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083643B1"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CEA9ED3" w:rsidR="00B903C1" w:rsidRDefault="00B903C1" w:rsidP="00624683">
      <w:pPr>
        <w:spacing w:line="360" w:lineRule="auto"/>
        <w:jc w:val="center"/>
        <w:rPr>
          <w:b/>
          <w:sz w:val="40"/>
          <w:szCs w:val="40"/>
        </w:rPr>
      </w:pPr>
      <w:r w:rsidRPr="00BF7282">
        <w:rPr>
          <w:b/>
          <w:sz w:val="40"/>
          <w:szCs w:val="40"/>
        </w:rPr>
        <w:t>Sozialökonomik</w:t>
      </w:r>
    </w:p>
    <w:p w14:paraId="4FDBF98A" w14:textId="6131FE51" w:rsidR="00E67055" w:rsidRPr="00BF7282" w:rsidRDefault="00E67055" w:rsidP="00E67055">
      <w:pPr>
        <w:spacing w:line="360" w:lineRule="auto"/>
        <w:jc w:val="center"/>
        <w:rPr>
          <w:b/>
          <w:sz w:val="40"/>
          <w:szCs w:val="40"/>
        </w:rPr>
      </w:pPr>
      <w:r w:rsidRPr="00BF7282">
        <w:rPr>
          <w:b/>
          <w:sz w:val="40"/>
          <w:szCs w:val="40"/>
        </w:rPr>
        <w:t>Wirtschaftsinformatik</w:t>
      </w:r>
    </w:p>
    <w:p w14:paraId="1BB70B9E" w14:textId="3EA9E87D" w:rsidR="00B903C1" w:rsidRDefault="00B903C1" w:rsidP="00E67055">
      <w:pPr>
        <w:jc w:val="center"/>
        <w:rPr>
          <w:b/>
          <w:sz w:val="20"/>
          <w:szCs w:val="40"/>
        </w:rPr>
      </w:pPr>
      <w:r w:rsidRPr="00E67055">
        <w:rPr>
          <w:b/>
          <w:sz w:val="40"/>
          <w:szCs w:val="40"/>
        </w:rPr>
        <w:t>International Business Studies</w:t>
      </w:r>
      <w:r w:rsidR="00E67055">
        <w:rPr>
          <w:b/>
          <w:sz w:val="40"/>
          <w:szCs w:val="40"/>
        </w:rPr>
        <w:br/>
      </w:r>
      <w:r w:rsidR="00E67055" w:rsidRPr="00427CAD">
        <w:rPr>
          <w:b/>
          <w:sz w:val="24"/>
          <w:szCs w:val="40"/>
        </w:rPr>
        <w:t>(bis Studienbeginn WS 2019/20)</w:t>
      </w:r>
    </w:p>
    <w:p w14:paraId="0DC97B29" w14:textId="77777777" w:rsidR="00E67055" w:rsidRPr="00E67055" w:rsidRDefault="00E67055" w:rsidP="00E67055">
      <w:pPr>
        <w:jc w:val="center"/>
        <w:rPr>
          <w:b/>
          <w:sz w:val="28"/>
          <w:szCs w:val="40"/>
        </w:rPr>
      </w:pPr>
    </w:p>
    <w:p w14:paraId="7CA935EF" w14:textId="5813E57F" w:rsidR="00B903C1" w:rsidRPr="00BF7282" w:rsidRDefault="00B903C1" w:rsidP="00624683">
      <w:pPr>
        <w:spacing w:line="360" w:lineRule="auto"/>
        <w:jc w:val="center"/>
        <w:rPr>
          <w:b/>
          <w:sz w:val="52"/>
          <w:szCs w:val="52"/>
        </w:rPr>
      </w:pPr>
      <w:r w:rsidRPr="00BF7282">
        <w:rPr>
          <w:b/>
          <w:sz w:val="40"/>
          <w:szCs w:val="40"/>
        </w:rPr>
        <w:t>des Fachbereichs Wirtschafts</w:t>
      </w:r>
      <w:r w:rsidR="00B35F7F">
        <w:rPr>
          <w:b/>
          <w:sz w:val="40"/>
          <w:szCs w:val="40"/>
        </w:rPr>
        <w:t>- und Sozial</w:t>
      </w:r>
      <w:r w:rsidRPr="00BF7282">
        <w:rPr>
          <w:b/>
          <w:sz w:val="40"/>
          <w:szCs w:val="40"/>
        </w:rPr>
        <w:t>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4D558C48" w:rsidR="00B903C1" w:rsidRDefault="00B903C1" w:rsidP="00624683">
      <w:pPr>
        <w:jc w:val="center"/>
        <w:rPr>
          <w:sz w:val="52"/>
          <w:szCs w:val="52"/>
        </w:rPr>
      </w:pPr>
    </w:p>
    <w:p w14:paraId="55373AF7" w14:textId="1A8544E1" w:rsidR="001E28EA" w:rsidRDefault="001E28EA" w:rsidP="00624683">
      <w:pPr>
        <w:jc w:val="center"/>
        <w:rPr>
          <w:sz w:val="52"/>
          <w:szCs w:val="52"/>
        </w:rPr>
      </w:pPr>
    </w:p>
    <w:p w14:paraId="78B5EFD6" w14:textId="77777777" w:rsidR="001E28EA" w:rsidRPr="001E28EA" w:rsidRDefault="001E28EA" w:rsidP="001E28EA">
      <w:pPr>
        <w:spacing w:after="160" w:line="259" w:lineRule="auto"/>
        <w:rPr>
          <w:rFonts w:eastAsia="Calibri" w:cs="Arial"/>
          <w:b/>
          <w:sz w:val="32"/>
          <w:szCs w:val="22"/>
          <w:lang w:eastAsia="en-US"/>
        </w:rPr>
      </w:pPr>
      <w:r w:rsidRPr="001E28EA">
        <w:rPr>
          <w:rFonts w:eastAsia="Calibri" w:cs="Arial"/>
          <w:b/>
          <w:sz w:val="24"/>
          <w:szCs w:val="22"/>
          <w:lang w:eastAsia="en-US"/>
        </w:rPr>
        <w:t xml:space="preserve">Bitte beachten Sie: </w:t>
      </w:r>
    </w:p>
    <w:p w14:paraId="76BECFE3" w14:textId="77777777" w:rsidR="001E28EA" w:rsidRPr="001E28EA" w:rsidRDefault="001E28EA" w:rsidP="001E28E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0CECE"/>
        <w:spacing w:after="160" w:line="259" w:lineRule="auto"/>
        <w:rPr>
          <w:rFonts w:eastAsia="Calibri" w:cs="Arial"/>
          <w:b/>
          <w:i/>
          <w:color w:val="000000"/>
          <w:sz w:val="28"/>
          <w:szCs w:val="22"/>
          <w:lang w:eastAsia="en-US"/>
        </w:rPr>
      </w:pPr>
      <w:r w:rsidRPr="001E28EA">
        <w:rPr>
          <w:rFonts w:eastAsia="Calibri" w:cs="Arial"/>
          <w:b/>
          <w:i/>
          <w:color w:val="000000"/>
          <w:sz w:val="28"/>
          <w:szCs w:val="22"/>
          <w:lang w:eastAsia="en-US"/>
        </w:rPr>
        <w:t>Veränderungen des Lehrangebots bedingt durch COVID-19</w:t>
      </w:r>
    </w:p>
    <w:p w14:paraId="37E55C20" w14:textId="77777777" w:rsidR="00C959B6" w:rsidRPr="00C959B6" w:rsidRDefault="00C959B6" w:rsidP="00C959B6">
      <w:pPr>
        <w:pStyle w:val="paragraph"/>
        <w:spacing w:before="0" w:beforeAutospacing="0" w:after="0" w:afterAutospacing="0"/>
        <w:jc w:val="both"/>
        <w:textAlignment w:val="baseline"/>
        <w:rPr>
          <w:rStyle w:val="normaltextrun"/>
          <w:rFonts w:ascii="Arial" w:hAnsi="Arial" w:cs="Arial"/>
        </w:rPr>
      </w:pPr>
      <w:r w:rsidRPr="00C959B6">
        <w:rPr>
          <w:rStyle w:val="normaltextrun"/>
          <w:rFonts w:ascii="Arial" w:hAnsi="Arial" w:cs="Arial"/>
        </w:rPr>
        <w:t>Nachdem ein Ende der Pandemie im Sommersemester noch nicht absehbar ist, steuert der Fachbereich in der Organisation der Veranstaltungen nach. Hierfür wird das Konzept WiSo-Virtuell, welches als Antwort auf die Corona-Krise entwickelt wurde, in das Konzept WiSo-Virtuellplus überführt.</w:t>
      </w:r>
    </w:p>
    <w:p w14:paraId="16F934BA" w14:textId="77777777" w:rsidR="00C959B6" w:rsidRDefault="00C959B6" w:rsidP="00C959B6">
      <w:pPr>
        <w:pStyle w:val="paragraph"/>
        <w:spacing w:before="0" w:beforeAutospacing="0" w:after="0" w:afterAutospacing="0"/>
        <w:jc w:val="both"/>
        <w:textAlignment w:val="baseline"/>
        <w:rPr>
          <w:rStyle w:val="normaltextrun"/>
          <w:rFonts w:ascii="Arial" w:hAnsi="Arial" w:cs="Arial"/>
        </w:rPr>
      </w:pPr>
    </w:p>
    <w:p w14:paraId="750C100A" w14:textId="7F87C764" w:rsidR="00C959B6" w:rsidRPr="00C959B6" w:rsidRDefault="00C959B6" w:rsidP="00C959B6">
      <w:pPr>
        <w:pStyle w:val="paragraph"/>
        <w:spacing w:before="0" w:beforeAutospacing="0" w:after="0" w:afterAutospacing="0"/>
        <w:jc w:val="both"/>
        <w:textAlignment w:val="baseline"/>
        <w:rPr>
          <w:rStyle w:val="normaltextrun"/>
          <w:rFonts w:ascii="Arial" w:hAnsi="Arial" w:cs="Arial"/>
        </w:rPr>
      </w:pPr>
      <w:r w:rsidRPr="00C959B6">
        <w:rPr>
          <w:rStyle w:val="normaltextrun"/>
          <w:rFonts w:ascii="Arial" w:hAnsi="Arial" w:cs="Arial"/>
        </w:rPr>
        <w:t xml:space="preserve">Die Studierbarkeit aller Studiengänge ist durch die Digitalisierung aller Pflichtmodule gesichert. Darüber hinaus können ausgewählte Lehrveranstaltungen parallel zu digitalen Inhalten mit Präsenzelementen angereichert sein, die auf freiwilliger Basis besucht werden können. Der Wahlbereich wird neben digitalen Angeboten so strukturiert, dass Module in Teilen oder zur Gänze in Präsenzlehre stattfinden. </w:t>
      </w:r>
    </w:p>
    <w:p w14:paraId="6AD0365B" w14:textId="03B49DEE" w:rsidR="00C959B6" w:rsidRDefault="00C959B6" w:rsidP="00C959B6">
      <w:pPr>
        <w:pStyle w:val="paragraph"/>
        <w:spacing w:before="0" w:beforeAutospacing="0" w:after="0" w:afterAutospacing="0"/>
        <w:jc w:val="both"/>
        <w:textAlignment w:val="baseline"/>
        <w:rPr>
          <w:rStyle w:val="normaltextrun"/>
          <w:rFonts w:ascii="Arial" w:hAnsi="Arial" w:cs="Arial"/>
        </w:rPr>
      </w:pPr>
      <w:r w:rsidRPr="00C959B6">
        <w:rPr>
          <w:rStyle w:val="normaltextrun"/>
          <w:rFonts w:ascii="Arial" w:hAnsi="Arial" w:cs="Arial"/>
        </w:rPr>
        <w:t>Die Studierenden können je nach ihren Bedürfnissen und ihrer persönlichen Lebenssituation entscheiden, ob sie digital studieren wollen oder aber an weiteren Angeboten des Präsenzlernens teilnehmen wollen: „Digitales/virtuelles Studium PLUS freiwillige Präsenzveranstaltungen für ausgewählte Lehrveranstaltungen“. Vorausgesetzt das Infektionsgeschehen im Laufe des Semesters lässt dies zu.</w:t>
      </w:r>
    </w:p>
    <w:p w14:paraId="431B6D28" w14:textId="77777777" w:rsidR="00C959B6" w:rsidRPr="00C959B6" w:rsidRDefault="00C959B6" w:rsidP="00C959B6">
      <w:pPr>
        <w:pStyle w:val="paragraph"/>
        <w:spacing w:before="0" w:beforeAutospacing="0" w:after="0" w:afterAutospacing="0"/>
        <w:jc w:val="both"/>
        <w:textAlignment w:val="baseline"/>
        <w:rPr>
          <w:rStyle w:val="normaltextrun"/>
          <w:rFonts w:ascii="Arial" w:hAnsi="Arial" w:cs="Arial"/>
        </w:rPr>
      </w:pPr>
    </w:p>
    <w:p w14:paraId="69218CA2"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Die FAU hat eine Corona-Satzung aufgrund von Einschränkungen im Lehr- und Prüfungsbetrieb durch das Corona-Virus SARS-CoV-2 veröffentlicht. Das Modulhandbuch in der vorliegenden Fassung enthält Corona-bedingte Änderungen an der Prüfungsform, die in den jeweiligen Modulbeschreibungen gekennzeichnet sind.   </w:t>
      </w:r>
      <w:r w:rsidRPr="00F52415">
        <w:rPr>
          <w:rStyle w:val="eop"/>
          <w:rFonts w:ascii="Arial" w:hAnsi="Arial" w:cs="Arial"/>
        </w:rPr>
        <w:t> </w:t>
      </w:r>
    </w:p>
    <w:p w14:paraId="4064879C" w14:textId="77777777" w:rsidR="00715DE1" w:rsidRDefault="00715DE1" w:rsidP="00653071">
      <w:pPr>
        <w:pStyle w:val="paragraph"/>
        <w:spacing w:before="0" w:beforeAutospacing="0" w:after="0" w:afterAutospacing="0"/>
        <w:ind w:left="345" w:hanging="345"/>
        <w:jc w:val="both"/>
        <w:textAlignment w:val="baseline"/>
        <w:rPr>
          <w:rStyle w:val="normaltextrun"/>
          <w:rFonts w:ascii="Arial" w:hAnsi="Arial" w:cs="Arial"/>
          <w:i/>
          <w:iCs/>
          <w:sz w:val="22"/>
          <w:szCs w:val="22"/>
        </w:rPr>
      </w:pPr>
    </w:p>
    <w:p w14:paraId="471D0BAD" w14:textId="2D2FE122" w:rsidR="00653071" w:rsidRDefault="00653071" w:rsidP="00653071">
      <w:pPr>
        <w:pStyle w:val="paragraph"/>
        <w:spacing w:before="0" w:beforeAutospacing="0" w:after="0" w:afterAutospacing="0"/>
        <w:ind w:left="345" w:hanging="345"/>
        <w:jc w:val="both"/>
        <w:textAlignment w:val="baseline"/>
        <w:rPr>
          <w:rStyle w:val="eop"/>
          <w:rFonts w:ascii="Arial" w:hAnsi="Arial" w:cs="Arial"/>
          <w:sz w:val="22"/>
          <w:szCs w:val="22"/>
        </w:rPr>
      </w:pPr>
      <w:r w:rsidRPr="00F52415">
        <w:rPr>
          <w:rStyle w:val="normaltextrun"/>
          <w:rFonts w:ascii="Arial" w:hAnsi="Arial" w:cs="Arial"/>
          <w:i/>
          <w:iCs/>
          <w:sz w:val="22"/>
          <w:szCs w:val="22"/>
        </w:rPr>
        <w:t>Folgende Szenarien sind auf der Grundlage der Corona-Satzung möglich:</w:t>
      </w:r>
      <w:r w:rsidRPr="00F52415">
        <w:rPr>
          <w:rStyle w:val="eop"/>
          <w:rFonts w:ascii="Arial" w:hAnsi="Arial" w:cs="Arial"/>
          <w:sz w:val="22"/>
          <w:szCs w:val="22"/>
        </w:rPr>
        <w:t> </w:t>
      </w:r>
    </w:p>
    <w:p w14:paraId="5F064328" w14:textId="384586F4" w:rsidR="00715DE1" w:rsidRPr="00F52415" w:rsidRDefault="00715DE1" w:rsidP="00653071">
      <w:pPr>
        <w:pStyle w:val="paragraph"/>
        <w:spacing w:before="0" w:beforeAutospacing="0" w:after="0" w:afterAutospacing="0"/>
        <w:ind w:left="345" w:hanging="345"/>
        <w:jc w:val="both"/>
        <w:textAlignment w:val="baseline"/>
        <w:rPr>
          <w:rFonts w:ascii="Arial" w:hAnsi="Arial" w:cs="Arial"/>
          <w:sz w:val="18"/>
          <w:szCs w:val="18"/>
        </w:rPr>
      </w:pPr>
    </w:p>
    <w:p w14:paraId="735D2D9F" w14:textId="77777777" w:rsidR="00715DE1" w:rsidRPr="00715DE1" w:rsidRDefault="00653071" w:rsidP="00F6461C">
      <w:pPr>
        <w:pStyle w:val="paragraph"/>
        <w:numPr>
          <w:ilvl w:val="0"/>
          <w:numId w:val="366"/>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Prüfungsformate unverändert</w:t>
      </w:r>
      <w:r w:rsidRPr="00715DE1">
        <w:rPr>
          <w:rStyle w:val="scxw73954466"/>
          <w:rFonts w:ascii="Arial" w:hAnsi="Arial" w:cs="Arial"/>
          <w:i/>
        </w:rPr>
        <w:t> </w:t>
      </w:r>
    </w:p>
    <w:p w14:paraId="4055CA1C" w14:textId="33F2DFF4" w:rsidR="00653071" w:rsidRDefault="00653071" w:rsidP="00715DE1">
      <w:pPr>
        <w:pStyle w:val="paragraph"/>
        <w:spacing w:before="0" w:beforeAutospacing="0" w:after="0" w:afterAutospacing="0"/>
        <w:ind w:left="360"/>
        <w:jc w:val="both"/>
        <w:textAlignment w:val="baseline"/>
        <w:rPr>
          <w:rStyle w:val="eop"/>
          <w:rFonts w:ascii="Arial" w:hAnsi="Arial" w:cs="Arial"/>
        </w:rPr>
      </w:pPr>
      <w:r w:rsidRPr="00715DE1">
        <w:rPr>
          <w:rStyle w:val="normaltextrun"/>
          <w:rFonts w:ascii="Arial" w:hAnsi="Arial" w:cs="Arial"/>
        </w:rPr>
        <w:t>Das ursprünglich vorgesehene Prüfungsformat, z. B. eine Klausur bleibt bestehen. In diesen Modulbeschreibungen wurde keine Änderung vorgenommen.</w:t>
      </w:r>
      <w:r w:rsidRPr="00715DE1">
        <w:rPr>
          <w:rStyle w:val="eop"/>
          <w:rFonts w:ascii="Arial" w:hAnsi="Arial" w:cs="Arial"/>
        </w:rPr>
        <w:t> </w:t>
      </w:r>
    </w:p>
    <w:p w14:paraId="07866BFC" w14:textId="77777777" w:rsidR="00715DE1" w:rsidRPr="00715DE1" w:rsidRDefault="00715DE1" w:rsidP="00715DE1">
      <w:pPr>
        <w:pStyle w:val="paragraph"/>
        <w:spacing w:before="0" w:beforeAutospacing="0" w:after="0" w:afterAutospacing="0"/>
        <w:ind w:left="360"/>
        <w:jc w:val="both"/>
        <w:textAlignment w:val="baseline"/>
        <w:rPr>
          <w:rFonts w:ascii="Arial" w:hAnsi="Arial" w:cs="Arial"/>
        </w:rPr>
      </w:pPr>
    </w:p>
    <w:p w14:paraId="72C20A41" w14:textId="77777777" w:rsidR="00715DE1" w:rsidRPr="00715DE1" w:rsidRDefault="00653071" w:rsidP="00F6461C">
      <w:pPr>
        <w:pStyle w:val="paragraph"/>
        <w:numPr>
          <w:ilvl w:val="0"/>
          <w:numId w:val="366"/>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Einmaliger Wechsel der Prüfungsform im Wintersemester</w:t>
      </w:r>
      <w:r w:rsidRPr="00715DE1">
        <w:rPr>
          <w:rStyle w:val="scxw73954466"/>
          <w:rFonts w:ascii="Arial" w:hAnsi="Arial" w:cs="Arial"/>
          <w:i/>
        </w:rPr>
        <w:t> </w:t>
      </w:r>
    </w:p>
    <w:p w14:paraId="36375AFB" w14:textId="3BE987E1" w:rsidR="00653071" w:rsidRDefault="00653071" w:rsidP="00715DE1">
      <w:pPr>
        <w:pStyle w:val="paragraph"/>
        <w:spacing w:before="0" w:beforeAutospacing="0" w:after="0" w:afterAutospacing="0"/>
        <w:ind w:left="360"/>
        <w:jc w:val="both"/>
        <w:textAlignment w:val="baseline"/>
        <w:rPr>
          <w:rStyle w:val="eop"/>
          <w:rFonts w:ascii="Arial" w:hAnsi="Arial" w:cs="Arial"/>
        </w:rPr>
      </w:pPr>
      <w:r w:rsidRPr="00715DE1">
        <w:rPr>
          <w:rStyle w:val="normaltextrun"/>
          <w:rFonts w:ascii="Arial" w:hAnsi="Arial" w:cs="Arial"/>
        </w:rPr>
        <w:t>Der Wechsel der Prüfungsformate ist möglich, wenn die ursprünglich geplante Prüfungsform auf Grund des Corona-Virus nicht umsetzbar ist.</w:t>
      </w:r>
      <w:r w:rsidRPr="00715DE1">
        <w:rPr>
          <w:rStyle w:val="eop"/>
          <w:rFonts w:ascii="Arial" w:hAnsi="Arial" w:cs="Arial"/>
        </w:rPr>
        <w:t> </w:t>
      </w:r>
    </w:p>
    <w:p w14:paraId="090E92D7" w14:textId="77777777" w:rsidR="00715DE1" w:rsidRPr="00715DE1" w:rsidRDefault="00715DE1" w:rsidP="00715DE1">
      <w:pPr>
        <w:pStyle w:val="paragraph"/>
        <w:spacing w:before="0" w:beforeAutospacing="0" w:after="0" w:afterAutospacing="0"/>
        <w:ind w:left="360"/>
        <w:jc w:val="both"/>
        <w:textAlignment w:val="baseline"/>
        <w:rPr>
          <w:rFonts w:ascii="Arial" w:hAnsi="Arial" w:cs="Arial"/>
        </w:rPr>
      </w:pPr>
    </w:p>
    <w:p w14:paraId="06EBE1E4" w14:textId="77777777" w:rsidR="00715DE1" w:rsidRPr="00715DE1" w:rsidRDefault="00653071" w:rsidP="00715DE1">
      <w:pPr>
        <w:pStyle w:val="paragraph"/>
        <w:numPr>
          <w:ilvl w:val="0"/>
          <w:numId w:val="367"/>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Alternative Prüfungsformen verankern und später darüber entscheiden</w:t>
      </w:r>
      <w:r w:rsidRPr="00715DE1">
        <w:rPr>
          <w:rStyle w:val="scxw73954466"/>
          <w:rFonts w:ascii="Arial" w:hAnsi="Arial" w:cs="Arial"/>
          <w:i/>
        </w:rPr>
        <w:t> </w:t>
      </w:r>
    </w:p>
    <w:p w14:paraId="04AA1B9D" w14:textId="7B9A2681" w:rsidR="00653071" w:rsidRDefault="00653071" w:rsidP="00715DE1">
      <w:pPr>
        <w:pStyle w:val="paragraph"/>
        <w:spacing w:before="0" w:beforeAutospacing="0" w:after="0" w:afterAutospacing="0"/>
        <w:ind w:left="360"/>
        <w:jc w:val="both"/>
        <w:textAlignment w:val="baseline"/>
        <w:rPr>
          <w:rStyle w:val="eop"/>
          <w:rFonts w:ascii="Arial" w:hAnsi="Arial" w:cs="Arial"/>
        </w:rPr>
      </w:pPr>
      <w:r w:rsidRPr="00715DE1">
        <w:rPr>
          <w:rStyle w:val="normaltextrun"/>
          <w:rFonts w:ascii="Arial" w:hAnsi="Arial" w:cs="Arial"/>
        </w:rPr>
        <w:t>Die Satzung sieht eine weitere Option vor. Es können zwei Alternativen festgelegt werden. Die Entscheidung für die eine oder die andere Alternative trifft der</w:t>
      </w:r>
      <w:r w:rsidR="001272A1">
        <w:rPr>
          <w:rStyle w:val="normaltextrun"/>
          <w:rFonts w:ascii="Arial" w:hAnsi="Arial" w:cs="Arial"/>
        </w:rPr>
        <w:t>/die</w:t>
      </w:r>
      <w:r w:rsidRPr="00715DE1">
        <w:rPr>
          <w:rStyle w:val="normaltextrun"/>
          <w:rFonts w:ascii="Arial" w:hAnsi="Arial" w:cs="Arial"/>
        </w:rPr>
        <w:t xml:space="preserve"> Modulverantwortliche und ist den Studierenden spätestens vier Wochen vor der Prüfung bekannt zu geben. Hier bleibt die ursprüngliche Prüfungsform zunächst bestehen, darunter finden Sie die alternative Prüfungsform eingefügt, ebenfalls in oranger Schriftfarbe. Vier Wochen vor der Prüfung wird die finale Prüfungsform durch den Modulverantwortlichen bekannt gegeben. Bitte beachten Sie, dass Sie sich in jedem Fall zu der ursprünglichen Prüfungsform anmelden müssen. Ein eventuell später stattfindender Wechsel der Prüfungsform kann erst nach der Prüfungsanmeldung </w:t>
      </w:r>
      <w:r w:rsidRPr="001272A1">
        <w:rPr>
          <w:rStyle w:val="normaltextrun"/>
          <w:rFonts w:ascii="Arial" w:hAnsi="Arial" w:cs="Arial"/>
          <w:color w:val="000000"/>
        </w:rPr>
        <w:t>durch mein Campus</w:t>
      </w:r>
      <w:r w:rsidRPr="00715DE1">
        <w:rPr>
          <w:rStyle w:val="normaltextrun"/>
          <w:rFonts w:ascii="Arial" w:hAnsi="Arial" w:cs="Arial"/>
        </w:rPr>
        <w:t> vorgenommen werden. In diesem Fall werden Sie automatisch umgemeldet.</w:t>
      </w:r>
      <w:r w:rsidRPr="00715DE1">
        <w:rPr>
          <w:rStyle w:val="eop"/>
          <w:rFonts w:ascii="Arial" w:hAnsi="Arial" w:cs="Arial"/>
        </w:rPr>
        <w:t> </w:t>
      </w:r>
    </w:p>
    <w:p w14:paraId="46AB1C31" w14:textId="77777777" w:rsidR="00CB0352" w:rsidRPr="00715DE1" w:rsidRDefault="00CB0352" w:rsidP="00715DE1">
      <w:pPr>
        <w:pStyle w:val="paragraph"/>
        <w:spacing w:before="0" w:beforeAutospacing="0" w:after="0" w:afterAutospacing="0"/>
        <w:ind w:left="360"/>
        <w:jc w:val="both"/>
        <w:textAlignment w:val="baseline"/>
        <w:rPr>
          <w:rFonts w:ascii="Arial" w:hAnsi="Arial" w:cs="Arial"/>
        </w:rPr>
      </w:pPr>
    </w:p>
    <w:p w14:paraId="0CF21401"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eop"/>
          <w:rFonts w:ascii="Arial" w:hAnsi="Arial" w:cs="Arial"/>
        </w:rPr>
        <w:t> </w:t>
      </w:r>
    </w:p>
    <w:p w14:paraId="3DF62628" w14:textId="5F1756BE"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lastRenderedPageBreak/>
        <w:t xml:space="preserve">Im Informationssystem UnivIS finden Sie unter </w:t>
      </w:r>
      <w:hyperlink r:id="rId8" w:history="1">
        <w:r w:rsidR="001272A1" w:rsidRPr="000E4A0A">
          <w:rPr>
            <w:rStyle w:val="Hyperlink"/>
            <w:rFonts w:ascii="Arial" w:hAnsi="Arial" w:cs="Arial"/>
          </w:rPr>
          <w:t>www.univis.fau.de</w:t>
        </w:r>
      </w:hyperlink>
      <w:r w:rsidR="001272A1">
        <w:rPr>
          <w:rStyle w:val="normaltextrun"/>
          <w:rFonts w:ascii="Arial" w:hAnsi="Arial" w:cs="Arial"/>
        </w:rPr>
        <w:t xml:space="preserve"> </w:t>
      </w:r>
      <w:r w:rsidRPr="00F52415">
        <w:rPr>
          <w:rStyle w:val="normaltextrun"/>
          <w:rFonts w:ascii="Arial" w:hAnsi="Arial" w:cs="Arial"/>
        </w:rPr>
        <w:t>für alle Veranstaltungen Angaben in welchem Format (Online, Präsenz oder hybrid Online/Präsenz) die Lehrveranstaltungen abgehalten werden sowie Detailinformationen zum jeweiligen Online-Format bzw. Informationen zu Zeit und Ort. </w:t>
      </w:r>
      <w:r w:rsidRPr="00F52415">
        <w:rPr>
          <w:rStyle w:val="eop"/>
          <w:rFonts w:ascii="Arial" w:hAnsi="Arial" w:cs="Arial"/>
        </w:rPr>
        <w:t> </w:t>
      </w:r>
    </w:p>
    <w:p w14:paraId="2722A46D"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Ausführlichere Informationen zu den Modulen finden Sie auch in den jeweiligen Kursen auf StudOn. Treten Sie daher unbedingt den Kursen bei, die Sie dieses Semester besuchen möchten.</w:t>
      </w:r>
      <w:r w:rsidRPr="00F52415">
        <w:rPr>
          <w:rStyle w:val="eop"/>
          <w:rFonts w:ascii="Arial" w:hAnsi="Arial" w:cs="Arial"/>
        </w:rPr>
        <w:t> </w:t>
      </w:r>
    </w:p>
    <w:p w14:paraId="770A9F8B" w14:textId="377761CC" w:rsidR="00CB0352" w:rsidRDefault="00653071" w:rsidP="00653071">
      <w:pPr>
        <w:pStyle w:val="paragraph"/>
        <w:spacing w:before="0" w:beforeAutospacing="0" w:after="0" w:afterAutospacing="0"/>
        <w:jc w:val="both"/>
        <w:textAlignment w:val="baseline"/>
        <w:rPr>
          <w:rStyle w:val="normaltextrun"/>
          <w:rFonts w:ascii="Arial" w:hAnsi="Arial" w:cs="Arial"/>
        </w:rPr>
      </w:pPr>
      <w:r w:rsidRPr="00F52415">
        <w:rPr>
          <w:rStyle w:val="normaltextrun"/>
          <w:rFonts w:ascii="Arial" w:hAnsi="Arial" w:cs="Arial"/>
        </w:rPr>
        <w:t xml:space="preserve">Weitere aktuelle Informationen entnehmen Sie bitte den Webseiten der Lehrstühle sowie Informationen zum digitalen Semester an der WiSo auch unter </w:t>
      </w:r>
      <w:hyperlink r:id="rId9" w:history="1">
        <w:r w:rsidR="00C959B6" w:rsidRPr="00A952EA">
          <w:rPr>
            <w:rStyle w:val="Hyperlink"/>
            <w:rFonts w:ascii="Arial" w:hAnsi="Arial" w:cs="Arial"/>
          </w:rPr>
          <w:t>www.wiso-virtuell.fau.de</w:t>
        </w:r>
      </w:hyperlink>
      <w:r w:rsidR="00C959B6">
        <w:rPr>
          <w:rStyle w:val="normaltextrun"/>
          <w:rFonts w:ascii="Arial" w:hAnsi="Arial" w:cs="Arial"/>
        </w:rPr>
        <w:t>.</w:t>
      </w:r>
    </w:p>
    <w:p w14:paraId="79EF989C" w14:textId="77777777" w:rsidR="00CB0352" w:rsidRDefault="00CB0352">
      <w:pPr>
        <w:rPr>
          <w:rStyle w:val="normaltextrun"/>
          <w:rFonts w:cs="Arial"/>
          <w:sz w:val="24"/>
        </w:rPr>
      </w:pPr>
      <w:r>
        <w:rPr>
          <w:rStyle w:val="normaltextrun"/>
          <w:rFonts w:cs="Arial"/>
        </w:rPr>
        <w:br w:type="page"/>
      </w:r>
    </w:p>
    <w:p w14:paraId="7AA217C9"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p>
    <w:p w14:paraId="281045FB" w14:textId="77777777" w:rsidR="00B903C1" w:rsidRPr="00BF7282" w:rsidRDefault="00B903C1" w:rsidP="00EC0021">
      <w:pPr>
        <w:jc w:val="right"/>
        <w:rPr>
          <w:sz w:val="52"/>
          <w:szCs w:val="52"/>
        </w:rPr>
      </w:pPr>
    </w:p>
    <w:p w14:paraId="13596E40" w14:textId="4FADD1FB" w:rsidR="00121C02" w:rsidRDefault="00121C02">
      <w:pPr>
        <w:rPr>
          <w:sz w:val="52"/>
          <w:szCs w:val="52"/>
        </w:rPr>
      </w:pPr>
    </w:p>
    <w:p w14:paraId="60B7EA34" w14:textId="77777777" w:rsidR="00121C02" w:rsidRDefault="00121C02">
      <w:pPr>
        <w:rPr>
          <w:sz w:val="52"/>
          <w:szCs w:val="52"/>
        </w:rPr>
      </w:pPr>
    </w:p>
    <w:p w14:paraId="10D31603"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3F9D3CD8"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4A3153">
        <w:rPr>
          <w:sz w:val="40"/>
          <w:szCs w:val="40"/>
        </w:rPr>
        <w:t>0</w:t>
      </w:r>
      <w:r w:rsidR="00CB0352">
        <w:rPr>
          <w:sz w:val="40"/>
          <w:szCs w:val="40"/>
        </w:rPr>
        <w:t>1</w:t>
      </w:r>
      <w:r w:rsidR="002B241A">
        <w:rPr>
          <w:sz w:val="40"/>
          <w:szCs w:val="40"/>
        </w:rPr>
        <w:t>.</w:t>
      </w:r>
      <w:r w:rsidR="00CB0352">
        <w:rPr>
          <w:sz w:val="40"/>
          <w:szCs w:val="40"/>
        </w:rPr>
        <w:t>04</w:t>
      </w:r>
      <w:r w:rsidR="002B241A">
        <w:rPr>
          <w:sz w:val="40"/>
          <w:szCs w:val="40"/>
        </w:rPr>
        <w:t>.</w:t>
      </w:r>
      <w:r w:rsidR="00D52C6C">
        <w:rPr>
          <w:sz w:val="40"/>
          <w:szCs w:val="40"/>
        </w:rPr>
        <w:t>202</w:t>
      </w:r>
      <w:r w:rsidR="00CB0352">
        <w:rPr>
          <w:sz w:val="40"/>
          <w:szCs w:val="40"/>
        </w:rPr>
        <w:t>1</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headerReference w:type="even" r:id="rId10"/>
          <w:headerReference w:type="default" r:id="rId11"/>
          <w:footerReference w:type="even" r:id="rId12"/>
          <w:footerReference w:type="default" r:id="rId13"/>
          <w:headerReference w:type="first" r:id="rId14"/>
          <w:footerReference w:type="first" r:id="rId15"/>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67382479"/>
      <w:r w:rsidRPr="001247C3">
        <w:rPr>
          <w:sz w:val="28"/>
        </w:rPr>
        <w:lastRenderedPageBreak/>
        <w:t>Inhaltsübersicht</w:t>
      </w:r>
      <w:bookmarkEnd w:id="186"/>
      <w:bookmarkEnd w:id="187"/>
      <w:bookmarkEnd w:id="188"/>
      <w:bookmarkEnd w:id="189"/>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6E18C594" w14:textId="5845CBE6" w:rsidR="00FE717A"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67382479" w:history="1">
        <w:r w:rsidR="00FE717A" w:rsidRPr="007B3BFE">
          <w:rPr>
            <w:rStyle w:val="Hyperlink"/>
          </w:rPr>
          <w:t>Inhaltsübersicht</w:t>
        </w:r>
        <w:r w:rsidR="00FE717A">
          <w:rPr>
            <w:webHidden/>
          </w:rPr>
          <w:tab/>
        </w:r>
        <w:r w:rsidR="00FE717A">
          <w:rPr>
            <w:webHidden/>
          </w:rPr>
          <w:fldChar w:fldCharType="begin"/>
        </w:r>
        <w:r w:rsidR="00FE717A">
          <w:rPr>
            <w:webHidden/>
          </w:rPr>
          <w:instrText xml:space="preserve"> PAGEREF _Toc67382479 \h </w:instrText>
        </w:r>
        <w:r w:rsidR="00FE717A">
          <w:rPr>
            <w:webHidden/>
          </w:rPr>
        </w:r>
        <w:r w:rsidR="00FE717A">
          <w:rPr>
            <w:webHidden/>
          </w:rPr>
          <w:fldChar w:fldCharType="separate"/>
        </w:r>
        <w:r w:rsidR="00BB5E16">
          <w:rPr>
            <w:webHidden/>
          </w:rPr>
          <w:t>6</w:t>
        </w:r>
        <w:r w:rsidR="00FE717A">
          <w:rPr>
            <w:webHidden/>
          </w:rPr>
          <w:fldChar w:fldCharType="end"/>
        </w:r>
      </w:hyperlink>
    </w:p>
    <w:p w14:paraId="4760B0CE" w14:textId="05E1E550" w:rsidR="00FE717A" w:rsidRDefault="00952001">
      <w:pPr>
        <w:pStyle w:val="Verzeichnis1"/>
        <w:rPr>
          <w:rFonts w:asciiTheme="minorHAnsi" w:eastAsiaTheme="minorEastAsia" w:hAnsiTheme="minorHAnsi" w:cstheme="minorBidi"/>
          <w:b w:val="0"/>
          <w:szCs w:val="22"/>
        </w:rPr>
      </w:pPr>
      <w:hyperlink w:anchor="_Toc67382480" w:history="1">
        <w:r w:rsidR="00FE717A" w:rsidRPr="007B3BFE">
          <w:rPr>
            <w:rStyle w:val="Hyperlink"/>
          </w:rPr>
          <w:t>Orientierungshilfe durch das Modulhandbuch</w:t>
        </w:r>
        <w:r w:rsidR="00FE717A">
          <w:rPr>
            <w:webHidden/>
          </w:rPr>
          <w:tab/>
        </w:r>
        <w:r w:rsidR="00FE717A">
          <w:rPr>
            <w:webHidden/>
          </w:rPr>
          <w:fldChar w:fldCharType="begin"/>
        </w:r>
        <w:r w:rsidR="00FE717A">
          <w:rPr>
            <w:webHidden/>
          </w:rPr>
          <w:instrText xml:space="preserve"> PAGEREF _Toc67382480 \h </w:instrText>
        </w:r>
        <w:r w:rsidR="00FE717A">
          <w:rPr>
            <w:webHidden/>
          </w:rPr>
        </w:r>
        <w:r w:rsidR="00FE717A">
          <w:rPr>
            <w:webHidden/>
          </w:rPr>
          <w:fldChar w:fldCharType="separate"/>
        </w:r>
        <w:r w:rsidR="00BB5E16">
          <w:rPr>
            <w:webHidden/>
          </w:rPr>
          <w:t>15</w:t>
        </w:r>
        <w:r w:rsidR="00FE717A">
          <w:rPr>
            <w:webHidden/>
          </w:rPr>
          <w:fldChar w:fldCharType="end"/>
        </w:r>
      </w:hyperlink>
    </w:p>
    <w:p w14:paraId="636BBA5B" w14:textId="5ECF23F9" w:rsidR="00FE717A" w:rsidRDefault="00952001">
      <w:pPr>
        <w:pStyle w:val="Verzeichnis1"/>
        <w:rPr>
          <w:rFonts w:asciiTheme="minorHAnsi" w:eastAsiaTheme="minorEastAsia" w:hAnsiTheme="minorHAnsi" w:cstheme="minorBidi"/>
          <w:b w:val="0"/>
          <w:szCs w:val="22"/>
        </w:rPr>
      </w:pPr>
      <w:hyperlink w:anchor="_Toc67382481" w:history="1">
        <w:r w:rsidR="00FE717A" w:rsidRPr="007B3BFE">
          <w:rPr>
            <w:rStyle w:val="Hyperlink"/>
          </w:rPr>
          <w:t>Hinweise zur Stundenplangestaltung</w:t>
        </w:r>
        <w:r w:rsidR="00FE717A">
          <w:rPr>
            <w:webHidden/>
          </w:rPr>
          <w:tab/>
        </w:r>
        <w:r w:rsidR="00FE717A">
          <w:rPr>
            <w:webHidden/>
          </w:rPr>
          <w:fldChar w:fldCharType="begin"/>
        </w:r>
        <w:r w:rsidR="00FE717A">
          <w:rPr>
            <w:webHidden/>
          </w:rPr>
          <w:instrText xml:space="preserve"> PAGEREF _Toc67382481 \h </w:instrText>
        </w:r>
        <w:r w:rsidR="00FE717A">
          <w:rPr>
            <w:webHidden/>
          </w:rPr>
        </w:r>
        <w:r w:rsidR="00FE717A">
          <w:rPr>
            <w:webHidden/>
          </w:rPr>
          <w:fldChar w:fldCharType="separate"/>
        </w:r>
        <w:r w:rsidR="00BB5E16">
          <w:rPr>
            <w:webHidden/>
          </w:rPr>
          <w:t>18</w:t>
        </w:r>
        <w:r w:rsidR="00FE717A">
          <w:rPr>
            <w:webHidden/>
          </w:rPr>
          <w:fldChar w:fldCharType="end"/>
        </w:r>
      </w:hyperlink>
    </w:p>
    <w:p w14:paraId="36D92800" w14:textId="6B1D9A39" w:rsidR="00FE717A" w:rsidRDefault="00952001">
      <w:pPr>
        <w:pStyle w:val="Verzeichnis1"/>
        <w:rPr>
          <w:rFonts w:asciiTheme="minorHAnsi" w:eastAsiaTheme="minorEastAsia" w:hAnsiTheme="minorHAnsi" w:cstheme="minorBidi"/>
          <w:b w:val="0"/>
          <w:szCs w:val="22"/>
        </w:rPr>
      </w:pPr>
      <w:hyperlink w:anchor="_Toc67382482" w:history="1">
        <w:r w:rsidR="00FE717A" w:rsidRPr="007B3BFE">
          <w:rPr>
            <w:rStyle w:val="Hyperlink"/>
          </w:rPr>
          <w:t>Lehrveranstaltungsevaluation</w:t>
        </w:r>
        <w:r w:rsidR="00FE717A">
          <w:rPr>
            <w:webHidden/>
          </w:rPr>
          <w:tab/>
        </w:r>
        <w:r w:rsidR="00FE717A">
          <w:rPr>
            <w:webHidden/>
          </w:rPr>
          <w:fldChar w:fldCharType="begin"/>
        </w:r>
        <w:r w:rsidR="00FE717A">
          <w:rPr>
            <w:webHidden/>
          </w:rPr>
          <w:instrText xml:space="preserve"> PAGEREF _Toc67382482 \h </w:instrText>
        </w:r>
        <w:r w:rsidR="00FE717A">
          <w:rPr>
            <w:webHidden/>
          </w:rPr>
        </w:r>
        <w:r w:rsidR="00FE717A">
          <w:rPr>
            <w:webHidden/>
          </w:rPr>
          <w:fldChar w:fldCharType="separate"/>
        </w:r>
        <w:r w:rsidR="00BB5E16">
          <w:rPr>
            <w:webHidden/>
          </w:rPr>
          <w:t>20</w:t>
        </w:r>
        <w:r w:rsidR="00FE717A">
          <w:rPr>
            <w:webHidden/>
          </w:rPr>
          <w:fldChar w:fldCharType="end"/>
        </w:r>
      </w:hyperlink>
    </w:p>
    <w:p w14:paraId="43E053E7" w14:textId="7F7A47DF" w:rsidR="00FE717A" w:rsidRDefault="00952001">
      <w:pPr>
        <w:pStyle w:val="Verzeichnis1"/>
        <w:rPr>
          <w:rFonts w:asciiTheme="minorHAnsi" w:eastAsiaTheme="minorEastAsia" w:hAnsiTheme="minorHAnsi" w:cstheme="minorBidi"/>
          <w:b w:val="0"/>
          <w:szCs w:val="22"/>
        </w:rPr>
      </w:pPr>
      <w:hyperlink w:anchor="_Toc67382483" w:history="1">
        <w:r w:rsidR="00FE717A" w:rsidRPr="007B3BFE">
          <w:rPr>
            <w:rStyle w:val="Hyperlink"/>
          </w:rPr>
          <w:t>Studienpläne (gültig für Studierende der Wirtschaftswissenschaften und der International Business Studies mit Studienbeginn von 2017/18 bis 2019/20 sowie der Sozialökonomik mit Studienbeginn ab 2017/18 und für Studierende der Wirtschaftsinformatik mit Studienbeginn 2017/18)</w:t>
        </w:r>
        <w:r w:rsidR="00FE717A">
          <w:rPr>
            <w:webHidden/>
          </w:rPr>
          <w:tab/>
        </w:r>
        <w:r w:rsidR="00FE717A">
          <w:rPr>
            <w:webHidden/>
          </w:rPr>
          <w:fldChar w:fldCharType="begin"/>
        </w:r>
        <w:r w:rsidR="00FE717A">
          <w:rPr>
            <w:webHidden/>
          </w:rPr>
          <w:instrText xml:space="preserve"> PAGEREF _Toc67382483 \h </w:instrText>
        </w:r>
        <w:r w:rsidR="00FE717A">
          <w:rPr>
            <w:webHidden/>
          </w:rPr>
        </w:r>
        <w:r w:rsidR="00FE717A">
          <w:rPr>
            <w:webHidden/>
          </w:rPr>
          <w:fldChar w:fldCharType="separate"/>
        </w:r>
        <w:r w:rsidR="00BB5E16">
          <w:rPr>
            <w:webHidden/>
          </w:rPr>
          <w:t>21</w:t>
        </w:r>
        <w:r w:rsidR="00FE717A">
          <w:rPr>
            <w:webHidden/>
          </w:rPr>
          <w:fldChar w:fldCharType="end"/>
        </w:r>
      </w:hyperlink>
    </w:p>
    <w:p w14:paraId="0FFF9ED6" w14:textId="33C25F01" w:rsidR="00FE717A" w:rsidRDefault="00952001">
      <w:pPr>
        <w:pStyle w:val="Verzeichnis1"/>
        <w:rPr>
          <w:rFonts w:asciiTheme="minorHAnsi" w:eastAsiaTheme="minorEastAsia" w:hAnsiTheme="minorHAnsi" w:cstheme="minorBidi"/>
          <w:b w:val="0"/>
          <w:szCs w:val="22"/>
        </w:rPr>
      </w:pPr>
      <w:hyperlink w:anchor="_Toc67382484" w:history="1">
        <w:r w:rsidR="00FE717A" w:rsidRPr="007B3BFE">
          <w:rPr>
            <w:rStyle w:val="Hyperlink"/>
          </w:rPr>
          <w:t>Studienpläne (gültig für Studierende der Wirtschaftsinformatik mit Studienbeginn 2018/19 und 2019/20)</w:t>
        </w:r>
        <w:r w:rsidR="00FE717A">
          <w:rPr>
            <w:webHidden/>
          </w:rPr>
          <w:tab/>
        </w:r>
        <w:r w:rsidR="00FE717A">
          <w:rPr>
            <w:webHidden/>
          </w:rPr>
          <w:fldChar w:fldCharType="begin"/>
        </w:r>
        <w:r w:rsidR="00FE717A">
          <w:rPr>
            <w:webHidden/>
          </w:rPr>
          <w:instrText xml:space="preserve"> PAGEREF _Toc67382484 \h </w:instrText>
        </w:r>
        <w:r w:rsidR="00FE717A">
          <w:rPr>
            <w:webHidden/>
          </w:rPr>
        </w:r>
        <w:r w:rsidR="00FE717A">
          <w:rPr>
            <w:webHidden/>
          </w:rPr>
          <w:fldChar w:fldCharType="separate"/>
        </w:r>
        <w:r w:rsidR="00BB5E16">
          <w:rPr>
            <w:webHidden/>
          </w:rPr>
          <w:t>31</w:t>
        </w:r>
        <w:r w:rsidR="00FE717A">
          <w:rPr>
            <w:webHidden/>
          </w:rPr>
          <w:fldChar w:fldCharType="end"/>
        </w:r>
      </w:hyperlink>
    </w:p>
    <w:p w14:paraId="5C7D2A05" w14:textId="5F796B7C" w:rsidR="00FE717A" w:rsidRDefault="00952001">
      <w:pPr>
        <w:pStyle w:val="Verzeichnis1"/>
        <w:rPr>
          <w:rFonts w:asciiTheme="minorHAnsi" w:eastAsiaTheme="minorEastAsia" w:hAnsiTheme="minorHAnsi" w:cstheme="minorBidi"/>
          <w:b w:val="0"/>
          <w:szCs w:val="22"/>
        </w:rPr>
      </w:pPr>
      <w:hyperlink w:anchor="_Toc67382485" w:history="1">
        <w:r w:rsidR="00FE717A" w:rsidRPr="007B3BFE">
          <w:rPr>
            <w:rStyle w:val="Hyperlink"/>
          </w:rPr>
          <w:t>Studienpläne (gültig für Studierende der Wirtschaftswissenschaften und der Wirtschaftsinformatik mit Studienbeginn 2020/21)</w:t>
        </w:r>
        <w:r w:rsidR="00FE717A">
          <w:rPr>
            <w:webHidden/>
          </w:rPr>
          <w:tab/>
        </w:r>
        <w:r w:rsidR="00FE717A">
          <w:rPr>
            <w:webHidden/>
          </w:rPr>
          <w:fldChar w:fldCharType="begin"/>
        </w:r>
        <w:r w:rsidR="00FE717A">
          <w:rPr>
            <w:webHidden/>
          </w:rPr>
          <w:instrText xml:space="preserve"> PAGEREF _Toc67382485 \h </w:instrText>
        </w:r>
        <w:r w:rsidR="00FE717A">
          <w:rPr>
            <w:webHidden/>
          </w:rPr>
        </w:r>
        <w:r w:rsidR="00FE717A">
          <w:rPr>
            <w:webHidden/>
          </w:rPr>
          <w:fldChar w:fldCharType="separate"/>
        </w:r>
        <w:r w:rsidR="00BB5E16">
          <w:rPr>
            <w:webHidden/>
          </w:rPr>
          <w:t>33</w:t>
        </w:r>
        <w:r w:rsidR="00FE717A">
          <w:rPr>
            <w:webHidden/>
          </w:rPr>
          <w:fldChar w:fldCharType="end"/>
        </w:r>
      </w:hyperlink>
    </w:p>
    <w:p w14:paraId="48C1D716" w14:textId="1435761B" w:rsidR="00FE717A" w:rsidRDefault="00952001">
      <w:pPr>
        <w:pStyle w:val="Verzeichnis1"/>
        <w:rPr>
          <w:rFonts w:asciiTheme="minorHAnsi" w:eastAsiaTheme="minorEastAsia" w:hAnsiTheme="minorHAnsi" w:cstheme="minorBidi"/>
          <w:b w:val="0"/>
          <w:szCs w:val="22"/>
        </w:rPr>
      </w:pPr>
      <w:hyperlink w:anchor="_Toc67382486" w:history="1">
        <w:r w:rsidR="00FE717A" w:rsidRPr="007B3BFE">
          <w:rPr>
            <w:rStyle w:val="Hyperlink"/>
          </w:rPr>
          <w:t>Vertiefungsmodule</w:t>
        </w:r>
        <w:r w:rsidR="00FE717A">
          <w:rPr>
            <w:webHidden/>
          </w:rPr>
          <w:tab/>
        </w:r>
        <w:r w:rsidR="00FE717A">
          <w:rPr>
            <w:webHidden/>
          </w:rPr>
          <w:fldChar w:fldCharType="begin"/>
        </w:r>
        <w:r w:rsidR="00FE717A">
          <w:rPr>
            <w:webHidden/>
          </w:rPr>
          <w:instrText xml:space="preserve"> PAGEREF _Toc67382486 \h </w:instrText>
        </w:r>
        <w:r w:rsidR="00FE717A">
          <w:rPr>
            <w:webHidden/>
          </w:rPr>
        </w:r>
        <w:r w:rsidR="00FE717A">
          <w:rPr>
            <w:webHidden/>
          </w:rPr>
          <w:fldChar w:fldCharType="separate"/>
        </w:r>
        <w:r w:rsidR="00BB5E16">
          <w:rPr>
            <w:webHidden/>
          </w:rPr>
          <w:t>40</w:t>
        </w:r>
        <w:r w:rsidR="00FE717A">
          <w:rPr>
            <w:webHidden/>
          </w:rPr>
          <w:fldChar w:fldCharType="end"/>
        </w:r>
      </w:hyperlink>
    </w:p>
    <w:p w14:paraId="4F653597" w14:textId="50284274" w:rsidR="00FE717A" w:rsidRDefault="00952001">
      <w:pPr>
        <w:pStyle w:val="Verzeichnis1"/>
        <w:rPr>
          <w:rFonts w:asciiTheme="minorHAnsi" w:eastAsiaTheme="minorEastAsia" w:hAnsiTheme="minorHAnsi" w:cstheme="minorBidi"/>
          <w:b w:val="0"/>
          <w:szCs w:val="22"/>
        </w:rPr>
      </w:pPr>
      <w:hyperlink w:anchor="_Toc67382487" w:history="1">
        <w:r w:rsidR="00FE717A" w:rsidRPr="007B3BFE">
          <w:rPr>
            <w:rStyle w:val="Hyperlink"/>
          </w:rPr>
          <w:t>Studienbereiche</w:t>
        </w:r>
        <w:r w:rsidR="00FE717A">
          <w:rPr>
            <w:webHidden/>
          </w:rPr>
          <w:tab/>
        </w:r>
        <w:r w:rsidR="00FE717A">
          <w:rPr>
            <w:webHidden/>
          </w:rPr>
          <w:fldChar w:fldCharType="begin"/>
        </w:r>
        <w:r w:rsidR="00FE717A">
          <w:rPr>
            <w:webHidden/>
          </w:rPr>
          <w:instrText xml:space="preserve"> PAGEREF _Toc67382487 \h </w:instrText>
        </w:r>
        <w:r w:rsidR="00FE717A">
          <w:rPr>
            <w:webHidden/>
          </w:rPr>
        </w:r>
        <w:r w:rsidR="00FE717A">
          <w:rPr>
            <w:webHidden/>
          </w:rPr>
          <w:fldChar w:fldCharType="separate"/>
        </w:r>
        <w:r w:rsidR="00BB5E16">
          <w:rPr>
            <w:webHidden/>
          </w:rPr>
          <w:t>48</w:t>
        </w:r>
        <w:r w:rsidR="00FE717A">
          <w:rPr>
            <w:webHidden/>
          </w:rPr>
          <w:fldChar w:fldCharType="end"/>
        </w:r>
      </w:hyperlink>
    </w:p>
    <w:p w14:paraId="78C5D072" w14:textId="592305E5" w:rsidR="00FE717A" w:rsidRDefault="00952001">
      <w:pPr>
        <w:pStyle w:val="Verzeichnis2"/>
        <w:rPr>
          <w:rFonts w:asciiTheme="minorHAnsi" w:eastAsiaTheme="minorEastAsia" w:hAnsiTheme="minorHAnsi" w:cstheme="minorBidi"/>
          <w:szCs w:val="22"/>
        </w:rPr>
      </w:pPr>
      <w:hyperlink w:anchor="_Toc67382488" w:history="1">
        <w:r w:rsidR="00FE717A" w:rsidRPr="007B3BFE">
          <w:rPr>
            <w:rStyle w:val="Hyperlink"/>
          </w:rPr>
          <w:t>Arbeit, Personal und Bildung</w:t>
        </w:r>
        <w:r w:rsidR="00FE717A">
          <w:rPr>
            <w:webHidden/>
          </w:rPr>
          <w:tab/>
        </w:r>
        <w:r w:rsidR="00FE717A">
          <w:rPr>
            <w:webHidden/>
          </w:rPr>
          <w:fldChar w:fldCharType="begin"/>
        </w:r>
        <w:r w:rsidR="00FE717A">
          <w:rPr>
            <w:webHidden/>
          </w:rPr>
          <w:instrText xml:space="preserve"> PAGEREF _Toc67382488 \h </w:instrText>
        </w:r>
        <w:r w:rsidR="00FE717A">
          <w:rPr>
            <w:webHidden/>
          </w:rPr>
        </w:r>
        <w:r w:rsidR="00FE717A">
          <w:rPr>
            <w:webHidden/>
          </w:rPr>
          <w:fldChar w:fldCharType="separate"/>
        </w:r>
        <w:r w:rsidR="00BB5E16">
          <w:rPr>
            <w:webHidden/>
          </w:rPr>
          <w:t>51</w:t>
        </w:r>
        <w:r w:rsidR="00FE717A">
          <w:rPr>
            <w:webHidden/>
          </w:rPr>
          <w:fldChar w:fldCharType="end"/>
        </w:r>
      </w:hyperlink>
    </w:p>
    <w:p w14:paraId="57DAA983" w14:textId="11E1811E" w:rsidR="00FE717A" w:rsidRDefault="00952001">
      <w:pPr>
        <w:pStyle w:val="Verzeichnis2"/>
        <w:rPr>
          <w:rFonts w:asciiTheme="minorHAnsi" w:eastAsiaTheme="minorEastAsia" w:hAnsiTheme="minorHAnsi" w:cstheme="minorBidi"/>
          <w:szCs w:val="22"/>
        </w:rPr>
      </w:pPr>
      <w:hyperlink w:anchor="_Toc67382489" w:history="1">
        <w:r w:rsidR="00FE717A" w:rsidRPr="007B3BFE">
          <w:rPr>
            <w:rStyle w:val="Hyperlink"/>
            <w:lang w:val="en-US"/>
          </w:rPr>
          <w:t>Finance, Auditing, Controlling, Taxation I (FACT I)</w:t>
        </w:r>
        <w:r w:rsidR="00FE717A">
          <w:rPr>
            <w:webHidden/>
          </w:rPr>
          <w:tab/>
        </w:r>
        <w:r w:rsidR="00FE717A">
          <w:rPr>
            <w:webHidden/>
          </w:rPr>
          <w:fldChar w:fldCharType="begin"/>
        </w:r>
        <w:r w:rsidR="00FE717A">
          <w:rPr>
            <w:webHidden/>
          </w:rPr>
          <w:instrText xml:space="preserve"> PAGEREF _Toc67382489 \h </w:instrText>
        </w:r>
        <w:r w:rsidR="00FE717A">
          <w:rPr>
            <w:webHidden/>
          </w:rPr>
        </w:r>
        <w:r w:rsidR="00FE717A">
          <w:rPr>
            <w:webHidden/>
          </w:rPr>
          <w:fldChar w:fldCharType="separate"/>
        </w:r>
        <w:r w:rsidR="00BB5E16">
          <w:rPr>
            <w:webHidden/>
          </w:rPr>
          <w:t>52</w:t>
        </w:r>
        <w:r w:rsidR="00FE717A">
          <w:rPr>
            <w:webHidden/>
          </w:rPr>
          <w:fldChar w:fldCharType="end"/>
        </w:r>
      </w:hyperlink>
    </w:p>
    <w:p w14:paraId="7AA5E96B" w14:textId="4650622C" w:rsidR="00FE717A" w:rsidRDefault="00952001">
      <w:pPr>
        <w:pStyle w:val="Verzeichnis2"/>
        <w:rPr>
          <w:rFonts w:asciiTheme="minorHAnsi" w:eastAsiaTheme="minorEastAsia" w:hAnsiTheme="minorHAnsi" w:cstheme="minorBidi"/>
          <w:szCs w:val="22"/>
        </w:rPr>
      </w:pPr>
      <w:hyperlink w:anchor="_Toc67382490" w:history="1">
        <w:r w:rsidR="00FE717A" w:rsidRPr="007B3BFE">
          <w:rPr>
            <w:rStyle w:val="Hyperlink"/>
            <w:lang w:val="en-US"/>
          </w:rPr>
          <w:t>Finance, Auditing, Controlling, Taxation II (FACT II)</w:t>
        </w:r>
        <w:r w:rsidR="00FE717A">
          <w:rPr>
            <w:webHidden/>
          </w:rPr>
          <w:tab/>
        </w:r>
        <w:r w:rsidR="00FE717A">
          <w:rPr>
            <w:webHidden/>
          </w:rPr>
          <w:fldChar w:fldCharType="begin"/>
        </w:r>
        <w:r w:rsidR="00FE717A">
          <w:rPr>
            <w:webHidden/>
          </w:rPr>
          <w:instrText xml:space="preserve"> PAGEREF _Toc67382490 \h </w:instrText>
        </w:r>
        <w:r w:rsidR="00FE717A">
          <w:rPr>
            <w:webHidden/>
          </w:rPr>
        </w:r>
        <w:r w:rsidR="00FE717A">
          <w:rPr>
            <w:webHidden/>
          </w:rPr>
          <w:fldChar w:fldCharType="separate"/>
        </w:r>
        <w:r w:rsidR="00BB5E16">
          <w:rPr>
            <w:webHidden/>
          </w:rPr>
          <w:t>53</w:t>
        </w:r>
        <w:r w:rsidR="00FE717A">
          <w:rPr>
            <w:webHidden/>
          </w:rPr>
          <w:fldChar w:fldCharType="end"/>
        </w:r>
      </w:hyperlink>
    </w:p>
    <w:p w14:paraId="49F89E1D" w14:textId="7F261312" w:rsidR="00FE717A" w:rsidRDefault="00952001">
      <w:pPr>
        <w:pStyle w:val="Verzeichnis2"/>
        <w:rPr>
          <w:rFonts w:asciiTheme="minorHAnsi" w:eastAsiaTheme="minorEastAsia" w:hAnsiTheme="minorHAnsi" w:cstheme="minorBidi"/>
          <w:szCs w:val="22"/>
        </w:rPr>
      </w:pPr>
      <w:hyperlink w:anchor="_Toc67382491" w:history="1">
        <w:r w:rsidR="00FE717A" w:rsidRPr="007B3BFE">
          <w:rPr>
            <w:rStyle w:val="Hyperlink"/>
          </w:rPr>
          <w:t>Innovationsmanagement</w:t>
        </w:r>
        <w:r w:rsidR="00FE717A">
          <w:rPr>
            <w:webHidden/>
          </w:rPr>
          <w:tab/>
        </w:r>
        <w:r w:rsidR="00FE717A">
          <w:rPr>
            <w:webHidden/>
          </w:rPr>
          <w:fldChar w:fldCharType="begin"/>
        </w:r>
        <w:r w:rsidR="00FE717A">
          <w:rPr>
            <w:webHidden/>
          </w:rPr>
          <w:instrText xml:space="preserve"> PAGEREF _Toc67382491 \h </w:instrText>
        </w:r>
        <w:r w:rsidR="00FE717A">
          <w:rPr>
            <w:webHidden/>
          </w:rPr>
        </w:r>
        <w:r w:rsidR="00FE717A">
          <w:rPr>
            <w:webHidden/>
          </w:rPr>
          <w:fldChar w:fldCharType="separate"/>
        </w:r>
        <w:r w:rsidR="00BB5E16">
          <w:rPr>
            <w:webHidden/>
          </w:rPr>
          <w:t>54</w:t>
        </w:r>
        <w:r w:rsidR="00FE717A">
          <w:rPr>
            <w:webHidden/>
          </w:rPr>
          <w:fldChar w:fldCharType="end"/>
        </w:r>
      </w:hyperlink>
    </w:p>
    <w:p w14:paraId="61D69C45" w14:textId="62CD38D7" w:rsidR="00FE717A" w:rsidRDefault="00952001">
      <w:pPr>
        <w:pStyle w:val="Verzeichnis2"/>
        <w:rPr>
          <w:rFonts w:asciiTheme="minorHAnsi" w:eastAsiaTheme="minorEastAsia" w:hAnsiTheme="minorHAnsi" w:cstheme="minorBidi"/>
          <w:szCs w:val="22"/>
        </w:rPr>
      </w:pPr>
      <w:hyperlink w:anchor="_Toc67382492" w:history="1">
        <w:r w:rsidR="00FE717A" w:rsidRPr="007B3BFE">
          <w:rPr>
            <w:rStyle w:val="Hyperlink"/>
          </w:rPr>
          <w:t>International Information Systems (IIS)</w:t>
        </w:r>
        <w:r w:rsidR="00FE717A">
          <w:rPr>
            <w:webHidden/>
          </w:rPr>
          <w:tab/>
        </w:r>
        <w:r w:rsidR="00FE717A">
          <w:rPr>
            <w:webHidden/>
          </w:rPr>
          <w:fldChar w:fldCharType="begin"/>
        </w:r>
        <w:r w:rsidR="00FE717A">
          <w:rPr>
            <w:webHidden/>
          </w:rPr>
          <w:instrText xml:space="preserve"> PAGEREF _Toc67382492 \h </w:instrText>
        </w:r>
        <w:r w:rsidR="00FE717A">
          <w:rPr>
            <w:webHidden/>
          </w:rPr>
        </w:r>
        <w:r w:rsidR="00FE717A">
          <w:rPr>
            <w:webHidden/>
          </w:rPr>
          <w:fldChar w:fldCharType="separate"/>
        </w:r>
        <w:r w:rsidR="00BB5E16">
          <w:rPr>
            <w:webHidden/>
          </w:rPr>
          <w:t>55</w:t>
        </w:r>
        <w:r w:rsidR="00FE717A">
          <w:rPr>
            <w:webHidden/>
          </w:rPr>
          <w:fldChar w:fldCharType="end"/>
        </w:r>
      </w:hyperlink>
    </w:p>
    <w:p w14:paraId="0135E5D3" w14:textId="0A4426EF" w:rsidR="00FE717A" w:rsidRDefault="00952001">
      <w:pPr>
        <w:pStyle w:val="Verzeichnis2"/>
        <w:rPr>
          <w:rFonts w:asciiTheme="minorHAnsi" w:eastAsiaTheme="minorEastAsia" w:hAnsiTheme="minorHAnsi" w:cstheme="minorBidi"/>
          <w:szCs w:val="22"/>
        </w:rPr>
      </w:pPr>
      <w:hyperlink w:anchor="_Toc67382493" w:history="1">
        <w:r w:rsidR="00FE717A" w:rsidRPr="007B3BFE">
          <w:rPr>
            <w:rStyle w:val="Hyperlink"/>
          </w:rPr>
          <w:t>Latin America</w:t>
        </w:r>
        <w:r w:rsidR="00FE717A">
          <w:rPr>
            <w:webHidden/>
          </w:rPr>
          <w:tab/>
        </w:r>
        <w:r w:rsidR="00FE717A">
          <w:rPr>
            <w:webHidden/>
          </w:rPr>
          <w:fldChar w:fldCharType="begin"/>
        </w:r>
        <w:r w:rsidR="00FE717A">
          <w:rPr>
            <w:webHidden/>
          </w:rPr>
          <w:instrText xml:space="preserve"> PAGEREF _Toc67382493 \h </w:instrText>
        </w:r>
        <w:r w:rsidR="00FE717A">
          <w:rPr>
            <w:webHidden/>
          </w:rPr>
        </w:r>
        <w:r w:rsidR="00FE717A">
          <w:rPr>
            <w:webHidden/>
          </w:rPr>
          <w:fldChar w:fldCharType="separate"/>
        </w:r>
        <w:r w:rsidR="00BB5E16">
          <w:rPr>
            <w:webHidden/>
          </w:rPr>
          <w:t>56</w:t>
        </w:r>
        <w:r w:rsidR="00FE717A">
          <w:rPr>
            <w:webHidden/>
          </w:rPr>
          <w:fldChar w:fldCharType="end"/>
        </w:r>
      </w:hyperlink>
    </w:p>
    <w:p w14:paraId="0BBE9291" w14:textId="66F1BBE3" w:rsidR="00FE717A" w:rsidRDefault="00952001">
      <w:pPr>
        <w:pStyle w:val="Verzeichnis2"/>
        <w:rPr>
          <w:rFonts w:asciiTheme="minorHAnsi" w:eastAsiaTheme="minorEastAsia" w:hAnsiTheme="minorHAnsi" w:cstheme="minorBidi"/>
          <w:szCs w:val="22"/>
        </w:rPr>
      </w:pPr>
      <w:hyperlink w:anchor="_Toc67382494" w:history="1">
        <w:r w:rsidR="00FE717A" w:rsidRPr="007B3BFE">
          <w:rPr>
            <w:rStyle w:val="Hyperlink"/>
          </w:rPr>
          <w:t>Marketing</w:t>
        </w:r>
        <w:r w:rsidR="00FE717A">
          <w:rPr>
            <w:webHidden/>
          </w:rPr>
          <w:tab/>
        </w:r>
        <w:r w:rsidR="00FE717A">
          <w:rPr>
            <w:webHidden/>
          </w:rPr>
          <w:fldChar w:fldCharType="begin"/>
        </w:r>
        <w:r w:rsidR="00FE717A">
          <w:rPr>
            <w:webHidden/>
          </w:rPr>
          <w:instrText xml:space="preserve"> PAGEREF _Toc67382494 \h </w:instrText>
        </w:r>
        <w:r w:rsidR="00FE717A">
          <w:rPr>
            <w:webHidden/>
          </w:rPr>
        </w:r>
        <w:r w:rsidR="00FE717A">
          <w:rPr>
            <w:webHidden/>
          </w:rPr>
          <w:fldChar w:fldCharType="separate"/>
        </w:r>
        <w:r w:rsidR="00BB5E16">
          <w:rPr>
            <w:webHidden/>
          </w:rPr>
          <w:t>57</w:t>
        </w:r>
        <w:r w:rsidR="00FE717A">
          <w:rPr>
            <w:webHidden/>
          </w:rPr>
          <w:fldChar w:fldCharType="end"/>
        </w:r>
      </w:hyperlink>
    </w:p>
    <w:p w14:paraId="29098006" w14:textId="429FDBF8" w:rsidR="00FE717A" w:rsidRDefault="00952001">
      <w:pPr>
        <w:pStyle w:val="Verzeichnis2"/>
        <w:rPr>
          <w:rFonts w:asciiTheme="minorHAnsi" w:eastAsiaTheme="minorEastAsia" w:hAnsiTheme="minorHAnsi" w:cstheme="minorBidi"/>
          <w:szCs w:val="22"/>
        </w:rPr>
      </w:pPr>
      <w:hyperlink w:anchor="_Toc67382495" w:history="1">
        <w:r w:rsidR="00FE717A" w:rsidRPr="007B3BFE">
          <w:rPr>
            <w:rStyle w:val="Hyperlink"/>
          </w:rPr>
          <w:t>Nachhaltigkeitsmanagement</w:t>
        </w:r>
        <w:r w:rsidR="00FE717A">
          <w:rPr>
            <w:webHidden/>
          </w:rPr>
          <w:tab/>
        </w:r>
        <w:r w:rsidR="00FE717A">
          <w:rPr>
            <w:webHidden/>
          </w:rPr>
          <w:fldChar w:fldCharType="begin"/>
        </w:r>
        <w:r w:rsidR="00FE717A">
          <w:rPr>
            <w:webHidden/>
          </w:rPr>
          <w:instrText xml:space="preserve"> PAGEREF _Toc67382495 \h </w:instrText>
        </w:r>
        <w:r w:rsidR="00FE717A">
          <w:rPr>
            <w:webHidden/>
          </w:rPr>
        </w:r>
        <w:r w:rsidR="00FE717A">
          <w:rPr>
            <w:webHidden/>
          </w:rPr>
          <w:fldChar w:fldCharType="separate"/>
        </w:r>
        <w:r w:rsidR="00BB5E16">
          <w:rPr>
            <w:webHidden/>
          </w:rPr>
          <w:t>58</w:t>
        </w:r>
        <w:r w:rsidR="00FE717A">
          <w:rPr>
            <w:webHidden/>
          </w:rPr>
          <w:fldChar w:fldCharType="end"/>
        </w:r>
      </w:hyperlink>
    </w:p>
    <w:p w14:paraId="6C811FC2" w14:textId="23305ECA" w:rsidR="00FE717A" w:rsidRDefault="00952001">
      <w:pPr>
        <w:pStyle w:val="Verzeichnis2"/>
        <w:rPr>
          <w:rFonts w:asciiTheme="minorHAnsi" w:eastAsiaTheme="minorEastAsia" w:hAnsiTheme="minorHAnsi" w:cstheme="minorBidi"/>
          <w:szCs w:val="22"/>
        </w:rPr>
      </w:pPr>
      <w:hyperlink w:anchor="_Toc67382496" w:history="1">
        <w:r w:rsidR="00FE717A" w:rsidRPr="007B3BFE">
          <w:rPr>
            <w:rStyle w:val="Hyperlink"/>
          </w:rPr>
          <w:t>Ökonomische Gesundheitswissenschaften</w:t>
        </w:r>
        <w:r w:rsidR="00FE717A">
          <w:rPr>
            <w:webHidden/>
          </w:rPr>
          <w:tab/>
        </w:r>
        <w:r w:rsidR="00FE717A">
          <w:rPr>
            <w:webHidden/>
          </w:rPr>
          <w:fldChar w:fldCharType="begin"/>
        </w:r>
        <w:r w:rsidR="00FE717A">
          <w:rPr>
            <w:webHidden/>
          </w:rPr>
          <w:instrText xml:space="preserve"> PAGEREF _Toc67382496 \h </w:instrText>
        </w:r>
        <w:r w:rsidR="00FE717A">
          <w:rPr>
            <w:webHidden/>
          </w:rPr>
        </w:r>
        <w:r w:rsidR="00FE717A">
          <w:rPr>
            <w:webHidden/>
          </w:rPr>
          <w:fldChar w:fldCharType="separate"/>
        </w:r>
        <w:r w:rsidR="00BB5E16">
          <w:rPr>
            <w:webHidden/>
          </w:rPr>
          <w:t>60</w:t>
        </w:r>
        <w:r w:rsidR="00FE717A">
          <w:rPr>
            <w:webHidden/>
          </w:rPr>
          <w:fldChar w:fldCharType="end"/>
        </w:r>
      </w:hyperlink>
    </w:p>
    <w:p w14:paraId="30AC592A" w14:textId="566F07C3" w:rsidR="00FE717A" w:rsidRDefault="00952001">
      <w:pPr>
        <w:pStyle w:val="Verzeichnis2"/>
        <w:rPr>
          <w:rFonts w:asciiTheme="minorHAnsi" w:eastAsiaTheme="minorEastAsia" w:hAnsiTheme="minorHAnsi" w:cstheme="minorBidi"/>
          <w:szCs w:val="22"/>
        </w:rPr>
      </w:pPr>
      <w:hyperlink w:anchor="_Toc67382497" w:history="1">
        <w:r w:rsidR="00FE717A" w:rsidRPr="007B3BFE">
          <w:rPr>
            <w:rStyle w:val="Hyperlink"/>
          </w:rPr>
          <w:t>Prozessmanagement</w:t>
        </w:r>
        <w:r w:rsidR="00FE717A">
          <w:rPr>
            <w:webHidden/>
          </w:rPr>
          <w:tab/>
        </w:r>
        <w:r w:rsidR="00FE717A">
          <w:rPr>
            <w:webHidden/>
          </w:rPr>
          <w:fldChar w:fldCharType="begin"/>
        </w:r>
        <w:r w:rsidR="00FE717A">
          <w:rPr>
            <w:webHidden/>
          </w:rPr>
          <w:instrText xml:space="preserve"> PAGEREF _Toc67382497 \h </w:instrText>
        </w:r>
        <w:r w:rsidR="00FE717A">
          <w:rPr>
            <w:webHidden/>
          </w:rPr>
        </w:r>
        <w:r w:rsidR="00FE717A">
          <w:rPr>
            <w:webHidden/>
          </w:rPr>
          <w:fldChar w:fldCharType="separate"/>
        </w:r>
        <w:r w:rsidR="00BB5E16">
          <w:rPr>
            <w:webHidden/>
          </w:rPr>
          <w:t>61</w:t>
        </w:r>
        <w:r w:rsidR="00FE717A">
          <w:rPr>
            <w:webHidden/>
          </w:rPr>
          <w:fldChar w:fldCharType="end"/>
        </w:r>
      </w:hyperlink>
    </w:p>
    <w:p w14:paraId="5EE56FE8" w14:textId="45E33459" w:rsidR="00FE717A" w:rsidRDefault="00952001">
      <w:pPr>
        <w:pStyle w:val="Verzeichnis2"/>
        <w:rPr>
          <w:rFonts w:asciiTheme="minorHAnsi" w:eastAsiaTheme="minorEastAsia" w:hAnsiTheme="minorHAnsi" w:cstheme="minorBidi"/>
          <w:szCs w:val="22"/>
        </w:rPr>
      </w:pPr>
      <w:hyperlink w:anchor="_Toc67382498" w:history="1">
        <w:r w:rsidR="00FE717A" w:rsidRPr="007B3BFE">
          <w:rPr>
            <w:rStyle w:val="Hyperlink"/>
          </w:rPr>
          <w:t>Quantitative Methoden der Wirtschafts- und Sozialwissenschaften</w:t>
        </w:r>
        <w:r w:rsidR="00FE717A">
          <w:rPr>
            <w:webHidden/>
          </w:rPr>
          <w:tab/>
        </w:r>
        <w:r w:rsidR="00FE717A">
          <w:rPr>
            <w:webHidden/>
          </w:rPr>
          <w:fldChar w:fldCharType="begin"/>
        </w:r>
        <w:r w:rsidR="00FE717A">
          <w:rPr>
            <w:webHidden/>
          </w:rPr>
          <w:instrText xml:space="preserve"> PAGEREF _Toc67382498 \h </w:instrText>
        </w:r>
        <w:r w:rsidR="00FE717A">
          <w:rPr>
            <w:webHidden/>
          </w:rPr>
        </w:r>
        <w:r w:rsidR="00FE717A">
          <w:rPr>
            <w:webHidden/>
          </w:rPr>
          <w:fldChar w:fldCharType="separate"/>
        </w:r>
        <w:r w:rsidR="00BB5E16">
          <w:rPr>
            <w:webHidden/>
          </w:rPr>
          <w:t>62</w:t>
        </w:r>
        <w:r w:rsidR="00FE717A">
          <w:rPr>
            <w:webHidden/>
          </w:rPr>
          <w:fldChar w:fldCharType="end"/>
        </w:r>
      </w:hyperlink>
    </w:p>
    <w:p w14:paraId="2302F458" w14:textId="418F95DC" w:rsidR="00FE717A" w:rsidRDefault="00952001">
      <w:pPr>
        <w:pStyle w:val="Verzeichnis2"/>
        <w:rPr>
          <w:rFonts w:asciiTheme="minorHAnsi" w:eastAsiaTheme="minorEastAsia" w:hAnsiTheme="minorHAnsi" w:cstheme="minorBidi"/>
          <w:szCs w:val="22"/>
        </w:rPr>
      </w:pPr>
      <w:hyperlink w:anchor="_Toc67382499" w:history="1">
        <w:r w:rsidR="00FE717A" w:rsidRPr="007B3BFE">
          <w:rPr>
            <w:rStyle w:val="Hyperlink"/>
          </w:rPr>
          <w:t>Technology, Innovation &amp; Entrepreneurship</w:t>
        </w:r>
        <w:r w:rsidR="00FE717A">
          <w:rPr>
            <w:webHidden/>
          </w:rPr>
          <w:tab/>
        </w:r>
        <w:r w:rsidR="00FE717A">
          <w:rPr>
            <w:webHidden/>
          </w:rPr>
          <w:fldChar w:fldCharType="begin"/>
        </w:r>
        <w:r w:rsidR="00FE717A">
          <w:rPr>
            <w:webHidden/>
          </w:rPr>
          <w:instrText xml:space="preserve"> PAGEREF _Toc67382499 \h </w:instrText>
        </w:r>
        <w:r w:rsidR="00FE717A">
          <w:rPr>
            <w:webHidden/>
          </w:rPr>
        </w:r>
        <w:r w:rsidR="00FE717A">
          <w:rPr>
            <w:webHidden/>
          </w:rPr>
          <w:fldChar w:fldCharType="separate"/>
        </w:r>
        <w:r w:rsidR="00BB5E16">
          <w:rPr>
            <w:webHidden/>
          </w:rPr>
          <w:t>63</w:t>
        </w:r>
        <w:r w:rsidR="00FE717A">
          <w:rPr>
            <w:webHidden/>
          </w:rPr>
          <w:fldChar w:fldCharType="end"/>
        </w:r>
      </w:hyperlink>
    </w:p>
    <w:p w14:paraId="43649E5F" w14:textId="6ED9A5C4" w:rsidR="00FE717A" w:rsidRDefault="00952001">
      <w:pPr>
        <w:pStyle w:val="Verzeichnis2"/>
        <w:rPr>
          <w:rFonts w:asciiTheme="minorHAnsi" w:eastAsiaTheme="minorEastAsia" w:hAnsiTheme="minorHAnsi" w:cstheme="minorBidi"/>
          <w:szCs w:val="22"/>
        </w:rPr>
      </w:pPr>
      <w:hyperlink w:anchor="_Toc67382500" w:history="1">
        <w:r w:rsidR="00FE717A" w:rsidRPr="007B3BFE">
          <w:rPr>
            <w:rStyle w:val="Hyperlink"/>
          </w:rPr>
          <w:t>Unternehmensführung</w:t>
        </w:r>
        <w:r w:rsidR="00FE717A">
          <w:rPr>
            <w:webHidden/>
          </w:rPr>
          <w:tab/>
        </w:r>
        <w:r w:rsidR="00FE717A">
          <w:rPr>
            <w:webHidden/>
          </w:rPr>
          <w:fldChar w:fldCharType="begin"/>
        </w:r>
        <w:r w:rsidR="00FE717A">
          <w:rPr>
            <w:webHidden/>
          </w:rPr>
          <w:instrText xml:space="preserve"> PAGEREF _Toc67382500 \h </w:instrText>
        </w:r>
        <w:r w:rsidR="00FE717A">
          <w:rPr>
            <w:webHidden/>
          </w:rPr>
        </w:r>
        <w:r w:rsidR="00FE717A">
          <w:rPr>
            <w:webHidden/>
          </w:rPr>
          <w:fldChar w:fldCharType="separate"/>
        </w:r>
        <w:r w:rsidR="00BB5E16">
          <w:rPr>
            <w:webHidden/>
          </w:rPr>
          <w:t>64</w:t>
        </w:r>
        <w:r w:rsidR="00FE717A">
          <w:rPr>
            <w:webHidden/>
          </w:rPr>
          <w:fldChar w:fldCharType="end"/>
        </w:r>
      </w:hyperlink>
    </w:p>
    <w:p w14:paraId="061C8A84" w14:textId="14D3089A" w:rsidR="00FE717A" w:rsidRDefault="00952001">
      <w:pPr>
        <w:pStyle w:val="Verzeichnis2"/>
        <w:rPr>
          <w:rFonts w:asciiTheme="minorHAnsi" w:eastAsiaTheme="minorEastAsia" w:hAnsiTheme="minorHAnsi" w:cstheme="minorBidi"/>
          <w:szCs w:val="22"/>
        </w:rPr>
      </w:pPr>
      <w:hyperlink w:anchor="_Toc67382501" w:history="1">
        <w:r w:rsidR="00FE717A" w:rsidRPr="007B3BFE">
          <w:rPr>
            <w:rStyle w:val="Hyperlink"/>
          </w:rPr>
          <w:t>Western Hemisphere</w:t>
        </w:r>
        <w:r w:rsidR="00FE717A">
          <w:rPr>
            <w:webHidden/>
          </w:rPr>
          <w:tab/>
        </w:r>
        <w:r w:rsidR="00FE717A">
          <w:rPr>
            <w:webHidden/>
          </w:rPr>
          <w:fldChar w:fldCharType="begin"/>
        </w:r>
        <w:r w:rsidR="00FE717A">
          <w:rPr>
            <w:webHidden/>
          </w:rPr>
          <w:instrText xml:space="preserve"> PAGEREF _Toc67382501 \h </w:instrText>
        </w:r>
        <w:r w:rsidR="00FE717A">
          <w:rPr>
            <w:webHidden/>
          </w:rPr>
        </w:r>
        <w:r w:rsidR="00FE717A">
          <w:rPr>
            <w:webHidden/>
          </w:rPr>
          <w:fldChar w:fldCharType="separate"/>
        </w:r>
        <w:r w:rsidR="00BB5E16">
          <w:rPr>
            <w:webHidden/>
          </w:rPr>
          <w:t>65</w:t>
        </w:r>
        <w:r w:rsidR="00FE717A">
          <w:rPr>
            <w:webHidden/>
          </w:rPr>
          <w:fldChar w:fldCharType="end"/>
        </w:r>
      </w:hyperlink>
    </w:p>
    <w:p w14:paraId="0FFAA1EE" w14:textId="67421CC1" w:rsidR="00FE717A" w:rsidRDefault="00952001">
      <w:pPr>
        <w:pStyle w:val="Verzeichnis2"/>
        <w:rPr>
          <w:rFonts w:asciiTheme="minorHAnsi" w:eastAsiaTheme="minorEastAsia" w:hAnsiTheme="minorHAnsi" w:cstheme="minorBidi"/>
          <w:szCs w:val="22"/>
        </w:rPr>
      </w:pPr>
      <w:hyperlink w:anchor="_Toc67382502" w:history="1">
        <w:r w:rsidR="00FE717A" w:rsidRPr="007B3BFE">
          <w:rPr>
            <w:rStyle w:val="Hyperlink"/>
          </w:rPr>
          <w:t>Wirtschaftspädagogik</w:t>
        </w:r>
        <w:r w:rsidR="00FE717A">
          <w:rPr>
            <w:webHidden/>
          </w:rPr>
          <w:tab/>
        </w:r>
        <w:r w:rsidR="00FE717A">
          <w:rPr>
            <w:webHidden/>
          </w:rPr>
          <w:fldChar w:fldCharType="begin"/>
        </w:r>
        <w:r w:rsidR="00FE717A">
          <w:rPr>
            <w:webHidden/>
          </w:rPr>
          <w:instrText xml:space="preserve"> PAGEREF _Toc67382502 \h </w:instrText>
        </w:r>
        <w:r w:rsidR="00FE717A">
          <w:rPr>
            <w:webHidden/>
          </w:rPr>
        </w:r>
        <w:r w:rsidR="00FE717A">
          <w:rPr>
            <w:webHidden/>
          </w:rPr>
          <w:fldChar w:fldCharType="separate"/>
        </w:r>
        <w:r w:rsidR="00BB5E16">
          <w:rPr>
            <w:webHidden/>
          </w:rPr>
          <w:t>66</w:t>
        </w:r>
        <w:r w:rsidR="00FE717A">
          <w:rPr>
            <w:webHidden/>
          </w:rPr>
          <w:fldChar w:fldCharType="end"/>
        </w:r>
      </w:hyperlink>
    </w:p>
    <w:p w14:paraId="1D22CEE0" w14:textId="7690FCDF" w:rsidR="00FE717A" w:rsidRDefault="00952001">
      <w:pPr>
        <w:pStyle w:val="Verzeichnis2"/>
        <w:rPr>
          <w:rFonts w:asciiTheme="minorHAnsi" w:eastAsiaTheme="minorEastAsia" w:hAnsiTheme="minorHAnsi" w:cstheme="minorBidi"/>
          <w:szCs w:val="22"/>
        </w:rPr>
      </w:pPr>
      <w:hyperlink w:anchor="_Toc67382503" w:history="1">
        <w:r w:rsidR="00FE717A" w:rsidRPr="007B3BFE">
          <w:rPr>
            <w:rStyle w:val="Hyperlink"/>
          </w:rPr>
          <w:t>Wirtschaftspolitik</w:t>
        </w:r>
        <w:r w:rsidR="00FE717A">
          <w:rPr>
            <w:webHidden/>
          </w:rPr>
          <w:tab/>
        </w:r>
        <w:r w:rsidR="00FE717A">
          <w:rPr>
            <w:webHidden/>
          </w:rPr>
          <w:fldChar w:fldCharType="begin"/>
        </w:r>
        <w:r w:rsidR="00FE717A">
          <w:rPr>
            <w:webHidden/>
          </w:rPr>
          <w:instrText xml:space="preserve"> PAGEREF _Toc67382503 \h </w:instrText>
        </w:r>
        <w:r w:rsidR="00FE717A">
          <w:rPr>
            <w:webHidden/>
          </w:rPr>
        </w:r>
        <w:r w:rsidR="00FE717A">
          <w:rPr>
            <w:webHidden/>
          </w:rPr>
          <w:fldChar w:fldCharType="separate"/>
        </w:r>
        <w:r w:rsidR="00BB5E16">
          <w:rPr>
            <w:webHidden/>
          </w:rPr>
          <w:t>68</w:t>
        </w:r>
        <w:r w:rsidR="00FE717A">
          <w:rPr>
            <w:webHidden/>
          </w:rPr>
          <w:fldChar w:fldCharType="end"/>
        </w:r>
      </w:hyperlink>
    </w:p>
    <w:p w14:paraId="5B672FAE" w14:textId="053FC486" w:rsidR="00FE717A" w:rsidRDefault="00952001">
      <w:pPr>
        <w:pStyle w:val="Verzeichnis2"/>
        <w:rPr>
          <w:rFonts w:asciiTheme="minorHAnsi" w:eastAsiaTheme="minorEastAsia" w:hAnsiTheme="minorHAnsi" w:cstheme="minorBidi"/>
          <w:szCs w:val="22"/>
        </w:rPr>
      </w:pPr>
      <w:hyperlink w:anchor="_Toc67382504" w:history="1">
        <w:r w:rsidR="00FE717A" w:rsidRPr="007B3BFE">
          <w:rPr>
            <w:rStyle w:val="Hyperlink"/>
          </w:rPr>
          <w:t>Wirtschaftstheorie</w:t>
        </w:r>
        <w:r w:rsidR="00FE717A">
          <w:rPr>
            <w:webHidden/>
          </w:rPr>
          <w:tab/>
        </w:r>
        <w:r w:rsidR="00FE717A">
          <w:rPr>
            <w:webHidden/>
          </w:rPr>
          <w:fldChar w:fldCharType="begin"/>
        </w:r>
        <w:r w:rsidR="00FE717A">
          <w:rPr>
            <w:webHidden/>
          </w:rPr>
          <w:instrText xml:space="preserve"> PAGEREF _Toc67382504 \h </w:instrText>
        </w:r>
        <w:r w:rsidR="00FE717A">
          <w:rPr>
            <w:webHidden/>
          </w:rPr>
        </w:r>
        <w:r w:rsidR="00FE717A">
          <w:rPr>
            <w:webHidden/>
          </w:rPr>
          <w:fldChar w:fldCharType="separate"/>
        </w:r>
        <w:r w:rsidR="00BB5E16">
          <w:rPr>
            <w:webHidden/>
          </w:rPr>
          <w:t>70</w:t>
        </w:r>
        <w:r w:rsidR="00FE717A">
          <w:rPr>
            <w:webHidden/>
          </w:rPr>
          <w:fldChar w:fldCharType="end"/>
        </w:r>
      </w:hyperlink>
    </w:p>
    <w:p w14:paraId="209D0AEB" w14:textId="42847B4C" w:rsidR="00FE717A" w:rsidRDefault="00952001">
      <w:pPr>
        <w:pStyle w:val="Verzeichnis1"/>
        <w:rPr>
          <w:rFonts w:asciiTheme="minorHAnsi" w:eastAsiaTheme="minorEastAsia" w:hAnsiTheme="minorHAnsi" w:cstheme="minorBidi"/>
          <w:b w:val="0"/>
          <w:szCs w:val="22"/>
        </w:rPr>
      </w:pPr>
      <w:hyperlink w:anchor="_Toc67382505" w:history="1">
        <w:r w:rsidR="00FE717A" w:rsidRPr="007B3BFE">
          <w:rPr>
            <w:rStyle w:val="Hyperlink"/>
          </w:rPr>
          <w:t>Vertiefungen 10er Block</w:t>
        </w:r>
        <w:r w:rsidR="00FE717A">
          <w:rPr>
            <w:webHidden/>
          </w:rPr>
          <w:tab/>
        </w:r>
        <w:r w:rsidR="00FE717A">
          <w:rPr>
            <w:webHidden/>
          </w:rPr>
          <w:fldChar w:fldCharType="begin"/>
        </w:r>
        <w:r w:rsidR="00FE717A">
          <w:rPr>
            <w:webHidden/>
          </w:rPr>
          <w:instrText xml:space="preserve"> PAGEREF _Toc67382505 \h </w:instrText>
        </w:r>
        <w:r w:rsidR="00FE717A">
          <w:rPr>
            <w:webHidden/>
          </w:rPr>
        </w:r>
        <w:r w:rsidR="00FE717A">
          <w:rPr>
            <w:webHidden/>
          </w:rPr>
          <w:fldChar w:fldCharType="separate"/>
        </w:r>
        <w:r w:rsidR="00BB5E16">
          <w:rPr>
            <w:webHidden/>
          </w:rPr>
          <w:t>71</w:t>
        </w:r>
        <w:r w:rsidR="00FE717A">
          <w:rPr>
            <w:webHidden/>
          </w:rPr>
          <w:fldChar w:fldCharType="end"/>
        </w:r>
      </w:hyperlink>
    </w:p>
    <w:p w14:paraId="43B891A4" w14:textId="5B2C79AC" w:rsidR="00FE717A" w:rsidRDefault="00952001">
      <w:pPr>
        <w:pStyle w:val="Verzeichnis1"/>
        <w:rPr>
          <w:rFonts w:asciiTheme="minorHAnsi" w:eastAsiaTheme="minorEastAsia" w:hAnsiTheme="minorHAnsi" w:cstheme="minorBidi"/>
          <w:b w:val="0"/>
          <w:szCs w:val="22"/>
        </w:rPr>
      </w:pPr>
      <w:hyperlink w:anchor="_Toc67382506" w:history="1">
        <w:r w:rsidR="00FE717A" w:rsidRPr="007B3BFE">
          <w:rPr>
            <w:rStyle w:val="Hyperlink"/>
          </w:rPr>
          <w:t>Spezielle Vertiefungen</w:t>
        </w:r>
        <w:r w:rsidR="00FE717A">
          <w:rPr>
            <w:webHidden/>
          </w:rPr>
          <w:tab/>
        </w:r>
        <w:r w:rsidR="00FE717A">
          <w:rPr>
            <w:webHidden/>
          </w:rPr>
          <w:fldChar w:fldCharType="begin"/>
        </w:r>
        <w:r w:rsidR="00FE717A">
          <w:rPr>
            <w:webHidden/>
          </w:rPr>
          <w:instrText xml:space="preserve"> PAGEREF _Toc67382506 \h </w:instrText>
        </w:r>
        <w:r w:rsidR="00FE717A">
          <w:rPr>
            <w:webHidden/>
          </w:rPr>
        </w:r>
        <w:r w:rsidR="00FE717A">
          <w:rPr>
            <w:webHidden/>
          </w:rPr>
          <w:fldChar w:fldCharType="separate"/>
        </w:r>
        <w:r w:rsidR="00BB5E16">
          <w:rPr>
            <w:webHidden/>
          </w:rPr>
          <w:t>72</w:t>
        </w:r>
        <w:r w:rsidR="00FE717A">
          <w:rPr>
            <w:webHidden/>
          </w:rPr>
          <w:fldChar w:fldCharType="end"/>
        </w:r>
      </w:hyperlink>
    </w:p>
    <w:p w14:paraId="1AB82A3B" w14:textId="6574EA95" w:rsidR="00FE717A" w:rsidRDefault="00952001">
      <w:pPr>
        <w:pStyle w:val="Verzeichnis2"/>
        <w:rPr>
          <w:rFonts w:asciiTheme="minorHAnsi" w:eastAsiaTheme="minorEastAsia" w:hAnsiTheme="minorHAnsi" w:cstheme="minorBidi"/>
          <w:szCs w:val="22"/>
        </w:rPr>
      </w:pPr>
      <w:hyperlink w:anchor="_Toc67382507" w:history="1">
        <w:r w:rsidR="00FE717A" w:rsidRPr="007B3BFE">
          <w:rPr>
            <w:rStyle w:val="Hyperlink"/>
            <w:b/>
          </w:rPr>
          <w:t>Zweitfachmodule – Wirtschaftspädagogik Studienrichtung II</w:t>
        </w:r>
        <w:r w:rsidR="00FE717A">
          <w:rPr>
            <w:webHidden/>
          </w:rPr>
          <w:tab/>
        </w:r>
        <w:r w:rsidR="00FE717A">
          <w:rPr>
            <w:webHidden/>
          </w:rPr>
          <w:fldChar w:fldCharType="begin"/>
        </w:r>
        <w:r w:rsidR="00FE717A">
          <w:rPr>
            <w:webHidden/>
          </w:rPr>
          <w:instrText xml:space="preserve"> PAGEREF _Toc67382507 \h </w:instrText>
        </w:r>
        <w:r w:rsidR="00FE717A">
          <w:rPr>
            <w:webHidden/>
          </w:rPr>
        </w:r>
        <w:r w:rsidR="00FE717A">
          <w:rPr>
            <w:webHidden/>
          </w:rPr>
          <w:fldChar w:fldCharType="separate"/>
        </w:r>
        <w:r w:rsidR="00BB5E16">
          <w:rPr>
            <w:webHidden/>
          </w:rPr>
          <w:t>73</w:t>
        </w:r>
        <w:r w:rsidR="00FE717A">
          <w:rPr>
            <w:webHidden/>
          </w:rPr>
          <w:fldChar w:fldCharType="end"/>
        </w:r>
      </w:hyperlink>
    </w:p>
    <w:p w14:paraId="2638D142" w14:textId="41B3320E" w:rsidR="00FE717A" w:rsidRDefault="00952001">
      <w:pPr>
        <w:pStyle w:val="Verzeichnis2"/>
        <w:rPr>
          <w:rFonts w:asciiTheme="minorHAnsi" w:eastAsiaTheme="minorEastAsia" w:hAnsiTheme="minorHAnsi" w:cstheme="minorBidi"/>
          <w:szCs w:val="22"/>
        </w:rPr>
      </w:pPr>
      <w:hyperlink w:anchor="_Toc67382508" w:history="1">
        <w:r w:rsidR="00FE717A" w:rsidRPr="007B3BFE">
          <w:rPr>
            <w:rStyle w:val="Hyperlink"/>
            <w:b/>
          </w:rPr>
          <w:t>Kernbereich Wirtschaftsinformatik (45 ECTS)</w:t>
        </w:r>
        <w:r w:rsidR="00FE717A">
          <w:rPr>
            <w:webHidden/>
          </w:rPr>
          <w:tab/>
        </w:r>
        <w:r w:rsidR="00FE717A">
          <w:rPr>
            <w:webHidden/>
          </w:rPr>
          <w:fldChar w:fldCharType="begin"/>
        </w:r>
        <w:r w:rsidR="00FE717A">
          <w:rPr>
            <w:webHidden/>
          </w:rPr>
          <w:instrText xml:space="preserve"> PAGEREF _Toc67382508 \h </w:instrText>
        </w:r>
        <w:r w:rsidR="00FE717A">
          <w:rPr>
            <w:webHidden/>
          </w:rPr>
        </w:r>
        <w:r w:rsidR="00FE717A">
          <w:rPr>
            <w:webHidden/>
          </w:rPr>
          <w:fldChar w:fldCharType="separate"/>
        </w:r>
        <w:r w:rsidR="00BB5E16">
          <w:rPr>
            <w:webHidden/>
          </w:rPr>
          <w:t>79</w:t>
        </w:r>
        <w:r w:rsidR="00FE717A">
          <w:rPr>
            <w:webHidden/>
          </w:rPr>
          <w:fldChar w:fldCharType="end"/>
        </w:r>
      </w:hyperlink>
    </w:p>
    <w:p w14:paraId="6CC090D0" w14:textId="57F57875" w:rsidR="00FE717A" w:rsidRDefault="00952001">
      <w:pPr>
        <w:pStyle w:val="Verzeichnis2"/>
        <w:rPr>
          <w:rFonts w:asciiTheme="minorHAnsi" w:eastAsiaTheme="minorEastAsia" w:hAnsiTheme="minorHAnsi" w:cstheme="minorBidi"/>
          <w:szCs w:val="22"/>
        </w:rPr>
      </w:pPr>
      <w:hyperlink w:anchor="_Toc67382509" w:history="1">
        <w:r w:rsidR="00FE717A" w:rsidRPr="007B3BFE">
          <w:rPr>
            <w:rStyle w:val="Hyperlink"/>
            <w:b/>
          </w:rPr>
          <w:t>Fachvertiefung Wirtschaftsinformatik</w:t>
        </w:r>
        <w:r w:rsidR="00FE717A">
          <w:rPr>
            <w:webHidden/>
          </w:rPr>
          <w:tab/>
        </w:r>
        <w:r w:rsidR="00FE717A">
          <w:rPr>
            <w:webHidden/>
          </w:rPr>
          <w:fldChar w:fldCharType="begin"/>
        </w:r>
        <w:r w:rsidR="00FE717A">
          <w:rPr>
            <w:webHidden/>
          </w:rPr>
          <w:instrText xml:space="preserve"> PAGEREF _Toc67382509 \h </w:instrText>
        </w:r>
        <w:r w:rsidR="00FE717A">
          <w:rPr>
            <w:webHidden/>
          </w:rPr>
        </w:r>
        <w:r w:rsidR="00FE717A">
          <w:rPr>
            <w:webHidden/>
          </w:rPr>
          <w:fldChar w:fldCharType="separate"/>
        </w:r>
        <w:r w:rsidR="00BB5E16">
          <w:rPr>
            <w:webHidden/>
          </w:rPr>
          <w:t>81</w:t>
        </w:r>
        <w:r w:rsidR="00FE717A">
          <w:rPr>
            <w:webHidden/>
          </w:rPr>
          <w:fldChar w:fldCharType="end"/>
        </w:r>
      </w:hyperlink>
    </w:p>
    <w:p w14:paraId="3280727A" w14:textId="4A7882D4" w:rsidR="00FE717A" w:rsidRDefault="00952001">
      <w:pPr>
        <w:pStyle w:val="Verzeichnis2"/>
        <w:rPr>
          <w:rFonts w:asciiTheme="minorHAnsi" w:eastAsiaTheme="minorEastAsia" w:hAnsiTheme="minorHAnsi" w:cstheme="minorBidi"/>
          <w:szCs w:val="22"/>
        </w:rPr>
      </w:pPr>
      <w:hyperlink w:anchor="_Toc67382510" w:history="1">
        <w:r w:rsidR="00FE717A" w:rsidRPr="007B3BFE">
          <w:rPr>
            <w:rStyle w:val="Hyperlink"/>
            <w:b/>
          </w:rPr>
          <w:t>Wirtschaftsinformatik B.Sc. Wahlpflichtbereiche des Studienganges</w:t>
        </w:r>
        <w:r w:rsidR="00FE717A">
          <w:rPr>
            <w:webHidden/>
          </w:rPr>
          <w:tab/>
        </w:r>
        <w:r w:rsidR="00FE717A">
          <w:rPr>
            <w:webHidden/>
          </w:rPr>
          <w:fldChar w:fldCharType="begin"/>
        </w:r>
        <w:r w:rsidR="00FE717A">
          <w:rPr>
            <w:webHidden/>
          </w:rPr>
          <w:instrText xml:space="preserve"> PAGEREF _Toc67382510 \h </w:instrText>
        </w:r>
        <w:r w:rsidR="00FE717A">
          <w:rPr>
            <w:webHidden/>
          </w:rPr>
        </w:r>
        <w:r w:rsidR="00FE717A">
          <w:rPr>
            <w:webHidden/>
          </w:rPr>
          <w:fldChar w:fldCharType="separate"/>
        </w:r>
        <w:r w:rsidR="00BB5E16">
          <w:rPr>
            <w:webHidden/>
          </w:rPr>
          <w:t>85</w:t>
        </w:r>
        <w:r w:rsidR="00FE717A">
          <w:rPr>
            <w:webHidden/>
          </w:rPr>
          <w:fldChar w:fldCharType="end"/>
        </w:r>
      </w:hyperlink>
    </w:p>
    <w:p w14:paraId="04B46FFE" w14:textId="089199AF" w:rsidR="00FE717A" w:rsidRDefault="00952001">
      <w:pPr>
        <w:pStyle w:val="Verzeichnis1"/>
        <w:rPr>
          <w:rFonts w:asciiTheme="minorHAnsi" w:eastAsiaTheme="minorEastAsia" w:hAnsiTheme="minorHAnsi" w:cstheme="minorBidi"/>
          <w:b w:val="0"/>
          <w:szCs w:val="22"/>
        </w:rPr>
      </w:pPr>
      <w:hyperlink w:anchor="_Toc67382511" w:history="1">
        <w:r w:rsidR="00FE717A" w:rsidRPr="007B3BFE">
          <w:rPr>
            <w:rStyle w:val="Hyperlink"/>
          </w:rPr>
          <w:t>Fremdsprachen in den Bachelorstudiengängen</w:t>
        </w:r>
        <w:r w:rsidR="00FE717A">
          <w:rPr>
            <w:webHidden/>
          </w:rPr>
          <w:tab/>
        </w:r>
        <w:r w:rsidR="00FE717A">
          <w:rPr>
            <w:webHidden/>
          </w:rPr>
          <w:fldChar w:fldCharType="begin"/>
        </w:r>
        <w:r w:rsidR="00FE717A">
          <w:rPr>
            <w:webHidden/>
          </w:rPr>
          <w:instrText xml:space="preserve"> PAGEREF _Toc67382511 \h </w:instrText>
        </w:r>
        <w:r w:rsidR="00FE717A">
          <w:rPr>
            <w:webHidden/>
          </w:rPr>
        </w:r>
        <w:r w:rsidR="00FE717A">
          <w:rPr>
            <w:webHidden/>
          </w:rPr>
          <w:fldChar w:fldCharType="separate"/>
        </w:r>
        <w:r w:rsidR="00BB5E16">
          <w:rPr>
            <w:webHidden/>
          </w:rPr>
          <w:t>89</w:t>
        </w:r>
        <w:r w:rsidR="00FE717A">
          <w:rPr>
            <w:webHidden/>
          </w:rPr>
          <w:fldChar w:fldCharType="end"/>
        </w:r>
      </w:hyperlink>
    </w:p>
    <w:p w14:paraId="19390332" w14:textId="1CEC5250" w:rsidR="00FE717A" w:rsidRDefault="00952001">
      <w:pPr>
        <w:pStyle w:val="Verzeichnis1"/>
        <w:rPr>
          <w:rFonts w:asciiTheme="minorHAnsi" w:eastAsiaTheme="minorEastAsia" w:hAnsiTheme="minorHAnsi" w:cstheme="minorBidi"/>
          <w:b w:val="0"/>
          <w:szCs w:val="22"/>
        </w:rPr>
      </w:pPr>
      <w:hyperlink w:anchor="_Toc67382512" w:history="1">
        <w:r w:rsidR="00FE717A" w:rsidRPr="007B3BFE">
          <w:rPr>
            <w:rStyle w:val="Hyperlink"/>
            <w:rFonts w:cs="Arial"/>
          </w:rPr>
          <w:t>Übersicht über die</w:t>
        </w:r>
        <w:r w:rsidR="00FE717A" w:rsidRPr="007B3BFE">
          <w:rPr>
            <w:rStyle w:val="Hyperlink"/>
          </w:rPr>
          <w:t xml:space="preserve"> Schlüsselqualifikationsmodule</w:t>
        </w:r>
        <w:r w:rsidR="00FE717A">
          <w:rPr>
            <w:webHidden/>
          </w:rPr>
          <w:tab/>
        </w:r>
        <w:r w:rsidR="00FE717A">
          <w:rPr>
            <w:webHidden/>
          </w:rPr>
          <w:fldChar w:fldCharType="begin"/>
        </w:r>
        <w:r w:rsidR="00FE717A">
          <w:rPr>
            <w:webHidden/>
          </w:rPr>
          <w:instrText xml:space="preserve"> PAGEREF _Toc67382512 \h </w:instrText>
        </w:r>
        <w:r w:rsidR="00FE717A">
          <w:rPr>
            <w:webHidden/>
          </w:rPr>
        </w:r>
        <w:r w:rsidR="00FE717A">
          <w:rPr>
            <w:webHidden/>
          </w:rPr>
          <w:fldChar w:fldCharType="separate"/>
        </w:r>
        <w:r w:rsidR="00BB5E16">
          <w:rPr>
            <w:webHidden/>
          </w:rPr>
          <w:t>90</w:t>
        </w:r>
        <w:r w:rsidR="00FE717A">
          <w:rPr>
            <w:webHidden/>
          </w:rPr>
          <w:fldChar w:fldCharType="end"/>
        </w:r>
      </w:hyperlink>
    </w:p>
    <w:p w14:paraId="3B3C572D" w14:textId="7C5DAEA0" w:rsidR="00FE717A" w:rsidRDefault="00952001">
      <w:pPr>
        <w:pStyle w:val="Verzeichnis1"/>
        <w:rPr>
          <w:rFonts w:asciiTheme="minorHAnsi" w:eastAsiaTheme="minorEastAsia" w:hAnsiTheme="minorHAnsi" w:cstheme="minorBidi"/>
          <w:b w:val="0"/>
          <w:szCs w:val="22"/>
        </w:rPr>
      </w:pPr>
      <w:hyperlink w:anchor="_Toc67382513" w:history="1">
        <w:r w:rsidR="00FE717A" w:rsidRPr="007B3BFE">
          <w:rPr>
            <w:rStyle w:val="Hyperlink"/>
          </w:rPr>
          <w:t>Modulbeschreibungen</w:t>
        </w:r>
        <w:r w:rsidR="00FE717A">
          <w:rPr>
            <w:webHidden/>
          </w:rPr>
          <w:tab/>
        </w:r>
        <w:r w:rsidR="00FE717A">
          <w:rPr>
            <w:webHidden/>
          </w:rPr>
          <w:fldChar w:fldCharType="begin"/>
        </w:r>
        <w:r w:rsidR="00FE717A">
          <w:rPr>
            <w:webHidden/>
          </w:rPr>
          <w:instrText xml:space="preserve"> PAGEREF _Toc67382513 \h </w:instrText>
        </w:r>
        <w:r w:rsidR="00FE717A">
          <w:rPr>
            <w:webHidden/>
          </w:rPr>
        </w:r>
        <w:r w:rsidR="00FE717A">
          <w:rPr>
            <w:webHidden/>
          </w:rPr>
          <w:fldChar w:fldCharType="separate"/>
        </w:r>
        <w:r w:rsidR="00BB5E16">
          <w:rPr>
            <w:webHidden/>
          </w:rPr>
          <w:t>105</w:t>
        </w:r>
        <w:r w:rsidR="00FE717A">
          <w:rPr>
            <w:webHidden/>
          </w:rPr>
          <w:fldChar w:fldCharType="end"/>
        </w:r>
      </w:hyperlink>
    </w:p>
    <w:p w14:paraId="55A69EBE" w14:textId="13CE5828" w:rsidR="00396369" w:rsidRDefault="00B91019">
      <w:r>
        <w:lastRenderedPageBreak/>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1B61C7DA" w14:textId="7E58A23C" w:rsidR="00960C11" w:rsidRPr="00736FF9" w:rsidRDefault="009131A2" w:rsidP="00995D35">
      <w:pPr>
        <w:rPr>
          <w:b/>
        </w:rPr>
      </w:pPr>
      <w:r w:rsidRPr="00822E21">
        <w:rPr>
          <w:rFonts w:cs="Arial"/>
          <w:b/>
          <w:sz w:val="28"/>
          <w:szCs w:val="28"/>
          <w:u w:val="single"/>
        </w:rPr>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A6E4356" w14:textId="6F89632D" w:rsidR="00FE717A"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67382777" w:history="1">
        <w:r w:rsidR="00FE717A" w:rsidRPr="00F201B4">
          <w:rPr>
            <w:rStyle w:val="Hyperlink"/>
            <w:lang w:val="en-US"/>
          </w:rPr>
          <w:t>Absatz</w:t>
        </w:r>
        <w:r w:rsidR="00FE717A">
          <w:rPr>
            <w:webHidden/>
          </w:rPr>
          <w:tab/>
        </w:r>
        <w:r w:rsidR="00FE717A">
          <w:rPr>
            <w:webHidden/>
          </w:rPr>
          <w:fldChar w:fldCharType="begin"/>
        </w:r>
        <w:r w:rsidR="00FE717A">
          <w:rPr>
            <w:webHidden/>
          </w:rPr>
          <w:instrText xml:space="preserve"> PAGEREF _Toc67382777 \h </w:instrText>
        </w:r>
        <w:r w:rsidR="00FE717A">
          <w:rPr>
            <w:webHidden/>
          </w:rPr>
        </w:r>
        <w:r w:rsidR="00FE717A">
          <w:rPr>
            <w:webHidden/>
          </w:rPr>
          <w:fldChar w:fldCharType="separate"/>
        </w:r>
        <w:r w:rsidR="00BB5E16">
          <w:rPr>
            <w:webHidden/>
          </w:rPr>
          <w:t>106</w:t>
        </w:r>
        <w:r w:rsidR="00FE717A">
          <w:rPr>
            <w:webHidden/>
          </w:rPr>
          <w:fldChar w:fldCharType="end"/>
        </w:r>
      </w:hyperlink>
    </w:p>
    <w:p w14:paraId="231A35F3" w14:textId="3CCE1B86" w:rsidR="00FE717A" w:rsidRDefault="00952001">
      <w:pPr>
        <w:pStyle w:val="Verzeichnis1"/>
        <w:rPr>
          <w:rFonts w:asciiTheme="minorHAnsi" w:eastAsiaTheme="minorEastAsia" w:hAnsiTheme="minorHAnsi" w:cstheme="minorBidi"/>
          <w:b w:val="0"/>
          <w:szCs w:val="22"/>
        </w:rPr>
      </w:pPr>
      <w:hyperlink w:anchor="_Toc67382778" w:history="1">
        <w:r w:rsidR="00FE717A" w:rsidRPr="00F201B4">
          <w:rPr>
            <w:rStyle w:val="Hyperlink"/>
          </w:rPr>
          <w:t>Agiles</w:t>
        </w:r>
        <w:r w:rsidR="00FE717A" w:rsidRPr="00F201B4">
          <w:rPr>
            <w:rStyle w:val="Hyperlink"/>
            <w:lang w:eastAsia="en-US"/>
          </w:rPr>
          <w:t xml:space="preserve"> Projektmanagement im interkulturellen Kontext</w:t>
        </w:r>
        <w:r w:rsidR="00FE717A">
          <w:rPr>
            <w:webHidden/>
          </w:rPr>
          <w:tab/>
        </w:r>
        <w:r w:rsidR="00FE717A">
          <w:rPr>
            <w:webHidden/>
          </w:rPr>
          <w:fldChar w:fldCharType="begin"/>
        </w:r>
        <w:r w:rsidR="00FE717A">
          <w:rPr>
            <w:webHidden/>
          </w:rPr>
          <w:instrText xml:space="preserve"> PAGEREF _Toc67382778 \h </w:instrText>
        </w:r>
        <w:r w:rsidR="00FE717A">
          <w:rPr>
            <w:webHidden/>
          </w:rPr>
        </w:r>
        <w:r w:rsidR="00FE717A">
          <w:rPr>
            <w:webHidden/>
          </w:rPr>
          <w:fldChar w:fldCharType="separate"/>
        </w:r>
        <w:r w:rsidR="00BB5E16">
          <w:rPr>
            <w:webHidden/>
          </w:rPr>
          <w:t>107</w:t>
        </w:r>
        <w:r w:rsidR="00FE717A">
          <w:rPr>
            <w:webHidden/>
          </w:rPr>
          <w:fldChar w:fldCharType="end"/>
        </w:r>
      </w:hyperlink>
    </w:p>
    <w:p w14:paraId="3F9480D9" w14:textId="680D7364" w:rsidR="00FE717A" w:rsidRDefault="00952001">
      <w:pPr>
        <w:pStyle w:val="Verzeichnis1"/>
        <w:rPr>
          <w:rFonts w:asciiTheme="minorHAnsi" w:eastAsiaTheme="minorEastAsia" w:hAnsiTheme="minorHAnsi" w:cstheme="minorBidi"/>
          <w:b w:val="0"/>
          <w:szCs w:val="22"/>
        </w:rPr>
      </w:pPr>
      <w:hyperlink w:anchor="_Toc67382779" w:history="1">
        <w:r w:rsidR="00FE717A" w:rsidRPr="00F201B4">
          <w:rPr>
            <w:rStyle w:val="Hyperlink"/>
          </w:rPr>
          <w:t>Allgemeine WI1: IT-gestützte Unternehmensführung</w:t>
        </w:r>
        <w:r w:rsidR="00FE717A">
          <w:rPr>
            <w:webHidden/>
          </w:rPr>
          <w:tab/>
        </w:r>
        <w:r w:rsidR="00FE717A">
          <w:rPr>
            <w:webHidden/>
          </w:rPr>
          <w:fldChar w:fldCharType="begin"/>
        </w:r>
        <w:r w:rsidR="00FE717A">
          <w:rPr>
            <w:webHidden/>
          </w:rPr>
          <w:instrText xml:space="preserve"> PAGEREF _Toc67382779 \h </w:instrText>
        </w:r>
        <w:r w:rsidR="00FE717A">
          <w:rPr>
            <w:webHidden/>
          </w:rPr>
        </w:r>
        <w:r w:rsidR="00FE717A">
          <w:rPr>
            <w:webHidden/>
          </w:rPr>
          <w:fldChar w:fldCharType="separate"/>
        </w:r>
        <w:r w:rsidR="00BB5E16">
          <w:rPr>
            <w:webHidden/>
          </w:rPr>
          <w:t>108</w:t>
        </w:r>
        <w:r w:rsidR="00FE717A">
          <w:rPr>
            <w:webHidden/>
          </w:rPr>
          <w:fldChar w:fldCharType="end"/>
        </w:r>
      </w:hyperlink>
    </w:p>
    <w:p w14:paraId="3F1FC8F1" w14:textId="03B22910" w:rsidR="00FE717A" w:rsidRDefault="00952001">
      <w:pPr>
        <w:pStyle w:val="Verzeichnis1"/>
        <w:rPr>
          <w:rFonts w:asciiTheme="minorHAnsi" w:eastAsiaTheme="minorEastAsia" w:hAnsiTheme="minorHAnsi" w:cstheme="minorBidi"/>
          <w:b w:val="0"/>
          <w:szCs w:val="22"/>
        </w:rPr>
      </w:pPr>
      <w:hyperlink w:anchor="_Toc67382780" w:history="1">
        <w:r w:rsidR="00FE717A" w:rsidRPr="00F201B4">
          <w:rPr>
            <w:rStyle w:val="Hyperlink"/>
          </w:rPr>
          <w:t>Allgemeine WI2: E-Business Management</w:t>
        </w:r>
        <w:r w:rsidR="00FE717A">
          <w:rPr>
            <w:webHidden/>
          </w:rPr>
          <w:tab/>
        </w:r>
        <w:r w:rsidR="00FE717A">
          <w:rPr>
            <w:webHidden/>
          </w:rPr>
          <w:fldChar w:fldCharType="begin"/>
        </w:r>
        <w:r w:rsidR="00FE717A">
          <w:rPr>
            <w:webHidden/>
          </w:rPr>
          <w:instrText xml:space="preserve"> PAGEREF _Toc67382780 \h </w:instrText>
        </w:r>
        <w:r w:rsidR="00FE717A">
          <w:rPr>
            <w:webHidden/>
          </w:rPr>
        </w:r>
        <w:r w:rsidR="00FE717A">
          <w:rPr>
            <w:webHidden/>
          </w:rPr>
          <w:fldChar w:fldCharType="separate"/>
        </w:r>
        <w:r w:rsidR="00BB5E16">
          <w:rPr>
            <w:webHidden/>
          </w:rPr>
          <w:t>110</w:t>
        </w:r>
        <w:r w:rsidR="00FE717A">
          <w:rPr>
            <w:webHidden/>
          </w:rPr>
          <w:fldChar w:fldCharType="end"/>
        </w:r>
      </w:hyperlink>
    </w:p>
    <w:p w14:paraId="416CA3A9" w14:textId="352EBA83" w:rsidR="00FE717A" w:rsidRDefault="00952001">
      <w:pPr>
        <w:pStyle w:val="Verzeichnis1"/>
        <w:rPr>
          <w:rFonts w:asciiTheme="minorHAnsi" w:eastAsiaTheme="minorEastAsia" w:hAnsiTheme="minorHAnsi" w:cstheme="minorBidi"/>
          <w:b w:val="0"/>
          <w:szCs w:val="22"/>
        </w:rPr>
      </w:pPr>
      <w:hyperlink w:anchor="_Toc67382781" w:history="1">
        <w:r w:rsidR="00FE717A" w:rsidRPr="00F201B4">
          <w:rPr>
            <w:rStyle w:val="Hyperlink"/>
          </w:rPr>
          <w:t>Allgemeine WI3: IT-Management</w:t>
        </w:r>
        <w:r w:rsidR="00FE717A">
          <w:rPr>
            <w:webHidden/>
          </w:rPr>
          <w:tab/>
        </w:r>
        <w:r w:rsidR="00FE717A">
          <w:rPr>
            <w:webHidden/>
          </w:rPr>
          <w:fldChar w:fldCharType="begin"/>
        </w:r>
        <w:r w:rsidR="00FE717A">
          <w:rPr>
            <w:webHidden/>
          </w:rPr>
          <w:instrText xml:space="preserve"> PAGEREF _Toc67382781 \h </w:instrText>
        </w:r>
        <w:r w:rsidR="00FE717A">
          <w:rPr>
            <w:webHidden/>
          </w:rPr>
        </w:r>
        <w:r w:rsidR="00FE717A">
          <w:rPr>
            <w:webHidden/>
          </w:rPr>
          <w:fldChar w:fldCharType="separate"/>
        </w:r>
        <w:r w:rsidR="00BB5E16">
          <w:rPr>
            <w:webHidden/>
          </w:rPr>
          <w:t>111</w:t>
        </w:r>
        <w:r w:rsidR="00FE717A">
          <w:rPr>
            <w:webHidden/>
          </w:rPr>
          <w:fldChar w:fldCharType="end"/>
        </w:r>
      </w:hyperlink>
    </w:p>
    <w:p w14:paraId="7FCF69A0" w14:textId="4B5F9279" w:rsidR="00FE717A" w:rsidRDefault="00952001">
      <w:pPr>
        <w:pStyle w:val="Verzeichnis1"/>
        <w:rPr>
          <w:rFonts w:asciiTheme="minorHAnsi" w:eastAsiaTheme="minorEastAsia" w:hAnsiTheme="minorHAnsi" w:cstheme="minorBidi"/>
          <w:b w:val="0"/>
          <w:szCs w:val="22"/>
        </w:rPr>
      </w:pPr>
      <w:hyperlink w:anchor="_Toc67382782" w:history="1">
        <w:r w:rsidR="00FE717A" w:rsidRPr="00F201B4">
          <w:rPr>
            <w:rStyle w:val="Hyperlink"/>
            <w:lang w:val="en-GB" w:eastAsia="en-US"/>
          </w:rPr>
          <w:t>Analysis of Macroeconomic and Financial Markets Data</w:t>
        </w:r>
        <w:r w:rsidR="00FE717A">
          <w:rPr>
            <w:webHidden/>
          </w:rPr>
          <w:tab/>
        </w:r>
        <w:r w:rsidR="00FE717A">
          <w:rPr>
            <w:webHidden/>
          </w:rPr>
          <w:fldChar w:fldCharType="begin"/>
        </w:r>
        <w:r w:rsidR="00FE717A">
          <w:rPr>
            <w:webHidden/>
          </w:rPr>
          <w:instrText xml:space="preserve"> PAGEREF _Toc67382782 \h </w:instrText>
        </w:r>
        <w:r w:rsidR="00FE717A">
          <w:rPr>
            <w:webHidden/>
          </w:rPr>
        </w:r>
        <w:r w:rsidR="00FE717A">
          <w:rPr>
            <w:webHidden/>
          </w:rPr>
          <w:fldChar w:fldCharType="separate"/>
        </w:r>
        <w:r w:rsidR="00BB5E16">
          <w:rPr>
            <w:webHidden/>
          </w:rPr>
          <w:t>113</w:t>
        </w:r>
        <w:r w:rsidR="00FE717A">
          <w:rPr>
            <w:webHidden/>
          </w:rPr>
          <w:fldChar w:fldCharType="end"/>
        </w:r>
      </w:hyperlink>
    </w:p>
    <w:p w14:paraId="53141A28" w14:textId="3BD53A03" w:rsidR="00FE717A" w:rsidRDefault="00952001">
      <w:pPr>
        <w:pStyle w:val="Verzeichnis1"/>
        <w:rPr>
          <w:rFonts w:asciiTheme="minorHAnsi" w:eastAsiaTheme="minorEastAsia" w:hAnsiTheme="minorHAnsi" w:cstheme="minorBidi"/>
          <w:b w:val="0"/>
          <w:szCs w:val="22"/>
        </w:rPr>
      </w:pPr>
      <w:hyperlink w:anchor="_Toc67382783" w:history="1">
        <w:r w:rsidR="00FE717A" w:rsidRPr="00F201B4">
          <w:rPr>
            <w:rStyle w:val="Hyperlink"/>
          </w:rPr>
          <w:t>Angewandte Ungleichheitsforschung mit Stata</w:t>
        </w:r>
        <w:r w:rsidR="00FE717A">
          <w:rPr>
            <w:webHidden/>
          </w:rPr>
          <w:tab/>
        </w:r>
        <w:r w:rsidR="00FE717A">
          <w:rPr>
            <w:webHidden/>
          </w:rPr>
          <w:fldChar w:fldCharType="begin"/>
        </w:r>
        <w:r w:rsidR="00FE717A">
          <w:rPr>
            <w:webHidden/>
          </w:rPr>
          <w:instrText xml:space="preserve"> PAGEREF _Toc67382783 \h </w:instrText>
        </w:r>
        <w:r w:rsidR="00FE717A">
          <w:rPr>
            <w:webHidden/>
          </w:rPr>
        </w:r>
        <w:r w:rsidR="00FE717A">
          <w:rPr>
            <w:webHidden/>
          </w:rPr>
          <w:fldChar w:fldCharType="separate"/>
        </w:r>
        <w:r w:rsidR="00BB5E16">
          <w:rPr>
            <w:webHidden/>
          </w:rPr>
          <w:t>114</w:t>
        </w:r>
        <w:r w:rsidR="00FE717A">
          <w:rPr>
            <w:webHidden/>
          </w:rPr>
          <w:fldChar w:fldCharType="end"/>
        </w:r>
      </w:hyperlink>
    </w:p>
    <w:p w14:paraId="453C5443" w14:textId="131C928F" w:rsidR="00FE717A" w:rsidRDefault="00952001">
      <w:pPr>
        <w:pStyle w:val="Verzeichnis1"/>
        <w:rPr>
          <w:rFonts w:asciiTheme="minorHAnsi" w:eastAsiaTheme="minorEastAsia" w:hAnsiTheme="minorHAnsi" w:cstheme="minorBidi"/>
          <w:b w:val="0"/>
          <w:szCs w:val="22"/>
        </w:rPr>
      </w:pPr>
      <w:hyperlink w:anchor="_Toc67382784" w:history="1">
        <w:r w:rsidR="00FE717A" w:rsidRPr="00F201B4">
          <w:rPr>
            <w:rStyle w:val="Hyperlink"/>
          </w:rPr>
          <w:t>Angewandte Wirtschaftspolitik</w:t>
        </w:r>
        <w:r w:rsidR="00FE717A">
          <w:rPr>
            <w:webHidden/>
          </w:rPr>
          <w:tab/>
        </w:r>
        <w:r w:rsidR="00FE717A">
          <w:rPr>
            <w:webHidden/>
          </w:rPr>
          <w:fldChar w:fldCharType="begin"/>
        </w:r>
        <w:r w:rsidR="00FE717A">
          <w:rPr>
            <w:webHidden/>
          </w:rPr>
          <w:instrText xml:space="preserve"> PAGEREF _Toc67382784 \h </w:instrText>
        </w:r>
        <w:r w:rsidR="00FE717A">
          <w:rPr>
            <w:webHidden/>
          </w:rPr>
        </w:r>
        <w:r w:rsidR="00FE717A">
          <w:rPr>
            <w:webHidden/>
          </w:rPr>
          <w:fldChar w:fldCharType="separate"/>
        </w:r>
        <w:r w:rsidR="00BB5E16">
          <w:rPr>
            <w:webHidden/>
          </w:rPr>
          <w:t>115</w:t>
        </w:r>
        <w:r w:rsidR="00FE717A">
          <w:rPr>
            <w:webHidden/>
          </w:rPr>
          <w:fldChar w:fldCharType="end"/>
        </w:r>
      </w:hyperlink>
    </w:p>
    <w:p w14:paraId="36795F1D" w14:textId="12451C5F" w:rsidR="00FE717A" w:rsidRDefault="00952001">
      <w:pPr>
        <w:pStyle w:val="Verzeichnis1"/>
        <w:rPr>
          <w:rFonts w:asciiTheme="minorHAnsi" w:eastAsiaTheme="minorEastAsia" w:hAnsiTheme="minorHAnsi" w:cstheme="minorBidi"/>
          <w:b w:val="0"/>
          <w:szCs w:val="22"/>
        </w:rPr>
      </w:pPr>
      <w:hyperlink w:anchor="_Toc67382785" w:history="1">
        <w:r w:rsidR="00FE717A" w:rsidRPr="00F201B4">
          <w:rPr>
            <w:rStyle w:val="Hyperlink"/>
          </w:rPr>
          <w:t>Arbeiten zwischen Motivation und Erschöpfung - alte und neue Herausforderungen für das Personalmanagement</w:t>
        </w:r>
        <w:r w:rsidR="00FE717A">
          <w:rPr>
            <w:webHidden/>
          </w:rPr>
          <w:tab/>
        </w:r>
        <w:r w:rsidR="00FE717A">
          <w:rPr>
            <w:webHidden/>
          </w:rPr>
          <w:fldChar w:fldCharType="begin"/>
        </w:r>
        <w:r w:rsidR="00FE717A">
          <w:rPr>
            <w:webHidden/>
          </w:rPr>
          <w:instrText xml:space="preserve"> PAGEREF _Toc67382785 \h </w:instrText>
        </w:r>
        <w:r w:rsidR="00FE717A">
          <w:rPr>
            <w:webHidden/>
          </w:rPr>
        </w:r>
        <w:r w:rsidR="00FE717A">
          <w:rPr>
            <w:webHidden/>
          </w:rPr>
          <w:fldChar w:fldCharType="separate"/>
        </w:r>
        <w:r w:rsidR="00BB5E16">
          <w:rPr>
            <w:webHidden/>
          </w:rPr>
          <w:t>116</w:t>
        </w:r>
        <w:r w:rsidR="00FE717A">
          <w:rPr>
            <w:webHidden/>
          </w:rPr>
          <w:fldChar w:fldCharType="end"/>
        </w:r>
      </w:hyperlink>
    </w:p>
    <w:p w14:paraId="6942AE07" w14:textId="3672BE6D" w:rsidR="00FE717A" w:rsidRDefault="00952001">
      <w:pPr>
        <w:pStyle w:val="Verzeichnis1"/>
        <w:rPr>
          <w:rFonts w:asciiTheme="minorHAnsi" w:eastAsiaTheme="minorEastAsia" w:hAnsiTheme="minorHAnsi" w:cstheme="minorBidi"/>
          <w:b w:val="0"/>
          <w:szCs w:val="22"/>
        </w:rPr>
      </w:pPr>
      <w:hyperlink w:anchor="_Toc67382786" w:history="1">
        <w:r w:rsidR="00FE717A" w:rsidRPr="00F201B4">
          <w:rPr>
            <w:rStyle w:val="Hyperlink"/>
          </w:rPr>
          <w:t>Arbeitsmarktökonomik</w:t>
        </w:r>
        <w:r w:rsidR="00FE717A">
          <w:rPr>
            <w:webHidden/>
          </w:rPr>
          <w:tab/>
        </w:r>
        <w:r w:rsidR="00FE717A">
          <w:rPr>
            <w:webHidden/>
          </w:rPr>
          <w:fldChar w:fldCharType="begin"/>
        </w:r>
        <w:r w:rsidR="00FE717A">
          <w:rPr>
            <w:webHidden/>
          </w:rPr>
          <w:instrText xml:space="preserve"> PAGEREF _Toc67382786 \h </w:instrText>
        </w:r>
        <w:r w:rsidR="00FE717A">
          <w:rPr>
            <w:webHidden/>
          </w:rPr>
        </w:r>
        <w:r w:rsidR="00FE717A">
          <w:rPr>
            <w:webHidden/>
          </w:rPr>
          <w:fldChar w:fldCharType="separate"/>
        </w:r>
        <w:r w:rsidR="00BB5E16">
          <w:rPr>
            <w:webHidden/>
          </w:rPr>
          <w:t>117</w:t>
        </w:r>
        <w:r w:rsidR="00FE717A">
          <w:rPr>
            <w:webHidden/>
          </w:rPr>
          <w:fldChar w:fldCharType="end"/>
        </w:r>
      </w:hyperlink>
    </w:p>
    <w:p w14:paraId="3E1B4239" w14:textId="016DF0FE" w:rsidR="00FE717A" w:rsidRDefault="00952001">
      <w:pPr>
        <w:pStyle w:val="Verzeichnis1"/>
        <w:rPr>
          <w:rFonts w:asciiTheme="minorHAnsi" w:eastAsiaTheme="minorEastAsia" w:hAnsiTheme="minorHAnsi" w:cstheme="minorBidi"/>
          <w:b w:val="0"/>
          <w:szCs w:val="22"/>
        </w:rPr>
      </w:pPr>
      <w:hyperlink w:anchor="_Toc67382787" w:history="1">
        <w:r w:rsidR="00FE717A" w:rsidRPr="00F201B4">
          <w:rPr>
            <w:rStyle w:val="Hyperlink"/>
          </w:rPr>
          <w:t>Arbeitsmarktpolitik</w:t>
        </w:r>
        <w:r w:rsidR="00FE717A">
          <w:rPr>
            <w:webHidden/>
          </w:rPr>
          <w:tab/>
        </w:r>
        <w:r w:rsidR="00FE717A">
          <w:rPr>
            <w:webHidden/>
          </w:rPr>
          <w:fldChar w:fldCharType="begin"/>
        </w:r>
        <w:r w:rsidR="00FE717A">
          <w:rPr>
            <w:webHidden/>
          </w:rPr>
          <w:instrText xml:space="preserve"> PAGEREF _Toc67382787 \h </w:instrText>
        </w:r>
        <w:r w:rsidR="00FE717A">
          <w:rPr>
            <w:webHidden/>
          </w:rPr>
        </w:r>
        <w:r w:rsidR="00FE717A">
          <w:rPr>
            <w:webHidden/>
          </w:rPr>
          <w:fldChar w:fldCharType="separate"/>
        </w:r>
        <w:r w:rsidR="00BB5E16">
          <w:rPr>
            <w:webHidden/>
          </w:rPr>
          <w:t>118</w:t>
        </w:r>
        <w:r w:rsidR="00FE717A">
          <w:rPr>
            <w:webHidden/>
          </w:rPr>
          <w:fldChar w:fldCharType="end"/>
        </w:r>
      </w:hyperlink>
    </w:p>
    <w:p w14:paraId="36C84BF7" w14:textId="5E61662E" w:rsidR="00FE717A" w:rsidRDefault="00952001">
      <w:pPr>
        <w:pStyle w:val="Verzeichnis1"/>
        <w:rPr>
          <w:rFonts w:asciiTheme="minorHAnsi" w:eastAsiaTheme="minorEastAsia" w:hAnsiTheme="minorHAnsi" w:cstheme="minorBidi"/>
          <w:b w:val="0"/>
          <w:szCs w:val="22"/>
        </w:rPr>
      </w:pPr>
      <w:hyperlink w:anchor="_Toc67382788" w:history="1">
        <w:r w:rsidR="00FE717A" w:rsidRPr="00F201B4">
          <w:rPr>
            <w:rStyle w:val="Hyperlink"/>
          </w:rPr>
          <w:t>Arbeitsmarktseminar</w:t>
        </w:r>
        <w:r w:rsidR="00FE717A">
          <w:rPr>
            <w:webHidden/>
          </w:rPr>
          <w:tab/>
        </w:r>
        <w:r w:rsidR="00FE717A">
          <w:rPr>
            <w:webHidden/>
          </w:rPr>
          <w:fldChar w:fldCharType="begin"/>
        </w:r>
        <w:r w:rsidR="00FE717A">
          <w:rPr>
            <w:webHidden/>
          </w:rPr>
          <w:instrText xml:space="preserve"> PAGEREF _Toc67382788 \h </w:instrText>
        </w:r>
        <w:r w:rsidR="00FE717A">
          <w:rPr>
            <w:webHidden/>
          </w:rPr>
        </w:r>
        <w:r w:rsidR="00FE717A">
          <w:rPr>
            <w:webHidden/>
          </w:rPr>
          <w:fldChar w:fldCharType="separate"/>
        </w:r>
        <w:r w:rsidR="00BB5E16">
          <w:rPr>
            <w:webHidden/>
          </w:rPr>
          <w:t>119</w:t>
        </w:r>
        <w:r w:rsidR="00FE717A">
          <w:rPr>
            <w:webHidden/>
          </w:rPr>
          <w:fldChar w:fldCharType="end"/>
        </w:r>
      </w:hyperlink>
    </w:p>
    <w:p w14:paraId="3D17129B" w14:textId="0081DE46" w:rsidR="00FE717A" w:rsidRDefault="00952001">
      <w:pPr>
        <w:pStyle w:val="Verzeichnis1"/>
        <w:rPr>
          <w:rFonts w:asciiTheme="minorHAnsi" w:eastAsiaTheme="minorEastAsia" w:hAnsiTheme="minorHAnsi" w:cstheme="minorBidi"/>
          <w:b w:val="0"/>
          <w:szCs w:val="22"/>
        </w:rPr>
      </w:pPr>
      <w:hyperlink w:anchor="_Toc67382789" w:history="1">
        <w:r w:rsidR="00FE717A" w:rsidRPr="00F201B4">
          <w:rPr>
            <w:rStyle w:val="Hyperlink"/>
          </w:rPr>
          <w:t>Arbeitsrecht I</w:t>
        </w:r>
        <w:r w:rsidR="00FE717A">
          <w:rPr>
            <w:webHidden/>
          </w:rPr>
          <w:tab/>
        </w:r>
        <w:r w:rsidR="00FE717A">
          <w:rPr>
            <w:webHidden/>
          </w:rPr>
          <w:fldChar w:fldCharType="begin"/>
        </w:r>
        <w:r w:rsidR="00FE717A">
          <w:rPr>
            <w:webHidden/>
          </w:rPr>
          <w:instrText xml:space="preserve"> PAGEREF _Toc67382789 \h </w:instrText>
        </w:r>
        <w:r w:rsidR="00FE717A">
          <w:rPr>
            <w:webHidden/>
          </w:rPr>
        </w:r>
        <w:r w:rsidR="00FE717A">
          <w:rPr>
            <w:webHidden/>
          </w:rPr>
          <w:fldChar w:fldCharType="separate"/>
        </w:r>
        <w:r w:rsidR="00BB5E16">
          <w:rPr>
            <w:webHidden/>
          </w:rPr>
          <w:t>120</w:t>
        </w:r>
        <w:r w:rsidR="00FE717A">
          <w:rPr>
            <w:webHidden/>
          </w:rPr>
          <w:fldChar w:fldCharType="end"/>
        </w:r>
      </w:hyperlink>
    </w:p>
    <w:p w14:paraId="39318FE9" w14:textId="4A492E98" w:rsidR="00FE717A" w:rsidRDefault="00952001">
      <w:pPr>
        <w:pStyle w:val="Verzeichnis1"/>
        <w:rPr>
          <w:rFonts w:asciiTheme="minorHAnsi" w:eastAsiaTheme="minorEastAsia" w:hAnsiTheme="minorHAnsi" w:cstheme="minorBidi"/>
          <w:b w:val="0"/>
          <w:szCs w:val="22"/>
        </w:rPr>
      </w:pPr>
      <w:hyperlink w:anchor="_Toc67382790" w:history="1">
        <w:r w:rsidR="00FE717A" w:rsidRPr="00F201B4">
          <w:rPr>
            <w:rStyle w:val="Hyperlink"/>
          </w:rPr>
          <w:t>Arbeitsrecht II</w:t>
        </w:r>
        <w:r w:rsidR="00FE717A">
          <w:rPr>
            <w:webHidden/>
          </w:rPr>
          <w:tab/>
        </w:r>
        <w:r w:rsidR="00FE717A">
          <w:rPr>
            <w:webHidden/>
          </w:rPr>
          <w:fldChar w:fldCharType="begin"/>
        </w:r>
        <w:r w:rsidR="00FE717A">
          <w:rPr>
            <w:webHidden/>
          </w:rPr>
          <w:instrText xml:space="preserve"> PAGEREF _Toc67382790 \h </w:instrText>
        </w:r>
        <w:r w:rsidR="00FE717A">
          <w:rPr>
            <w:webHidden/>
          </w:rPr>
        </w:r>
        <w:r w:rsidR="00FE717A">
          <w:rPr>
            <w:webHidden/>
          </w:rPr>
          <w:fldChar w:fldCharType="separate"/>
        </w:r>
        <w:r w:rsidR="00BB5E16">
          <w:rPr>
            <w:webHidden/>
          </w:rPr>
          <w:t>121</w:t>
        </w:r>
        <w:r w:rsidR="00FE717A">
          <w:rPr>
            <w:webHidden/>
          </w:rPr>
          <w:fldChar w:fldCharType="end"/>
        </w:r>
      </w:hyperlink>
    </w:p>
    <w:p w14:paraId="3D6AC20D" w14:textId="6FB7608B" w:rsidR="00FE717A" w:rsidRDefault="00952001">
      <w:pPr>
        <w:pStyle w:val="Verzeichnis1"/>
        <w:rPr>
          <w:rFonts w:asciiTheme="minorHAnsi" w:eastAsiaTheme="minorEastAsia" w:hAnsiTheme="minorHAnsi" w:cstheme="minorBidi"/>
          <w:b w:val="0"/>
          <w:szCs w:val="22"/>
        </w:rPr>
      </w:pPr>
      <w:hyperlink w:anchor="_Toc67382791" w:history="1">
        <w:r w:rsidR="00FE717A" w:rsidRPr="00F201B4">
          <w:rPr>
            <w:rStyle w:val="Hyperlink"/>
            <w:lang w:val="en-US"/>
          </w:rPr>
          <w:t>Auslandsblock – International Business and Economics abroad</w:t>
        </w:r>
        <w:r w:rsidR="00FE717A">
          <w:rPr>
            <w:webHidden/>
          </w:rPr>
          <w:tab/>
        </w:r>
        <w:r w:rsidR="00FE717A">
          <w:rPr>
            <w:webHidden/>
          </w:rPr>
          <w:fldChar w:fldCharType="begin"/>
        </w:r>
        <w:r w:rsidR="00FE717A">
          <w:rPr>
            <w:webHidden/>
          </w:rPr>
          <w:instrText xml:space="preserve"> PAGEREF _Toc67382791 \h </w:instrText>
        </w:r>
        <w:r w:rsidR="00FE717A">
          <w:rPr>
            <w:webHidden/>
          </w:rPr>
        </w:r>
        <w:r w:rsidR="00FE717A">
          <w:rPr>
            <w:webHidden/>
          </w:rPr>
          <w:fldChar w:fldCharType="separate"/>
        </w:r>
        <w:r w:rsidR="00BB5E16">
          <w:rPr>
            <w:webHidden/>
          </w:rPr>
          <w:t>122</w:t>
        </w:r>
        <w:r w:rsidR="00FE717A">
          <w:rPr>
            <w:webHidden/>
          </w:rPr>
          <w:fldChar w:fldCharType="end"/>
        </w:r>
      </w:hyperlink>
    </w:p>
    <w:p w14:paraId="43A32F7C" w14:textId="359E7EF2" w:rsidR="00FE717A" w:rsidRDefault="00952001">
      <w:pPr>
        <w:pStyle w:val="Verzeichnis1"/>
        <w:rPr>
          <w:rFonts w:asciiTheme="minorHAnsi" w:eastAsiaTheme="minorEastAsia" w:hAnsiTheme="minorHAnsi" w:cstheme="minorBidi"/>
          <w:b w:val="0"/>
          <w:szCs w:val="22"/>
        </w:rPr>
      </w:pPr>
      <w:hyperlink w:anchor="_Toc67382792" w:history="1">
        <w:r w:rsidR="00FE717A" w:rsidRPr="00F201B4">
          <w:rPr>
            <w:rStyle w:val="Hyperlink"/>
            <w:lang w:val="en-US"/>
          </w:rPr>
          <w:t>Beruf, Arbeit, Personal</w:t>
        </w:r>
        <w:r w:rsidR="00FE717A">
          <w:rPr>
            <w:webHidden/>
          </w:rPr>
          <w:tab/>
        </w:r>
        <w:r w:rsidR="00FE717A">
          <w:rPr>
            <w:webHidden/>
          </w:rPr>
          <w:fldChar w:fldCharType="begin"/>
        </w:r>
        <w:r w:rsidR="00FE717A">
          <w:rPr>
            <w:webHidden/>
          </w:rPr>
          <w:instrText xml:space="preserve"> PAGEREF _Toc67382792 \h </w:instrText>
        </w:r>
        <w:r w:rsidR="00FE717A">
          <w:rPr>
            <w:webHidden/>
          </w:rPr>
        </w:r>
        <w:r w:rsidR="00FE717A">
          <w:rPr>
            <w:webHidden/>
          </w:rPr>
          <w:fldChar w:fldCharType="separate"/>
        </w:r>
        <w:r w:rsidR="00BB5E16">
          <w:rPr>
            <w:webHidden/>
          </w:rPr>
          <w:t>124</w:t>
        </w:r>
        <w:r w:rsidR="00FE717A">
          <w:rPr>
            <w:webHidden/>
          </w:rPr>
          <w:fldChar w:fldCharType="end"/>
        </w:r>
      </w:hyperlink>
    </w:p>
    <w:p w14:paraId="66617BD1" w14:textId="64CED465" w:rsidR="00FE717A" w:rsidRDefault="00952001">
      <w:pPr>
        <w:pStyle w:val="Verzeichnis1"/>
        <w:rPr>
          <w:rFonts w:asciiTheme="minorHAnsi" w:eastAsiaTheme="minorEastAsia" w:hAnsiTheme="minorHAnsi" w:cstheme="minorBidi"/>
          <w:b w:val="0"/>
          <w:szCs w:val="22"/>
        </w:rPr>
      </w:pPr>
      <w:hyperlink w:anchor="_Toc67382793" w:history="1">
        <w:r w:rsidR="00FE717A" w:rsidRPr="00F201B4">
          <w:rPr>
            <w:rStyle w:val="Hyperlink"/>
          </w:rPr>
          <w:t>Berufs- und wirtschaftspädagogische Vertiefung: Transferseminar Bildungssystem und Schulorganisation</w:t>
        </w:r>
        <w:r w:rsidR="00FE717A">
          <w:rPr>
            <w:webHidden/>
          </w:rPr>
          <w:tab/>
        </w:r>
        <w:r w:rsidR="00FE717A">
          <w:rPr>
            <w:webHidden/>
          </w:rPr>
          <w:fldChar w:fldCharType="begin"/>
        </w:r>
        <w:r w:rsidR="00FE717A">
          <w:rPr>
            <w:webHidden/>
          </w:rPr>
          <w:instrText xml:space="preserve"> PAGEREF _Toc67382793 \h </w:instrText>
        </w:r>
        <w:r w:rsidR="00FE717A">
          <w:rPr>
            <w:webHidden/>
          </w:rPr>
        </w:r>
        <w:r w:rsidR="00FE717A">
          <w:rPr>
            <w:webHidden/>
          </w:rPr>
          <w:fldChar w:fldCharType="separate"/>
        </w:r>
        <w:r w:rsidR="00BB5E16">
          <w:rPr>
            <w:webHidden/>
          </w:rPr>
          <w:t>125</w:t>
        </w:r>
        <w:r w:rsidR="00FE717A">
          <w:rPr>
            <w:webHidden/>
          </w:rPr>
          <w:fldChar w:fldCharType="end"/>
        </w:r>
      </w:hyperlink>
    </w:p>
    <w:p w14:paraId="44D7DD9D" w14:textId="247066FB" w:rsidR="00FE717A" w:rsidRDefault="00952001">
      <w:pPr>
        <w:pStyle w:val="Verzeichnis1"/>
        <w:rPr>
          <w:rFonts w:asciiTheme="minorHAnsi" w:eastAsiaTheme="minorEastAsia" w:hAnsiTheme="minorHAnsi" w:cstheme="minorBidi"/>
          <w:b w:val="0"/>
          <w:szCs w:val="22"/>
        </w:rPr>
      </w:pPr>
      <w:hyperlink w:anchor="_Toc67382794" w:history="1">
        <w:r w:rsidR="00FE717A" w:rsidRPr="00F201B4">
          <w:rPr>
            <w:rStyle w:val="Hyperlink"/>
          </w:rPr>
          <w:t>Berufs- und wirtschaftspädagogische Vertiefung: Transferseminar Disziplinstörungen im Unterricht</w:t>
        </w:r>
        <w:r w:rsidR="00FE717A">
          <w:rPr>
            <w:webHidden/>
          </w:rPr>
          <w:tab/>
        </w:r>
        <w:r w:rsidR="00FE717A">
          <w:rPr>
            <w:webHidden/>
          </w:rPr>
          <w:fldChar w:fldCharType="begin"/>
        </w:r>
        <w:r w:rsidR="00FE717A">
          <w:rPr>
            <w:webHidden/>
          </w:rPr>
          <w:instrText xml:space="preserve"> PAGEREF _Toc67382794 \h </w:instrText>
        </w:r>
        <w:r w:rsidR="00FE717A">
          <w:rPr>
            <w:webHidden/>
          </w:rPr>
        </w:r>
        <w:r w:rsidR="00FE717A">
          <w:rPr>
            <w:webHidden/>
          </w:rPr>
          <w:fldChar w:fldCharType="separate"/>
        </w:r>
        <w:r w:rsidR="00BB5E16">
          <w:rPr>
            <w:webHidden/>
          </w:rPr>
          <w:t>126</w:t>
        </w:r>
        <w:r w:rsidR="00FE717A">
          <w:rPr>
            <w:webHidden/>
          </w:rPr>
          <w:fldChar w:fldCharType="end"/>
        </w:r>
      </w:hyperlink>
    </w:p>
    <w:p w14:paraId="285D9DF6" w14:textId="27EC3346" w:rsidR="00FE717A" w:rsidRDefault="00952001">
      <w:pPr>
        <w:pStyle w:val="Verzeichnis1"/>
        <w:rPr>
          <w:rFonts w:asciiTheme="minorHAnsi" w:eastAsiaTheme="minorEastAsia" w:hAnsiTheme="minorHAnsi" w:cstheme="minorBidi"/>
          <w:b w:val="0"/>
          <w:szCs w:val="22"/>
        </w:rPr>
      </w:pPr>
      <w:hyperlink w:anchor="_Toc67382795" w:history="1">
        <w:r w:rsidR="00FE717A" w:rsidRPr="00F201B4">
          <w:rPr>
            <w:rStyle w:val="Hyperlink"/>
          </w:rPr>
          <w:t>Berufs- und wirtschaftspädagogische Vertiefung: Transferseminar Einführung in das Wissensmanagement aus pädagogisch-psychologischer Perspektive</w:t>
        </w:r>
        <w:r w:rsidR="00FE717A">
          <w:rPr>
            <w:webHidden/>
          </w:rPr>
          <w:tab/>
        </w:r>
        <w:r w:rsidR="00FE717A">
          <w:rPr>
            <w:webHidden/>
          </w:rPr>
          <w:fldChar w:fldCharType="begin"/>
        </w:r>
        <w:r w:rsidR="00FE717A">
          <w:rPr>
            <w:webHidden/>
          </w:rPr>
          <w:instrText xml:space="preserve"> PAGEREF _Toc67382795 \h </w:instrText>
        </w:r>
        <w:r w:rsidR="00FE717A">
          <w:rPr>
            <w:webHidden/>
          </w:rPr>
        </w:r>
        <w:r w:rsidR="00FE717A">
          <w:rPr>
            <w:webHidden/>
          </w:rPr>
          <w:fldChar w:fldCharType="separate"/>
        </w:r>
        <w:r w:rsidR="00BB5E16">
          <w:rPr>
            <w:webHidden/>
          </w:rPr>
          <w:t>127</w:t>
        </w:r>
        <w:r w:rsidR="00FE717A">
          <w:rPr>
            <w:webHidden/>
          </w:rPr>
          <w:fldChar w:fldCharType="end"/>
        </w:r>
      </w:hyperlink>
    </w:p>
    <w:p w14:paraId="2A81BC9C" w14:textId="2C1EC236" w:rsidR="00FE717A" w:rsidRDefault="00952001">
      <w:pPr>
        <w:pStyle w:val="Verzeichnis1"/>
        <w:rPr>
          <w:rFonts w:asciiTheme="minorHAnsi" w:eastAsiaTheme="minorEastAsia" w:hAnsiTheme="minorHAnsi" w:cstheme="minorBidi"/>
          <w:b w:val="0"/>
          <w:szCs w:val="22"/>
        </w:rPr>
      </w:pPr>
      <w:hyperlink w:anchor="_Toc67382796" w:history="1">
        <w:r w:rsidR="00FE717A" w:rsidRPr="00F201B4">
          <w:rPr>
            <w:rStyle w:val="Hyperlink"/>
          </w:rPr>
          <w:t>Berufs- und wirtschaftspädagogische Vertiefung: Transferseminar Entwicklung und Implementation virtueller Lernumgebungen</w:t>
        </w:r>
        <w:r w:rsidR="00FE717A">
          <w:rPr>
            <w:webHidden/>
          </w:rPr>
          <w:tab/>
        </w:r>
        <w:r w:rsidR="00FE717A">
          <w:rPr>
            <w:webHidden/>
          </w:rPr>
          <w:fldChar w:fldCharType="begin"/>
        </w:r>
        <w:r w:rsidR="00FE717A">
          <w:rPr>
            <w:webHidden/>
          </w:rPr>
          <w:instrText xml:space="preserve"> PAGEREF _Toc67382796 \h </w:instrText>
        </w:r>
        <w:r w:rsidR="00FE717A">
          <w:rPr>
            <w:webHidden/>
          </w:rPr>
        </w:r>
        <w:r w:rsidR="00FE717A">
          <w:rPr>
            <w:webHidden/>
          </w:rPr>
          <w:fldChar w:fldCharType="separate"/>
        </w:r>
        <w:r w:rsidR="00BB5E16">
          <w:rPr>
            <w:webHidden/>
          </w:rPr>
          <w:t>128</w:t>
        </w:r>
        <w:r w:rsidR="00FE717A">
          <w:rPr>
            <w:webHidden/>
          </w:rPr>
          <w:fldChar w:fldCharType="end"/>
        </w:r>
      </w:hyperlink>
    </w:p>
    <w:p w14:paraId="4E2D8922" w14:textId="2364CA40" w:rsidR="00FE717A" w:rsidRDefault="00952001">
      <w:pPr>
        <w:pStyle w:val="Verzeichnis1"/>
        <w:rPr>
          <w:rFonts w:asciiTheme="minorHAnsi" w:eastAsiaTheme="minorEastAsia" w:hAnsiTheme="minorHAnsi" w:cstheme="minorBidi"/>
          <w:b w:val="0"/>
          <w:szCs w:val="22"/>
        </w:rPr>
      </w:pPr>
      <w:hyperlink w:anchor="_Toc67382797" w:history="1">
        <w:r w:rsidR="00FE717A" w:rsidRPr="00F201B4">
          <w:rPr>
            <w:rStyle w:val="Hyperlink"/>
          </w:rPr>
          <w:t>Berufs- und wirtschaftspädagogische Vertiefung: Transferseminar Fachdidaktik Rechnungswesen</w:t>
        </w:r>
        <w:r w:rsidR="00FE717A">
          <w:rPr>
            <w:webHidden/>
          </w:rPr>
          <w:tab/>
        </w:r>
        <w:r w:rsidR="00FE717A">
          <w:rPr>
            <w:webHidden/>
          </w:rPr>
          <w:fldChar w:fldCharType="begin"/>
        </w:r>
        <w:r w:rsidR="00FE717A">
          <w:rPr>
            <w:webHidden/>
          </w:rPr>
          <w:instrText xml:space="preserve"> PAGEREF _Toc67382797 \h </w:instrText>
        </w:r>
        <w:r w:rsidR="00FE717A">
          <w:rPr>
            <w:webHidden/>
          </w:rPr>
        </w:r>
        <w:r w:rsidR="00FE717A">
          <w:rPr>
            <w:webHidden/>
          </w:rPr>
          <w:fldChar w:fldCharType="separate"/>
        </w:r>
        <w:r w:rsidR="00BB5E16">
          <w:rPr>
            <w:webHidden/>
          </w:rPr>
          <w:t>129</w:t>
        </w:r>
        <w:r w:rsidR="00FE717A">
          <w:rPr>
            <w:webHidden/>
          </w:rPr>
          <w:fldChar w:fldCharType="end"/>
        </w:r>
      </w:hyperlink>
    </w:p>
    <w:p w14:paraId="43F2BCBC" w14:textId="2B79621F" w:rsidR="00FE717A" w:rsidRDefault="00952001">
      <w:pPr>
        <w:pStyle w:val="Verzeichnis1"/>
        <w:rPr>
          <w:rFonts w:asciiTheme="minorHAnsi" w:eastAsiaTheme="minorEastAsia" w:hAnsiTheme="minorHAnsi" w:cstheme="minorBidi"/>
          <w:b w:val="0"/>
          <w:szCs w:val="22"/>
        </w:rPr>
      </w:pPr>
      <w:hyperlink w:anchor="_Toc67382798" w:history="1">
        <w:r w:rsidR="00FE717A" w:rsidRPr="00F201B4">
          <w:rPr>
            <w:rStyle w:val="Hyperlink"/>
          </w:rPr>
          <w:t>Berufs- und wirtschaftspädagogische Vertiefung: Transferseminar Betriebliche Ausbildung gestalten – Aufgabenbereiche betrieblicher Ausbilderinnen und Ausbilder</w:t>
        </w:r>
        <w:r w:rsidR="00FE717A">
          <w:rPr>
            <w:webHidden/>
          </w:rPr>
          <w:tab/>
        </w:r>
        <w:r w:rsidR="00FE717A">
          <w:rPr>
            <w:webHidden/>
          </w:rPr>
          <w:fldChar w:fldCharType="begin"/>
        </w:r>
        <w:r w:rsidR="00FE717A">
          <w:rPr>
            <w:webHidden/>
          </w:rPr>
          <w:instrText xml:space="preserve"> PAGEREF _Toc67382798 \h </w:instrText>
        </w:r>
        <w:r w:rsidR="00FE717A">
          <w:rPr>
            <w:webHidden/>
          </w:rPr>
        </w:r>
        <w:r w:rsidR="00FE717A">
          <w:rPr>
            <w:webHidden/>
          </w:rPr>
          <w:fldChar w:fldCharType="separate"/>
        </w:r>
        <w:r w:rsidR="00BB5E16">
          <w:rPr>
            <w:webHidden/>
          </w:rPr>
          <w:t>130</w:t>
        </w:r>
        <w:r w:rsidR="00FE717A">
          <w:rPr>
            <w:webHidden/>
          </w:rPr>
          <w:fldChar w:fldCharType="end"/>
        </w:r>
      </w:hyperlink>
    </w:p>
    <w:p w14:paraId="523F5AE7" w14:textId="657DDCAB" w:rsidR="00FE717A" w:rsidRDefault="00952001">
      <w:pPr>
        <w:pStyle w:val="Verzeichnis1"/>
        <w:rPr>
          <w:rFonts w:asciiTheme="minorHAnsi" w:eastAsiaTheme="minorEastAsia" w:hAnsiTheme="minorHAnsi" w:cstheme="minorBidi"/>
          <w:b w:val="0"/>
          <w:szCs w:val="22"/>
        </w:rPr>
      </w:pPr>
      <w:hyperlink w:anchor="_Toc67382799" w:history="1">
        <w:r w:rsidR="00FE717A" w:rsidRPr="00F201B4">
          <w:rPr>
            <w:rStyle w:val="Hyperlink"/>
          </w:rPr>
          <w:t>Berufs- und wirtschaftspädagogische Vertiefung: Transferseminar Psychologische Grundlagen für den Unterricht</w:t>
        </w:r>
        <w:r w:rsidR="00FE717A">
          <w:rPr>
            <w:webHidden/>
          </w:rPr>
          <w:tab/>
        </w:r>
        <w:r w:rsidR="00FE717A">
          <w:rPr>
            <w:webHidden/>
          </w:rPr>
          <w:fldChar w:fldCharType="begin"/>
        </w:r>
        <w:r w:rsidR="00FE717A">
          <w:rPr>
            <w:webHidden/>
          </w:rPr>
          <w:instrText xml:space="preserve"> PAGEREF _Toc67382799 \h </w:instrText>
        </w:r>
        <w:r w:rsidR="00FE717A">
          <w:rPr>
            <w:webHidden/>
          </w:rPr>
        </w:r>
        <w:r w:rsidR="00FE717A">
          <w:rPr>
            <w:webHidden/>
          </w:rPr>
          <w:fldChar w:fldCharType="separate"/>
        </w:r>
        <w:r w:rsidR="00BB5E16">
          <w:rPr>
            <w:webHidden/>
          </w:rPr>
          <w:t>131</w:t>
        </w:r>
        <w:r w:rsidR="00FE717A">
          <w:rPr>
            <w:webHidden/>
          </w:rPr>
          <w:fldChar w:fldCharType="end"/>
        </w:r>
      </w:hyperlink>
    </w:p>
    <w:p w14:paraId="638F2B41" w14:textId="719DEF27" w:rsidR="00FE717A" w:rsidRDefault="00952001">
      <w:pPr>
        <w:pStyle w:val="Verzeichnis1"/>
        <w:rPr>
          <w:rFonts w:asciiTheme="minorHAnsi" w:eastAsiaTheme="minorEastAsia" w:hAnsiTheme="minorHAnsi" w:cstheme="minorBidi"/>
          <w:b w:val="0"/>
          <w:szCs w:val="22"/>
        </w:rPr>
      </w:pPr>
      <w:hyperlink w:anchor="_Toc67382800" w:history="1">
        <w:r w:rsidR="00FE717A" w:rsidRPr="00F201B4">
          <w:rPr>
            <w:rStyle w:val="Hyperlink"/>
          </w:rPr>
          <w:t>Berufs- und wirtschaftspädagogische Vertiefung: Transferseminar WEICHENSTELLUNG für Ausbildung und Beruf – Aufbaumodul Sprachförderung</w:t>
        </w:r>
        <w:r w:rsidR="00FE717A">
          <w:rPr>
            <w:webHidden/>
          </w:rPr>
          <w:tab/>
        </w:r>
        <w:r w:rsidR="00FE717A">
          <w:rPr>
            <w:webHidden/>
          </w:rPr>
          <w:fldChar w:fldCharType="begin"/>
        </w:r>
        <w:r w:rsidR="00FE717A">
          <w:rPr>
            <w:webHidden/>
          </w:rPr>
          <w:instrText xml:space="preserve"> PAGEREF _Toc67382800 \h </w:instrText>
        </w:r>
        <w:r w:rsidR="00FE717A">
          <w:rPr>
            <w:webHidden/>
          </w:rPr>
        </w:r>
        <w:r w:rsidR="00FE717A">
          <w:rPr>
            <w:webHidden/>
          </w:rPr>
          <w:fldChar w:fldCharType="separate"/>
        </w:r>
        <w:r w:rsidR="00BB5E16">
          <w:rPr>
            <w:webHidden/>
          </w:rPr>
          <w:t>132</w:t>
        </w:r>
        <w:r w:rsidR="00FE717A">
          <w:rPr>
            <w:webHidden/>
          </w:rPr>
          <w:fldChar w:fldCharType="end"/>
        </w:r>
      </w:hyperlink>
    </w:p>
    <w:p w14:paraId="067B4691" w14:textId="58EAD620" w:rsidR="00FE717A" w:rsidRDefault="00952001">
      <w:pPr>
        <w:pStyle w:val="Verzeichnis1"/>
        <w:rPr>
          <w:rFonts w:asciiTheme="minorHAnsi" w:eastAsiaTheme="minorEastAsia" w:hAnsiTheme="minorHAnsi" w:cstheme="minorBidi"/>
          <w:b w:val="0"/>
          <w:szCs w:val="22"/>
        </w:rPr>
      </w:pPr>
      <w:hyperlink w:anchor="_Toc67382801" w:history="1">
        <w:r w:rsidR="00FE717A" w:rsidRPr="00F201B4">
          <w:rPr>
            <w:rStyle w:val="Hyperlink"/>
          </w:rPr>
          <w:t>Berufs- und wirtschaftspädagogische Vertiefung: Transferseminar WEICHENSTELLUNG für Ausbildung und Beruf – Basismodul</w:t>
        </w:r>
        <w:r w:rsidR="00FE717A">
          <w:rPr>
            <w:webHidden/>
          </w:rPr>
          <w:tab/>
        </w:r>
        <w:r w:rsidR="00FE717A">
          <w:rPr>
            <w:webHidden/>
          </w:rPr>
          <w:fldChar w:fldCharType="begin"/>
        </w:r>
        <w:r w:rsidR="00FE717A">
          <w:rPr>
            <w:webHidden/>
          </w:rPr>
          <w:instrText xml:space="preserve"> PAGEREF _Toc67382801 \h </w:instrText>
        </w:r>
        <w:r w:rsidR="00FE717A">
          <w:rPr>
            <w:webHidden/>
          </w:rPr>
        </w:r>
        <w:r w:rsidR="00FE717A">
          <w:rPr>
            <w:webHidden/>
          </w:rPr>
          <w:fldChar w:fldCharType="separate"/>
        </w:r>
        <w:r w:rsidR="00BB5E16">
          <w:rPr>
            <w:webHidden/>
          </w:rPr>
          <w:t>133</w:t>
        </w:r>
        <w:r w:rsidR="00FE717A">
          <w:rPr>
            <w:webHidden/>
          </w:rPr>
          <w:fldChar w:fldCharType="end"/>
        </w:r>
      </w:hyperlink>
    </w:p>
    <w:p w14:paraId="424ED602" w14:textId="6A0F3645" w:rsidR="00FE717A" w:rsidRDefault="00952001">
      <w:pPr>
        <w:pStyle w:val="Verzeichnis1"/>
        <w:rPr>
          <w:rFonts w:asciiTheme="minorHAnsi" w:eastAsiaTheme="minorEastAsia" w:hAnsiTheme="minorHAnsi" w:cstheme="minorBidi"/>
          <w:b w:val="0"/>
          <w:szCs w:val="22"/>
        </w:rPr>
      </w:pPr>
      <w:hyperlink w:anchor="_Toc67382802" w:history="1">
        <w:r w:rsidR="00FE717A" w:rsidRPr="00F201B4">
          <w:rPr>
            <w:rStyle w:val="Hyperlink"/>
          </w:rPr>
          <w:t>Beschaffungsmanagement</w:t>
        </w:r>
        <w:r w:rsidR="00FE717A">
          <w:rPr>
            <w:webHidden/>
          </w:rPr>
          <w:tab/>
        </w:r>
        <w:r w:rsidR="00FE717A">
          <w:rPr>
            <w:webHidden/>
          </w:rPr>
          <w:fldChar w:fldCharType="begin"/>
        </w:r>
        <w:r w:rsidR="00FE717A">
          <w:rPr>
            <w:webHidden/>
          </w:rPr>
          <w:instrText xml:space="preserve"> PAGEREF _Toc67382802 \h </w:instrText>
        </w:r>
        <w:r w:rsidR="00FE717A">
          <w:rPr>
            <w:webHidden/>
          </w:rPr>
        </w:r>
        <w:r w:rsidR="00FE717A">
          <w:rPr>
            <w:webHidden/>
          </w:rPr>
          <w:fldChar w:fldCharType="separate"/>
        </w:r>
        <w:r w:rsidR="00BB5E16">
          <w:rPr>
            <w:webHidden/>
          </w:rPr>
          <w:t>134</w:t>
        </w:r>
        <w:r w:rsidR="00FE717A">
          <w:rPr>
            <w:webHidden/>
          </w:rPr>
          <w:fldChar w:fldCharType="end"/>
        </w:r>
      </w:hyperlink>
    </w:p>
    <w:p w14:paraId="6574E071" w14:textId="3248A0E4" w:rsidR="00FE717A" w:rsidRDefault="00952001">
      <w:pPr>
        <w:pStyle w:val="Verzeichnis1"/>
        <w:rPr>
          <w:rFonts w:asciiTheme="minorHAnsi" w:eastAsiaTheme="minorEastAsia" w:hAnsiTheme="minorHAnsi" w:cstheme="minorBidi"/>
          <w:b w:val="0"/>
          <w:szCs w:val="22"/>
        </w:rPr>
      </w:pPr>
      <w:hyperlink w:anchor="_Toc67382803" w:history="1">
        <w:r w:rsidR="00FE717A" w:rsidRPr="00F201B4">
          <w:rPr>
            <w:rStyle w:val="Hyperlink"/>
            <w:lang w:eastAsia="en-US"/>
          </w:rPr>
          <w:t>Betriebliche Aus- und Weiterbildung</w:t>
        </w:r>
        <w:r w:rsidR="00FE717A">
          <w:rPr>
            <w:webHidden/>
          </w:rPr>
          <w:tab/>
        </w:r>
        <w:r w:rsidR="00FE717A">
          <w:rPr>
            <w:webHidden/>
          </w:rPr>
          <w:fldChar w:fldCharType="begin"/>
        </w:r>
        <w:r w:rsidR="00FE717A">
          <w:rPr>
            <w:webHidden/>
          </w:rPr>
          <w:instrText xml:space="preserve"> PAGEREF _Toc67382803 \h </w:instrText>
        </w:r>
        <w:r w:rsidR="00FE717A">
          <w:rPr>
            <w:webHidden/>
          </w:rPr>
        </w:r>
        <w:r w:rsidR="00FE717A">
          <w:rPr>
            <w:webHidden/>
          </w:rPr>
          <w:fldChar w:fldCharType="separate"/>
        </w:r>
        <w:r w:rsidR="00BB5E16">
          <w:rPr>
            <w:webHidden/>
          </w:rPr>
          <w:t>136</w:t>
        </w:r>
        <w:r w:rsidR="00FE717A">
          <w:rPr>
            <w:webHidden/>
          </w:rPr>
          <w:fldChar w:fldCharType="end"/>
        </w:r>
      </w:hyperlink>
    </w:p>
    <w:p w14:paraId="4FD34776" w14:textId="6A77D9A6" w:rsidR="00FE717A" w:rsidRDefault="00952001">
      <w:pPr>
        <w:pStyle w:val="Verzeichnis1"/>
        <w:rPr>
          <w:rFonts w:asciiTheme="minorHAnsi" w:eastAsiaTheme="minorEastAsia" w:hAnsiTheme="minorHAnsi" w:cstheme="minorBidi"/>
          <w:b w:val="0"/>
          <w:szCs w:val="22"/>
        </w:rPr>
      </w:pPr>
      <w:hyperlink w:anchor="_Toc67382804" w:history="1">
        <w:r w:rsidR="00FE717A" w:rsidRPr="00F201B4">
          <w:rPr>
            <w:rStyle w:val="Hyperlink"/>
          </w:rPr>
          <w:t>Betriebspädagogisches Seminar: Didaktik der betrieblichen Bildung</w:t>
        </w:r>
        <w:r w:rsidR="00FE717A">
          <w:rPr>
            <w:webHidden/>
          </w:rPr>
          <w:tab/>
        </w:r>
        <w:r w:rsidR="00FE717A">
          <w:rPr>
            <w:webHidden/>
          </w:rPr>
          <w:fldChar w:fldCharType="begin"/>
        </w:r>
        <w:r w:rsidR="00FE717A">
          <w:rPr>
            <w:webHidden/>
          </w:rPr>
          <w:instrText xml:space="preserve"> PAGEREF _Toc67382804 \h </w:instrText>
        </w:r>
        <w:r w:rsidR="00FE717A">
          <w:rPr>
            <w:webHidden/>
          </w:rPr>
        </w:r>
        <w:r w:rsidR="00FE717A">
          <w:rPr>
            <w:webHidden/>
          </w:rPr>
          <w:fldChar w:fldCharType="separate"/>
        </w:r>
        <w:r w:rsidR="00BB5E16">
          <w:rPr>
            <w:webHidden/>
          </w:rPr>
          <w:t>138</w:t>
        </w:r>
        <w:r w:rsidR="00FE717A">
          <w:rPr>
            <w:webHidden/>
          </w:rPr>
          <w:fldChar w:fldCharType="end"/>
        </w:r>
      </w:hyperlink>
    </w:p>
    <w:p w14:paraId="77694FBB" w14:textId="11CFE9A2" w:rsidR="00FE717A" w:rsidRDefault="00952001">
      <w:pPr>
        <w:pStyle w:val="Verzeichnis1"/>
        <w:rPr>
          <w:rFonts w:asciiTheme="minorHAnsi" w:eastAsiaTheme="minorEastAsia" w:hAnsiTheme="minorHAnsi" w:cstheme="minorBidi"/>
          <w:b w:val="0"/>
          <w:szCs w:val="22"/>
        </w:rPr>
      </w:pPr>
      <w:hyperlink w:anchor="_Toc67382805" w:history="1">
        <w:r w:rsidR="00FE717A" w:rsidRPr="00F201B4">
          <w:rPr>
            <w:rStyle w:val="Hyperlink"/>
          </w:rPr>
          <w:t>Betriebspädagogisches Seminar: E-Learning und Wissensmanagement (gültig ab 01.04.2021)</w:t>
        </w:r>
        <w:r w:rsidR="00FE717A">
          <w:rPr>
            <w:webHidden/>
          </w:rPr>
          <w:tab/>
        </w:r>
        <w:r w:rsidR="00FE717A">
          <w:rPr>
            <w:webHidden/>
          </w:rPr>
          <w:fldChar w:fldCharType="begin"/>
        </w:r>
        <w:r w:rsidR="00FE717A">
          <w:rPr>
            <w:webHidden/>
          </w:rPr>
          <w:instrText xml:space="preserve"> PAGEREF _Toc67382805 \h </w:instrText>
        </w:r>
        <w:r w:rsidR="00FE717A">
          <w:rPr>
            <w:webHidden/>
          </w:rPr>
        </w:r>
        <w:r w:rsidR="00FE717A">
          <w:rPr>
            <w:webHidden/>
          </w:rPr>
          <w:fldChar w:fldCharType="separate"/>
        </w:r>
        <w:r w:rsidR="00BB5E16">
          <w:rPr>
            <w:webHidden/>
          </w:rPr>
          <w:t>139</w:t>
        </w:r>
        <w:r w:rsidR="00FE717A">
          <w:rPr>
            <w:webHidden/>
          </w:rPr>
          <w:fldChar w:fldCharType="end"/>
        </w:r>
      </w:hyperlink>
    </w:p>
    <w:p w14:paraId="1E24BF48" w14:textId="4973ADD5" w:rsidR="00FE717A" w:rsidRDefault="00952001">
      <w:pPr>
        <w:pStyle w:val="Verzeichnis1"/>
        <w:rPr>
          <w:rFonts w:asciiTheme="minorHAnsi" w:eastAsiaTheme="minorEastAsia" w:hAnsiTheme="minorHAnsi" w:cstheme="minorBidi"/>
          <w:b w:val="0"/>
          <w:szCs w:val="22"/>
        </w:rPr>
      </w:pPr>
      <w:hyperlink w:anchor="_Toc67382806" w:history="1">
        <w:r w:rsidR="00FE717A" w:rsidRPr="00F201B4">
          <w:rPr>
            <w:rStyle w:val="Hyperlink"/>
          </w:rPr>
          <w:t>Betriebspädagogisches Seminar: WEICHENSTELLUNG für Ausbildung und Beruf – Aufbaumodul Betriebliche Integration</w:t>
        </w:r>
        <w:r w:rsidR="00FE717A">
          <w:rPr>
            <w:webHidden/>
          </w:rPr>
          <w:tab/>
        </w:r>
        <w:r w:rsidR="00FE717A">
          <w:rPr>
            <w:webHidden/>
          </w:rPr>
          <w:fldChar w:fldCharType="begin"/>
        </w:r>
        <w:r w:rsidR="00FE717A">
          <w:rPr>
            <w:webHidden/>
          </w:rPr>
          <w:instrText xml:space="preserve"> PAGEREF _Toc67382806 \h </w:instrText>
        </w:r>
        <w:r w:rsidR="00FE717A">
          <w:rPr>
            <w:webHidden/>
          </w:rPr>
        </w:r>
        <w:r w:rsidR="00FE717A">
          <w:rPr>
            <w:webHidden/>
          </w:rPr>
          <w:fldChar w:fldCharType="separate"/>
        </w:r>
        <w:r w:rsidR="00BB5E16">
          <w:rPr>
            <w:webHidden/>
          </w:rPr>
          <w:t>140</w:t>
        </w:r>
        <w:r w:rsidR="00FE717A">
          <w:rPr>
            <w:webHidden/>
          </w:rPr>
          <w:fldChar w:fldCharType="end"/>
        </w:r>
      </w:hyperlink>
    </w:p>
    <w:p w14:paraId="02CAFADC" w14:textId="42DDF624" w:rsidR="00FE717A" w:rsidRDefault="00952001">
      <w:pPr>
        <w:pStyle w:val="Verzeichnis1"/>
        <w:rPr>
          <w:rFonts w:asciiTheme="minorHAnsi" w:eastAsiaTheme="minorEastAsia" w:hAnsiTheme="minorHAnsi" w:cstheme="minorBidi"/>
          <w:b w:val="0"/>
          <w:szCs w:val="22"/>
        </w:rPr>
      </w:pPr>
      <w:hyperlink w:anchor="_Toc67382807" w:history="1">
        <w:r w:rsidR="00FE717A" w:rsidRPr="00F201B4">
          <w:rPr>
            <w:rStyle w:val="Hyperlink"/>
          </w:rPr>
          <w:t>Bilanzpolitik und Bilanzanalyse</w:t>
        </w:r>
        <w:r w:rsidR="00FE717A">
          <w:rPr>
            <w:webHidden/>
          </w:rPr>
          <w:tab/>
        </w:r>
        <w:r w:rsidR="00FE717A">
          <w:rPr>
            <w:webHidden/>
          </w:rPr>
          <w:fldChar w:fldCharType="begin"/>
        </w:r>
        <w:r w:rsidR="00FE717A">
          <w:rPr>
            <w:webHidden/>
          </w:rPr>
          <w:instrText xml:space="preserve"> PAGEREF _Toc67382807 \h </w:instrText>
        </w:r>
        <w:r w:rsidR="00FE717A">
          <w:rPr>
            <w:webHidden/>
          </w:rPr>
        </w:r>
        <w:r w:rsidR="00FE717A">
          <w:rPr>
            <w:webHidden/>
          </w:rPr>
          <w:fldChar w:fldCharType="separate"/>
        </w:r>
        <w:r w:rsidR="00BB5E16">
          <w:rPr>
            <w:webHidden/>
          </w:rPr>
          <w:t>141</w:t>
        </w:r>
        <w:r w:rsidR="00FE717A">
          <w:rPr>
            <w:webHidden/>
          </w:rPr>
          <w:fldChar w:fldCharType="end"/>
        </w:r>
      </w:hyperlink>
    </w:p>
    <w:p w14:paraId="40068B42" w14:textId="0D1CC9BD" w:rsidR="00FE717A" w:rsidRDefault="00952001">
      <w:pPr>
        <w:pStyle w:val="Verzeichnis1"/>
        <w:rPr>
          <w:rFonts w:asciiTheme="minorHAnsi" w:eastAsiaTheme="minorEastAsia" w:hAnsiTheme="minorHAnsi" w:cstheme="minorBidi"/>
          <w:b w:val="0"/>
          <w:szCs w:val="22"/>
        </w:rPr>
      </w:pPr>
      <w:hyperlink w:anchor="_Toc67382808" w:history="1">
        <w:r w:rsidR="00FE717A" w:rsidRPr="00F201B4">
          <w:rPr>
            <w:rStyle w:val="Hyperlink"/>
          </w:rPr>
          <w:t>Betriebspädagogisches Seminar: Bildungsmanagement in Unternehmen</w:t>
        </w:r>
        <w:r w:rsidR="00FE717A">
          <w:rPr>
            <w:webHidden/>
          </w:rPr>
          <w:tab/>
        </w:r>
        <w:r w:rsidR="00FE717A">
          <w:rPr>
            <w:webHidden/>
          </w:rPr>
          <w:fldChar w:fldCharType="begin"/>
        </w:r>
        <w:r w:rsidR="00FE717A">
          <w:rPr>
            <w:webHidden/>
          </w:rPr>
          <w:instrText xml:space="preserve"> PAGEREF _Toc67382808 \h </w:instrText>
        </w:r>
        <w:r w:rsidR="00FE717A">
          <w:rPr>
            <w:webHidden/>
          </w:rPr>
        </w:r>
        <w:r w:rsidR="00FE717A">
          <w:rPr>
            <w:webHidden/>
          </w:rPr>
          <w:fldChar w:fldCharType="separate"/>
        </w:r>
        <w:r w:rsidR="00BB5E16">
          <w:rPr>
            <w:webHidden/>
          </w:rPr>
          <w:t>142</w:t>
        </w:r>
        <w:r w:rsidR="00FE717A">
          <w:rPr>
            <w:webHidden/>
          </w:rPr>
          <w:fldChar w:fldCharType="end"/>
        </w:r>
      </w:hyperlink>
    </w:p>
    <w:p w14:paraId="56194BCD" w14:textId="13DEC3C0" w:rsidR="00FE717A" w:rsidRDefault="00952001">
      <w:pPr>
        <w:pStyle w:val="Verzeichnis1"/>
        <w:rPr>
          <w:rFonts w:asciiTheme="minorHAnsi" w:eastAsiaTheme="minorEastAsia" w:hAnsiTheme="minorHAnsi" w:cstheme="minorBidi"/>
          <w:b w:val="0"/>
          <w:szCs w:val="22"/>
        </w:rPr>
      </w:pPr>
      <w:hyperlink w:anchor="_Toc67382809" w:history="1">
        <w:r w:rsidR="00FE717A" w:rsidRPr="00F201B4">
          <w:rPr>
            <w:rStyle w:val="Hyperlink"/>
          </w:rPr>
          <w:t>Bildungsökonomik</w:t>
        </w:r>
        <w:r w:rsidR="00FE717A">
          <w:rPr>
            <w:webHidden/>
          </w:rPr>
          <w:tab/>
        </w:r>
        <w:r w:rsidR="00FE717A">
          <w:rPr>
            <w:webHidden/>
          </w:rPr>
          <w:fldChar w:fldCharType="begin"/>
        </w:r>
        <w:r w:rsidR="00FE717A">
          <w:rPr>
            <w:webHidden/>
          </w:rPr>
          <w:instrText xml:space="preserve"> PAGEREF _Toc67382809 \h </w:instrText>
        </w:r>
        <w:r w:rsidR="00FE717A">
          <w:rPr>
            <w:webHidden/>
          </w:rPr>
        </w:r>
        <w:r w:rsidR="00FE717A">
          <w:rPr>
            <w:webHidden/>
          </w:rPr>
          <w:fldChar w:fldCharType="separate"/>
        </w:r>
        <w:r w:rsidR="00BB5E16">
          <w:rPr>
            <w:webHidden/>
          </w:rPr>
          <w:t>143</w:t>
        </w:r>
        <w:r w:rsidR="00FE717A">
          <w:rPr>
            <w:webHidden/>
          </w:rPr>
          <w:fldChar w:fldCharType="end"/>
        </w:r>
      </w:hyperlink>
    </w:p>
    <w:p w14:paraId="237DECBD" w14:textId="2FD1FD89" w:rsidR="00FE717A" w:rsidRDefault="00952001">
      <w:pPr>
        <w:pStyle w:val="Verzeichnis1"/>
        <w:rPr>
          <w:rFonts w:asciiTheme="minorHAnsi" w:eastAsiaTheme="minorEastAsia" w:hAnsiTheme="minorHAnsi" w:cstheme="minorBidi"/>
          <w:b w:val="0"/>
          <w:szCs w:val="22"/>
        </w:rPr>
      </w:pPr>
      <w:hyperlink w:anchor="_Toc67382810" w:history="1">
        <w:r w:rsidR="00FE717A" w:rsidRPr="00F201B4">
          <w:rPr>
            <w:rStyle w:val="Hyperlink"/>
          </w:rPr>
          <w:t>Buchführung</w:t>
        </w:r>
        <w:r w:rsidR="00FE717A">
          <w:rPr>
            <w:webHidden/>
          </w:rPr>
          <w:tab/>
        </w:r>
        <w:r w:rsidR="00FE717A">
          <w:rPr>
            <w:webHidden/>
          </w:rPr>
          <w:fldChar w:fldCharType="begin"/>
        </w:r>
        <w:r w:rsidR="00FE717A">
          <w:rPr>
            <w:webHidden/>
          </w:rPr>
          <w:instrText xml:space="preserve"> PAGEREF _Toc67382810 \h </w:instrText>
        </w:r>
        <w:r w:rsidR="00FE717A">
          <w:rPr>
            <w:webHidden/>
          </w:rPr>
        </w:r>
        <w:r w:rsidR="00FE717A">
          <w:rPr>
            <w:webHidden/>
          </w:rPr>
          <w:fldChar w:fldCharType="separate"/>
        </w:r>
        <w:r w:rsidR="00BB5E16">
          <w:rPr>
            <w:webHidden/>
          </w:rPr>
          <w:t>144</w:t>
        </w:r>
        <w:r w:rsidR="00FE717A">
          <w:rPr>
            <w:webHidden/>
          </w:rPr>
          <w:fldChar w:fldCharType="end"/>
        </w:r>
      </w:hyperlink>
    </w:p>
    <w:p w14:paraId="30EFCC67" w14:textId="3DB57DFD" w:rsidR="00FE717A" w:rsidRDefault="00952001">
      <w:pPr>
        <w:pStyle w:val="Verzeichnis1"/>
        <w:rPr>
          <w:rFonts w:asciiTheme="minorHAnsi" w:eastAsiaTheme="minorEastAsia" w:hAnsiTheme="minorHAnsi" w:cstheme="minorBidi"/>
          <w:b w:val="0"/>
          <w:szCs w:val="22"/>
        </w:rPr>
      </w:pPr>
      <w:hyperlink w:anchor="_Toc67382811" w:history="1">
        <w:r w:rsidR="00FE717A" w:rsidRPr="00F201B4">
          <w:rPr>
            <w:rStyle w:val="Hyperlink"/>
          </w:rPr>
          <w:t>Buchführung und Reporting (gültig ab WiSe 21/22)</w:t>
        </w:r>
        <w:r w:rsidR="00FE717A">
          <w:rPr>
            <w:webHidden/>
          </w:rPr>
          <w:tab/>
        </w:r>
        <w:r w:rsidR="00FE717A">
          <w:rPr>
            <w:webHidden/>
          </w:rPr>
          <w:fldChar w:fldCharType="begin"/>
        </w:r>
        <w:r w:rsidR="00FE717A">
          <w:rPr>
            <w:webHidden/>
          </w:rPr>
          <w:instrText xml:space="preserve"> PAGEREF _Toc67382811 \h </w:instrText>
        </w:r>
        <w:r w:rsidR="00FE717A">
          <w:rPr>
            <w:webHidden/>
          </w:rPr>
        </w:r>
        <w:r w:rsidR="00FE717A">
          <w:rPr>
            <w:webHidden/>
          </w:rPr>
          <w:fldChar w:fldCharType="separate"/>
        </w:r>
        <w:r w:rsidR="00BB5E16">
          <w:rPr>
            <w:webHidden/>
          </w:rPr>
          <w:t>146</w:t>
        </w:r>
        <w:r w:rsidR="00FE717A">
          <w:rPr>
            <w:webHidden/>
          </w:rPr>
          <w:fldChar w:fldCharType="end"/>
        </w:r>
      </w:hyperlink>
    </w:p>
    <w:p w14:paraId="7A8158AA" w14:textId="36E7AF5B" w:rsidR="00FE717A" w:rsidRDefault="00952001">
      <w:pPr>
        <w:pStyle w:val="Verzeichnis1"/>
        <w:rPr>
          <w:rFonts w:asciiTheme="minorHAnsi" w:eastAsiaTheme="minorEastAsia" w:hAnsiTheme="minorHAnsi" w:cstheme="minorBidi"/>
          <w:b w:val="0"/>
          <w:szCs w:val="22"/>
        </w:rPr>
      </w:pPr>
      <w:hyperlink w:anchor="_Toc67382812" w:history="1">
        <w:r w:rsidR="00FE717A" w:rsidRPr="00F201B4">
          <w:rPr>
            <w:rStyle w:val="Hyperlink"/>
            <w:lang w:eastAsia="en-US"/>
          </w:rPr>
          <w:t>Business Analytics: Technologien, Methoden und Konzepte (gültig ab 01.04.2021)</w:t>
        </w:r>
        <w:r w:rsidR="00FE717A">
          <w:rPr>
            <w:webHidden/>
          </w:rPr>
          <w:tab/>
        </w:r>
        <w:r w:rsidR="00FE717A">
          <w:rPr>
            <w:webHidden/>
          </w:rPr>
          <w:fldChar w:fldCharType="begin"/>
        </w:r>
        <w:r w:rsidR="00FE717A">
          <w:rPr>
            <w:webHidden/>
          </w:rPr>
          <w:instrText xml:space="preserve"> PAGEREF _Toc67382812 \h </w:instrText>
        </w:r>
        <w:r w:rsidR="00FE717A">
          <w:rPr>
            <w:webHidden/>
          </w:rPr>
        </w:r>
        <w:r w:rsidR="00FE717A">
          <w:rPr>
            <w:webHidden/>
          </w:rPr>
          <w:fldChar w:fldCharType="separate"/>
        </w:r>
        <w:r w:rsidR="00BB5E16">
          <w:rPr>
            <w:webHidden/>
          </w:rPr>
          <w:t>147</w:t>
        </w:r>
        <w:r w:rsidR="00FE717A">
          <w:rPr>
            <w:webHidden/>
          </w:rPr>
          <w:fldChar w:fldCharType="end"/>
        </w:r>
      </w:hyperlink>
    </w:p>
    <w:p w14:paraId="4F337C60" w14:textId="1C712F4C" w:rsidR="00FE717A" w:rsidRDefault="00952001">
      <w:pPr>
        <w:pStyle w:val="Verzeichnis1"/>
        <w:rPr>
          <w:rFonts w:asciiTheme="minorHAnsi" w:eastAsiaTheme="minorEastAsia" w:hAnsiTheme="minorHAnsi" w:cstheme="minorBidi"/>
          <w:b w:val="0"/>
          <w:szCs w:val="22"/>
        </w:rPr>
      </w:pPr>
      <w:hyperlink w:anchor="_Toc67382813" w:history="1">
        <w:r w:rsidR="00FE717A" w:rsidRPr="00F201B4">
          <w:rPr>
            <w:rStyle w:val="Hyperlink"/>
            <w:lang w:val="en-US"/>
          </w:rPr>
          <w:t>Business and information systems engineering</w:t>
        </w:r>
        <w:r w:rsidR="00FE717A">
          <w:rPr>
            <w:webHidden/>
          </w:rPr>
          <w:tab/>
        </w:r>
        <w:r w:rsidR="00FE717A">
          <w:rPr>
            <w:webHidden/>
          </w:rPr>
          <w:fldChar w:fldCharType="begin"/>
        </w:r>
        <w:r w:rsidR="00FE717A">
          <w:rPr>
            <w:webHidden/>
          </w:rPr>
          <w:instrText xml:space="preserve"> PAGEREF _Toc67382813 \h </w:instrText>
        </w:r>
        <w:r w:rsidR="00FE717A">
          <w:rPr>
            <w:webHidden/>
          </w:rPr>
        </w:r>
        <w:r w:rsidR="00FE717A">
          <w:rPr>
            <w:webHidden/>
          </w:rPr>
          <w:fldChar w:fldCharType="separate"/>
        </w:r>
        <w:r w:rsidR="00BB5E16">
          <w:rPr>
            <w:webHidden/>
          </w:rPr>
          <w:t>149</w:t>
        </w:r>
        <w:r w:rsidR="00FE717A">
          <w:rPr>
            <w:webHidden/>
          </w:rPr>
          <w:fldChar w:fldCharType="end"/>
        </w:r>
      </w:hyperlink>
    </w:p>
    <w:p w14:paraId="05374A37" w14:textId="7D3B4F1B" w:rsidR="00FE717A" w:rsidRDefault="00952001">
      <w:pPr>
        <w:pStyle w:val="Verzeichnis1"/>
        <w:rPr>
          <w:rFonts w:asciiTheme="minorHAnsi" w:eastAsiaTheme="minorEastAsia" w:hAnsiTheme="minorHAnsi" w:cstheme="minorBidi"/>
          <w:b w:val="0"/>
          <w:szCs w:val="22"/>
        </w:rPr>
      </w:pPr>
      <w:hyperlink w:anchor="_Toc67382814" w:history="1">
        <w:r w:rsidR="00FE717A" w:rsidRPr="00F201B4">
          <w:rPr>
            <w:rStyle w:val="Hyperlink"/>
            <w:lang w:val="en-US"/>
          </w:rPr>
          <w:t>Business English advanced for information systems</w:t>
        </w:r>
        <w:r w:rsidR="00FE717A">
          <w:rPr>
            <w:webHidden/>
          </w:rPr>
          <w:tab/>
        </w:r>
        <w:r w:rsidR="00FE717A">
          <w:rPr>
            <w:webHidden/>
          </w:rPr>
          <w:fldChar w:fldCharType="begin"/>
        </w:r>
        <w:r w:rsidR="00FE717A">
          <w:rPr>
            <w:webHidden/>
          </w:rPr>
          <w:instrText xml:space="preserve"> PAGEREF _Toc67382814 \h </w:instrText>
        </w:r>
        <w:r w:rsidR="00FE717A">
          <w:rPr>
            <w:webHidden/>
          </w:rPr>
        </w:r>
        <w:r w:rsidR="00FE717A">
          <w:rPr>
            <w:webHidden/>
          </w:rPr>
          <w:fldChar w:fldCharType="separate"/>
        </w:r>
        <w:r w:rsidR="00BB5E16">
          <w:rPr>
            <w:webHidden/>
          </w:rPr>
          <w:t>150</w:t>
        </w:r>
        <w:r w:rsidR="00FE717A">
          <w:rPr>
            <w:webHidden/>
          </w:rPr>
          <w:fldChar w:fldCharType="end"/>
        </w:r>
      </w:hyperlink>
    </w:p>
    <w:p w14:paraId="3526E391" w14:textId="07495810" w:rsidR="00FE717A" w:rsidRDefault="00952001">
      <w:pPr>
        <w:pStyle w:val="Verzeichnis1"/>
        <w:rPr>
          <w:rFonts w:asciiTheme="minorHAnsi" w:eastAsiaTheme="minorEastAsia" w:hAnsiTheme="minorHAnsi" w:cstheme="minorBidi"/>
          <w:b w:val="0"/>
          <w:szCs w:val="22"/>
        </w:rPr>
      </w:pPr>
      <w:hyperlink w:anchor="_Toc67382815" w:history="1">
        <w:r w:rsidR="00FE717A" w:rsidRPr="00F201B4">
          <w:rPr>
            <w:rStyle w:val="Hyperlink"/>
            <w:lang w:val="en-US"/>
          </w:rPr>
          <w:t>Business English for information systems</w:t>
        </w:r>
        <w:r w:rsidR="00FE717A">
          <w:rPr>
            <w:webHidden/>
          </w:rPr>
          <w:tab/>
        </w:r>
        <w:r w:rsidR="00FE717A">
          <w:rPr>
            <w:webHidden/>
          </w:rPr>
          <w:fldChar w:fldCharType="begin"/>
        </w:r>
        <w:r w:rsidR="00FE717A">
          <w:rPr>
            <w:webHidden/>
          </w:rPr>
          <w:instrText xml:space="preserve"> PAGEREF _Toc67382815 \h </w:instrText>
        </w:r>
        <w:r w:rsidR="00FE717A">
          <w:rPr>
            <w:webHidden/>
          </w:rPr>
        </w:r>
        <w:r w:rsidR="00FE717A">
          <w:rPr>
            <w:webHidden/>
          </w:rPr>
          <w:fldChar w:fldCharType="separate"/>
        </w:r>
        <w:r w:rsidR="00BB5E16">
          <w:rPr>
            <w:webHidden/>
          </w:rPr>
          <w:t>152</w:t>
        </w:r>
        <w:r w:rsidR="00FE717A">
          <w:rPr>
            <w:webHidden/>
          </w:rPr>
          <w:fldChar w:fldCharType="end"/>
        </w:r>
      </w:hyperlink>
    </w:p>
    <w:p w14:paraId="2FF5055F" w14:textId="3436F14A" w:rsidR="00FE717A" w:rsidRDefault="00952001">
      <w:pPr>
        <w:pStyle w:val="Verzeichnis1"/>
        <w:rPr>
          <w:rFonts w:asciiTheme="minorHAnsi" w:eastAsiaTheme="minorEastAsia" w:hAnsiTheme="minorHAnsi" w:cstheme="minorBidi"/>
          <w:b w:val="0"/>
          <w:szCs w:val="22"/>
        </w:rPr>
      </w:pPr>
      <w:hyperlink w:anchor="_Toc67382816" w:history="1">
        <w:r w:rsidR="00FE717A" w:rsidRPr="00F201B4">
          <w:rPr>
            <w:rStyle w:val="Hyperlink"/>
            <w:lang w:val="en-US" w:eastAsia="en-US"/>
          </w:rPr>
          <w:t>Business Intelligence und Reporting</w:t>
        </w:r>
        <w:r w:rsidR="00FE717A">
          <w:rPr>
            <w:webHidden/>
          </w:rPr>
          <w:tab/>
        </w:r>
        <w:r w:rsidR="00FE717A">
          <w:rPr>
            <w:webHidden/>
          </w:rPr>
          <w:fldChar w:fldCharType="begin"/>
        </w:r>
        <w:r w:rsidR="00FE717A">
          <w:rPr>
            <w:webHidden/>
          </w:rPr>
          <w:instrText xml:space="preserve"> PAGEREF _Toc67382816 \h </w:instrText>
        </w:r>
        <w:r w:rsidR="00FE717A">
          <w:rPr>
            <w:webHidden/>
          </w:rPr>
        </w:r>
        <w:r w:rsidR="00FE717A">
          <w:rPr>
            <w:webHidden/>
          </w:rPr>
          <w:fldChar w:fldCharType="separate"/>
        </w:r>
        <w:r w:rsidR="00BB5E16">
          <w:rPr>
            <w:webHidden/>
          </w:rPr>
          <w:t>154</w:t>
        </w:r>
        <w:r w:rsidR="00FE717A">
          <w:rPr>
            <w:webHidden/>
          </w:rPr>
          <w:fldChar w:fldCharType="end"/>
        </w:r>
      </w:hyperlink>
    </w:p>
    <w:p w14:paraId="65DBE33A" w14:textId="5B57B8BC" w:rsidR="00FE717A" w:rsidRDefault="00952001">
      <w:pPr>
        <w:pStyle w:val="Verzeichnis1"/>
        <w:rPr>
          <w:rFonts w:asciiTheme="minorHAnsi" w:eastAsiaTheme="minorEastAsia" w:hAnsiTheme="minorHAnsi" w:cstheme="minorBidi"/>
          <w:b w:val="0"/>
          <w:szCs w:val="22"/>
        </w:rPr>
      </w:pPr>
      <w:hyperlink w:anchor="_Toc67382817" w:history="1">
        <w:r w:rsidR="00FE717A" w:rsidRPr="00F201B4">
          <w:rPr>
            <w:rStyle w:val="Hyperlink"/>
            <w:lang w:val="en-GB" w:eastAsia="en-US"/>
          </w:rPr>
          <w:t>Business Plan Seminar</w:t>
        </w:r>
        <w:r w:rsidR="00FE717A">
          <w:rPr>
            <w:webHidden/>
          </w:rPr>
          <w:tab/>
        </w:r>
        <w:r w:rsidR="00FE717A">
          <w:rPr>
            <w:webHidden/>
          </w:rPr>
          <w:fldChar w:fldCharType="begin"/>
        </w:r>
        <w:r w:rsidR="00FE717A">
          <w:rPr>
            <w:webHidden/>
          </w:rPr>
          <w:instrText xml:space="preserve"> PAGEREF _Toc67382817 \h </w:instrText>
        </w:r>
        <w:r w:rsidR="00FE717A">
          <w:rPr>
            <w:webHidden/>
          </w:rPr>
        </w:r>
        <w:r w:rsidR="00FE717A">
          <w:rPr>
            <w:webHidden/>
          </w:rPr>
          <w:fldChar w:fldCharType="separate"/>
        </w:r>
        <w:r w:rsidR="00BB5E16">
          <w:rPr>
            <w:webHidden/>
          </w:rPr>
          <w:t>155</w:t>
        </w:r>
        <w:r w:rsidR="00FE717A">
          <w:rPr>
            <w:webHidden/>
          </w:rPr>
          <w:fldChar w:fldCharType="end"/>
        </w:r>
      </w:hyperlink>
    </w:p>
    <w:p w14:paraId="3FA9207B" w14:textId="560CEE6D" w:rsidR="00FE717A" w:rsidRDefault="00952001">
      <w:pPr>
        <w:pStyle w:val="Verzeichnis1"/>
        <w:rPr>
          <w:rFonts w:asciiTheme="minorHAnsi" w:eastAsiaTheme="minorEastAsia" w:hAnsiTheme="minorHAnsi" w:cstheme="minorBidi"/>
          <w:b w:val="0"/>
          <w:szCs w:val="22"/>
        </w:rPr>
      </w:pPr>
      <w:hyperlink w:anchor="_Toc67382818" w:history="1">
        <w:r w:rsidR="00FE717A" w:rsidRPr="00F201B4">
          <w:rPr>
            <w:rStyle w:val="Hyperlink"/>
            <w:lang w:val="en-US" w:eastAsia="en-US"/>
          </w:rPr>
          <w:t>Business Process Management</w:t>
        </w:r>
        <w:r w:rsidR="00FE717A">
          <w:rPr>
            <w:webHidden/>
          </w:rPr>
          <w:tab/>
        </w:r>
        <w:r w:rsidR="00FE717A">
          <w:rPr>
            <w:webHidden/>
          </w:rPr>
          <w:fldChar w:fldCharType="begin"/>
        </w:r>
        <w:r w:rsidR="00FE717A">
          <w:rPr>
            <w:webHidden/>
          </w:rPr>
          <w:instrText xml:space="preserve"> PAGEREF _Toc67382818 \h </w:instrText>
        </w:r>
        <w:r w:rsidR="00FE717A">
          <w:rPr>
            <w:webHidden/>
          </w:rPr>
        </w:r>
        <w:r w:rsidR="00FE717A">
          <w:rPr>
            <w:webHidden/>
          </w:rPr>
          <w:fldChar w:fldCharType="separate"/>
        </w:r>
        <w:r w:rsidR="00BB5E16">
          <w:rPr>
            <w:webHidden/>
          </w:rPr>
          <w:t>157</w:t>
        </w:r>
        <w:r w:rsidR="00FE717A">
          <w:rPr>
            <w:webHidden/>
          </w:rPr>
          <w:fldChar w:fldCharType="end"/>
        </w:r>
      </w:hyperlink>
    </w:p>
    <w:p w14:paraId="564FE48D" w14:textId="7660B8F0" w:rsidR="00FE717A" w:rsidRDefault="00952001">
      <w:pPr>
        <w:pStyle w:val="Verzeichnis1"/>
        <w:rPr>
          <w:rFonts w:asciiTheme="minorHAnsi" w:eastAsiaTheme="minorEastAsia" w:hAnsiTheme="minorHAnsi" w:cstheme="minorBidi"/>
          <w:b w:val="0"/>
          <w:szCs w:val="22"/>
        </w:rPr>
      </w:pPr>
      <w:hyperlink w:anchor="_Toc67382819" w:history="1">
        <w:r w:rsidR="00FE717A" w:rsidRPr="00F201B4">
          <w:rPr>
            <w:rStyle w:val="Hyperlink"/>
            <w:lang w:eastAsia="en-US"/>
          </w:rPr>
          <w:t>Case studies in international management</w:t>
        </w:r>
        <w:r w:rsidR="00FE717A">
          <w:rPr>
            <w:webHidden/>
          </w:rPr>
          <w:tab/>
        </w:r>
        <w:r w:rsidR="00FE717A">
          <w:rPr>
            <w:webHidden/>
          </w:rPr>
          <w:fldChar w:fldCharType="begin"/>
        </w:r>
        <w:r w:rsidR="00FE717A">
          <w:rPr>
            <w:webHidden/>
          </w:rPr>
          <w:instrText xml:space="preserve"> PAGEREF _Toc67382819 \h </w:instrText>
        </w:r>
        <w:r w:rsidR="00FE717A">
          <w:rPr>
            <w:webHidden/>
          </w:rPr>
        </w:r>
        <w:r w:rsidR="00FE717A">
          <w:rPr>
            <w:webHidden/>
          </w:rPr>
          <w:fldChar w:fldCharType="separate"/>
        </w:r>
        <w:r w:rsidR="00BB5E16">
          <w:rPr>
            <w:webHidden/>
          </w:rPr>
          <w:t>159</w:t>
        </w:r>
        <w:r w:rsidR="00FE717A">
          <w:rPr>
            <w:webHidden/>
          </w:rPr>
          <w:fldChar w:fldCharType="end"/>
        </w:r>
      </w:hyperlink>
    </w:p>
    <w:p w14:paraId="51FFD534" w14:textId="5E22117F" w:rsidR="00FE717A" w:rsidRDefault="00952001">
      <w:pPr>
        <w:pStyle w:val="Verzeichnis1"/>
        <w:rPr>
          <w:rFonts w:asciiTheme="minorHAnsi" w:eastAsiaTheme="minorEastAsia" w:hAnsiTheme="minorHAnsi" w:cstheme="minorBidi"/>
          <w:b w:val="0"/>
          <w:szCs w:val="22"/>
        </w:rPr>
      </w:pPr>
      <w:hyperlink w:anchor="_Toc67382820" w:history="1">
        <w:r w:rsidR="00FE717A" w:rsidRPr="00F201B4">
          <w:rPr>
            <w:rStyle w:val="Hyperlink"/>
            <w:lang w:val="en-US" w:eastAsia="en-US"/>
          </w:rPr>
          <w:t>Case Study Training im strategischen Management</w:t>
        </w:r>
        <w:r w:rsidR="00FE717A">
          <w:rPr>
            <w:webHidden/>
          </w:rPr>
          <w:tab/>
        </w:r>
        <w:r w:rsidR="00FE717A">
          <w:rPr>
            <w:webHidden/>
          </w:rPr>
          <w:fldChar w:fldCharType="begin"/>
        </w:r>
        <w:r w:rsidR="00FE717A">
          <w:rPr>
            <w:webHidden/>
          </w:rPr>
          <w:instrText xml:space="preserve"> PAGEREF _Toc67382820 \h </w:instrText>
        </w:r>
        <w:r w:rsidR="00FE717A">
          <w:rPr>
            <w:webHidden/>
          </w:rPr>
        </w:r>
        <w:r w:rsidR="00FE717A">
          <w:rPr>
            <w:webHidden/>
          </w:rPr>
          <w:fldChar w:fldCharType="separate"/>
        </w:r>
        <w:r w:rsidR="00BB5E16">
          <w:rPr>
            <w:webHidden/>
          </w:rPr>
          <w:t>160</w:t>
        </w:r>
        <w:r w:rsidR="00FE717A">
          <w:rPr>
            <w:webHidden/>
          </w:rPr>
          <w:fldChar w:fldCharType="end"/>
        </w:r>
      </w:hyperlink>
    </w:p>
    <w:p w14:paraId="5EA31FE1" w14:textId="710BCC62" w:rsidR="00FE717A" w:rsidRDefault="00952001">
      <w:pPr>
        <w:pStyle w:val="Verzeichnis1"/>
        <w:rPr>
          <w:rFonts w:asciiTheme="minorHAnsi" w:eastAsiaTheme="minorEastAsia" w:hAnsiTheme="minorHAnsi" w:cstheme="minorBidi"/>
          <w:b w:val="0"/>
          <w:szCs w:val="22"/>
        </w:rPr>
      </w:pPr>
      <w:hyperlink w:anchor="_Toc67382821" w:history="1">
        <w:r w:rsidR="00FE717A" w:rsidRPr="00F201B4">
          <w:rPr>
            <w:rStyle w:val="Hyperlink"/>
            <w:lang w:val="en-GB"/>
          </w:rPr>
          <w:t>Competence seminar on climate change (gültig bis  31.03.2021)</w:t>
        </w:r>
        <w:r w:rsidR="00FE717A">
          <w:rPr>
            <w:webHidden/>
          </w:rPr>
          <w:tab/>
        </w:r>
        <w:r w:rsidR="00FE717A">
          <w:rPr>
            <w:webHidden/>
          </w:rPr>
          <w:fldChar w:fldCharType="begin"/>
        </w:r>
        <w:r w:rsidR="00FE717A">
          <w:rPr>
            <w:webHidden/>
          </w:rPr>
          <w:instrText xml:space="preserve"> PAGEREF _Toc67382821 \h </w:instrText>
        </w:r>
        <w:r w:rsidR="00FE717A">
          <w:rPr>
            <w:webHidden/>
          </w:rPr>
        </w:r>
        <w:r w:rsidR="00FE717A">
          <w:rPr>
            <w:webHidden/>
          </w:rPr>
          <w:fldChar w:fldCharType="separate"/>
        </w:r>
        <w:r w:rsidR="00BB5E16">
          <w:rPr>
            <w:webHidden/>
          </w:rPr>
          <w:t>162</w:t>
        </w:r>
        <w:r w:rsidR="00FE717A">
          <w:rPr>
            <w:webHidden/>
          </w:rPr>
          <w:fldChar w:fldCharType="end"/>
        </w:r>
      </w:hyperlink>
    </w:p>
    <w:p w14:paraId="330ADB79" w14:textId="3BC8B2F2" w:rsidR="00FE717A" w:rsidRDefault="00952001">
      <w:pPr>
        <w:pStyle w:val="Verzeichnis1"/>
        <w:rPr>
          <w:rFonts w:asciiTheme="minorHAnsi" w:eastAsiaTheme="minorEastAsia" w:hAnsiTheme="minorHAnsi" w:cstheme="minorBidi"/>
          <w:b w:val="0"/>
          <w:szCs w:val="22"/>
        </w:rPr>
      </w:pPr>
      <w:hyperlink w:anchor="_Toc67382822" w:history="1">
        <w:r w:rsidR="00FE717A" w:rsidRPr="00F201B4">
          <w:rPr>
            <w:rStyle w:val="Hyperlink"/>
            <w:lang w:val="en-US"/>
          </w:rPr>
          <w:t>Controlling of business development</w:t>
        </w:r>
        <w:r w:rsidR="00FE717A">
          <w:rPr>
            <w:webHidden/>
          </w:rPr>
          <w:tab/>
        </w:r>
        <w:r w:rsidR="00FE717A">
          <w:rPr>
            <w:webHidden/>
          </w:rPr>
          <w:fldChar w:fldCharType="begin"/>
        </w:r>
        <w:r w:rsidR="00FE717A">
          <w:rPr>
            <w:webHidden/>
          </w:rPr>
          <w:instrText xml:space="preserve"> PAGEREF _Toc67382822 \h </w:instrText>
        </w:r>
        <w:r w:rsidR="00FE717A">
          <w:rPr>
            <w:webHidden/>
          </w:rPr>
        </w:r>
        <w:r w:rsidR="00FE717A">
          <w:rPr>
            <w:webHidden/>
          </w:rPr>
          <w:fldChar w:fldCharType="separate"/>
        </w:r>
        <w:r w:rsidR="00BB5E16">
          <w:rPr>
            <w:webHidden/>
          </w:rPr>
          <w:t>163</w:t>
        </w:r>
        <w:r w:rsidR="00FE717A">
          <w:rPr>
            <w:webHidden/>
          </w:rPr>
          <w:fldChar w:fldCharType="end"/>
        </w:r>
      </w:hyperlink>
    </w:p>
    <w:p w14:paraId="4292778A" w14:textId="30194B1D" w:rsidR="00FE717A" w:rsidRDefault="00952001">
      <w:pPr>
        <w:pStyle w:val="Verzeichnis1"/>
        <w:rPr>
          <w:rFonts w:asciiTheme="minorHAnsi" w:eastAsiaTheme="minorEastAsia" w:hAnsiTheme="minorHAnsi" w:cstheme="minorBidi"/>
          <w:b w:val="0"/>
          <w:szCs w:val="22"/>
        </w:rPr>
      </w:pPr>
      <w:hyperlink w:anchor="_Toc67382823" w:history="1">
        <w:r w:rsidR="00FE717A" w:rsidRPr="00F201B4">
          <w:rPr>
            <w:rStyle w:val="Hyperlink"/>
            <w:lang w:val="en-US"/>
          </w:rPr>
          <w:t>Corporate finance</w:t>
        </w:r>
        <w:r w:rsidR="00FE717A">
          <w:rPr>
            <w:webHidden/>
          </w:rPr>
          <w:tab/>
        </w:r>
        <w:r w:rsidR="00FE717A">
          <w:rPr>
            <w:webHidden/>
          </w:rPr>
          <w:fldChar w:fldCharType="begin"/>
        </w:r>
        <w:r w:rsidR="00FE717A">
          <w:rPr>
            <w:webHidden/>
          </w:rPr>
          <w:instrText xml:space="preserve"> PAGEREF _Toc67382823 \h </w:instrText>
        </w:r>
        <w:r w:rsidR="00FE717A">
          <w:rPr>
            <w:webHidden/>
          </w:rPr>
        </w:r>
        <w:r w:rsidR="00FE717A">
          <w:rPr>
            <w:webHidden/>
          </w:rPr>
          <w:fldChar w:fldCharType="separate"/>
        </w:r>
        <w:r w:rsidR="00BB5E16">
          <w:rPr>
            <w:webHidden/>
          </w:rPr>
          <w:t>164</w:t>
        </w:r>
        <w:r w:rsidR="00FE717A">
          <w:rPr>
            <w:webHidden/>
          </w:rPr>
          <w:fldChar w:fldCharType="end"/>
        </w:r>
      </w:hyperlink>
    </w:p>
    <w:p w14:paraId="0800C706" w14:textId="628E46B8" w:rsidR="00FE717A" w:rsidRDefault="00952001">
      <w:pPr>
        <w:pStyle w:val="Verzeichnis1"/>
        <w:rPr>
          <w:rFonts w:asciiTheme="minorHAnsi" w:eastAsiaTheme="minorEastAsia" w:hAnsiTheme="minorHAnsi" w:cstheme="minorBidi"/>
          <w:b w:val="0"/>
          <w:szCs w:val="22"/>
        </w:rPr>
      </w:pPr>
      <w:hyperlink w:anchor="_Toc67382824" w:history="1">
        <w:r w:rsidR="00FE717A" w:rsidRPr="00F201B4">
          <w:rPr>
            <w:rStyle w:val="Hyperlink"/>
            <w:lang w:eastAsia="en-US"/>
          </w:rPr>
          <w:t>Corporate Finance for Multinationals</w:t>
        </w:r>
        <w:r w:rsidR="00FE717A">
          <w:rPr>
            <w:webHidden/>
          </w:rPr>
          <w:tab/>
        </w:r>
        <w:r w:rsidR="00FE717A">
          <w:rPr>
            <w:webHidden/>
          </w:rPr>
          <w:fldChar w:fldCharType="begin"/>
        </w:r>
        <w:r w:rsidR="00FE717A">
          <w:rPr>
            <w:webHidden/>
          </w:rPr>
          <w:instrText xml:space="preserve"> PAGEREF _Toc67382824 \h </w:instrText>
        </w:r>
        <w:r w:rsidR="00FE717A">
          <w:rPr>
            <w:webHidden/>
          </w:rPr>
        </w:r>
        <w:r w:rsidR="00FE717A">
          <w:rPr>
            <w:webHidden/>
          </w:rPr>
          <w:fldChar w:fldCharType="separate"/>
        </w:r>
        <w:r w:rsidR="00BB5E16">
          <w:rPr>
            <w:webHidden/>
          </w:rPr>
          <w:t>165</w:t>
        </w:r>
        <w:r w:rsidR="00FE717A">
          <w:rPr>
            <w:webHidden/>
          </w:rPr>
          <w:fldChar w:fldCharType="end"/>
        </w:r>
      </w:hyperlink>
    </w:p>
    <w:p w14:paraId="20DFD526" w14:textId="1FE4EA5E" w:rsidR="00FE717A" w:rsidRDefault="00952001">
      <w:pPr>
        <w:pStyle w:val="Verzeichnis1"/>
        <w:rPr>
          <w:rFonts w:asciiTheme="minorHAnsi" w:eastAsiaTheme="minorEastAsia" w:hAnsiTheme="minorHAnsi" w:cstheme="minorBidi"/>
          <w:b w:val="0"/>
          <w:szCs w:val="22"/>
        </w:rPr>
      </w:pPr>
      <w:hyperlink w:anchor="_Toc67382825" w:history="1">
        <w:r w:rsidR="00FE717A" w:rsidRPr="00F201B4">
          <w:rPr>
            <w:rStyle w:val="Hyperlink"/>
            <w:lang w:val="en-US" w:eastAsia="en-US"/>
          </w:rPr>
          <w:t>Cultural workshop for exchange students from abroad</w:t>
        </w:r>
        <w:r w:rsidR="00FE717A">
          <w:rPr>
            <w:webHidden/>
          </w:rPr>
          <w:tab/>
        </w:r>
        <w:r w:rsidR="00FE717A">
          <w:rPr>
            <w:webHidden/>
          </w:rPr>
          <w:fldChar w:fldCharType="begin"/>
        </w:r>
        <w:r w:rsidR="00FE717A">
          <w:rPr>
            <w:webHidden/>
          </w:rPr>
          <w:instrText xml:space="preserve"> PAGEREF _Toc67382825 \h </w:instrText>
        </w:r>
        <w:r w:rsidR="00FE717A">
          <w:rPr>
            <w:webHidden/>
          </w:rPr>
        </w:r>
        <w:r w:rsidR="00FE717A">
          <w:rPr>
            <w:webHidden/>
          </w:rPr>
          <w:fldChar w:fldCharType="separate"/>
        </w:r>
        <w:r w:rsidR="00BB5E16">
          <w:rPr>
            <w:webHidden/>
          </w:rPr>
          <w:t>166</w:t>
        </w:r>
        <w:r w:rsidR="00FE717A">
          <w:rPr>
            <w:webHidden/>
          </w:rPr>
          <w:fldChar w:fldCharType="end"/>
        </w:r>
      </w:hyperlink>
    </w:p>
    <w:p w14:paraId="4600CD79" w14:textId="10F3F6A0" w:rsidR="00FE717A" w:rsidRDefault="00952001">
      <w:pPr>
        <w:pStyle w:val="Verzeichnis1"/>
        <w:rPr>
          <w:rFonts w:asciiTheme="minorHAnsi" w:eastAsiaTheme="minorEastAsia" w:hAnsiTheme="minorHAnsi" w:cstheme="minorBidi"/>
          <w:b w:val="0"/>
          <w:szCs w:val="22"/>
        </w:rPr>
      </w:pPr>
      <w:hyperlink w:anchor="_Toc67382826" w:history="1">
        <w:r w:rsidR="00FE717A" w:rsidRPr="00F201B4">
          <w:rPr>
            <w:rStyle w:val="Hyperlink"/>
            <w:lang w:val="en-US" w:eastAsia="en-US"/>
          </w:rPr>
          <w:t>Current issues in sustainability management</w:t>
        </w:r>
        <w:r w:rsidR="00FE717A">
          <w:rPr>
            <w:webHidden/>
          </w:rPr>
          <w:tab/>
        </w:r>
        <w:r w:rsidR="00FE717A">
          <w:rPr>
            <w:webHidden/>
          </w:rPr>
          <w:fldChar w:fldCharType="begin"/>
        </w:r>
        <w:r w:rsidR="00FE717A">
          <w:rPr>
            <w:webHidden/>
          </w:rPr>
          <w:instrText xml:space="preserve"> PAGEREF _Toc67382826 \h </w:instrText>
        </w:r>
        <w:r w:rsidR="00FE717A">
          <w:rPr>
            <w:webHidden/>
          </w:rPr>
        </w:r>
        <w:r w:rsidR="00FE717A">
          <w:rPr>
            <w:webHidden/>
          </w:rPr>
          <w:fldChar w:fldCharType="separate"/>
        </w:r>
        <w:r w:rsidR="00BB5E16">
          <w:rPr>
            <w:webHidden/>
          </w:rPr>
          <w:t>167</w:t>
        </w:r>
        <w:r w:rsidR="00FE717A">
          <w:rPr>
            <w:webHidden/>
          </w:rPr>
          <w:fldChar w:fldCharType="end"/>
        </w:r>
      </w:hyperlink>
    </w:p>
    <w:p w14:paraId="27D77D6A" w14:textId="60A2155B" w:rsidR="00FE717A" w:rsidRDefault="00952001">
      <w:pPr>
        <w:pStyle w:val="Verzeichnis1"/>
        <w:rPr>
          <w:rFonts w:asciiTheme="minorHAnsi" w:eastAsiaTheme="minorEastAsia" w:hAnsiTheme="minorHAnsi" w:cstheme="minorBidi"/>
          <w:b w:val="0"/>
          <w:szCs w:val="22"/>
        </w:rPr>
      </w:pPr>
      <w:hyperlink w:anchor="_Toc67382827" w:history="1">
        <w:r w:rsidR="00FE717A" w:rsidRPr="00F201B4">
          <w:rPr>
            <w:rStyle w:val="Hyperlink"/>
            <w:rFonts w:cs="Arial"/>
            <w:lang w:val="en-GB"/>
          </w:rPr>
          <w:t>Data Science: Datenauswertung</w:t>
        </w:r>
        <w:r w:rsidR="00FE717A">
          <w:rPr>
            <w:webHidden/>
          </w:rPr>
          <w:tab/>
        </w:r>
        <w:r w:rsidR="00FE717A">
          <w:rPr>
            <w:webHidden/>
          </w:rPr>
          <w:fldChar w:fldCharType="begin"/>
        </w:r>
        <w:r w:rsidR="00FE717A">
          <w:rPr>
            <w:webHidden/>
          </w:rPr>
          <w:instrText xml:space="preserve"> PAGEREF _Toc67382827 \h </w:instrText>
        </w:r>
        <w:r w:rsidR="00FE717A">
          <w:rPr>
            <w:webHidden/>
          </w:rPr>
        </w:r>
        <w:r w:rsidR="00FE717A">
          <w:rPr>
            <w:webHidden/>
          </w:rPr>
          <w:fldChar w:fldCharType="separate"/>
        </w:r>
        <w:r w:rsidR="00BB5E16">
          <w:rPr>
            <w:webHidden/>
          </w:rPr>
          <w:t>169</w:t>
        </w:r>
        <w:r w:rsidR="00FE717A">
          <w:rPr>
            <w:webHidden/>
          </w:rPr>
          <w:fldChar w:fldCharType="end"/>
        </w:r>
      </w:hyperlink>
    </w:p>
    <w:p w14:paraId="10F318E9" w14:textId="17C5BD8A" w:rsidR="00FE717A" w:rsidRDefault="00952001">
      <w:pPr>
        <w:pStyle w:val="Verzeichnis1"/>
        <w:rPr>
          <w:rFonts w:asciiTheme="minorHAnsi" w:eastAsiaTheme="minorEastAsia" w:hAnsiTheme="minorHAnsi" w:cstheme="minorBidi"/>
          <w:b w:val="0"/>
          <w:szCs w:val="22"/>
        </w:rPr>
      </w:pPr>
      <w:hyperlink w:anchor="_Toc67382828" w:history="1">
        <w:r w:rsidR="00FE717A" w:rsidRPr="00F201B4">
          <w:rPr>
            <w:rStyle w:val="Hyperlink"/>
            <w:lang w:eastAsia="en-US"/>
          </w:rPr>
          <w:t>Data Science: Datenmanagement und -analyse (gültig ab 01.04.2021)</w:t>
        </w:r>
        <w:r w:rsidR="00FE717A">
          <w:rPr>
            <w:webHidden/>
          </w:rPr>
          <w:tab/>
        </w:r>
        <w:r w:rsidR="00FE717A">
          <w:rPr>
            <w:webHidden/>
          </w:rPr>
          <w:fldChar w:fldCharType="begin"/>
        </w:r>
        <w:r w:rsidR="00FE717A">
          <w:rPr>
            <w:webHidden/>
          </w:rPr>
          <w:instrText xml:space="preserve"> PAGEREF _Toc67382828 \h </w:instrText>
        </w:r>
        <w:r w:rsidR="00FE717A">
          <w:rPr>
            <w:webHidden/>
          </w:rPr>
        </w:r>
        <w:r w:rsidR="00FE717A">
          <w:rPr>
            <w:webHidden/>
          </w:rPr>
          <w:fldChar w:fldCharType="separate"/>
        </w:r>
        <w:r w:rsidR="00BB5E16">
          <w:rPr>
            <w:webHidden/>
          </w:rPr>
          <w:t>171</w:t>
        </w:r>
        <w:r w:rsidR="00FE717A">
          <w:rPr>
            <w:webHidden/>
          </w:rPr>
          <w:fldChar w:fldCharType="end"/>
        </w:r>
      </w:hyperlink>
    </w:p>
    <w:p w14:paraId="590F6E79" w14:textId="134FA18A" w:rsidR="00FE717A" w:rsidRDefault="00952001">
      <w:pPr>
        <w:pStyle w:val="Verzeichnis1"/>
        <w:rPr>
          <w:rFonts w:asciiTheme="minorHAnsi" w:eastAsiaTheme="minorEastAsia" w:hAnsiTheme="minorHAnsi" w:cstheme="minorBidi"/>
          <w:b w:val="0"/>
          <w:szCs w:val="22"/>
        </w:rPr>
      </w:pPr>
      <w:hyperlink w:anchor="_Toc67382829" w:history="1">
        <w:r w:rsidR="00FE717A" w:rsidRPr="00F201B4">
          <w:rPr>
            <w:rStyle w:val="Hyperlink"/>
            <w:lang w:eastAsia="en-US"/>
          </w:rPr>
          <w:t>Data Science: Datenmanagement und -analyse für Wirtschaftsinformatik (gültig ab 01.04.2021)</w:t>
        </w:r>
        <w:r w:rsidR="00FE717A">
          <w:rPr>
            <w:webHidden/>
          </w:rPr>
          <w:tab/>
        </w:r>
        <w:r w:rsidR="00FE717A">
          <w:rPr>
            <w:webHidden/>
          </w:rPr>
          <w:fldChar w:fldCharType="begin"/>
        </w:r>
        <w:r w:rsidR="00FE717A">
          <w:rPr>
            <w:webHidden/>
          </w:rPr>
          <w:instrText xml:space="preserve"> PAGEREF _Toc67382829 \h </w:instrText>
        </w:r>
        <w:r w:rsidR="00FE717A">
          <w:rPr>
            <w:webHidden/>
          </w:rPr>
        </w:r>
        <w:r w:rsidR="00FE717A">
          <w:rPr>
            <w:webHidden/>
          </w:rPr>
          <w:fldChar w:fldCharType="separate"/>
        </w:r>
        <w:r w:rsidR="00BB5E16">
          <w:rPr>
            <w:webHidden/>
          </w:rPr>
          <w:t>173</w:t>
        </w:r>
        <w:r w:rsidR="00FE717A">
          <w:rPr>
            <w:webHidden/>
          </w:rPr>
          <w:fldChar w:fldCharType="end"/>
        </w:r>
      </w:hyperlink>
    </w:p>
    <w:p w14:paraId="400DEAE7" w14:textId="7CBC5BF6" w:rsidR="00FE717A" w:rsidRDefault="00952001">
      <w:pPr>
        <w:pStyle w:val="Verzeichnis1"/>
        <w:rPr>
          <w:rFonts w:asciiTheme="minorHAnsi" w:eastAsiaTheme="minorEastAsia" w:hAnsiTheme="minorHAnsi" w:cstheme="minorBidi"/>
          <w:b w:val="0"/>
          <w:szCs w:val="22"/>
        </w:rPr>
      </w:pPr>
      <w:hyperlink w:anchor="_Toc67382830" w:history="1">
        <w:r w:rsidR="00FE717A" w:rsidRPr="00F201B4">
          <w:rPr>
            <w:rStyle w:val="Hyperlink"/>
            <w:lang w:val="en-US"/>
          </w:rPr>
          <w:t>Data Science: Machine Learning &amp; Data Driven Business</w:t>
        </w:r>
        <w:r w:rsidR="00FE717A">
          <w:rPr>
            <w:webHidden/>
          </w:rPr>
          <w:tab/>
        </w:r>
        <w:r w:rsidR="00FE717A">
          <w:rPr>
            <w:webHidden/>
          </w:rPr>
          <w:fldChar w:fldCharType="begin"/>
        </w:r>
        <w:r w:rsidR="00FE717A">
          <w:rPr>
            <w:webHidden/>
          </w:rPr>
          <w:instrText xml:space="preserve"> PAGEREF _Toc67382830 \h </w:instrText>
        </w:r>
        <w:r w:rsidR="00FE717A">
          <w:rPr>
            <w:webHidden/>
          </w:rPr>
        </w:r>
        <w:r w:rsidR="00FE717A">
          <w:rPr>
            <w:webHidden/>
          </w:rPr>
          <w:fldChar w:fldCharType="separate"/>
        </w:r>
        <w:r w:rsidR="00BB5E16">
          <w:rPr>
            <w:webHidden/>
          </w:rPr>
          <w:t>175</w:t>
        </w:r>
        <w:r w:rsidR="00FE717A">
          <w:rPr>
            <w:webHidden/>
          </w:rPr>
          <w:fldChar w:fldCharType="end"/>
        </w:r>
      </w:hyperlink>
    </w:p>
    <w:p w14:paraId="70F97CAD" w14:textId="47206EC9" w:rsidR="00FE717A" w:rsidRDefault="00952001">
      <w:pPr>
        <w:pStyle w:val="Verzeichnis1"/>
        <w:rPr>
          <w:rFonts w:asciiTheme="minorHAnsi" w:eastAsiaTheme="minorEastAsia" w:hAnsiTheme="minorHAnsi" w:cstheme="minorBidi"/>
          <w:b w:val="0"/>
          <w:szCs w:val="22"/>
        </w:rPr>
      </w:pPr>
      <w:hyperlink w:anchor="_Toc67382831" w:history="1">
        <w:r w:rsidR="00FE717A" w:rsidRPr="00F201B4">
          <w:rPr>
            <w:rStyle w:val="Hyperlink"/>
          </w:rPr>
          <w:t>Data Science: Ökonometrie</w:t>
        </w:r>
        <w:r w:rsidR="00FE717A" w:rsidRPr="00F201B4">
          <w:rPr>
            <w:rStyle w:val="Hyperlink"/>
            <w:bCs/>
          </w:rPr>
          <w:t xml:space="preserve"> </w:t>
        </w:r>
        <w:r w:rsidR="00FE717A" w:rsidRPr="00F201B4">
          <w:rPr>
            <w:rStyle w:val="Hyperlink"/>
          </w:rPr>
          <w:t>(gültig ab 01.04.2021)</w:t>
        </w:r>
        <w:r w:rsidR="00FE717A">
          <w:rPr>
            <w:webHidden/>
          </w:rPr>
          <w:tab/>
        </w:r>
        <w:r w:rsidR="00FE717A">
          <w:rPr>
            <w:webHidden/>
          </w:rPr>
          <w:fldChar w:fldCharType="begin"/>
        </w:r>
        <w:r w:rsidR="00FE717A">
          <w:rPr>
            <w:webHidden/>
          </w:rPr>
          <w:instrText xml:space="preserve"> PAGEREF _Toc67382831 \h </w:instrText>
        </w:r>
        <w:r w:rsidR="00FE717A">
          <w:rPr>
            <w:webHidden/>
          </w:rPr>
        </w:r>
        <w:r w:rsidR="00FE717A">
          <w:rPr>
            <w:webHidden/>
          </w:rPr>
          <w:fldChar w:fldCharType="separate"/>
        </w:r>
        <w:r w:rsidR="00BB5E16">
          <w:rPr>
            <w:webHidden/>
          </w:rPr>
          <w:t>177</w:t>
        </w:r>
        <w:r w:rsidR="00FE717A">
          <w:rPr>
            <w:webHidden/>
          </w:rPr>
          <w:fldChar w:fldCharType="end"/>
        </w:r>
      </w:hyperlink>
    </w:p>
    <w:p w14:paraId="2E30F41B" w14:textId="37405458" w:rsidR="00FE717A" w:rsidRDefault="00952001">
      <w:pPr>
        <w:pStyle w:val="Verzeichnis1"/>
        <w:rPr>
          <w:rFonts w:asciiTheme="minorHAnsi" w:eastAsiaTheme="minorEastAsia" w:hAnsiTheme="minorHAnsi" w:cstheme="minorBidi"/>
          <w:b w:val="0"/>
          <w:szCs w:val="22"/>
        </w:rPr>
      </w:pPr>
      <w:hyperlink w:anchor="_Toc67382832" w:history="1">
        <w:r w:rsidR="00FE717A" w:rsidRPr="00F201B4">
          <w:rPr>
            <w:rStyle w:val="Hyperlink"/>
            <w:rFonts w:cs="Arial"/>
            <w:lang w:val="en-GB"/>
          </w:rPr>
          <w:t>Data Science: Statistik</w:t>
        </w:r>
        <w:r w:rsidR="00FE717A">
          <w:rPr>
            <w:webHidden/>
          </w:rPr>
          <w:tab/>
        </w:r>
        <w:r w:rsidR="00FE717A">
          <w:rPr>
            <w:webHidden/>
          </w:rPr>
          <w:fldChar w:fldCharType="begin"/>
        </w:r>
        <w:r w:rsidR="00FE717A">
          <w:rPr>
            <w:webHidden/>
          </w:rPr>
          <w:instrText xml:space="preserve"> PAGEREF _Toc67382832 \h </w:instrText>
        </w:r>
        <w:r w:rsidR="00FE717A">
          <w:rPr>
            <w:webHidden/>
          </w:rPr>
        </w:r>
        <w:r w:rsidR="00FE717A">
          <w:rPr>
            <w:webHidden/>
          </w:rPr>
          <w:fldChar w:fldCharType="separate"/>
        </w:r>
        <w:r w:rsidR="00BB5E16">
          <w:rPr>
            <w:webHidden/>
          </w:rPr>
          <w:t>179</w:t>
        </w:r>
        <w:r w:rsidR="00FE717A">
          <w:rPr>
            <w:webHidden/>
          </w:rPr>
          <w:fldChar w:fldCharType="end"/>
        </w:r>
      </w:hyperlink>
    </w:p>
    <w:p w14:paraId="27118202" w14:textId="5A6F0789" w:rsidR="00FE717A" w:rsidRDefault="00952001">
      <w:pPr>
        <w:pStyle w:val="Verzeichnis1"/>
        <w:rPr>
          <w:rFonts w:asciiTheme="minorHAnsi" w:eastAsiaTheme="minorEastAsia" w:hAnsiTheme="minorHAnsi" w:cstheme="minorBidi"/>
          <w:b w:val="0"/>
          <w:szCs w:val="22"/>
        </w:rPr>
      </w:pPr>
      <w:hyperlink w:anchor="_Toc67382833" w:history="1">
        <w:r w:rsidR="00FE717A" w:rsidRPr="00F201B4">
          <w:rPr>
            <w:rStyle w:val="Hyperlink"/>
            <w:lang w:val="sv-SE"/>
          </w:rPr>
          <w:t xml:space="preserve">Deutsch – Basismodul (FDD) </w:t>
        </w:r>
        <w:r w:rsidR="00FE717A" w:rsidRPr="00F201B4">
          <w:rPr>
            <w:rStyle w:val="Hyperlink"/>
          </w:rPr>
          <w:t>Grundlagen der Fachdidaktik Deutsch</w:t>
        </w:r>
        <w:r w:rsidR="00FE717A">
          <w:rPr>
            <w:webHidden/>
          </w:rPr>
          <w:tab/>
        </w:r>
        <w:r w:rsidR="00FE717A">
          <w:rPr>
            <w:webHidden/>
          </w:rPr>
          <w:fldChar w:fldCharType="begin"/>
        </w:r>
        <w:r w:rsidR="00FE717A">
          <w:rPr>
            <w:webHidden/>
          </w:rPr>
          <w:instrText xml:space="preserve"> PAGEREF _Toc67382833 \h </w:instrText>
        </w:r>
        <w:r w:rsidR="00FE717A">
          <w:rPr>
            <w:webHidden/>
          </w:rPr>
        </w:r>
        <w:r w:rsidR="00FE717A">
          <w:rPr>
            <w:webHidden/>
          </w:rPr>
          <w:fldChar w:fldCharType="separate"/>
        </w:r>
        <w:r w:rsidR="00BB5E16">
          <w:rPr>
            <w:webHidden/>
          </w:rPr>
          <w:t>181</w:t>
        </w:r>
        <w:r w:rsidR="00FE717A">
          <w:rPr>
            <w:webHidden/>
          </w:rPr>
          <w:fldChar w:fldCharType="end"/>
        </w:r>
      </w:hyperlink>
    </w:p>
    <w:p w14:paraId="65B5442A" w14:textId="20B9638A" w:rsidR="00FE717A" w:rsidRDefault="00952001">
      <w:pPr>
        <w:pStyle w:val="Verzeichnis1"/>
        <w:rPr>
          <w:rFonts w:asciiTheme="minorHAnsi" w:eastAsiaTheme="minorEastAsia" w:hAnsiTheme="minorHAnsi" w:cstheme="minorBidi"/>
          <w:b w:val="0"/>
          <w:szCs w:val="22"/>
        </w:rPr>
      </w:pPr>
      <w:hyperlink w:anchor="_Toc67382834" w:history="1">
        <w:r w:rsidR="00FE717A" w:rsidRPr="00F201B4">
          <w:rPr>
            <w:rStyle w:val="Hyperlink"/>
          </w:rPr>
          <w:t>Deutsch - Grundlagen der Germanistischen Linguistik 1 (Ling BM 1)</w:t>
        </w:r>
        <w:r w:rsidR="00FE717A">
          <w:rPr>
            <w:webHidden/>
          </w:rPr>
          <w:tab/>
        </w:r>
        <w:r w:rsidR="00FE717A">
          <w:rPr>
            <w:webHidden/>
          </w:rPr>
          <w:fldChar w:fldCharType="begin"/>
        </w:r>
        <w:r w:rsidR="00FE717A">
          <w:rPr>
            <w:webHidden/>
          </w:rPr>
          <w:instrText xml:space="preserve"> PAGEREF _Toc67382834 \h </w:instrText>
        </w:r>
        <w:r w:rsidR="00FE717A">
          <w:rPr>
            <w:webHidden/>
          </w:rPr>
        </w:r>
        <w:r w:rsidR="00FE717A">
          <w:rPr>
            <w:webHidden/>
          </w:rPr>
          <w:fldChar w:fldCharType="separate"/>
        </w:r>
        <w:r w:rsidR="00BB5E16">
          <w:rPr>
            <w:webHidden/>
          </w:rPr>
          <w:t>183</w:t>
        </w:r>
        <w:r w:rsidR="00FE717A">
          <w:rPr>
            <w:webHidden/>
          </w:rPr>
          <w:fldChar w:fldCharType="end"/>
        </w:r>
      </w:hyperlink>
    </w:p>
    <w:p w14:paraId="7604FD5C" w14:textId="59CE4DA2" w:rsidR="00FE717A" w:rsidRDefault="00952001">
      <w:pPr>
        <w:pStyle w:val="Verzeichnis1"/>
        <w:rPr>
          <w:rFonts w:asciiTheme="minorHAnsi" w:eastAsiaTheme="minorEastAsia" w:hAnsiTheme="minorHAnsi" w:cstheme="minorBidi"/>
          <w:b w:val="0"/>
          <w:szCs w:val="22"/>
        </w:rPr>
      </w:pPr>
      <w:hyperlink w:anchor="_Toc67382835" w:history="1">
        <w:r w:rsidR="00FE717A" w:rsidRPr="00F201B4">
          <w:rPr>
            <w:rStyle w:val="Hyperlink"/>
          </w:rPr>
          <w:t>Deutsch - Grundlagen der Neueren deutschen Literaturwissenschaft 1 (NdL BM 1)</w:t>
        </w:r>
        <w:r w:rsidR="00FE717A">
          <w:rPr>
            <w:webHidden/>
          </w:rPr>
          <w:tab/>
        </w:r>
        <w:r w:rsidR="00FE717A">
          <w:rPr>
            <w:webHidden/>
          </w:rPr>
          <w:fldChar w:fldCharType="begin"/>
        </w:r>
        <w:r w:rsidR="00FE717A">
          <w:rPr>
            <w:webHidden/>
          </w:rPr>
          <w:instrText xml:space="preserve"> PAGEREF _Toc67382835 \h </w:instrText>
        </w:r>
        <w:r w:rsidR="00FE717A">
          <w:rPr>
            <w:webHidden/>
          </w:rPr>
        </w:r>
        <w:r w:rsidR="00FE717A">
          <w:rPr>
            <w:webHidden/>
          </w:rPr>
          <w:fldChar w:fldCharType="separate"/>
        </w:r>
        <w:r w:rsidR="00BB5E16">
          <w:rPr>
            <w:webHidden/>
          </w:rPr>
          <w:t>185</w:t>
        </w:r>
        <w:r w:rsidR="00FE717A">
          <w:rPr>
            <w:webHidden/>
          </w:rPr>
          <w:fldChar w:fldCharType="end"/>
        </w:r>
      </w:hyperlink>
    </w:p>
    <w:p w14:paraId="3878A729" w14:textId="40067AAA" w:rsidR="00FE717A" w:rsidRDefault="00952001">
      <w:pPr>
        <w:pStyle w:val="Verzeichnis1"/>
        <w:rPr>
          <w:rFonts w:asciiTheme="minorHAnsi" w:eastAsiaTheme="minorEastAsia" w:hAnsiTheme="minorHAnsi" w:cstheme="minorBidi"/>
          <w:b w:val="0"/>
          <w:szCs w:val="22"/>
        </w:rPr>
      </w:pPr>
      <w:hyperlink w:anchor="_Toc67382836" w:history="1">
        <w:r w:rsidR="00FE717A" w:rsidRPr="00F201B4">
          <w:rPr>
            <w:rStyle w:val="Hyperlink"/>
            <w:lang w:val="en-GB" w:eastAsia="en-US"/>
          </w:rPr>
          <w:t>Development economics</w:t>
        </w:r>
        <w:r w:rsidR="00FE717A">
          <w:rPr>
            <w:webHidden/>
          </w:rPr>
          <w:tab/>
        </w:r>
        <w:r w:rsidR="00FE717A">
          <w:rPr>
            <w:webHidden/>
          </w:rPr>
          <w:fldChar w:fldCharType="begin"/>
        </w:r>
        <w:r w:rsidR="00FE717A">
          <w:rPr>
            <w:webHidden/>
          </w:rPr>
          <w:instrText xml:space="preserve"> PAGEREF _Toc67382836 \h </w:instrText>
        </w:r>
        <w:r w:rsidR="00FE717A">
          <w:rPr>
            <w:webHidden/>
          </w:rPr>
        </w:r>
        <w:r w:rsidR="00FE717A">
          <w:rPr>
            <w:webHidden/>
          </w:rPr>
          <w:fldChar w:fldCharType="separate"/>
        </w:r>
        <w:r w:rsidR="00BB5E16">
          <w:rPr>
            <w:webHidden/>
          </w:rPr>
          <w:t>186</w:t>
        </w:r>
        <w:r w:rsidR="00FE717A">
          <w:rPr>
            <w:webHidden/>
          </w:rPr>
          <w:fldChar w:fldCharType="end"/>
        </w:r>
      </w:hyperlink>
    </w:p>
    <w:p w14:paraId="07B1A9BD" w14:textId="3BA38F17" w:rsidR="00FE717A" w:rsidRDefault="00952001">
      <w:pPr>
        <w:pStyle w:val="Verzeichnis1"/>
        <w:rPr>
          <w:rFonts w:asciiTheme="minorHAnsi" w:eastAsiaTheme="minorEastAsia" w:hAnsiTheme="minorHAnsi" w:cstheme="minorBidi"/>
          <w:b w:val="0"/>
          <w:szCs w:val="22"/>
        </w:rPr>
      </w:pPr>
      <w:hyperlink w:anchor="_Toc67382837" w:history="1">
        <w:r w:rsidR="00FE717A" w:rsidRPr="00F201B4">
          <w:rPr>
            <w:rStyle w:val="Hyperlink"/>
          </w:rPr>
          <w:t>Dienstleistungsmarketing</w:t>
        </w:r>
        <w:r w:rsidR="00FE717A">
          <w:rPr>
            <w:webHidden/>
          </w:rPr>
          <w:tab/>
        </w:r>
        <w:r w:rsidR="00FE717A">
          <w:rPr>
            <w:webHidden/>
          </w:rPr>
          <w:fldChar w:fldCharType="begin"/>
        </w:r>
        <w:r w:rsidR="00FE717A">
          <w:rPr>
            <w:webHidden/>
          </w:rPr>
          <w:instrText xml:space="preserve"> PAGEREF _Toc67382837 \h </w:instrText>
        </w:r>
        <w:r w:rsidR="00FE717A">
          <w:rPr>
            <w:webHidden/>
          </w:rPr>
        </w:r>
        <w:r w:rsidR="00FE717A">
          <w:rPr>
            <w:webHidden/>
          </w:rPr>
          <w:fldChar w:fldCharType="separate"/>
        </w:r>
        <w:r w:rsidR="00BB5E16">
          <w:rPr>
            <w:webHidden/>
          </w:rPr>
          <w:t>187</w:t>
        </w:r>
        <w:r w:rsidR="00FE717A">
          <w:rPr>
            <w:webHidden/>
          </w:rPr>
          <w:fldChar w:fldCharType="end"/>
        </w:r>
      </w:hyperlink>
    </w:p>
    <w:p w14:paraId="45C962F8" w14:textId="2065D16A" w:rsidR="00FE717A" w:rsidRDefault="00952001">
      <w:pPr>
        <w:pStyle w:val="Verzeichnis1"/>
        <w:rPr>
          <w:rFonts w:asciiTheme="minorHAnsi" w:eastAsiaTheme="minorEastAsia" w:hAnsiTheme="minorHAnsi" w:cstheme="minorBidi"/>
          <w:b w:val="0"/>
          <w:szCs w:val="22"/>
        </w:rPr>
      </w:pPr>
      <w:hyperlink w:anchor="_Toc67382838" w:history="1">
        <w:r w:rsidR="00FE717A" w:rsidRPr="00F201B4">
          <w:rPr>
            <w:rStyle w:val="Hyperlink"/>
          </w:rPr>
          <w:t>E-Business-Management</w:t>
        </w:r>
        <w:r w:rsidR="00FE717A">
          <w:rPr>
            <w:webHidden/>
          </w:rPr>
          <w:tab/>
        </w:r>
        <w:r w:rsidR="00FE717A">
          <w:rPr>
            <w:webHidden/>
          </w:rPr>
          <w:fldChar w:fldCharType="begin"/>
        </w:r>
        <w:r w:rsidR="00FE717A">
          <w:rPr>
            <w:webHidden/>
          </w:rPr>
          <w:instrText xml:space="preserve"> PAGEREF _Toc67382838 \h </w:instrText>
        </w:r>
        <w:r w:rsidR="00FE717A">
          <w:rPr>
            <w:webHidden/>
          </w:rPr>
        </w:r>
        <w:r w:rsidR="00FE717A">
          <w:rPr>
            <w:webHidden/>
          </w:rPr>
          <w:fldChar w:fldCharType="separate"/>
        </w:r>
        <w:r w:rsidR="00BB5E16">
          <w:rPr>
            <w:webHidden/>
          </w:rPr>
          <w:t>188</w:t>
        </w:r>
        <w:r w:rsidR="00FE717A">
          <w:rPr>
            <w:webHidden/>
          </w:rPr>
          <w:fldChar w:fldCharType="end"/>
        </w:r>
      </w:hyperlink>
    </w:p>
    <w:p w14:paraId="59E69D7B" w14:textId="4193F9CF" w:rsidR="00FE717A" w:rsidRDefault="00952001">
      <w:pPr>
        <w:pStyle w:val="Verzeichnis1"/>
        <w:rPr>
          <w:rFonts w:asciiTheme="minorHAnsi" w:eastAsiaTheme="minorEastAsia" w:hAnsiTheme="minorHAnsi" w:cstheme="minorBidi"/>
          <w:b w:val="0"/>
          <w:szCs w:val="22"/>
        </w:rPr>
      </w:pPr>
      <w:hyperlink w:anchor="_Toc67382839" w:history="1">
        <w:r w:rsidR="00FE717A" w:rsidRPr="00F201B4">
          <w:rPr>
            <w:rStyle w:val="Hyperlink"/>
            <w:lang w:val="en-US"/>
          </w:rPr>
          <w:t>Economy, organization and social inequality</w:t>
        </w:r>
        <w:r w:rsidR="00FE717A">
          <w:rPr>
            <w:webHidden/>
          </w:rPr>
          <w:tab/>
        </w:r>
        <w:r w:rsidR="00FE717A">
          <w:rPr>
            <w:webHidden/>
          </w:rPr>
          <w:fldChar w:fldCharType="begin"/>
        </w:r>
        <w:r w:rsidR="00FE717A">
          <w:rPr>
            <w:webHidden/>
          </w:rPr>
          <w:instrText xml:space="preserve"> PAGEREF _Toc67382839 \h </w:instrText>
        </w:r>
        <w:r w:rsidR="00FE717A">
          <w:rPr>
            <w:webHidden/>
          </w:rPr>
        </w:r>
        <w:r w:rsidR="00FE717A">
          <w:rPr>
            <w:webHidden/>
          </w:rPr>
          <w:fldChar w:fldCharType="separate"/>
        </w:r>
        <w:r w:rsidR="00BB5E16">
          <w:rPr>
            <w:webHidden/>
          </w:rPr>
          <w:t>189</w:t>
        </w:r>
        <w:r w:rsidR="00FE717A">
          <w:rPr>
            <w:webHidden/>
          </w:rPr>
          <w:fldChar w:fldCharType="end"/>
        </w:r>
      </w:hyperlink>
    </w:p>
    <w:p w14:paraId="7F346C45" w14:textId="7DF3EE22" w:rsidR="00FE717A" w:rsidRDefault="00952001">
      <w:pPr>
        <w:pStyle w:val="Verzeichnis1"/>
        <w:rPr>
          <w:rFonts w:asciiTheme="minorHAnsi" w:eastAsiaTheme="minorEastAsia" w:hAnsiTheme="minorHAnsi" w:cstheme="minorBidi"/>
          <w:b w:val="0"/>
          <w:szCs w:val="22"/>
        </w:rPr>
      </w:pPr>
      <w:hyperlink w:anchor="_Toc67382840" w:history="1">
        <w:r w:rsidR="00FE717A" w:rsidRPr="00F201B4">
          <w:rPr>
            <w:rStyle w:val="Hyperlink"/>
          </w:rPr>
          <w:t>Einführung in das Genossenschaftswesen</w:t>
        </w:r>
        <w:r w:rsidR="00FE717A">
          <w:rPr>
            <w:webHidden/>
          </w:rPr>
          <w:tab/>
        </w:r>
        <w:r w:rsidR="00FE717A">
          <w:rPr>
            <w:webHidden/>
          </w:rPr>
          <w:fldChar w:fldCharType="begin"/>
        </w:r>
        <w:r w:rsidR="00FE717A">
          <w:rPr>
            <w:webHidden/>
          </w:rPr>
          <w:instrText xml:space="preserve"> PAGEREF _Toc67382840 \h </w:instrText>
        </w:r>
        <w:r w:rsidR="00FE717A">
          <w:rPr>
            <w:webHidden/>
          </w:rPr>
        </w:r>
        <w:r w:rsidR="00FE717A">
          <w:rPr>
            <w:webHidden/>
          </w:rPr>
          <w:fldChar w:fldCharType="separate"/>
        </w:r>
        <w:r w:rsidR="00BB5E16">
          <w:rPr>
            <w:webHidden/>
          </w:rPr>
          <w:t>190</w:t>
        </w:r>
        <w:r w:rsidR="00FE717A">
          <w:rPr>
            <w:webHidden/>
          </w:rPr>
          <w:fldChar w:fldCharType="end"/>
        </w:r>
      </w:hyperlink>
    </w:p>
    <w:p w14:paraId="192A852F" w14:textId="2B4788F1" w:rsidR="00FE717A" w:rsidRDefault="00952001">
      <w:pPr>
        <w:pStyle w:val="Verzeichnis1"/>
        <w:rPr>
          <w:rFonts w:asciiTheme="minorHAnsi" w:eastAsiaTheme="minorEastAsia" w:hAnsiTheme="minorHAnsi" w:cstheme="minorBidi"/>
          <w:b w:val="0"/>
          <w:szCs w:val="22"/>
        </w:rPr>
      </w:pPr>
      <w:hyperlink w:anchor="_Toc67382841" w:history="1">
        <w:r w:rsidR="00FE717A" w:rsidRPr="00F201B4">
          <w:rPr>
            <w:rStyle w:val="Hyperlink"/>
          </w:rPr>
          <w:t>Einführung in das Mediensystem</w:t>
        </w:r>
        <w:r w:rsidR="00FE717A">
          <w:rPr>
            <w:webHidden/>
          </w:rPr>
          <w:tab/>
        </w:r>
        <w:r w:rsidR="00FE717A">
          <w:rPr>
            <w:webHidden/>
          </w:rPr>
          <w:fldChar w:fldCharType="begin"/>
        </w:r>
        <w:r w:rsidR="00FE717A">
          <w:rPr>
            <w:webHidden/>
          </w:rPr>
          <w:instrText xml:space="preserve"> PAGEREF _Toc67382841 \h </w:instrText>
        </w:r>
        <w:r w:rsidR="00FE717A">
          <w:rPr>
            <w:webHidden/>
          </w:rPr>
        </w:r>
        <w:r w:rsidR="00FE717A">
          <w:rPr>
            <w:webHidden/>
          </w:rPr>
          <w:fldChar w:fldCharType="separate"/>
        </w:r>
        <w:r w:rsidR="00BB5E16">
          <w:rPr>
            <w:webHidden/>
          </w:rPr>
          <w:t>191</w:t>
        </w:r>
        <w:r w:rsidR="00FE717A">
          <w:rPr>
            <w:webHidden/>
          </w:rPr>
          <w:fldChar w:fldCharType="end"/>
        </w:r>
      </w:hyperlink>
    </w:p>
    <w:p w14:paraId="0F442821" w14:textId="7FE8561D" w:rsidR="00FE717A" w:rsidRDefault="00952001">
      <w:pPr>
        <w:pStyle w:val="Verzeichnis1"/>
        <w:rPr>
          <w:rFonts w:asciiTheme="minorHAnsi" w:eastAsiaTheme="minorEastAsia" w:hAnsiTheme="minorHAnsi" w:cstheme="minorBidi"/>
          <w:b w:val="0"/>
          <w:szCs w:val="22"/>
        </w:rPr>
      </w:pPr>
      <w:hyperlink w:anchor="_Toc67382842" w:history="1">
        <w:r w:rsidR="00FE717A" w:rsidRPr="00F201B4">
          <w:rPr>
            <w:rStyle w:val="Hyperlink"/>
            <w:lang w:val="en-GB" w:eastAsia="en-US"/>
          </w:rPr>
          <w:t>Einführung in das Nachhaltigkeitsmanagement</w:t>
        </w:r>
        <w:r w:rsidR="00FE717A">
          <w:rPr>
            <w:webHidden/>
          </w:rPr>
          <w:tab/>
        </w:r>
        <w:r w:rsidR="00FE717A">
          <w:rPr>
            <w:webHidden/>
          </w:rPr>
          <w:fldChar w:fldCharType="begin"/>
        </w:r>
        <w:r w:rsidR="00FE717A">
          <w:rPr>
            <w:webHidden/>
          </w:rPr>
          <w:instrText xml:space="preserve"> PAGEREF _Toc67382842 \h </w:instrText>
        </w:r>
        <w:r w:rsidR="00FE717A">
          <w:rPr>
            <w:webHidden/>
          </w:rPr>
        </w:r>
        <w:r w:rsidR="00FE717A">
          <w:rPr>
            <w:webHidden/>
          </w:rPr>
          <w:fldChar w:fldCharType="separate"/>
        </w:r>
        <w:r w:rsidR="00BB5E16">
          <w:rPr>
            <w:webHidden/>
          </w:rPr>
          <w:t>192</w:t>
        </w:r>
        <w:r w:rsidR="00FE717A">
          <w:rPr>
            <w:webHidden/>
          </w:rPr>
          <w:fldChar w:fldCharType="end"/>
        </w:r>
      </w:hyperlink>
    </w:p>
    <w:p w14:paraId="44C43B7A" w14:textId="21672E4F" w:rsidR="00FE717A" w:rsidRDefault="00952001">
      <w:pPr>
        <w:pStyle w:val="Verzeichnis1"/>
        <w:rPr>
          <w:rFonts w:asciiTheme="minorHAnsi" w:eastAsiaTheme="minorEastAsia" w:hAnsiTheme="minorHAnsi" w:cstheme="minorBidi"/>
          <w:b w:val="0"/>
          <w:szCs w:val="22"/>
        </w:rPr>
      </w:pPr>
      <w:hyperlink w:anchor="_Toc67382843" w:history="1">
        <w:r w:rsidR="00FE717A" w:rsidRPr="00F201B4">
          <w:rPr>
            <w:rStyle w:val="Hyperlink"/>
            <w:lang w:eastAsia="en-US"/>
          </w:rPr>
          <w:t>Einführung in das Online-Marketing</w:t>
        </w:r>
        <w:r w:rsidR="00FE717A">
          <w:rPr>
            <w:webHidden/>
          </w:rPr>
          <w:tab/>
        </w:r>
        <w:r w:rsidR="00FE717A">
          <w:rPr>
            <w:webHidden/>
          </w:rPr>
          <w:fldChar w:fldCharType="begin"/>
        </w:r>
        <w:r w:rsidR="00FE717A">
          <w:rPr>
            <w:webHidden/>
          </w:rPr>
          <w:instrText xml:space="preserve"> PAGEREF _Toc67382843 \h </w:instrText>
        </w:r>
        <w:r w:rsidR="00FE717A">
          <w:rPr>
            <w:webHidden/>
          </w:rPr>
        </w:r>
        <w:r w:rsidR="00FE717A">
          <w:rPr>
            <w:webHidden/>
          </w:rPr>
          <w:fldChar w:fldCharType="separate"/>
        </w:r>
        <w:r w:rsidR="00BB5E16">
          <w:rPr>
            <w:webHidden/>
          </w:rPr>
          <w:t>194</w:t>
        </w:r>
        <w:r w:rsidR="00FE717A">
          <w:rPr>
            <w:webHidden/>
          </w:rPr>
          <w:fldChar w:fldCharType="end"/>
        </w:r>
      </w:hyperlink>
    </w:p>
    <w:p w14:paraId="372A87B8" w14:textId="50C06C87" w:rsidR="00FE717A" w:rsidRDefault="00952001">
      <w:pPr>
        <w:pStyle w:val="Verzeichnis1"/>
        <w:rPr>
          <w:rFonts w:asciiTheme="minorHAnsi" w:eastAsiaTheme="minorEastAsia" w:hAnsiTheme="minorHAnsi" w:cstheme="minorBidi"/>
          <w:b w:val="0"/>
          <w:szCs w:val="22"/>
        </w:rPr>
      </w:pPr>
      <w:hyperlink w:anchor="_Toc67382844" w:history="1">
        <w:r w:rsidR="00FE717A" w:rsidRPr="00F201B4">
          <w:rPr>
            <w:rStyle w:val="Hyperlink"/>
            <w:lang w:eastAsia="en-US"/>
          </w:rPr>
          <w:t>Einführung in das Risikomanagement</w:t>
        </w:r>
        <w:r w:rsidR="00FE717A">
          <w:rPr>
            <w:webHidden/>
          </w:rPr>
          <w:tab/>
        </w:r>
        <w:r w:rsidR="00FE717A">
          <w:rPr>
            <w:webHidden/>
          </w:rPr>
          <w:fldChar w:fldCharType="begin"/>
        </w:r>
        <w:r w:rsidR="00FE717A">
          <w:rPr>
            <w:webHidden/>
          </w:rPr>
          <w:instrText xml:space="preserve"> PAGEREF _Toc67382844 \h </w:instrText>
        </w:r>
        <w:r w:rsidR="00FE717A">
          <w:rPr>
            <w:webHidden/>
          </w:rPr>
        </w:r>
        <w:r w:rsidR="00FE717A">
          <w:rPr>
            <w:webHidden/>
          </w:rPr>
          <w:fldChar w:fldCharType="separate"/>
        </w:r>
        <w:r w:rsidR="00BB5E16">
          <w:rPr>
            <w:webHidden/>
          </w:rPr>
          <w:t>195</w:t>
        </w:r>
        <w:r w:rsidR="00FE717A">
          <w:rPr>
            <w:webHidden/>
          </w:rPr>
          <w:fldChar w:fldCharType="end"/>
        </w:r>
      </w:hyperlink>
    </w:p>
    <w:p w14:paraId="75A573DC" w14:textId="6A7D19F4" w:rsidR="00FE717A" w:rsidRDefault="00952001">
      <w:pPr>
        <w:pStyle w:val="Verzeichnis1"/>
        <w:rPr>
          <w:rFonts w:asciiTheme="minorHAnsi" w:eastAsiaTheme="minorEastAsia" w:hAnsiTheme="minorHAnsi" w:cstheme="minorBidi"/>
          <w:b w:val="0"/>
          <w:szCs w:val="22"/>
        </w:rPr>
      </w:pPr>
      <w:hyperlink w:anchor="_Toc67382845" w:history="1">
        <w:r w:rsidR="00FE717A" w:rsidRPr="00F201B4">
          <w:rPr>
            <w:rStyle w:val="Hyperlink"/>
          </w:rPr>
          <w:t>Einführung in die Angewandte Ethik (Berufs- und Wirtschaftspädagogik)</w:t>
        </w:r>
        <w:r w:rsidR="00FE717A">
          <w:rPr>
            <w:webHidden/>
          </w:rPr>
          <w:tab/>
        </w:r>
        <w:r w:rsidR="00FE717A">
          <w:rPr>
            <w:webHidden/>
          </w:rPr>
          <w:fldChar w:fldCharType="begin"/>
        </w:r>
        <w:r w:rsidR="00FE717A">
          <w:rPr>
            <w:webHidden/>
          </w:rPr>
          <w:instrText xml:space="preserve"> PAGEREF _Toc67382845 \h </w:instrText>
        </w:r>
        <w:r w:rsidR="00FE717A">
          <w:rPr>
            <w:webHidden/>
          </w:rPr>
        </w:r>
        <w:r w:rsidR="00FE717A">
          <w:rPr>
            <w:webHidden/>
          </w:rPr>
          <w:fldChar w:fldCharType="separate"/>
        </w:r>
        <w:r w:rsidR="00BB5E16">
          <w:rPr>
            <w:webHidden/>
          </w:rPr>
          <w:t>196</w:t>
        </w:r>
        <w:r w:rsidR="00FE717A">
          <w:rPr>
            <w:webHidden/>
          </w:rPr>
          <w:fldChar w:fldCharType="end"/>
        </w:r>
      </w:hyperlink>
    </w:p>
    <w:p w14:paraId="675AACD7" w14:textId="715F849A" w:rsidR="00FE717A" w:rsidRDefault="00952001">
      <w:pPr>
        <w:pStyle w:val="Verzeichnis1"/>
        <w:rPr>
          <w:rFonts w:asciiTheme="minorHAnsi" w:eastAsiaTheme="minorEastAsia" w:hAnsiTheme="minorHAnsi" w:cstheme="minorBidi"/>
          <w:b w:val="0"/>
          <w:szCs w:val="22"/>
        </w:rPr>
      </w:pPr>
      <w:hyperlink w:anchor="_Toc67382846" w:history="1">
        <w:r w:rsidR="00FE717A" w:rsidRPr="00F201B4">
          <w:rPr>
            <w:rStyle w:val="Hyperlink"/>
            <w:lang w:eastAsia="en-US"/>
          </w:rPr>
          <w:t>Einführung in die Energiewirtschaft</w:t>
        </w:r>
        <w:r w:rsidR="00FE717A">
          <w:rPr>
            <w:webHidden/>
          </w:rPr>
          <w:tab/>
        </w:r>
        <w:r w:rsidR="00FE717A">
          <w:rPr>
            <w:webHidden/>
          </w:rPr>
          <w:fldChar w:fldCharType="begin"/>
        </w:r>
        <w:r w:rsidR="00FE717A">
          <w:rPr>
            <w:webHidden/>
          </w:rPr>
          <w:instrText xml:space="preserve"> PAGEREF _Toc67382846 \h </w:instrText>
        </w:r>
        <w:r w:rsidR="00FE717A">
          <w:rPr>
            <w:webHidden/>
          </w:rPr>
        </w:r>
        <w:r w:rsidR="00FE717A">
          <w:rPr>
            <w:webHidden/>
          </w:rPr>
          <w:fldChar w:fldCharType="separate"/>
        </w:r>
        <w:r w:rsidR="00BB5E16">
          <w:rPr>
            <w:webHidden/>
          </w:rPr>
          <w:t>197</w:t>
        </w:r>
        <w:r w:rsidR="00FE717A">
          <w:rPr>
            <w:webHidden/>
          </w:rPr>
          <w:fldChar w:fldCharType="end"/>
        </w:r>
      </w:hyperlink>
    </w:p>
    <w:p w14:paraId="1CA59FEE" w14:textId="5287DA5E" w:rsidR="00FE717A" w:rsidRDefault="00952001">
      <w:pPr>
        <w:pStyle w:val="Verzeichnis1"/>
        <w:rPr>
          <w:rFonts w:asciiTheme="minorHAnsi" w:eastAsiaTheme="minorEastAsia" w:hAnsiTheme="minorHAnsi" w:cstheme="minorBidi"/>
          <w:b w:val="0"/>
          <w:szCs w:val="22"/>
        </w:rPr>
      </w:pPr>
      <w:hyperlink w:anchor="_Toc67382847" w:history="1">
        <w:r w:rsidR="00FE717A" w:rsidRPr="00F201B4">
          <w:rPr>
            <w:rStyle w:val="Hyperlink"/>
          </w:rPr>
          <w:t>Einführung in die Gesundheitsökonomik</w:t>
        </w:r>
        <w:r w:rsidR="00FE717A">
          <w:rPr>
            <w:webHidden/>
          </w:rPr>
          <w:tab/>
        </w:r>
        <w:r w:rsidR="00FE717A">
          <w:rPr>
            <w:webHidden/>
          </w:rPr>
          <w:fldChar w:fldCharType="begin"/>
        </w:r>
        <w:r w:rsidR="00FE717A">
          <w:rPr>
            <w:webHidden/>
          </w:rPr>
          <w:instrText xml:space="preserve"> PAGEREF _Toc67382847 \h </w:instrText>
        </w:r>
        <w:r w:rsidR="00FE717A">
          <w:rPr>
            <w:webHidden/>
          </w:rPr>
        </w:r>
        <w:r w:rsidR="00FE717A">
          <w:rPr>
            <w:webHidden/>
          </w:rPr>
          <w:fldChar w:fldCharType="separate"/>
        </w:r>
        <w:r w:rsidR="00BB5E16">
          <w:rPr>
            <w:webHidden/>
          </w:rPr>
          <w:t>198</w:t>
        </w:r>
        <w:r w:rsidR="00FE717A">
          <w:rPr>
            <w:webHidden/>
          </w:rPr>
          <w:fldChar w:fldCharType="end"/>
        </w:r>
      </w:hyperlink>
    </w:p>
    <w:p w14:paraId="18F52F8D" w14:textId="3267F4B4" w:rsidR="00FE717A" w:rsidRDefault="00952001">
      <w:pPr>
        <w:pStyle w:val="Verzeichnis1"/>
        <w:rPr>
          <w:rFonts w:asciiTheme="minorHAnsi" w:eastAsiaTheme="minorEastAsia" w:hAnsiTheme="minorHAnsi" w:cstheme="minorBidi"/>
          <w:b w:val="0"/>
          <w:szCs w:val="22"/>
        </w:rPr>
      </w:pPr>
      <w:hyperlink w:anchor="_Toc67382848" w:history="1">
        <w:r w:rsidR="00FE717A" w:rsidRPr="00F201B4">
          <w:rPr>
            <w:rStyle w:val="Hyperlink"/>
            <w:lang w:eastAsia="en-US"/>
          </w:rPr>
          <w:t>Einführung in die industriellen Beziehungen</w:t>
        </w:r>
        <w:r w:rsidR="00FE717A">
          <w:rPr>
            <w:webHidden/>
          </w:rPr>
          <w:tab/>
        </w:r>
        <w:r w:rsidR="00FE717A">
          <w:rPr>
            <w:webHidden/>
          </w:rPr>
          <w:fldChar w:fldCharType="begin"/>
        </w:r>
        <w:r w:rsidR="00FE717A">
          <w:rPr>
            <w:webHidden/>
          </w:rPr>
          <w:instrText xml:space="preserve"> PAGEREF _Toc67382848 \h </w:instrText>
        </w:r>
        <w:r w:rsidR="00FE717A">
          <w:rPr>
            <w:webHidden/>
          </w:rPr>
        </w:r>
        <w:r w:rsidR="00FE717A">
          <w:rPr>
            <w:webHidden/>
          </w:rPr>
          <w:fldChar w:fldCharType="separate"/>
        </w:r>
        <w:r w:rsidR="00BB5E16">
          <w:rPr>
            <w:webHidden/>
          </w:rPr>
          <w:t>199</w:t>
        </w:r>
        <w:r w:rsidR="00FE717A">
          <w:rPr>
            <w:webHidden/>
          </w:rPr>
          <w:fldChar w:fldCharType="end"/>
        </w:r>
      </w:hyperlink>
    </w:p>
    <w:p w14:paraId="112DEFA5" w14:textId="3F48F3A0" w:rsidR="00FE717A" w:rsidRDefault="00952001">
      <w:pPr>
        <w:pStyle w:val="Verzeichnis1"/>
        <w:rPr>
          <w:rFonts w:asciiTheme="minorHAnsi" w:eastAsiaTheme="minorEastAsia" w:hAnsiTheme="minorHAnsi" w:cstheme="minorBidi"/>
          <w:b w:val="0"/>
          <w:szCs w:val="22"/>
        </w:rPr>
      </w:pPr>
      <w:hyperlink w:anchor="_Toc67382849" w:history="1">
        <w:r w:rsidR="00FE717A" w:rsidRPr="00F201B4">
          <w:rPr>
            <w:rStyle w:val="Hyperlink"/>
            <w:lang w:eastAsia="en-US"/>
          </w:rPr>
          <w:t>Einführung in die unternehmerische Zukunftsforschung</w:t>
        </w:r>
        <w:r w:rsidR="00FE717A">
          <w:rPr>
            <w:webHidden/>
          </w:rPr>
          <w:tab/>
        </w:r>
        <w:r w:rsidR="00FE717A">
          <w:rPr>
            <w:webHidden/>
          </w:rPr>
          <w:fldChar w:fldCharType="begin"/>
        </w:r>
        <w:r w:rsidR="00FE717A">
          <w:rPr>
            <w:webHidden/>
          </w:rPr>
          <w:instrText xml:space="preserve"> PAGEREF _Toc67382849 \h </w:instrText>
        </w:r>
        <w:r w:rsidR="00FE717A">
          <w:rPr>
            <w:webHidden/>
          </w:rPr>
        </w:r>
        <w:r w:rsidR="00FE717A">
          <w:rPr>
            <w:webHidden/>
          </w:rPr>
          <w:fldChar w:fldCharType="separate"/>
        </w:r>
        <w:r w:rsidR="00BB5E16">
          <w:rPr>
            <w:webHidden/>
          </w:rPr>
          <w:t>200</w:t>
        </w:r>
        <w:r w:rsidR="00FE717A">
          <w:rPr>
            <w:webHidden/>
          </w:rPr>
          <w:fldChar w:fldCharType="end"/>
        </w:r>
      </w:hyperlink>
    </w:p>
    <w:p w14:paraId="2A4F41FE" w14:textId="46E00F6C" w:rsidR="00FE717A" w:rsidRDefault="00952001">
      <w:pPr>
        <w:pStyle w:val="Verzeichnis1"/>
        <w:rPr>
          <w:rFonts w:asciiTheme="minorHAnsi" w:eastAsiaTheme="minorEastAsia" w:hAnsiTheme="minorHAnsi" w:cstheme="minorBidi"/>
          <w:b w:val="0"/>
          <w:szCs w:val="22"/>
        </w:rPr>
      </w:pPr>
      <w:hyperlink w:anchor="_Toc67382850" w:history="1">
        <w:r w:rsidR="00FE717A" w:rsidRPr="00F201B4">
          <w:rPr>
            <w:rStyle w:val="Hyperlink"/>
            <w:lang w:eastAsia="en-US"/>
          </w:rPr>
          <w:t>Empirical finance</w:t>
        </w:r>
        <w:r w:rsidR="00FE717A">
          <w:rPr>
            <w:webHidden/>
          </w:rPr>
          <w:tab/>
        </w:r>
        <w:r w:rsidR="00FE717A">
          <w:rPr>
            <w:webHidden/>
          </w:rPr>
          <w:fldChar w:fldCharType="begin"/>
        </w:r>
        <w:r w:rsidR="00FE717A">
          <w:rPr>
            <w:webHidden/>
          </w:rPr>
          <w:instrText xml:space="preserve"> PAGEREF _Toc67382850 \h </w:instrText>
        </w:r>
        <w:r w:rsidR="00FE717A">
          <w:rPr>
            <w:webHidden/>
          </w:rPr>
        </w:r>
        <w:r w:rsidR="00FE717A">
          <w:rPr>
            <w:webHidden/>
          </w:rPr>
          <w:fldChar w:fldCharType="separate"/>
        </w:r>
        <w:r w:rsidR="00BB5E16">
          <w:rPr>
            <w:webHidden/>
          </w:rPr>
          <w:t>202</w:t>
        </w:r>
        <w:r w:rsidR="00FE717A">
          <w:rPr>
            <w:webHidden/>
          </w:rPr>
          <w:fldChar w:fldCharType="end"/>
        </w:r>
      </w:hyperlink>
    </w:p>
    <w:p w14:paraId="3DA377D4" w14:textId="03EB4DDB" w:rsidR="00FE717A" w:rsidRDefault="00952001">
      <w:pPr>
        <w:pStyle w:val="Verzeichnis1"/>
        <w:rPr>
          <w:rFonts w:asciiTheme="minorHAnsi" w:eastAsiaTheme="minorEastAsia" w:hAnsiTheme="minorHAnsi" w:cstheme="minorBidi"/>
          <w:b w:val="0"/>
          <w:szCs w:val="22"/>
        </w:rPr>
      </w:pPr>
      <w:hyperlink w:anchor="_Toc67382851" w:history="1">
        <w:r w:rsidR="00FE717A" w:rsidRPr="00F201B4">
          <w:rPr>
            <w:rStyle w:val="Hyperlink"/>
            <w:lang w:val="en-US"/>
          </w:rPr>
          <w:t>Empirische Methoden und Statistik</w:t>
        </w:r>
        <w:r w:rsidR="00FE717A">
          <w:rPr>
            <w:webHidden/>
          </w:rPr>
          <w:tab/>
        </w:r>
        <w:r w:rsidR="00FE717A">
          <w:rPr>
            <w:webHidden/>
          </w:rPr>
          <w:fldChar w:fldCharType="begin"/>
        </w:r>
        <w:r w:rsidR="00FE717A">
          <w:rPr>
            <w:webHidden/>
          </w:rPr>
          <w:instrText xml:space="preserve"> PAGEREF _Toc67382851 \h </w:instrText>
        </w:r>
        <w:r w:rsidR="00FE717A">
          <w:rPr>
            <w:webHidden/>
          </w:rPr>
        </w:r>
        <w:r w:rsidR="00FE717A">
          <w:rPr>
            <w:webHidden/>
          </w:rPr>
          <w:fldChar w:fldCharType="separate"/>
        </w:r>
        <w:r w:rsidR="00BB5E16">
          <w:rPr>
            <w:webHidden/>
          </w:rPr>
          <w:t>203</w:t>
        </w:r>
        <w:r w:rsidR="00FE717A">
          <w:rPr>
            <w:webHidden/>
          </w:rPr>
          <w:fldChar w:fldCharType="end"/>
        </w:r>
      </w:hyperlink>
    </w:p>
    <w:p w14:paraId="4338CF97" w14:textId="7CCB1B78" w:rsidR="00FE717A" w:rsidRDefault="00952001">
      <w:pPr>
        <w:pStyle w:val="Verzeichnis1"/>
        <w:rPr>
          <w:rFonts w:asciiTheme="minorHAnsi" w:eastAsiaTheme="minorEastAsia" w:hAnsiTheme="minorHAnsi" w:cstheme="minorBidi"/>
          <w:b w:val="0"/>
          <w:szCs w:val="22"/>
        </w:rPr>
      </w:pPr>
      <w:hyperlink w:anchor="_Toc67382852" w:history="1">
        <w:r w:rsidR="00FE717A" w:rsidRPr="00F201B4">
          <w:rPr>
            <w:rStyle w:val="Hyperlink"/>
          </w:rPr>
          <w:t>Empirische Sozialforschung I</w:t>
        </w:r>
        <w:r w:rsidR="00FE717A">
          <w:rPr>
            <w:webHidden/>
          </w:rPr>
          <w:tab/>
        </w:r>
        <w:r w:rsidR="00FE717A">
          <w:rPr>
            <w:webHidden/>
          </w:rPr>
          <w:fldChar w:fldCharType="begin"/>
        </w:r>
        <w:r w:rsidR="00FE717A">
          <w:rPr>
            <w:webHidden/>
          </w:rPr>
          <w:instrText xml:space="preserve"> PAGEREF _Toc67382852 \h </w:instrText>
        </w:r>
        <w:r w:rsidR="00FE717A">
          <w:rPr>
            <w:webHidden/>
          </w:rPr>
        </w:r>
        <w:r w:rsidR="00FE717A">
          <w:rPr>
            <w:webHidden/>
          </w:rPr>
          <w:fldChar w:fldCharType="separate"/>
        </w:r>
        <w:r w:rsidR="00BB5E16">
          <w:rPr>
            <w:webHidden/>
          </w:rPr>
          <w:t>204</w:t>
        </w:r>
        <w:r w:rsidR="00FE717A">
          <w:rPr>
            <w:webHidden/>
          </w:rPr>
          <w:fldChar w:fldCharType="end"/>
        </w:r>
      </w:hyperlink>
    </w:p>
    <w:p w14:paraId="7580A9F2" w14:textId="22FBBB83" w:rsidR="00FE717A" w:rsidRDefault="00952001">
      <w:pPr>
        <w:pStyle w:val="Verzeichnis1"/>
        <w:rPr>
          <w:rFonts w:asciiTheme="minorHAnsi" w:eastAsiaTheme="minorEastAsia" w:hAnsiTheme="minorHAnsi" w:cstheme="minorBidi"/>
          <w:b w:val="0"/>
          <w:szCs w:val="22"/>
        </w:rPr>
      </w:pPr>
      <w:hyperlink w:anchor="_Toc67382853" w:history="1">
        <w:r w:rsidR="00FE717A" w:rsidRPr="00F201B4">
          <w:rPr>
            <w:rStyle w:val="Hyperlink"/>
          </w:rPr>
          <w:t>Empirische Sozialforschung II</w:t>
        </w:r>
        <w:r w:rsidR="00FE717A">
          <w:rPr>
            <w:webHidden/>
          </w:rPr>
          <w:tab/>
        </w:r>
        <w:r w:rsidR="00FE717A">
          <w:rPr>
            <w:webHidden/>
          </w:rPr>
          <w:fldChar w:fldCharType="begin"/>
        </w:r>
        <w:r w:rsidR="00FE717A">
          <w:rPr>
            <w:webHidden/>
          </w:rPr>
          <w:instrText xml:space="preserve"> PAGEREF _Toc67382853 \h </w:instrText>
        </w:r>
        <w:r w:rsidR="00FE717A">
          <w:rPr>
            <w:webHidden/>
          </w:rPr>
        </w:r>
        <w:r w:rsidR="00FE717A">
          <w:rPr>
            <w:webHidden/>
          </w:rPr>
          <w:fldChar w:fldCharType="separate"/>
        </w:r>
        <w:r w:rsidR="00BB5E16">
          <w:rPr>
            <w:webHidden/>
          </w:rPr>
          <w:t>205</w:t>
        </w:r>
        <w:r w:rsidR="00FE717A">
          <w:rPr>
            <w:webHidden/>
          </w:rPr>
          <w:fldChar w:fldCharType="end"/>
        </w:r>
      </w:hyperlink>
    </w:p>
    <w:p w14:paraId="64049DCD" w14:textId="1B710BB3" w:rsidR="00FE717A" w:rsidRDefault="00952001">
      <w:pPr>
        <w:pStyle w:val="Verzeichnis1"/>
        <w:rPr>
          <w:rFonts w:asciiTheme="minorHAnsi" w:eastAsiaTheme="minorEastAsia" w:hAnsiTheme="minorHAnsi" w:cstheme="minorBidi"/>
          <w:b w:val="0"/>
          <w:szCs w:val="22"/>
        </w:rPr>
      </w:pPr>
      <w:hyperlink w:anchor="_Toc67382854" w:history="1">
        <w:r w:rsidR="00FE717A" w:rsidRPr="00F201B4">
          <w:rPr>
            <w:rStyle w:val="Hyperlink"/>
          </w:rPr>
          <w:t>Empirische Wirtschaftsforschung II</w:t>
        </w:r>
        <w:r w:rsidR="00FE717A">
          <w:rPr>
            <w:webHidden/>
          </w:rPr>
          <w:tab/>
        </w:r>
        <w:r w:rsidR="00FE717A">
          <w:rPr>
            <w:webHidden/>
          </w:rPr>
          <w:fldChar w:fldCharType="begin"/>
        </w:r>
        <w:r w:rsidR="00FE717A">
          <w:rPr>
            <w:webHidden/>
          </w:rPr>
          <w:instrText xml:space="preserve"> PAGEREF _Toc67382854 \h </w:instrText>
        </w:r>
        <w:r w:rsidR="00FE717A">
          <w:rPr>
            <w:webHidden/>
          </w:rPr>
        </w:r>
        <w:r w:rsidR="00FE717A">
          <w:rPr>
            <w:webHidden/>
          </w:rPr>
          <w:fldChar w:fldCharType="separate"/>
        </w:r>
        <w:r w:rsidR="00BB5E16">
          <w:rPr>
            <w:webHidden/>
          </w:rPr>
          <w:t>206</w:t>
        </w:r>
        <w:r w:rsidR="00FE717A">
          <w:rPr>
            <w:webHidden/>
          </w:rPr>
          <w:fldChar w:fldCharType="end"/>
        </w:r>
      </w:hyperlink>
    </w:p>
    <w:p w14:paraId="2026A91A" w14:textId="0DF843C0" w:rsidR="00FE717A" w:rsidRDefault="00952001">
      <w:pPr>
        <w:pStyle w:val="Verzeichnis1"/>
        <w:rPr>
          <w:rFonts w:asciiTheme="minorHAnsi" w:eastAsiaTheme="minorEastAsia" w:hAnsiTheme="minorHAnsi" w:cstheme="minorBidi"/>
          <w:b w:val="0"/>
          <w:szCs w:val="22"/>
        </w:rPr>
      </w:pPr>
      <w:hyperlink w:anchor="_Toc67382855" w:history="1">
        <w:r w:rsidR="00FE717A" w:rsidRPr="00F201B4">
          <w:rPr>
            <w:rStyle w:val="Hyperlink"/>
          </w:rPr>
          <w:t>Energieökonomisches Seminar</w:t>
        </w:r>
        <w:r w:rsidR="00FE717A">
          <w:rPr>
            <w:webHidden/>
          </w:rPr>
          <w:tab/>
        </w:r>
        <w:r w:rsidR="00FE717A">
          <w:rPr>
            <w:webHidden/>
          </w:rPr>
          <w:fldChar w:fldCharType="begin"/>
        </w:r>
        <w:r w:rsidR="00FE717A">
          <w:rPr>
            <w:webHidden/>
          </w:rPr>
          <w:instrText xml:space="preserve"> PAGEREF _Toc67382855 \h </w:instrText>
        </w:r>
        <w:r w:rsidR="00FE717A">
          <w:rPr>
            <w:webHidden/>
          </w:rPr>
        </w:r>
        <w:r w:rsidR="00FE717A">
          <w:rPr>
            <w:webHidden/>
          </w:rPr>
          <w:fldChar w:fldCharType="separate"/>
        </w:r>
        <w:r w:rsidR="00BB5E16">
          <w:rPr>
            <w:webHidden/>
          </w:rPr>
          <w:t>207</w:t>
        </w:r>
        <w:r w:rsidR="00FE717A">
          <w:rPr>
            <w:webHidden/>
          </w:rPr>
          <w:fldChar w:fldCharType="end"/>
        </w:r>
      </w:hyperlink>
    </w:p>
    <w:p w14:paraId="063205F1" w14:textId="62AD8E24" w:rsidR="00FE717A" w:rsidRDefault="00952001">
      <w:pPr>
        <w:pStyle w:val="Verzeichnis1"/>
        <w:rPr>
          <w:rFonts w:asciiTheme="minorHAnsi" w:eastAsiaTheme="minorEastAsia" w:hAnsiTheme="minorHAnsi" w:cstheme="minorBidi"/>
          <w:b w:val="0"/>
          <w:szCs w:val="22"/>
        </w:rPr>
      </w:pPr>
      <w:hyperlink w:anchor="_Toc67382856" w:history="1">
        <w:r w:rsidR="00FE717A" w:rsidRPr="00F201B4">
          <w:rPr>
            <w:rStyle w:val="Hyperlink"/>
            <w:lang w:val="en-US" w:eastAsia="en-US"/>
          </w:rPr>
          <w:t>Enterprise Content und Collaboration Management</w:t>
        </w:r>
        <w:r w:rsidR="00FE717A">
          <w:rPr>
            <w:webHidden/>
          </w:rPr>
          <w:tab/>
        </w:r>
        <w:r w:rsidR="00FE717A">
          <w:rPr>
            <w:webHidden/>
          </w:rPr>
          <w:fldChar w:fldCharType="begin"/>
        </w:r>
        <w:r w:rsidR="00FE717A">
          <w:rPr>
            <w:webHidden/>
          </w:rPr>
          <w:instrText xml:space="preserve"> PAGEREF _Toc67382856 \h </w:instrText>
        </w:r>
        <w:r w:rsidR="00FE717A">
          <w:rPr>
            <w:webHidden/>
          </w:rPr>
        </w:r>
        <w:r w:rsidR="00FE717A">
          <w:rPr>
            <w:webHidden/>
          </w:rPr>
          <w:fldChar w:fldCharType="separate"/>
        </w:r>
        <w:r w:rsidR="00BB5E16">
          <w:rPr>
            <w:webHidden/>
          </w:rPr>
          <w:t>208</w:t>
        </w:r>
        <w:r w:rsidR="00FE717A">
          <w:rPr>
            <w:webHidden/>
          </w:rPr>
          <w:fldChar w:fldCharType="end"/>
        </w:r>
      </w:hyperlink>
    </w:p>
    <w:p w14:paraId="481AAA91" w14:textId="3780461E" w:rsidR="00FE717A" w:rsidRDefault="00952001">
      <w:pPr>
        <w:pStyle w:val="Verzeichnis1"/>
        <w:rPr>
          <w:rFonts w:asciiTheme="minorHAnsi" w:eastAsiaTheme="minorEastAsia" w:hAnsiTheme="minorHAnsi" w:cstheme="minorBidi"/>
          <w:b w:val="0"/>
          <w:szCs w:val="22"/>
        </w:rPr>
      </w:pPr>
      <w:hyperlink w:anchor="_Toc67382857" w:history="1">
        <w:r w:rsidR="00FE717A" w:rsidRPr="00F201B4">
          <w:rPr>
            <w:rStyle w:val="Hyperlink"/>
          </w:rPr>
          <w:t>Europäisches und internationales Recht</w:t>
        </w:r>
        <w:r w:rsidR="00FE717A">
          <w:rPr>
            <w:webHidden/>
          </w:rPr>
          <w:tab/>
        </w:r>
        <w:r w:rsidR="00FE717A">
          <w:rPr>
            <w:webHidden/>
          </w:rPr>
          <w:fldChar w:fldCharType="begin"/>
        </w:r>
        <w:r w:rsidR="00FE717A">
          <w:rPr>
            <w:webHidden/>
          </w:rPr>
          <w:instrText xml:space="preserve"> PAGEREF _Toc67382857 \h </w:instrText>
        </w:r>
        <w:r w:rsidR="00FE717A">
          <w:rPr>
            <w:webHidden/>
          </w:rPr>
        </w:r>
        <w:r w:rsidR="00FE717A">
          <w:rPr>
            <w:webHidden/>
          </w:rPr>
          <w:fldChar w:fldCharType="separate"/>
        </w:r>
        <w:r w:rsidR="00BB5E16">
          <w:rPr>
            <w:webHidden/>
          </w:rPr>
          <w:t>210</w:t>
        </w:r>
        <w:r w:rsidR="00FE717A">
          <w:rPr>
            <w:webHidden/>
          </w:rPr>
          <w:fldChar w:fldCharType="end"/>
        </w:r>
      </w:hyperlink>
    </w:p>
    <w:p w14:paraId="420E6979" w14:textId="02EE493A" w:rsidR="00FE717A" w:rsidRDefault="00952001">
      <w:pPr>
        <w:pStyle w:val="Verzeichnis1"/>
        <w:rPr>
          <w:rFonts w:asciiTheme="minorHAnsi" w:eastAsiaTheme="minorEastAsia" w:hAnsiTheme="minorHAnsi" w:cstheme="minorBidi"/>
          <w:b w:val="0"/>
          <w:szCs w:val="22"/>
        </w:rPr>
      </w:pPr>
      <w:hyperlink w:anchor="_Toc67382858" w:history="1">
        <w:r w:rsidR="00FE717A" w:rsidRPr="00F201B4">
          <w:rPr>
            <w:rStyle w:val="Hyperlink"/>
          </w:rPr>
          <w:t>Europäisierung und Globalisierung I</w:t>
        </w:r>
        <w:r w:rsidR="00FE717A">
          <w:rPr>
            <w:webHidden/>
          </w:rPr>
          <w:tab/>
        </w:r>
        <w:r w:rsidR="00FE717A">
          <w:rPr>
            <w:webHidden/>
          </w:rPr>
          <w:fldChar w:fldCharType="begin"/>
        </w:r>
        <w:r w:rsidR="00FE717A">
          <w:rPr>
            <w:webHidden/>
          </w:rPr>
          <w:instrText xml:space="preserve"> PAGEREF _Toc67382858 \h </w:instrText>
        </w:r>
        <w:r w:rsidR="00FE717A">
          <w:rPr>
            <w:webHidden/>
          </w:rPr>
        </w:r>
        <w:r w:rsidR="00FE717A">
          <w:rPr>
            <w:webHidden/>
          </w:rPr>
          <w:fldChar w:fldCharType="separate"/>
        </w:r>
        <w:r w:rsidR="00BB5E16">
          <w:rPr>
            <w:webHidden/>
          </w:rPr>
          <w:t>211</w:t>
        </w:r>
        <w:r w:rsidR="00FE717A">
          <w:rPr>
            <w:webHidden/>
          </w:rPr>
          <w:fldChar w:fldCharType="end"/>
        </w:r>
      </w:hyperlink>
    </w:p>
    <w:p w14:paraId="3DF116E8" w14:textId="4EBE5167" w:rsidR="00FE717A" w:rsidRDefault="00952001">
      <w:pPr>
        <w:pStyle w:val="Verzeichnis1"/>
        <w:rPr>
          <w:rFonts w:asciiTheme="minorHAnsi" w:eastAsiaTheme="minorEastAsia" w:hAnsiTheme="minorHAnsi" w:cstheme="minorBidi"/>
          <w:b w:val="0"/>
          <w:szCs w:val="22"/>
        </w:rPr>
      </w:pPr>
      <w:hyperlink w:anchor="_Toc67382859" w:history="1">
        <w:r w:rsidR="00FE717A" w:rsidRPr="00F201B4">
          <w:rPr>
            <w:rStyle w:val="Hyperlink"/>
          </w:rPr>
          <w:t>Evangelische Religionslehre: Christlicher Glaube im Kontext von Lebenswirklichkeit</w:t>
        </w:r>
        <w:r w:rsidR="00FE717A">
          <w:rPr>
            <w:webHidden/>
          </w:rPr>
          <w:tab/>
        </w:r>
        <w:r w:rsidR="00FE717A">
          <w:rPr>
            <w:webHidden/>
          </w:rPr>
          <w:fldChar w:fldCharType="begin"/>
        </w:r>
        <w:r w:rsidR="00FE717A">
          <w:rPr>
            <w:webHidden/>
          </w:rPr>
          <w:instrText xml:space="preserve"> PAGEREF _Toc67382859 \h </w:instrText>
        </w:r>
        <w:r w:rsidR="00FE717A">
          <w:rPr>
            <w:webHidden/>
          </w:rPr>
        </w:r>
        <w:r w:rsidR="00FE717A">
          <w:rPr>
            <w:webHidden/>
          </w:rPr>
          <w:fldChar w:fldCharType="separate"/>
        </w:r>
        <w:r w:rsidR="00BB5E16">
          <w:rPr>
            <w:webHidden/>
          </w:rPr>
          <w:t>212</w:t>
        </w:r>
        <w:r w:rsidR="00FE717A">
          <w:rPr>
            <w:webHidden/>
          </w:rPr>
          <w:fldChar w:fldCharType="end"/>
        </w:r>
      </w:hyperlink>
    </w:p>
    <w:p w14:paraId="650894DA" w14:textId="6E3097D2" w:rsidR="00FE717A" w:rsidRDefault="00952001">
      <w:pPr>
        <w:pStyle w:val="Verzeichnis1"/>
        <w:rPr>
          <w:rFonts w:asciiTheme="minorHAnsi" w:eastAsiaTheme="minorEastAsia" w:hAnsiTheme="minorHAnsi" w:cstheme="minorBidi"/>
          <w:b w:val="0"/>
          <w:szCs w:val="22"/>
        </w:rPr>
      </w:pPr>
      <w:hyperlink w:anchor="_Toc67382860" w:history="1">
        <w:r w:rsidR="00FE717A" w:rsidRPr="00F201B4">
          <w:rPr>
            <w:rStyle w:val="Hyperlink"/>
          </w:rPr>
          <w:t>Evangelische Religionslehre: Die Bibel und ihre didaktische Relevanz</w:t>
        </w:r>
        <w:r w:rsidR="00FE717A">
          <w:rPr>
            <w:webHidden/>
          </w:rPr>
          <w:tab/>
        </w:r>
        <w:r w:rsidR="00FE717A">
          <w:rPr>
            <w:webHidden/>
          </w:rPr>
          <w:fldChar w:fldCharType="begin"/>
        </w:r>
        <w:r w:rsidR="00FE717A">
          <w:rPr>
            <w:webHidden/>
          </w:rPr>
          <w:instrText xml:space="preserve"> PAGEREF _Toc67382860 \h </w:instrText>
        </w:r>
        <w:r w:rsidR="00FE717A">
          <w:rPr>
            <w:webHidden/>
          </w:rPr>
        </w:r>
        <w:r w:rsidR="00FE717A">
          <w:rPr>
            <w:webHidden/>
          </w:rPr>
          <w:fldChar w:fldCharType="separate"/>
        </w:r>
        <w:r w:rsidR="00BB5E16">
          <w:rPr>
            <w:webHidden/>
          </w:rPr>
          <w:t>214</w:t>
        </w:r>
        <w:r w:rsidR="00FE717A">
          <w:rPr>
            <w:webHidden/>
          </w:rPr>
          <w:fldChar w:fldCharType="end"/>
        </w:r>
      </w:hyperlink>
    </w:p>
    <w:p w14:paraId="15434F7B" w14:textId="1DE47B1D" w:rsidR="00FE717A" w:rsidRDefault="00952001">
      <w:pPr>
        <w:pStyle w:val="Verzeichnis1"/>
        <w:rPr>
          <w:rFonts w:asciiTheme="minorHAnsi" w:eastAsiaTheme="minorEastAsia" w:hAnsiTheme="minorHAnsi" w:cstheme="minorBidi"/>
          <w:b w:val="0"/>
          <w:szCs w:val="22"/>
        </w:rPr>
      </w:pPr>
      <w:hyperlink w:anchor="_Toc67382861" w:history="1">
        <w:r w:rsidR="00FE717A" w:rsidRPr="00F201B4">
          <w:rPr>
            <w:rStyle w:val="Hyperlink"/>
          </w:rPr>
          <w:t>Evangelische Religionslehre: Grundkurs Einführung in Theologie und Religionspädagogik</w:t>
        </w:r>
        <w:r w:rsidR="00FE717A">
          <w:rPr>
            <w:webHidden/>
          </w:rPr>
          <w:tab/>
        </w:r>
        <w:r w:rsidR="00FE717A">
          <w:rPr>
            <w:webHidden/>
          </w:rPr>
          <w:fldChar w:fldCharType="begin"/>
        </w:r>
        <w:r w:rsidR="00FE717A">
          <w:rPr>
            <w:webHidden/>
          </w:rPr>
          <w:instrText xml:space="preserve"> PAGEREF _Toc67382861 \h </w:instrText>
        </w:r>
        <w:r w:rsidR="00FE717A">
          <w:rPr>
            <w:webHidden/>
          </w:rPr>
        </w:r>
        <w:r w:rsidR="00FE717A">
          <w:rPr>
            <w:webHidden/>
          </w:rPr>
          <w:fldChar w:fldCharType="separate"/>
        </w:r>
        <w:r w:rsidR="00BB5E16">
          <w:rPr>
            <w:webHidden/>
          </w:rPr>
          <w:t>216</w:t>
        </w:r>
        <w:r w:rsidR="00FE717A">
          <w:rPr>
            <w:webHidden/>
          </w:rPr>
          <w:fldChar w:fldCharType="end"/>
        </w:r>
      </w:hyperlink>
    </w:p>
    <w:p w14:paraId="524CE4D2" w14:textId="659BC3DA" w:rsidR="00FE717A" w:rsidRDefault="00952001">
      <w:pPr>
        <w:pStyle w:val="Verzeichnis1"/>
        <w:rPr>
          <w:rFonts w:asciiTheme="minorHAnsi" w:eastAsiaTheme="minorEastAsia" w:hAnsiTheme="minorHAnsi" w:cstheme="minorBidi"/>
          <w:b w:val="0"/>
          <w:szCs w:val="22"/>
        </w:rPr>
      </w:pPr>
      <w:hyperlink w:anchor="_Toc67382862" w:history="1">
        <w:r w:rsidR="00FE717A" w:rsidRPr="00F201B4">
          <w:rPr>
            <w:rStyle w:val="Hyperlink"/>
          </w:rPr>
          <w:t>E-commerce</w:t>
        </w:r>
        <w:r w:rsidR="00FE717A">
          <w:rPr>
            <w:webHidden/>
          </w:rPr>
          <w:tab/>
        </w:r>
        <w:r w:rsidR="00FE717A">
          <w:rPr>
            <w:webHidden/>
          </w:rPr>
          <w:fldChar w:fldCharType="begin"/>
        </w:r>
        <w:r w:rsidR="00FE717A">
          <w:rPr>
            <w:webHidden/>
          </w:rPr>
          <w:instrText xml:space="preserve"> PAGEREF _Toc67382862 \h </w:instrText>
        </w:r>
        <w:r w:rsidR="00FE717A">
          <w:rPr>
            <w:webHidden/>
          </w:rPr>
        </w:r>
        <w:r w:rsidR="00FE717A">
          <w:rPr>
            <w:webHidden/>
          </w:rPr>
          <w:fldChar w:fldCharType="separate"/>
        </w:r>
        <w:r w:rsidR="00BB5E16">
          <w:rPr>
            <w:webHidden/>
          </w:rPr>
          <w:t>217</w:t>
        </w:r>
        <w:r w:rsidR="00FE717A">
          <w:rPr>
            <w:webHidden/>
          </w:rPr>
          <w:fldChar w:fldCharType="end"/>
        </w:r>
      </w:hyperlink>
    </w:p>
    <w:p w14:paraId="6AF31C89" w14:textId="040DC39A" w:rsidR="00FE717A" w:rsidRDefault="00952001">
      <w:pPr>
        <w:pStyle w:val="Verzeichnis1"/>
        <w:rPr>
          <w:rFonts w:asciiTheme="minorHAnsi" w:eastAsiaTheme="minorEastAsia" w:hAnsiTheme="minorHAnsi" w:cstheme="minorBidi"/>
          <w:b w:val="0"/>
          <w:szCs w:val="22"/>
        </w:rPr>
      </w:pPr>
      <w:hyperlink w:anchor="_Toc67382863" w:history="1">
        <w:r w:rsidR="00FE717A" w:rsidRPr="00F201B4">
          <w:rPr>
            <w:rStyle w:val="Hyperlink"/>
          </w:rPr>
          <w:t>Fachdidaktik Sozialkunde: Grundlagen der Politischen Bildung</w:t>
        </w:r>
        <w:r w:rsidR="00FE717A">
          <w:rPr>
            <w:webHidden/>
          </w:rPr>
          <w:tab/>
        </w:r>
        <w:r w:rsidR="00FE717A">
          <w:rPr>
            <w:webHidden/>
          </w:rPr>
          <w:fldChar w:fldCharType="begin"/>
        </w:r>
        <w:r w:rsidR="00FE717A">
          <w:rPr>
            <w:webHidden/>
          </w:rPr>
          <w:instrText xml:space="preserve"> PAGEREF _Toc67382863 \h </w:instrText>
        </w:r>
        <w:r w:rsidR="00FE717A">
          <w:rPr>
            <w:webHidden/>
          </w:rPr>
        </w:r>
        <w:r w:rsidR="00FE717A">
          <w:rPr>
            <w:webHidden/>
          </w:rPr>
          <w:fldChar w:fldCharType="separate"/>
        </w:r>
        <w:r w:rsidR="00BB5E16">
          <w:rPr>
            <w:webHidden/>
          </w:rPr>
          <w:t>219</w:t>
        </w:r>
        <w:r w:rsidR="00FE717A">
          <w:rPr>
            <w:webHidden/>
          </w:rPr>
          <w:fldChar w:fldCharType="end"/>
        </w:r>
      </w:hyperlink>
    </w:p>
    <w:p w14:paraId="0B9AA238" w14:textId="1D627047" w:rsidR="00FE717A" w:rsidRDefault="00952001">
      <w:pPr>
        <w:pStyle w:val="Verzeichnis1"/>
        <w:rPr>
          <w:rFonts w:asciiTheme="minorHAnsi" w:eastAsiaTheme="minorEastAsia" w:hAnsiTheme="minorHAnsi" w:cstheme="minorBidi"/>
          <w:b w:val="0"/>
          <w:szCs w:val="22"/>
        </w:rPr>
      </w:pPr>
      <w:hyperlink w:anchor="_Toc67382864" w:history="1">
        <w:r w:rsidR="00FE717A" w:rsidRPr="00F201B4">
          <w:rPr>
            <w:rStyle w:val="Hyperlink"/>
          </w:rPr>
          <w:t>Fachpraktikum Wirtschaftsinformatik</w:t>
        </w:r>
        <w:r w:rsidR="00FE717A">
          <w:rPr>
            <w:webHidden/>
          </w:rPr>
          <w:tab/>
        </w:r>
        <w:r w:rsidR="00FE717A">
          <w:rPr>
            <w:webHidden/>
          </w:rPr>
          <w:fldChar w:fldCharType="begin"/>
        </w:r>
        <w:r w:rsidR="00FE717A">
          <w:rPr>
            <w:webHidden/>
          </w:rPr>
          <w:instrText xml:space="preserve"> PAGEREF _Toc67382864 \h </w:instrText>
        </w:r>
        <w:r w:rsidR="00FE717A">
          <w:rPr>
            <w:webHidden/>
          </w:rPr>
        </w:r>
        <w:r w:rsidR="00FE717A">
          <w:rPr>
            <w:webHidden/>
          </w:rPr>
          <w:fldChar w:fldCharType="separate"/>
        </w:r>
        <w:r w:rsidR="00BB5E16">
          <w:rPr>
            <w:webHidden/>
          </w:rPr>
          <w:t>220</w:t>
        </w:r>
        <w:r w:rsidR="00FE717A">
          <w:rPr>
            <w:webHidden/>
          </w:rPr>
          <w:fldChar w:fldCharType="end"/>
        </w:r>
      </w:hyperlink>
    </w:p>
    <w:p w14:paraId="464DE7EE" w14:textId="398C8732" w:rsidR="00FE717A" w:rsidRDefault="00952001">
      <w:pPr>
        <w:pStyle w:val="Verzeichnis1"/>
        <w:rPr>
          <w:rFonts w:asciiTheme="minorHAnsi" w:eastAsiaTheme="minorEastAsia" w:hAnsiTheme="minorHAnsi" w:cstheme="minorBidi"/>
          <w:b w:val="0"/>
          <w:szCs w:val="22"/>
        </w:rPr>
      </w:pPr>
      <w:hyperlink w:anchor="_Toc67382865" w:history="1">
        <w:r w:rsidR="00FE717A" w:rsidRPr="00F201B4">
          <w:rPr>
            <w:rStyle w:val="Hyperlink"/>
            <w:lang w:val="en-US"/>
          </w:rPr>
          <w:t>FACT Auslandsmodul</w:t>
        </w:r>
        <w:r w:rsidR="00FE717A">
          <w:rPr>
            <w:webHidden/>
          </w:rPr>
          <w:tab/>
        </w:r>
        <w:r w:rsidR="00FE717A">
          <w:rPr>
            <w:webHidden/>
          </w:rPr>
          <w:fldChar w:fldCharType="begin"/>
        </w:r>
        <w:r w:rsidR="00FE717A">
          <w:rPr>
            <w:webHidden/>
          </w:rPr>
          <w:instrText xml:space="preserve"> PAGEREF _Toc67382865 \h </w:instrText>
        </w:r>
        <w:r w:rsidR="00FE717A">
          <w:rPr>
            <w:webHidden/>
          </w:rPr>
        </w:r>
        <w:r w:rsidR="00FE717A">
          <w:rPr>
            <w:webHidden/>
          </w:rPr>
          <w:fldChar w:fldCharType="separate"/>
        </w:r>
        <w:r w:rsidR="00BB5E16">
          <w:rPr>
            <w:webHidden/>
          </w:rPr>
          <w:t>221</w:t>
        </w:r>
        <w:r w:rsidR="00FE717A">
          <w:rPr>
            <w:webHidden/>
          </w:rPr>
          <w:fldChar w:fldCharType="end"/>
        </w:r>
      </w:hyperlink>
    </w:p>
    <w:p w14:paraId="35C76808" w14:textId="1C06AB9E" w:rsidR="00FE717A" w:rsidRDefault="00952001">
      <w:pPr>
        <w:pStyle w:val="Verzeichnis1"/>
        <w:rPr>
          <w:rFonts w:asciiTheme="minorHAnsi" w:eastAsiaTheme="minorEastAsia" w:hAnsiTheme="minorHAnsi" w:cstheme="minorBidi"/>
          <w:b w:val="0"/>
          <w:szCs w:val="22"/>
        </w:rPr>
      </w:pPr>
      <w:hyperlink w:anchor="_Toc67382866" w:history="1">
        <w:r w:rsidR="00FE717A" w:rsidRPr="00F201B4">
          <w:rPr>
            <w:rStyle w:val="Hyperlink"/>
            <w:lang w:eastAsia="en-US"/>
          </w:rPr>
          <w:t>Fallstudienseminar Strategisches Management</w:t>
        </w:r>
        <w:r w:rsidR="00FE717A">
          <w:rPr>
            <w:webHidden/>
          </w:rPr>
          <w:tab/>
        </w:r>
        <w:r w:rsidR="00FE717A">
          <w:rPr>
            <w:webHidden/>
          </w:rPr>
          <w:fldChar w:fldCharType="begin"/>
        </w:r>
        <w:r w:rsidR="00FE717A">
          <w:rPr>
            <w:webHidden/>
          </w:rPr>
          <w:instrText xml:space="preserve"> PAGEREF _Toc67382866 \h </w:instrText>
        </w:r>
        <w:r w:rsidR="00FE717A">
          <w:rPr>
            <w:webHidden/>
          </w:rPr>
        </w:r>
        <w:r w:rsidR="00FE717A">
          <w:rPr>
            <w:webHidden/>
          </w:rPr>
          <w:fldChar w:fldCharType="separate"/>
        </w:r>
        <w:r w:rsidR="00BB5E16">
          <w:rPr>
            <w:webHidden/>
          </w:rPr>
          <w:t>223</w:t>
        </w:r>
        <w:r w:rsidR="00FE717A">
          <w:rPr>
            <w:webHidden/>
          </w:rPr>
          <w:fldChar w:fldCharType="end"/>
        </w:r>
      </w:hyperlink>
    </w:p>
    <w:p w14:paraId="3DEEDB31" w14:textId="6450B5CE" w:rsidR="00FE717A" w:rsidRDefault="00952001">
      <w:pPr>
        <w:pStyle w:val="Verzeichnis1"/>
        <w:rPr>
          <w:rFonts w:asciiTheme="minorHAnsi" w:eastAsiaTheme="minorEastAsia" w:hAnsiTheme="minorHAnsi" w:cstheme="minorBidi"/>
          <w:b w:val="0"/>
          <w:szCs w:val="22"/>
        </w:rPr>
      </w:pPr>
      <w:hyperlink w:anchor="_Toc67382867" w:history="1">
        <w:r w:rsidR="00FE717A" w:rsidRPr="00F201B4">
          <w:rPr>
            <w:rStyle w:val="Hyperlink"/>
            <w:lang w:val="en-GB" w:eastAsia="en-US"/>
          </w:rPr>
          <w:t>Fallstudienseminar Supply Chain Strategie</w:t>
        </w:r>
        <w:r w:rsidR="00FE717A">
          <w:rPr>
            <w:webHidden/>
          </w:rPr>
          <w:tab/>
        </w:r>
        <w:r w:rsidR="00FE717A">
          <w:rPr>
            <w:webHidden/>
          </w:rPr>
          <w:fldChar w:fldCharType="begin"/>
        </w:r>
        <w:r w:rsidR="00FE717A">
          <w:rPr>
            <w:webHidden/>
          </w:rPr>
          <w:instrText xml:space="preserve"> PAGEREF _Toc67382867 \h </w:instrText>
        </w:r>
        <w:r w:rsidR="00FE717A">
          <w:rPr>
            <w:webHidden/>
          </w:rPr>
        </w:r>
        <w:r w:rsidR="00FE717A">
          <w:rPr>
            <w:webHidden/>
          </w:rPr>
          <w:fldChar w:fldCharType="separate"/>
        </w:r>
        <w:r w:rsidR="00BB5E16">
          <w:rPr>
            <w:webHidden/>
          </w:rPr>
          <w:t>225</w:t>
        </w:r>
        <w:r w:rsidR="00FE717A">
          <w:rPr>
            <w:webHidden/>
          </w:rPr>
          <w:fldChar w:fldCharType="end"/>
        </w:r>
      </w:hyperlink>
    </w:p>
    <w:p w14:paraId="0F5BA9F1" w14:textId="60A1969B" w:rsidR="00FE717A" w:rsidRDefault="00952001">
      <w:pPr>
        <w:pStyle w:val="Verzeichnis1"/>
        <w:rPr>
          <w:rFonts w:asciiTheme="minorHAnsi" w:eastAsiaTheme="minorEastAsia" w:hAnsiTheme="minorHAnsi" w:cstheme="minorBidi"/>
          <w:b w:val="0"/>
          <w:szCs w:val="22"/>
        </w:rPr>
      </w:pPr>
      <w:hyperlink w:anchor="_Toc67382868" w:history="1">
        <w:r w:rsidR="00FE717A" w:rsidRPr="00F201B4">
          <w:rPr>
            <w:rStyle w:val="Hyperlink"/>
          </w:rPr>
          <w:t>Fallstudien zum internationalen Management</w:t>
        </w:r>
        <w:r w:rsidR="00FE717A">
          <w:rPr>
            <w:webHidden/>
          </w:rPr>
          <w:tab/>
        </w:r>
        <w:r w:rsidR="00FE717A">
          <w:rPr>
            <w:webHidden/>
          </w:rPr>
          <w:fldChar w:fldCharType="begin"/>
        </w:r>
        <w:r w:rsidR="00FE717A">
          <w:rPr>
            <w:webHidden/>
          </w:rPr>
          <w:instrText xml:space="preserve"> PAGEREF _Toc67382868 \h </w:instrText>
        </w:r>
        <w:r w:rsidR="00FE717A">
          <w:rPr>
            <w:webHidden/>
          </w:rPr>
        </w:r>
        <w:r w:rsidR="00FE717A">
          <w:rPr>
            <w:webHidden/>
          </w:rPr>
          <w:fldChar w:fldCharType="separate"/>
        </w:r>
        <w:r w:rsidR="00BB5E16">
          <w:rPr>
            <w:webHidden/>
          </w:rPr>
          <w:t>226</w:t>
        </w:r>
        <w:r w:rsidR="00FE717A">
          <w:rPr>
            <w:webHidden/>
          </w:rPr>
          <w:fldChar w:fldCharType="end"/>
        </w:r>
      </w:hyperlink>
    </w:p>
    <w:p w14:paraId="4A932C6F" w14:textId="6904537B" w:rsidR="00FE717A" w:rsidRDefault="00952001">
      <w:pPr>
        <w:pStyle w:val="Verzeichnis1"/>
        <w:rPr>
          <w:rFonts w:asciiTheme="minorHAnsi" w:eastAsiaTheme="minorEastAsia" w:hAnsiTheme="minorHAnsi" w:cstheme="minorBidi"/>
          <w:b w:val="0"/>
          <w:szCs w:val="22"/>
        </w:rPr>
      </w:pPr>
      <w:hyperlink w:anchor="_Toc67382869" w:history="1">
        <w:r w:rsidR="00FE717A" w:rsidRPr="00F201B4">
          <w:rPr>
            <w:rStyle w:val="Hyperlink"/>
            <w:lang w:eastAsia="en-US"/>
          </w:rPr>
          <w:t>FAU-MUN</w:t>
        </w:r>
        <w:r w:rsidR="00FE717A">
          <w:rPr>
            <w:webHidden/>
          </w:rPr>
          <w:tab/>
        </w:r>
        <w:r w:rsidR="00FE717A">
          <w:rPr>
            <w:webHidden/>
          </w:rPr>
          <w:fldChar w:fldCharType="begin"/>
        </w:r>
        <w:r w:rsidR="00FE717A">
          <w:rPr>
            <w:webHidden/>
          </w:rPr>
          <w:instrText xml:space="preserve"> PAGEREF _Toc67382869 \h </w:instrText>
        </w:r>
        <w:r w:rsidR="00FE717A">
          <w:rPr>
            <w:webHidden/>
          </w:rPr>
        </w:r>
        <w:r w:rsidR="00FE717A">
          <w:rPr>
            <w:webHidden/>
          </w:rPr>
          <w:fldChar w:fldCharType="separate"/>
        </w:r>
        <w:r w:rsidR="00BB5E16">
          <w:rPr>
            <w:webHidden/>
          </w:rPr>
          <w:t>227</w:t>
        </w:r>
        <w:r w:rsidR="00FE717A">
          <w:rPr>
            <w:webHidden/>
          </w:rPr>
          <w:fldChar w:fldCharType="end"/>
        </w:r>
      </w:hyperlink>
    </w:p>
    <w:p w14:paraId="0B1C8CC6" w14:textId="2F21BF1A" w:rsidR="00FE717A" w:rsidRDefault="00952001">
      <w:pPr>
        <w:pStyle w:val="Verzeichnis1"/>
        <w:rPr>
          <w:rFonts w:asciiTheme="minorHAnsi" w:eastAsiaTheme="minorEastAsia" w:hAnsiTheme="minorHAnsi" w:cstheme="minorBidi"/>
          <w:b w:val="0"/>
          <w:szCs w:val="22"/>
        </w:rPr>
      </w:pPr>
      <w:hyperlink w:anchor="_Toc67382870" w:history="1">
        <w:r w:rsidR="00FE717A" w:rsidRPr="00F201B4">
          <w:rPr>
            <w:rStyle w:val="Hyperlink"/>
          </w:rPr>
          <w:t>Forschungsmethodisches Seminar</w:t>
        </w:r>
        <w:r w:rsidR="00FE717A">
          <w:rPr>
            <w:webHidden/>
          </w:rPr>
          <w:tab/>
        </w:r>
        <w:r w:rsidR="00FE717A">
          <w:rPr>
            <w:webHidden/>
          </w:rPr>
          <w:fldChar w:fldCharType="begin"/>
        </w:r>
        <w:r w:rsidR="00FE717A">
          <w:rPr>
            <w:webHidden/>
          </w:rPr>
          <w:instrText xml:space="preserve"> PAGEREF _Toc67382870 \h </w:instrText>
        </w:r>
        <w:r w:rsidR="00FE717A">
          <w:rPr>
            <w:webHidden/>
          </w:rPr>
        </w:r>
        <w:r w:rsidR="00FE717A">
          <w:rPr>
            <w:webHidden/>
          </w:rPr>
          <w:fldChar w:fldCharType="separate"/>
        </w:r>
        <w:r w:rsidR="00BB5E16">
          <w:rPr>
            <w:webHidden/>
          </w:rPr>
          <w:t>229</w:t>
        </w:r>
        <w:r w:rsidR="00FE717A">
          <w:rPr>
            <w:webHidden/>
          </w:rPr>
          <w:fldChar w:fldCharType="end"/>
        </w:r>
      </w:hyperlink>
    </w:p>
    <w:p w14:paraId="6151315D" w14:textId="5454B261" w:rsidR="00FE717A" w:rsidRDefault="00952001">
      <w:pPr>
        <w:pStyle w:val="Verzeichnis1"/>
        <w:rPr>
          <w:rFonts w:asciiTheme="minorHAnsi" w:eastAsiaTheme="minorEastAsia" w:hAnsiTheme="minorHAnsi" w:cstheme="minorBidi"/>
          <w:b w:val="0"/>
          <w:szCs w:val="22"/>
        </w:rPr>
      </w:pPr>
      <w:hyperlink w:anchor="_Toc67382871" w:history="1">
        <w:r w:rsidR="00FE717A" w:rsidRPr="00F201B4">
          <w:rPr>
            <w:rStyle w:val="Hyperlink"/>
            <w:lang w:val="en-US"/>
          </w:rPr>
          <w:t>Fortgeschrittene empirische Methoden</w:t>
        </w:r>
        <w:r w:rsidR="00FE717A">
          <w:rPr>
            <w:webHidden/>
          </w:rPr>
          <w:tab/>
        </w:r>
        <w:r w:rsidR="00FE717A">
          <w:rPr>
            <w:webHidden/>
          </w:rPr>
          <w:fldChar w:fldCharType="begin"/>
        </w:r>
        <w:r w:rsidR="00FE717A">
          <w:rPr>
            <w:webHidden/>
          </w:rPr>
          <w:instrText xml:space="preserve"> PAGEREF _Toc67382871 \h </w:instrText>
        </w:r>
        <w:r w:rsidR="00FE717A">
          <w:rPr>
            <w:webHidden/>
          </w:rPr>
        </w:r>
        <w:r w:rsidR="00FE717A">
          <w:rPr>
            <w:webHidden/>
          </w:rPr>
          <w:fldChar w:fldCharType="separate"/>
        </w:r>
        <w:r w:rsidR="00BB5E16">
          <w:rPr>
            <w:webHidden/>
          </w:rPr>
          <w:t>230</w:t>
        </w:r>
        <w:r w:rsidR="00FE717A">
          <w:rPr>
            <w:webHidden/>
          </w:rPr>
          <w:fldChar w:fldCharType="end"/>
        </w:r>
      </w:hyperlink>
    </w:p>
    <w:p w14:paraId="02DFA7C9" w14:textId="109BAA12" w:rsidR="00FE717A" w:rsidRDefault="00952001">
      <w:pPr>
        <w:pStyle w:val="Verzeichnis1"/>
        <w:rPr>
          <w:rFonts w:asciiTheme="minorHAnsi" w:eastAsiaTheme="minorEastAsia" w:hAnsiTheme="minorHAnsi" w:cstheme="minorBidi"/>
          <w:b w:val="0"/>
          <w:szCs w:val="22"/>
        </w:rPr>
      </w:pPr>
      <w:hyperlink w:anchor="_Toc67382872" w:history="1">
        <w:r w:rsidR="00FE717A" w:rsidRPr="00F201B4">
          <w:rPr>
            <w:rStyle w:val="Hyperlink"/>
          </w:rPr>
          <w:t>Französisch Sprachpraxis 1</w:t>
        </w:r>
        <w:r w:rsidR="00FE717A">
          <w:rPr>
            <w:webHidden/>
          </w:rPr>
          <w:tab/>
        </w:r>
        <w:r w:rsidR="00FE717A">
          <w:rPr>
            <w:webHidden/>
          </w:rPr>
          <w:fldChar w:fldCharType="begin"/>
        </w:r>
        <w:r w:rsidR="00FE717A">
          <w:rPr>
            <w:webHidden/>
          </w:rPr>
          <w:instrText xml:space="preserve"> PAGEREF _Toc67382872 \h </w:instrText>
        </w:r>
        <w:r w:rsidR="00FE717A">
          <w:rPr>
            <w:webHidden/>
          </w:rPr>
        </w:r>
        <w:r w:rsidR="00FE717A">
          <w:rPr>
            <w:webHidden/>
          </w:rPr>
          <w:fldChar w:fldCharType="separate"/>
        </w:r>
        <w:r w:rsidR="00BB5E16">
          <w:rPr>
            <w:webHidden/>
          </w:rPr>
          <w:t>231</w:t>
        </w:r>
        <w:r w:rsidR="00FE717A">
          <w:rPr>
            <w:webHidden/>
          </w:rPr>
          <w:fldChar w:fldCharType="end"/>
        </w:r>
      </w:hyperlink>
    </w:p>
    <w:p w14:paraId="59348C2E" w14:textId="0610CCCB" w:rsidR="00FE717A" w:rsidRDefault="00952001">
      <w:pPr>
        <w:pStyle w:val="Verzeichnis1"/>
        <w:rPr>
          <w:rFonts w:asciiTheme="minorHAnsi" w:eastAsiaTheme="minorEastAsia" w:hAnsiTheme="minorHAnsi" w:cstheme="minorBidi"/>
          <w:b w:val="0"/>
          <w:szCs w:val="22"/>
        </w:rPr>
      </w:pPr>
      <w:hyperlink w:anchor="_Toc67382873" w:history="1">
        <w:r w:rsidR="00FE717A" w:rsidRPr="00F201B4">
          <w:rPr>
            <w:rStyle w:val="Hyperlink"/>
          </w:rPr>
          <w:t>Französisch Sprachpraxis 2</w:t>
        </w:r>
        <w:r w:rsidR="00FE717A">
          <w:rPr>
            <w:webHidden/>
          </w:rPr>
          <w:tab/>
        </w:r>
        <w:r w:rsidR="00FE717A">
          <w:rPr>
            <w:webHidden/>
          </w:rPr>
          <w:fldChar w:fldCharType="begin"/>
        </w:r>
        <w:r w:rsidR="00FE717A">
          <w:rPr>
            <w:webHidden/>
          </w:rPr>
          <w:instrText xml:space="preserve"> PAGEREF _Toc67382873 \h </w:instrText>
        </w:r>
        <w:r w:rsidR="00FE717A">
          <w:rPr>
            <w:webHidden/>
          </w:rPr>
        </w:r>
        <w:r w:rsidR="00FE717A">
          <w:rPr>
            <w:webHidden/>
          </w:rPr>
          <w:fldChar w:fldCharType="separate"/>
        </w:r>
        <w:r w:rsidR="00BB5E16">
          <w:rPr>
            <w:webHidden/>
          </w:rPr>
          <w:t>233</w:t>
        </w:r>
        <w:r w:rsidR="00FE717A">
          <w:rPr>
            <w:webHidden/>
          </w:rPr>
          <w:fldChar w:fldCharType="end"/>
        </w:r>
      </w:hyperlink>
    </w:p>
    <w:p w14:paraId="4FF2A976" w14:textId="3C907D9D" w:rsidR="00FE717A" w:rsidRDefault="00952001">
      <w:pPr>
        <w:pStyle w:val="Verzeichnis1"/>
        <w:rPr>
          <w:rFonts w:asciiTheme="minorHAnsi" w:eastAsiaTheme="minorEastAsia" w:hAnsiTheme="minorHAnsi" w:cstheme="minorBidi"/>
          <w:b w:val="0"/>
          <w:szCs w:val="22"/>
        </w:rPr>
      </w:pPr>
      <w:hyperlink w:anchor="_Toc67382874" w:history="1">
        <w:r w:rsidR="00FE717A" w:rsidRPr="00F201B4">
          <w:rPr>
            <w:rStyle w:val="Hyperlink"/>
            <w:lang w:eastAsia="en-US"/>
          </w:rPr>
          <w:t>Gender und Arbeitsmarkt</w:t>
        </w:r>
        <w:r w:rsidR="00FE717A">
          <w:rPr>
            <w:webHidden/>
          </w:rPr>
          <w:tab/>
        </w:r>
        <w:r w:rsidR="00FE717A">
          <w:rPr>
            <w:webHidden/>
          </w:rPr>
          <w:fldChar w:fldCharType="begin"/>
        </w:r>
        <w:r w:rsidR="00FE717A">
          <w:rPr>
            <w:webHidden/>
          </w:rPr>
          <w:instrText xml:space="preserve"> PAGEREF _Toc67382874 \h </w:instrText>
        </w:r>
        <w:r w:rsidR="00FE717A">
          <w:rPr>
            <w:webHidden/>
          </w:rPr>
        </w:r>
        <w:r w:rsidR="00FE717A">
          <w:rPr>
            <w:webHidden/>
          </w:rPr>
          <w:fldChar w:fldCharType="separate"/>
        </w:r>
        <w:r w:rsidR="00BB5E16">
          <w:rPr>
            <w:webHidden/>
          </w:rPr>
          <w:t>234</w:t>
        </w:r>
        <w:r w:rsidR="00FE717A">
          <w:rPr>
            <w:webHidden/>
          </w:rPr>
          <w:fldChar w:fldCharType="end"/>
        </w:r>
      </w:hyperlink>
    </w:p>
    <w:p w14:paraId="2B5C022A" w14:textId="5B26BF1F" w:rsidR="00FE717A" w:rsidRDefault="00952001">
      <w:pPr>
        <w:pStyle w:val="Verzeichnis1"/>
        <w:rPr>
          <w:rFonts w:asciiTheme="minorHAnsi" w:eastAsiaTheme="minorEastAsia" w:hAnsiTheme="minorHAnsi" w:cstheme="minorBidi"/>
          <w:b w:val="0"/>
          <w:szCs w:val="22"/>
        </w:rPr>
      </w:pPr>
      <w:hyperlink w:anchor="_Toc67382875" w:history="1">
        <w:r w:rsidR="00FE717A" w:rsidRPr="00F201B4">
          <w:rPr>
            <w:rStyle w:val="Hyperlink"/>
            <w:lang w:val="en-GB"/>
          </w:rPr>
          <w:t>Gesundheitsmanagement A</w:t>
        </w:r>
        <w:r w:rsidR="00FE717A">
          <w:rPr>
            <w:webHidden/>
          </w:rPr>
          <w:tab/>
        </w:r>
        <w:r w:rsidR="00FE717A">
          <w:rPr>
            <w:webHidden/>
          </w:rPr>
          <w:fldChar w:fldCharType="begin"/>
        </w:r>
        <w:r w:rsidR="00FE717A">
          <w:rPr>
            <w:webHidden/>
          </w:rPr>
          <w:instrText xml:space="preserve"> PAGEREF _Toc67382875 \h </w:instrText>
        </w:r>
        <w:r w:rsidR="00FE717A">
          <w:rPr>
            <w:webHidden/>
          </w:rPr>
        </w:r>
        <w:r w:rsidR="00FE717A">
          <w:rPr>
            <w:webHidden/>
          </w:rPr>
          <w:fldChar w:fldCharType="separate"/>
        </w:r>
        <w:r w:rsidR="00BB5E16">
          <w:rPr>
            <w:webHidden/>
          </w:rPr>
          <w:t>235</w:t>
        </w:r>
        <w:r w:rsidR="00FE717A">
          <w:rPr>
            <w:webHidden/>
          </w:rPr>
          <w:fldChar w:fldCharType="end"/>
        </w:r>
      </w:hyperlink>
    </w:p>
    <w:p w14:paraId="03CBC720" w14:textId="3A04CAF7" w:rsidR="00FE717A" w:rsidRDefault="00952001">
      <w:pPr>
        <w:pStyle w:val="Verzeichnis1"/>
        <w:rPr>
          <w:rFonts w:asciiTheme="minorHAnsi" w:eastAsiaTheme="minorEastAsia" w:hAnsiTheme="minorHAnsi" w:cstheme="minorBidi"/>
          <w:b w:val="0"/>
          <w:szCs w:val="22"/>
        </w:rPr>
      </w:pPr>
      <w:hyperlink w:anchor="_Toc67382876" w:history="1">
        <w:r w:rsidR="00FE717A" w:rsidRPr="00F201B4">
          <w:rPr>
            <w:rStyle w:val="Hyperlink"/>
          </w:rPr>
          <w:t>Gesundheitsmanagement B</w:t>
        </w:r>
        <w:r w:rsidR="00FE717A">
          <w:rPr>
            <w:webHidden/>
          </w:rPr>
          <w:tab/>
        </w:r>
        <w:r w:rsidR="00FE717A">
          <w:rPr>
            <w:webHidden/>
          </w:rPr>
          <w:fldChar w:fldCharType="begin"/>
        </w:r>
        <w:r w:rsidR="00FE717A">
          <w:rPr>
            <w:webHidden/>
          </w:rPr>
          <w:instrText xml:space="preserve"> PAGEREF _Toc67382876 \h </w:instrText>
        </w:r>
        <w:r w:rsidR="00FE717A">
          <w:rPr>
            <w:webHidden/>
          </w:rPr>
        </w:r>
        <w:r w:rsidR="00FE717A">
          <w:rPr>
            <w:webHidden/>
          </w:rPr>
          <w:fldChar w:fldCharType="separate"/>
        </w:r>
        <w:r w:rsidR="00BB5E16">
          <w:rPr>
            <w:webHidden/>
          </w:rPr>
          <w:t>237</w:t>
        </w:r>
        <w:r w:rsidR="00FE717A">
          <w:rPr>
            <w:webHidden/>
          </w:rPr>
          <w:fldChar w:fldCharType="end"/>
        </w:r>
      </w:hyperlink>
    </w:p>
    <w:p w14:paraId="3BA2BD24" w14:textId="31AD41CC" w:rsidR="00FE717A" w:rsidRDefault="00952001">
      <w:pPr>
        <w:pStyle w:val="Verzeichnis1"/>
        <w:rPr>
          <w:rFonts w:asciiTheme="minorHAnsi" w:eastAsiaTheme="minorEastAsia" w:hAnsiTheme="minorHAnsi" w:cstheme="minorBidi"/>
          <w:b w:val="0"/>
          <w:szCs w:val="22"/>
        </w:rPr>
      </w:pPr>
      <w:hyperlink w:anchor="_Toc67382877" w:history="1">
        <w:r w:rsidR="00FE717A" w:rsidRPr="00F201B4">
          <w:rPr>
            <w:rStyle w:val="Hyperlink"/>
          </w:rPr>
          <w:t>Gesundheitsmanagement C</w:t>
        </w:r>
        <w:r w:rsidR="00FE717A">
          <w:rPr>
            <w:webHidden/>
          </w:rPr>
          <w:tab/>
        </w:r>
        <w:r w:rsidR="00FE717A">
          <w:rPr>
            <w:webHidden/>
          </w:rPr>
          <w:fldChar w:fldCharType="begin"/>
        </w:r>
        <w:r w:rsidR="00FE717A">
          <w:rPr>
            <w:webHidden/>
          </w:rPr>
          <w:instrText xml:space="preserve"> PAGEREF _Toc67382877 \h </w:instrText>
        </w:r>
        <w:r w:rsidR="00FE717A">
          <w:rPr>
            <w:webHidden/>
          </w:rPr>
        </w:r>
        <w:r w:rsidR="00FE717A">
          <w:rPr>
            <w:webHidden/>
          </w:rPr>
          <w:fldChar w:fldCharType="separate"/>
        </w:r>
        <w:r w:rsidR="00BB5E16">
          <w:rPr>
            <w:webHidden/>
          </w:rPr>
          <w:t>239</w:t>
        </w:r>
        <w:r w:rsidR="00FE717A">
          <w:rPr>
            <w:webHidden/>
          </w:rPr>
          <w:fldChar w:fldCharType="end"/>
        </w:r>
      </w:hyperlink>
    </w:p>
    <w:p w14:paraId="6D3ECF7D" w14:textId="51ADC8AD" w:rsidR="00FE717A" w:rsidRDefault="00952001">
      <w:pPr>
        <w:pStyle w:val="Verzeichnis1"/>
        <w:rPr>
          <w:rFonts w:asciiTheme="minorHAnsi" w:eastAsiaTheme="minorEastAsia" w:hAnsiTheme="minorHAnsi" w:cstheme="minorBidi"/>
          <w:b w:val="0"/>
          <w:szCs w:val="22"/>
        </w:rPr>
      </w:pPr>
      <w:hyperlink w:anchor="_Toc67382878" w:history="1">
        <w:r w:rsidR="00FE717A" w:rsidRPr="00F201B4">
          <w:rPr>
            <w:rStyle w:val="Hyperlink"/>
            <w:lang w:eastAsia="en-US"/>
          </w:rPr>
          <w:t>Gesundheitsverhalten und Gesundheitsmärkte</w:t>
        </w:r>
        <w:r w:rsidR="00FE717A">
          <w:rPr>
            <w:webHidden/>
          </w:rPr>
          <w:tab/>
        </w:r>
        <w:r w:rsidR="00FE717A">
          <w:rPr>
            <w:webHidden/>
          </w:rPr>
          <w:fldChar w:fldCharType="begin"/>
        </w:r>
        <w:r w:rsidR="00FE717A">
          <w:rPr>
            <w:webHidden/>
          </w:rPr>
          <w:instrText xml:space="preserve"> PAGEREF _Toc67382878 \h </w:instrText>
        </w:r>
        <w:r w:rsidR="00FE717A">
          <w:rPr>
            <w:webHidden/>
          </w:rPr>
        </w:r>
        <w:r w:rsidR="00FE717A">
          <w:rPr>
            <w:webHidden/>
          </w:rPr>
          <w:fldChar w:fldCharType="separate"/>
        </w:r>
        <w:r w:rsidR="00BB5E16">
          <w:rPr>
            <w:webHidden/>
          </w:rPr>
          <w:t>240</w:t>
        </w:r>
        <w:r w:rsidR="00FE717A">
          <w:rPr>
            <w:webHidden/>
          </w:rPr>
          <w:fldChar w:fldCharType="end"/>
        </w:r>
      </w:hyperlink>
    </w:p>
    <w:p w14:paraId="1DAADE35" w14:textId="629546C2" w:rsidR="00FE717A" w:rsidRDefault="00952001">
      <w:pPr>
        <w:pStyle w:val="Verzeichnis1"/>
        <w:rPr>
          <w:rFonts w:asciiTheme="minorHAnsi" w:eastAsiaTheme="minorEastAsia" w:hAnsiTheme="minorHAnsi" w:cstheme="minorBidi"/>
          <w:b w:val="0"/>
          <w:szCs w:val="22"/>
        </w:rPr>
      </w:pPr>
      <w:hyperlink w:anchor="_Toc67382879" w:history="1">
        <w:r w:rsidR="00FE717A" w:rsidRPr="00F201B4">
          <w:rPr>
            <w:rStyle w:val="Hyperlink"/>
            <w:lang w:eastAsia="en-US"/>
          </w:rPr>
          <w:t>Global governance</w:t>
        </w:r>
        <w:r w:rsidR="00FE717A">
          <w:rPr>
            <w:webHidden/>
          </w:rPr>
          <w:tab/>
        </w:r>
        <w:r w:rsidR="00FE717A">
          <w:rPr>
            <w:webHidden/>
          </w:rPr>
          <w:fldChar w:fldCharType="begin"/>
        </w:r>
        <w:r w:rsidR="00FE717A">
          <w:rPr>
            <w:webHidden/>
          </w:rPr>
          <w:instrText xml:space="preserve"> PAGEREF _Toc67382879 \h </w:instrText>
        </w:r>
        <w:r w:rsidR="00FE717A">
          <w:rPr>
            <w:webHidden/>
          </w:rPr>
        </w:r>
        <w:r w:rsidR="00FE717A">
          <w:rPr>
            <w:webHidden/>
          </w:rPr>
          <w:fldChar w:fldCharType="separate"/>
        </w:r>
        <w:r w:rsidR="00BB5E16">
          <w:rPr>
            <w:webHidden/>
          </w:rPr>
          <w:t>241</w:t>
        </w:r>
        <w:r w:rsidR="00FE717A">
          <w:rPr>
            <w:webHidden/>
          </w:rPr>
          <w:fldChar w:fldCharType="end"/>
        </w:r>
      </w:hyperlink>
    </w:p>
    <w:p w14:paraId="3F1B4B08" w14:textId="0C48788B" w:rsidR="00FE717A" w:rsidRDefault="00952001">
      <w:pPr>
        <w:pStyle w:val="Verzeichnis1"/>
        <w:rPr>
          <w:rFonts w:asciiTheme="minorHAnsi" w:eastAsiaTheme="minorEastAsia" w:hAnsiTheme="minorHAnsi" w:cstheme="minorBidi"/>
          <w:b w:val="0"/>
          <w:szCs w:val="22"/>
        </w:rPr>
      </w:pPr>
      <w:hyperlink w:anchor="_Toc67382880" w:history="1">
        <w:r w:rsidR="00FE717A" w:rsidRPr="00F201B4">
          <w:rPr>
            <w:rStyle w:val="Hyperlink"/>
          </w:rPr>
          <w:t>Globalisierung und Internationalisierung I</w:t>
        </w:r>
        <w:r w:rsidR="00FE717A">
          <w:rPr>
            <w:webHidden/>
          </w:rPr>
          <w:tab/>
        </w:r>
        <w:r w:rsidR="00FE717A">
          <w:rPr>
            <w:webHidden/>
          </w:rPr>
          <w:fldChar w:fldCharType="begin"/>
        </w:r>
        <w:r w:rsidR="00FE717A">
          <w:rPr>
            <w:webHidden/>
          </w:rPr>
          <w:instrText xml:space="preserve"> PAGEREF _Toc67382880 \h </w:instrText>
        </w:r>
        <w:r w:rsidR="00FE717A">
          <w:rPr>
            <w:webHidden/>
          </w:rPr>
        </w:r>
        <w:r w:rsidR="00FE717A">
          <w:rPr>
            <w:webHidden/>
          </w:rPr>
          <w:fldChar w:fldCharType="separate"/>
        </w:r>
        <w:r w:rsidR="00BB5E16">
          <w:rPr>
            <w:webHidden/>
          </w:rPr>
          <w:t>242</w:t>
        </w:r>
        <w:r w:rsidR="00FE717A">
          <w:rPr>
            <w:webHidden/>
          </w:rPr>
          <w:fldChar w:fldCharType="end"/>
        </w:r>
      </w:hyperlink>
    </w:p>
    <w:p w14:paraId="151A3917" w14:textId="1FBA102E" w:rsidR="00FE717A" w:rsidRDefault="00952001">
      <w:pPr>
        <w:pStyle w:val="Verzeichnis1"/>
        <w:rPr>
          <w:rFonts w:asciiTheme="minorHAnsi" w:eastAsiaTheme="minorEastAsia" w:hAnsiTheme="minorHAnsi" w:cstheme="minorBidi"/>
          <w:b w:val="0"/>
          <w:szCs w:val="22"/>
        </w:rPr>
      </w:pPr>
      <w:hyperlink w:anchor="_Toc67382881" w:history="1">
        <w:r w:rsidR="00FE717A" w:rsidRPr="00F201B4">
          <w:rPr>
            <w:rStyle w:val="Hyperlink"/>
            <w:lang w:eastAsia="en-US"/>
          </w:rPr>
          <w:t>Grundlagen der empirischen Soziologie</w:t>
        </w:r>
        <w:r w:rsidR="00FE717A">
          <w:rPr>
            <w:webHidden/>
          </w:rPr>
          <w:tab/>
        </w:r>
        <w:r w:rsidR="00FE717A">
          <w:rPr>
            <w:webHidden/>
          </w:rPr>
          <w:fldChar w:fldCharType="begin"/>
        </w:r>
        <w:r w:rsidR="00FE717A">
          <w:rPr>
            <w:webHidden/>
          </w:rPr>
          <w:instrText xml:space="preserve"> PAGEREF _Toc67382881 \h </w:instrText>
        </w:r>
        <w:r w:rsidR="00FE717A">
          <w:rPr>
            <w:webHidden/>
          </w:rPr>
        </w:r>
        <w:r w:rsidR="00FE717A">
          <w:rPr>
            <w:webHidden/>
          </w:rPr>
          <w:fldChar w:fldCharType="separate"/>
        </w:r>
        <w:r w:rsidR="00BB5E16">
          <w:rPr>
            <w:webHidden/>
          </w:rPr>
          <w:t>243</w:t>
        </w:r>
        <w:r w:rsidR="00FE717A">
          <w:rPr>
            <w:webHidden/>
          </w:rPr>
          <w:fldChar w:fldCharType="end"/>
        </w:r>
      </w:hyperlink>
    </w:p>
    <w:p w14:paraId="2A0CF043" w14:textId="14072451" w:rsidR="00FE717A" w:rsidRDefault="00952001">
      <w:pPr>
        <w:pStyle w:val="Verzeichnis1"/>
        <w:rPr>
          <w:rFonts w:asciiTheme="minorHAnsi" w:eastAsiaTheme="minorEastAsia" w:hAnsiTheme="minorHAnsi" w:cstheme="minorBidi"/>
          <w:b w:val="0"/>
          <w:szCs w:val="22"/>
        </w:rPr>
      </w:pPr>
      <w:hyperlink w:anchor="_Toc67382882" w:history="1">
        <w:r w:rsidR="00FE717A" w:rsidRPr="00F201B4">
          <w:rPr>
            <w:rStyle w:val="Hyperlink"/>
          </w:rPr>
          <w:t>Grundlagen der Neueren deutschen Literaturwissenschaft 2 (NdL BM 2)</w:t>
        </w:r>
        <w:r w:rsidR="00FE717A">
          <w:rPr>
            <w:webHidden/>
          </w:rPr>
          <w:tab/>
        </w:r>
        <w:r w:rsidR="00FE717A">
          <w:rPr>
            <w:webHidden/>
          </w:rPr>
          <w:fldChar w:fldCharType="begin"/>
        </w:r>
        <w:r w:rsidR="00FE717A">
          <w:rPr>
            <w:webHidden/>
          </w:rPr>
          <w:instrText xml:space="preserve"> PAGEREF _Toc67382882 \h </w:instrText>
        </w:r>
        <w:r w:rsidR="00FE717A">
          <w:rPr>
            <w:webHidden/>
          </w:rPr>
        </w:r>
        <w:r w:rsidR="00FE717A">
          <w:rPr>
            <w:webHidden/>
          </w:rPr>
          <w:fldChar w:fldCharType="separate"/>
        </w:r>
        <w:r w:rsidR="00BB5E16">
          <w:rPr>
            <w:webHidden/>
          </w:rPr>
          <w:t>244</w:t>
        </w:r>
        <w:r w:rsidR="00FE717A">
          <w:rPr>
            <w:webHidden/>
          </w:rPr>
          <w:fldChar w:fldCharType="end"/>
        </w:r>
      </w:hyperlink>
    </w:p>
    <w:p w14:paraId="4D6A0A10" w14:textId="7CC9C15D" w:rsidR="00FE717A" w:rsidRDefault="00952001">
      <w:pPr>
        <w:pStyle w:val="Verzeichnis1"/>
        <w:rPr>
          <w:rFonts w:asciiTheme="minorHAnsi" w:eastAsiaTheme="minorEastAsia" w:hAnsiTheme="minorHAnsi" w:cstheme="minorBidi"/>
          <w:b w:val="0"/>
          <w:szCs w:val="22"/>
        </w:rPr>
      </w:pPr>
      <w:hyperlink w:anchor="_Toc67382883" w:history="1">
        <w:r w:rsidR="00FE717A" w:rsidRPr="00F201B4">
          <w:rPr>
            <w:rStyle w:val="Hyperlink"/>
          </w:rPr>
          <w:t>Grundlagen der Personalökonomik</w:t>
        </w:r>
        <w:r w:rsidR="00FE717A">
          <w:rPr>
            <w:webHidden/>
          </w:rPr>
          <w:tab/>
        </w:r>
        <w:r w:rsidR="00FE717A">
          <w:rPr>
            <w:webHidden/>
          </w:rPr>
          <w:fldChar w:fldCharType="begin"/>
        </w:r>
        <w:r w:rsidR="00FE717A">
          <w:rPr>
            <w:webHidden/>
          </w:rPr>
          <w:instrText xml:space="preserve"> PAGEREF _Toc67382883 \h </w:instrText>
        </w:r>
        <w:r w:rsidR="00FE717A">
          <w:rPr>
            <w:webHidden/>
          </w:rPr>
        </w:r>
        <w:r w:rsidR="00FE717A">
          <w:rPr>
            <w:webHidden/>
          </w:rPr>
          <w:fldChar w:fldCharType="separate"/>
        </w:r>
        <w:r w:rsidR="00BB5E16">
          <w:rPr>
            <w:webHidden/>
          </w:rPr>
          <w:t>246</w:t>
        </w:r>
        <w:r w:rsidR="00FE717A">
          <w:rPr>
            <w:webHidden/>
          </w:rPr>
          <w:fldChar w:fldCharType="end"/>
        </w:r>
      </w:hyperlink>
    </w:p>
    <w:p w14:paraId="7810EBD7" w14:textId="60E51173" w:rsidR="00FE717A" w:rsidRDefault="00952001">
      <w:pPr>
        <w:pStyle w:val="Verzeichnis1"/>
        <w:rPr>
          <w:rFonts w:asciiTheme="minorHAnsi" w:eastAsiaTheme="minorEastAsia" w:hAnsiTheme="minorHAnsi" w:cstheme="minorBidi"/>
          <w:b w:val="0"/>
          <w:szCs w:val="22"/>
        </w:rPr>
      </w:pPr>
      <w:hyperlink w:anchor="_Toc67382884" w:history="1">
        <w:r w:rsidR="00FE717A" w:rsidRPr="00F201B4">
          <w:rPr>
            <w:rStyle w:val="Hyperlink"/>
          </w:rPr>
          <w:t>Grundlagen der Wirtschafts- und Betriebspädagogik</w:t>
        </w:r>
        <w:r w:rsidR="00FE717A">
          <w:rPr>
            <w:webHidden/>
          </w:rPr>
          <w:tab/>
        </w:r>
        <w:r w:rsidR="00FE717A">
          <w:rPr>
            <w:webHidden/>
          </w:rPr>
          <w:fldChar w:fldCharType="begin"/>
        </w:r>
        <w:r w:rsidR="00FE717A">
          <w:rPr>
            <w:webHidden/>
          </w:rPr>
          <w:instrText xml:space="preserve"> PAGEREF _Toc67382884 \h </w:instrText>
        </w:r>
        <w:r w:rsidR="00FE717A">
          <w:rPr>
            <w:webHidden/>
          </w:rPr>
        </w:r>
        <w:r w:rsidR="00FE717A">
          <w:rPr>
            <w:webHidden/>
          </w:rPr>
          <w:fldChar w:fldCharType="separate"/>
        </w:r>
        <w:r w:rsidR="00BB5E16">
          <w:rPr>
            <w:webHidden/>
          </w:rPr>
          <w:t>247</w:t>
        </w:r>
        <w:r w:rsidR="00FE717A">
          <w:rPr>
            <w:webHidden/>
          </w:rPr>
          <w:fldChar w:fldCharType="end"/>
        </w:r>
      </w:hyperlink>
    </w:p>
    <w:p w14:paraId="3C3483C1" w14:textId="4CAB982A" w:rsidR="00FE717A" w:rsidRDefault="00952001">
      <w:pPr>
        <w:pStyle w:val="Verzeichnis1"/>
        <w:rPr>
          <w:rFonts w:asciiTheme="minorHAnsi" w:eastAsiaTheme="minorEastAsia" w:hAnsiTheme="minorHAnsi" w:cstheme="minorBidi"/>
          <w:b w:val="0"/>
          <w:szCs w:val="22"/>
        </w:rPr>
      </w:pPr>
      <w:hyperlink w:anchor="_Toc67382885" w:history="1">
        <w:r w:rsidR="00FE717A" w:rsidRPr="00F201B4">
          <w:rPr>
            <w:rStyle w:val="Hyperlink"/>
            <w:lang w:eastAsia="en-US"/>
          </w:rPr>
          <w:t>Grundlagen der Wirtschafts- und Unternehmensehtik</w:t>
        </w:r>
        <w:r w:rsidR="00FE717A">
          <w:rPr>
            <w:webHidden/>
          </w:rPr>
          <w:tab/>
        </w:r>
        <w:r w:rsidR="00FE717A">
          <w:rPr>
            <w:webHidden/>
          </w:rPr>
          <w:fldChar w:fldCharType="begin"/>
        </w:r>
        <w:r w:rsidR="00FE717A">
          <w:rPr>
            <w:webHidden/>
          </w:rPr>
          <w:instrText xml:space="preserve"> PAGEREF _Toc67382885 \h </w:instrText>
        </w:r>
        <w:r w:rsidR="00FE717A">
          <w:rPr>
            <w:webHidden/>
          </w:rPr>
        </w:r>
        <w:r w:rsidR="00FE717A">
          <w:rPr>
            <w:webHidden/>
          </w:rPr>
          <w:fldChar w:fldCharType="separate"/>
        </w:r>
        <w:r w:rsidR="00BB5E16">
          <w:rPr>
            <w:webHidden/>
          </w:rPr>
          <w:t>248</w:t>
        </w:r>
        <w:r w:rsidR="00FE717A">
          <w:rPr>
            <w:webHidden/>
          </w:rPr>
          <w:fldChar w:fldCharType="end"/>
        </w:r>
      </w:hyperlink>
    </w:p>
    <w:p w14:paraId="45AF4546" w14:textId="13D12A1C" w:rsidR="00FE717A" w:rsidRDefault="00952001">
      <w:pPr>
        <w:pStyle w:val="Verzeichnis1"/>
        <w:rPr>
          <w:rFonts w:asciiTheme="minorHAnsi" w:eastAsiaTheme="minorEastAsia" w:hAnsiTheme="minorHAnsi" w:cstheme="minorBidi"/>
          <w:b w:val="0"/>
          <w:szCs w:val="22"/>
        </w:rPr>
      </w:pPr>
      <w:hyperlink w:anchor="_Toc67382886" w:history="1">
        <w:r w:rsidR="00FE717A" w:rsidRPr="00F201B4">
          <w:rPr>
            <w:rStyle w:val="Hyperlink"/>
          </w:rPr>
          <w:t>Grundlagen des Deutschen als Zweitsprache</w:t>
        </w:r>
        <w:r w:rsidR="00FE717A">
          <w:rPr>
            <w:webHidden/>
          </w:rPr>
          <w:tab/>
        </w:r>
        <w:r w:rsidR="00FE717A">
          <w:rPr>
            <w:webHidden/>
          </w:rPr>
          <w:fldChar w:fldCharType="begin"/>
        </w:r>
        <w:r w:rsidR="00FE717A">
          <w:rPr>
            <w:webHidden/>
          </w:rPr>
          <w:instrText xml:space="preserve"> PAGEREF _Toc67382886 \h </w:instrText>
        </w:r>
        <w:r w:rsidR="00FE717A">
          <w:rPr>
            <w:webHidden/>
          </w:rPr>
        </w:r>
        <w:r w:rsidR="00FE717A">
          <w:rPr>
            <w:webHidden/>
          </w:rPr>
          <w:fldChar w:fldCharType="separate"/>
        </w:r>
        <w:r w:rsidR="00BB5E16">
          <w:rPr>
            <w:webHidden/>
          </w:rPr>
          <w:t>250</w:t>
        </w:r>
        <w:r w:rsidR="00FE717A">
          <w:rPr>
            <w:webHidden/>
          </w:rPr>
          <w:fldChar w:fldCharType="end"/>
        </w:r>
      </w:hyperlink>
    </w:p>
    <w:p w14:paraId="7001772D" w14:textId="43775D7E" w:rsidR="00FE717A" w:rsidRDefault="00952001">
      <w:pPr>
        <w:pStyle w:val="Verzeichnis1"/>
        <w:rPr>
          <w:rFonts w:asciiTheme="minorHAnsi" w:eastAsiaTheme="minorEastAsia" w:hAnsiTheme="minorHAnsi" w:cstheme="minorBidi"/>
          <w:b w:val="0"/>
          <w:szCs w:val="22"/>
        </w:rPr>
      </w:pPr>
      <w:hyperlink w:anchor="_Toc67382887" w:history="1">
        <w:r w:rsidR="00FE717A" w:rsidRPr="00F201B4">
          <w:rPr>
            <w:rStyle w:val="Hyperlink"/>
          </w:rPr>
          <w:t>Grundlagen des öffentlichen Rechts und des Zivilrechts</w:t>
        </w:r>
        <w:r w:rsidR="00FE717A">
          <w:rPr>
            <w:webHidden/>
          </w:rPr>
          <w:tab/>
        </w:r>
        <w:r w:rsidR="00FE717A">
          <w:rPr>
            <w:webHidden/>
          </w:rPr>
          <w:fldChar w:fldCharType="begin"/>
        </w:r>
        <w:r w:rsidR="00FE717A">
          <w:rPr>
            <w:webHidden/>
          </w:rPr>
          <w:instrText xml:space="preserve"> PAGEREF _Toc67382887 \h </w:instrText>
        </w:r>
        <w:r w:rsidR="00FE717A">
          <w:rPr>
            <w:webHidden/>
          </w:rPr>
        </w:r>
        <w:r w:rsidR="00FE717A">
          <w:rPr>
            <w:webHidden/>
          </w:rPr>
          <w:fldChar w:fldCharType="separate"/>
        </w:r>
        <w:r w:rsidR="00BB5E16">
          <w:rPr>
            <w:webHidden/>
          </w:rPr>
          <w:t>252</w:t>
        </w:r>
        <w:r w:rsidR="00FE717A">
          <w:rPr>
            <w:webHidden/>
          </w:rPr>
          <w:fldChar w:fldCharType="end"/>
        </w:r>
      </w:hyperlink>
    </w:p>
    <w:p w14:paraId="0345F702" w14:textId="29357108" w:rsidR="00FE717A" w:rsidRDefault="00952001">
      <w:pPr>
        <w:pStyle w:val="Verzeichnis1"/>
        <w:rPr>
          <w:rFonts w:asciiTheme="minorHAnsi" w:eastAsiaTheme="minorEastAsia" w:hAnsiTheme="minorHAnsi" w:cstheme="minorBidi"/>
          <w:b w:val="0"/>
          <w:szCs w:val="22"/>
        </w:rPr>
      </w:pPr>
      <w:hyperlink w:anchor="_Toc67382888" w:history="1">
        <w:r w:rsidR="00FE717A" w:rsidRPr="00F201B4">
          <w:rPr>
            <w:rStyle w:val="Hyperlink"/>
          </w:rPr>
          <w:t>Grundlagen des Steuerrechts</w:t>
        </w:r>
        <w:r w:rsidR="00FE717A">
          <w:rPr>
            <w:webHidden/>
          </w:rPr>
          <w:tab/>
        </w:r>
        <w:r w:rsidR="00FE717A">
          <w:rPr>
            <w:webHidden/>
          </w:rPr>
          <w:fldChar w:fldCharType="begin"/>
        </w:r>
        <w:r w:rsidR="00FE717A">
          <w:rPr>
            <w:webHidden/>
          </w:rPr>
          <w:instrText xml:space="preserve"> PAGEREF _Toc67382888 \h </w:instrText>
        </w:r>
        <w:r w:rsidR="00FE717A">
          <w:rPr>
            <w:webHidden/>
          </w:rPr>
        </w:r>
        <w:r w:rsidR="00FE717A">
          <w:rPr>
            <w:webHidden/>
          </w:rPr>
          <w:fldChar w:fldCharType="separate"/>
        </w:r>
        <w:r w:rsidR="00BB5E16">
          <w:rPr>
            <w:webHidden/>
          </w:rPr>
          <w:t>253</w:t>
        </w:r>
        <w:r w:rsidR="00FE717A">
          <w:rPr>
            <w:webHidden/>
          </w:rPr>
          <w:fldChar w:fldCharType="end"/>
        </w:r>
      </w:hyperlink>
    </w:p>
    <w:p w14:paraId="2E21AC5E" w14:textId="236E8610" w:rsidR="00FE717A" w:rsidRDefault="00952001">
      <w:pPr>
        <w:pStyle w:val="Verzeichnis1"/>
        <w:rPr>
          <w:rFonts w:asciiTheme="minorHAnsi" w:eastAsiaTheme="minorEastAsia" w:hAnsiTheme="minorHAnsi" w:cstheme="minorBidi"/>
          <w:b w:val="0"/>
          <w:szCs w:val="22"/>
        </w:rPr>
      </w:pPr>
      <w:hyperlink w:anchor="_Toc67382889" w:history="1">
        <w:r w:rsidR="00FE717A" w:rsidRPr="00F201B4">
          <w:rPr>
            <w:rStyle w:val="Hyperlink"/>
          </w:rPr>
          <w:t>Grundkurs Praktische Philosophie (Berufs- und Wirtschaftspädagogik)</w:t>
        </w:r>
        <w:r w:rsidR="00FE717A">
          <w:rPr>
            <w:webHidden/>
          </w:rPr>
          <w:tab/>
        </w:r>
        <w:r w:rsidR="00FE717A">
          <w:rPr>
            <w:webHidden/>
          </w:rPr>
          <w:fldChar w:fldCharType="begin"/>
        </w:r>
        <w:r w:rsidR="00FE717A">
          <w:rPr>
            <w:webHidden/>
          </w:rPr>
          <w:instrText xml:space="preserve"> PAGEREF _Toc67382889 \h </w:instrText>
        </w:r>
        <w:r w:rsidR="00FE717A">
          <w:rPr>
            <w:webHidden/>
          </w:rPr>
        </w:r>
        <w:r w:rsidR="00FE717A">
          <w:rPr>
            <w:webHidden/>
          </w:rPr>
          <w:fldChar w:fldCharType="separate"/>
        </w:r>
        <w:r w:rsidR="00BB5E16">
          <w:rPr>
            <w:webHidden/>
          </w:rPr>
          <w:t>254</w:t>
        </w:r>
        <w:r w:rsidR="00FE717A">
          <w:rPr>
            <w:webHidden/>
          </w:rPr>
          <w:fldChar w:fldCharType="end"/>
        </w:r>
      </w:hyperlink>
    </w:p>
    <w:p w14:paraId="5CDE652B" w14:textId="11EE0B56" w:rsidR="00FE717A" w:rsidRDefault="00952001">
      <w:pPr>
        <w:pStyle w:val="Verzeichnis1"/>
        <w:rPr>
          <w:rFonts w:asciiTheme="minorHAnsi" w:eastAsiaTheme="minorEastAsia" w:hAnsiTheme="minorHAnsi" w:cstheme="minorBidi"/>
          <w:b w:val="0"/>
          <w:szCs w:val="22"/>
        </w:rPr>
      </w:pPr>
      <w:hyperlink w:anchor="_Toc67382890" w:history="1">
        <w:r w:rsidR="00FE717A" w:rsidRPr="00F201B4">
          <w:rPr>
            <w:rStyle w:val="Hyperlink"/>
          </w:rPr>
          <w:t>Grundkurs Theoretische Philosophie (Berufs- und Wirtschaftspädagogik)</w:t>
        </w:r>
        <w:r w:rsidR="00FE717A">
          <w:rPr>
            <w:webHidden/>
          </w:rPr>
          <w:tab/>
        </w:r>
        <w:r w:rsidR="00FE717A">
          <w:rPr>
            <w:webHidden/>
          </w:rPr>
          <w:fldChar w:fldCharType="begin"/>
        </w:r>
        <w:r w:rsidR="00FE717A">
          <w:rPr>
            <w:webHidden/>
          </w:rPr>
          <w:instrText xml:space="preserve"> PAGEREF _Toc67382890 \h </w:instrText>
        </w:r>
        <w:r w:rsidR="00FE717A">
          <w:rPr>
            <w:webHidden/>
          </w:rPr>
        </w:r>
        <w:r w:rsidR="00FE717A">
          <w:rPr>
            <w:webHidden/>
          </w:rPr>
          <w:fldChar w:fldCharType="separate"/>
        </w:r>
        <w:r w:rsidR="00BB5E16">
          <w:rPr>
            <w:webHidden/>
          </w:rPr>
          <w:t>255</w:t>
        </w:r>
        <w:r w:rsidR="00FE717A">
          <w:rPr>
            <w:webHidden/>
          </w:rPr>
          <w:fldChar w:fldCharType="end"/>
        </w:r>
      </w:hyperlink>
    </w:p>
    <w:p w14:paraId="5ADC1D5A" w14:textId="49050B43" w:rsidR="00FE717A" w:rsidRDefault="00952001">
      <w:pPr>
        <w:pStyle w:val="Verzeichnis1"/>
        <w:rPr>
          <w:rFonts w:asciiTheme="minorHAnsi" w:eastAsiaTheme="minorEastAsia" w:hAnsiTheme="minorHAnsi" w:cstheme="minorBidi"/>
          <w:b w:val="0"/>
          <w:szCs w:val="22"/>
        </w:rPr>
      </w:pPr>
      <w:hyperlink w:anchor="_Toc67382891" w:history="1">
        <w:r w:rsidR="00FE717A" w:rsidRPr="00F201B4">
          <w:rPr>
            <w:rStyle w:val="Hyperlink"/>
          </w:rPr>
          <w:t>Grundzüge der Kommunikationswissenschaft</w:t>
        </w:r>
        <w:r w:rsidR="00FE717A">
          <w:rPr>
            <w:webHidden/>
          </w:rPr>
          <w:tab/>
        </w:r>
        <w:r w:rsidR="00FE717A">
          <w:rPr>
            <w:webHidden/>
          </w:rPr>
          <w:fldChar w:fldCharType="begin"/>
        </w:r>
        <w:r w:rsidR="00FE717A">
          <w:rPr>
            <w:webHidden/>
          </w:rPr>
          <w:instrText xml:space="preserve"> PAGEREF _Toc67382891 \h </w:instrText>
        </w:r>
        <w:r w:rsidR="00FE717A">
          <w:rPr>
            <w:webHidden/>
          </w:rPr>
        </w:r>
        <w:r w:rsidR="00FE717A">
          <w:rPr>
            <w:webHidden/>
          </w:rPr>
          <w:fldChar w:fldCharType="separate"/>
        </w:r>
        <w:r w:rsidR="00BB5E16">
          <w:rPr>
            <w:webHidden/>
          </w:rPr>
          <w:t>256</w:t>
        </w:r>
        <w:r w:rsidR="00FE717A">
          <w:rPr>
            <w:webHidden/>
          </w:rPr>
          <w:fldChar w:fldCharType="end"/>
        </w:r>
      </w:hyperlink>
    </w:p>
    <w:p w14:paraId="495EF3C4" w14:textId="1C5F613B" w:rsidR="00FE717A" w:rsidRDefault="00952001">
      <w:pPr>
        <w:pStyle w:val="Verzeichnis1"/>
        <w:rPr>
          <w:rFonts w:asciiTheme="minorHAnsi" w:eastAsiaTheme="minorEastAsia" w:hAnsiTheme="minorHAnsi" w:cstheme="minorBidi"/>
          <w:b w:val="0"/>
          <w:szCs w:val="22"/>
        </w:rPr>
      </w:pPr>
      <w:hyperlink w:anchor="_Toc67382892" w:history="1">
        <w:r w:rsidR="00FE717A" w:rsidRPr="00F201B4">
          <w:rPr>
            <w:rStyle w:val="Hyperlink"/>
            <w:lang w:eastAsia="en-US"/>
          </w:rPr>
          <w:t>Grundzüge der Umweltökonomik</w:t>
        </w:r>
        <w:r w:rsidR="00FE717A">
          <w:rPr>
            <w:webHidden/>
          </w:rPr>
          <w:tab/>
        </w:r>
        <w:r w:rsidR="00FE717A">
          <w:rPr>
            <w:webHidden/>
          </w:rPr>
          <w:fldChar w:fldCharType="begin"/>
        </w:r>
        <w:r w:rsidR="00FE717A">
          <w:rPr>
            <w:webHidden/>
          </w:rPr>
          <w:instrText xml:space="preserve"> PAGEREF _Toc67382892 \h </w:instrText>
        </w:r>
        <w:r w:rsidR="00FE717A">
          <w:rPr>
            <w:webHidden/>
          </w:rPr>
        </w:r>
        <w:r w:rsidR="00FE717A">
          <w:rPr>
            <w:webHidden/>
          </w:rPr>
          <w:fldChar w:fldCharType="separate"/>
        </w:r>
        <w:r w:rsidR="00BB5E16">
          <w:rPr>
            <w:webHidden/>
          </w:rPr>
          <w:t>257</w:t>
        </w:r>
        <w:r w:rsidR="00FE717A">
          <w:rPr>
            <w:webHidden/>
          </w:rPr>
          <w:fldChar w:fldCharType="end"/>
        </w:r>
      </w:hyperlink>
    </w:p>
    <w:p w14:paraId="5ABA7986" w14:textId="345E0E8F" w:rsidR="00FE717A" w:rsidRDefault="00952001">
      <w:pPr>
        <w:pStyle w:val="Verzeichnis1"/>
        <w:rPr>
          <w:rFonts w:asciiTheme="minorHAnsi" w:eastAsiaTheme="minorEastAsia" w:hAnsiTheme="minorHAnsi" w:cstheme="minorBidi"/>
          <w:b w:val="0"/>
          <w:szCs w:val="22"/>
        </w:rPr>
      </w:pPr>
      <w:hyperlink w:anchor="_Toc67382893" w:history="1">
        <w:r w:rsidR="00FE717A" w:rsidRPr="00F201B4">
          <w:rPr>
            <w:rStyle w:val="Hyperlink"/>
            <w:lang w:eastAsia="en-US"/>
          </w:rPr>
          <w:t>Herausforderungen der Wissensgesellschaft: Innovation und Arbeitsmärkte (gültig bis 31.03.2021)</w:t>
        </w:r>
        <w:r w:rsidR="00FE717A">
          <w:rPr>
            <w:webHidden/>
          </w:rPr>
          <w:tab/>
        </w:r>
        <w:r w:rsidR="00FE717A">
          <w:rPr>
            <w:webHidden/>
          </w:rPr>
          <w:fldChar w:fldCharType="begin"/>
        </w:r>
        <w:r w:rsidR="00FE717A">
          <w:rPr>
            <w:webHidden/>
          </w:rPr>
          <w:instrText xml:space="preserve"> PAGEREF _Toc67382893 \h </w:instrText>
        </w:r>
        <w:r w:rsidR="00FE717A">
          <w:rPr>
            <w:webHidden/>
          </w:rPr>
        </w:r>
        <w:r w:rsidR="00FE717A">
          <w:rPr>
            <w:webHidden/>
          </w:rPr>
          <w:fldChar w:fldCharType="separate"/>
        </w:r>
        <w:r w:rsidR="00BB5E16">
          <w:rPr>
            <w:webHidden/>
          </w:rPr>
          <w:t>259</w:t>
        </w:r>
        <w:r w:rsidR="00FE717A">
          <w:rPr>
            <w:webHidden/>
          </w:rPr>
          <w:fldChar w:fldCharType="end"/>
        </w:r>
      </w:hyperlink>
    </w:p>
    <w:p w14:paraId="3ED4E2EB" w14:textId="0D5D9FCD" w:rsidR="00FE717A" w:rsidRDefault="00952001">
      <w:pPr>
        <w:pStyle w:val="Verzeichnis1"/>
        <w:rPr>
          <w:rFonts w:asciiTheme="minorHAnsi" w:eastAsiaTheme="minorEastAsia" w:hAnsiTheme="minorHAnsi" w:cstheme="minorBidi"/>
          <w:b w:val="0"/>
          <w:szCs w:val="22"/>
        </w:rPr>
      </w:pPr>
      <w:hyperlink w:anchor="_Toc67382894" w:history="1">
        <w:r w:rsidR="00FE717A" w:rsidRPr="00F201B4">
          <w:rPr>
            <w:rStyle w:val="Hyperlink"/>
            <w:lang w:val="en-GB"/>
          </w:rPr>
          <w:t>Implementing innovation</w:t>
        </w:r>
        <w:r w:rsidR="00FE717A">
          <w:rPr>
            <w:webHidden/>
          </w:rPr>
          <w:tab/>
        </w:r>
        <w:r w:rsidR="00FE717A">
          <w:rPr>
            <w:webHidden/>
          </w:rPr>
          <w:fldChar w:fldCharType="begin"/>
        </w:r>
        <w:r w:rsidR="00FE717A">
          <w:rPr>
            <w:webHidden/>
          </w:rPr>
          <w:instrText xml:space="preserve"> PAGEREF _Toc67382894 \h </w:instrText>
        </w:r>
        <w:r w:rsidR="00FE717A">
          <w:rPr>
            <w:webHidden/>
          </w:rPr>
        </w:r>
        <w:r w:rsidR="00FE717A">
          <w:rPr>
            <w:webHidden/>
          </w:rPr>
          <w:fldChar w:fldCharType="separate"/>
        </w:r>
        <w:r w:rsidR="00BB5E16">
          <w:rPr>
            <w:webHidden/>
          </w:rPr>
          <w:t>260</w:t>
        </w:r>
        <w:r w:rsidR="00FE717A">
          <w:rPr>
            <w:webHidden/>
          </w:rPr>
          <w:fldChar w:fldCharType="end"/>
        </w:r>
      </w:hyperlink>
    </w:p>
    <w:p w14:paraId="08123807" w14:textId="287080F4" w:rsidR="00FE717A" w:rsidRDefault="00952001">
      <w:pPr>
        <w:pStyle w:val="Verzeichnis1"/>
        <w:rPr>
          <w:rFonts w:asciiTheme="minorHAnsi" w:eastAsiaTheme="minorEastAsia" w:hAnsiTheme="minorHAnsi" w:cstheme="minorBidi"/>
          <w:b w:val="0"/>
          <w:szCs w:val="22"/>
        </w:rPr>
      </w:pPr>
      <w:hyperlink w:anchor="_Toc67382895" w:history="1">
        <w:r w:rsidR="00FE717A" w:rsidRPr="00F201B4">
          <w:rPr>
            <w:rStyle w:val="Hyperlink"/>
            <w:lang w:eastAsia="en-US"/>
          </w:rPr>
          <w:t>Industrieökonomik (gültig bis 31.03.2021)</w:t>
        </w:r>
        <w:r w:rsidR="00FE717A">
          <w:rPr>
            <w:webHidden/>
          </w:rPr>
          <w:tab/>
        </w:r>
        <w:r w:rsidR="00FE717A">
          <w:rPr>
            <w:webHidden/>
          </w:rPr>
          <w:fldChar w:fldCharType="begin"/>
        </w:r>
        <w:r w:rsidR="00FE717A">
          <w:rPr>
            <w:webHidden/>
          </w:rPr>
          <w:instrText xml:space="preserve"> PAGEREF _Toc67382895 \h </w:instrText>
        </w:r>
        <w:r w:rsidR="00FE717A">
          <w:rPr>
            <w:webHidden/>
          </w:rPr>
        </w:r>
        <w:r w:rsidR="00FE717A">
          <w:rPr>
            <w:webHidden/>
          </w:rPr>
          <w:fldChar w:fldCharType="separate"/>
        </w:r>
        <w:r w:rsidR="00BB5E16">
          <w:rPr>
            <w:webHidden/>
          </w:rPr>
          <w:t>261</w:t>
        </w:r>
        <w:r w:rsidR="00FE717A">
          <w:rPr>
            <w:webHidden/>
          </w:rPr>
          <w:fldChar w:fldCharType="end"/>
        </w:r>
      </w:hyperlink>
    </w:p>
    <w:p w14:paraId="3DFC122D" w14:textId="1D78A6D4" w:rsidR="00FE717A" w:rsidRDefault="00952001">
      <w:pPr>
        <w:pStyle w:val="Verzeichnis1"/>
        <w:rPr>
          <w:rFonts w:asciiTheme="minorHAnsi" w:eastAsiaTheme="minorEastAsia" w:hAnsiTheme="minorHAnsi" w:cstheme="minorBidi"/>
          <w:b w:val="0"/>
          <w:szCs w:val="22"/>
        </w:rPr>
      </w:pPr>
      <w:hyperlink w:anchor="_Toc67382896" w:history="1">
        <w:r w:rsidR="00FE717A" w:rsidRPr="00F201B4">
          <w:rPr>
            <w:rStyle w:val="Hyperlink"/>
          </w:rPr>
          <w:t>Innovation &amp; Entrepreneurship I</w:t>
        </w:r>
        <w:r w:rsidR="00FE717A">
          <w:rPr>
            <w:webHidden/>
          </w:rPr>
          <w:tab/>
        </w:r>
        <w:r w:rsidR="00FE717A">
          <w:rPr>
            <w:webHidden/>
          </w:rPr>
          <w:fldChar w:fldCharType="begin"/>
        </w:r>
        <w:r w:rsidR="00FE717A">
          <w:rPr>
            <w:webHidden/>
          </w:rPr>
          <w:instrText xml:space="preserve"> PAGEREF _Toc67382896 \h </w:instrText>
        </w:r>
        <w:r w:rsidR="00FE717A">
          <w:rPr>
            <w:webHidden/>
          </w:rPr>
        </w:r>
        <w:r w:rsidR="00FE717A">
          <w:rPr>
            <w:webHidden/>
          </w:rPr>
          <w:fldChar w:fldCharType="separate"/>
        </w:r>
        <w:r w:rsidR="00BB5E16">
          <w:rPr>
            <w:webHidden/>
          </w:rPr>
          <w:t>262</w:t>
        </w:r>
        <w:r w:rsidR="00FE717A">
          <w:rPr>
            <w:webHidden/>
          </w:rPr>
          <w:fldChar w:fldCharType="end"/>
        </w:r>
      </w:hyperlink>
    </w:p>
    <w:p w14:paraId="0A521394" w14:textId="25FD8ED3" w:rsidR="00FE717A" w:rsidRDefault="00952001">
      <w:pPr>
        <w:pStyle w:val="Verzeichnis1"/>
        <w:rPr>
          <w:rFonts w:asciiTheme="minorHAnsi" w:eastAsiaTheme="minorEastAsia" w:hAnsiTheme="minorHAnsi" w:cstheme="minorBidi"/>
          <w:b w:val="0"/>
          <w:szCs w:val="22"/>
        </w:rPr>
      </w:pPr>
      <w:hyperlink w:anchor="_Toc67382897" w:history="1">
        <w:r w:rsidR="00FE717A" w:rsidRPr="00F201B4">
          <w:rPr>
            <w:rStyle w:val="Hyperlink"/>
          </w:rPr>
          <w:t>Innovation strategy</w:t>
        </w:r>
        <w:r w:rsidR="00FE717A">
          <w:rPr>
            <w:webHidden/>
          </w:rPr>
          <w:tab/>
        </w:r>
        <w:r w:rsidR="00FE717A">
          <w:rPr>
            <w:webHidden/>
          </w:rPr>
          <w:fldChar w:fldCharType="begin"/>
        </w:r>
        <w:r w:rsidR="00FE717A">
          <w:rPr>
            <w:webHidden/>
          </w:rPr>
          <w:instrText xml:space="preserve"> PAGEREF _Toc67382897 \h </w:instrText>
        </w:r>
        <w:r w:rsidR="00FE717A">
          <w:rPr>
            <w:webHidden/>
          </w:rPr>
        </w:r>
        <w:r w:rsidR="00FE717A">
          <w:rPr>
            <w:webHidden/>
          </w:rPr>
          <w:fldChar w:fldCharType="separate"/>
        </w:r>
        <w:r w:rsidR="00BB5E16">
          <w:rPr>
            <w:webHidden/>
          </w:rPr>
          <w:t>264</w:t>
        </w:r>
        <w:r w:rsidR="00FE717A">
          <w:rPr>
            <w:webHidden/>
          </w:rPr>
          <w:fldChar w:fldCharType="end"/>
        </w:r>
      </w:hyperlink>
    </w:p>
    <w:p w14:paraId="09C5D655" w14:textId="093EA943" w:rsidR="00FE717A" w:rsidRDefault="00952001">
      <w:pPr>
        <w:pStyle w:val="Verzeichnis1"/>
        <w:rPr>
          <w:rFonts w:asciiTheme="minorHAnsi" w:eastAsiaTheme="minorEastAsia" w:hAnsiTheme="minorHAnsi" w:cstheme="minorBidi"/>
          <w:b w:val="0"/>
          <w:szCs w:val="22"/>
        </w:rPr>
      </w:pPr>
      <w:hyperlink w:anchor="_Toc67382898" w:history="1">
        <w:r w:rsidR="00FE717A" w:rsidRPr="00F201B4">
          <w:rPr>
            <w:rStyle w:val="Hyperlink"/>
            <w:lang w:val="en-GB"/>
          </w:rPr>
          <w:t>Innovation technology</w:t>
        </w:r>
        <w:r w:rsidR="00FE717A">
          <w:rPr>
            <w:webHidden/>
          </w:rPr>
          <w:tab/>
        </w:r>
        <w:r w:rsidR="00FE717A">
          <w:rPr>
            <w:webHidden/>
          </w:rPr>
          <w:fldChar w:fldCharType="begin"/>
        </w:r>
        <w:r w:rsidR="00FE717A">
          <w:rPr>
            <w:webHidden/>
          </w:rPr>
          <w:instrText xml:space="preserve"> PAGEREF _Toc67382898 \h </w:instrText>
        </w:r>
        <w:r w:rsidR="00FE717A">
          <w:rPr>
            <w:webHidden/>
          </w:rPr>
        </w:r>
        <w:r w:rsidR="00FE717A">
          <w:rPr>
            <w:webHidden/>
          </w:rPr>
          <w:fldChar w:fldCharType="separate"/>
        </w:r>
        <w:r w:rsidR="00BB5E16">
          <w:rPr>
            <w:webHidden/>
          </w:rPr>
          <w:t>266</w:t>
        </w:r>
        <w:r w:rsidR="00FE717A">
          <w:rPr>
            <w:webHidden/>
          </w:rPr>
          <w:fldChar w:fldCharType="end"/>
        </w:r>
      </w:hyperlink>
    </w:p>
    <w:p w14:paraId="05BC2BE3" w14:textId="70D5E22E" w:rsidR="00FE717A" w:rsidRDefault="00952001">
      <w:pPr>
        <w:pStyle w:val="Verzeichnis1"/>
        <w:rPr>
          <w:rFonts w:asciiTheme="minorHAnsi" w:eastAsiaTheme="minorEastAsia" w:hAnsiTheme="minorHAnsi" w:cstheme="minorBidi"/>
          <w:b w:val="0"/>
          <w:szCs w:val="22"/>
        </w:rPr>
      </w:pPr>
      <w:hyperlink w:anchor="_Toc67382899" w:history="1">
        <w:r w:rsidR="00FE717A" w:rsidRPr="00F201B4">
          <w:rPr>
            <w:rStyle w:val="Hyperlink"/>
            <w:lang w:val="fr-FR" w:eastAsia="en-US"/>
          </w:rPr>
          <w:t>Integriertes Management</w:t>
        </w:r>
        <w:r w:rsidR="00FE717A">
          <w:rPr>
            <w:webHidden/>
          </w:rPr>
          <w:tab/>
        </w:r>
        <w:r w:rsidR="00FE717A">
          <w:rPr>
            <w:webHidden/>
          </w:rPr>
          <w:fldChar w:fldCharType="begin"/>
        </w:r>
        <w:r w:rsidR="00FE717A">
          <w:rPr>
            <w:webHidden/>
          </w:rPr>
          <w:instrText xml:space="preserve"> PAGEREF _Toc67382899 \h </w:instrText>
        </w:r>
        <w:r w:rsidR="00FE717A">
          <w:rPr>
            <w:webHidden/>
          </w:rPr>
        </w:r>
        <w:r w:rsidR="00FE717A">
          <w:rPr>
            <w:webHidden/>
          </w:rPr>
          <w:fldChar w:fldCharType="separate"/>
        </w:r>
        <w:r w:rsidR="00BB5E16">
          <w:rPr>
            <w:webHidden/>
          </w:rPr>
          <w:t>268</w:t>
        </w:r>
        <w:r w:rsidR="00FE717A">
          <w:rPr>
            <w:webHidden/>
          </w:rPr>
          <w:fldChar w:fldCharType="end"/>
        </w:r>
      </w:hyperlink>
    </w:p>
    <w:p w14:paraId="1EEC4F00" w14:textId="7E869CBD" w:rsidR="00FE717A" w:rsidRDefault="00952001">
      <w:pPr>
        <w:pStyle w:val="Verzeichnis1"/>
        <w:rPr>
          <w:rFonts w:asciiTheme="minorHAnsi" w:eastAsiaTheme="minorEastAsia" w:hAnsiTheme="minorHAnsi" w:cstheme="minorBidi"/>
          <w:b w:val="0"/>
          <w:szCs w:val="22"/>
        </w:rPr>
      </w:pPr>
      <w:hyperlink w:anchor="_Toc67382900" w:history="1">
        <w:r w:rsidR="00FE717A" w:rsidRPr="00F201B4">
          <w:rPr>
            <w:rStyle w:val="Hyperlink"/>
            <w:rFonts w:eastAsiaTheme="minorHAnsi"/>
            <w:lang w:eastAsia="en-US"/>
          </w:rPr>
          <w:t>Intercultural competence</w:t>
        </w:r>
        <w:r w:rsidR="00FE717A">
          <w:rPr>
            <w:webHidden/>
          </w:rPr>
          <w:tab/>
        </w:r>
        <w:r w:rsidR="00FE717A">
          <w:rPr>
            <w:webHidden/>
          </w:rPr>
          <w:fldChar w:fldCharType="begin"/>
        </w:r>
        <w:r w:rsidR="00FE717A">
          <w:rPr>
            <w:webHidden/>
          </w:rPr>
          <w:instrText xml:space="preserve"> PAGEREF _Toc67382900 \h </w:instrText>
        </w:r>
        <w:r w:rsidR="00FE717A">
          <w:rPr>
            <w:webHidden/>
          </w:rPr>
        </w:r>
        <w:r w:rsidR="00FE717A">
          <w:rPr>
            <w:webHidden/>
          </w:rPr>
          <w:fldChar w:fldCharType="separate"/>
        </w:r>
        <w:r w:rsidR="00BB5E16">
          <w:rPr>
            <w:webHidden/>
          </w:rPr>
          <w:t>269</w:t>
        </w:r>
        <w:r w:rsidR="00FE717A">
          <w:rPr>
            <w:webHidden/>
          </w:rPr>
          <w:fldChar w:fldCharType="end"/>
        </w:r>
      </w:hyperlink>
    </w:p>
    <w:p w14:paraId="6A9F7AEE" w14:textId="3A417E8D" w:rsidR="00FE717A" w:rsidRDefault="00952001">
      <w:pPr>
        <w:pStyle w:val="Verzeichnis1"/>
        <w:rPr>
          <w:rFonts w:asciiTheme="minorHAnsi" w:eastAsiaTheme="minorEastAsia" w:hAnsiTheme="minorHAnsi" w:cstheme="minorBidi"/>
          <w:b w:val="0"/>
          <w:szCs w:val="22"/>
        </w:rPr>
      </w:pPr>
      <w:hyperlink w:anchor="_Toc67382901" w:history="1">
        <w:r w:rsidR="00FE717A" w:rsidRPr="00F201B4">
          <w:rPr>
            <w:rStyle w:val="Hyperlink"/>
          </w:rPr>
          <w:t>International business relations</w:t>
        </w:r>
        <w:r w:rsidR="00FE717A">
          <w:rPr>
            <w:webHidden/>
          </w:rPr>
          <w:tab/>
        </w:r>
        <w:r w:rsidR="00FE717A">
          <w:rPr>
            <w:webHidden/>
          </w:rPr>
          <w:fldChar w:fldCharType="begin"/>
        </w:r>
        <w:r w:rsidR="00FE717A">
          <w:rPr>
            <w:webHidden/>
          </w:rPr>
          <w:instrText xml:space="preserve"> PAGEREF _Toc67382901 \h </w:instrText>
        </w:r>
        <w:r w:rsidR="00FE717A">
          <w:rPr>
            <w:webHidden/>
          </w:rPr>
        </w:r>
        <w:r w:rsidR="00FE717A">
          <w:rPr>
            <w:webHidden/>
          </w:rPr>
          <w:fldChar w:fldCharType="separate"/>
        </w:r>
        <w:r w:rsidR="00BB5E16">
          <w:rPr>
            <w:webHidden/>
          </w:rPr>
          <w:t>270</w:t>
        </w:r>
        <w:r w:rsidR="00FE717A">
          <w:rPr>
            <w:webHidden/>
          </w:rPr>
          <w:fldChar w:fldCharType="end"/>
        </w:r>
      </w:hyperlink>
    </w:p>
    <w:p w14:paraId="033BE4B1" w14:textId="187D929F" w:rsidR="00FE717A" w:rsidRDefault="00952001">
      <w:pPr>
        <w:pStyle w:val="Verzeichnis1"/>
        <w:rPr>
          <w:rFonts w:asciiTheme="minorHAnsi" w:eastAsiaTheme="minorEastAsia" w:hAnsiTheme="minorHAnsi" w:cstheme="minorBidi"/>
          <w:b w:val="0"/>
          <w:szCs w:val="22"/>
        </w:rPr>
      </w:pPr>
      <w:hyperlink w:anchor="_Toc67382902" w:history="1">
        <w:r w:rsidR="00FE717A" w:rsidRPr="00F201B4">
          <w:rPr>
            <w:rStyle w:val="Hyperlink"/>
            <w:lang w:eastAsia="en-US"/>
          </w:rPr>
          <w:t>Internationale Entwicklungen im 21. Jahrhundert: Wo steht Lateinamerika in der Weltpolitik?</w:t>
        </w:r>
        <w:r w:rsidR="00FE717A">
          <w:rPr>
            <w:webHidden/>
          </w:rPr>
          <w:tab/>
        </w:r>
        <w:r w:rsidR="00FE717A">
          <w:rPr>
            <w:webHidden/>
          </w:rPr>
          <w:fldChar w:fldCharType="begin"/>
        </w:r>
        <w:r w:rsidR="00FE717A">
          <w:rPr>
            <w:webHidden/>
          </w:rPr>
          <w:instrText xml:space="preserve"> PAGEREF _Toc67382902 \h </w:instrText>
        </w:r>
        <w:r w:rsidR="00FE717A">
          <w:rPr>
            <w:webHidden/>
          </w:rPr>
        </w:r>
        <w:r w:rsidR="00FE717A">
          <w:rPr>
            <w:webHidden/>
          </w:rPr>
          <w:fldChar w:fldCharType="separate"/>
        </w:r>
        <w:r w:rsidR="00BB5E16">
          <w:rPr>
            <w:webHidden/>
          </w:rPr>
          <w:t>271</w:t>
        </w:r>
        <w:r w:rsidR="00FE717A">
          <w:rPr>
            <w:webHidden/>
          </w:rPr>
          <w:fldChar w:fldCharType="end"/>
        </w:r>
      </w:hyperlink>
    </w:p>
    <w:p w14:paraId="2BC100D1" w14:textId="40E3618A" w:rsidR="00FE717A" w:rsidRDefault="00952001">
      <w:pPr>
        <w:pStyle w:val="Verzeichnis1"/>
        <w:rPr>
          <w:rFonts w:asciiTheme="minorHAnsi" w:eastAsiaTheme="minorEastAsia" w:hAnsiTheme="minorHAnsi" w:cstheme="minorBidi"/>
          <w:b w:val="0"/>
          <w:szCs w:val="22"/>
        </w:rPr>
      </w:pPr>
      <w:hyperlink w:anchor="_Toc67382903" w:history="1">
        <w:r w:rsidR="00FE717A" w:rsidRPr="00F201B4">
          <w:rPr>
            <w:rStyle w:val="Hyperlink"/>
          </w:rPr>
          <w:t>International politics II</w:t>
        </w:r>
        <w:r w:rsidR="00FE717A">
          <w:rPr>
            <w:webHidden/>
          </w:rPr>
          <w:tab/>
        </w:r>
        <w:r w:rsidR="00FE717A">
          <w:rPr>
            <w:webHidden/>
          </w:rPr>
          <w:fldChar w:fldCharType="begin"/>
        </w:r>
        <w:r w:rsidR="00FE717A">
          <w:rPr>
            <w:webHidden/>
          </w:rPr>
          <w:instrText xml:space="preserve"> PAGEREF _Toc67382903 \h </w:instrText>
        </w:r>
        <w:r w:rsidR="00FE717A">
          <w:rPr>
            <w:webHidden/>
          </w:rPr>
        </w:r>
        <w:r w:rsidR="00FE717A">
          <w:rPr>
            <w:webHidden/>
          </w:rPr>
          <w:fldChar w:fldCharType="separate"/>
        </w:r>
        <w:r w:rsidR="00BB5E16">
          <w:rPr>
            <w:webHidden/>
          </w:rPr>
          <w:t>273</w:t>
        </w:r>
        <w:r w:rsidR="00FE717A">
          <w:rPr>
            <w:webHidden/>
          </w:rPr>
          <w:fldChar w:fldCharType="end"/>
        </w:r>
      </w:hyperlink>
    </w:p>
    <w:p w14:paraId="26491358" w14:textId="200FDBD2" w:rsidR="00FE717A" w:rsidRDefault="00952001">
      <w:pPr>
        <w:pStyle w:val="Verzeichnis1"/>
        <w:rPr>
          <w:rFonts w:asciiTheme="minorHAnsi" w:eastAsiaTheme="minorEastAsia" w:hAnsiTheme="minorHAnsi" w:cstheme="minorBidi"/>
          <w:b w:val="0"/>
          <w:szCs w:val="22"/>
        </w:rPr>
      </w:pPr>
      <w:hyperlink w:anchor="_Toc67382904" w:history="1">
        <w:r w:rsidR="00FE717A" w:rsidRPr="00F201B4">
          <w:rPr>
            <w:rStyle w:val="Hyperlink"/>
          </w:rPr>
          <w:t>International vergleichende Sozialstrukturanalyse</w:t>
        </w:r>
        <w:r w:rsidR="00FE717A">
          <w:rPr>
            <w:webHidden/>
          </w:rPr>
          <w:tab/>
        </w:r>
        <w:r w:rsidR="00FE717A">
          <w:rPr>
            <w:webHidden/>
          </w:rPr>
          <w:fldChar w:fldCharType="begin"/>
        </w:r>
        <w:r w:rsidR="00FE717A">
          <w:rPr>
            <w:webHidden/>
          </w:rPr>
          <w:instrText xml:space="preserve"> PAGEREF _Toc67382904 \h </w:instrText>
        </w:r>
        <w:r w:rsidR="00FE717A">
          <w:rPr>
            <w:webHidden/>
          </w:rPr>
        </w:r>
        <w:r w:rsidR="00FE717A">
          <w:rPr>
            <w:webHidden/>
          </w:rPr>
          <w:fldChar w:fldCharType="separate"/>
        </w:r>
        <w:r w:rsidR="00BB5E16">
          <w:rPr>
            <w:webHidden/>
          </w:rPr>
          <w:t>274</w:t>
        </w:r>
        <w:r w:rsidR="00FE717A">
          <w:rPr>
            <w:webHidden/>
          </w:rPr>
          <w:fldChar w:fldCharType="end"/>
        </w:r>
      </w:hyperlink>
    </w:p>
    <w:p w14:paraId="5C77D109" w14:textId="52DB9348" w:rsidR="00FE717A" w:rsidRDefault="00952001">
      <w:pPr>
        <w:pStyle w:val="Verzeichnis1"/>
        <w:rPr>
          <w:rFonts w:asciiTheme="minorHAnsi" w:eastAsiaTheme="minorEastAsia" w:hAnsiTheme="minorHAnsi" w:cstheme="minorBidi"/>
          <w:b w:val="0"/>
          <w:szCs w:val="22"/>
        </w:rPr>
      </w:pPr>
      <w:hyperlink w:anchor="_Toc67382905" w:history="1">
        <w:r w:rsidR="00FE717A" w:rsidRPr="00F201B4">
          <w:rPr>
            <w:rStyle w:val="Hyperlink"/>
          </w:rPr>
          <w:t>Internationale Kommunikation</w:t>
        </w:r>
        <w:r w:rsidR="00FE717A">
          <w:rPr>
            <w:webHidden/>
          </w:rPr>
          <w:tab/>
        </w:r>
        <w:r w:rsidR="00FE717A">
          <w:rPr>
            <w:webHidden/>
          </w:rPr>
          <w:fldChar w:fldCharType="begin"/>
        </w:r>
        <w:r w:rsidR="00FE717A">
          <w:rPr>
            <w:webHidden/>
          </w:rPr>
          <w:instrText xml:space="preserve"> PAGEREF _Toc67382905 \h </w:instrText>
        </w:r>
        <w:r w:rsidR="00FE717A">
          <w:rPr>
            <w:webHidden/>
          </w:rPr>
        </w:r>
        <w:r w:rsidR="00FE717A">
          <w:rPr>
            <w:webHidden/>
          </w:rPr>
          <w:fldChar w:fldCharType="separate"/>
        </w:r>
        <w:r w:rsidR="00BB5E16">
          <w:rPr>
            <w:webHidden/>
          </w:rPr>
          <w:t>275</w:t>
        </w:r>
        <w:r w:rsidR="00FE717A">
          <w:rPr>
            <w:webHidden/>
          </w:rPr>
          <w:fldChar w:fldCharType="end"/>
        </w:r>
      </w:hyperlink>
    </w:p>
    <w:p w14:paraId="7B9B3DB4" w14:textId="4E894C0C" w:rsidR="00FE717A" w:rsidRDefault="00952001">
      <w:pPr>
        <w:pStyle w:val="Verzeichnis1"/>
        <w:rPr>
          <w:rFonts w:asciiTheme="minorHAnsi" w:eastAsiaTheme="minorEastAsia" w:hAnsiTheme="minorHAnsi" w:cstheme="minorBidi"/>
          <w:b w:val="0"/>
          <w:szCs w:val="22"/>
        </w:rPr>
      </w:pPr>
      <w:hyperlink w:anchor="_Toc67382906" w:history="1">
        <w:r w:rsidR="00FE717A" w:rsidRPr="00F201B4">
          <w:rPr>
            <w:rStyle w:val="Hyperlink"/>
          </w:rPr>
          <w:t>Internationale Politik I</w:t>
        </w:r>
        <w:r w:rsidR="00FE717A">
          <w:rPr>
            <w:webHidden/>
          </w:rPr>
          <w:tab/>
        </w:r>
        <w:r w:rsidR="00FE717A">
          <w:rPr>
            <w:webHidden/>
          </w:rPr>
          <w:fldChar w:fldCharType="begin"/>
        </w:r>
        <w:r w:rsidR="00FE717A">
          <w:rPr>
            <w:webHidden/>
          </w:rPr>
          <w:instrText xml:space="preserve"> PAGEREF _Toc67382906 \h </w:instrText>
        </w:r>
        <w:r w:rsidR="00FE717A">
          <w:rPr>
            <w:webHidden/>
          </w:rPr>
        </w:r>
        <w:r w:rsidR="00FE717A">
          <w:rPr>
            <w:webHidden/>
          </w:rPr>
          <w:fldChar w:fldCharType="separate"/>
        </w:r>
        <w:r w:rsidR="00BB5E16">
          <w:rPr>
            <w:webHidden/>
          </w:rPr>
          <w:t>277</w:t>
        </w:r>
        <w:r w:rsidR="00FE717A">
          <w:rPr>
            <w:webHidden/>
          </w:rPr>
          <w:fldChar w:fldCharType="end"/>
        </w:r>
      </w:hyperlink>
    </w:p>
    <w:p w14:paraId="0D9B10C3" w14:textId="5618FA07" w:rsidR="00FE717A" w:rsidRDefault="00952001">
      <w:pPr>
        <w:pStyle w:val="Verzeichnis1"/>
        <w:rPr>
          <w:rFonts w:asciiTheme="minorHAnsi" w:eastAsiaTheme="minorEastAsia" w:hAnsiTheme="minorHAnsi" w:cstheme="minorBidi"/>
          <w:b w:val="0"/>
          <w:szCs w:val="22"/>
        </w:rPr>
      </w:pPr>
      <w:hyperlink w:anchor="_Toc67382907" w:history="1">
        <w:r w:rsidR="00FE717A" w:rsidRPr="00F201B4">
          <w:rPr>
            <w:rStyle w:val="Hyperlink"/>
          </w:rPr>
          <w:t>Internationale Studien I</w:t>
        </w:r>
        <w:r w:rsidR="00FE717A">
          <w:rPr>
            <w:webHidden/>
          </w:rPr>
          <w:tab/>
        </w:r>
        <w:r w:rsidR="00FE717A">
          <w:rPr>
            <w:webHidden/>
          </w:rPr>
          <w:fldChar w:fldCharType="begin"/>
        </w:r>
        <w:r w:rsidR="00FE717A">
          <w:rPr>
            <w:webHidden/>
          </w:rPr>
          <w:instrText xml:space="preserve"> PAGEREF _Toc67382907 \h </w:instrText>
        </w:r>
        <w:r w:rsidR="00FE717A">
          <w:rPr>
            <w:webHidden/>
          </w:rPr>
        </w:r>
        <w:r w:rsidR="00FE717A">
          <w:rPr>
            <w:webHidden/>
          </w:rPr>
          <w:fldChar w:fldCharType="separate"/>
        </w:r>
        <w:r w:rsidR="00BB5E16">
          <w:rPr>
            <w:webHidden/>
          </w:rPr>
          <w:t>278</w:t>
        </w:r>
        <w:r w:rsidR="00FE717A">
          <w:rPr>
            <w:webHidden/>
          </w:rPr>
          <w:fldChar w:fldCharType="end"/>
        </w:r>
      </w:hyperlink>
    </w:p>
    <w:p w14:paraId="10DED1C0" w14:textId="105A8F30" w:rsidR="00FE717A" w:rsidRDefault="00952001">
      <w:pPr>
        <w:pStyle w:val="Verzeichnis1"/>
        <w:rPr>
          <w:rFonts w:asciiTheme="minorHAnsi" w:eastAsiaTheme="minorEastAsia" w:hAnsiTheme="minorHAnsi" w:cstheme="minorBidi"/>
          <w:b w:val="0"/>
          <w:szCs w:val="22"/>
        </w:rPr>
      </w:pPr>
      <w:hyperlink w:anchor="_Toc67382908" w:history="1">
        <w:r w:rsidR="00FE717A" w:rsidRPr="00F201B4">
          <w:rPr>
            <w:rStyle w:val="Hyperlink"/>
          </w:rPr>
          <w:t>Internationale Studien II</w:t>
        </w:r>
        <w:r w:rsidR="00FE717A">
          <w:rPr>
            <w:webHidden/>
          </w:rPr>
          <w:tab/>
        </w:r>
        <w:r w:rsidR="00FE717A">
          <w:rPr>
            <w:webHidden/>
          </w:rPr>
          <w:fldChar w:fldCharType="begin"/>
        </w:r>
        <w:r w:rsidR="00FE717A">
          <w:rPr>
            <w:webHidden/>
          </w:rPr>
          <w:instrText xml:space="preserve"> PAGEREF _Toc67382908 \h </w:instrText>
        </w:r>
        <w:r w:rsidR="00FE717A">
          <w:rPr>
            <w:webHidden/>
          </w:rPr>
        </w:r>
        <w:r w:rsidR="00FE717A">
          <w:rPr>
            <w:webHidden/>
          </w:rPr>
          <w:fldChar w:fldCharType="separate"/>
        </w:r>
        <w:r w:rsidR="00BB5E16">
          <w:rPr>
            <w:webHidden/>
          </w:rPr>
          <w:t>279</w:t>
        </w:r>
        <w:r w:rsidR="00FE717A">
          <w:rPr>
            <w:webHidden/>
          </w:rPr>
          <w:fldChar w:fldCharType="end"/>
        </w:r>
      </w:hyperlink>
    </w:p>
    <w:p w14:paraId="4F215C1C" w14:textId="4C6FD554" w:rsidR="00FE717A" w:rsidRDefault="00952001">
      <w:pPr>
        <w:pStyle w:val="Verzeichnis1"/>
        <w:rPr>
          <w:rFonts w:asciiTheme="minorHAnsi" w:eastAsiaTheme="minorEastAsia" w:hAnsiTheme="minorHAnsi" w:cstheme="minorBidi"/>
          <w:b w:val="0"/>
          <w:szCs w:val="22"/>
        </w:rPr>
      </w:pPr>
      <w:hyperlink w:anchor="_Toc67382909" w:history="1">
        <w:r w:rsidR="00FE717A" w:rsidRPr="00F201B4">
          <w:rPr>
            <w:rStyle w:val="Hyperlink"/>
          </w:rPr>
          <w:t>Internationale Unternehmensführung</w:t>
        </w:r>
        <w:r w:rsidR="00FE717A">
          <w:rPr>
            <w:webHidden/>
          </w:rPr>
          <w:tab/>
        </w:r>
        <w:r w:rsidR="00FE717A">
          <w:rPr>
            <w:webHidden/>
          </w:rPr>
          <w:fldChar w:fldCharType="begin"/>
        </w:r>
        <w:r w:rsidR="00FE717A">
          <w:rPr>
            <w:webHidden/>
          </w:rPr>
          <w:instrText xml:space="preserve"> PAGEREF _Toc67382909 \h </w:instrText>
        </w:r>
        <w:r w:rsidR="00FE717A">
          <w:rPr>
            <w:webHidden/>
          </w:rPr>
        </w:r>
        <w:r w:rsidR="00FE717A">
          <w:rPr>
            <w:webHidden/>
          </w:rPr>
          <w:fldChar w:fldCharType="separate"/>
        </w:r>
        <w:r w:rsidR="00BB5E16">
          <w:rPr>
            <w:webHidden/>
          </w:rPr>
          <w:t>280</w:t>
        </w:r>
        <w:r w:rsidR="00FE717A">
          <w:rPr>
            <w:webHidden/>
          </w:rPr>
          <w:fldChar w:fldCharType="end"/>
        </w:r>
      </w:hyperlink>
    </w:p>
    <w:p w14:paraId="4DD78233" w14:textId="3BC4C22D" w:rsidR="00FE717A" w:rsidRDefault="00952001">
      <w:pPr>
        <w:pStyle w:val="Verzeichnis1"/>
        <w:rPr>
          <w:rFonts w:asciiTheme="minorHAnsi" w:eastAsiaTheme="minorEastAsia" w:hAnsiTheme="minorHAnsi" w:cstheme="minorBidi"/>
          <w:b w:val="0"/>
          <w:szCs w:val="22"/>
        </w:rPr>
      </w:pPr>
      <w:hyperlink w:anchor="_Toc67382910" w:history="1">
        <w:r w:rsidR="00FE717A" w:rsidRPr="00F201B4">
          <w:rPr>
            <w:rStyle w:val="Hyperlink"/>
          </w:rPr>
          <w:t>Internationale Wirtschaft</w:t>
        </w:r>
        <w:r w:rsidR="00FE717A">
          <w:rPr>
            <w:webHidden/>
          </w:rPr>
          <w:tab/>
        </w:r>
        <w:r w:rsidR="00FE717A">
          <w:rPr>
            <w:webHidden/>
          </w:rPr>
          <w:fldChar w:fldCharType="begin"/>
        </w:r>
        <w:r w:rsidR="00FE717A">
          <w:rPr>
            <w:webHidden/>
          </w:rPr>
          <w:instrText xml:space="preserve"> PAGEREF _Toc67382910 \h </w:instrText>
        </w:r>
        <w:r w:rsidR="00FE717A">
          <w:rPr>
            <w:webHidden/>
          </w:rPr>
        </w:r>
        <w:r w:rsidR="00FE717A">
          <w:rPr>
            <w:webHidden/>
          </w:rPr>
          <w:fldChar w:fldCharType="separate"/>
        </w:r>
        <w:r w:rsidR="00BB5E16">
          <w:rPr>
            <w:webHidden/>
          </w:rPr>
          <w:t>281</w:t>
        </w:r>
        <w:r w:rsidR="00FE717A">
          <w:rPr>
            <w:webHidden/>
          </w:rPr>
          <w:fldChar w:fldCharType="end"/>
        </w:r>
      </w:hyperlink>
    </w:p>
    <w:p w14:paraId="5FAACB2C" w14:textId="47369B98" w:rsidR="00FE717A" w:rsidRDefault="00952001">
      <w:pPr>
        <w:pStyle w:val="Verzeichnis1"/>
        <w:rPr>
          <w:rFonts w:asciiTheme="minorHAnsi" w:eastAsiaTheme="minorEastAsia" w:hAnsiTheme="minorHAnsi" w:cstheme="minorBidi"/>
          <w:b w:val="0"/>
          <w:szCs w:val="22"/>
        </w:rPr>
      </w:pPr>
      <w:hyperlink w:anchor="_Toc67382911" w:history="1">
        <w:r w:rsidR="00FE717A" w:rsidRPr="00F201B4">
          <w:rPr>
            <w:rStyle w:val="Hyperlink"/>
          </w:rPr>
          <w:t>Investition und Finanzierung</w:t>
        </w:r>
        <w:r w:rsidR="00FE717A">
          <w:rPr>
            <w:webHidden/>
          </w:rPr>
          <w:tab/>
        </w:r>
        <w:r w:rsidR="00FE717A">
          <w:rPr>
            <w:webHidden/>
          </w:rPr>
          <w:fldChar w:fldCharType="begin"/>
        </w:r>
        <w:r w:rsidR="00FE717A">
          <w:rPr>
            <w:webHidden/>
          </w:rPr>
          <w:instrText xml:space="preserve"> PAGEREF _Toc67382911 \h </w:instrText>
        </w:r>
        <w:r w:rsidR="00FE717A">
          <w:rPr>
            <w:webHidden/>
          </w:rPr>
        </w:r>
        <w:r w:rsidR="00FE717A">
          <w:rPr>
            <w:webHidden/>
          </w:rPr>
          <w:fldChar w:fldCharType="separate"/>
        </w:r>
        <w:r w:rsidR="00BB5E16">
          <w:rPr>
            <w:webHidden/>
          </w:rPr>
          <w:t>282</w:t>
        </w:r>
        <w:r w:rsidR="00FE717A">
          <w:rPr>
            <w:webHidden/>
          </w:rPr>
          <w:fldChar w:fldCharType="end"/>
        </w:r>
      </w:hyperlink>
    </w:p>
    <w:p w14:paraId="36413F5C" w14:textId="2051FFD4" w:rsidR="00FE717A" w:rsidRDefault="00952001">
      <w:pPr>
        <w:pStyle w:val="Verzeichnis1"/>
        <w:rPr>
          <w:rFonts w:asciiTheme="minorHAnsi" w:eastAsiaTheme="minorEastAsia" w:hAnsiTheme="minorHAnsi" w:cstheme="minorBidi"/>
          <w:b w:val="0"/>
          <w:szCs w:val="22"/>
        </w:rPr>
      </w:pPr>
      <w:hyperlink w:anchor="_Toc67382912" w:history="1">
        <w:r w:rsidR="00FE717A" w:rsidRPr="00F201B4">
          <w:rPr>
            <w:rStyle w:val="Hyperlink"/>
          </w:rPr>
          <w:t>IT-gestützte Prozessautomatisierung</w:t>
        </w:r>
        <w:r w:rsidR="00FE717A">
          <w:rPr>
            <w:webHidden/>
          </w:rPr>
          <w:tab/>
        </w:r>
        <w:r w:rsidR="00FE717A">
          <w:rPr>
            <w:webHidden/>
          </w:rPr>
          <w:fldChar w:fldCharType="begin"/>
        </w:r>
        <w:r w:rsidR="00FE717A">
          <w:rPr>
            <w:webHidden/>
          </w:rPr>
          <w:instrText xml:space="preserve"> PAGEREF _Toc67382912 \h </w:instrText>
        </w:r>
        <w:r w:rsidR="00FE717A">
          <w:rPr>
            <w:webHidden/>
          </w:rPr>
        </w:r>
        <w:r w:rsidR="00FE717A">
          <w:rPr>
            <w:webHidden/>
          </w:rPr>
          <w:fldChar w:fldCharType="separate"/>
        </w:r>
        <w:r w:rsidR="00BB5E16">
          <w:rPr>
            <w:webHidden/>
          </w:rPr>
          <w:t>283</w:t>
        </w:r>
        <w:r w:rsidR="00FE717A">
          <w:rPr>
            <w:webHidden/>
          </w:rPr>
          <w:fldChar w:fldCharType="end"/>
        </w:r>
      </w:hyperlink>
    </w:p>
    <w:p w14:paraId="0028873D" w14:textId="43FCC5EC" w:rsidR="00FE717A" w:rsidRDefault="00952001">
      <w:pPr>
        <w:pStyle w:val="Verzeichnis1"/>
        <w:rPr>
          <w:rFonts w:asciiTheme="minorHAnsi" w:eastAsiaTheme="minorEastAsia" w:hAnsiTheme="minorHAnsi" w:cstheme="minorBidi"/>
          <w:b w:val="0"/>
          <w:szCs w:val="22"/>
        </w:rPr>
      </w:pPr>
      <w:hyperlink w:anchor="_Toc67382913" w:history="1">
        <w:r w:rsidR="00FE717A" w:rsidRPr="00F201B4">
          <w:rPr>
            <w:rStyle w:val="Hyperlink"/>
          </w:rPr>
          <w:t>IT-Management</w:t>
        </w:r>
        <w:r w:rsidR="00FE717A">
          <w:rPr>
            <w:webHidden/>
          </w:rPr>
          <w:tab/>
        </w:r>
        <w:r w:rsidR="00FE717A">
          <w:rPr>
            <w:webHidden/>
          </w:rPr>
          <w:fldChar w:fldCharType="begin"/>
        </w:r>
        <w:r w:rsidR="00FE717A">
          <w:rPr>
            <w:webHidden/>
          </w:rPr>
          <w:instrText xml:space="preserve"> PAGEREF _Toc67382913 \h </w:instrText>
        </w:r>
        <w:r w:rsidR="00FE717A">
          <w:rPr>
            <w:webHidden/>
          </w:rPr>
        </w:r>
        <w:r w:rsidR="00FE717A">
          <w:rPr>
            <w:webHidden/>
          </w:rPr>
          <w:fldChar w:fldCharType="separate"/>
        </w:r>
        <w:r w:rsidR="00BB5E16">
          <w:rPr>
            <w:webHidden/>
          </w:rPr>
          <w:t>284</w:t>
        </w:r>
        <w:r w:rsidR="00FE717A">
          <w:rPr>
            <w:webHidden/>
          </w:rPr>
          <w:fldChar w:fldCharType="end"/>
        </w:r>
      </w:hyperlink>
    </w:p>
    <w:p w14:paraId="2DD8E855" w14:textId="1C14D3F5" w:rsidR="00FE717A" w:rsidRDefault="00952001">
      <w:pPr>
        <w:pStyle w:val="Verzeichnis1"/>
        <w:rPr>
          <w:rFonts w:asciiTheme="minorHAnsi" w:eastAsiaTheme="minorEastAsia" w:hAnsiTheme="minorHAnsi" w:cstheme="minorBidi"/>
          <w:b w:val="0"/>
          <w:szCs w:val="22"/>
        </w:rPr>
      </w:pPr>
      <w:hyperlink w:anchor="_Toc67382914" w:history="1">
        <w:r w:rsidR="00FE717A" w:rsidRPr="00F201B4">
          <w:rPr>
            <w:rStyle w:val="Hyperlink"/>
          </w:rPr>
          <w:t>IT und E-Business</w:t>
        </w:r>
        <w:r w:rsidR="00FE717A">
          <w:rPr>
            <w:webHidden/>
          </w:rPr>
          <w:tab/>
        </w:r>
        <w:r w:rsidR="00FE717A">
          <w:rPr>
            <w:webHidden/>
          </w:rPr>
          <w:fldChar w:fldCharType="begin"/>
        </w:r>
        <w:r w:rsidR="00FE717A">
          <w:rPr>
            <w:webHidden/>
          </w:rPr>
          <w:instrText xml:space="preserve"> PAGEREF _Toc67382914 \h </w:instrText>
        </w:r>
        <w:r w:rsidR="00FE717A">
          <w:rPr>
            <w:webHidden/>
          </w:rPr>
        </w:r>
        <w:r w:rsidR="00FE717A">
          <w:rPr>
            <w:webHidden/>
          </w:rPr>
          <w:fldChar w:fldCharType="separate"/>
        </w:r>
        <w:r w:rsidR="00BB5E16">
          <w:rPr>
            <w:webHidden/>
          </w:rPr>
          <w:t>286</w:t>
        </w:r>
        <w:r w:rsidR="00FE717A">
          <w:rPr>
            <w:webHidden/>
          </w:rPr>
          <w:fldChar w:fldCharType="end"/>
        </w:r>
      </w:hyperlink>
    </w:p>
    <w:p w14:paraId="7555CF0E" w14:textId="2ECC40DE" w:rsidR="00FE717A" w:rsidRDefault="00952001">
      <w:pPr>
        <w:pStyle w:val="Verzeichnis1"/>
        <w:rPr>
          <w:rFonts w:asciiTheme="minorHAnsi" w:eastAsiaTheme="minorEastAsia" w:hAnsiTheme="minorHAnsi" w:cstheme="minorBidi"/>
          <w:b w:val="0"/>
          <w:szCs w:val="22"/>
        </w:rPr>
      </w:pPr>
      <w:hyperlink w:anchor="_Toc67382915" w:history="1">
        <w:r w:rsidR="00FE717A" w:rsidRPr="00F201B4">
          <w:rPr>
            <w:rStyle w:val="Hyperlink"/>
          </w:rPr>
          <w:t>IT und E-Business für Wirtschaftsinformatik</w:t>
        </w:r>
        <w:r w:rsidR="00FE717A">
          <w:rPr>
            <w:webHidden/>
          </w:rPr>
          <w:tab/>
        </w:r>
        <w:r w:rsidR="00FE717A">
          <w:rPr>
            <w:webHidden/>
          </w:rPr>
          <w:fldChar w:fldCharType="begin"/>
        </w:r>
        <w:r w:rsidR="00FE717A">
          <w:rPr>
            <w:webHidden/>
          </w:rPr>
          <w:instrText xml:space="preserve"> PAGEREF _Toc67382915 \h </w:instrText>
        </w:r>
        <w:r w:rsidR="00FE717A">
          <w:rPr>
            <w:webHidden/>
          </w:rPr>
        </w:r>
        <w:r w:rsidR="00FE717A">
          <w:rPr>
            <w:webHidden/>
          </w:rPr>
          <w:fldChar w:fldCharType="separate"/>
        </w:r>
        <w:r w:rsidR="00BB5E16">
          <w:rPr>
            <w:webHidden/>
          </w:rPr>
          <w:t>287</w:t>
        </w:r>
        <w:r w:rsidR="00FE717A">
          <w:rPr>
            <w:webHidden/>
          </w:rPr>
          <w:fldChar w:fldCharType="end"/>
        </w:r>
      </w:hyperlink>
    </w:p>
    <w:p w14:paraId="77F553EE" w14:textId="1D2670C2" w:rsidR="00FE717A" w:rsidRDefault="00952001">
      <w:pPr>
        <w:pStyle w:val="Verzeichnis1"/>
        <w:rPr>
          <w:rFonts w:asciiTheme="minorHAnsi" w:eastAsiaTheme="minorEastAsia" w:hAnsiTheme="minorHAnsi" w:cstheme="minorBidi"/>
          <w:b w:val="0"/>
          <w:szCs w:val="22"/>
        </w:rPr>
      </w:pPr>
      <w:hyperlink w:anchor="_Toc67382916" w:history="1">
        <w:r w:rsidR="00FE717A" w:rsidRPr="00F201B4">
          <w:rPr>
            <w:rStyle w:val="Hyperlink"/>
          </w:rPr>
          <w:t>Jahresabschluss</w:t>
        </w:r>
        <w:r w:rsidR="00FE717A">
          <w:rPr>
            <w:webHidden/>
          </w:rPr>
          <w:tab/>
        </w:r>
        <w:r w:rsidR="00FE717A">
          <w:rPr>
            <w:webHidden/>
          </w:rPr>
          <w:fldChar w:fldCharType="begin"/>
        </w:r>
        <w:r w:rsidR="00FE717A">
          <w:rPr>
            <w:webHidden/>
          </w:rPr>
          <w:instrText xml:space="preserve"> PAGEREF _Toc67382916 \h </w:instrText>
        </w:r>
        <w:r w:rsidR="00FE717A">
          <w:rPr>
            <w:webHidden/>
          </w:rPr>
        </w:r>
        <w:r w:rsidR="00FE717A">
          <w:rPr>
            <w:webHidden/>
          </w:rPr>
          <w:fldChar w:fldCharType="separate"/>
        </w:r>
        <w:r w:rsidR="00BB5E16">
          <w:rPr>
            <w:webHidden/>
          </w:rPr>
          <w:t>288</w:t>
        </w:r>
        <w:r w:rsidR="00FE717A">
          <w:rPr>
            <w:webHidden/>
          </w:rPr>
          <w:fldChar w:fldCharType="end"/>
        </w:r>
      </w:hyperlink>
    </w:p>
    <w:p w14:paraId="19A1B771" w14:textId="00CA5FB2" w:rsidR="00FE717A" w:rsidRDefault="00952001">
      <w:pPr>
        <w:pStyle w:val="Verzeichnis1"/>
        <w:rPr>
          <w:rFonts w:asciiTheme="minorHAnsi" w:eastAsiaTheme="minorEastAsia" w:hAnsiTheme="minorHAnsi" w:cstheme="minorBidi"/>
          <w:b w:val="0"/>
          <w:szCs w:val="22"/>
        </w:rPr>
      </w:pPr>
      <w:hyperlink w:anchor="_Toc67382917" w:history="1">
        <w:r w:rsidR="00FE717A" w:rsidRPr="00F201B4">
          <w:rPr>
            <w:rStyle w:val="Hyperlink"/>
          </w:rPr>
          <w:t>Katholische Religionslehre: Christlicher Glaube und die Weltreligionen</w:t>
        </w:r>
        <w:r w:rsidR="00FE717A">
          <w:rPr>
            <w:webHidden/>
          </w:rPr>
          <w:tab/>
        </w:r>
        <w:r w:rsidR="00FE717A">
          <w:rPr>
            <w:webHidden/>
          </w:rPr>
          <w:fldChar w:fldCharType="begin"/>
        </w:r>
        <w:r w:rsidR="00FE717A">
          <w:rPr>
            <w:webHidden/>
          </w:rPr>
          <w:instrText xml:space="preserve"> PAGEREF _Toc67382917 \h </w:instrText>
        </w:r>
        <w:r w:rsidR="00FE717A">
          <w:rPr>
            <w:webHidden/>
          </w:rPr>
        </w:r>
        <w:r w:rsidR="00FE717A">
          <w:rPr>
            <w:webHidden/>
          </w:rPr>
          <w:fldChar w:fldCharType="separate"/>
        </w:r>
        <w:r w:rsidR="00BB5E16">
          <w:rPr>
            <w:webHidden/>
          </w:rPr>
          <w:t>289</w:t>
        </w:r>
        <w:r w:rsidR="00FE717A">
          <w:rPr>
            <w:webHidden/>
          </w:rPr>
          <w:fldChar w:fldCharType="end"/>
        </w:r>
      </w:hyperlink>
    </w:p>
    <w:p w14:paraId="6C0725C4" w14:textId="388AEF0C" w:rsidR="00FE717A" w:rsidRDefault="00952001">
      <w:pPr>
        <w:pStyle w:val="Verzeichnis1"/>
        <w:rPr>
          <w:rFonts w:asciiTheme="minorHAnsi" w:eastAsiaTheme="minorEastAsia" w:hAnsiTheme="minorHAnsi" w:cstheme="minorBidi"/>
          <w:b w:val="0"/>
          <w:szCs w:val="22"/>
        </w:rPr>
      </w:pPr>
      <w:hyperlink w:anchor="_Toc67382918" w:history="1">
        <w:r w:rsidR="00FE717A" w:rsidRPr="00F201B4">
          <w:rPr>
            <w:rStyle w:val="Hyperlink"/>
          </w:rPr>
          <w:t>Katholische Religionslehre: Die Bibel aus exegetischer und didaktischer Perspektive</w:t>
        </w:r>
        <w:r w:rsidR="00FE717A">
          <w:rPr>
            <w:webHidden/>
          </w:rPr>
          <w:tab/>
        </w:r>
        <w:r w:rsidR="00FE717A">
          <w:rPr>
            <w:webHidden/>
          </w:rPr>
          <w:fldChar w:fldCharType="begin"/>
        </w:r>
        <w:r w:rsidR="00FE717A">
          <w:rPr>
            <w:webHidden/>
          </w:rPr>
          <w:instrText xml:space="preserve"> PAGEREF _Toc67382918 \h </w:instrText>
        </w:r>
        <w:r w:rsidR="00FE717A">
          <w:rPr>
            <w:webHidden/>
          </w:rPr>
        </w:r>
        <w:r w:rsidR="00FE717A">
          <w:rPr>
            <w:webHidden/>
          </w:rPr>
          <w:fldChar w:fldCharType="separate"/>
        </w:r>
        <w:r w:rsidR="00BB5E16">
          <w:rPr>
            <w:webHidden/>
          </w:rPr>
          <w:t>291</w:t>
        </w:r>
        <w:r w:rsidR="00FE717A">
          <w:rPr>
            <w:webHidden/>
          </w:rPr>
          <w:fldChar w:fldCharType="end"/>
        </w:r>
      </w:hyperlink>
    </w:p>
    <w:p w14:paraId="6940C77D" w14:textId="60EA555C" w:rsidR="00FE717A" w:rsidRDefault="00952001">
      <w:pPr>
        <w:pStyle w:val="Verzeichnis1"/>
        <w:rPr>
          <w:rFonts w:asciiTheme="minorHAnsi" w:eastAsiaTheme="minorEastAsia" w:hAnsiTheme="minorHAnsi" w:cstheme="minorBidi"/>
          <w:b w:val="0"/>
          <w:szCs w:val="22"/>
        </w:rPr>
      </w:pPr>
      <w:hyperlink w:anchor="_Toc67382919" w:history="1">
        <w:r w:rsidR="00FE717A" w:rsidRPr="00F201B4">
          <w:rPr>
            <w:rStyle w:val="Hyperlink"/>
          </w:rPr>
          <w:t>Katholische Religionslehre: Grundlagen der Fachdidaktik Katholische Religion</w:t>
        </w:r>
        <w:r w:rsidR="00FE717A">
          <w:rPr>
            <w:webHidden/>
          </w:rPr>
          <w:tab/>
        </w:r>
        <w:r w:rsidR="00FE717A">
          <w:rPr>
            <w:webHidden/>
          </w:rPr>
          <w:fldChar w:fldCharType="begin"/>
        </w:r>
        <w:r w:rsidR="00FE717A">
          <w:rPr>
            <w:webHidden/>
          </w:rPr>
          <w:instrText xml:space="preserve"> PAGEREF _Toc67382919 \h </w:instrText>
        </w:r>
        <w:r w:rsidR="00FE717A">
          <w:rPr>
            <w:webHidden/>
          </w:rPr>
        </w:r>
        <w:r w:rsidR="00FE717A">
          <w:rPr>
            <w:webHidden/>
          </w:rPr>
          <w:fldChar w:fldCharType="separate"/>
        </w:r>
        <w:r w:rsidR="00BB5E16">
          <w:rPr>
            <w:webHidden/>
          </w:rPr>
          <w:t>292</w:t>
        </w:r>
        <w:r w:rsidR="00FE717A">
          <w:rPr>
            <w:webHidden/>
          </w:rPr>
          <w:fldChar w:fldCharType="end"/>
        </w:r>
      </w:hyperlink>
    </w:p>
    <w:p w14:paraId="7531E6D7" w14:textId="6BBF4F7E" w:rsidR="00FE717A" w:rsidRDefault="00952001">
      <w:pPr>
        <w:pStyle w:val="Verzeichnis1"/>
        <w:rPr>
          <w:rFonts w:asciiTheme="minorHAnsi" w:eastAsiaTheme="minorEastAsia" w:hAnsiTheme="minorHAnsi" w:cstheme="minorBidi"/>
          <w:b w:val="0"/>
          <w:szCs w:val="22"/>
        </w:rPr>
      </w:pPr>
      <w:hyperlink w:anchor="_Toc67382920" w:history="1">
        <w:r w:rsidR="00FE717A" w:rsidRPr="00F201B4">
          <w:rPr>
            <w:rStyle w:val="Hyperlink"/>
            <w:lang w:eastAsia="en-US"/>
          </w:rPr>
          <w:t>Klima- und Ressourcenökonomik (gültig ab 01.04.2021)</w:t>
        </w:r>
        <w:r w:rsidR="00FE717A">
          <w:rPr>
            <w:webHidden/>
          </w:rPr>
          <w:tab/>
        </w:r>
        <w:r w:rsidR="00FE717A">
          <w:rPr>
            <w:webHidden/>
          </w:rPr>
          <w:fldChar w:fldCharType="begin"/>
        </w:r>
        <w:r w:rsidR="00FE717A">
          <w:rPr>
            <w:webHidden/>
          </w:rPr>
          <w:instrText xml:space="preserve"> PAGEREF _Toc67382920 \h </w:instrText>
        </w:r>
        <w:r w:rsidR="00FE717A">
          <w:rPr>
            <w:webHidden/>
          </w:rPr>
        </w:r>
        <w:r w:rsidR="00FE717A">
          <w:rPr>
            <w:webHidden/>
          </w:rPr>
          <w:fldChar w:fldCharType="separate"/>
        </w:r>
        <w:r w:rsidR="00BB5E16">
          <w:rPr>
            <w:webHidden/>
          </w:rPr>
          <w:t>294</w:t>
        </w:r>
        <w:r w:rsidR="00FE717A">
          <w:rPr>
            <w:webHidden/>
          </w:rPr>
          <w:fldChar w:fldCharType="end"/>
        </w:r>
      </w:hyperlink>
    </w:p>
    <w:p w14:paraId="1671BD8B" w14:textId="762B69CB" w:rsidR="00FE717A" w:rsidRDefault="00952001">
      <w:pPr>
        <w:pStyle w:val="Verzeichnis1"/>
        <w:rPr>
          <w:rFonts w:asciiTheme="minorHAnsi" w:eastAsiaTheme="minorEastAsia" w:hAnsiTheme="minorHAnsi" w:cstheme="minorBidi"/>
          <w:b w:val="0"/>
          <w:szCs w:val="22"/>
        </w:rPr>
      </w:pPr>
      <w:hyperlink w:anchor="_Toc67382921" w:history="1">
        <w:r w:rsidR="00FE717A" w:rsidRPr="00F201B4">
          <w:rPr>
            <w:rStyle w:val="Hyperlink"/>
          </w:rPr>
          <w:t>Kommunikation und Massenmedien I</w:t>
        </w:r>
        <w:r w:rsidR="00FE717A">
          <w:rPr>
            <w:webHidden/>
          </w:rPr>
          <w:tab/>
        </w:r>
        <w:r w:rsidR="00FE717A">
          <w:rPr>
            <w:webHidden/>
          </w:rPr>
          <w:fldChar w:fldCharType="begin"/>
        </w:r>
        <w:r w:rsidR="00FE717A">
          <w:rPr>
            <w:webHidden/>
          </w:rPr>
          <w:instrText xml:space="preserve"> PAGEREF _Toc67382921 \h </w:instrText>
        </w:r>
        <w:r w:rsidR="00FE717A">
          <w:rPr>
            <w:webHidden/>
          </w:rPr>
        </w:r>
        <w:r w:rsidR="00FE717A">
          <w:rPr>
            <w:webHidden/>
          </w:rPr>
          <w:fldChar w:fldCharType="separate"/>
        </w:r>
        <w:r w:rsidR="00BB5E16">
          <w:rPr>
            <w:webHidden/>
          </w:rPr>
          <w:t>296</w:t>
        </w:r>
        <w:r w:rsidR="00FE717A">
          <w:rPr>
            <w:webHidden/>
          </w:rPr>
          <w:fldChar w:fldCharType="end"/>
        </w:r>
      </w:hyperlink>
    </w:p>
    <w:p w14:paraId="248145A7" w14:textId="1446108D" w:rsidR="00FE717A" w:rsidRDefault="00952001">
      <w:pPr>
        <w:pStyle w:val="Verzeichnis1"/>
        <w:rPr>
          <w:rFonts w:asciiTheme="minorHAnsi" w:eastAsiaTheme="minorEastAsia" w:hAnsiTheme="minorHAnsi" w:cstheme="minorBidi"/>
          <w:b w:val="0"/>
          <w:szCs w:val="22"/>
        </w:rPr>
      </w:pPr>
      <w:hyperlink w:anchor="_Toc67382922" w:history="1">
        <w:r w:rsidR="00FE717A" w:rsidRPr="00F201B4">
          <w:rPr>
            <w:rStyle w:val="Hyperlink"/>
            <w:lang w:val="en-US" w:eastAsia="en-US"/>
          </w:rPr>
          <w:t>Konsumentenverhalten I</w:t>
        </w:r>
        <w:r w:rsidR="00FE717A">
          <w:rPr>
            <w:webHidden/>
          </w:rPr>
          <w:tab/>
        </w:r>
        <w:r w:rsidR="00FE717A">
          <w:rPr>
            <w:webHidden/>
          </w:rPr>
          <w:fldChar w:fldCharType="begin"/>
        </w:r>
        <w:r w:rsidR="00FE717A">
          <w:rPr>
            <w:webHidden/>
          </w:rPr>
          <w:instrText xml:space="preserve"> PAGEREF _Toc67382922 \h </w:instrText>
        </w:r>
        <w:r w:rsidR="00FE717A">
          <w:rPr>
            <w:webHidden/>
          </w:rPr>
        </w:r>
        <w:r w:rsidR="00FE717A">
          <w:rPr>
            <w:webHidden/>
          </w:rPr>
          <w:fldChar w:fldCharType="separate"/>
        </w:r>
        <w:r w:rsidR="00BB5E16">
          <w:rPr>
            <w:webHidden/>
          </w:rPr>
          <w:t>298</w:t>
        </w:r>
        <w:r w:rsidR="00FE717A">
          <w:rPr>
            <w:webHidden/>
          </w:rPr>
          <w:fldChar w:fldCharType="end"/>
        </w:r>
      </w:hyperlink>
    </w:p>
    <w:p w14:paraId="0E59EE70" w14:textId="12FB1ED6" w:rsidR="00FE717A" w:rsidRDefault="00952001">
      <w:pPr>
        <w:pStyle w:val="Verzeichnis1"/>
        <w:rPr>
          <w:rFonts w:asciiTheme="minorHAnsi" w:eastAsiaTheme="minorEastAsia" w:hAnsiTheme="minorHAnsi" w:cstheme="minorBidi"/>
          <w:b w:val="0"/>
          <w:szCs w:val="22"/>
        </w:rPr>
      </w:pPr>
      <w:hyperlink w:anchor="_Toc67382923" w:history="1">
        <w:r w:rsidR="00FE717A" w:rsidRPr="00F201B4">
          <w:rPr>
            <w:rStyle w:val="Hyperlink"/>
            <w:lang w:eastAsia="en-US"/>
          </w:rPr>
          <w:t>Konzepte und Methoden der Personalführung</w:t>
        </w:r>
        <w:r w:rsidR="00FE717A">
          <w:rPr>
            <w:webHidden/>
          </w:rPr>
          <w:tab/>
        </w:r>
        <w:r w:rsidR="00FE717A">
          <w:rPr>
            <w:webHidden/>
          </w:rPr>
          <w:fldChar w:fldCharType="begin"/>
        </w:r>
        <w:r w:rsidR="00FE717A">
          <w:rPr>
            <w:webHidden/>
          </w:rPr>
          <w:instrText xml:space="preserve"> PAGEREF _Toc67382923 \h </w:instrText>
        </w:r>
        <w:r w:rsidR="00FE717A">
          <w:rPr>
            <w:webHidden/>
          </w:rPr>
        </w:r>
        <w:r w:rsidR="00FE717A">
          <w:rPr>
            <w:webHidden/>
          </w:rPr>
          <w:fldChar w:fldCharType="separate"/>
        </w:r>
        <w:r w:rsidR="00BB5E16">
          <w:rPr>
            <w:webHidden/>
          </w:rPr>
          <w:t>299</w:t>
        </w:r>
        <w:r w:rsidR="00FE717A">
          <w:rPr>
            <w:webHidden/>
          </w:rPr>
          <w:fldChar w:fldCharType="end"/>
        </w:r>
      </w:hyperlink>
    </w:p>
    <w:p w14:paraId="2B1CFF34" w14:textId="50CCF3A6" w:rsidR="00FE717A" w:rsidRDefault="00952001">
      <w:pPr>
        <w:pStyle w:val="Verzeichnis1"/>
        <w:rPr>
          <w:rFonts w:asciiTheme="minorHAnsi" w:eastAsiaTheme="minorEastAsia" w:hAnsiTheme="minorHAnsi" w:cstheme="minorBidi"/>
          <w:b w:val="0"/>
          <w:szCs w:val="22"/>
        </w:rPr>
      </w:pPr>
      <w:hyperlink w:anchor="_Toc67382924" w:history="1">
        <w:r w:rsidR="00FE717A" w:rsidRPr="00F201B4">
          <w:rPr>
            <w:rStyle w:val="Hyperlink"/>
            <w:lang w:val="en-GB"/>
          </w:rPr>
          <w:t>Kostenrechnung und Controlling</w:t>
        </w:r>
        <w:r w:rsidR="00FE717A">
          <w:rPr>
            <w:webHidden/>
          </w:rPr>
          <w:tab/>
        </w:r>
        <w:r w:rsidR="00FE717A">
          <w:rPr>
            <w:webHidden/>
          </w:rPr>
          <w:fldChar w:fldCharType="begin"/>
        </w:r>
        <w:r w:rsidR="00FE717A">
          <w:rPr>
            <w:webHidden/>
          </w:rPr>
          <w:instrText xml:space="preserve"> PAGEREF _Toc67382924 \h </w:instrText>
        </w:r>
        <w:r w:rsidR="00FE717A">
          <w:rPr>
            <w:webHidden/>
          </w:rPr>
        </w:r>
        <w:r w:rsidR="00FE717A">
          <w:rPr>
            <w:webHidden/>
          </w:rPr>
          <w:fldChar w:fldCharType="separate"/>
        </w:r>
        <w:r w:rsidR="00BB5E16">
          <w:rPr>
            <w:webHidden/>
          </w:rPr>
          <w:t>300</w:t>
        </w:r>
        <w:r w:rsidR="00FE717A">
          <w:rPr>
            <w:webHidden/>
          </w:rPr>
          <w:fldChar w:fldCharType="end"/>
        </w:r>
      </w:hyperlink>
    </w:p>
    <w:p w14:paraId="1277306E" w14:textId="20472803" w:rsidR="00FE717A" w:rsidRDefault="00952001">
      <w:pPr>
        <w:pStyle w:val="Verzeichnis1"/>
        <w:rPr>
          <w:rFonts w:asciiTheme="minorHAnsi" w:eastAsiaTheme="minorEastAsia" w:hAnsiTheme="minorHAnsi" w:cstheme="minorBidi"/>
          <w:b w:val="0"/>
          <w:szCs w:val="22"/>
        </w:rPr>
      </w:pPr>
      <w:hyperlink w:anchor="_Toc67382925" w:history="1">
        <w:r w:rsidR="00FE717A" w:rsidRPr="00F201B4">
          <w:rPr>
            <w:rStyle w:val="Hyperlink"/>
            <w:lang w:val="es-ES" w:eastAsia="en-US"/>
          </w:rPr>
          <w:t>Las relaciones internacionales de América Latina</w:t>
        </w:r>
        <w:r w:rsidR="00FE717A">
          <w:rPr>
            <w:webHidden/>
          </w:rPr>
          <w:tab/>
        </w:r>
        <w:r w:rsidR="00FE717A">
          <w:rPr>
            <w:webHidden/>
          </w:rPr>
          <w:fldChar w:fldCharType="begin"/>
        </w:r>
        <w:r w:rsidR="00FE717A">
          <w:rPr>
            <w:webHidden/>
          </w:rPr>
          <w:instrText xml:space="preserve"> PAGEREF _Toc67382925 \h </w:instrText>
        </w:r>
        <w:r w:rsidR="00FE717A">
          <w:rPr>
            <w:webHidden/>
          </w:rPr>
        </w:r>
        <w:r w:rsidR="00FE717A">
          <w:rPr>
            <w:webHidden/>
          </w:rPr>
          <w:fldChar w:fldCharType="separate"/>
        </w:r>
        <w:r w:rsidR="00BB5E16">
          <w:rPr>
            <w:webHidden/>
          </w:rPr>
          <w:t>301</w:t>
        </w:r>
        <w:r w:rsidR="00FE717A">
          <w:rPr>
            <w:webHidden/>
          </w:rPr>
          <w:fldChar w:fldCharType="end"/>
        </w:r>
      </w:hyperlink>
    </w:p>
    <w:p w14:paraId="0189AAD4" w14:textId="1AA905B6" w:rsidR="00FE717A" w:rsidRDefault="00952001">
      <w:pPr>
        <w:pStyle w:val="Verzeichnis1"/>
        <w:rPr>
          <w:rFonts w:asciiTheme="minorHAnsi" w:eastAsiaTheme="minorEastAsia" w:hAnsiTheme="minorHAnsi" w:cstheme="minorBidi"/>
          <w:b w:val="0"/>
          <w:szCs w:val="22"/>
        </w:rPr>
      </w:pPr>
      <w:hyperlink w:anchor="_Toc67382926" w:history="1">
        <w:r w:rsidR="00FE717A" w:rsidRPr="00F201B4">
          <w:rPr>
            <w:rStyle w:val="Hyperlink"/>
            <w:lang w:eastAsia="en-US"/>
          </w:rPr>
          <w:t>Lateinamerika im 21. Jahrhundert</w:t>
        </w:r>
        <w:r w:rsidR="00FE717A">
          <w:rPr>
            <w:webHidden/>
          </w:rPr>
          <w:tab/>
        </w:r>
        <w:r w:rsidR="00FE717A">
          <w:rPr>
            <w:webHidden/>
          </w:rPr>
          <w:fldChar w:fldCharType="begin"/>
        </w:r>
        <w:r w:rsidR="00FE717A">
          <w:rPr>
            <w:webHidden/>
          </w:rPr>
          <w:instrText xml:space="preserve"> PAGEREF _Toc67382926 \h </w:instrText>
        </w:r>
        <w:r w:rsidR="00FE717A">
          <w:rPr>
            <w:webHidden/>
          </w:rPr>
        </w:r>
        <w:r w:rsidR="00FE717A">
          <w:rPr>
            <w:webHidden/>
          </w:rPr>
          <w:fldChar w:fldCharType="separate"/>
        </w:r>
        <w:r w:rsidR="00BB5E16">
          <w:rPr>
            <w:webHidden/>
          </w:rPr>
          <w:t>302</w:t>
        </w:r>
        <w:r w:rsidR="00FE717A">
          <w:rPr>
            <w:webHidden/>
          </w:rPr>
          <w:fldChar w:fldCharType="end"/>
        </w:r>
      </w:hyperlink>
    </w:p>
    <w:p w14:paraId="196B49B4" w14:textId="5E82C729" w:rsidR="00FE717A" w:rsidRDefault="00952001">
      <w:pPr>
        <w:pStyle w:val="Verzeichnis1"/>
        <w:rPr>
          <w:rFonts w:asciiTheme="minorHAnsi" w:eastAsiaTheme="minorEastAsia" w:hAnsiTheme="minorHAnsi" w:cstheme="minorBidi"/>
          <w:b w:val="0"/>
          <w:szCs w:val="22"/>
        </w:rPr>
      </w:pPr>
      <w:hyperlink w:anchor="_Toc67382927" w:history="1">
        <w:r w:rsidR="00FE717A" w:rsidRPr="00F201B4">
          <w:rPr>
            <w:rStyle w:val="Hyperlink"/>
          </w:rPr>
          <w:t>Linguistik (Ling AM) für Lehramt RS/MS/GS</w:t>
        </w:r>
        <w:r w:rsidR="00FE717A">
          <w:rPr>
            <w:webHidden/>
          </w:rPr>
          <w:tab/>
        </w:r>
        <w:r w:rsidR="00FE717A">
          <w:rPr>
            <w:webHidden/>
          </w:rPr>
          <w:fldChar w:fldCharType="begin"/>
        </w:r>
        <w:r w:rsidR="00FE717A">
          <w:rPr>
            <w:webHidden/>
          </w:rPr>
          <w:instrText xml:space="preserve"> PAGEREF _Toc67382927 \h </w:instrText>
        </w:r>
        <w:r w:rsidR="00FE717A">
          <w:rPr>
            <w:webHidden/>
          </w:rPr>
        </w:r>
        <w:r w:rsidR="00FE717A">
          <w:rPr>
            <w:webHidden/>
          </w:rPr>
          <w:fldChar w:fldCharType="separate"/>
        </w:r>
        <w:r w:rsidR="00BB5E16">
          <w:rPr>
            <w:webHidden/>
          </w:rPr>
          <w:t>304</w:t>
        </w:r>
        <w:r w:rsidR="00FE717A">
          <w:rPr>
            <w:webHidden/>
          </w:rPr>
          <w:fldChar w:fldCharType="end"/>
        </w:r>
      </w:hyperlink>
    </w:p>
    <w:p w14:paraId="43F74B32" w14:textId="7D7941AC" w:rsidR="00FE717A" w:rsidRDefault="00952001">
      <w:pPr>
        <w:pStyle w:val="Verzeichnis1"/>
        <w:rPr>
          <w:rFonts w:asciiTheme="minorHAnsi" w:eastAsiaTheme="minorEastAsia" w:hAnsiTheme="minorHAnsi" w:cstheme="minorBidi"/>
          <w:b w:val="0"/>
          <w:szCs w:val="22"/>
        </w:rPr>
      </w:pPr>
      <w:hyperlink w:anchor="_Toc67382928" w:history="1">
        <w:r w:rsidR="00FE717A" w:rsidRPr="00F201B4">
          <w:rPr>
            <w:rStyle w:val="Hyperlink"/>
            <w:lang w:val="en-US" w:eastAsia="en-US"/>
          </w:rPr>
          <w:t>Machine Learning for Business: Advanced Concepts (gültig ab 01.04.2021)</w:t>
        </w:r>
        <w:r w:rsidR="00FE717A">
          <w:rPr>
            <w:webHidden/>
          </w:rPr>
          <w:tab/>
        </w:r>
        <w:r w:rsidR="00FE717A">
          <w:rPr>
            <w:webHidden/>
          </w:rPr>
          <w:fldChar w:fldCharType="begin"/>
        </w:r>
        <w:r w:rsidR="00FE717A">
          <w:rPr>
            <w:webHidden/>
          </w:rPr>
          <w:instrText xml:space="preserve"> PAGEREF _Toc67382928 \h </w:instrText>
        </w:r>
        <w:r w:rsidR="00FE717A">
          <w:rPr>
            <w:webHidden/>
          </w:rPr>
        </w:r>
        <w:r w:rsidR="00FE717A">
          <w:rPr>
            <w:webHidden/>
          </w:rPr>
          <w:fldChar w:fldCharType="separate"/>
        </w:r>
        <w:r w:rsidR="00BB5E16">
          <w:rPr>
            <w:webHidden/>
          </w:rPr>
          <w:t>305</w:t>
        </w:r>
        <w:r w:rsidR="00FE717A">
          <w:rPr>
            <w:webHidden/>
          </w:rPr>
          <w:fldChar w:fldCharType="end"/>
        </w:r>
      </w:hyperlink>
    </w:p>
    <w:p w14:paraId="010C831D" w14:textId="4153AE60" w:rsidR="00FE717A" w:rsidRDefault="00952001">
      <w:pPr>
        <w:pStyle w:val="Verzeichnis1"/>
        <w:rPr>
          <w:rFonts w:asciiTheme="minorHAnsi" w:eastAsiaTheme="minorEastAsia" w:hAnsiTheme="minorHAnsi" w:cstheme="minorBidi"/>
          <w:b w:val="0"/>
          <w:szCs w:val="22"/>
        </w:rPr>
      </w:pPr>
      <w:hyperlink w:anchor="_Toc67382929" w:history="1">
        <w:r w:rsidR="00FE717A" w:rsidRPr="00F201B4">
          <w:rPr>
            <w:rStyle w:val="Hyperlink"/>
            <w:lang w:val="en-US"/>
          </w:rPr>
          <w:t>Macroeconomic expectations</w:t>
        </w:r>
        <w:r w:rsidR="00FE717A">
          <w:rPr>
            <w:webHidden/>
          </w:rPr>
          <w:tab/>
        </w:r>
        <w:r w:rsidR="00FE717A">
          <w:rPr>
            <w:webHidden/>
          </w:rPr>
          <w:fldChar w:fldCharType="begin"/>
        </w:r>
        <w:r w:rsidR="00FE717A">
          <w:rPr>
            <w:webHidden/>
          </w:rPr>
          <w:instrText xml:space="preserve"> PAGEREF _Toc67382929 \h </w:instrText>
        </w:r>
        <w:r w:rsidR="00FE717A">
          <w:rPr>
            <w:webHidden/>
          </w:rPr>
        </w:r>
        <w:r w:rsidR="00FE717A">
          <w:rPr>
            <w:webHidden/>
          </w:rPr>
          <w:fldChar w:fldCharType="separate"/>
        </w:r>
        <w:r w:rsidR="00BB5E16">
          <w:rPr>
            <w:webHidden/>
          </w:rPr>
          <w:t>307</w:t>
        </w:r>
        <w:r w:rsidR="00FE717A">
          <w:rPr>
            <w:webHidden/>
          </w:rPr>
          <w:fldChar w:fldCharType="end"/>
        </w:r>
      </w:hyperlink>
    </w:p>
    <w:p w14:paraId="580EA555" w14:textId="62864F01" w:rsidR="00FE717A" w:rsidRDefault="00952001">
      <w:pPr>
        <w:pStyle w:val="Verzeichnis1"/>
        <w:rPr>
          <w:rFonts w:asciiTheme="minorHAnsi" w:eastAsiaTheme="minorEastAsia" w:hAnsiTheme="minorHAnsi" w:cstheme="minorBidi"/>
          <w:b w:val="0"/>
          <w:szCs w:val="22"/>
        </w:rPr>
      </w:pPr>
      <w:hyperlink w:anchor="_Toc67382930" w:history="1">
        <w:r w:rsidR="00FE717A" w:rsidRPr="00F201B4">
          <w:rPr>
            <w:rStyle w:val="Hyperlink"/>
          </w:rPr>
          <w:t>Makroökonomie</w:t>
        </w:r>
        <w:r w:rsidR="00FE717A">
          <w:rPr>
            <w:webHidden/>
          </w:rPr>
          <w:tab/>
        </w:r>
        <w:r w:rsidR="00FE717A">
          <w:rPr>
            <w:webHidden/>
          </w:rPr>
          <w:fldChar w:fldCharType="begin"/>
        </w:r>
        <w:r w:rsidR="00FE717A">
          <w:rPr>
            <w:webHidden/>
          </w:rPr>
          <w:instrText xml:space="preserve"> PAGEREF _Toc67382930 \h </w:instrText>
        </w:r>
        <w:r w:rsidR="00FE717A">
          <w:rPr>
            <w:webHidden/>
          </w:rPr>
        </w:r>
        <w:r w:rsidR="00FE717A">
          <w:rPr>
            <w:webHidden/>
          </w:rPr>
          <w:fldChar w:fldCharType="separate"/>
        </w:r>
        <w:r w:rsidR="00BB5E16">
          <w:rPr>
            <w:webHidden/>
          </w:rPr>
          <w:t>308</w:t>
        </w:r>
        <w:r w:rsidR="00FE717A">
          <w:rPr>
            <w:webHidden/>
          </w:rPr>
          <w:fldChar w:fldCharType="end"/>
        </w:r>
      </w:hyperlink>
    </w:p>
    <w:p w14:paraId="44E997C1" w14:textId="557FD66D" w:rsidR="00FE717A" w:rsidRDefault="00952001">
      <w:pPr>
        <w:pStyle w:val="Verzeichnis1"/>
        <w:rPr>
          <w:rFonts w:asciiTheme="minorHAnsi" w:eastAsiaTheme="minorEastAsia" w:hAnsiTheme="minorHAnsi" w:cstheme="minorBidi"/>
          <w:b w:val="0"/>
          <w:szCs w:val="22"/>
        </w:rPr>
      </w:pPr>
      <w:hyperlink w:anchor="_Toc67382931" w:history="1">
        <w:r w:rsidR="00FE717A" w:rsidRPr="00F201B4">
          <w:rPr>
            <w:rStyle w:val="Hyperlink"/>
            <w:lang w:val="en-US"/>
          </w:rPr>
          <w:t>Managing projects successfully</w:t>
        </w:r>
        <w:r w:rsidR="00FE717A">
          <w:rPr>
            <w:webHidden/>
          </w:rPr>
          <w:tab/>
        </w:r>
        <w:r w:rsidR="00FE717A">
          <w:rPr>
            <w:webHidden/>
          </w:rPr>
          <w:fldChar w:fldCharType="begin"/>
        </w:r>
        <w:r w:rsidR="00FE717A">
          <w:rPr>
            <w:webHidden/>
          </w:rPr>
          <w:instrText xml:space="preserve"> PAGEREF _Toc67382931 \h </w:instrText>
        </w:r>
        <w:r w:rsidR="00FE717A">
          <w:rPr>
            <w:webHidden/>
          </w:rPr>
        </w:r>
        <w:r w:rsidR="00FE717A">
          <w:rPr>
            <w:webHidden/>
          </w:rPr>
          <w:fldChar w:fldCharType="separate"/>
        </w:r>
        <w:r w:rsidR="00BB5E16">
          <w:rPr>
            <w:webHidden/>
          </w:rPr>
          <w:t>309</w:t>
        </w:r>
        <w:r w:rsidR="00FE717A">
          <w:rPr>
            <w:webHidden/>
          </w:rPr>
          <w:fldChar w:fldCharType="end"/>
        </w:r>
      </w:hyperlink>
    </w:p>
    <w:p w14:paraId="506F9F4E" w14:textId="78EBB261" w:rsidR="00FE717A" w:rsidRDefault="00952001">
      <w:pPr>
        <w:pStyle w:val="Verzeichnis1"/>
        <w:rPr>
          <w:rFonts w:asciiTheme="minorHAnsi" w:eastAsiaTheme="minorEastAsia" w:hAnsiTheme="minorHAnsi" w:cstheme="minorBidi"/>
          <w:b w:val="0"/>
          <w:szCs w:val="22"/>
        </w:rPr>
      </w:pPr>
      <w:hyperlink w:anchor="_Toc67382932" w:history="1">
        <w:r w:rsidR="00FE717A" w:rsidRPr="00F201B4">
          <w:rPr>
            <w:rStyle w:val="Hyperlink"/>
            <w:lang w:val="en-US"/>
          </w:rPr>
          <w:t>Managing technological change</w:t>
        </w:r>
        <w:r w:rsidR="00FE717A">
          <w:rPr>
            <w:webHidden/>
          </w:rPr>
          <w:tab/>
        </w:r>
        <w:r w:rsidR="00FE717A">
          <w:rPr>
            <w:webHidden/>
          </w:rPr>
          <w:fldChar w:fldCharType="begin"/>
        </w:r>
        <w:r w:rsidR="00FE717A">
          <w:rPr>
            <w:webHidden/>
          </w:rPr>
          <w:instrText xml:space="preserve"> PAGEREF _Toc67382932 \h </w:instrText>
        </w:r>
        <w:r w:rsidR="00FE717A">
          <w:rPr>
            <w:webHidden/>
          </w:rPr>
        </w:r>
        <w:r w:rsidR="00FE717A">
          <w:rPr>
            <w:webHidden/>
          </w:rPr>
          <w:fldChar w:fldCharType="separate"/>
        </w:r>
        <w:r w:rsidR="00BB5E16">
          <w:rPr>
            <w:webHidden/>
          </w:rPr>
          <w:t>311</w:t>
        </w:r>
        <w:r w:rsidR="00FE717A">
          <w:rPr>
            <w:webHidden/>
          </w:rPr>
          <w:fldChar w:fldCharType="end"/>
        </w:r>
      </w:hyperlink>
    </w:p>
    <w:p w14:paraId="653F4528" w14:textId="499A427E" w:rsidR="00FE717A" w:rsidRDefault="00952001">
      <w:pPr>
        <w:pStyle w:val="Verzeichnis1"/>
        <w:rPr>
          <w:rFonts w:asciiTheme="minorHAnsi" w:eastAsiaTheme="minorEastAsia" w:hAnsiTheme="minorHAnsi" w:cstheme="minorBidi"/>
          <w:b w:val="0"/>
          <w:szCs w:val="22"/>
        </w:rPr>
      </w:pPr>
      <w:hyperlink w:anchor="_Toc67382933" w:history="1">
        <w:r w:rsidR="00FE717A" w:rsidRPr="00F201B4">
          <w:rPr>
            <w:rStyle w:val="Hyperlink"/>
            <w:lang w:val="en-US"/>
          </w:rPr>
          <w:t>Marketing management</w:t>
        </w:r>
        <w:r w:rsidR="00FE717A">
          <w:rPr>
            <w:webHidden/>
          </w:rPr>
          <w:tab/>
        </w:r>
        <w:r w:rsidR="00FE717A">
          <w:rPr>
            <w:webHidden/>
          </w:rPr>
          <w:fldChar w:fldCharType="begin"/>
        </w:r>
        <w:r w:rsidR="00FE717A">
          <w:rPr>
            <w:webHidden/>
          </w:rPr>
          <w:instrText xml:space="preserve"> PAGEREF _Toc67382933 \h </w:instrText>
        </w:r>
        <w:r w:rsidR="00FE717A">
          <w:rPr>
            <w:webHidden/>
          </w:rPr>
        </w:r>
        <w:r w:rsidR="00FE717A">
          <w:rPr>
            <w:webHidden/>
          </w:rPr>
          <w:fldChar w:fldCharType="separate"/>
        </w:r>
        <w:r w:rsidR="00BB5E16">
          <w:rPr>
            <w:webHidden/>
          </w:rPr>
          <w:t>313</w:t>
        </w:r>
        <w:r w:rsidR="00FE717A">
          <w:rPr>
            <w:webHidden/>
          </w:rPr>
          <w:fldChar w:fldCharType="end"/>
        </w:r>
      </w:hyperlink>
    </w:p>
    <w:p w14:paraId="474CF6DB" w14:textId="178FAAD6" w:rsidR="00FE717A" w:rsidRDefault="00952001">
      <w:pPr>
        <w:pStyle w:val="Verzeichnis1"/>
        <w:rPr>
          <w:rFonts w:asciiTheme="minorHAnsi" w:eastAsiaTheme="minorEastAsia" w:hAnsiTheme="minorHAnsi" w:cstheme="minorBidi"/>
          <w:b w:val="0"/>
          <w:szCs w:val="22"/>
        </w:rPr>
      </w:pPr>
      <w:hyperlink w:anchor="_Toc67382934" w:history="1">
        <w:r w:rsidR="00FE717A" w:rsidRPr="00F201B4">
          <w:rPr>
            <w:rStyle w:val="Hyperlink"/>
          </w:rPr>
          <w:t>Market und Customer Analytics:  Von Daten zu Entscheidungen im Marketing</w:t>
        </w:r>
        <w:r w:rsidR="00FE717A">
          <w:rPr>
            <w:webHidden/>
          </w:rPr>
          <w:tab/>
        </w:r>
        <w:r w:rsidR="00FE717A">
          <w:rPr>
            <w:webHidden/>
          </w:rPr>
          <w:fldChar w:fldCharType="begin"/>
        </w:r>
        <w:r w:rsidR="00FE717A">
          <w:rPr>
            <w:webHidden/>
          </w:rPr>
          <w:instrText xml:space="preserve"> PAGEREF _Toc67382934 \h </w:instrText>
        </w:r>
        <w:r w:rsidR="00FE717A">
          <w:rPr>
            <w:webHidden/>
          </w:rPr>
        </w:r>
        <w:r w:rsidR="00FE717A">
          <w:rPr>
            <w:webHidden/>
          </w:rPr>
          <w:fldChar w:fldCharType="separate"/>
        </w:r>
        <w:r w:rsidR="00BB5E16">
          <w:rPr>
            <w:webHidden/>
          </w:rPr>
          <w:t>314</w:t>
        </w:r>
        <w:r w:rsidR="00FE717A">
          <w:rPr>
            <w:webHidden/>
          </w:rPr>
          <w:fldChar w:fldCharType="end"/>
        </w:r>
      </w:hyperlink>
    </w:p>
    <w:p w14:paraId="6EA71BE7" w14:textId="098B76FD" w:rsidR="00FE717A" w:rsidRDefault="00952001">
      <w:pPr>
        <w:pStyle w:val="Verzeichnis1"/>
        <w:rPr>
          <w:rFonts w:asciiTheme="minorHAnsi" w:eastAsiaTheme="minorEastAsia" w:hAnsiTheme="minorHAnsi" w:cstheme="minorBidi"/>
          <w:b w:val="0"/>
          <w:szCs w:val="22"/>
        </w:rPr>
      </w:pPr>
      <w:hyperlink w:anchor="_Toc67382935" w:history="1">
        <w:r w:rsidR="00FE717A" w:rsidRPr="00F201B4">
          <w:rPr>
            <w:rStyle w:val="Hyperlink"/>
          </w:rPr>
          <w:t>Mathematik</w:t>
        </w:r>
        <w:r w:rsidR="00FE717A">
          <w:rPr>
            <w:webHidden/>
          </w:rPr>
          <w:tab/>
        </w:r>
        <w:r w:rsidR="00FE717A">
          <w:rPr>
            <w:webHidden/>
          </w:rPr>
          <w:fldChar w:fldCharType="begin"/>
        </w:r>
        <w:r w:rsidR="00FE717A">
          <w:rPr>
            <w:webHidden/>
          </w:rPr>
          <w:instrText xml:space="preserve"> PAGEREF _Toc67382935 \h </w:instrText>
        </w:r>
        <w:r w:rsidR="00FE717A">
          <w:rPr>
            <w:webHidden/>
          </w:rPr>
        </w:r>
        <w:r w:rsidR="00FE717A">
          <w:rPr>
            <w:webHidden/>
          </w:rPr>
          <w:fldChar w:fldCharType="separate"/>
        </w:r>
        <w:r w:rsidR="00BB5E16">
          <w:rPr>
            <w:webHidden/>
          </w:rPr>
          <w:t>315</w:t>
        </w:r>
        <w:r w:rsidR="00FE717A">
          <w:rPr>
            <w:webHidden/>
          </w:rPr>
          <w:fldChar w:fldCharType="end"/>
        </w:r>
      </w:hyperlink>
    </w:p>
    <w:p w14:paraId="1BE65FC9" w14:textId="7EDD5176" w:rsidR="00FE717A" w:rsidRDefault="00952001">
      <w:pPr>
        <w:pStyle w:val="Verzeichnis1"/>
        <w:rPr>
          <w:rFonts w:asciiTheme="minorHAnsi" w:eastAsiaTheme="minorEastAsia" w:hAnsiTheme="minorHAnsi" w:cstheme="minorBidi"/>
          <w:b w:val="0"/>
          <w:szCs w:val="22"/>
        </w:rPr>
      </w:pPr>
      <w:hyperlink w:anchor="_Toc67382936" w:history="1">
        <w:r w:rsidR="00FE717A" w:rsidRPr="00F201B4">
          <w:rPr>
            <w:rStyle w:val="Hyperlink"/>
          </w:rPr>
          <w:t>Mathematik: Analysis und Lineare Algebra</w:t>
        </w:r>
        <w:r w:rsidR="00FE717A">
          <w:rPr>
            <w:webHidden/>
          </w:rPr>
          <w:tab/>
        </w:r>
        <w:r w:rsidR="00FE717A">
          <w:rPr>
            <w:webHidden/>
          </w:rPr>
          <w:fldChar w:fldCharType="begin"/>
        </w:r>
        <w:r w:rsidR="00FE717A">
          <w:rPr>
            <w:webHidden/>
          </w:rPr>
          <w:instrText xml:space="preserve"> PAGEREF _Toc67382936 \h </w:instrText>
        </w:r>
        <w:r w:rsidR="00FE717A">
          <w:rPr>
            <w:webHidden/>
          </w:rPr>
        </w:r>
        <w:r w:rsidR="00FE717A">
          <w:rPr>
            <w:webHidden/>
          </w:rPr>
          <w:fldChar w:fldCharType="separate"/>
        </w:r>
        <w:r w:rsidR="00BB5E16">
          <w:rPr>
            <w:webHidden/>
          </w:rPr>
          <w:t>316</w:t>
        </w:r>
        <w:r w:rsidR="00FE717A">
          <w:rPr>
            <w:webHidden/>
          </w:rPr>
          <w:fldChar w:fldCharType="end"/>
        </w:r>
      </w:hyperlink>
    </w:p>
    <w:p w14:paraId="6FF56707" w14:textId="70FA84B7" w:rsidR="00FE717A" w:rsidRDefault="00952001">
      <w:pPr>
        <w:pStyle w:val="Verzeichnis1"/>
        <w:rPr>
          <w:rFonts w:asciiTheme="minorHAnsi" w:eastAsiaTheme="minorEastAsia" w:hAnsiTheme="minorHAnsi" w:cstheme="minorBidi"/>
          <w:b w:val="0"/>
          <w:szCs w:val="22"/>
        </w:rPr>
      </w:pPr>
      <w:hyperlink w:anchor="_Toc67382937" w:history="1">
        <w:r w:rsidR="00FE717A" w:rsidRPr="00F201B4">
          <w:rPr>
            <w:rStyle w:val="Hyperlink"/>
          </w:rPr>
          <w:t>Mathematik</w:t>
        </w:r>
        <w:r w:rsidR="00FE717A">
          <w:rPr>
            <w:webHidden/>
          </w:rPr>
          <w:tab/>
        </w:r>
        <w:r w:rsidR="00FE717A">
          <w:rPr>
            <w:webHidden/>
          </w:rPr>
          <w:fldChar w:fldCharType="begin"/>
        </w:r>
        <w:r w:rsidR="00FE717A">
          <w:rPr>
            <w:webHidden/>
          </w:rPr>
          <w:instrText xml:space="preserve"> PAGEREF _Toc67382937 \h </w:instrText>
        </w:r>
        <w:r w:rsidR="00FE717A">
          <w:rPr>
            <w:webHidden/>
          </w:rPr>
        </w:r>
        <w:r w:rsidR="00FE717A">
          <w:rPr>
            <w:webHidden/>
          </w:rPr>
          <w:fldChar w:fldCharType="separate"/>
        </w:r>
        <w:r w:rsidR="00BB5E16">
          <w:rPr>
            <w:webHidden/>
          </w:rPr>
          <w:t>317</w:t>
        </w:r>
        <w:r w:rsidR="00FE717A">
          <w:rPr>
            <w:webHidden/>
          </w:rPr>
          <w:fldChar w:fldCharType="end"/>
        </w:r>
      </w:hyperlink>
    </w:p>
    <w:p w14:paraId="347E5C8C" w14:textId="1DD5C1CF" w:rsidR="00FE717A" w:rsidRDefault="00952001">
      <w:pPr>
        <w:pStyle w:val="Verzeichnis1"/>
        <w:rPr>
          <w:rFonts w:asciiTheme="minorHAnsi" w:eastAsiaTheme="minorEastAsia" w:hAnsiTheme="minorHAnsi" w:cstheme="minorBidi"/>
          <w:b w:val="0"/>
          <w:szCs w:val="22"/>
        </w:rPr>
      </w:pPr>
      <w:hyperlink w:anchor="_Toc67382938" w:history="1">
        <w:r w:rsidR="00FE717A" w:rsidRPr="00F201B4">
          <w:rPr>
            <w:rStyle w:val="Hyperlink"/>
          </w:rPr>
          <w:t>Mathematik: Aufbaumodul Analysis (AbmA) (Zweitfach-Vertiefung)</w:t>
        </w:r>
        <w:r w:rsidR="00FE717A">
          <w:rPr>
            <w:webHidden/>
          </w:rPr>
          <w:tab/>
        </w:r>
        <w:r w:rsidR="00FE717A">
          <w:rPr>
            <w:webHidden/>
          </w:rPr>
          <w:fldChar w:fldCharType="begin"/>
        </w:r>
        <w:r w:rsidR="00FE717A">
          <w:rPr>
            <w:webHidden/>
          </w:rPr>
          <w:instrText xml:space="preserve"> PAGEREF _Toc67382938 \h </w:instrText>
        </w:r>
        <w:r w:rsidR="00FE717A">
          <w:rPr>
            <w:webHidden/>
          </w:rPr>
        </w:r>
        <w:r w:rsidR="00FE717A">
          <w:rPr>
            <w:webHidden/>
          </w:rPr>
          <w:fldChar w:fldCharType="separate"/>
        </w:r>
        <w:r w:rsidR="00BB5E16">
          <w:rPr>
            <w:webHidden/>
          </w:rPr>
          <w:t>318</w:t>
        </w:r>
        <w:r w:rsidR="00FE717A">
          <w:rPr>
            <w:webHidden/>
          </w:rPr>
          <w:fldChar w:fldCharType="end"/>
        </w:r>
      </w:hyperlink>
    </w:p>
    <w:p w14:paraId="6EB13B00" w14:textId="3381B5D2" w:rsidR="00FE717A" w:rsidRDefault="00952001">
      <w:pPr>
        <w:pStyle w:val="Verzeichnis1"/>
        <w:rPr>
          <w:rFonts w:asciiTheme="minorHAnsi" w:eastAsiaTheme="minorEastAsia" w:hAnsiTheme="minorHAnsi" w:cstheme="minorBidi"/>
          <w:b w:val="0"/>
          <w:szCs w:val="22"/>
        </w:rPr>
      </w:pPr>
      <w:hyperlink w:anchor="_Toc67382939" w:history="1">
        <w:r w:rsidR="00FE717A" w:rsidRPr="00F201B4">
          <w:rPr>
            <w:rStyle w:val="Hyperlink"/>
          </w:rPr>
          <w:t>Mathematik: Elemente der Analysis I (EdA I) (Zweitfach)</w:t>
        </w:r>
        <w:r w:rsidR="00FE717A">
          <w:rPr>
            <w:webHidden/>
          </w:rPr>
          <w:tab/>
        </w:r>
        <w:r w:rsidR="00FE717A">
          <w:rPr>
            <w:webHidden/>
          </w:rPr>
          <w:fldChar w:fldCharType="begin"/>
        </w:r>
        <w:r w:rsidR="00FE717A">
          <w:rPr>
            <w:webHidden/>
          </w:rPr>
          <w:instrText xml:space="preserve"> PAGEREF _Toc67382939 \h </w:instrText>
        </w:r>
        <w:r w:rsidR="00FE717A">
          <w:rPr>
            <w:webHidden/>
          </w:rPr>
        </w:r>
        <w:r w:rsidR="00FE717A">
          <w:rPr>
            <w:webHidden/>
          </w:rPr>
          <w:fldChar w:fldCharType="separate"/>
        </w:r>
        <w:r w:rsidR="00BB5E16">
          <w:rPr>
            <w:webHidden/>
          </w:rPr>
          <w:t>320</w:t>
        </w:r>
        <w:r w:rsidR="00FE717A">
          <w:rPr>
            <w:webHidden/>
          </w:rPr>
          <w:fldChar w:fldCharType="end"/>
        </w:r>
      </w:hyperlink>
    </w:p>
    <w:p w14:paraId="20316E88" w14:textId="4C6B0F30" w:rsidR="00FE717A" w:rsidRDefault="00952001">
      <w:pPr>
        <w:pStyle w:val="Verzeichnis1"/>
        <w:rPr>
          <w:rFonts w:asciiTheme="minorHAnsi" w:eastAsiaTheme="minorEastAsia" w:hAnsiTheme="minorHAnsi" w:cstheme="minorBidi"/>
          <w:b w:val="0"/>
          <w:szCs w:val="22"/>
        </w:rPr>
      </w:pPr>
      <w:hyperlink w:anchor="_Toc67382940" w:history="1">
        <w:r w:rsidR="00FE717A" w:rsidRPr="00F201B4">
          <w:rPr>
            <w:rStyle w:val="Hyperlink"/>
          </w:rPr>
          <w:t>Mathematik: Elemente der Analysis II (EdA II) (Zweitfach)</w:t>
        </w:r>
        <w:r w:rsidR="00FE717A">
          <w:rPr>
            <w:webHidden/>
          </w:rPr>
          <w:tab/>
        </w:r>
        <w:r w:rsidR="00FE717A">
          <w:rPr>
            <w:webHidden/>
          </w:rPr>
          <w:fldChar w:fldCharType="begin"/>
        </w:r>
        <w:r w:rsidR="00FE717A">
          <w:rPr>
            <w:webHidden/>
          </w:rPr>
          <w:instrText xml:space="preserve"> PAGEREF _Toc67382940 \h </w:instrText>
        </w:r>
        <w:r w:rsidR="00FE717A">
          <w:rPr>
            <w:webHidden/>
          </w:rPr>
        </w:r>
        <w:r w:rsidR="00FE717A">
          <w:rPr>
            <w:webHidden/>
          </w:rPr>
          <w:fldChar w:fldCharType="separate"/>
        </w:r>
        <w:r w:rsidR="00BB5E16">
          <w:rPr>
            <w:webHidden/>
          </w:rPr>
          <w:t>321</w:t>
        </w:r>
        <w:r w:rsidR="00FE717A">
          <w:rPr>
            <w:webHidden/>
          </w:rPr>
          <w:fldChar w:fldCharType="end"/>
        </w:r>
      </w:hyperlink>
    </w:p>
    <w:p w14:paraId="236A10E1" w14:textId="24B06C26" w:rsidR="00FE717A" w:rsidRDefault="00952001">
      <w:pPr>
        <w:pStyle w:val="Verzeichnis1"/>
        <w:rPr>
          <w:rFonts w:asciiTheme="minorHAnsi" w:eastAsiaTheme="minorEastAsia" w:hAnsiTheme="minorHAnsi" w:cstheme="minorBidi"/>
          <w:b w:val="0"/>
          <w:szCs w:val="22"/>
        </w:rPr>
      </w:pPr>
      <w:hyperlink w:anchor="_Toc67382941" w:history="1">
        <w:r w:rsidR="00FE717A" w:rsidRPr="00F201B4">
          <w:rPr>
            <w:rStyle w:val="Hyperlink"/>
          </w:rPr>
          <w:t>Mathematik: Elemente der Linearen Algebra I (ELA I) (Zweitfach-Vertiefung)</w:t>
        </w:r>
        <w:r w:rsidR="00FE717A">
          <w:rPr>
            <w:webHidden/>
          </w:rPr>
          <w:tab/>
        </w:r>
        <w:r w:rsidR="00FE717A">
          <w:rPr>
            <w:webHidden/>
          </w:rPr>
          <w:fldChar w:fldCharType="begin"/>
        </w:r>
        <w:r w:rsidR="00FE717A">
          <w:rPr>
            <w:webHidden/>
          </w:rPr>
          <w:instrText xml:space="preserve"> PAGEREF _Toc67382941 \h </w:instrText>
        </w:r>
        <w:r w:rsidR="00FE717A">
          <w:rPr>
            <w:webHidden/>
          </w:rPr>
        </w:r>
        <w:r w:rsidR="00FE717A">
          <w:rPr>
            <w:webHidden/>
          </w:rPr>
          <w:fldChar w:fldCharType="separate"/>
        </w:r>
        <w:r w:rsidR="00BB5E16">
          <w:rPr>
            <w:webHidden/>
          </w:rPr>
          <w:t>323</w:t>
        </w:r>
        <w:r w:rsidR="00FE717A">
          <w:rPr>
            <w:webHidden/>
          </w:rPr>
          <w:fldChar w:fldCharType="end"/>
        </w:r>
      </w:hyperlink>
    </w:p>
    <w:p w14:paraId="3716476E" w14:textId="52E1C0D4" w:rsidR="00FE717A" w:rsidRDefault="00952001">
      <w:pPr>
        <w:pStyle w:val="Verzeichnis1"/>
        <w:rPr>
          <w:rFonts w:asciiTheme="minorHAnsi" w:eastAsiaTheme="minorEastAsia" w:hAnsiTheme="minorHAnsi" w:cstheme="minorBidi"/>
          <w:b w:val="0"/>
          <w:szCs w:val="22"/>
        </w:rPr>
      </w:pPr>
      <w:hyperlink w:anchor="_Toc67382942" w:history="1">
        <w:r w:rsidR="00FE717A" w:rsidRPr="00F201B4">
          <w:rPr>
            <w:rStyle w:val="Hyperlink"/>
          </w:rPr>
          <w:t>Mathematik: Finanzmathematik</w:t>
        </w:r>
        <w:r w:rsidR="00FE717A">
          <w:rPr>
            <w:webHidden/>
          </w:rPr>
          <w:tab/>
        </w:r>
        <w:r w:rsidR="00FE717A">
          <w:rPr>
            <w:webHidden/>
          </w:rPr>
          <w:fldChar w:fldCharType="begin"/>
        </w:r>
        <w:r w:rsidR="00FE717A">
          <w:rPr>
            <w:webHidden/>
          </w:rPr>
          <w:instrText xml:space="preserve"> PAGEREF _Toc67382942 \h </w:instrText>
        </w:r>
        <w:r w:rsidR="00FE717A">
          <w:rPr>
            <w:webHidden/>
          </w:rPr>
        </w:r>
        <w:r w:rsidR="00FE717A">
          <w:rPr>
            <w:webHidden/>
          </w:rPr>
          <w:fldChar w:fldCharType="separate"/>
        </w:r>
        <w:r w:rsidR="00BB5E16">
          <w:rPr>
            <w:webHidden/>
          </w:rPr>
          <w:t>324</w:t>
        </w:r>
        <w:r w:rsidR="00FE717A">
          <w:rPr>
            <w:webHidden/>
          </w:rPr>
          <w:fldChar w:fldCharType="end"/>
        </w:r>
      </w:hyperlink>
    </w:p>
    <w:p w14:paraId="6CBF0992" w14:textId="1A9149CF" w:rsidR="00FE717A" w:rsidRDefault="00952001">
      <w:pPr>
        <w:pStyle w:val="Verzeichnis1"/>
        <w:rPr>
          <w:rFonts w:asciiTheme="minorHAnsi" w:eastAsiaTheme="minorEastAsia" w:hAnsiTheme="minorHAnsi" w:cstheme="minorBidi"/>
          <w:b w:val="0"/>
          <w:szCs w:val="22"/>
        </w:rPr>
      </w:pPr>
      <w:hyperlink w:anchor="_Toc67382943" w:history="1">
        <w:r w:rsidR="00FE717A" w:rsidRPr="00F201B4">
          <w:rPr>
            <w:rStyle w:val="Hyperlink"/>
          </w:rPr>
          <w:t>Methoden der Unternehmensbewertung (gültig bis 31.03.2021)</w:t>
        </w:r>
        <w:r w:rsidR="00FE717A">
          <w:rPr>
            <w:webHidden/>
          </w:rPr>
          <w:tab/>
        </w:r>
        <w:r w:rsidR="00FE717A">
          <w:rPr>
            <w:webHidden/>
          </w:rPr>
          <w:fldChar w:fldCharType="begin"/>
        </w:r>
        <w:r w:rsidR="00FE717A">
          <w:rPr>
            <w:webHidden/>
          </w:rPr>
          <w:instrText xml:space="preserve"> PAGEREF _Toc67382943 \h </w:instrText>
        </w:r>
        <w:r w:rsidR="00FE717A">
          <w:rPr>
            <w:webHidden/>
          </w:rPr>
        </w:r>
        <w:r w:rsidR="00FE717A">
          <w:rPr>
            <w:webHidden/>
          </w:rPr>
          <w:fldChar w:fldCharType="separate"/>
        </w:r>
        <w:r w:rsidR="00BB5E16">
          <w:rPr>
            <w:webHidden/>
          </w:rPr>
          <w:t>325</w:t>
        </w:r>
        <w:r w:rsidR="00FE717A">
          <w:rPr>
            <w:webHidden/>
          </w:rPr>
          <w:fldChar w:fldCharType="end"/>
        </w:r>
      </w:hyperlink>
    </w:p>
    <w:p w14:paraId="77DF123C" w14:textId="0CA64F27" w:rsidR="00FE717A" w:rsidRDefault="00952001">
      <w:pPr>
        <w:pStyle w:val="Verzeichnis1"/>
        <w:rPr>
          <w:rFonts w:asciiTheme="minorHAnsi" w:eastAsiaTheme="minorEastAsia" w:hAnsiTheme="minorHAnsi" w:cstheme="minorBidi"/>
          <w:b w:val="0"/>
          <w:szCs w:val="22"/>
        </w:rPr>
      </w:pPr>
      <w:hyperlink w:anchor="_Toc67382944" w:history="1">
        <w:r w:rsidR="00FE717A" w:rsidRPr="00F201B4">
          <w:rPr>
            <w:rStyle w:val="Hyperlink"/>
          </w:rPr>
          <w:t>Methodenseminar nachhaltiges Projektmanagement</w:t>
        </w:r>
        <w:r w:rsidR="00FE717A">
          <w:rPr>
            <w:webHidden/>
          </w:rPr>
          <w:tab/>
        </w:r>
        <w:r w:rsidR="00FE717A">
          <w:rPr>
            <w:webHidden/>
          </w:rPr>
          <w:fldChar w:fldCharType="begin"/>
        </w:r>
        <w:r w:rsidR="00FE717A">
          <w:rPr>
            <w:webHidden/>
          </w:rPr>
          <w:instrText xml:space="preserve"> PAGEREF _Toc67382944 \h </w:instrText>
        </w:r>
        <w:r w:rsidR="00FE717A">
          <w:rPr>
            <w:webHidden/>
          </w:rPr>
        </w:r>
        <w:r w:rsidR="00FE717A">
          <w:rPr>
            <w:webHidden/>
          </w:rPr>
          <w:fldChar w:fldCharType="separate"/>
        </w:r>
        <w:r w:rsidR="00BB5E16">
          <w:rPr>
            <w:webHidden/>
          </w:rPr>
          <w:t>326</w:t>
        </w:r>
        <w:r w:rsidR="00FE717A">
          <w:rPr>
            <w:webHidden/>
          </w:rPr>
          <w:fldChar w:fldCharType="end"/>
        </w:r>
      </w:hyperlink>
    </w:p>
    <w:p w14:paraId="43CB6CBA" w14:textId="5B4B1C04" w:rsidR="00FE717A" w:rsidRDefault="00952001">
      <w:pPr>
        <w:pStyle w:val="Verzeichnis1"/>
        <w:rPr>
          <w:rFonts w:asciiTheme="minorHAnsi" w:eastAsiaTheme="minorEastAsia" w:hAnsiTheme="minorHAnsi" w:cstheme="minorBidi"/>
          <w:b w:val="0"/>
          <w:szCs w:val="22"/>
        </w:rPr>
      </w:pPr>
      <w:hyperlink w:anchor="_Toc67382945" w:history="1">
        <w:r w:rsidR="00FE717A" w:rsidRPr="00F201B4">
          <w:rPr>
            <w:rStyle w:val="Hyperlink"/>
          </w:rPr>
          <w:t>Mikroökonomie</w:t>
        </w:r>
        <w:r w:rsidR="00FE717A">
          <w:rPr>
            <w:webHidden/>
          </w:rPr>
          <w:tab/>
        </w:r>
        <w:r w:rsidR="00FE717A">
          <w:rPr>
            <w:webHidden/>
          </w:rPr>
          <w:fldChar w:fldCharType="begin"/>
        </w:r>
        <w:r w:rsidR="00FE717A">
          <w:rPr>
            <w:webHidden/>
          </w:rPr>
          <w:instrText xml:space="preserve"> PAGEREF _Toc67382945 \h </w:instrText>
        </w:r>
        <w:r w:rsidR="00FE717A">
          <w:rPr>
            <w:webHidden/>
          </w:rPr>
        </w:r>
        <w:r w:rsidR="00FE717A">
          <w:rPr>
            <w:webHidden/>
          </w:rPr>
          <w:fldChar w:fldCharType="separate"/>
        </w:r>
        <w:r w:rsidR="00BB5E16">
          <w:rPr>
            <w:webHidden/>
          </w:rPr>
          <w:t>328</w:t>
        </w:r>
        <w:r w:rsidR="00FE717A">
          <w:rPr>
            <w:webHidden/>
          </w:rPr>
          <w:fldChar w:fldCharType="end"/>
        </w:r>
      </w:hyperlink>
    </w:p>
    <w:p w14:paraId="6E16E8D2" w14:textId="73F9AEAF" w:rsidR="00FE717A" w:rsidRDefault="00952001">
      <w:pPr>
        <w:pStyle w:val="Verzeichnis1"/>
        <w:rPr>
          <w:rFonts w:asciiTheme="minorHAnsi" w:eastAsiaTheme="minorEastAsia" w:hAnsiTheme="minorHAnsi" w:cstheme="minorBidi"/>
          <w:b w:val="0"/>
          <w:szCs w:val="22"/>
        </w:rPr>
      </w:pPr>
      <w:hyperlink w:anchor="_Toc67382946" w:history="1">
        <w:r w:rsidR="00FE717A" w:rsidRPr="00F201B4">
          <w:rPr>
            <w:rStyle w:val="Hyperlink"/>
            <w:lang w:val="en-US"/>
          </w:rPr>
          <w:t>Mobile service business</w:t>
        </w:r>
        <w:r w:rsidR="00FE717A">
          <w:rPr>
            <w:webHidden/>
          </w:rPr>
          <w:tab/>
        </w:r>
        <w:r w:rsidR="00FE717A">
          <w:rPr>
            <w:webHidden/>
          </w:rPr>
          <w:fldChar w:fldCharType="begin"/>
        </w:r>
        <w:r w:rsidR="00FE717A">
          <w:rPr>
            <w:webHidden/>
          </w:rPr>
          <w:instrText xml:space="preserve"> PAGEREF _Toc67382946 \h </w:instrText>
        </w:r>
        <w:r w:rsidR="00FE717A">
          <w:rPr>
            <w:webHidden/>
          </w:rPr>
        </w:r>
        <w:r w:rsidR="00FE717A">
          <w:rPr>
            <w:webHidden/>
          </w:rPr>
          <w:fldChar w:fldCharType="separate"/>
        </w:r>
        <w:r w:rsidR="00BB5E16">
          <w:rPr>
            <w:webHidden/>
          </w:rPr>
          <w:t>329</w:t>
        </w:r>
        <w:r w:rsidR="00FE717A">
          <w:rPr>
            <w:webHidden/>
          </w:rPr>
          <w:fldChar w:fldCharType="end"/>
        </w:r>
      </w:hyperlink>
    </w:p>
    <w:p w14:paraId="7FEEA48A" w14:textId="7D60A514" w:rsidR="00FE717A" w:rsidRDefault="00952001">
      <w:pPr>
        <w:pStyle w:val="Verzeichnis1"/>
        <w:rPr>
          <w:rFonts w:asciiTheme="minorHAnsi" w:eastAsiaTheme="minorEastAsia" w:hAnsiTheme="minorHAnsi" w:cstheme="minorBidi"/>
          <w:b w:val="0"/>
          <w:szCs w:val="22"/>
        </w:rPr>
      </w:pPr>
      <w:hyperlink w:anchor="_Toc67382947" w:history="1">
        <w:r w:rsidR="00FE717A" w:rsidRPr="00F201B4">
          <w:rPr>
            <w:rStyle w:val="Hyperlink"/>
            <w:lang w:val="en-US"/>
          </w:rPr>
          <w:t>Modul Bachelorarbeit</w:t>
        </w:r>
        <w:r w:rsidR="00FE717A">
          <w:rPr>
            <w:webHidden/>
          </w:rPr>
          <w:tab/>
        </w:r>
        <w:r w:rsidR="00FE717A">
          <w:rPr>
            <w:webHidden/>
          </w:rPr>
          <w:fldChar w:fldCharType="begin"/>
        </w:r>
        <w:r w:rsidR="00FE717A">
          <w:rPr>
            <w:webHidden/>
          </w:rPr>
          <w:instrText xml:space="preserve"> PAGEREF _Toc67382947 \h </w:instrText>
        </w:r>
        <w:r w:rsidR="00FE717A">
          <w:rPr>
            <w:webHidden/>
          </w:rPr>
        </w:r>
        <w:r w:rsidR="00FE717A">
          <w:rPr>
            <w:webHidden/>
          </w:rPr>
          <w:fldChar w:fldCharType="separate"/>
        </w:r>
        <w:r w:rsidR="00BB5E16">
          <w:rPr>
            <w:webHidden/>
          </w:rPr>
          <w:t>330</w:t>
        </w:r>
        <w:r w:rsidR="00FE717A">
          <w:rPr>
            <w:webHidden/>
          </w:rPr>
          <w:fldChar w:fldCharType="end"/>
        </w:r>
      </w:hyperlink>
    </w:p>
    <w:p w14:paraId="012B43D6" w14:textId="3219C458" w:rsidR="00FE717A" w:rsidRDefault="00952001">
      <w:pPr>
        <w:pStyle w:val="Verzeichnis1"/>
        <w:rPr>
          <w:rFonts w:asciiTheme="minorHAnsi" w:eastAsiaTheme="minorEastAsia" w:hAnsiTheme="minorHAnsi" w:cstheme="minorBidi"/>
          <w:b w:val="0"/>
          <w:szCs w:val="22"/>
        </w:rPr>
      </w:pPr>
      <w:hyperlink w:anchor="_Toc67382948" w:history="1">
        <w:r w:rsidR="00FE717A" w:rsidRPr="00F201B4">
          <w:rPr>
            <w:rStyle w:val="Hyperlink"/>
          </w:rPr>
          <w:t>Nachhaltigkeitsmanagment in besonderen Anwendungsfeldern</w:t>
        </w:r>
        <w:r w:rsidR="00FE717A">
          <w:rPr>
            <w:webHidden/>
          </w:rPr>
          <w:tab/>
        </w:r>
        <w:r w:rsidR="00FE717A">
          <w:rPr>
            <w:webHidden/>
          </w:rPr>
          <w:fldChar w:fldCharType="begin"/>
        </w:r>
        <w:r w:rsidR="00FE717A">
          <w:rPr>
            <w:webHidden/>
          </w:rPr>
          <w:instrText xml:space="preserve"> PAGEREF _Toc67382948 \h </w:instrText>
        </w:r>
        <w:r w:rsidR="00FE717A">
          <w:rPr>
            <w:webHidden/>
          </w:rPr>
        </w:r>
        <w:r w:rsidR="00FE717A">
          <w:rPr>
            <w:webHidden/>
          </w:rPr>
          <w:fldChar w:fldCharType="separate"/>
        </w:r>
        <w:r w:rsidR="00BB5E16">
          <w:rPr>
            <w:webHidden/>
          </w:rPr>
          <w:t>332</w:t>
        </w:r>
        <w:r w:rsidR="00FE717A">
          <w:rPr>
            <w:webHidden/>
          </w:rPr>
          <w:fldChar w:fldCharType="end"/>
        </w:r>
      </w:hyperlink>
    </w:p>
    <w:p w14:paraId="73D62C66" w14:textId="671A1490" w:rsidR="00FE717A" w:rsidRDefault="00952001">
      <w:pPr>
        <w:pStyle w:val="Verzeichnis1"/>
        <w:rPr>
          <w:rFonts w:asciiTheme="minorHAnsi" w:eastAsiaTheme="minorEastAsia" w:hAnsiTheme="minorHAnsi" w:cstheme="minorBidi"/>
          <w:b w:val="0"/>
          <w:szCs w:val="22"/>
        </w:rPr>
      </w:pPr>
      <w:hyperlink w:anchor="_Toc67382949" w:history="1">
        <w:r w:rsidR="00FE717A" w:rsidRPr="00F201B4">
          <w:rPr>
            <w:rStyle w:val="Hyperlink"/>
          </w:rPr>
          <w:t>Ökonomie des öffentlichen Sektors</w:t>
        </w:r>
        <w:r w:rsidR="00FE717A">
          <w:rPr>
            <w:webHidden/>
          </w:rPr>
          <w:tab/>
        </w:r>
        <w:r w:rsidR="00FE717A">
          <w:rPr>
            <w:webHidden/>
          </w:rPr>
          <w:fldChar w:fldCharType="begin"/>
        </w:r>
        <w:r w:rsidR="00FE717A">
          <w:rPr>
            <w:webHidden/>
          </w:rPr>
          <w:instrText xml:space="preserve"> PAGEREF _Toc67382949 \h </w:instrText>
        </w:r>
        <w:r w:rsidR="00FE717A">
          <w:rPr>
            <w:webHidden/>
          </w:rPr>
        </w:r>
        <w:r w:rsidR="00FE717A">
          <w:rPr>
            <w:webHidden/>
          </w:rPr>
          <w:fldChar w:fldCharType="separate"/>
        </w:r>
        <w:r w:rsidR="00BB5E16">
          <w:rPr>
            <w:webHidden/>
          </w:rPr>
          <w:t>334</w:t>
        </w:r>
        <w:r w:rsidR="00FE717A">
          <w:rPr>
            <w:webHidden/>
          </w:rPr>
          <w:fldChar w:fldCharType="end"/>
        </w:r>
      </w:hyperlink>
    </w:p>
    <w:p w14:paraId="7A724614" w14:textId="34290834" w:rsidR="00FE717A" w:rsidRDefault="00952001">
      <w:pPr>
        <w:pStyle w:val="Verzeichnis1"/>
        <w:rPr>
          <w:rFonts w:asciiTheme="minorHAnsi" w:eastAsiaTheme="minorEastAsia" w:hAnsiTheme="minorHAnsi" w:cstheme="minorBidi"/>
          <w:b w:val="0"/>
          <w:szCs w:val="22"/>
        </w:rPr>
      </w:pPr>
      <w:hyperlink w:anchor="_Toc67382950" w:history="1">
        <w:r w:rsidR="00FE717A" w:rsidRPr="00F201B4">
          <w:rPr>
            <w:rStyle w:val="Hyperlink"/>
            <w:lang w:val="en-US"/>
          </w:rPr>
          <w:t>Operations and logistics I</w:t>
        </w:r>
        <w:r w:rsidR="00FE717A">
          <w:rPr>
            <w:webHidden/>
          </w:rPr>
          <w:tab/>
        </w:r>
        <w:r w:rsidR="00FE717A">
          <w:rPr>
            <w:webHidden/>
          </w:rPr>
          <w:fldChar w:fldCharType="begin"/>
        </w:r>
        <w:r w:rsidR="00FE717A">
          <w:rPr>
            <w:webHidden/>
          </w:rPr>
          <w:instrText xml:space="preserve"> PAGEREF _Toc67382950 \h </w:instrText>
        </w:r>
        <w:r w:rsidR="00FE717A">
          <w:rPr>
            <w:webHidden/>
          </w:rPr>
        </w:r>
        <w:r w:rsidR="00FE717A">
          <w:rPr>
            <w:webHidden/>
          </w:rPr>
          <w:fldChar w:fldCharType="separate"/>
        </w:r>
        <w:r w:rsidR="00BB5E16">
          <w:rPr>
            <w:webHidden/>
          </w:rPr>
          <w:t>336</w:t>
        </w:r>
        <w:r w:rsidR="00FE717A">
          <w:rPr>
            <w:webHidden/>
          </w:rPr>
          <w:fldChar w:fldCharType="end"/>
        </w:r>
      </w:hyperlink>
    </w:p>
    <w:p w14:paraId="0CF770C5" w14:textId="3537609D" w:rsidR="00FE717A" w:rsidRDefault="00952001">
      <w:pPr>
        <w:pStyle w:val="Verzeichnis1"/>
        <w:rPr>
          <w:rFonts w:asciiTheme="minorHAnsi" w:eastAsiaTheme="minorEastAsia" w:hAnsiTheme="minorHAnsi" w:cstheme="minorBidi"/>
          <w:b w:val="0"/>
          <w:szCs w:val="22"/>
        </w:rPr>
      </w:pPr>
      <w:hyperlink w:anchor="_Toc67382951" w:history="1">
        <w:r w:rsidR="00FE717A" w:rsidRPr="00F201B4">
          <w:rPr>
            <w:rStyle w:val="Hyperlink"/>
            <w:lang w:val="en-GB"/>
          </w:rPr>
          <w:t>Operations and logistics II</w:t>
        </w:r>
        <w:r w:rsidR="00FE717A">
          <w:rPr>
            <w:webHidden/>
          </w:rPr>
          <w:tab/>
        </w:r>
        <w:r w:rsidR="00FE717A">
          <w:rPr>
            <w:webHidden/>
          </w:rPr>
          <w:fldChar w:fldCharType="begin"/>
        </w:r>
        <w:r w:rsidR="00FE717A">
          <w:rPr>
            <w:webHidden/>
          </w:rPr>
          <w:instrText xml:space="preserve"> PAGEREF _Toc67382951 \h </w:instrText>
        </w:r>
        <w:r w:rsidR="00FE717A">
          <w:rPr>
            <w:webHidden/>
          </w:rPr>
        </w:r>
        <w:r w:rsidR="00FE717A">
          <w:rPr>
            <w:webHidden/>
          </w:rPr>
          <w:fldChar w:fldCharType="separate"/>
        </w:r>
        <w:r w:rsidR="00BB5E16">
          <w:rPr>
            <w:webHidden/>
          </w:rPr>
          <w:t>338</w:t>
        </w:r>
        <w:r w:rsidR="00FE717A">
          <w:rPr>
            <w:webHidden/>
          </w:rPr>
          <w:fldChar w:fldCharType="end"/>
        </w:r>
      </w:hyperlink>
    </w:p>
    <w:p w14:paraId="0BADE0A7" w14:textId="24620CB1" w:rsidR="00FE717A" w:rsidRDefault="00952001">
      <w:pPr>
        <w:pStyle w:val="Verzeichnis1"/>
        <w:rPr>
          <w:rFonts w:asciiTheme="minorHAnsi" w:eastAsiaTheme="minorEastAsia" w:hAnsiTheme="minorHAnsi" w:cstheme="minorBidi"/>
          <w:b w:val="0"/>
          <w:szCs w:val="22"/>
        </w:rPr>
      </w:pPr>
      <w:hyperlink w:anchor="_Toc67382952" w:history="1">
        <w:r w:rsidR="00FE717A" w:rsidRPr="00F201B4">
          <w:rPr>
            <w:rStyle w:val="Hyperlink"/>
            <w:lang w:val="en-US"/>
          </w:rPr>
          <w:t>PC-Praktikum</w:t>
        </w:r>
        <w:r w:rsidR="00FE717A">
          <w:rPr>
            <w:webHidden/>
          </w:rPr>
          <w:tab/>
        </w:r>
        <w:r w:rsidR="00FE717A">
          <w:rPr>
            <w:webHidden/>
          </w:rPr>
          <w:fldChar w:fldCharType="begin"/>
        </w:r>
        <w:r w:rsidR="00FE717A">
          <w:rPr>
            <w:webHidden/>
          </w:rPr>
          <w:instrText xml:space="preserve"> PAGEREF _Toc67382952 \h </w:instrText>
        </w:r>
        <w:r w:rsidR="00FE717A">
          <w:rPr>
            <w:webHidden/>
          </w:rPr>
        </w:r>
        <w:r w:rsidR="00FE717A">
          <w:rPr>
            <w:webHidden/>
          </w:rPr>
          <w:fldChar w:fldCharType="separate"/>
        </w:r>
        <w:r w:rsidR="00BB5E16">
          <w:rPr>
            <w:webHidden/>
          </w:rPr>
          <w:t>339</w:t>
        </w:r>
        <w:r w:rsidR="00FE717A">
          <w:rPr>
            <w:webHidden/>
          </w:rPr>
          <w:fldChar w:fldCharType="end"/>
        </w:r>
      </w:hyperlink>
    </w:p>
    <w:p w14:paraId="28902B27" w14:textId="360A9EAF" w:rsidR="00FE717A" w:rsidRDefault="00952001">
      <w:pPr>
        <w:pStyle w:val="Verzeichnis1"/>
        <w:rPr>
          <w:rFonts w:asciiTheme="minorHAnsi" w:eastAsiaTheme="minorEastAsia" w:hAnsiTheme="minorHAnsi" w:cstheme="minorBidi"/>
          <w:b w:val="0"/>
          <w:szCs w:val="22"/>
        </w:rPr>
      </w:pPr>
      <w:hyperlink w:anchor="_Toc67382953" w:history="1">
        <w:r w:rsidR="00FE717A" w:rsidRPr="00F201B4">
          <w:rPr>
            <w:rStyle w:val="Hyperlink"/>
            <w:lang w:val="en-US"/>
          </w:rPr>
          <w:t>Personal und Organisation I</w:t>
        </w:r>
        <w:r w:rsidR="00FE717A">
          <w:rPr>
            <w:webHidden/>
          </w:rPr>
          <w:tab/>
        </w:r>
        <w:r w:rsidR="00FE717A">
          <w:rPr>
            <w:webHidden/>
          </w:rPr>
          <w:fldChar w:fldCharType="begin"/>
        </w:r>
        <w:r w:rsidR="00FE717A">
          <w:rPr>
            <w:webHidden/>
          </w:rPr>
          <w:instrText xml:space="preserve"> PAGEREF _Toc67382953 \h </w:instrText>
        </w:r>
        <w:r w:rsidR="00FE717A">
          <w:rPr>
            <w:webHidden/>
          </w:rPr>
        </w:r>
        <w:r w:rsidR="00FE717A">
          <w:rPr>
            <w:webHidden/>
          </w:rPr>
          <w:fldChar w:fldCharType="separate"/>
        </w:r>
        <w:r w:rsidR="00BB5E16">
          <w:rPr>
            <w:webHidden/>
          </w:rPr>
          <w:t>340</w:t>
        </w:r>
        <w:r w:rsidR="00FE717A">
          <w:rPr>
            <w:webHidden/>
          </w:rPr>
          <w:fldChar w:fldCharType="end"/>
        </w:r>
      </w:hyperlink>
    </w:p>
    <w:p w14:paraId="3DD451C2" w14:textId="6D365C81" w:rsidR="00FE717A" w:rsidRDefault="00952001">
      <w:pPr>
        <w:pStyle w:val="Verzeichnis1"/>
        <w:rPr>
          <w:rFonts w:asciiTheme="minorHAnsi" w:eastAsiaTheme="minorEastAsia" w:hAnsiTheme="minorHAnsi" w:cstheme="minorBidi"/>
          <w:b w:val="0"/>
          <w:szCs w:val="22"/>
        </w:rPr>
      </w:pPr>
      <w:hyperlink w:anchor="_Toc67382954" w:history="1">
        <w:r w:rsidR="00FE717A" w:rsidRPr="00F201B4">
          <w:rPr>
            <w:rStyle w:val="Hyperlink"/>
            <w:lang w:val="en-US"/>
          </w:rPr>
          <w:t>Personal und Organisation II</w:t>
        </w:r>
        <w:r w:rsidR="00FE717A">
          <w:rPr>
            <w:webHidden/>
          </w:rPr>
          <w:tab/>
        </w:r>
        <w:r w:rsidR="00FE717A">
          <w:rPr>
            <w:webHidden/>
          </w:rPr>
          <w:fldChar w:fldCharType="begin"/>
        </w:r>
        <w:r w:rsidR="00FE717A">
          <w:rPr>
            <w:webHidden/>
          </w:rPr>
          <w:instrText xml:space="preserve"> PAGEREF _Toc67382954 \h </w:instrText>
        </w:r>
        <w:r w:rsidR="00FE717A">
          <w:rPr>
            <w:webHidden/>
          </w:rPr>
        </w:r>
        <w:r w:rsidR="00FE717A">
          <w:rPr>
            <w:webHidden/>
          </w:rPr>
          <w:fldChar w:fldCharType="separate"/>
        </w:r>
        <w:r w:rsidR="00BB5E16">
          <w:rPr>
            <w:webHidden/>
          </w:rPr>
          <w:t>341</w:t>
        </w:r>
        <w:r w:rsidR="00FE717A">
          <w:rPr>
            <w:webHidden/>
          </w:rPr>
          <w:fldChar w:fldCharType="end"/>
        </w:r>
      </w:hyperlink>
    </w:p>
    <w:p w14:paraId="15514A1C" w14:textId="44ED1E9E" w:rsidR="00FE717A" w:rsidRDefault="00952001">
      <w:pPr>
        <w:pStyle w:val="Verzeichnis1"/>
        <w:rPr>
          <w:rFonts w:asciiTheme="minorHAnsi" w:eastAsiaTheme="minorEastAsia" w:hAnsiTheme="minorHAnsi" w:cstheme="minorBidi"/>
          <w:b w:val="0"/>
          <w:szCs w:val="22"/>
        </w:rPr>
      </w:pPr>
      <w:hyperlink w:anchor="_Toc67382955" w:history="1">
        <w:r w:rsidR="00FE717A" w:rsidRPr="00F201B4">
          <w:rPr>
            <w:rStyle w:val="Hyperlink"/>
            <w:lang w:val="es-ES" w:eastAsia="en-US"/>
          </w:rPr>
          <w:t>Políticas y economías de América Latina</w:t>
        </w:r>
        <w:r w:rsidR="00FE717A">
          <w:rPr>
            <w:webHidden/>
          </w:rPr>
          <w:tab/>
        </w:r>
        <w:r w:rsidR="00FE717A">
          <w:rPr>
            <w:webHidden/>
          </w:rPr>
          <w:fldChar w:fldCharType="begin"/>
        </w:r>
        <w:r w:rsidR="00FE717A">
          <w:rPr>
            <w:webHidden/>
          </w:rPr>
          <w:instrText xml:space="preserve"> PAGEREF _Toc67382955 \h </w:instrText>
        </w:r>
        <w:r w:rsidR="00FE717A">
          <w:rPr>
            <w:webHidden/>
          </w:rPr>
        </w:r>
        <w:r w:rsidR="00FE717A">
          <w:rPr>
            <w:webHidden/>
          </w:rPr>
          <w:fldChar w:fldCharType="separate"/>
        </w:r>
        <w:r w:rsidR="00BB5E16">
          <w:rPr>
            <w:webHidden/>
          </w:rPr>
          <w:t>343</w:t>
        </w:r>
        <w:r w:rsidR="00FE717A">
          <w:rPr>
            <w:webHidden/>
          </w:rPr>
          <w:fldChar w:fldCharType="end"/>
        </w:r>
      </w:hyperlink>
    </w:p>
    <w:p w14:paraId="6A94C459" w14:textId="71AC3ADB" w:rsidR="00FE717A" w:rsidRDefault="00952001">
      <w:pPr>
        <w:pStyle w:val="Verzeichnis1"/>
        <w:rPr>
          <w:rFonts w:asciiTheme="minorHAnsi" w:eastAsiaTheme="minorEastAsia" w:hAnsiTheme="minorHAnsi" w:cstheme="minorBidi"/>
          <w:b w:val="0"/>
          <w:szCs w:val="22"/>
        </w:rPr>
      </w:pPr>
      <w:hyperlink w:anchor="_Toc67382956" w:history="1">
        <w:r w:rsidR="00FE717A" w:rsidRPr="00F201B4">
          <w:rPr>
            <w:rStyle w:val="Hyperlink"/>
          </w:rPr>
          <w:t>Praktikum Wirtschaftsinformatik</w:t>
        </w:r>
        <w:r w:rsidR="00FE717A">
          <w:rPr>
            <w:webHidden/>
          </w:rPr>
          <w:tab/>
        </w:r>
        <w:r w:rsidR="00FE717A">
          <w:rPr>
            <w:webHidden/>
          </w:rPr>
          <w:fldChar w:fldCharType="begin"/>
        </w:r>
        <w:r w:rsidR="00FE717A">
          <w:rPr>
            <w:webHidden/>
          </w:rPr>
          <w:instrText xml:space="preserve"> PAGEREF _Toc67382956 \h </w:instrText>
        </w:r>
        <w:r w:rsidR="00FE717A">
          <w:rPr>
            <w:webHidden/>
          </w:rPr>
        </w:r>
        <w:r w:rsidR="00FE717A">
          <w:rPr>
            <w:webHidden/>
          </w:rPr>
          <w:fldChar w:fldCharType="separate"/>
        </w:r>
        <w:r w:rsidR="00BB5E16">
          <w:rPr>
            <w:webHidden/>
          </w:rPr>
          <w:t>345</w:t>
        </w:r>
        <w:r w:rsidR="00FE717A">
          <w:rPr>
            <w:webHidden/>
          </w:rPr>
          <w:fldChar w:fldCharType="end"/>
        </w:r>
      </w:hyperlink>
    </w:p>
    <w:p w14:paraId="683D82AA" w14:textId="74C0E2EE" w:rsidR="00FE717A" w:rsidRDefault="00952001">
      <w:pPr>
        <w:pStyle w:val="Verzeichnis1"/>
        <w:rPr>
          <w:rFonts w:asciiTheme="minorHAnsi" w:eastAsiaTheme="minorEastAsia" w:hAnsiTheme="minorHAnsi" w:cstheme="minorBidi"/>
          <w:b w:val="0"/>
          <w:szCs w:val="22"/>
        </w:rPr>
      </w:pPr>
      <w:hyperlink w:anchor="_Toc67382957" w:history="1">
        <w:r w:rsidR="00FE717A" w:rsidRPr="00F201B4">
          <w:rPr>
            <w:rStyle w:val="Hyperlink"/>
          </w:rPr>
          <w:t>Präsentations- und Moderationstechniken</w:t>
        </w:r>
        <w:r w:rsidR="00FE717A">
          <w:rPr>
            <w:webHidden/>
          </w:rPr>
          <w:tab/>
        </w:r>
        <w:r w:rsidR="00FE717A">
          <w:rPr>
            <w:webHidden/>
          </w:rPr>
          <w:fldChar w:fldCharType="begin"/>
        </w:r>
        <w:r w:rsidR="00FE717A">
          <w:rPr>
            <w:webHidden/>
          </w:rPr>
          <w:instrText xml:space="preserve"> PAGEREF _Toc67382957 \h </w:instrText>
        </w:r>
        <w:r w:rsidR="00FE717A">
          <w:rPr>
            <w:webHidden/>
          </w:rPr>
        </w:r>
        <w:r w:rsidR="00FE717A">
          <w:rPr>
            <w:webHidden/>
          </w:rPr>
          <w:fldChar w:fldCharType="separate"/>
        </w:r>
        <w:r w:rsidR="00BB5E16">
          <w:rPr>
            <w:webHidden/>
          </w:rPr>
          <w:t>346</w:t>
        </w:r>
        <w:r w:rsidR="00FE717A">
          <w:rPr>
            <w:webHidden/>
          </w:rPr>
          <w:fldChar w:fldCharType="end"/>
        </w:r>
      </w:hyperlink>
    </w:p>
    <w:p w14:paraId="1ACAA906" w14:textId="6658741F" w:rsidR="00FE717A" w:rsidRDefault="00952001">
      <w:pPr>
        <w:pStyle w:val="Verzeichnis1"/>
        <w:rPr>
          <w:rFonts w:asciiTheme="minorHAnsi" w:eastAsiaTheme="minorEastAsia" w:hAnsiTheme="minorHAnsi" w:cstheme="minorBidi"/>
          <w:b w:val="0"/>
          <w:szCs w:val="22"/>
        </w:rPr>
      </w:pPr>
      <w:hyperlink w:anchor="_Toc67382958" w:history="1">
        <w:r w:rsidR="00FE717A" w:rsidRPr="00F201B4">
          <w:rPr>
            <w:rStyle w:val="Hyperlink"/>
          </w:rPr>
          <w:t>Praxis der empirischen Wirtschaftsforschung (PC-gestützt)</w:t>
        </w:r>
        <w:r w:rsidR="00FE717A">
          <w:rPr>
            <w:webHidden/>
          </w:rPr>
          <w:tab/>
        </w:r>
        <w:r w:rsidR="00FE717A">
          <w:rPr>
            <w:webHidden/>
          </w:rPr>
          <w:fldChar w:fldCharType="begin"/>
        </w:r>
        <w:r w:rsidR="00FE717A">
          <w:rPr>
            <w:webHidden/>
          </w:rPr>
          <w:instrText xml:space="preserve"> PAGEREF _Toc67382958 \h </w:instrText>
        </w:r>
        <w:r w:rsidR="00FE717A">
          <w:rPr>
            <w:webHidden/>
          </w:rPr>
        </w:r>
        <w:r w:rsidR="00FE717A">
          <w:rPr>
            <w:webHidden/>
          </w:rPr>
          <w:fldChar w:fldCharType="separate"/>
        </w:r>
        <w:r w:rsidR="00BB5E16">
          <w:rPr>
            <w:webHidden/>
          </w:rPr>
          <w:t>347</w:t>
        </w:r>
        <w:r w:rsidR="00FE717A">
          <w:rPr>
            <w:webHidden/>
          </w:rPr>
          <w:fldChar w:fldCharType="end"/>
        </w:r>
      </w:hyperlink>
    </w:p>
    <w:p w14:paraId="6BC308EB" w14:textId="427BDEA8" w:rsidR="00FE717A" w:rsidRDefault="00952001">
      <w:pPr>
        <w:pStyle w:val="Verzeichnis1"/>
        <w:rPr>
          <w:rFonts w:asciiTheme="minorHAnsi" w:eastAsiaTheme="minorEastAsia" w:hAnsiTheme="minorHAnsi" w:cstheme="minorBidi"/>
          <w:b w:val="0"/>
          <w:szCs w:val="22"/>
        </w:rPr>
      </w:pPr>
      <w:hyperlink w:anchor="_Toc67382959" w:history="1">
        <w:r w:rsidR="00FE717A" w:rsidRPr="00F201B4">
          <w:rPr>
            <w:rStyle w:val="Hyperlink"/>
            <w:rFonts w:eastAsiaTheme="minorHAnsi"/>
            <w:lang w:eastAsia="en-US"/>
          </w:rPr>
          <w:t>Praxisseminar mit Prof. Dr. Heinrich v. Pierer</w:t>
        </w:r>
        <w:r w:rsidR="00FE717A">
          <w:rPr>
            <w:webHidden/>
          </w:rPr>
          <w:tab/>
        </w:r>
        <w:r w:rsidR="00FE717A">
          <w:rPr>
            <w:webHidden/>
          </w:rPr>
          <w:fldChar w:fldCharType="begin"/>
        </w:r>
        <w:r w:rsidR="00FE717A">
          <w:rPr>
            <w:webHidden/>
          </w:rPr>
          <w:instrText xml:space="preserve"> PAGEREF _Toc67382959 \h </w:instrText>
        </w:r>
        <w:r w:rsidR="00FE717A">
          <w:rPr>
            <w:webHidden/>
          </w:rPr>
        </w:r>
        <w:r w:rsidR="00FE717A">
          <w:rPr>
            <w:webHidden/>
          </w:rPr>
          <w:fldChar w:fldCharType="separate"/>
        </w:r>
        <w:r w:rsidR="00BB5E16">
          <w:rPr>
            <w:webHidden/>
          </w:rPr>
          <w:t>349</w:t>
        </w:r>
        <w:r w:rsidR="00FE717A">
          <w:rPr>
            <w:webHidden/>
          </w:rPr>
          <w:fldChar w:fldCharType="end"/>
        </w:r>
      </w:hyperlink>
    </w:p>
    <w:p w14:paraId="343A12FD" w14:textId="6288B585" w:rsidR="00FE717A" w:rsidRDefault="00952001">
      <w:pPr>
        <w:pStyle w:val="Verzeichnis1"/>
        <w:rPr>
          <w:rFonts w:asciiTheme="minorHAnsi" w:eastAsiaTheme="minorEastAsia" w:hAnsiTheme="minorHAnsi" w:cstheme="minorBidi"/>
          <w:b w:val="0"/>
          <w:szCs w:val="22"/>
        </w:rPr>
      </w:pPr>
      <w:hyperlink w:anchor="_Toc67382960" w:history="1">
        <w:r w:rsidR="00FE717A" w:rsidRPr="00F201B4">
          <w:rPr>
            <w:rStyle w:val="Hyperlink"/>
            <w:lang w:val="es-ES" w:eastAsia="en-US"/>
          </w:rPr>
          <w:t>Presente y futuro de Iberoamérica</w:t>
        </w:r>
        <w:r w:rsidR="00FE717A">
          <w:rPr>
            <w:webHidden/>
          </w:rPr>
          <w:tab/>
        </w:r>
        <w:r w:rsidR="00FE717A">
          <w:rPr>
            <w:webHidden/>
          </w:rPr>
          <w:fldChar w:fldCharType="begin"/>
        </w:r>
        <w:r w:rsidR="00FE717A">
          <w:rPr>
            <w:webHidden/>
          </w:rPr>
          <w:instrText xml:space="preserve"> PAGEREF _Toc67382960 \h </w:instrText>
        </w:r>
        <w:r w:rsidR="00FE717A">
          <w:rPr>
            <w:webHidden/>
          </w:rPr>
        </w:r>
        <w:r w:rsidR="00FE717A">
          <w:rPr>
            <w:webHidden/>
          </w:rPr>
          <w:fldChar w:fldCharType="separate"/>
        </w:r>
        <w:r w:rsidR="00BB5E16">
          <w:rPr>
            <w:webHidden/>
          </w:rPr>
          <w:t>350</w:t>
        </w:r>
        <w:r w:rsidR="00FE717A">
          <w:rPr>
            <w:webHidden/>
          </w:rPr>
          <w:fldChar w:fldCharType="end"/>
        </w:r>
      </w:hyperlink>
    </w:p>
    <w:p w14:paraId="32F731E1" w14:textId="2F0EF6BD" w:rsidR="00FE717A" w:rsidRDefault="00952001">
      <w:pPr>
        <w:pStyle w:val="Verzeichnis1"/>
        <w:rPr>
          <w:rFonts w:asciiTheme="minorHAnsi" w:eastAsiaTheme="minorEastAsia" w:hAnsiTheme="minorHAnsi" w:cstheme="minorBidi"/>
          <w:b w:val="0"/>
          <w:szCs w:val="22"/>
        </w:rPr>
      </w:pPr>
      <w:hyperlink w:anchor="_Toc67382961" w:history="1">
        <w:r w:rsidR="00FE717A" w:rsidRPr="00F201B4">
          <w:rPr>
            <w:rStyle w:val="Hyperlink"/>
          </w:rPr>
          <w:t>Problemlösung und Kommunikation im digitalen Zeitalter</w:t>
        </w:r>
        <w:r w:rsidR="00FE717A">
          <w:rPr>
            <w:webHidden/>
          </w:rPr>
          <w:tab/>
        </w:r>
        <w:r w:rsidR="00FE717A">
          <w:rPr>
            <w:webHidden/>
          </w:rPr>
          <w:fldChar w:fldCharType="begin"/>
        </w:r>
        <w:r w:rsidR="00FE717A">
          <w:rPr>
            <w:webHidden/>
          </w:rPr>
          <w:instrText xml:space="preserve"> PAGEREF _Toc67382961 \h </w:instrText>
        </w:r>
        <w:r w:rsidR="00FE717A">
          <w:rPr>
            <w:webHidden/>
          </w:rPr>
        </w:r>
        <w:r w:rsidR="00FE717A">
          <w:rPr>
            <w:webHidden/>
          </w:rPr>
          <w:fldChar w:fldCharType="separate"/>
        </w:r>
        <w:r w:rsidR="00BB5E16">
          <w:rPr>
            <w:webHidden/>
          </w:rPr>
          <w:t>352</w:t>
        </w:r>
        <w:r w:rsidR="00FE717A">
          <w:rPr>
            <w:webHidden/>
          </w:rPr>
          <w:fldChar w:fldCharType="end"/>
        </w:r>
      </w:hyperlink>
    </w:p>
    <w:p w14:paraId="50414088" w14:textId="1E927B52" w:rsidR="00FE717A" w:rsidRDefault="00952001">
      <w:pPr>
        <w:pStyle w:val="Verzeichnis1"/>
        <w:rPr>
          <w:rFonts w:asciiTheme="minorHAnsi" w:eastAsiaTheme="minorEastAsia" w:hAnsiTheme="minorHAnsi" w:cstheme="minorBidi"/>
          <w:b w:val="0"/>
          <w:szCs w:val="22"/>
        </w:rPr>
      </w:pPr>
      <w:hyperlink w:anchor="_Toc67382962" w:history="1">
        <w:r w:rsidR="00FE717A" w:rsidRPr="00F201B4">
          <w:rPr>
            <w:rStyle w:val="Hyperlink"/>
          </w:rPr>
          <w:t>Produktion, Logistik, Beschaffung</w:t>
        </w:r>
        <w:r w:rsidR="00FE717A">
          <w:rPr>
            <w:webHidden/>
          </w:rPr>
          <w:tab/>
        </w:r>
        <w:r w:rsidR="00FE717A">
          <w:rPr>
            <w:webHidden/>
          </w:rPr>
          <w:fldChar w:fldCharType="begin"/>
        </w:r>
        <w:r w:rsidR="00FE717A">
          <w:rPr>
            <w:webHidden/>
          </w:rPr>
          <w:instrText xml:space="preserve"> PAGEREF _Toc67382962 \h </w:instrText>
        </w:r>
        <w:r w:rsidR="00FE717A">
          <w:rPr>
            <w:webHidden/>
          </w:rPr>
        </w:r>
        <w:r w:rsidR="00FE717A">
          <w:rPr>
            <w:webHidden/>
          </w:rPr>
          <w:fldChar w:fldCharType="separate"/>
        </w:r>
        <w:r w:rsidR="00BB5E16">
          <w:rPr>
            <w:webHidden/>
          </w:rPr>
          <w:t>354</w:t>
        </w:r>
        <w:r w:rsidR="00FE717A">
          <w:rPr>
            <w:webHidden/>
          </w:rPr>
          <w:fldChar w:fldCharType="end"/>
        </w:r>
      </w:hyperlink>
    </w:p>
    <w:p w14:paraId="7255794B" w14:textId="153F6AB8" w:rsidR="00FE717A" w:rsidRDefault="00952001">
      <w:pPr>
        <w:pStyle w:val="Verzeichnis1"/>
        <w:rPr>
          <w:rFonts w:asciiTheme="minorHAnsi" w:eastAsiaTheme="minorEastAsia" w:hAnsiTheme="minorHAnsi" w:cstheme="minorBidi"/>
          <w:b w:val="0"/>
          <w:szCs w:val="22"/>
        </w:rPr>
      </w:pPr>
      <w:hyperlink w:anchor="_Toc67382963" w:history="1">
        <w:r w:rsidR="00FE717A" w:rsidRPr="00F201B4">
          <w:rPr>
            <w:rStyle w:val="Hyperlink"/>
          </w:rPr>
          <w:t>Prozess- und Informationsmanagement</w:t>
        </w:r>
        <w:r w:rsidR="00FE717A">
          <w:rPr>
            <w:webHidden/>
          </w:rPr>
          <w:tab/>
        </w:r>
        <w:r w:rsidR="00FE717A">
          <w:rPr>
            <w:webHidden/>
          </w:rPr>
          <w:fldChar w:fldCharType="begin"/>
        </w:r>
        <w:r w:rsidR="00FE717A">
          <w:rPr>
            <w:webHidden/>
          </w:rPr>
          <w:instrText xml:space="preserve"> PAGEREF _Toc67382963 \h </w:instrText>
        </w:r>
        <w:r w:rsidR="00FE717A">
          <w:rPr>
            <w:webHidden/>
          </w:rPr>
        </w:r>
        <w:r w:rsidR="00FE717A">
          <w:rPr>
            <w:webHidden/>
          </w:rPr>
          <w:fldChar w:fldCharType="separate"/>
        </w:r>
        <w:r w:rsidR="00BB5E16">
          <w:rPr>
            <w:webHidden/>
          </w:rPr>
          <w:t>357</w:t>
        </w:r>
        <w:r w:rsidR="00FE717A">
          <w:rPr>
            <w:webHidden/>
          </w:rPr>
          <w:fldChar w:fldCharType="end"/>
        </w:r>
      </w:hyperlink>
    </w:p>
    <w:p w14:paraId="541B34EC" w14:textId="0CFC177E" w:rsidR="00FE717A" w:rsidRDefault="00952001">
      <w:pPr>
        <w:pStyle w:val="Verzeichnis1"/>
        <w:rPr>
          <w:rFonts w:asciiTheme="minorHAnsi" w:eastAsiaTheme="minorEastAsia" w:hAnsiTheme="minorHAnsi" w:cstheme="minorBidi"/>
          <w:b w:val="0"/>
          <w:szCs w:val="22"/>
        </w:rPr>
      </w:pPr>
      <w:hyperlink w:anchor="_Toc67382964" w:history="1">
        <w:r w:rsidR="00FE717A" w:rsidRPr="00F201B4">
          <w:rPr>
            <w:rStyle w:val="Hyperlink"/>
          </w:rPr>
          <w:t>Schlüsselqualifikationsmodul</w:t>
        </w:r>
        <w:r w:rsidR="00FE717A">
          <w:rPr>
            <w:webHidden/>
          </w:rPr>
          <w:tab/>
        </w:r>
        <w:r w:rsidR="00FE717A">
          <w:rPr>
            <w:webHidden/>
          </w:rPr>
          <w:fldChar w:fldCharType="begin"/>
        </w:r>
        <w:r w:rsidR="00FE717A">
          <w:rPr>
            <w:webHidden/>
          </w:rPr>
          <w:instrText xml:space="preserve"> PAGEREF _Toc67382964 \h </w:instrText>
        </w:r>
        <w:r w:rsidR="00FE717A">
          <w:rPr>
            <w:webHidden/>
          </w:rPr>
        </w:r>
        <w:r w:rsidR="00FE717A">
          <w:rPr>
            <w:webHidden/>
          </w:rPr>
          <w:fldChar w:fldCharType="separate"/>
        </w:r>
        <w:r w:rsidR="00BB5E16">
          <w:rPr>
            <w:webHidden/>
          </w:rPr>
          <w:t>358</w:t>
        </w:r>
        <w:r w:rsidR="00FE717A">
          <w:rPr>
            <w:webHidden/>
          </w:rPr>
          <w:fldChar w:fldCharType="end"/>
        </w:r>
      </w:hyperlink>
    </w:p>
    <w:p w14:paraId="32CA132F" w14:textId="2042BA25" w:rsidR="00FE717A" w:rsidRDefault="00952001">
      <w:pPr>
        <w:pStyle w:val="Verzeichnis1"/>
        <w:rPr>
          <w:rFonts w:asciiTheme="minorHAnsi" w:eastAsiaTheme="minorEastAsia" w:hAnsiTheme="minorHAnsi" w:cstheme="minorBidi"/>
          <w:b w:val="0"/>
          <w:szCs w:val="22"/>
        </w:rPr>
      </w:pPr>
      <w:hyperlink w:anchor="_Toc67382965" w:history="1">
        <w:r w:rsidR="00FE717A" w:rsidRPr="00F201B4">
          <w:rPr>
            <w:rStyle w:val="Hyperlink"/>
            <w:lang w:val="en-US"/>
          </w:rPr>
          <w:t>Schulpraktische Studien (SPS)</w:t>
        </w:r>
        <w:r w:rsidR="00FE717A">
          <w:rPr>
            <w:webHidden/>
          </w:rPr>
          <w:tab/>
        </w:r>
        <w:r w:rsidR="00FE717A">
          <w:rPr>
            <w:webHidden/>
          </w:rPr>
          <w:fldChar w:fldCharType="begin"/>
        </w:r>
        <w:r w:rsidR="00FE717A">
          <w:rPr>
            <w:webHidden/>
          </w:rPr>
          <w:instrText xml:space="preserve"> PAGEREF _Toc67382965 \h </w:instrText>
        </w:r>
        <w:r w:rsidR="00FE717A">
          <w:rPr>
            <w:webHidden/>
          </w:rPr>
        </w:r>
        <w:r w:rsidR="00FE717A">
          <w:rPr>
            <w:webHidden/>
          </w:rPr>
          <w:fldChar w:fldCharType="separate"/>
        </w:r>
        <w:r w:rsidR="00BB5E16">
          <w:rPr>
            <w:webHidden/>
          </w:rPr>
          <w:t>359</w:t>
        </w:r>
        <w:r w:rsidR="00FE717A">
          <w:rPr>
            <w:webHidden/>
          </w:rPr>
          <w:fldChar w:fldCharType="end"/>
        </w:r>
      </w:hyperlink>
    </w:p>
    <w:p w14:paraId="0D4EB690" w14:textId="06277D1D" w:rsidR="00FE717A" w:rsidRDefault="00952001">
      <w:pPr>
        <w:pStyle w:val="Verzeichnis1"/>
        <w:rPr>
          <w:rFonts w:asciiTheme="minorHAnsi" w:eastAsiaTheme="minorEastAsia" w:hAnsiTheme="minorHAnsi" w:cstheme="minorBidi"/>
          <w:b w:val="0"/>
          <w:szCs w:val="22"/>
        </w:rPr>
      </w:pPr>
      <w:hyperlink w:anchor="_Toc67382966" w:history="1">
        <w:r w:rsidR="00FE717A" w:rsidRPr="00F201B4">
          <w:rPr>
            <w:rStyle w:val="Hyperlink"/>
            <w:lang w:val="en-US"/>
          </w:rPr>
          <w:t>Seminar: Current topics in labor market policy</w:t>
        </w:r>
        <w:r w:rsidR="00FE717A">
          <w:rPr>
            <w:webHidden/>
          </w:rPr>
          <w:tab/>
        </w:r>
        <w:r w:rsidR="00FE717A">
          <w:rPr>
            <w:webHidden/>
          </w:rPr>
          <w:fldChar w:fldCharType="begin"/>
        </w:r>
        <w:r w:rsidR="00FE717A">
          <w:rPr>
            <w:webHidden/>
          </w:rPr>
          <w:instrText xml:space="preserve"> PAGEREF _Toc67382966 \h </w:instrText>
        </w:r>
        <w:r w:rsidR="00FE717A">
          <w:rPr>
            <w:webHidden/>
          </w:rPr>
        </w:r>
        <w:r w:rsidR="00FE717A">
          <w:rPr>
            <w:webHidden/>
          </w:rPr>
          <w:fldChar w:fldCharType="separate"/>
        </w:r>
        <w:r w:rsidR="00BB5E16">
          <w:rPr>
            <w:webHidden/>
          </w:rPr>
          <w:t>361</w:t>
        </w:r>
        <w:r w:rsidR="00FE717A">
          <w:rPr>
            <w:webHidden/>
          </w:rPr>
          <w:fldChar w:fldCharType="end"/>
        </w:r>
      </w:hyperlink>
    </w:p>
    <w:p w14:paraId="1FBE668A" w14:textId="361493FD" w:rsidR="00FE717A" w:rsidRDefault="00952001">
      <w:pPr>
        <w:pStyle w:val="Verzeichnis1"/>
        <w:rPr>
          <w:rFonts w:asciiTheme="minorHAnsi" w:eastAsiaTheme="minorEastAsia" w:hAnsiTheme="minorHAnsi" w:cstheme="minorBidi"/>
          <w:b w:val="0"/>
          <w:szCs w:val="22"/>
        </w:rPr>
      </w:pPr>
      <w:hyperlink w:anchor="_Toc67382967" w:history="1">
        <w:r w:rsidR="00FE717A" w:rsidRPr="00F201B4">
          <w:rPr>
            <w:rStyle w:val="Hyperlink"/>
          </w:rPr>
          <w:t>Seminar: European integration</w:t>
        </w:r>
        <w:r w:rsidR="00FE717A">
          <w:rPr>
            <w:webHidden/>
          </w:rPr>
          <w:tab/>
        </w:r>
        <w:r w:rsidR="00FE717A">
          <w:rPr>
            <w:webHidden/>
          </w:rPr>
          <w:fldChar w:fldCharType="begin"/>
        </w:r>
        <w:r w:rsidR="00FE717A">
          <w:rPr>
            <w:webHidden/>
          </w:rPr>
          <w:instrText xml:space="preserve"> PAGEREF _Toc67382967 \h </w:instrText>
        </w:r>
        <w:r w:rsidR="00FE717A">
          <w:rPr>
            <w:webHidden/>
          </w:rPr>
        </w:r>
        <w:r w:rsidR="00FE717A">
          <w:rPr>
            <w:webHidden/>
          </w:rPr>
          <w:fldChar w:fldCharType="separate"/>
        </w:r>
        <w:r w:rsidR="00BB5E16">
          <w:rPr>
            <w:webHidden/>
          </w:rPr>
          <w:t>363</w:t>
        </w:r>
        <w:r w:rsidR="00FE717A">
          <w:rPr>
            <w:webHidden/>
          </w:rPr>
          <w:fldChar w:fldCharType="end"/>
        </w:r>
      </w:hyperlink>
    </w:p>
    <w:p w14:paraId="667086C2" w14:textId="581B665A" w:rsidR="00FE717A" w:rsidRDefault="00952001">
      <w:pPr>
        <w:pStyle w:val="Verzeichnis1"/>
        <w:rPr>
          <w:rFonts w:asciiTheme="minorHAnsi" w:eastAsiaTheme="minorEastAsia" w:hAnsiTheme="minorHAnsi" w:cstheme="minorBidi"/>
          <w:b w:val="0"/>
          <w:szCs w:val="22"/>
        </w:rPr>
      </w:pPr>
      <w:hyperlink w:anchor="_Toc67382968" w:history="1">
        <w:r w:rsidR="00FE717A" w:rsidRPr="00F201B4">
          <w:rPr>
            <w:rStyle w:val="Hyperlink"/>
            <w:lang w:val="en-US"/>
          </w:rPr>
          <w:t>Seminar Finanzierung und Banken</w:t>
        </w:r>
        <w:r w:rsidR="00FE717A">
          <w:rPr>
            <w:webHidden/>
          </w:rPr>
          <w:tab/>
        </w:r>
        <w:r w:rsidR="00FE717A">
          <w:rPr>
            <w:webHidden/>
          </w:rPr>
          <w:fldChar w:fldCharType="begin"/>
        </w:r>
        <w:r w:rsidR="00FE717A">
          <w:rPr>
            <w:webHidden/>
          </w:rPr>
          <w:instrText xml:space="preserve"> PAGEREF _Toc67382968 \h </w:instrText>
        </w:r>
        <w:r w:rsidR="00FE717A">
          <w:rPr>
            <w:webHidden/>
          </w:rPr>
        </w:r>
        <w:r w:rsidR="00FE717A">
          <w:rPr>
            <w:webHidden/>
          </w:rPr>
          <w:fldChar w:fldCharType="separate"/>
        </w:r>
        <w:r w:rsidR="00BB5E16">
          <w:rPr>
            <w:webHidden/>
          </w:rPr>
          <w:t>365</w:t>
        </w:r>
        <w:r w:rsidR="00FE717A">
          <w:rPr>
            <w:webHidden/>
          </w:rPr>
          <w:fldChar w:fldCharType="end"/>
        </w:r>
      </w:hyperlink>
    </w:p>
    <w:p w14:paraId="05EEBD63" w14:textId="627ABD12" w:rsidR="00FE717A" w:rsidRDefault="00952001">
      <w:pPr>
        <w:pStyle w:val="Verzeichnis1"/>
        <w:rPr>
          <w:rFonts w:asciiTheme="minorHAnsi" w:eastAsiaTheme="minorEastAsia" w:hAnsiTheme="minorHAnsi" w:cstheme="minorBidi"/>
          <w:b w:val="0"/>
          <w:szCs w:val="22"/>
        </w:rPr>
      </w:pPr>
      <w:hyperlink w:anchor="_Toc67382969" w:history="1">
        <w:r w:rsidR="00FE717A" w:rsidRPr="00F201B4">
          <w:rPr>
            <w:rStyle w:val="Hyperlink"/>
          </w:rPr>
          <w:t>Seminar Praxis der Berufssprache Deutsch I</w:t>
        </w:r>
        <w:r w:rsidR="00FE717A">
          <w:rPr>
            <w:webHidden/>
          </w:rPr>
          <w:tab/>
        </w:r>
        <w:r w:rsidR="00FE717A">
          <w:rPr>
            <w:webHidden/>
          </w:rPr>
          <w:fldChar w:fldCharType="begin"/>
        </w:r>
        <w:r w:rsidR="00FE717A">
          <w:rPr>
            <w:webHidden/>
          </w:rPr>
          <w:instrText xml:space="preserve"> PAGEREF _Toc67382969 \h </w:instrText>
        </w:r>
        <w:r w:rsidR="00FE717A">
          <w:rPr>
            <w:webHidden/>
          </w:rPr>
        </w:r>
        <w:r w:rsidR="00FE717A">
          <w:rPr>
            <w:webHidden/>
          </w:rPr>
          <w:fldChar w:fldCharType="separate"/>
        </w:r>
        <w:r w:rsidR="00BB5E16">
          <w:rPr>
            <w:webHidden/>
          </w:rPr>
          <w:t>367</w:t>
        </w:r>
        <w:r w:rsidR="00FE717A">
          <w:rPr>
            <w:webHidden/>
          </w:rPr>
          <w:fldChar w:fldCharType="end"/>
        </w:r>
      </w:hyperlink>
    </w:p>
    <w:p w14:paraId="32E42A93" w14:textId="361C661D" w:rsidR="00FE717A" w:rsidRDefault="00952001">
      <w:pPr>
        <w:pStyle w:val="Verzeichnis1"/>
        <w:rPr>
          <w:rFonts w:asciiTheme="minorHAnsi" w:eastAsiaTheme="minorEastAsia" w:hAnsiTheme="minorHAnsi" w:cstheme="minorBidi"/>
          <w:b w:val="0"/>
          <w:szCs w:val="22"/>
        </w:rPr>
      </w:pPr>
      <w:hyperlink w:anchor="_Toc67382970" w:history="1">
        <w:r w:rsidR="00FE717A" w:rsidRPr="00F201B4">
          <w:rPr>
            <w:rStyle w:val="Hyperlink"/>
          </w:rPr>
          <w:t>Seminar Verhaltensökonomische Grundlagen</w:t>
        </w:r>
        <w:r w:rsidR="00FE717A">
          <w:rPr>
            <w:webHidden/>
          </w:rPr>
          <w:tab/>
        </w:r>
        <w:r w:rsidR="00FE717A">
          <w:rPr>
            <w:webHidden/>
          </w:rPr>
          <w:fldChar w:fldCharType="begin"/>
        </w:r>
        <w:r w:rsidR="00FE717A">
          <w:rPr>
            <w:webHidden/>
          </w:rPr>
          <w:instrText xml:space="preserve"> PAGEREF _Toc67382970 \h </w:instrText>
        </w:r>
        <w:r w:rsidR="00FE717A">
          <w:rPr>
            <w:webHidden/>
          </w:rPr>
        </w:r>
        <w:r w:rsidR="00FE717A">
          <w:rPr>
            <w:webHidden/>
          </w:rPr>
          <w:fldChar w:fldCharType="separate"/>
        </w:r>
        <w:r w:rsidR="00BB5E16">
          <w:rPr>
            <w:webHidden/>
          </w:rPr>
          <w:t>368</w:t>
        </w:r>
        <w:r w:rsidR="00FE717A">
          <w:rPr>
            <w:webHidden/>
          </w:rPr>
          <w:fldChar w:fldCharType="end"/>
        </w:r>
      </w:hyperlink>
    </w:p>
    <w:p w14:paraId="7642184D" w14:textId="075B62D9" w:rsidR="00FE717A" w:rsidRDefault="00952001">
      <w:pPr>
        <w:pStyle w:val="Verzeichnis1"/>
        <w:rPr>
          <w:rFonts w:asciiTheme="minorHAnsi" w:eastAsiaTheme="minorEastAsia" w:hAnsiTheme="minorHAnsi" w:cstheme="minorBidi"/>
          <w:b w:val="0"/>
          <w:szCs w:val="22"/>
        </w:rPr>
      </w:pPr>
      <w:hyperlink w:anchor="_Toc67382971" w:history="1">
        <w:r w:rsidR="00FE717A" w:rsidRPr="00F201B4">
          <w:rPr>
            <w:rStyle w:val="Hyperlink"/>
          </w:rPr>
          <w:t>Seminar Wirtschaftsinformatik</w:t>
        </w:r>
        <w:r w:rsidR="00FE717A">
          <w:rPr>
            <w:webHidden/>
          </w:rPr>
          <w:tab/>
        </w:r>
        <w:r w:rsidR="00FE717A">
          <w:rPr>
            <w:webHidden/>
          </w:rPr>
          <w:fldChar w:fldCharType="begin"/>
        </w:r>
        <w:r w:rsidR="00FE717A">
          <w:rPr>
            <w:webHidden/>
          </w:rPr>
          <w:instrText xml:space="preserve"> PAGEREF _Toc67382971 \h </w:instrText>
        </w:r>
        <w:r w:rsidR="00FE717A">
          <w:rPr>
            <w:webHidden/>
          </w:rPr>
        </w:r>
        <w:r w:rsidR="00FE717A">
          <w:rPr>
            <w:webHidden/>
          </w:rPr>
          <w:fldChar w:fldCharType="separate"/>
        </w:r>
        <w:r w:rsidR="00BB5E16">
          <w:rPr>
            <w:webHidden/>
          </w:rPr>
          <w:t>369</w:t>
        </w:r>
        <w:r w:rsidR="00FE717A">
          <w:rPr>
            <w:webHidden/>
          </w:rPr>
          <w:fldChar w:fldCharType="end"/>
        </w:r>
      </w:hyperlink>
    </w:p>
    <w:p w14:paraId="60AB2613" w14:textId="0F7F54E3" w:rsidR="00FE717A" w:rsidRDefault="00952001">
      <w:pPr>
        <w:pStyle w:val="Verzeichnis1"/>
        <w:rPr>
          <w:rFonts w:asciiTheme="minorHAnsi" w:eastAsiaTheme="minorEastAsia" w:hAnsiTheme="minorHAnsi" w:cstheme="minorBidi"/>
          <w:b w:val="0"/>
          <w:szCs w:val="22"/>
        </w:rPr>
      </w:pPr>
      <w:hyperlink w:anchor="_Toc67382972" w:history="1">
        <w:r w:rsidR="00FE717A" w:rsidRPr="00F201B4">
          <w:rPr>
            <w:rStyle w:val="Hyperlink"/>
          </w:rPr>
          <w:t>Seminar Wirtschaftsinformatik</w:t>
        </w:r>
        <w:r w:rsidR="00FE717A">
          <w:rPr>
            <w:webHidden/>
          </w:rPr>
          <w:tab/>
        </w:r>
        <w:r w:rsidR="00FE717A">
          <w:rPr>
            <w:webHidden/>
          </w:rPr>
          <w:fldChar w:fldCharType="begin"/>
        </w:r>
        <w:r w:rsidR="00FE717A">
          <w:rPr>
            <w:webHidden/>
          </w:rPr>
          <w:instrText xml:space="preserve"> PAGEREF _Toc67382972 \h </w:instrText>
        </w:r>
        <w:r w:rsidR="00FE717A">
          <w:rPr>
            <w:webHidden/>
          </w:rPr>
        </w:r>
        <w:r w:rsidR="00FE717A">
          <w:rPr>
            <w:webHidden/>
          </w:rPr>
          <w:fldChar w:fldCharType="separate"/>
        </w:r>
        <w:r w:rsidR="00BB5E16">
          <w:rPr>
            <w:webHidden/>
          </w:rPr>
          <w:t>370</w:t>
        </w:r>
        <w:r w:rsidR="00FE717A">
          <w:rPr>
            <w:webHidden/>
          </w:rPr>
          <w:fldChar w:fldCharType="end"/>
        </w:r>
      </w:hyperlink>
    </w:p>
    <w:p w14:paraId="20E09A85" w14:textId="452A7D60" w:rsidR="00FE717A" w:rsidRDefault="00952001">
      <w:pPr>
        <w:pStyle w:val="Verzeichnis1"/>
        <w:rPr>
          <w:rFonts w:asciiTheme="minorHAnsi" w:eastAsiaTheme="minorEastAsia" w:hAnsiTheme="minorHAnsi" w:cstheme="minorBidi"/>
          <w:b w:val="0"/>
          <w:szCs w:val="22"/>
        </w:rPr>
      </w:pPr>
      <w:hyperlink w:anchor="_Toc67382973" w:history="1">
        <w:r w:rsidR="00FE717A" w:rsidRPr="00F201B4">
          <w:rPr>
            <w:rStyle w:val="Hyperlink"/>
            <w:lang w:eastAsia="en-US"/>
          </w:rPr>
          <w:t>Seminar zur Gesundheitsökonomik</w:t>
        </w:r>
        <w:r w:rsidR="00FE717A">
          <w:rPr>
            <w:webHidden/>
          </w:rPr>
          <w:tab/>
        </w:r>
        <w:r w:rsidR="00FE717A">
          <w:rPr>
            <w:webHidden/>
          </w:rPr>
          <w:fldChar w:fldCharType="begin"/>
        </w:r>
        <w:r w:rsidR="00FE717A">
          <w:rPr>
            <w:webHidden/>
          </w:rPr>
          <w:instrText xml:space="preserve"> PAGEREF _Toc67382973 \h </w:instrText>
        </w:r>
        <w:r w:rsidR="00FE717A">
          <w:rPr>
            <w:webHidden/>
          </w:rPr>
        </w:r>
        <w:r w:rsidR="00FE717A">
          <w:rPr>
            <w:webHidden/>
          </w:rPr>
          <w:fldChar w:fldCharType="separate"/>
        </w:r>
        <w:r w:rsidR="00BB5E16">
          <w:rPr>
            <w:webHidden/>
          </w:rPr>
          <w:t>371</w:t>
        </w:r>
        <w:r w:rsidR="00FE717A">
          <w:rPr>
            <w:webHidden/>
          </w:rPr>
          <w:fldChar w:fldCharType="end"/>
        </w:r>
      </w:hyperlink>
    </w:p>
    <w:p w14:paraId="63949E35" w14:textId="6CE542CF" w:rsidR="00FE717A" w:rsidRDefault="00952001">
      <w:pPr>
        <w:pStyle w:val="Verzeichnis1"/>
        <w:rPr>
          <w:rFonts w:asciiTheme="minorHAnsi" w:eastAsiaTheme="minorEastAsia" w:hAnsiTheme="minorHAnsi" w:cstheme="minorBidi"/>
          <w:b w:val="0"/>
          <w:szCs w:val="22"/>
        </w:rPr>
      </w:pPr>
      <w:hyperlink w:anchor="_Toc67382974" w:history="1">
        <w:r w:rsidR="00FE717A" w:rsidRPr="00F201B4">
          <w:rPr>
            <w:rStyle w:val="Hyperlink"/>
          </w:rPr>
          <w:t>Seminar zur Wirtschaftstheorie</w:t>
        </w:r>
        <w:r w:rsidR="00FE717A">
          <w:rPr>
            <w:webHidden/>
          </w:rPr>
          <w:tab/>
        </w:r>
        <w:r w:rsidR="00FE717A">
          <w:rPr>
            <w:webHidden/>
          </w:rPr>
          <w:fldChar w:fldCharType="begin"/>
        </w:r>
        <w:r w:rsidR="00FE717A">
          <w:rPr>
            <w:webHidden/>
          </w:rPr>
          <w:instrText xml:space="preserve"> PAGEREF _Toc67382974 \h </w:instrText>
        </w:r>
        <w:r w:rsidR="00FE717A">
          <w:rPr>
            <w:webHidden/>
          </w:rPr>
        </w:r>
        <w:r w:rsidR="00FE717A">
          <w:rPr>
            <w:webHidden/>
          </w:rPr>
          <w:fldChar w:fldCharType="separate"/>
        </w:r>
        <w:r w:rsidR="00BB5E16">
          <w:rPr>
            <w:webHidden/>
          </w:rPr>
          <w:t>372</w:t>
        </w:r>
        <w:r w:rsidR="00FE717A">
          <w:rPr>
            <w:webHidden/>
          </w:rPr>
          <w:fldChar w:fldCharType="end"/>
        </w:r>
      </w:hyperlink>
    </w:p>
    <w:p w14:paraId="57863271" w14:textId="7EA4D16D" w:rsidR="00FE717A" w:rsidRDefault="00952001">
      <w:pPr>
        <w:pStyle w:val="Verzeichnis1"/>
        <w:rPr>
          <w:rFonts w:asciiTheme="minorHAnsi" w:eastAsiaTheme="minorEastAsia" w:hAnsiTheme="minorHAnsi" w:cstheme="minorBidi"/>
          <w:b w:val="0"/>
          <w:szCs w:val="22"/>
        </w:rPr>
      </w:pPr>
      <w:hyperlink w:anchor="_Toc67382975" w:history="1">
        <w:r w:rsidR="00FE717A" w:rsidRPr="00F201B4">
          <w:rPr>
            <w:rStyle w:val="Hyperlink"/>
            <w:lang w:val="en-GB"/>
          </w:rPr>
          <w:t>Service learning</w:t>
        </w:r>
        <w:r w:rsidR="00FE717A">
          <w:rPr>
            <w:webHidden/>
          </w:rPr>
          <w:tab/>
        </w:r>
        <w:r w:rsidR="00FE717A">
          <w:rPr>
            <w:webHidden/>
          </w:rPr>
          <w:fldChar w:fldCharType="begin"/>
        </w:r>
        <w:r w:rsidR="00FE717A">
          <w:rPr>
            <w:webHidden/>
          </w:rPr>
          <w:instrText xml:space="preserve"> PAGEREF _Toc67382975 \h </w:instrText>
        </w:r>
        <w:r w:rsidR="00FE717A">
          <w:rPr>
            <w:webHidden/>
          </w:rPr>
        </w:r>
        <w:r w:rsidR="00FE717A">
          <w:rPr>
            <w:webHidden/>
          </w:rPr>
          <w:fldChar w:fldCharType="separate"/>
        </w:r>
        <w:r w:rsidR="00BB5E16">
          <w:rPr>
            <w:webHidden/>
          </w:rPr>
          <w:t>373</w:t>
        </w:r>
        <w:r w:rsidR="00FE717A">
          <w:rPr>
            <w:webHidden/>
          </w:rPr>
          <w:fldChar w:fldCharType="end"/>
        </w:r>
      </w:hyperlink>
    </w:p>
    <w:p w14:paraId="5249F510" w14:textId="5AD07388" w:rsidR="00FE717A" w:rsidRDefault="00952001">
      <w:pPr>
        <w:pStyle w:val="Verzeichnis1"/>
        <w:rPr>
          <w:rFonts w:asciiTheme="minorHAnsi" w:eastAsiaTheme="minorEastAsia" w:hAnsiTheme="minorHAnsi" w:cstheme="minorBidi"/>
          <w:b w:val="0"/>
          <w:szCs w:val="22"/>
        </w:rPr>
      </w:pPr>
      <w:hyperlink w:anchor="_Toc67382976" w:history="1">
        <w:r w:rsidR="00FE717A" w:rsidRPr="00F201B4">
          <w:rPr>
            <w:rStyle w:val="Hyperlink"/>
            <w:lang w:val="en-US" w:eastAsia="en-US"/>
          </w:rPr>
          <w:t>Service Learning bei RockYourLife!</w:t>
        </w:r>
        <w:r w:rsidR="00FE717A">
          <w:rPr>
            <w:webHidden/>
          </w:rPr>
          <w:tab/>
        </w:r>
        <w:r w:rsidR="00FE717A">
          <w:rPr>
            <w:webHidden/>
          </w:rPr>
          <w:fldChar w:fldCharType="begin"/>
        </w:r>
        <w:r w:rsidR="00FE717A">
          <w:rPr>
            <w:webHidden/>
          </w:rPr>
          <w:instrText xml:space="preserve"> PAGEREF _Toc67382976 \h </w:instrText>
        </w:r>
        <w:r w:rsidR="00FE717A">
          <w:rPr>
            <w:webHidden/>
          </w:rPr>
        </w:r>
        <w:r w:rsidR="00FE717A">
          <w:rPr>
            <w:webHidden/>
          </w:rPr>
          <w:fldChar w:fldCharType="separate"/>
        </w:r>
        <w:r w:rsidR="00BB5E16">
          <w:rPr>
            <w:webHidden/>
          </w:rPr>
          <w:t>374</w:t>
        </w:r>
        <w:r w:rsidR="00FE717A">
          <w:rPr>
            <w:webHidden/>
          </w:rPr>
          <w:fldChar w:fldCharType="end"/>
        </w:r>
      </w:hyperlink>
    </w:p>
    <w:p w14:paraId="7A4B42BF" w14:textId="68EB6979" w:rsidR="00FE717A" w:rsidRDefault="00952001">
      <w:pPr>
        <w:pStyle w:val="Verzeichnis1"/>
        <w:rPr>
          <w:rFonts w:asciiTheme="minorHAnsi" w:eastAsiaTheme="minorEastAsia" w:hAnsiTheme="minorHAnsi" w:cstheme="minorBidi"/>
          <w:b w:val="0"/>
          <w:szCs w:val="22"/>
        </w:rPr>
      </w:pPr>
      <w:hyperlink w:anchor="_Toc67382977" w:history="1">
        <w:r w:rsidR="00FE717A" w:rsidRPr="00F201B4">
          <w:rPr>
            <w:rStyle w:val="Hyperlink"/>
            <w:lang w:val="en-GB" w:eastAsia="en-US"/>
          </w:rPr>
          <w:t xml:space="preserve">Service-Learning Seminar zur Erreichung </w:t>
        </w:r>
        <w:r w:rsidR="00FE717A" w:rsidRPr="00F201B4">
          <w:rPr>
            <w:rStyle w:val="Hyperlink"/>
            <w:lang w:val="en-US" w:eastAsia="en-US"/>
          </w:rPr>
          <w:t>der Sustainable Development Goals in Kommunen (gültig bis 31.03.2021)</w:t>
        </w:r>
        <w:r w:rsidR="00FE717A">
          <w:rPr>
            <w:webHidden/>
          </w:rPr>
          <w:tab/>
        </w:r>
        <w:r w:rsidR="00FE717A">
          <w:rPr>
            <w:webHidden/>
          </w:rPr>
          <w:fldChar w:fldCharType="begin"/>
        </w:r>
        <w:r w:rsidR="00FE717A">
          <w:rPr>
            <w:webHidden/>
          </w:rPr>
          <w:instrText xml:space="preserve"> PAGEREF _Toc67382977 \h </w:instrText>
        </w:r>
        <w:r w:rsidR="00FE717A">
          <w:rPr>
            <w:webHidden/>
          </w:rPr>
        </w:r>
        <w:r w:rsidR="00FE717A">
          <w:rPr>
            <w:webHidden/>
          </w:rPr>
          <w:fldChar w:fldCharType="separate"/>
        </w:r>
        <w:r w:rsidR="00BB5E16">
          <w:rPr>
            <w:webHidden/>
          </w:rPr>
          <w:t>375</w:t>
        </w:r>
        <w:r w:rsidR="00FE717A">
          <w:rPr>
            <w:webHidden/>
          </w:rPr>
          <w:fldChar w:fldCharType="end"/>
        </w:r>
      </w:hyperlink>
    </w:p>
    <w:p w14:paraId="344C94B8" w14:textId="163C3EED" w:rsidR="00FE717A" w:rsidRDefault="00952001">
      <w:pPr>
        <w:pStyle w:val="Verzeichnis1"/>
        <w:rPr>
          <w:rFonts w:asciiTheme="minorHAnsi" w:eastAsiaTheme="minorEastAsia" w:hAnsiTheme="minorHAnsi" w:cstheme="minorBidi"/>
          <w:b w:val="0"/>
          <w:szCs w:val="22"/>
        </w:rPr>
      </w:pPr>
      <w:hyperlink w:anchor="_Toc67382978" w:history="1">
        <w:r w:rsidR="00FE717A" w:rsidRPr="00F201B4">
          <w:rPr>
            <w:rStyle w:val="Hyperlink"/>
            <w:lang w:val="en-US"/>
          </w:rPr>
          <w:t>Service Management und Service Engineering</w:t>
        </w:r>
        <w:r w:rsidR="00FE717A">
          <w:rPr>
            <w:webHidden/>
          </w:rPr>
          <w:tab/>
        </w:r>
        <w:r w:rsidR="00FE717A">
          <w:rPr>
            <w:webHidden/>
          </w:rPr>
          <w:fldChar w:fldCharType="begin"/>
        </w:r>
        <w:r w:rsidR="00FE717A">
          <w:rPr>
            <w:webHidden/>
          </w:rPr>
          <w:instrText xml:space="preserve"> PAGEREF _Toc67382978 \h </w:instrText>
        </w:r>
        <w:r w:rsidR="00FE717A">
          <w:rPr>
            <w:webHidden/>
          </w:rPr>
        </w:r>
        <w:r w:rsidR="00FE717A">
          <w:rPr>
            <w:webHidden/>
          </w:rPr>
          <w:fldChar w:fldCharType="separate"/>
        </w:r>
        <w:r w:rsidR="00BB5E16">
          <w:rPr>
            <w:webHidden/>
          </w:rPr>
          <w:t>377</w:t>
        </w:r>
        <w:r w:rsidR="00FE717A">
          <w:rPr>
            <w:webHidden/>
          </w:rPr>
          <w:fldChar w:fldCharType="end"/>
        </w:r>
      </w:hyperlink>
    </w:p>
    <w:p w14:paraId="78F23015" w14:textId="5708895F" w:rsidR="00FE717A" w:rsidRDefault="00952001">
      <w:pPr>
        <w:pStyle w:val="Verzeichnis1"/>
        <w:rPr>
          <w:rFonts w:asciiTheme="minorHAnsi" w:eastAsiaTheme="minorEastAsia" w:hAnsiTheme="minorHAnsi" w:cstheme="minorBidi"/>
          <w:b w:val="0"/>
          <w:szCs w:val="22"/>
        </w:rPr>
      </w:pPr>
      <w:hyperlink w:anchor="_Toc67382979" w:history="1">
        <w:r w:rsidR="00FE717A" w:rsidRPr="00F201B4">
          <w:rPr>
            <w:rStyle w:val="Hyperlink"/>
            <w:lang w:val="en-GB" w:eastAsia="en-US"/>
          </w:rPr>
          <w:t>Social Entrepreneurship in Theorie und Praxis mit “Live Case Study”</w:t>
        </w:r>
        <w:r w:rsidR="00FE717A">
          <w:rPr>
            <w:webHidden/>
          </w:rPr>
          <w:tab/>
        </w:r>
        <w:r w:rsidR="00FE717A">
          <w:rPr>
            <w:webHidden/>
          </w:rPr>
          <w:fldChar w:fldCharType="begin"/>
        </w:r>
        <w:r w:rsidR="00FE717A">
          <w:rPr>
            <w:webHidden/>
          </w:rPr>
          <w:instrText xml:space="preserve"> PAGEREF _Toc67382979 \h </w:instrText>
        </w:r>
        <w:r w:rsidR="00FE717A">
          <w:rPr>
            <w:webHidden/>
          </w:rPr>
        </w:r>
        <w:r w:rsidR="00FE717A">
          <w:rPr>
            <w:webHidden/>
          </w:rPr>
          <w:fldChar w:fldCharType="separate"/>
        </w:r>
        <w:r w:rsidR="00BB5E16">
          <w:rPr>
            <w:webHidden/>
          </w:rPr>
          <w:t>378</w:t>
        </w:r>
        <w:r w:rsidR="00FE717A">
          <w:rPr>
            <w:webHidden/>
          </w:rPr>
          <w:fldChar w:fldCharType="end"/>
        </w:r>
      </w:hyperlink>
    </w:p>
    <w:p w14:paraId="7E2B7C47" w14:textId="55C29E33" w:rsidR="00FE717A" w:rsidRDefault="00952001">
      <w:pPr>
        <w:pStyle w:val="Verzeichnis1"/>
        <w:rPr>
          <w:rFonts w:asciiTheme="minorHAnsi" w:eastAsiaTheme="minorEastAsia" w:hAnsiTheme="minorHAnsi" w:cstheme="minorBidi"/>
          <w:b w:val="0"/>
          <w:szCs w:val="22"/>
        </w:rPr>
      </w:pPr>
      <w:hyperlink w:anchor="_Toc67382980" w:history="1">
        <w:r w:rsidR="00FE717A" w:rsidRPr="00F201B4">
          <w:rPr>
            <w:rStyle w:val="Hyperlink"/>
            <w:lang w:val="en-GB"/>
          </w:rPr>
          <w:t>Software reliability</w:t>
        </w:r>
        <w:r w:rsidR="00FE717A">
          <w:rPr>
            <w:webHidden/>
          </w:rPr>
          <w:tab/>
        </w:r>
        <w:r w:rsidR="00FE717A">
          <w:rPr>
            <w:webHidden/>
          </w:rPr>
          <w:fldChar w:fldCharType="begin"/>
        </w:r>
        <w:r w:rsidR="00FE717A">
          <w:rPr>
            <w:webHidden/>
          </w:rPr>
          <w:instrText xml:space="preserve"> PAGEREF _Toc67382980 \h </w:instrText>
        </w:r>
        <w:r w:rsidR="00FE717A">
          <w:rPr>
            <w:webHidden/>
          </w:rPr>
        </w:r>
        <w:r w:rsidR="00FE717A">
          <w:rPr>
            <w:webHidden/>
          </w:rPr>
          <w:fldChar w:fldCharType="separate"/>
        </w:r>
        <w:r w:rsidR="00BB5E16">
          <w:rPr>
            <w:webHidden/>
          </w:rPr>
          <w:t>380</w:t>
        </w:r>
        <w:r w:rsidR="00FE717A">
          <w:rPr>
            <w:webHidden/>
          </w:rPr>
          <w:fldChar w:fldCharType="end"/>
        </w:r>
      </w:hyperlink>
    </w:p>
    <w:p w14:paraId="654BAA4C" w14:textId="634A3518" w:rsidR="00FE717A" w:rsidRDefault="00952001">
      <w:pPr>
        <w:pStyle w:val="Verzeichnis1"/>
        <w:rPr>
          <w:rFonts w:asciiTheme="minorHAnsi" w:eastAsiaTheme="minorEastAsia" w:hAnsiTheme="minorHAnsi" w:cstheme="minorBidi"/>
          <w:b w:val="0"/>
          <w:szCs w:val="22"/>
        </w:rPr>
      </w:pPr>
      <w:hyperlink w:anchor="_Toc67382981" w:history="1">
        <w:r w:rsidR="00FE717A" w:rsidRPr="00F201B4">
          <w:rPr>
            <w:rStyle w:val="Hyperlink"/>
            <w:lang w:val="en-US"/>
          </w:rPr>
          <w:t>Sozialökonomisches Praxisprojekt</w:t>
        </w:r>
        <w:r w:rsidR="00FE717A">
          <w:rPr>
            <w:webHidden/>
          </w:rPr>
          <w:tab/>
        </w:r>
        <w:r w:rsidR="00FE717A">
          <w:rPr>
            <w:webHidden/>
          </w:rPr>
          <w:fldChar w:fldCharType="begin"/>
        </w:r>
        <w:r w:rsidR="00FE717A">
          <w:rPr>
            <w:webHidden/>
          </w:rPr>
          <w:instrText xml:space="preserve"> PAGEREF _Toc67382981 \h </w:instrText>
        </w:r>
        <w:r w:rsidR="00FE717A">
          <w:rPr>
            <w:webHidden/>
          </w:rPr>
        </w:r>
        <w:r w:rsidR="00FE717A">
          <w:rPr>
            <w:webHidden/>
          </w:rPr>
          <w:fldChar w:fldCharType="separate"/>
        </w:r>
        <w:r w:rsidR="00BB5E16">
          <w:rPr>
            <w:webHidden/>
          </w:rPr>
          <w:t>381</w:t>
        </w:r>
        <w:r w:rsidR="00FE717A">
          <w:rPr>
            <w:webHidden/>
          </w:rPr>
          <w:fldChar w:fldCharType="end"/>
        </w:r>
      </w:hyperlink>
    </w:p>
    <w:p w14:paraId="22D12537" w14:textId="2CBC6BFB" w:rsidR="00FE717A" w:rsidRDefault="00952001">
      <w:pPr>
        <w:pStyle w:val="Verzeichnis1"/>
        <w:rPr>
          <w:rFonts w:asciiTheme="minorHAnsi" w:eastAsiaTheme="minorEastAsia" w:hAnsiTheme="minorHAnsi" w:cstheme="minorBidi"/>
          <w:b w:val="0"/>
          <w:szCs w:val="22"/>
        </w:rPr>
      </w:pPr>
      <w:hyperlink w:anchor="_Toc67382982" w:history="1">
        <w:r w:rsidR="00FE717A" w:rsidRPr="00F201B4">
          <w:rPr>
            <w:rStyle w:val="Hyperlink"/>
            <w:lang w:val="en-GB"/>
          </w:rPr>
          <w:t>Sozialpolitische Grundlagen</w:t>
        </w:r>
        <w:r w:rsidR="00FE717A">
          <w:rPr>
            <w:webHidden/>
          </w:rPr>
          <w:tab/>
        </w:r>
        <w:r w:rsidR="00FE717A">
          <w:rPr>
            <w:webHidden/>
          </w:rPr>
          <w:fldChar w:fldCharType="begin"/>
        </w:r>
        <w:r w:rsidR="00FE717A">
          <w:rPr>
            <w:webHidden/>
          </w:rPr>
          <w:instrText xml:space="preserve"> PAGEREF _Toc67382982 \h </w:instrText>
        </w:r>
        <w:r w:rsidR="00FE717A">
          <w:rPr>
            <w:webHidden/>
          </w:rPr>
        </w:r>
        <w:r w:rsidR="00FE717A">
          <w:rPr>
            <w:webHidden/>
          </w:rPr>
          <w:fldChar w:fldCharType="separate"/>
        </w:r>
        <w:r w:rsidR="00BB5E16">
          <w:rPr>
            <w:webHidden/>
          </w:rPr>
          <w:t>382</w:t>
        </w:r>
        <w:r w:rsidR="00FE717A">
          <w:rPr>
            <w:webHidden/>
          </w:rPr>
          <w:fldChar w:fldCharType="end"/>
        </w:r>
      </w:hyperlink>
    </w:p>
    <w:p w14:paraId="4C8D6F45" w14:textId="092CFF2B" w:rsidR="00FE717A" w:rsidRDefault="00952001">
      <w:pPr>
        <w:pStyle w:val="Verzeichnis1"/>
        <w:rPr>
          <w:rFonts w:asciiTheme="minorHAnsi" w:eastAsiaTheme="minorEastAsia" w:hAnsiTheme="minorHAnsi" w:cstheme="minorBidi"/>
          <w:b w:val="0"/>
          <w:szCs w:val="22"/>
        </w:rPr>
      </w:pPr>
      <w:hyperlink w:anchor="_Toc67382983" w:history="1">
        <w:r w:rsidR="00FE717A" w:rsidRPr="00F201B4">
          <w:rPr>
            <w:rStyle w:val="Hyperlink"/>
            <w:lang w:val="en-GB" w:eastAsia="en-US"/>
          </w:rPr>
          <w:t>Sozialpolitisches Seminar</w:t>
        </w:r>
        <w:r w:rsidR="00FE717A">
          <w:rPr>
            <w:webHidden/>
          </w:rPr>
          <w:tab/>
        </w:r>
        <w:r w:rsidR="00FE717A">
          <w:rPr>
            <w:webHidden/>
          </w:rPr>
          <w:fldChar w:fldCharType="begin"/>
        </w:r>
        <w:r w:rsidR="00FE717A">
          <w:rPr>
            <w:webHidden/>
          </w:rPr>
          <w:instrText xml:space="preserve"> PAGEREF _Toc67382983 \h </w:instrText>
        </w:r>
        <w:r w:rsidR="00FE717A">
          <w:rPr>
            <w:webHidden/>
          </w:rPr>
        </w:r>
        <w:r w:rsidR="00FE717A">
          <w:rPr>
            <w:webHidden/>
          </w:rPr>
          <w:fldChar w:fldCharType="separate"/>
        </w:r>
        <w:r w:rsidR="00BB5E16">
          <w:rPr>
            <w:webHidden/>
          </w:rPr>
          <w:t>383</w:t>
        </w:r>
        <w:r w:rsidR="00FE717A">
          <w:rPr>
            <w:webHidden/>
          </w:rPr>
          <w:fldChar w:fldCharType="end"/>
        </w:r>
      </w:hyperlink>
    </w:p>
    <w:p w14:paraId="68F27E0F" w14:textId="74820B1E" w:rsidR="00FE717A" w:rsidRDefault="00952001">
      <w:pPr>
        <w:pStyle w:val="Verzeichnis1"/>
        <w:rPr>
          <w:rFonts w:asciiTheme="minorHAnsi" w:eastAsiaTheme="minorEastAsia" w:hAnsiTheme="minorHAnsi" w:cstheme="minorBidi"/>
          <w:b w:val="0"/>
          <w:szCs w:val="22"/>
        </w:rPr>
      </w:pPr>
      <w:hyperlink w:anchor="_Toc67382984" w:history="1">
        <w:r w:rsidR="00FE717A" w:rsidRPr="00F201B4">
          <w:rPr>
            <w:rStyle w:val="Hyperlink"/>
          </w:rPr>
          <w:t>Sozialpsychologie</w:t>
        </w:r>
        <w:r w:rsidR="00FE717A">
          <w:rPr>
            <w:webHidden/>
          </w:rPr>
          <w:tab/>
        </w:r>
        <w:r w:rsidR="00FE717A">
          <w:rPr>
            <w:webHidden/>
          </w:rPr>
          <w:fldChar w:fldCharType="begin"/>
        </w:r>
        <w:r w:rsidR="00FE717A">
          <w:rPr>
            <w:webHidden/>
          </w:rPr>
          <w:instrText xml:space="preserve"> PAGEREF _Toc67382984 \h </w:instrText>
        </w:r>
        <w:r w:rsidR="00FE717A">
          <w:rPr>
            <w:webHidden/>
          </w:rPr>
        </w:r>
        <w:r w:rsidR="00FE717A">
          <w:rPr>
            <w:webHidden/>
          </w:rPr>
          <w:fldChar w:fldCharType="separate"/>
        </w:r>
        <w:r w:rsidR="00BB5E16">
          <w:rPr>
            <w:webHidden/>
          </w:rPr>
          <w:t>384</w:t>
        </w:r>
        <w:r w:rsidR="00FE717A">
          <w:rPr>
            <w:webHidden/>
          </w:rPr>
          <w:fldChar w:fldCharType="end"/>
        </w:r>
      </w:hyperlink>
    </w:p>
    <w:p w14:paraId="39DAF70B" w14:textId="36242F5F" w:rsidR="00FE717A" w:rsidRDefault="00952001">
      <w:pPr>
        <w:pStyle w:val="Verzeichnis1"/>
        <w:rPr>
          <w:rFonts w:asciiTheme="minorHAnsi" w:eastAsiaTheme="minorEastAsia" w:hAnsiTheme="minorHAnsi" w:cstheme="minorBidi"/>
          <w:b w:val="0"/>
          <w:szCs w:val="22"/>
        </w:rPr>
      </w:pPr>
      <w:hyperlink w:anchor="_Toc67382985" w:history="1">
        <w:r w:rsidR="00FE717A" w:rsidRPr="00F201B4">
          <w:rPr>
            <w:rStyle w:val="Hyperlink"/>
          </w:rPr>
          <w:t>Sozialstruktur für Wirtschaftswissenschaftler</w:t>
        </w:r>
        <w:r w:rsidR="00FE717A">
          <w:rPr>
            <w:webHidden/>
          </w:rPr>
          <w:tab/>
        </w:r>
        <w:r w:rsidR="00FE717A">
          <w:rPr>
            <w:webHidden/>
          </w:rPr>
          <w:fldChar w:fldCharType="begin"/>
        </w:r>
        <w:r w:rsidR="00FE717A">
          <w:rPr>
            <w:webHidden/>
          </w:rPr>
          <w:instrText xml:space="preserve"> PAGEREF _Toc67382985 \h </w:instrText>
        </w:r>
        <w:r w:rsidR="00FE717A">
          <w:rPr>
            <w:webHidden/>
          </w:rPr>
        </w:r>
        <w:r w:rsidR="00FE717A">
          <w:rPr>
            <w:webHidden/>
          </w:rPr>
          <w:fldChar w:fldCharType="separate"/>
        </w:r>
        <w:r w:rsidR="00BB5E16">
          <w:rPr>
            <w:webHidden/>
          </w:rPr>
          <w:t>386</w:t>
        </w:r>
        <w:r w:rsidR="00FE717A">
          <w:rPr>
            <w:webHidden/>
          </w:rPr>
          <w:fldChar w:fldCharType="end"/>
        </w:r>
      </w:hyperlink>
    </w:p>
    <w:p w14:paraId="20442290" w14:textId="4273DD53" w:rsidR="00FE717A" w:rsidRDefault="00952001">
      <w:pPr>
        <w:pStyle w:val="Verzeichnis1"/>
        <w:rPr>
          <w:rFonts w:asciiTheme="minorHAnsi" w:eastAsiaTheme="minorEastAsia" w:hAnsiTheme="minorHAnsi" w:cstheme="minorBidi"/>
          <w:b w:val="0"/>
          <w:szCs w:val="22"/>
        </w:rPr>
      </w:pPr>
      <w:hyperlink w:anchor="_Toc67382986" w:history="1">
        <w:r w:rsidR="00FE717A" w:rsidRPr="00F201B4">
          <w:rPr>
            <w:rStyle w:val="Hyperlink"/>
          </w:rPr>
          <w:t>Soziologie I</w:t>
        </w:r>
        <w:r w:rsidR="00FE717A">
          <w:rPr>
            <w:webHidden/>
          </w:rPr>
          <w:tab/>
        </w:r>
        <w:r w:rsidR="00FE717A">
          <w:rPr>
            <w:webHidden/>
          </w:rPr>
          <w:fldChar w:fldCharType="begin"/>
        </w:r>
        <w:r w:rsidR="00FE717A">
          <w:rPr>
            <w:webHidden/>
          </w:rPr>
          <w:instrText xml:space="preserve"> PAGEREF _Toc67382986 \h </w:instrText>
        </w:r>
        <w:r w:rsidR="00FE717A">
          <w:rPr>
            <w:webHidden/>
          </w:rPr>
        </w:r>
        <w:r w:rsidR="00FE717A">
          <w:rPr>
            <w:webHidden/>
          </w:rPr>
          <w:fldChar w:fldCharType="separate"/>
        </w:r>
        <w:r w:rsidR="00BB5E16">
          <w:rPr>
            <w:webHidden/>
          </w:rPr>
          <w:t>387</w:t>
        </w:r>
        <w:r w:rsidR="00FE717A">
          <w:rPr>
            <w:webHidden/>
          </w:rPr>
          <w:fldChar w:fldCharType="end"/>
        </w:r>
      </w:hyperlink>
    </w:p>
    <w:p w14:paraId="70EE9F50" w14:textId="4FD83ABF" w:rsidR="00FE717A" w:rsidRDefault="00952001">
      <w:pPr>
        <w:pStyle w:val="Verzeichnis1"/>
        <w:rPr>
          <w:rFonts w:asciiTheme="minorHAnsi" w:eastAsiaTheme="minorEastAsia" w:hAnsiTheme="minorHAnsi" w:cstheme="minorBidi"/>
          <w:b w:val="0"/>
          <w:szCs w:val="22"/>
        </w:rPr>
      </w:pPr>
      <w:hyperlink w:anchor="_Toc67382987" w:history="1">
        <w:r w:rsidR="00FE717A" w:rsidRPr="00F201B4">
          <w:rPr>
            <w:rStyle w:val="Hyperlink"/>
            <w:lang w:eastAsia="en-US"/>
          </w:rPr>
          <w:t>Soziologie II</w:t>
        </w:r>
        <w:r w:rsidR="00FE717A">
          <w:rPr>
            <w:webHidden/>
          </w:rPr>
          <w:tab/>
        </w:r>
        <w:r w:rsidR="00FE717A">
          <w:rPr>
            <w:webHidden/>
          </w:rPr>
          <w:fldChar w:fldCharType="begin"/>
        </w:r>
        <w:r w:rsidR="00FE717A">
          <w:rPr>
            <w:webHidden/>
          </w:rPr>
          <w:instrText xml:space="preserve"> PAGEREF _Toc67382987 \h </w:instrText>
        </w:r>
        <w:r w:rsidR="00FE717A">
          <w:rPr>
            <w:webHidden/>
          </w:rPr>
        </w:r>
        <w:r w:rsidR="00FE717A">
          <w:rPr>
            <w:webHidden/>
          </w:rPr>
          <w:fldChar w:fldCharType="separate"/>
        </w:r>
        <w:r w:rsidR="00BB5E16">
          <w:rPr>
            <w:webHidden/>
          </w:rPr>
          <w:t>388</w:t>
        </w:r>
        <w:r w:rsidR="00FE717A">
          <w:rPr>
            <w:webHidden/>
          </w:rPr>
          <w:fldChar w:fldCharType="end"/>
        </w:r>
      </w:hyperlink>
    </w:p>
    <w:p w14:paraId="0D62B853" w14:textId="38FF1567" w:rsidR="00FE717A" w:rsidRDefault="00952001">
      <w:pPr>
        <w:pStyle w:val="Verzeichnis1"/>
        <w:rPr>
          <w:rFonts w:asciiTheme="minorHAnsi" w:eastAsiaTheme="minorEastAsia" w:hAnsiTheme="minorHAnsi" w:cstheme="minorBidi"/>
          <w:b w:val="0"/>
          <w:szCs w:val="22"/>
        </w:rPr>
      </w:pPr>
      <w:hyperlink w:anchor="_Toc67382988" w:history="1">
        <w:r w:rsidR="00FE717A" w:rsidRPr="00F201B4">
          <w:rPr>
            <w:rStyle w:val="Hyperlink"/>
            <w:lang w:eastAsia="en-US"/>
          </w:rPr>
          <w:t>Soziologie für Wirtschaftswissenschaftler</w:t>
        </w:r>
        <w:r w:rsidR="00FE717A">
          <w:rPr>
            <w:webHidden/>
          </w:rPr>
          <w:tab/>
        </w:r>
        <w:r w:rsidR="00FE717A">
          <w:rPr>
            <w:webHidden/>
          </w:rPr>
          <w:fldChar w:fldCharType="begin"/>
        </w:r>
        <w:r w:rsidR="00FE717A">
          <w:rPr>
            <w:webHidden/>
          </w:rPr>
          <w:instrText xml:space="preserve"> PAGEREF _Toc67382988 \h </w:instrText>
        </w:r>
        <w:r w:rsidR="00FE717A">
          <w:rPr>
            <w:webHidden/>
          </w:rPr>
        </w:r>
        <w:r w:rsidR="00FE717A">
          <w:rPr>
            <w:webHidden/>
          </w:rPr>
          <w:fldChar w:fldCharType="separate"/>
        </w:r>
        <w:r w:rsidR="00BB5E16">
          <w:rPr>
            <w:webHidden/>
          </w:rPr>
          <w:t>389</w:t>
        </w:r>
        <w:r w:rsidR="00FE717A">
          <w:rPr>
            <w:webHidden/>
          </w:rPr>
          <w:fldChar w:fldCharType="end"/>
        </w:r>
      </w:hyperlink>
    </w:p>
    <w:p w14:paraId="1F461029" w14:textId="610DA4E9" w:rsidR="00FE717A" w:rsidRDefault="00952001">
      <w:pPr>
        <w:pStyle w:val="Verzeichnis1"/>
        <w:rPr>
          <w:rFonts w:asciiTheme="minorHAnsi" w:eastAsiaTheme="minorEastAsia" w:hAnsiTheme="minorHAnsi" w:cstheme="minorBidi"/>
          <w:b w:val="0"/>
          <w:szCs w:val="22"/>
        </w:rPr>
      </w:pPr>
      <w:hyperlink w:anchor="_Toc67382989" w:history="1">
        <w:r w:rsidR="00FE717A" w:rsidRPr="00F201B4">
          <w:rPr>
            <w:rStyle w:val="Hyperlink"/>
          </w:rPr>
          <w:t>Spanisch und Auslandswissenschaft</w:t>
        </w:r>
        <w:r w:rsidR="00FE717A">
          <w:rPr>
            <w:webHidden/>
          </w:rPr>
          <w:tab/>
        </w:r>
        <w:r w:rsidR="00FE717A">
          <w:rPr>
            <w:webHidden/>
          </w:rPr>
          <w:fldChar w:fldCharType="begin"/>
        </w:r>
        <w:r w:rsidR="00FE717A">
          <w:rPr>
            <w:webHidden/>
          </w:rPr>
          <w:instrText xml:space="preserve"> PAGEREF _Toc67382989 \h </w:instrText>
        </w:r>
        <w:r w:rsidR="00FE717A">
          <w:rPr>
            <w:webHidden/>
          </w:rPr>
        </w:r>
        <w:r w:rsidR="00FE717A">
          <w:rPr>
            <w:webHidden/>
          </w:rPr>
          <w:fldChar w:fldCharType="separate"/>
        </w:r>
        <w:r w:rsidR="00BB5E16">
          <w:rPr>
            <w:webHidden/>
          </w:rPr>
          <w:t>390</w:t>
        </w:r>
        <w:r w:rsidR="00FE717A">
          <w:rPr>
            <w:webHidden/>
          </w:rPr>
          <w:fldChar w:fldCharType="end"/>
        </w:r>
      </w:hyperlink>
    </w:p>
    <w:p w14:paraId="5DE6BDB9" w14:textId="37B9B7EC" w:rsidR="00FE717A" w:rsidRDefault="00952001">
      <w:pPr>
        <w:pStyle w:val="Verzeichnis1"/>
        <w:rPr>
          <w:rFonts w:asciiTheme="minorHAnsi" w:eastAsiaTheme="minorEastAsia" w:hAnsiTheme="minorHAnsi" w:cstheme="minorBidi"/>
          <w:b w:val="0"/>
          <w:szCs w:val="22"/>
        </w:rPr>
      </w:pPr>
      <w:hyperlink w:anchor="_Toc67382990" w:history="1">
        <w:r w:rsidR="00FE717A" w:rsidRPr="00F201B4">
          <w:rPr>
            <w:rStyle w:val="Hyperlink"/>
            <w:lang w:val="en-GB"/>
          </w:rPr>
          <w:t>Spezielle empirische Methoden</w:t>
        </w:r>
        <w:r w:rsidR="00FE717A">
          <w:rPr>
            <w:webHidden/>
          </w:rPr>
          <w:tab/>
        </w:r>
        <w:r w:rsidR="00FE717A">
          <w:rPr>
            <w:webHidden/>
          </w:rPr>
          <w:fldChar w:fldCharType="begin"/>
        </w:r>
        <w:r w:rsidR="00FE717A">
          <w:rPr>
            <w:webHidden/>
          </w:rPr>
          <w:instrText xml:space="preserve"> PAGEREF _Toc67382990 \h </w:instrText>
        </w:r>
        <w:r w:rsidR="00FE717A">
          <w:rPr>
            <w:webHidden/>
          </w:rPr>
        </w:r>
        <w:r w:rsidR="00FE717A">
          <w:rPr>
            <w:webHidden/>
          </w:rPr>
          <w:fldChar w:fldCharType="separate"/>
        </w:r>
        <w:r w:rsidR="00BB5E16">
          <w:rPr>
            <w:webHidden/>
          </w:rPr>
          <w:t>393</w:t>
        </w:r>
        <w:r w:rsidR="00FE717A">
          <w:rPr>
            <w:webHidden/>
          </w:rPr>
          <w:fldChar w:fldCharType="end"/>
        </w:r>
      </w:hyperlink>
    </w:p>
    <w:p w14:paraId="78095153" w14:textId="085DD2DB" w:rsidR="00FE717A" w:rsidRDefault="00952001">
      <w:pPr>
        <w:pStyle w:val="Verzeichnis1"/>
        <w:rPr>
          <w:rFonts w:asciiTheme="minorHAnsi" w:eastAsiaTheme="minorEastAsia" w:hAnsiTheme="minorHAnsi" w:cstheme="minorBidi"/>
          <w:b w:val="0"/>
          <w:szCs w:val="22"/>
        </w:rPr>
      </w:pPr>
      <w:hyperlink w:anchor="_Toc67382991" w:history="1">
        <w:r w:rsidR="00FE717A" w:rsidRPr="00F201B4">
          <w:rPr>
            <w:rStyle w:val="Hyperlink"/>
          </w:rPr>
          <w:t>Spezielle Kommunikationswissenschaft I</w:t>
        </w:r>
        <w:r w:rsidR="00FE717A">
          <w:rPr>
            <w:webHidden/>
          </w:rPr>
          <w:tab/>
        </w:r>
        <w:r w:rsidR="00FE717A">
          <w:rPr>
            <w:webHidden/>
          </w:rPr>
          <w:fldChar w:fldCharType="begin"/>
        </w:r>
        <w:r w:rsidR="00FE717A">
          <w:rPr>
            <w:webHidden/>
          </w:rPr>
          <w:instrText xml:space="preserve"> PAGEREF _Toc67382991 \h </w:instrText>
        </w:r>
        <w:r w:rsidR="00FE717A">
          <w:rPr>
            <w:webHidden/>
          </w:rPr>
        </w:r>
        <w:r w:rsidR="00FE717A">
          <w:rPr>
            <w:webHidden/>
          </w:rPr>
          <w:fldChar w:fldCharType="separate"/>
        </w:r>
        <w:r w:rsidR="00BB5E16">
          <w:rPr>
            <w:webHidden/>
          </w:rPr>
          <w:t>394</w:t>
        </w:r>
        <w:r w:rsidR="00FE717A">
          <w:rPr>
            <w:webHidden/>
          </w:rPr>
          <w:fldChar w:fldCharType="end"/>
        </w:r>
      </w:hyperlink>
    </w:p>
    <w:p w14:paraId="1881C54E" w14:textId="409357BC" w:rsidR="00FE717A" w:rsidRDefault="00952001">
      <w:pPr>
        <w:pStyle w:val="Verzeichnis1"/>
        <w:rPr>
          <w:rFonts w:asciiTheme="minorHAnsi" w:eastAsiaTheme="minorEastAsia" w:hAnsiTheme="minorHAnsi" w:cstheme="minorBidi"/>
          <w:b w:val="0"/>
          <w:szCs w:val="22"/>
        </w:rPr>
      </w:pPr>
      <w:hyperlink w:anchor="_Toc67382992" w:history="1">
        <w:r w:rsidR="00FE717A" w:rsidRPr="00F201B4">
          <w:rPr>
            <w:rStyle w:val="Hyperlink"/>
          </w:rPr>
          <w:t>Spezielle Kommunikationswissenschaft II</w:t>
        </w:r>
        <w:r w:rsidR="00FE717A">
          <w:rPr>
            <w:webHidden/>
          </w:rPr>
          <w:tab/>
        </w:r>
        <w:r w:rsidR="00FE717A">
          <w:rPr>
            <w:webHidden/>
          </w:rPr>
          <w:fldChar w:fldCharType="begin"/>
        </w:r>
        <w:r w:rsidR="00FE717A">
          <w:rPr>
            <w:webHidden/>
          </w:rPr>
          <w:instrText xml:space="preserve"> PAGEREF _Toc67382992 \h </w:instrText>
        </w:r>
        <w:r w:rsidR="00FE717A">
          <w:rPr>
            <w:webHidden/>
          </w:rPr>
        </w:r>
        <w:r w:rsidR="00FE717A">
          <w:rPr>
            <w:webHidden/>
          </w:rPr>
          <w:fldChar w:fldCharType="separate"/>
        </w:r>
        <w:r w:rsidR="00BB5E16">
          <w:rPr>
            <w:webHidden/>
          </w:rPr>
          <w:t>396</w:t>
        </w:r>
        <w:r w:rsidR="00FE717A">
          <w:rPr>
            <w:webHidden/>
          </w:rPr>
          <w:fldChar w:fldCharType="end"/>
        </w:r>
      </w:hyperlink>
    </w:p>
    <w:p w14:paraId="457B0765" w14:textId="72D05882" w:rsidR="00FE717A" w:rsidRDefault="00952001">
      <w:pPr>
        <w:pStyle w:val="Verzeichnis1"/>
        <w:rPr>
          <w:rFonts w:asciiTheme="minorHAnsi" w:eastAsiaTheme="minorEastAsia" w:hAnsiTheme="minorHAnsi" w:cstheme="minorBidi"/>
          <w:b w:val="0"/>
          <w:szCs w:val="22"/>
        </w:rPr>
      </w:pPr>
      <w:hyperlink w:anchor="_Toc67382993" w:history="1">
        <w:r w:rsidR="00FE717A" w:rsidRPr="00F201B4">
          <w:rPr>
            <w:rStyle w:val="Hyperlink"/>
          </w:rPr>
          <w:t>Spezielle Soziologie</w:t>
        </w:r>
        <w:r w:rsidR="00FE717A">
          <w:rPr>
            <w:webHidden/>
          </w:rPr>
          <w:tab/>
        </w:r>
        <w:r w:rsidR="00FE717A">
          <w:rPr>
            <w:webHidden/>
          </w:rPr>
          <w:fldChar w:fldCharType="begin"/>
        </w:r>
        <w:r w:rsidR="00FE717A">
          <w:rPr>
            <w:webHidden/>
          </w:rPr>
          <w:instrText xml:space="preserve"> PAGEREF _Toc67382993 \h </w:instrText>
        </w:r>
        <w:r w:rsidR="00FE717A">
          <w:rPr>
            <w:webHidden/>
          </w:rPr>
        </w:r>
        <w:r w:rsidR="00FE717A">
          <w:rPr>
            <w:webHidden/>
          </w:rPr>
          <w:fldChar w:fldCharType="separate"/>
        </w:r>
        <w:r w:rsidR="00BB5E16">
          <w:rPr>
            <w:webHidden/>
          </w:rPr>
          <w:t>398</w:t>
        </w:r>
        <w:r w:rsidR="00FE717A">
          <w:rPr>
            <w:webHidden/>
          </w:rPr>
          <w:fldChar w:fldCharType="end"/>
        </w:r>
      </w:hyperlink>
    </w:p>
    <w:p w14:paraId="1BD7812A" w14:textId="6246C7EB" w:rsidR="00FE717A" w:rsidRDefault="00952001">
      <w:pPr>
        <w:pStyle w:val="Verzeichnis1"/>
        <w:rPr>
          <w:rFonts w:asciiTheme="minorHAnsi" w:eastAsiaTheme="minorEastAsia" w:hAnsiTheme="minorHAnsi" w:cstheme="minorBidi"/>
          <w:b w:val="0"/>
          <w:szCs w:val="22"/>
        </w:rPr>
      </w:pPr>
      <w:hyperlink w:anchor="_Toc67382994" w:history="1">
        <w:r w:rsidR="00FE717A" w:rsidRPr="00F201B4">
          <w:rPr>
            <w:rStyle w:val="Hyperlink"/>
            <w:lang w:eastAsia="en-US"/>
          </w:rPr>
          <w:t>Spezielle WI 1: Technologie- und Projektmanagement im E-Business</w:t>
        </w:r>
        <w:r w:rsidR="00FE717A">
          <w:rPr>
            <w:webHidden/>
          </w:rPr>
          <w:tab/>
        </w:r>
        <w:r w:rsidR="00FE717A">
          <w:rPr>
            <w:webHidden/>
          </w:rPr>
          <w:fldChar w:fldCharType="begin"/>
        </w:r>
        <w:r w:rsidR="00FE717A">
          <w:rPr>
            <w:webHidden/>
          </w:rPr>
          <w:instrText xml:space="preserve"> PAGEREF _Toc67382994 \h </w:instrText>
        </w:r>
        <w:r w:rsidR="00FE717A">
          <w:rPr>
            <w:webHidden/>
          </w:rPr>
        </w:r>
        <w:r w:rsidR="00FE717A">
          <w:rPr>
            <w:webHidden/>
          </w:rPr>
          <w:fldChar w:fldCharType="separate"/>
        </w:r>
        <w:r w:rsidR="00BB5E16">
          <w:rPr>
            <w:webHidden/>
          </w:rPr>
          <w:t>399</w:t>
        </w:r>
        <w:r w:rsidR="00FE717A">
          <w:rPr>
            <w:webHidden/>
          </w:rPr>
          <w:fldChar w:fldCharType="end"/>
        </w:r>
      </w:hyperlink>
    </w:p>
    <w:p w14:paraId="3582E912" w14:textId="05A1C659" w:rsidR="00FE717A" w:rsidRDefault="00952001">
      <w:pPr>
        <w:pStyle w:val="Verzeichnis1"/>
        <w:rPr>
          <w:rFonts w:asciiTheme="minorHAnsi" w:eastAsiaTheme="minorEastAsia" w:hAnsiTheme="minorHAnsi" w:cstheme="minorBidi"/>
          <w:b w:val="0"/>
          <w:szCs w:val="22"/>
        </w:rPr>
      </w:pPr>
      <w:hyperlink w:anchor="_Toc67382995" w:history="1">
        <w:r w:rsidR="00FE717A" w:rsidRPr="00F201B4">
          <w:rPr>
            <w:rStyle w:val="Hyperlink"/>
            <w:lang w:eastAsia="en-US"/>
          </w:rPr>
          <w:t>Spezielle WI 2: Innovations- und Wertschöpfungsmanagement</w:t>
        </w:r>
        <w:r w:rsidR="00FE717A">
          <w:rPr>
            <w:webHidden/>
          </w:rPr>
          <w:tab/>
        </w:r>
        <w:r w:rsidR="00FE717A">
          <w:rPr>
            <w:webHidden/>
          </w:rPr>
          <w:fldChar w:fldCharType="begin"/>
        </w:r>
        <w:r w:rsidR="00FE717A">
          <w:rPr>
            <w:webHidden/>
          </w:rPr>
          <w:instrText xml:space="preserve"> PAGEREF _Toc67382995 \h </w:instrText>
        </w:r>
        <w:r w:rsidR="00FE717A">
          <w:rPr>
            <w:webHidden/>
          </w:rPr>
        </w:r>
        <w:r w:rsidR="00FE717A">
          <w:rPr>
            <w:webHidden/>
          </w:rPr>
          <w:fldChar w:fldCharType="separate"/>
        </w:r>
        <w:r w:rsidR="00BB5E16">
          <w:rPr>
            <w:webHidden/>
          </w:rPr>
          <w:t>400</w:t>
        </w:r>
        <w:r w:rsidR="00FE717A">
          <w:rPr>
            <w:webHidden/>
          </w:rPr>
          <w:fldChar w:fldCharType="end"/>
        </w:r>
      </w:hyperlink>
    </w:p>
    <w:p w14:paraId="7A3435F2" w14:textId="6620F242" w:rsidR="00FE717A" w:rsidRDefault="00952001">
      <w:pPr>
        <w:pStyle w:val="Verzeichnis1"/>
        <w:rPr>
          <w:rFonts w:asciiTheme="minorHAnsi" w:eastAsiaTheme="minorEastAsia" w:hAnsiTheme="minorHAnsi" w:cstheme="minorBidi"/>
          <w:b w:val="0"/>
          <w:szCs w:val="22"/>
        </w:rPr>
      </w:pPr>
      <w:hyperlink w:anchor="_Toc67382996" w:history="1">
        <w:r w:rsidR="00FE717A" w:rsidRPr="00F201B4">
          <w:rPr>
            <w:rStyle w:val="Hyperlink"/>
            <w:lang w:eastAsia="en-US"/>
          </w:rPr>
          <w:t>Spezielle WI 3: Service-, Prozess-, und Informationsmanagement</w:t>
        </w:r>
        <w:r w:rsidR="00FE717A">
          <w:rPr>
            <w:webHidden/>
          </w:rPr>
          <w:tab/>
        </w:r>
        <w:r w:rsidR="00FE717A">
          <w:rPr>
            <w:webHidden/>
          </w:rPr>
          <w:fldChar w:fldCharType="begin"/>
        </w:r>
        <w:r w:rsidR="00FE717A">
          <w:rPr>
            <w:webHidden/>
          </w:rPr>
          <w:instrText xml:space="preserve"> PAGEREF _Toc67382996 \h </w:instrText>
        </w:r>
        <w:r w:rsidR="00FE717A">
          <w:rPr>
            <w:webHidden/>
          </w:rPr>
        </w:r>
        <w:r w:rsidR="00FE717A">
          <w:rPr>
            <w:webHidden/>
          </w:rPr>
          <w:fldChar w:fldCharType="separate"/>
        </w:r>
        <w:r w:rsidR="00BB5E16">
          <w:rPr>
            <w:webHidden/>
          </w:rPr>
          <w:t>401</w:t>
        </w:r>
        <w:r w:rsidR="00FE717A">
          <w:rPr>
            <w:webHidden/>
          </w:rPr>
          <w:fldChar w:fldCharType="end"/>
        </w:r>
      </w:hyperlink>
    </w:p>
    <w:p w14:paraId="40068006" w14:textId="64CDDA08" w:rsidR="00FE717A" w:rsidRDefault="00952001">
      <w:pPr>
        <w:pStyle w:val="Verzeichnis1"/>
        <w:rPr>
          <w:rFonts w:asciiTheme="minorHAnsi" w:eastAsiaTheme="minorEastAsia" w:hAnsiTheme="minorHAnsi" w:cstheme="minorBidi"/>
          <w:b w:val="0"/>
          <w:szCs w:val="22"/>
        </w:rPr>
      </w:pPr>
      <w:hyperlink w:anchor="_Toc67382997" w:history="1">
        <w:r w:rsidR="00FE717A" w:rsidRPr="00F201B4">
          <w:rPr>
            <w:rStyle w:val="Hyperlink"/>
          </w:rPr>
          <w:t>Spieltheorie</w:t>
        </w:r>
        <w:r w:rsidR="00FE717A">
          <w:rPr>
            <w:webHidden/>
          </w:rPr>
          <w:tab/>
        </w:r>
        <w:r w:rsidR="00FE717A">
          <w:rPr>
            <w:webHidden/>
          </w:rPr>
          <w:fldChar w:fldCharType="begin"/>
        </w:r>
        <w:r w:rsidR="00FE717A">
          <w:rPr>
            <w:webHidden/>
          </w:rPr>
          <w:instrText xml:space="preserve"> PAGEREF _Toc67382997 \h </w:instrText>
        </w:r>
        <w:r w:rsidR="00FE717A">
          <w:rPr>
            <w:webHidden/>
          </w:rPr>
        </w:r>
        <w:r w:rsidR="00FE717A">
          <w:rPr>
            <w:webHidden/>
          </w:rPr>
          <w:fldChar w:fldCharType="separate"/>
        </w:r>
        <w:r w:rsidR="00BB5E16">
          <w:rPr>
            <w:webHidden/>
          </w:rPr>
          <w:t>402</w:t>
        </w:r>
        <w:r w:rsidR="00FE717A">
          <w:rPr>
            <w:webHidden/>
          </w:rPr>
          <w:fldChar w:fldCharType="end"/>
        </w:r>
      </w:hyperlink>
    </w:p>
    <w:p w14:paraId="546A2A70" w14:textId="4FD69AEC" w:rsidR="00FE717A" w:rsidRDefault="00952001">
      <w:pPr>
        <w:pStyle w:val="Verzeichnis1"/>
        <w:rPr>
          <w:rFonts w:asciiTheme="minorHAnsi" w:eastAsiaTheme="minorEastAsia" w:hAnsiTheme="minorHAnsi" w:cstheme="minorBidi"/>
          <w:b w:val="0"/>
          <w:szCs w:val="22"/>
        </w:rPr>
      </w:pPr>
      <w:hyperlink w:anchor="_Toc67382998" w:history="1">
        <w:r w:rsidR="00FE717A" w:rsidRPr="00F201B4">
          <w:rPr>
            <w:rStyle w:val="Hyperlink"/>
          </w:rPr>
          <w:t>Sport: Modul 1: Sportwissenschaftliche Basiskompetenzen I</w:t>
        </w:r>
        <w:r w:rsidR="00FE717A">
          <w:rPr>
            <w:webHidden/>
          </w:rPr>
          <w:tab/>
        </w:r>
        <w:r w:rsidR="00FE717A">
          <w:rPr>
            <w:webHidden/>
          </w:rPr>
          <w:fldChar w:fldCharType="begin"/>
        </w:r>
        <w:r w:rsidR="00FE717A">
          <w:rPr>
            <w:webHidden/>
          </w:rPr>
          <w:instrText xml:space="preserve"> PAGEREF _Toc67382998 \h </w:instrText>
        </w:r>
        <w:r w:rsidR="00FE717A">
          <w:rPr>
            <w:webHidden/>
          </w:rPr>
        </w:r>
        <w:r w:rsidR="00FE717A">
          <w:rPr>
            <w:webHidden/>
          </w:rPr>
          <w:fldChar w:fldCharType="separate"/>
        </w:r>
        <w:r w:rsidR="00BB5E16">
          <w:rPr>
            <w:webHidden/>
          </w:rPr>
          <w:t>403</w:t>
        </w:r>
        <w:r w:rsidR="00FE717A">
          <w:rPr>
            <w:webHidden/>
          </w:rPr>
          <w:fldChar w:fldCharType="end"/>
        </w:r>
      </w:hyperlink>
    </w:p>
    <w:p w14:paraId="07EAF6BD" w14:textId="29385B9E" w:rsidR="00FE717A" w:rsidRDefault="00952001">
      <w:pPr>
        <w:pStyle w:val="Verzeichnis1"/>
        <w:rPr>
          <w:rFonts w:asciiTheme="minorHAnsi" w:eastAsiaTheme="minorEastAsia" w:hAnsiTheme="minorHAnsi" w:cstheme="minorBidi"/>
          <w:b w:val="0"/>
          <w:szCs w:val="22"/>
        </w:rPr>
      </w:pPr>
      <w:hyperlink w:anchor="_Toc67382999" w:history="1">
        <w:r w:rsidR="00FE717A" w:rsidRPr="00F201B4">
          <w:rPr>
            <w:rStyle w:val="Hyperlink"/>
          </w:rPr>
          <w:t>Sport: Modul 2: Kompetenz in Bewegung und Gesundheit I</w:t>
        </w:r>
        <w:r w:rsidR="00FE717A">
          <w:rPr>
            <w:webHidden/>
          </w:rPr>
          <w:tab/>
        </w:r>
        <w:r w:rsidR="00FE717A">
          <w:rPr>
            <w:webHidden/>
          </w:rPr>
          <w:fldChar w:fldCharType="begin"/>
        </w:r>
        <w:r w:rsidR="00FE717A">
          <w:rPr>
            <w:webHidden/>
          </w:rPr>
          <w:instrText xml:space="preserve"> PAGEREF _Toc67382999 \h </w:instrText>
        </w:r>
        <w:r w:rsidR="00FE717A">
          <w:rPr>
            <w:webHidden/>
          </w:rPr>
        </w:r>
        <w:r w:rsidR="00FE717A">
          <w:rPr>
            <w:webHidden/>
          </w:rPr>
          <w:fldChar w:fldCharType="separate"/>
        </w:r>
        <w:r w:rsidR="00BB5E16">
          <w:rPr>
            <w:webHidden/>
          </w:rPr>
          <w:t>405</w:t>
        </w:r>
        <w:r w:rsidR="00FE717A">
          <w:rPr>
            <w:webHidden/>
          </w:rPr>
          <w:fldChar w:fldCharType="end"/>
        </w:r>
      </w:hyperlink>
    </w:p>
    <w:p w14:paraId="5C08614A" w14:textId="4088B732" w:rsidR="00FE717A" w:rsidRDefault="00952001">
      <w:pPr>
        <w:pStyle w:val="Verzeichnis1"/>
        <w:rPr>
          <w:rFonts w:asciiTheme="minorHAnsi" w:eastAsiaTheme="minorEastAsia" w:hAnsiTheme="minorHAnsi" w:cstheme="minorBidi"/>
          <w:b w:val="0"/>
          <w:szCs w:val="22"/>
        </w:rPr>
      </w:pPr>
      <w:hyperlink w:anchor="_Toc67383000" w:history="1">
        <w:r w:rsidR="00FE717A" w:rsidRPr="00F201B4">
          <w:rPr>
            <w:rStyle w:val="Hyperlink"/>
          </w:rPr>
          <w:t>Sport: Modul 3: Sportpädagogische/-didaktische Kompetenz I</w:t>
        </w:r>
        <w:r w:rsidR="00FE717A">
          <w:rPr>
            <w:webHidden/>
          </w:rPr>
          <w:tab/>
        </w:r>
        <w:r w:rsidR="00FE717A">
          <w:rPr>
            <w:webHidden/>
          </w:rPr>
          <w:fldChar w:fldCharType="begin"/>
        </w:r>
        <w:r w:rsidR="00FE717A">
          <w:rPr>
            <w:webHidden/>
          </w:rPr>
          <w:instrText xml:space="preserve"> PAGEREF _Toc67383000 \h </w:instrText>
        </w:r>
        <w:r w:rsidR="00FE717A">
          <w:rPr>
            <w:webHidden/>
          </w:rPr>
        </w:r>
        <w:r w:rsidR="00FE717A">
          <w:rPr>
            <w:webHidden/>
          </w:rPr>
          <w:fldChar w:fldCharType="separate"/>
        </w:r>
        <w:r w:rsidR="00BB5E16">
          <w:rPr>
            <w:webHidden/>
          </w:rPr>
          <w:t>407</w:t>
        </w:r>
        <w:r w:rsidR="00FE717A">
          <w:rPr>
            <w:webHidden/>
          </w:rPr>
          <w:fldChar w:fldCharType="end"/>
        </w:r>
      </w:hyperlink>
    </w:p>
    <w:p w14:paraId="4889294D" w14:textId="18B1AD86" w:rsidR="00FE717A" w:rsidRDefault="00952001">
      <w:pPr>
        <w:pStyle w:val="Verzeichnis1"/>
        <w:rPr>
          <w:rFonts w:asciiTheme="minorHAnsi" w:eastAsiaTheme="minorEastAsia" w:hAnsiTheme="minorHAnsi" w:cstheme="minorBidi"/>
          <w:b w:val="0"/>
          <w:szCs w:val="22"/>
        </w:rPr>
      </w:pPr>
      <w:hyperlink w:anchor="_Toc67383001" w:history="1">
        <w:r w:rsidR="00FE717A" w:rsidRPr="00F201B4">
          <w:rPr>
            <w:rStyle w:val="Hyperlink"/>
            <w:lang w:val="en-US"/>
          </w:rPr>
          <w:t>Sport: Modul 4: Lehrkompetenz Sportspiele I</w:t>
        </w:r>
        <w:r w:rsidR="00FE717A">
          <w:rPr>
            <w:webHidden/>
          </w:rPr>
          <w:tab/>
        </w:r>
        <w:r w:rsidR="00FE717A">
          <w:rPr>
            <w:webHidden/>
          </w:rPr>
          <w:fldChar w:fldCharType="begin"/>
        </w:r>
        <w:r w:rsidR="00FE717A">
          <w:rPr>
            <w:webHidden/>
          </w:rPr>
          <w:instrText xml:space="preserve"> PAGEREF _Toc67383001 \h </w:instrText>
        </w:r>
        <w:r w:rsidR="00FE717A">
          <w:rPr>
            <w:webHidden/>
          </w:rPr>
        </w:r>
        <w:r w:rsidR="00FE717A">
          <w:rPr>
            <w:webHidden/>
          </w:rPr>
          <w:fldChar w:fldCharType="separate"/>
        </w:r>
        <w:r w:rsidR="00BB5E16">
          <w:rPr>
            <w:webHidden/>
          </w:rPr>
          <w:t>409</w:t>
        </w:r>
        <w:r w:rsidR="00FE717A">
          <w:rPr>
            <w:webHidden/>
          </w:rPr>
          <w:fldChar w:fldCharType="end"/>
        </w:r>
      </w:hyperlink>
    </w:p>
    <w:p w14:paraId="51024B82" w14:textId="77020BE8" w:rsidR="00FE717A" w:rsidRDefault="00952001">
      <w:pPr>
        <w:pStyle w:val="Verzeichnis1"/>
        <w:rPr>
          <w:rFonts w:asciiTheme="minorHAnsi" w:eastAsiaTheme="minorEastAsia" w:hAnsiTheme="minorHAnsi" w:cstheme="minorBidi"/>
          <w:b w:val="0"/>
          <w:szCs w:val="22"/>
        </w:rPr>
      </w:pPr>
      <w:hyperlink w:anchor="_Toc67383002" w:history="1">
        <w:r w:rsidR="00FE717A" w:rsidRPr="00F201B4">
          <w:rPr>
            <w:rStyle w:val="Hyperlink"/>
            <w:lang w:val="en-US"/>
          </w:rPr>
          <w:t>Sport: Modul 5: Individualmotorische - kompositorische Lehrkompetenz I</w:t>
        </w:r>
        <w:r w:rsidR="00FE717A">
          <w:rPr>
            <w:webHidden/>
          </w:rPr>
          <w:tab/>
        </w:r>
        <w:r w:rsidR="00FE717A">
          <w:rPr>
            <w:webHidden/>
          </w:rPr>
          <w:fldChar w:fldCharType="begin"/>
        </w:r>
        <w:r w:rsidR="00FE717A">
          <w:rPr>
            <w:webHidden/>
          </w:rPr>
          <w:instrText xml:space="preserve"> PAGEREF _Toc67383002 \h </w:instrText>
        </w:r>
        <w:r w:rsidR="00FE717A">
          <w:rPr>
            <w:webHidden/>
          </w:rPr>
        </w:r>
        <w:r w:rsidR="00FE717A">
          <w:rPr>
            <w:webHidden/>
          </w:rPr>
          <w:fldChar w:fldCharType="separate"/>
        </w:r>
        <w:r w:rsidR="00BB5E16">
          <w:rPr>
            <w:webHidden/>
          </w:rPr>
          <w:t>410</w:t>
        </w:r>
        <w:r w:rsidR="00FE717A">
          <w:rPr>
            <w:webHidden/>
          </w:rPr>
          <w:fldChar w:fldCharType="end"/>
        </w:r>
      </w:hyperlink>
    </w:p>
    <w:p w14:paraId="6017A094" w14:textId="39CCC37C" w:rsidR="00FE717A" w:rsidRDefault="00952001">
      <w:pPr>
        <w:pStyle w:val="Verzeichnis1"/>
        <w:rPr>
          <w:rFonts w:asciiTheme="minorHAnsi" w:eastAsiaTheme="minorEastAsia" w:hAnsiTheme="minorHAnsi" w:cstheme="minorBidi"/>
          <w:b w:val="0"/>
          <w:szCs w:val="22"/>
        </w:rPr>
      </w:pPr>
      <w:hyperlink w:anchor="_Toc67383003" w:history="1">
        <w:r w:rsidR="00FE717A" w:rsidRPr="00F201B4">
          <w:rPr>
            <w:rStyle w:val="Hyperlink"/>
          </w:rPr>
          <w:t>Sprachen</w:t>
        </w:r>
        <w:r w:rsidR="00FE717A">
          <w:rPr>
            <w:webHidden/>
          </w:rPr>
          <w:tab/>
        </w:r>
        <w:r w:rsidR="00FE717A">
          <w:rPr>
            <w:webHidden/>
          </w:rPr>
          <w:fldChar w:fldCharType="begin"/>
        </w:r>
        <w:r w:rsidR="00FE717A">
          <w:rPr>
            <w:webHidden/>
          </w:rPr>
          <w:instrText xml:space="preserve"> PAGEREF _Toc67383003 \h </w:instrText>
        </w:r>
        <w:r w:rsidR="00FE717A">
          <w:rPr>
            <w:webHidden/>
          </w:rPr>
        </w:r>
        <w:r w:rsidR="00FE717A">
          <w:rPr>
            <w:webHidden/>
          </w:rPr>
          <w:fldChar w:fldCharType="separate"/>
        </w:r>
        <w:r w:rsidR="00BB5E16">
          <w:rPr>
            <w:webHidden/>
          </w:rPr>
          <w:t>412</w:t>
        </w:r>
        <w:r w:rsidR="00FE717A">
          <w:rPr>
            <w:webHidden/>
          </w:rPr>
          <w:fldChar w:fldCharType="end"/>
        </w:r>
      </w:hyperlink>
    </w:p>
    <w:p w14:paraId="05782C41" w14:textId="2A118DFE" w:rsidR="00FE717A" w:rsidRDefault="00952001">
      <w:pPr>
        <w:pStyle w:val="Verzeichnis1"/>
        <w:rPr>
          <w:rFonts w:asciiTheme="minorHAnsi" w:eastAsiaTheme="minorEastAsia" w:hAnsiTheme="minorHAnsi" w:cstheme="minorBidi"/>
          <w:b w:val="0"/>
          <w:szCs w:val="22"/>
        </w:rPr>
      </w:pPr>
      <w:hyperlink w:anchor="_Toc67383004" w:history="1">
        <w:r w:rsidR="00FE717A" w:rsidRPr="00F201B4">
          <w:rPr>
            <w:rStyle w:val="Hyperlink"/>
          </w:rPr>
          <w:t>Sprachen 1.1</w:t>
        </w:r>
        <w:r w:rsidR="00FE717A">
          <w:rPr>
            <w:webHidden/>
          </w:rPr>
          <w:tab/>
        </w:r>
        <w:r w:rsidR="00FE717A">
          <w:rPr>
            <w:webHidden/>
          </w:rPr>
          <w:fldChar w:fldCharType="begin"/>
        </w:r>
        <w:r w:rsidR="00FE717A">
          <w:rPr>
            <w:webHidden/>
          </w:rPr>
          <w:instrText xml:space="preserve"> PAGEREF _Toc67383004 \h </w:instrText>
        </w:r>
        <w:r w:rsidR="00FE717A">
          <w:rPr>
            <w:webHidden/>
          </w:rPr>
        </w:r>
        <w:r w:rsidR="00FE717A">
          <w:rPr>
            <w:webHidden/>
          </w:rPr>
          <w:fldChar w:fldCharType="separate"/>
        </w:r>
        <w:r w:rsidR="00BB5E16">
          <w:rPr>
            <w:webHidden/>
          </w:rPr>
          <w:t>414</w:t>
        </w:r>
        <w:r w:rsidR="00FE717A">
          <w:rPr>
            <w:webHidden/>
          </w:rPr>
          <w:fldChar w:fldCharType="end"/>
        </w:r>
      </w:hyperlink>
    </w:p>
    <w:p w14:paraId="6E466EF6" w14:textId="395B3629" w:rsidR="00FE717A" w:rsidRDefault="00952001">
      <w:pPr>
        <w:pStyle w:val="Verzeichnis1"/>
        <w:rPr>
          <w:rFonts w:asciiTheme="minorHAnsi" w:eastAsiaTheme="minorEastAsia" w:hAnsiTheme="minorHAnsi" w:cstheme="minorBidi"/>
          <w:b w:val="0"/>
          <w:szCs w:val="22"/>
        </w:rPr>
      </w:pPr>
      <w:hyperlink w:anchor="_Toc67383005" w:history="1">
        <w:r w:rsidR="00FE717A" w:rsidRPr="00F201B4">
          <w:rPr>
            <w:rStyle w:val="Hyperlink"/>
          </w:rPr>
          <w:t>Sprachen 1.2</w:t>
        </w:r>
        <w:r w:rsidR="00FE717A">
          <w:rPr>
            <w:webHidden/>
          </w:rPr>
          <w:tab/>
        </w:r>
        <w:r w:rsidR="00FE717A">
          <w:rPr>
            <w:webHidden/>
          </w:rPr>
          <w:fldChar w:fldCharType="begin"/>
        </w:r>
        <w:r w:rsidR="00FE717A">
          <w:rPr>
            <w:webHidden/>
          </w:rPr>
          <w:instrText xml:space="preserve"> PAGEREF _Toc67383005 \h </w:instrText>
        </w:r>
        <w:r w:rsidR="00FE717A">
          <w:rPr>
            <w:webHidden/>
          </w:rPr>
        </w:r>
        <w:r w:rsidR="00FE717A">
          <w:rPr>
            <w:webHidden/>
          </w:rPr>
          <w:fldChar w:fldCharType="separate"/>
        </w:r>
        <w:r w:rsidR="00BB5E16">
          <w:rPr>
            <w:webHidden/>
          </w:rPr>
          <w:t>416</w:t>
        </w:r>
        <w:r w:rsidR="00FE717A">
          <w:rPr>
            <w:webHidden/>
          </w:rPr>
          <w:fldChar w:fldCharType="end"/>
        </w:r>
      </w:hyperlink>
    </w:p>
    <w:p w14:paraId="1F1BB9CC" w14:textId="68BDD251" w:rsidR="00FE717A" w:rsidRDefault="00952001">
      <w:pPr>
        <w:pStyle w:val="Verzeichnis1"/>
        <w:rPr>
          <w:rFonts w:asciiTheme="minorHAnsi" w:eastAsiaTheme="minorEastAsia" w:hAnsiTheme="minorHAnsi" w:cstheme="minorBidi"/>
          <w:b w:val="0"/>
          <w:szCs w:val="22"/>
        </w:rPr>
      </w:pPr>
      <w:hyperlink w:anchor="_Toc67383006" w:history="1">
        <w:r w:rsidR="00FE717A" w:rsidRPr="00F201B4">
          <w:rPr>
            <w:rStyle w:val="Hyperlink"/>
          </w:rPr>
          <w:t>Sprachen 2.1</w:t>
        </w:r>
        <w:r w:rsidR="00FE717A">
          <w:rPr>
            <w:webHidden/>
          </w:rPr>
          <w:tab/>
        </w:r>
        <w:r w:rsidR="00FE717A">
          <w:rPr>
            <w:webHidden/>
          </w:rPr>
          <w:fldChar w:fldCharType="begin"/>
        </w:r>
        <w:r w:rsidR="00FE717A">
          <w:rPr>
            <w:webHidden/>
          </w:rPr>
          <w:instrText xml:space="preserve"> PAGEREF _Toc67383006 \h </w:instrText>
        </w:r>
        <w:r w:rsidR="00FE717A">
          <w:rPr>
            <w:webHidden/>
          </w:rPr>
        </w:r>
        <w:r w:rsidR="00FE717A">
          <w:rPr>
            <w:webHidden/>
          </w:rPr>
          <w:fldChar w:fldCharType="separate"/>
        </w:r>
        <w:r w:rsidR="00BB5E16">
          <w:rPr>
            <w:webHidden/>
          </w:rPr>
          <w:t>418</w:t>
        </w:r>
        <w:r w:rsidR="00FE717A">
          <w:rPr>
            <w:webHidden/>
          </w:rPr>
          <w:fldChar w:fldCharType="end"/>
        </w:r>
      </w:hyperlink>
    </w:p>
    <w:p w14:paraId="05B38647" w14:textId="3AB82BC0" w:rsidR="00FE717A" w:rsidRDefault="00952001">
      <w:pPr>
        <w:pStyle w:val="Verzeichnis1"/>
        <w:rPr>
          <w:rFonts w:asciiTheme="minorHAnsi" w:eastAsiaTheme="minorEastAsia" w:hAnsiTheme="minorHAnsi" w:cstheme="minorBidi"/>
          <w:b w:val="0"/>
          <w:szCs w:val="22"/>
        </w:rPr>
      </w:pPr>
      <w:hyperlink w:anchor="_Toc67383007" w:history="1">
        <w:r w:rsidR="00FE717A" w:rsidRPr="00F201B4">
          <w:rPr>
            <w:rStyle w:val="Hyperlink"/>
          </w:rPr>
          <w:t>Sprachen 2.2</w:t>
        </w:r>
        <w:r w:rsidR="00FE717A">
          <w:rPr>
            <w:webHidden/>
          </w:rPr>
          <w:tab/>
        </w:r>
        <w:r w:rsidR="00FE717A">
          <w:rPr>
            <w:webHidden/>
          </w:rPr>
          <w:fldChar w:fldCharType="begin"/>
        </w:r>
        <w:r w:rsidR="00FE717A">
          <w:rPr>
            <w:webHidden/>
          </w:rPr>
          <w:instrText xml:space="preserve"> PAGEREF _Toc67383007 \h </w:instrText>
        </w:r>
        <w:r w:rsidR="00FE717A">
          <w:rPr>
            <w:webHidden/>
          </w:rPr>
        </w:r>
        <w:r w:rsidR="00FE717A">
          <w:rPr>
            <w:webHidden/>
          </w:rPr>
          <w:fldChar w:fldCharType="separate"/>
        </w:r>
        <w:r w:rsidR="00BB5E16">
          <w:rPr>
            <w:webHidden/>
          </w:rPr>
          <w:t>420</w:t>
        </w:r>
        <w:r w:rsidR="00FE717A">
          <w:rPr>
            <w:webHidden/>
          </w:rPr>
          <w:fldChar w:fldCharType="end"/>
        </w:r>
      </w:hyperlink>
    </w:p>
    <w:p w14:paraId="533309FD" w14:textId="4E8B34A6" w:rsidR="00FE717A" w:rsidRDefault="00952001">
      <w:pPr>
        <w:pStyle w:val="Verzeichnis1"/>
        <w:rPr>
          <w:rFonts w:asciiTheme="minorHAnsi" w:eastAsiaTheme="minorEastAsia" w:hAnsiTheme="minorHAnsi" w:cstheme="minorBidi"/>
          <w:b w:val="0"/>
          <w:szCs w:val="22"/>
        </w:rPr>
      </w:pPr>
      <w:hyperlink w:anchor="_Toc67383008" w:history="1">
        <w:r w:rsidR="00FE717A" w:rsidRPr="00F201B4">
          <w:rPr>
            <w:rStyle w:val="Hyperlink"/>
          </w:rPr>
          <w:t>Sprachen für Wirtschaftsinformatik</w:t>
        </w:r>
        <w:r w:rsidR="00FE717A">
          <w:rPr>
            <w:webHidden/>
          </w:rPr>
          <w:tab/>
        </w:r>
        <w:r w:rsidR="00FE717A">
          <w:rPr>
            <w:webHidden/>
          </w:rPr>
          <w:fldChar w:fldCharType="begin"/>
        </w:r>
        <w:r w:rsidR="00FE717A">
          <w:rPr>
            <w:webHidden/>
          </w:rPr>
          <w:instrText xml:space="preserve"> PAGEREF _Toc67383008 \h </w:instrText>
        </w:r>
        <w:r w:rsidR="00FE717A">
          <w:rPr>
            <w:webHidden/>
          </w:rPr>
        </w:r>
        <w:r w:rsidR="00FE717A">
          <w:rPr>
            <w:webHidden/>
          </w:rPr>
          <w:fldChar w:fldCharType="separate"/>
        </w:r>
        <w:r w:rsidR="00BB5E16">
          <w:rPr>
            <w:webHidden/>
          </w:rPr>
          <w:t>422</w:t>
        </w:r>
        <w:r w:rsidR="00FE717A">
          <w:rPr>
            <w:webHidden/>
          </w:rPr>
          <w:fldChar w:fldCharType="end"/>
        </w:r>
      </w:hyperlink>
    </w:p>
    <w:p w14:paraId="68131197" w14:textId="4CB9D2A2" w:rsidR="00FE717A" w:rsidRDefault="00952001">
      <w:pPr>
        <w:pStyle w:val="Verzeichnis1"/>
        <w:rPr>
          <w:rFonts w:asciiTheme="minorHAnsi" w:eastAsiaTheme="minorEastAsia" w:hAnsiTheme="minorHAnsi" w:cstheme="minorBidi"/>
          <w:b w:val="0"/>
          <w:szCs w:val="22"/>
        </w:rPr>
      </w:pPr>
      <w:hyperlink w:anchor="_Toc67383009" w:history="1">
        <w:r w:rsidR="00FE717A" w:rsidRPr="00F201B4">
          <w:rPr>
            <w:rStyle w:val="Hyperlink"/>
          </w:rPr>
          <w:t>Sprachen IBS 2</w:t>
        </w:r>
        <w:r w:rsidR="00FE717A">
          <w:rPr>
            <w:webHidden/>
          </w:rPr>
          <w:tab/>
        </w:r>
        <w:r w:rsidR="00FE717A">
          <w:rPr>
            <w:webHidden/>
          </w:rPr>
          <w:fldChar w:fldCharType="begin"/>
        </w:r>
        <w:r w:rsidR="00FE717A">
          <w:rPr>
            <w:webHidden/>
          </w:rPr>
          <w:instrText xml:space="preserve"> PAGEREF _Toc67383009 \h </w:instrText>
        </w:r>
        <w:r w:rsidR="00FE717A">
          <w:rPr>
            <w:webHidden/>
          </w:rPr>
        </w:r>
        <w:r w:rsidR="00FE717A">
          <w:rPr>
            <w:webHidden/>
          </w:rPr>
          <w:fldChar w:fldCharType="separate"/>
        </w:r>
        <w:r w:rsidR="00BB5E16">
          <w:rPr>
            <w:webHidden/>
          </w:rPr>
          <w:t>424</w:t>
        </w:r>
        <w:r w:rsidR="00FE717A">
          <w:rPr>
            <w:webHidden/>
          </w:rPr>
          <w:fldChar w:fldCharType="end"/>
        </w:r>
      </w:hyperlink>
    </w:p>
    <w:p w14:paraId="3E96B029" w14:textId="15A1A1FE" w:rsidR="00FE717A" w:rsidRDefault="00952001">
      <w:pPr>
        <w:pStyle w:val="Verzeichnis1"/>
        <w:rPr>
          <w:rFonts w:asciiTheme="minorHAnsi" w:eastAsiaTheme="minorEastAsia" w:hAnsiTheme="minorHAnsi" w:cstheme="minorBidi"/>
          <w:b w:val="0"/>
          <w:szCs w:val="22"/>
        </w:rPr>
      </w:pPr>
      <w:hyperlink w:anchor="_Toc67383010" w:history="1">
        <w:r w:rsidR="00FE717A" w:rsidRPr="00F201B4">
          <w:rPr>
            <w:rStyle w:val="Hyperlink"/>
          </w:rPr>
          <w:t>Sprachpraktische Ausbildung I</w:t>
        </w:r>
        <w:r w:rsidR="00FE717A">
          <w:rPr>
            <w:webHidden/>
          </w:rPr>
          <w:tab/>
        </w:r>
        <w:r w:rsidR="00FE717A">
          <w:rPr>
            <w:webHidden/>
          </w:rPr>
          <w:fldChar w:fldCharType="begin"/>
        </w:r>
        <w:r w:rsidR="00FE717A">
          <w:rPr>
            <w:webHidden/>
          </w:rPr>
          <w:instrText xml:space="preserve"> PAGEREF _Toc67383010 \h </w:instrText>
        </w:r>
        <w:r w:rsidR="00FE717A">
          <w:rPr>
            <w:webHidden/>
          </w:rPr>
        </w:r>
        <w:r w:rsidR="00FE717A">
          <w:rPr>
            <w:webHidden/>
          </w:rPr>
          <w:fldChar w:fldCharType="separate"/>
        </w:r>
        <w:r w:rsidR="00BB5E16">
          <w:rPr>
            <w:webHidden/>
          </w:rPr>
          <w:t>426</w:t>
        </w:r>
        <w:r w:rsidR="00FE717A">
          <w:rPr>
            <w:webHidden/>
          </w:rPr>
          <w:fldChar w:fldCharType="end"/>
        </w:r>
      </w:hyperlink>
    </w:p>
    <w:p w14:paraId="35F0FAB9" w14:textId="780B2C7C" w:rsidR="00FE717A" w:rsidRDefault="00952001">
      <w:pPr>
        <w:pStyle w:val="Verzeichnis1"/>
        <w:rPr>
          <w:rFonts w:asciiTheme="minorHAnsi" w:eastAsiaTheme="minorEastAsia" w:hAnsiTheme="minorHAnsi" w:cstheme="minorBidi"/>
          <w:b w:val="0"/>
          <w:szCs w:val="22"/>
        </w:rPr>
      </w:pPr>
      <w:hyperlink w:anchor="_Toc67383011" w:history="1">
        <w:r w:rsidR="00FE717A" w:rsidRPr="00F201B4">
          <w:rPr>
            <w:rStyle w:val="Hyperlink"/>
            <w:lang w:eastAsia="en-US"/>
          </w:rPr>
          <w:t>Sprachpraktische Ausbildung II</w:t>
        </w:r>
        <w:r w:rsidR="00FE717A">
          <w:rPr>
            <w:webHidden/>
          </w:rPr>
          <w:tab/>
        </w:r>
        <w:r w:rsidR="00FE717A">
          <w:rPr>
            <w:webHidden/>
          </w:rPr>
          <w:fldChar w:fldCharType="begin"/>
        </w:r>
        <w:r w:rsidR="00FE717A">
          <w:rPr>
            <w:webHidden/>
          </w:rPr>
          <w:instrText xml:space="preserve"> PAGEREF _Toc67383011 \h </w:instrText>
        </w:r>
        <w:r w:rsidR="00FE717A">
          <w:rPr>
            <w:webHidden/>
          </w:rPr>
        </w:r>
        <w:r w:rsidR="00FE717A">
          <w:rPr>
            <w:webHidden/>
          </w:rPr>
          <w:fldChar w:fldCharType="separate"/>
        </w:r>
        <w:r w:rsidR="00BB5E16">
          <w:rPr>
            <w:webHidden/>
          </w:rPr>
          <w:t>428</w:t>
        </w:r>
        <w:r w:rsidR="00FE717A">
          <w:rPr>
            <w:webHidden/>
          </w:rPr>
          <w:fldChar w:fldCharType="end"/>
        </w:r>
      </w:hyperlink>
    </w:p>
    <w:p w14:paraId="78CF5F46" w14:textId="7612427B" w:rsidR="00FE717A" w:rsidRDefault="00952001">
      <w:pPr>
        <w:pStyle w:val="Verzeichnis1"/>
        <w:rPr>
          <w:rFonts w:asciiTheme="minorHAnsi" w:eastAsiaTheme="minorEastAsia" w:hAnsiTheme="minorHAnsi" w:cstheme="minorBidi"/>
          <w:b w:val="0"/>
          <w:szCs w:val="22"/>
        </w:rPr>
      </w:pPr>
      <w:hyperlink w:anchor="_Toc67383012" w:history="1">
        <w:r w:rsidR="00FE717A" w:rsidRPr="00F201B4">
          <w:rPr>
            <w:rStyle w:val="Hyperlink"/>
            <w:lang w:val="en-GB"/>
          </w:rPr>
          <w:t>Sprachsystem und Zweitspracherwerb</w:t>
        </w:r>
        <w:r w:rsidR="00FE717A">
          <w:rPr>
            <w:webHidden/>
          </w:rPr>
          <w:tab/>
        </w:r>
        <w:r w:rsidR="00FE717A">
          <w:rPr>
            <w:webHidden/>
          </w:rPr>
          <w:fldChar w:fldCharType="begin"/>
        </w:r>
        <w:r w:rsidR="00FE717A">
          <w:rPr>
            <w:webHidden/>
          </w:rPr>
          <w:instrText xml:space="preserve"> PAGEREF _Toc67383012 \h </w:instrText>
        </w:r>
        <w:r w:rsidR="00FE717A">
          <w:rPr>
            <w:webHidden/>
          </w:rPr>
        </w:r>
        <w:r w:rsidR="00FE717A">
          <w:rPr>
            <w:webHidden/>
          </w:rPr>
          <w:fldChar w:fldCharType="separate"/>
        </w:r>
        <w:r w:rsidR="00BB5E16">
          <w:rPr>
            <w:webHidden/>
          </w:rPr>
          <w:t>429</w:t>
        </w:r>
        <w:r w:rsidR="00FE717A">
          <w:rPr>
            <w:webHidden/>
          </w:rPr>
          <w:fldChar w:fldCharType="end"/>
        </w:r>
      </w:hyperlink>
    </w:p>
    <w:p w14:paraId="4686F8FD" w14:textId="0DB2B624" w:rsidR="00FE717A" w:rsidRDefault="00952001">
      <w:pPr>
        <w:pStyle w:val="Verzeichnis1"/>
        <w:rPr>
          <w:rFonts w:asciiTheme="minorHAnsi" w:eastAsiaTheme="minorEastAsia" w:hAnsiTheme="minorHAnsi" w:cstheme="minorBidi"/>
          <w:b w:val="0"/>
          <w:szCs w:val="22"/>
        </w:rPr>
      </w:pPr>
      <w:hyperlink w:anchor="_Toc67383013" w:history="1">
        <w:r w:rsidR="00FE717A" w:rsidRPr="00F201B4">
          <w:rPr>
            <w:rStyle w:val="Hyperlink"/>
          </w:rPr>
          <w:t>Statistik</w:t>
        </w:r>
        <w:r w:rsidR="00FE717A">
          <w:rPr>
            <w:webHidden/>
          </w:rPr>
          <w:tab/>
        </w:r>
        <w:r w:rsidR="00FE717A">
          <w:rPr>
            <w:webHidden/>
          </w:rPr>
          <w:fldChar w:fldCharType="begin"/>
        </w:r>
        <w:r w:rsidR="00FE717A">
          <w:rPr>
            <w:webHidden/>
          </w:rPr>
          <w:instrText xml:space="preserve"> PAGEREF _Toc67383013 \h </w:instrText>
        </w:r>
        <w:r w:rsidR="00FE717A">
          <w:rPr>
            <w:webHidden/>
          </w:rPr>
        </w:r>
        <w:r w:rsidR="00FE717A">
          <w:rPr>
            <w:webHidden/>
          </w:rPr>
          <w:fldChar w:fldCharType="separate"/>
        </w:r>
        <w:r w:rsidR="00BB5E16">
          <w:rPr>
            <w:webHidden/>
          </w:rPr>
          <w:t>430</w:t>
        </w:r>
        <w:r w:rsidR="00FE717A">
          <w:rPr>
            <w:webHidden/>
          </w:rPr>
          <w:fldChar w:fldCharType="end"/>
        </w:r>
      </w:hyperlink>
    </w:p>
    <w:p w14:paraId="430AE5CA" w14:textId="1F4F3097" w:rsidR="00FE717A" w:rsidRDefault="00952001">
      <w:pPr>
        <w:pStyle w:val="Verzeichnis1"/>
        <w:rPr>
          <w:rFonts w:asciiTheme="minorHAnsi" w:eastAsiaTheme="minorEastAsia" w:hAnsiTheme="minorHAnsi" w:cstheme="minorBidi"/>
          <w:b w:val="0"/>
          <w:szCs w:val="22"/>
        </w:rPr>
      </w:pPr>
      <w:hyperlink w:anchor="_Toc67383014" w:history="1">
        <w:r w:rsidR="00FE717A" w:rsidRPr="00F201B4">
          <w:rPr>
            <w:rStyle w:val="Hyperlink"/>
          </w:rPr>
          <w:t>Statistik (7,5 ECTS)</w:t>
        </w:r>
        <w:r w:rsidR="00FE717A">
          <w:rPr>
            <w:webHidden/>
          </w:rPr>
          <w:tab/>
        </w:r>
        <w:r w:rsidR="00FE717A">
          <w:rPr>
            <w:webHidden/>
          </w:rPr>
          <w:fldChar w:fldCharType="begin"/>
        </w:r>
        <w:r w:rsidR="00FE717A">
          <w:rPr>
            <w:webHidden/>
          </w:rPr>
          <w:instrText xml:space="preserve"> PAGEREF _Toc67383014 \h </w:instrText>
        </w:r>
        <w:r w:rsidR="00FE717A">
          <w:rPr>
            <w:webHidden/>
          </w:rPr>
        </w:r>
        <w:r w:rsidR="00FE717A">
          <w:rPr>
            <w:webHidden/>
          </w:rPr>
          <w:fldChar w:fldCharType="separate"/>
        </w:r>
        <w:r w:rsidR="00BB5E16">
          <w:rPr>
            <w:webHidden/>
          </w:rPr>
          <w:t>431</w:t>
        </w:r>
        <w:r w:rsidR="00FE717A">
          <w:rPr>
            <w:webHidden/>
          </w:rPr>
          <w:fldChar w:fldCharType="end"/>
        </w:r>
      </w:hyperlink>
    </w:p>
    <w:p w14:paraId="141E5518" w14:textId="1602E901" w:rsidR="00FE717A" w:rsidRDefault="00952001">
      <w:pPr>
        <w:pStyle w:val="Verzeichnis1"/>
        <w:rPr>
          <w:rFonts w:asciiTheme="minorHAnsi" w:eastAsiaTheme="minorEastAsia" w:hAnsiTheme="minorHAnsi" w:cstheme="minorBidi"/>
          <w:b w:val="0"/>
          <w:szCs w:val="22"/>
        </w:rPr>
      </w:pPr>
      <w:hyperlink w:anchor="_Toc67383015" w:history="1">
        <w:r w:rsidR="00FE717A" w:rsidRPr="00F201B4">
          <w:rPr>
            <w:rStyle w:val="Hyperlink"/>
          </w:rPr>
          <w:t>Steuerliche Beratung von Familienunternehmen</w:t>
        </w:r>
        <w:r w:rsidR="00FE717A">
          <w:rPr>
            <w:webHidden/>
          </w:rPr>
          <w:tab/>
        </w:r>
        <w:r w:rsidR="00FE717A">
          <w:rPr>
            <w:webHidden/>
          </w:rPr>
          <w:fldChar w:fldCharType="begin"/>
        </w:r>
        <w:r w:rsidR="00FE717A">
          <w:rPr>
            <w:webHidden/>
          </w:rPr>
          <w:instrText xml:space="preserve"> PAGEREF _Toc67383015 \h </w:instrText>
        </w:r>
        <w:r w:rsidR="00FE717A">
          <w:rPr>
            <w:webHidden/>
          </w:rPr>
        </w:r>
        <w:r w:rsidR="00FE717A">
          <w:rPr>
            <w:webHidden/>
          </w:rPr>
          <w:fldChar w:fldCharType="separate"/>
        </w:r>
        <w:r w:rsidR="00BB5E16">
          <w:rPr>
            <w:webHidden/>
          </w:rPr>
          <w:t>432</w:t>
        </w:r>
        <w:r w:rsidR="00FE717A">
          <w:rPr>
            <w:webHidden/>
          </w:rPr>
          <w:fldChar w:fldCharType="end"/>
        </w:r>
      </w:hyperlink>
    </w:p>
    <w:p w14:paraId="6AB343F8" w14:textId="1D6CE37E" w:rsidR="00FE717A" w:rsidRDefault="00952001">
      <w:pPr>
        <w:pStyle w:val="Verzeichnis1"/>
        <w:rPr>
          <w:rFonts w:asciiTheme="minorHAnsi" w:eastAsiaTheme="minorEastAsia" w:hAnsiTheme="minorHAnsi" w:cstheme="minorBidi"/>
          <w:b w:val="0"/>
          <w:szCs w:val="22"/>
        </w:rPr>
      </w:pPr>
      <w:hyperlink w:anchor="_Toc67383016" w:history="1">
        <w:r w:rsidR="00FE717A" w:rsidRPr="00F201B4">
          <w:rPr>
            <w:rStyle w:val="Hyperlink"/>
          </w:rPr>
          <w:t>Strategisches und internationales Management I</w:t>
        </w:r>
        <w:r w:rsidR="00FE717A">
          <w:rPr>
            <w:webHidden/>
          </w:rPr>
          <w:tab/>
        </w:r>
        <w:r w:rsidR="00FE717A">
          <w:rPr>
            <w:webHidden/>
          </w:rPr>
          <w:fldChar w:fldCharType="begin"/>
        </w:r>
        <w:r w:rsidR="00FE717A">
          <w:rPr>
            <w:webHidden/>
          </w:rPr>
          <w:instrText xml:space="preserve"> PAGEREF _Toc67383016 \h </w:instrText>
        </w:r>
        <w:r w:rsidR="00FE717A">
          <w:rPr>
            <w:webHidden/>
          </w:rPr>
        </w:r>
        <w:r w:rsidR="00FE717A">
          <w:rPr>
            <w:webHidden/>
          </w:rPr>
          <w:fldChar w:fldCharType="separate"/>
        </w:r>
        <w:r w:rsidR="00BB5E16">
          <w:rPr>
            <w:webHidden/>
          </w:rPr>
          <w:t>433</w:t>
        </w:r>
        <w:r w:rsidR="00FE717A">
          <w:rPr>
            <w:webHidden/>
          </w:rPr>
          <w:fldChar w:fldCharType="end"/>
        </w:r>
      </w:hyperlink>
    </w:p>
    <w:p w14:paraId="7A438185" w14:textId="05437111" w:rsidR="00FE717A" w:rsidRDefault="00952001">
      <w:pPr>
        <w:pStyle w:val="Verzeichnis1"/>
        <w:rPr>
          <w:rFonts w:asciiTheme="minorHAnsi" w:eastAsiaTheme="minorEastAsia" w:hAnsiTheme="minorHAnsi" w:cstheme="minorBidi"/>
          <w:b w:val="0"/>
          <w:szCs w:val="22"/>
        </w:rPr>
      </w:pPr>
      <w:hyperlink w:anchor="_Toc67383017" w:history="1">
        <w:r w:rsidR="00FE717A" w:rsidRPr="00F201B4">
          <w:rPr>
            <w:rStyle w:val="Hyperlink"/>
          </w:rPr>
          <w:t>Strategisches und internationales Management II</w:t>
        </w:r>
        <w:r w:rsidR="00FE717A">
          <w:rPr>
            <w:webHidden/>
          </w:rPr>
          <w:tab/>
        </w:r>
        <w:r w:rsidR="00FE717A">
          <w:rPr>
            <w:webHidden/>
          </w:rPr>
          <w:fldChar w:fldCharType="begin"/>
        </w:r>
        <w:r w:rsidR="00FE717A">
          <w:rPr>
            <w:webHidden/>
          </w:rPr>
          <w:instrText xml:space="preserve"> PAGEREF _Toc67383017 \h </w:instrText>
        </w:r>
        <w:r w:rsidR="00FE717A">
          <w:rPr>
            <w:webHidden/>
          </w:rPr>
        </w:r>
        <w:r w:rsidR="00FE717A">
          <w:rPr>
            <w:webHidden/>
          </w:rPr>
          <w:fldChar w:fldCharType="separate"/>
        </w:r>
        <w:r w:rsidR="00BB5E16">
          <w:rPr>
            <w:webHidden/>
          </w:rPr>
          <w:t>434</w:t>
        </w:r>
        <w:r w:rsidR="00FE717A">
          <w:rPr>
            <w:webHidden/>
          </w:rPr>
          <w:fldChar w:fldCharType="end"/>
        </w:r>
      </w:hyperlink>
    </w:p>
    <w:p w14:paraId="0ACCB1E6" w14:textId="6DEBFA07" w:rsidR="00FE717A" w:rsidRDefault="00952001">
      <w:pPr>
        <w:pStyle w:val="Verzeichnis1"/>
        <w:rPr>
          <w:rFonts w:asciiTheme="minorHAnsi" w:eastAsiaTheme="minorEastAsia" w:hAnsiTheme="minorHAnsi" w:cstheme="minorBidi"/>
          <w:b w:val="0"/>
          <w:szCs w:val="22"/>
        </w:rPr>
      </w:pPr>
      <w:hyperlink w:anchor="_Toc67383018" w:history="1">
        <w:r w:rsidR="00FE717A" w:rsidRPr="00F201B4">
          <w:rPr>
            <w:rStyle w:val="Hyperlink"/>
          </w:rPr>
          <w:t>Studentisches Praxisprojekt</w:t>
        </w:r>
        <w:r w:rsidR="00FE717A">
          <w:rPr>
            <w:webHidden/>
          </w:rPr>
          <w:tab/>
        </w:r>
        <w:r w:rsidR="00FE717A">
          <w:rPr>
            <w:webHidden/>
          </w:rPr>
          <w:fldChar w:fldCharType="begin"/>
        </w:r>
        <w:r w:rsidR="00FE717A">
          <w:rPr>
            <w:webHidden/>
          </w:rPr>
          <w:instrText xml:space="preserve"> PAGEREF _Toc67383018 \h </w:instrText>
        </w:r>
        <w:r w:rsidR="00FE717A">
          <w:rPr>
            <w:webHidden/>
          </w:rPr>
        </w:r>
        <w:r w:rsidR="00FE717A">
          <w:rPr>
            <w:webHidden/>
          </w:rPr>
          <w:fldChar w:fldCharType="separate"/>
        </w:r>
        <w:r w:rsidR="00BB5E16">
          <w:rPr>
            <w:webHidden/>
          </w:rPr>
          <w:t>436</w:t>
        </w:r>
        <w:r w:rsidR="00FE717A">
          <w:rPr>
            <w:webHidden/>
          </w:rPr>
          <w:fldChar w:fldCharType="end"/>
        </w:r>
      </w:hyperlink>
    </w:p>
    <w:p w14:paraId="69D16B4A" w14:textId="0F416A05" w:rsidR="00FE717A" w:rsidRDefault="00952001">
      <w:pPr>
        <w:pStyle w:val="Verzeichnis1"/>
        <w:rPr>
          <w:rFonts w:asciiTheme="minorHAnsi" w:eastAsiaTheme="minorEastAsia" w:hAnsiTheme="minorHAnsi" w:cstheme="minorBidi"/>
          <w:b w:val="0"/>
          <w:szCs w:val="22"/>
        </w:rPr>
      </w:pPr>
      <w:hyperlink w:anchor="_Toc67383019" w:history="1">
        <w:r w:rsidR="00FE717A" w:rsidRPr="00F201B4">
          <w:rPr>
            <w:rStyle w:val="Hyperlink"/>
            <w:lang w:val="en-US"/>
          </w:rPr>
          <w:t>Studienbezogenes Praktikum</w:t>
        </w:r>
        <w:r w:rsidR="00FE717A">
          <w:rPr>
            <w:webHidden/>
          </w:rPr>
          <w:tab/>
        </w:r>
        <w:r w:rsidR="00FE717A">
          <w:rPr>
            <w:webHidden/>
          </w:rPr>
          <w:fldChar w:fldCharType="begin"/>
        </w:r>
        <w:r w:rsidR="00FE717A">
          <w:rPr>
            <w:webHidden/>
          </w:rPr>
          <w:instrText xml:space="preserve"> PAGEREF _Toc67383019 \h </w:instrText>
        </w:r>
        <w:r w:rsidR="00FE717A">
          <w:rPr>
            <w:webHidden/>
          </w:rPr>
        </w:r>
        <w:r w:rsidR="00FE717A">
          <w:rPr>
            <w:webHidden/>
          </w:rPr>
          <w:fldChar w:fldCharType="separate"/>
        </w:r>
        <w:r w:rsidR="00BB5E16">
          <w:rPr>
            <w:webHidden/>
          </w:rPr>
          <w:t>437</w:t>
        </w:r>
        <w:r w:rsidR="00FE717A">
          <w:rPr>
            <w:webHidden/>
          </w:rPr>
          <w:fldChar w:fldCharType="end"/>
        </w:r>
      </w:hyperlink>
    </w:p>
    <w:p w14:paraId="220DF291" w14:textId="48D3799E" w:rsidR="00FE717A" w:rsidRDefault="00952001">
      <w:pPr>
        <w:pStyle w:val="Verzeichnis1"/>
        <w:rPr>
          <w:rFonts w:asciiTheme="minorHAnsi" w:eastAsiaTheme="minorEastAsia" w:hAnsiTheme="minorHAnsi" w:cstheme="minorBidi"/>
          <w:b w:val="0"/>
          <w:szCs w:val="22"/>
        </w:rPr>
      </w:pPr>
      <w:hyperlink w:anchor="_Toc67383020" w:history="1">
        <w:r w:rsidR="00FE717A" w:rsidRPr="00F201B4">
          <w:rPr>
            <w:rStyle w:val="Hyperlink"/>
            <w:lang w:val="en-US" w:eastAsia="en-US"/>
          </w:rPr>
          <w:t>Sustainability management: Concepts and tools</w:t>
        </w:r>
        <w:r w:rsidR="00FE717A">
          <w:rPr>
            <w:webHidden/>
          </w:rPr>
          <w:tab/>
        </w:r>
        <w:r w:rsidR="00FE717A">
          <w:rPr>
            <w:webHidden/>
          </w:rPr>
          <w:fldChar w:fldCharType="begin"/>
        </w:r>
        <w:r w:rsidR="00FE717A">
          <w:rPr>
            <w:webHidden/>
          </w:rPr>
          <w:instrText xml:space="preserve"> PAGEREF _Toc67383020 \h </w:instrText>
        </w:r>
        <w:r w:rsidR="00FE717A">
          <w:rPr>
            <w:webHidden/>
          </w:rPr>
        </w:r>
        <w:r w:rsidR="00FE717A">
          <w:rPr>
            <w:webHidden/>
          </w:rPr>
          <w:fldChar w:fldCharType="separate"/>
        </w:r>
        <w:r w:rsidR="00BB5E16">
          <w:rPr>
            <w:webHidden/>
          </w:rPr>
          <w:t>438</w:t>
        </w:r>
        <w:r w:rsidR="00FE717A">
          <w:rPr>
            <w:webHidden/>
          </w:rPr>
          <w:fldChar w:fldCharType="end"/>
        </w:r>
      </w:hyperlink>
    </w:p>
    <w:p w14:paraId="0C1F61BF" w14:textId="79061EDB" w:rsidR="00FE717A" w:rsidRDefault="00952001">
      <w:pPr>
        <w:pStyle w:val="Verzeichnis1"/>
        <w:rPr>
          <w:rFonts w:asciiTheme="minorHAnsi" w:eastAsiaTheme="minorEastAsia" w:hAnsiTheme="minorHAnsi" w:cstheme="minorBidi"/>
          <w:b w:val="0"/>
          <w:szCs w:val="22"/>
        </w:rPr>
      </w:pPr>
      <w:hyperlink w:anchor="_Toc67383021" w:history="1">
        <w:r w:rsidR="00FE717A" w:rsidRPr="00F201B4">
          <w:rPr>
            <w:rStyle w:val="Hyperlink"/>
            <w:lang w:val="en-US" w:eastAsia="en-US"/>
          </w:rPr>
          <w:t>The international relations of Latin America</w:t>
        </w:r>
        <w:r w:rsidR="00FE717A">
          <w:rPr>
            <w:webHidden/>
          </w:rPr>
          <w:tab/>
        </w:r>
        <w:r w:rsidR="00FE717A">
          <w:rPr>
            <w:webHidden/>
          </w:rPr>
          <w:fldChar w:fldCharType="begin"/>
        </w:r>
        <w:r w:rsidR="00FE717A">
          <w:rPr>
            <w:webHidden/>
          </w:rPr>
          <w:instrText xml:space="preserve"> PAGEREF _Toc67383021 \h </w:instrText>
        </w:r>
        <w:r w:rsidR="00FE717A">
          <w:rPr>
            <w:webHidden/>
          </w:rPr>
        </w:r>
        <w:r w:rsidR="00FE717A">
          <w:rPr>
            <w:webHidden/>
          </w:rPr>
          <w:fldChar w:fldCharType="separate"/>
        </w:r>
        <w:r w:rsidR="00BB5E16">
          <w:rPr>
            <w:webHidden/>
          </w:rPr>
          <w:t>440</w:t>
        </w:r>
        <w:r w:rsidR="00FE717A">
          <w:rPr>
            <w:webHidden/>
          </w:rPr>
          <w:fldChar w:fldCharType="end"/>
        </w:r>
      </w:hyperlink>
    </w:p>
    <w:p w14:paraId="2AF5914A" w14:textId="31056567" w:rsidR="00FE717A" w:rsidRDefault="00952001">
      <w:pPr>
        <w:pStyle w:val="Verzeichnis1"/>
        <w:rPr>
          <w:rFonts w:asciiTheme="minorHAnsi" w:eastAsiaTheme="minorEastAsia" w:hAnsiTheme="minorHAnsi" w:cstheme="minorBidi"/>
          <w:b w:val="0"/>
          <w:szCs w:val="22"/>
        </w:rPr>
      </w:pPr>
      <w:hyperlink w:anchor="_Toc67383022" w:history="1">
        <w:r w:rsidR="00FE717A" w:rsidRPr="00F201B4">
          <w:rPr>
            <w:rStyle w:val="Hyperlink"/>
            <w:lang w:val="en-US"/>
          </w:rPr>
          <w:t>The R and RStudio Environment</w:t>
        </w:r>
        <w:r w:rsidR="00FE717A">
          <w:rPr>
            <w:webHidden/>
          </w:rPr>
          <w:tab/>
        </w:r>
        <w:r w:rsidR="00FE717A">
          <w:rPr>
            <w:webHidden/>
          </w:rPr>
          <w:fldChar w:fldCharType="begin"/>
        </w:r>
        <w:r w:rsidR="00FE717A">
          <w:rPr>
            <w:webHidden/>
          </w:rPr>
          <w:instrText xml:space="preserve"> PAGEREF _Toc67383022 \h </w:instrText>
        </w:r>
        <w:r w:rsidR="00FE717A">
          <w:rPr>
            <w:webHidden/>
          </w:rPr>
        </w:r>
        <w:r w:rsidR="00FE717A">
          <w:rPr>
            <w:webHidden/>
          </w:rPr>
          <w:fldChar w:fldCharType="separate"/>
        </w:r>
        <w:r w:rsidR="00BB5E16">
          <w:rPr>
            <w:webHidden/>
          </w:rPr>
          <w:t>441</w:t>
        </w:r>
        <w:r w:rsidR="00FE717A">
          <w:rPr>
            <w:webHidden/>
          </w:rPr>
          <w:fldChar w:fldCharType="end"/>
        </w:r>
      </w:hyperlink>
    </w:p>
    <w:p w14:paraId="29D38080" w14:textId="78B06249" w:rsidR="00FE717A" w:rsidRDefault="00952001">
      <w:pPr>
        <w:pStyle w:val="Verzeichnis1"/>
        <w:rPr>
          <w:rFonts w:asciiTheme="minorHAnsi" w:eastAsiaTheme="minorEastAsia" w:hAnsiTheme="minorHAnsi" w:cstheme="minorBidi"/>
          <w:b w:val="0"/>
          <w:szCs w:val="22"/>
        </w:rPr>
      </w:pPr>
      <w:hyperlink w:anchor="_Toc67383023" w:history="1">
        <w:r w:rsidR="00FE717A" w:rsidRPr="00F201B4">
          <w:rPr>
            <w:rStyle w:val="Hyperlink"/>
            <w:lang w:val="en-GB" w:eastAsia="en-US"/>
          </w:rPr>
          <w:t>Topical issues in international politics and international economics</w:t>
        </w:r>
        <w:r w:rsidR="00FE717A">
          <w:rPr>
            <w:webHidden/>
          </w:rPr>
          <w:tab/>
        </w:r>
        <w:r w:rsidR="00FE717A">
          <w:rPr>
            <w:webHidden/>
          </w:rPr>
          <w:fldChar w:fldCharType="begin"/>
        </w:r>
        <w:r w:rsidR="00FE717A">
          <w:rPr>
            <w:webHidden/>
          </w:rPr>
          <w:instrText xml:space="preserve"> PAGEREF _Toc67383023 \h </w:instrText>
        </w:r>
        <w:r w:rsidR="00FE717A">
          <w:rPr>
            <w:webHidden/>
          </w:rPr>
        </w:r>
        <w:r w:rsidR="00FE717A">
          <w:rPr>
            <w:webHidden/>
          </w:rPr>
          <w:fldChar w:fldCharType="separate"/>
        </w:r>
        <w:r w:rsidR="00BB5E16">
          <w:rPr>
            <w:webHidden/>
          </w:rPr>
          <w:t>442</w:t>
        </w:r>
        <w:r w:rsidR="00FE717A">
          <w:rPr>
            <w:webHidden/>
          </w:rPr>
          <w:fldChar w:fldCharType="end"/>
        </w:r>
      </w:hyperlink>
    </w:p>
    <w:p w14:paraId="31F58651" w14:textId="19FE2532" w:rsidR="00FE717A" w:rsidRDefault="00952001">
      <w:pPr>
        <w:pStyle w:val="Verzeichnis1"/>
        <w:rPr>
          <w:rFonts w:asciiTheme="minorHAnsi" w:eastAsiaTheme="minorEastAsia" w:hAnsiTheme="minorHAnsi" w:cstheme="minorBidi"/>
          <w:b w:val="0"/>
          <w:szCs w:val="22"/>
        </w:rPr>
      </w:pPr>
      <w:hyperlink w:anchor="_Toc67383024" w:history="1">
        <w:r w:rsidR="00FE717A" w:rsidRPr="00F201B4">
          <w:rPr>
            <w:rStyle w:val="Hyperlink"/>
            <w:lang w:val="en-US"/>
          </w:rPr>
          <w:t>Topics in insurance and risk management</w:t>
        </w:r>
        <w:r w:rsidR="00FE717A">
          <w:rPr>
            <w:webHidden/>
          </w:rPr>
          <w:tab/>
        </w:r>
        <w:r w:rsidR="00FE717A">
          <w:rPr>
            <w:webHidden/>
          </w:rPr>
          <w:fldChar w:fldCharType="begin"/>
        </w:r>
        <w:r w:rsidR="00FE717A">
          <w:rPr>
            <w:webHidden/>
          </w:rPr>
          <w:instrText xml:space="preserve"> PAGEREF _Toc67383024 \h </w:instrText>
        </w:r>
        <w:r w:rsidR="00FE717A">
          <w:rPr>
            <w:webHidden/>
          </w:rPr>
        </w:r>
        <w:r w:rsidR="00FE717A">
          <w:rPr>
            <w:webHidden/>
          </w:rPr>
          <w:fldChar w:fldCharType="separate"/>
        </w:r>
        <w:r w:rsidR="00BB5E16">
          <w:rPr>
            <w:webHidden/>
          </w:rPr>
          <w:t>443</w:t>
        </w:r>
        <w:r w:rsidR="00FE717A">
          <w:rPr>
            <w:webHidden/>
          </w:rPr>
          <w:fldChar w:fldCharType="end"/>
        </w:r>
      </w:hyperlink>
    </w:p>
    <w:p w14:paraId="332EA6C5" w14:textId="19C7AF46" w:rsidR="00FE717A" w:rsidRDefault="00952001">
      <w:pPr>
        <w:pStyle w:val="Verzeichnis1"/>
        <w:rPr>
          <w:rFonts w:asciiTheme="minorHAnsi" w:eastAsiaTheme="minorEastAsia" w:hAnsiTheme="minorHAnsi" w:cstheme="minorBidi"/>
          <w:b w:val="0"/>
          <w:szCs w:val="22"/>
        </w:rPr>
      </w:pPr>
      <w:hyperlink w:anchor="_Toc67383025" w:history="1">
        <w:r w:rsidR="00FE717A" w:rsidRPr="00F201B4">
          <w:rPr>
            <w:rStyle w:val="Hyperlink"/>
          </w:rPr>
          <w:t>Unternehmen, Märkte, Volkswirtschaften</w:t>
        </w:r>
        <w:r w:rsidR="00FE717A">
          <w:rPr>
            <w:webHidden/>
          </w:rPr>
          <w:tab/>
        </w:r>
        <w:r w:rsidR="00FE717A">
          <w:rPr>
            <w:webHidden/>
          </w:rPr>
          <w:fldChar w:fldCharType="begin"/>
        </w:r>
        <w:r w:rsidR="00FE717A">
          <w:rPr>
            <w:webHidden/>
          </w:rPr>
          <w:instrText xml:space="preserve"> PAGEREF _Toc67383025 \h </w:instrText>
        </w:r>
        <w:r w:rsidR="00FE717A">
          <w:rPr>
            <w:webHidden/>
          </w:rPr>
        </w:r>
        <w:r w:rsidR="00FE717A">
          <w:rPr>
            <w:webHidden/>
          </w:rPr>
          <w:fldChar w:fldCharType="separate"/>
        </w:r>
        <w:r w:rsidR="00BB5E16">
          <w:rPr>
            <w:webHidden/>
          </w:rPr>
          <w:t>444</w:t>
        </w:r>
        <w:r w:rsidR="00FE717A">
          <w:rPr>
            <w:webHidden/>
          </w:rPr>
          <w:fldChar w:fldCharType="end"/>
        </w:r>
      </w:hyperlink>
    </w:p>
    <w:p w14:paraId="1FC0A923" w14:textId="1F7DC408" w:rsidR="00FE717A" w:rsidRDefault="00952001">
      <w:pPr>
        <w:pStyle w:val="Verzeichnis1"/>
        <w:rPr>
          <w:rFonts w:asciiTheme="minorHAnsi" w:eastAsiaTheme="minorEastAsia" w:hAnsiTheme="minorHAnsi" w:cstheme="minorBidi"/>
          <w:b w:val="0"/>
          <w:szCs w:val="22"/>
        </w:rPr>
      </w:pPr>
      <w:hyperlink w:anchor="_Toc67383026" w:history="1">
        <w:r w:rsidR="00FE717A" w:rsidRPr="00F201B4">
          <w:rPr>
            <w:rStyle w:val="Hyperlink"/>
          </w:rPr>
          <w:t>Unternehmensbesteuerung</w:t>
        </w:r>
        <w:r w:rsidR="00FE717A">
          <w:rPr>
            <w:webHidden/>
          </w:rPr>
          <w:tab/>
        </w:r>
        <w:r w:rsidR="00FE717A">
          <w:rPr>
            <w:webHidden/>
          </w:rPr>
          <w:fldChar w:fldCharType="begin"/>
        </w:r>
        <w:r w:rsidR="00FE717A">
          <w:rPr>
            <w:webHidden/>
          </w:rPr>
          <w:instrText xml:space="preserve"> PAGEREF _Toc67383026 \h </w:instrText>
        </w:r>
        <w:r w:rsidR="00FE717A">
          <w:rPr>
            <w:webHidden/>
          </w:rPr>
        </w:r>
        <w:r w:rsidR="00FE717A">
          <w:rPr>
            <w:webHidden/>
          </w:rPr>
          <w:fldChar w:fldCharType="separate"/>
        </w:r>
        <w:r w:rsidR="00BB5E16">
          <w:rPr>
            <w:webHidden/>
          </w:rPr>
          <w:t>446</w:t>
        </w:r>
        <w:r w:rsidR="00FE717A">
          <w:rPr>
            <w:webHidden/>
          </w:rPr>
          <w:fldChar w:fldCharType="end"/>
        </w:r>
      </w:hyperlink>
    </w:p>
    <w:p w14:paraId="3D2567D3" w14:textId="520EED1F" w:rsidR="00FE717A" w:rsidRDefault="00952001">
      <w:pPr>
        <w:pStyle w:val="Verzeichnis1"/>
        <w:rPr>
          <w:rFonts w:asciiTheme="minorHAnsi" w:eastAsiaTheme="minorEastAsia" w:hAnsiTheme="minorHAnsi" w:cstheme="minorBidi"/>
          <w:b w:val="0"/>
          <w:szCs w:val="22"/>
        </w:rPr>
      </w:pPr>
      <w:hyperlink w:anchor="_Toc67383027" w:history="1">
        <w:r w:rsidR="00FE717A" w:rsidRPr="00F201B4">
          <w:rPr>
            <w:rStyle w:val="Hyperlink"/>
            <w:lang w:val="en-US"/>
          </w:rPr>
          <w:t>Unternehmensplanspiel</w:t>
        </w:r>
        <w:r w:rsidR="00FE717A">
          <w:rPr>
            <w:webHidden/>
          </w:rPr>
          <w:tab/>
        </w:r>
        <w:r w:rsidR="00FE717A">
          <w:rPr>
            <w:webHidden/>
          </w:rPr>
          <w:fldChar w:fldCharType="begin"/>
        </w:r>
        <w:r w:rsidR="00FE717A">
          <w:rPr>
            <w:webHidden/>
          </w:rPr>
          <w:instrText xml:space="preserve"> PAGEREF _Toc67383027 \h </w:instrText>
        </w:r>
        <w:r w:rsidR="00FE717A">
          <w:rPr>
            <w:webHidden/>
          </w:rPr>
        </w:r>
        <w:r w:rsidR="00FE717A">
          <w:rPr>
            <w:webHidden/>
          </w:rPr>
          <w:fldChar w:fldCharType="separate"/>
        </w:r>
        <w:r w:rsidR="00BB5E16">
          <w:rPr>
            <w:webHidden/>
          </w:rPr>
          <w:t>447</w:t>
        </w:r>
        <w:r w:rsidR="00FE717A">
          <w:rPr>
            <w:webHidden/>
          </w:rPr>
          <w:fldChar w:fldCharType="end"/>
        </w:r>
      </w:hyperlink>
    </w:p>
    <w:p w14:paraId="5F0CE7C3" w14:textId="50AEBB54" w:rsidR="00FE717A" w:rsidRDefault="00952001">
      <w:pPr>
        <w:pStyle w:val="Verzeichnis1"/>
        <w:rPr>
          <w:rFonts w:asciiTheme="minorHAnsi" w:eastAsiaTheme="minorEastAsia" w:hAnsiTheme="minorHAnsi" w:cstheme="minorBidi"/>
          <w:b w:val="0"/>
          <w:szCs w:val="22"/>
        </w:rPr>
      </w:pPr>
      <w:hyperlink w:anchor="_Toc67383028" w:history="1">
        <w:r w:rsidR="00FE717A" w:rsidRPr="00F201B4">
          <w:rPr>
            <w:rStyle w:val="Hyperlink"/>
          </w:rPr>
          <w:t>Unternehmenssimulation zur wert- und risikoorientierten Steuerung in Versicherungen</w:t>
        </w:r>
        <w:r w:rsidR="00FE717A">
          <w:rPr>
            <w:webHidden/>
          </w:rPr>
          <w:tab/>
        </w:r>
        <w:r w:rsidR="00FE717A">
          <w:rPr>
            <w:webHidden/>
          </w:rPr>
          <w:fldChar w:fldCharType="begin"/>
        </w:r>
        <w:r w:rsidR="00FE717A">
          <w:rPr>
            <w:webHidden/>
          </w:rPr>
          <w:instrText xml:space="preserve"> PAGEREF _Toc67383028 \h </w:instrText>
        </w:r>
        <w:r w:rsidR="00FE717A">
          <w:rPr>
            <w:webHidden/>
          </w:rPr>
        </w:r>
        <w:r w:rsidR="00FE717A">
          <w:rPr>
            <w:webHidden/>
          </w:rPr>
          <w:fldChar w:fldCharType="separate"/>
        </w:r>
        <w:r w:rsidR="00BB5E16">
          <w:rPr>
            <w:webHidden/>
          </w:rPr>
          <w:t>449</w:t>
        </w:r>
        <w:r w:rsidR="00FE717A">
          <w:rPr>
            <w:webHidden/>
          </w:rPr>
          <w:fldChar w:fldCharType="end"/>
        </w:r>
      </w:hyperlink>
    </w:p>
    <w:p w14:paraId="0D240314" w14:textId="1B657322" w:rsidR="00FE717A" w:rsidRDefault="00952001">
      <w:pPr>
        <w:pStyle w:val="Verzeichnis1"/>
        <w:rPr>
          <w:rFonts w:asciiTheme="minorHAnsi" w:eastAsiaTheme="minorEastAsia" w:hAnsiTheme="minorHAnsi" w:cstheme="minorBidi"/>
          <w:b w:val="0"/>
          <w:szCs w:val="22"/>
        </w:rPr>
      </w:pPr>
      <w:hyperlink w:anchor="_Toc67383029" w:history="1">
        <w:r w:rsidR="00FE717A" w:rsidRPr="00F201B4">
          <w:rPr>
            <w:rStyle w:val="Hyperlink"/>
          </w:rPr>
          <w:t>Unternehmer und Unternehmen</w:t>
        </w:r>
        <w:r w:rsidR="00FE717A">
          <w:rPr>
            <w:webHidden/>
          </w:rPr>
          <w:tab/>
        </w:r>
        <w:r w:rsidR="00FE717A">
          <w:rPr>
            <w:webHidden/>
          </w:rPr>
          <w:fldChar w:fldCharType="begin"/>
        </w:r>
        <w:r w:rsidR="00FE717A">
          <w:rPr>
            <w:webHidden/>
          </w:rPr>
          <w:instrText xml:space="preserve"> PAGEREF _Toc67383029 \h </w:instrText>
        </w:r>
        <w:r w:rsidR="00FE717A">
          <w:rPr>
            <w:webHidden/>
          </w:rPr>
        </w:r>
        <w:r w:rsidR="00FE717A">
          <w:rPr>
            <w:webHidden/>
          </w:rPr>
          <w:fldChar w:fldCharType="separate"/>
        </w:r>
        <w:r w:rsidR="00BB5E16">
          <w:rPr>
            <w:webHidden/>
          </w:rPr>
          <w:t>451</w:t>
        </w:r>
        <w:r w:rsidR="00FE717A">
          <w:rPr>
            <w:webHidden/>
          </w:rPr>
          <w:fldChar w:fldCharType="end"/>
        </w:r>
      </w:hyperlink>
    </w:p>
    <w:p w14:paraId="3996C492" w14:textId="4DB4D9C3" w:rsidR="00FE717A" w:rsidRDefault="00952001">
      <w:pPr>
        <w:pStyle w:val="Verzeichnis1"/>
        <w:rPr>
          <w:rFonts w:asciiTheme="minorHAnsi" w:eastAsiaTheme="minorEastAsia" w:hAnsiTheme="minorHAnsi" w:cstheme="minorBidi"/>
          <w:b w:val="0"/>
          <w:szCs w:val="22"/>
        </w:rPr>
      </w:pPr>
      <w:hyperlink w:anchor="_Toc67383030" w:history="1">
        <w:r w:rsidR="00FE717A" w:rsidRPr="00F201B4">
          <w:rPr>
            <w:rStyle w:val="Hyperlink"/>
          </w:rPr>
          <w:t>Versicherungs- und Risikomanagement</w:t>
        </w:r>
        <w:r w:rsidR="00FE717A">
          <w:rPr>
            <w:webHidden/>
          </w:rPr>
          <w:tab/>
        </w:r>
        <w:r w:rsidR="00FE717A">
          <w:rPr>
            <w:webHidden/>
          </w:rPr>
          <w:fldChar w:fldCharType="begin"/>
        </w:r>
        <w:r w:rsidR="00FE717A">
          <w:rPr>
            <w:webHidden/>
          </w:rPr>
          <w:instrText xml:space="preserve"> PAGEREF _Toc67383030 \h </w:instrText>
        </w:r>
        <w:r w:rsidR="00FE717A">
          <w:rPr>
            <w:webHidden/>
          </w:rPr>
        </w:r>
        <w:r w:rsidR="00FE717A">
          <w:rPr>
            <w:webHidden/>
          </w:rPr>
          <w:fldChar w:fldCharType="separate"/>
        </w:r>
        <w:r w:rsidR="00BB5E16">
          <w:rPr>
            <w:webHidden/>
          </w:rPr>
          <w:t>453</w:t>
        </w:r>
        <w:r w:rsidR="00FE717A">
          <w:rPr>
            <w:webHidden/>
          </w:rPr>
          <w:fldChar w:fldCharType="end"/>
        </w:r>
      </w:hyperlink>
    </w:p>
    <w:p w14:paraId="67FFF89E" w14:textId="245206C7" w:rsidR="00FE717A" w:rsidRDefault="00952001">
      <w:pPr>
        <w:pStyle w:val="Verzeichnis1"/>
        <w:rPr>
          <w:rFonts w:asciiTheme="minorHAnsi" w:eastAsiaTheme="minorEastAsia" w:hAnsiTheme="minorHAnsi" w:cstheme="minorBidi"/>
          <w:b w:val="0"/>
          <w:szCs w:val="22"/>
        </w:rPr>
      </w:pPr>
      <w:hyperlink w:anchor="_Toc67383031" w:history="1">
        <w:r w:rsidR="00FE717A" w:rsidRPr="00F201B4">
          <w:rPr>
            <w:rStyle w:val="Hyperlink"/>
          </w:rPr>
          <w:t>Wettbewerbstheorie und -politik</w:t>
        </w:r>
        <w:r w:rsidR="00FE717A">
          <w:rPr>
            <w:webHidden/>
          </w:rPr>
          <w:tab/>
        </w:r>
        <w:r w:rsidR="00FE717A">
          <w:rPr>
            <w:webHidden/>
          </w:rPr>
          <w:fldChar w:fldCharType="begin"/>
        </w:r>
        <w:r w:rsidR="00FE717A">
          <w:rPr>
            <w:webHidden/>
          </w:rPr>
          <w:instrText xml:space="preserve"> PAGEREF _Toc67383031 \h </w:instrText>
        </w:r>
        <w:r w:rsidR="00FE717A">
          <w:rPr>
            <w:webHidden/>
          </w:rPr>
        </w:r>
        <w:r w:rsidR="00FE717A">
          <w:rPr>
            <w:webHidden/>
          </w:rPr>
          <w:fldChar w:fldCharType="separate"/>
        </w:r>
        <w:r w:rsidR="00BB5E16">
          <w:rPr>
            <w:webHidden/>
          </w:rPr>
          <w:t>454</w:t>
        </w:r>
        <w:r w:rsidR="00FE717A">
          <w:rPr>
            <w:webHidden/>
          </w:rPr>
          <w:fldChar w:fldCharType="end"/>
        </w:r>
      </w:hyperlink>
    </w:p>
    <w:p w14:paraId="61F1AE99" w14:textId="56323E1C" w:rsidR="00FE717A" w:rsidRDefault="00952001">
      <w:pPr>
        <w:pStyle w:val="Verzeichnis1"/>
        <w:rPr>
          <w:rFonts w:asciiTheme="minorHAnsi" w:eastAsiaTheme="minorEastAsia" w:hAnsiTheme="minorHAnsi" w:cstheme="minorBidi"/>
          <w:b w:val="0"/>
          <w:szCs w:val="22"/>
        </w:rPr>
      </w:pPr>
      <w:hyperlink w:anchor="_Toc67383032" w:history="1">
        <w:r w:rsidR="00FE717A" w:rsidRPr="00F201B4">
          <w:rPr>
            <w:rStyle w:val="Hyperlink"/>
            <w:lang w:eastAsia="en-US"/>
          </w:rPr>
          <w:t>WIN-Projektwoche</w:t>
        </w:r>
        <w:r w:rsidR="00FE717A">
          <w:rPr>
            <w:webHidden/>
          </w:rPr>
          <w:tab/>
        </w:r>
        <w:r w:rsidR="00FE717A">
          <w:rPr>
            <w:webHidden/>
          </w:rPr>
          <w:fldChar w:fldCharType="begin"/>
        </w:r>
        <w:r w:rsidR="00FE717A">
          <w:rPr>
            <w:webHidden/>
          </w:rPr>
          <w:instrText xml:space="preserve"> PAGEREF _Toc67383032 \h </w:instrText>
        </w:r>
        <w:r w:rsidR="00FE717A">
          <w:rPr>
            <w:webHidden/>
          </w:rPr>
        </w:r>
        <w:r w:rsidR="00FE717A">
          <w:rPr>
            <w:webHidden/>
          </w:rPr>
          <w:fldChar w:fldCharType="separate"/>
        </w:r>
        <w:r w:rsidR="00BB5E16">
          <w:rPr>
            <w:webHidden/>
          </w:rPr>
          <w:t>456</w:t>
        </w:r>
        <w:r w:rsidR="00FE717A">
          <w:rPr>
            <w:webHidden/>
          </w:rPr>
          <w:fldChar w:fldCharType="end"/>
        </w:r>
      </w:hyperlink>
    </w:p>
    <w:p w14:paraId="0FC3FE53" w14:textId="7E92D685" w:rsidR="00FE717A" w:rsidRDefault="00952001">
      <w:pPr>
        <w:pStyle w:val="Verzeichnis1"/>
        <w:rPr>
          <w:rFonts w:asciiTheme="minorHAnsi" w:eastAsiaTheme="minorEastAsia" w:hAnsiTheme="minorHAnsi" w:cstheme="minorBidi"/>
          <w:b w:val="0"/>
          <w:szCs w:val="22"/>
        </w:rPr>
      </w:pPr>
      <w:hyperlink w:anchor="_Toc67383033" w:history="1">
        <w:r w:rsidR="00FE717A" w:rsidRPr="00F201B4">
          <w:rPr>
            <w:rStyle w:val="Hyperlink"/>
            <w:lang w:val="en-GB"/>
          </w:rPr>
          <w:t>Wirtschaftspolitisches Auslandsmodul</w:t>
        </w:r>
        <w:r w:rsidR="00FE717A">
          <w:rPr>
            <w:webHidden/>
          </w:rPr>
          <w:tab/>
        </w:r>
        <w:r w:rsidR="00FE717A">
          <w:rPr>
            <w:webHidden/>
          </w:rPr>
          <w:fldChar w:fldCharType="begin"/>
        </w:r>
        <w:r w:rsidR="00FE717A">
          <w:rPr>
            <w:webHidden/>
          </w:rPr>
          <w:instrText xml:space="preserve"> PAGEREF _Toc67383033 \h </w:instrText>
        </w:r>
        <w:r w:rsidR="00FE717A">
          <w:rPr>
            <w:webHidden/>
          </w:rPr>
        </w:r>
        <w:r w:rsidR="00FE717A">
          <w:rPr>
            <w:webHidden/>
          </w:rPr>
          <w:fldChar w:fldCharType="separate"/>
        </w:r>
        <w:r w:rsidR="00BB5E16">
          <w:rPr>
            <w:webHidden/>
          </w:rPr>
          <w:t>457</w:t>
        </w:r>
        <w:r w:rsidR="00FE717A">
          <w:rPr>
            <w:webHidden/>
          </w:rPr>
          <w:fldChar w:fldCharType="end"/>
        </w:r>
      </w:hyperlink>
    </w:p>
    <w:p w14:paraId="6D00685A" w14:textId="4971A191" w:rsidR="00FE717A" w:rsidRDefault="00952001">
      <w:pPr>
        <w:pStyle w:val="Verzeichnis1"/>
        <w:rPr>
          <w:rFonts w:asciiTheme="minorHAnsi" w:eastAsiaTheme="minorEastAsia" w:hAnsiTheme="minorHAnsi" w:cstheme="minorBidi"/>
          <w:b w:val="0"/>
          <w:szCs w:val="22"/>
        </w:rPr>
      </w:pPr>
      <w:hyperlink w:anchor="_Toc67383034" w:history="1">
        <w:r w:rsidR="00FE717A" w:rsidRPr="00F201B4">
          <w:rPr>
            <w:rStyle w:val="Hyperlink"/>
          </w:rPr>
          <w:t>Wirtschaftspolitisches Seminar</w:t>
        </w:r>
        <w:r w:rsidR="00FE717A">
          <w:rPr>
            <w:webHidden/>
          </w:rPr>
          <w:tab/>
        </w:r>
        <w:r w:rsidR="00FE717A">
          <w:rPr>
            <w:webHidden/>
          </w:rPr>
          <w:fldChar w:fldCharType="begin"/>
        </w:r>
        <w:r w:rsidR="00FE717A">
          <w:rPr>
            <w:webHidden/>
          </w:rPr>
          <w:instrText xml:space="preserve"> PAGEREF _Toc67383034 \h </w:instrText>
        </w:r>
        <w:r w:rsidR="00FE717A">
          <w:rPr>
            <w:webHidden/>
          </w:rPr>
        </w:r>
        <w:r w:rsidR="00FE717A">
          <w:rPr>
            <w:webHidden/>
          </w:rPr>
          <w:fldChar w:fldCharType="separate"/>
        </w:r>
        <w:r w:rsidR="00BB5E16">
          <w:rPr>
            <w:webHidden/>
          </w:rPr>
          <w:t>458</w:t>
        </w:r>
        <w:r w:rsidR="00FE717A">
          <w:rPr>
            <w:webHidden/>
          </w:rPr>
          <w:fldChar w:fldCharType="end"/>
        </w:r>
      </w:hyperlink>
    </w:p>
    <w:p w14:paraId="43B0395C" w14:textId="47971149" w:rsidR="00FE717A" w:rsidRDefault="00952001">
      <w:pPr>
        <w:pStyle w:val="Verzeichnis1"/>
        <w:rPr>
          <w:rFonts w:asciiTheme="minorHAnsi" w:eastAsiaTheme="minorEastAsia" w:hAnsiTheme="minorHAnsi" w:cstheme="minorBidi"/>
          <w:b w:val="0"/>
          <w:szCs w:val="22"/>
        </w:rPr>
      </w:pPr>
      <w:hyperlink w:anchor="_Toc67383035" w:history="1">
        <w:r w:rsidR="00FE717A" w:rsidRPr="00F201B4">
          <w:rPr>
            <w:rStyle w:val="Hyperlink"/>
          </w:rPr>
          <w:t>Wirtschaftsprivatrecht</w:t>
        </w:r>
        <w:r w:rsidR="00FE717A">
          <w:rPr>
            <w:webHidden/>
          </w:rPr>
          <w:tab/>
        </w:r>
        <w:r w:rsidR="00FE717A">
          <w:rPr>
            <w:webHidden/>
          </w:rPr>
          <w:fldChar w:fldCharType="begin"/>
        </w:r>
        <w:r w:rsidR="00FE717A">
          <w:rPr>
            <w:webHidden/>
          </w:rPr>
          <w:instrText xml:space="preserve"> PAGEREF _Toc67383035 \h </w:instrText>
        </w:r>
        <w:r w:rsidR="00FE717A">
          <w:rPr>
            <w:webHidden/>
          </w:rPr>
        </w:r>
        <w:r w:rsidR="00FE717A">
          <w:rPr>
            <w:webHidden/>
          </w:rPr>
          <w:fldChar w:fldCharType="separate"/>
        </w:r>
        <w:r w:rsidR="00BB5E16">
          <w:rPr>
            <w:webHidden/>
          </w:rPr>
          <w:t>459</w:t>
        </w:r>
        <w:r w:rsidR="00FE717A">
          <w:rPr>
            <w:webHidden/>
          </w:rPr>
          <w:fldChar w:fldCharType="end"/>
        </w:r>
      </w:hyperlink>
    </w:p>
    <w:p w14:paraId="5A955137" w14:textId="686864A2" w:rsidR="00FE717A" w:rsidRDefault="00952001">
      <w:pPr>
        <w:pStyle w:val="Verzeichnis1"/>
        <w:rPr>
          <w:rFonts w:asciiTheme="minorHAnsi" w:eastAsiaTheme="minorEastAsia" w:hAnsiTheme="minorHAnsi" w:cstheme="minorBidi"/>
          <w:b w:val="0"/>
          <w:szCs w:val="22"/>
        </w:rPr>
      </w:pPr>
      <w:hyperlink w:anchor="_Toc67383036" w:history="1">
        <w:r w:rsidR="00FE717A" w:rsidRPr="00F201B4">
          <w:rPr>
            <w:rStyle w:val="Hyperlink"/>
            <w:lang w:val="es-ES" w:eastAsia="en-US"/>
          </w:rPr>
          <w:t>Wirtschaft, Politik und Gesellschaft in Lateinamerika</w:t>
        </w:r>
        <w:r w:rsidR="00FE717A">
          <w:rPr>
            <w:webHidden/>
          </w:rPr>
          <w:tab/>
        </w:r>
        <w:r w:rsidR="00FE717A">
          <w:rPr>
            <w:webHidden/>
          </w:rPr>
          <w:fldChar w:fldCharType="begin"/>
        </w:r>
        <w:r w:rsidR="00FE717A">
          <w:rPr>
            <w:webHidden/>
          </w:rPr>
          <w:instrText xml:space="preserve"> PAGEREF _Toc67383036 \h </w:instrText>
        </w:r>
        <w:r w:rsidR="00FE717A">
          <w:rPr>
            <w:webHidden/>
          </w:rPr>
        </w:r>
        <w:r w:rsidR="00FE717A">
          <w:rPr>
            <w:webHidden/>
          </w:rPr>
          <w:fldChar w:fldCharType="separate"/>
        </w:r>
        <w:r w:rsidR="00BB5E16">
          <w:rPr>
            <w:webHidden/>
          </w:rPr>
          <w:t>460</w:t>
        </w:r>
        <w:r w:rsidR="00FE717A">
          <w:rPr>
            <w:webHidden/>
          </w:rPr>
          <w:fldChar w:fldCharType="end"/>
        </w:r>
      </w:hyperlink>
    </w:p>
    <w:p w14:paraId="2D59A02B" w14:textId="24FA3BC6" w:rsidR="00FE717A" w:rsidRDefault="00952001">
      <w:pPr>
        <w:pStyle w:val="Verzeichnis1"/>
        <w:rPr>
          <w:rFonts w:asciiTheme="minorHAnsi" w:eastAsiaTheme="minorEastAsia" w:hAnsiTheme="minorHAnsi" w:cstheme="minorBidi"/>
          <w:b w:val="0"/>
          <w:szCs w:val="22"/>
        </w:rPr>
      </w:pPr>
      <w:hyperlink w:anchor="_Toc67383037" w:history="1">
        <w:r w:rsidR="00FE717A" w:rsidRPr="00F201B4">
          <w:rPr>
            <w:rStyle w:val="Hyperlink"/>
            <w:lang w:eastAsia="en-US"/>
          </w:rPr>
          <w:t>Wirtschaft und Gesellschaft in Frankreich</w:t>
        </w:r>
        <w:r w:rsidR="00FE717A">
          <w:rPr>
            <w:webHidden/>
          </w:rPr>
          <w:tab/>
        </w:r>
        <w:r w:rsidR="00FE717A">
          <w:rPr>
            <w:webHidden/>
          </w:rPr>
          <w:fldChar w:fldCharType="begin"/>
        </w:r>
        <w:r w:rsidR="00FE717A">
          <w:rPr>
            <w:webHidden/>
          </w:rPr>
          <w:instrText xml:space="preserve"> PAGEREF _Toc67383037 \h </w:instrText>
        </w:r>
        <w:r w:rsidR="00FE717A">
          <w:rPr>
            <w:webHidden/>
          </w:rPr>
        </w:r>
        <w:r w:rsidR="00FE717A">
          <w:rPr>
            <w:webHidden/>
          </w:rPr>
          <w:fldChar w:fldCharType="separate"/>
        </w:r>
        <w:r w:rsidR="00BB5E16">
          <w:rPr>
            <w:webHidden/>
          </w:rPr>
          <w:t>462</w:t>
        </w:r>
        <w:r w:rsidR="00FE717A">
          <w:rPr>
            <w:webHidden/>
          </w:rPr>
          <w:fldChar w:fldCharType="end"/>
        </w:r>
      </w:hyperlink>
    </w:p>
    <w:p w14:paraId="62626EC1" w14:textId="1003CD8D" w:rsidR="00FE717A" w:rsidRDefault="00952001">
      <w:pPr>
        <w:pStyle w:val="Verzeichnis1"/>
        <w:rPr>
          <w:rFonts w:asciiTheme="minorHAnsi" w:eastAsiaTheme="minorEastAsia" w:hAnsiTheme="minorHAnsi" w:cstheme="minorBidi"/>
          <w:b w:val="0"/>
          <w:szCs w:val="22"/>
        </w:rPr>
      </w:pPr>
      <w:hyperlink w:anchor="_Toc67383038" w:history="1">
        <w:r w:rsidR="00FE717A" w:rsidRPr="00F201B4">
          <w:rPr>
            <w:rStyle w:val="Hyperlink"/>
          </w:rPr>
          <w:t>Wirtschaft und Staat</w:t>
        </w:r>
        <w:r w:rsidR="00FE717A">
          <w:rPr>
            <w:webHidden/>
          </w:rPr>
          <w:tab/>
        </w:r>
        <w:r w:rsidR="00FE717A">
          <w:rPr>
            <w:webHidden/>
          </w:rPr>
          <w:fldChar w:fldCharType="begin"/>
        </w:r>
        <w:r w:rsidR="00FE717A">
          <w:rPr>
            <w:webHidden/>
          </w:rPr>
          <w:instrText xml:space="preserve"> PAGEREF _Toc67383038 \h </w:instrText>
        </w:r>
        <w:r w:rsidR="00FE717A">
          <w:rPr>
            <w:webHidden/>
          </w:rPr>
        </w:r>
        <w:r w:rsidR="00FE717A">
          <w:rPr>
            <w:webHidden/>
          </w:rPr>
          <w:fldChar w:fldCharType="separate"/>
        </w:r>
        <w:r w:rsidR="00BB5E16">
          <w:rPr>
            <w:webHidden/>
          </w:rPr>
          <w:t>464</w:t>
        </w:r>
        <w:r w:rsidR="00FE717A">
          <w:rPr>
            <w:webHidden/>
          </w:rPr>
          <w:fldChar w:fldCharType="end"/>
        </w:r>
      </w:hyperlink>
    </w:p>
    <w:p w14:paraId="753FD9D9" w14:textId="4EF40C92" w:rsidR="00FE717A" w:rsidRDefault="00952001">
      <w:pPr>
        <w:pStyle w:val="Verzeichnis1"/>
        <w:rPr>
          <w:rFonts w:asciiTheme="minorHAnsi" w:eastAsiaTheme="minorEastAsia" w:hAnsiTheme="minorHAnsi" w:cstheme="minorBidi"/>
          <w:b w:val="0"/>
          <w:szCs w:val="22"/>
        </w:rPr>
      </w:pPr>
      <w:hyperlink w:anchor="_Toc67383039" w:history="1">
        <w:r w:rsidR="00FE717A" w:rsidRPr="00F201B4">
          <w:rPr>
            <w:rStyle w:val="Hyperlink"/>
          </w:rPr>
          <w:t>Zweitfach Ethik: Fachdidaktik Ethik für Berufliche Schulen I</w:t>
        </w:r>
        <w:r w:rsidR="00FE717A">
          <w:rPr>
            <w:webHidden/>
          </w:rPr>
          <w:tab/>
        </w:r>
        <w:r w:rsidR="00FE717A">
          <w:rPr>
            <w:webHidden/>
          </w:rPr>
          <w:fldChar w:fldCharType="begin"/>
        </w:r>
        <w:r w:rsidR="00FE717A">
          <w:rPr>
            <w:webHidden/>
          </w:rPr>
          <w:instrText xml:space="preserve"> PAGEREF _Toc67383039 \h </w:instrText>
        </w:r>
        <w:r w:rsidR="00FE717A">
          <w:rPr>
            <w:webHidden/>
          </w:rPr>
        </w:r>
        <w:r w:rsidR="00FE717A">
          <w:rPr>
            <w:webHidden/>
          </w:rPr>
          <w:fldChar w:fldCharType="separate"/>
        </w:r>
        <w:r w:rsidR="00BB5E16">
          <w:rPr>
            <w:webHidden/>
          </w:rPr>
          <w:t>466</w:t>
        </w:r>
        <w:r w:rsidR="00FE717A">
          <w:rPr>
            <w:webHidden/>
          </w:rPr>
          <w:fldChar w:fldCharType="end"/>
        </w:r>
      </w:hyperlink>
    </w:p>
    <w:p w14:paraId="5DCAF0D7" w14:textId="04D4953F" w:rsidR="005A5187" w:rsidRPr="00BF7282" w:rsidRDefault="00B9101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67382480"/>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F6461C">
            <w:pPr>
              <w:pStyle w:val="Listenabsatz"/>
              <w:numPr>
                <w:ilvl w:val="0"/>
                <w:numId w:val="49"/>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F6461C">
            <w:pPr>
              <w:pStyle w:val="Listenabsatz"/>
              <w:numPr>
                <w:ilvl w:val="0"/>
                <w:numId w:val="50"/>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F6461C">
            <w:pPr>
              <w:pStyle w:val="Listenabsatz"/>
              <w:numPr>
                <w:ilvl w:val="0"/>
                <w:numId w:val="50"/>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F6461C">
            <w:pPr>
              <w:pStyle w:val="Listenabsatz"/>
              <w:numPr>
                <w:ilvl w:val="0"/>
                <w:numId w:val="49"/>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F6461C">
            <w:pPr>
              <w:pStyle w:val="Listenabsatz"/>
              <w:numPr>
                <w:ilvl w:val="0"/>
                <w:numId w:val="49"/>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F6461C">
            <w:pPr>
              <w:pStyle w:val="Listenabsatz"/>
              <w:numPr>
                <w:ilvl w:val="0"/>
                <w:numId w:val="49"/>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F6461C">
            <w:pPr>
              <w:pStyle w:val="Listenabsatz"/>
              <w:numPr>
                <w:ilvl w:val="0"/>
                <w:numId w:val="49"/>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F6461C">
      <w:pPr>
        <w:pStyle w:val="Listenabsatz"/>
        <w:numPr>
          <w:ilvl w:val="0"/>
          <w:numId w:val="48"/>
        </w:numPr>
        <w:spacing w:after="200" w:line="276" w:lineRule="auto"/>
        <w:jc w:val="both"/>
        <w:rPr>
          <w:b/>
        </w:rPr>
      </w:pPr>
      <w:r>
        <w:rPr>
          <w:b/>
        </w:rPr>
        <w:t>Studienplan</w:t>
      </w:r>
    </w:p>
    <w:p w14:paraId="45207834" w14:textId="783CF92C"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rsidR="00524072">
        <w:t xml:space="preserve"> 2015/16</w:t>
      </w:r>
      <w:r>
        <w:t xml:space="preserve">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7"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w:t>
      </w:r>
      <w:r w:rsidR="000B23AB">
        <w:t xml:space="preserve">slaufenden, 10er Vertiefungen. </w:t>
      </w:r>
    </w:p>
    <w:p w14:paraId="09B02BA6" w14:textId="77777777" w:rsidR="007A4276" w:rsidRDefault="007A4276" w:rsidP="00960B55">
      <w:pPr>
        <w:jc w:val="both"/>
      </w:pPr>
    </w:p>
    <w:p w14:paraId="46874117" w14:textId="77777777" w:rsidR="006D5C5F" w:rsidRDefault="007A4276" w:rsidP="00F6461C">
      <w:pPr>
        <w:pStyle w:val="Listenabsatz"/>
        <w:numPr>
          <w:ilvl w:val="0"/>
          <w:numId w:val="48"/>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607A45C1" w:rsidR="00490E5E" w:rsidRDefault="00952001" w:rsidP="00490E5E">
      <w:hyperlink r:id="rId18" w:history="1">
        <w:r w:rsidR="00F910F7" w:rsidRPr="00BF5BD3">
          <w:rPr>
            <w:rStyle w:val="Hyperlink"/>
          </w:rPr>
          <w:t>https://www.qm.wiso.fau.de/schluesselqualifikation</w:t>
        </w:r>
      </w:hyperlink>
      <w:r w:rsidR="00F910F7">
        <w:t xml:space="preserve"> </w:t>
      </w:r>
      <w:r w:rsidR="00490E5E">
        <w:br w:type="page"/>
      </w:r>
    </w:p>
    <w:p w14:paraId="420CC34B" w14:textId="77777777" w:rsidR="006D5C5F" w:rsidRDefault="007A4276" w:rsidP="00F6461C">
      <w:pPr>
        <w:pStyle w:val="Listenabsatz"/>
        <w:numPr>
          <w:ilvl w:val="0"/>
          <w:numId w:val="48"/>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F6461C">
      <w:pPr>
        <w:pStyle w:val="Listenabsatz"/>
        <w:numPr>
          <w:ilvl w:val="0"/>
          <w:numId w:val="48"/>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F6461C">
      <w:pPr>
        <w:pStyle w:val="Listenabsatz"/>
        <w:numPr>
          <w:ilvl w:val="1"/>
          <w:numId w:val="48"/>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w:t>
      </w:r>
      <w:r w:rsidRPr="00645F97">
        <w:rPr>
          <w:b/>
        </w:rPr>
        <w:t>bestimmte Anzahl an Vertiefungsmodulen aus der Fachwissen</w:t>
      </w:r>
      <w:r w:rsidR="003A3897" w:rsidRPr="00645F97">
        <w:rPr>
          <w:b/>
        </w:rPr>
        <w:t>schaft ihres Studienschwerpunkt</w:t>
      </w:r>
      <w:r w:rsidRPr="00645F97">
        <w:rPr>
          <w:b/>
        </w:rPr>
        <w:t>s zu belegen haben</w:t>
      </w:r>
      <w:r>
        <w:t xml:space="preserve">.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w:t>
      </w:r>
      <w:r w:rsidRPr="00645F97">
        <w:rPr>
          <w:b/>
        </w:rPr>
        <w:t>20 ECTS können davon frei aus der Übersicht der Vertiefungsmodule gewählt werden, die Zuordnung der Module zu einer bestimmten Fachwissenschaft spielt bei diesen 20 ECTS keine Rolle</w:t>
      </w:r>
      <w:r>
        <w:t>.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9">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F6461C">
      <w:pPr>
        <w:pStyle w:val="Listenabsatz"/>
        <w:numPr>
          <w:ilvl w:val="1"/>
          <w:numId w:val="48"/>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lastRenderedPageBreak/>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CC9A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20">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1">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F6461C">
      <w:pPr>
        <w:pStyle w:val="Listenabsatz"/>
        <w:numPr>
          <w:ilvl w:val="0"/>
          <w:numId w:val="4"/>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F6461C">
      <w:pPr>
        <w:pStyle w:val="Listenabsatz"/>
        <w:numPr>
          <w:ilvl w:val="0"/>
          <w:numId w:val="4"/>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F6461C">
      <w:pPr>
        <w:pStyle w:val="Listenabsatz"/>
        <w:numPr>
          <w:ilvl w:val="0"/>
          <w:numId w:val="4"/>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F6461C">
      <w:pPr>
        <w:pStyle w:val="Listenabsatz"/>
        <w:numPr>
          <w:ilvl w:val="0"/>
          <w:numId w:val="4"/>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67382481"/>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2BB8FE9A" w:rsidR="00162655" w:rsidRDefault="00162655" w:rsidP="001771CE">
      <w:pPr>
        <w:spacing w:line="276" w:lineRule="auto"/>
        <w:jc w:val="both"/>
        <w:rPr>
          <w:rStyle w:val="HTMLZitat"/>
          <w:i w:val="0"/>
        </w:rPr>
      </w:pPr>
      <w:r>
        <w:t xml:space="preserve">Über den Pfad </w:t>
      </w:r>
      <w:hyperlink r:id="rId22" w:history="1">
        <w:r>
          <w:rPr>
            <w:rStyle w:val="Hyperlink"/>
          </w:rPr>
          <w:t>https://univis.fau.de/</w:t>
        </w:r>
      </w:hyperlink>
      <w:r>
        <w:rPr>
          <w:rStyle w:val="HTMLZitat"/>
          <w:i w:val="0"/>
        </w:rPr>
        <w:t xml:space="preserve"> &gt;&gt; Vorlesungsverzeichnis &gt;&gt; Rechts- und Wirtschaftswissenschaftliche Fakultät (RW) &gt;&gt; Fachbereich Wirtschafts</w:t>
      </w:r>
      <w:r w:rsidR="00F910F7">
        <w:rPr>
          <w:rStyle w:val="HTMLZitat"/>
          <w:i w:val="0"/>
        </w:rPr>
        <w:t>- und Sozial</w:t>
      </w:r>
      <w:r>
        <w:rPr>
          <w:rStyle w:val="HTMLZitat"/>
          <w:i w:val="0"/>
        </w:rPr>
        <w:t>wissenschaften kann zu den Lehrveranstaltungen am Fachbereich Wirtschafts</w:t>
      </w:r>
      <w:r w:rsidR="00F910F7">
        <w:rPr>
          <w:rStyle w:val="HTMLZitat"/>
          <w:i w:val="0"/>
        </w:rPr>
        <w:t>- und Sozial</w:t>
      </w:r>
      <w:r>
        <w:rPr>
          <w:rStyle w:val="HTMLZitat"/>
          <w:i w:val="0"/>
        </w:rPr>
        <w:t xml:space="preserve">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9801CD">
        <w:rPr>
          <w:rStyle w:val="berschriftVerzeichnisZchn"/>
          <w:sz w:val="28"/>
        </w:rPr>
        <w:lastRenderedPageBreak/>
        <w:t>Hinweis</w:t>
      </w:r>
      <w:r w:rsidR="007D0577" w:rsidRPr="009801CD">
        <w:rPr>
          <w:rStyle w:val="berschriftVerzeichnisZchn"/>
          <w:sz w:val="28"/>
        </w:rPr>
        <w:t>e</w:t>
      </w:r>
      <w:r w:rsidR="00641E09" w:rsidRPr="009801CD">
        <w:rPr>
          <w:rStyle w:val="berschriftVerzeichnisZchn"/>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5CF7856C" w:rsidR="00641E09" w:rsidRDefault="00641E09" w:rsidP="00641E09">
      <w:pPr>
        <w:jc w:val="both"/>
      </w:pPr>
      <w:r w:rsidRPr="00686BD3">
        <w:t xml:space="preserve">Die Art der </w:t>
      </w:r>
      <w:r>
        <w:t>am Fachbereich Wirtschafts</w:t>
      </w:r>
      <w:r w:rsidR="001E28EA">
        <w:t>- und Sozial</w:t>
      </w:r>
      <w:r>
        <w:t xml:space="preserve">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952001" w:rsidP="00641E09">
      <w:pPr>
        <w:jc w:val="both"/>
      </w:pPr>
      <w:hyperlink r:id="rId23"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3609CCEE" w:rsidR="00641E09" w:rsidRPr="00F44CC3" w:rsidRDefault="00641E09" w:rsidP="00641E09">
            <w:pPr>
              <w:pStyle w:val="TabStandard"/>
              <w:rPr>
                <w:b/>
                <w:sz w:val="22"/>
              </w:rPr>
            </w:pPr>
            <w:r w:rsidRPr="00F44CC3">
              <w:rPr>
                <w:b/>
                <w:sz w:val="22"/>
              </w:rPr>
              <w:t>Prüfungsart</w:t>
            </w:r>
            <w:r w:rsidR="00817DF9">
              <w:rPr>
                <w:b/>
                <w:sz w:val="22"/>
              </w:rPr>
              <w:t xml:space="preserve"> </w:t>
            </w:r>
            <w:r w:rsidR="00817DF9" w:rsidRPr="009801CD">
              <w:rPr>
                <w:b/>
                <w:i/>
                <w:sz w:val="22"/>
              </w:rPr>
              <w:t>(Englische Übersetzung)</w:t>
            </w:r>
          </w:p>
        </w:tc>
        <w:tc>
          <w:tcPr>
            <w:tcW w:w="3161" w:type="dxa"/>
          </w:tcPr>
          <w:p w14:paraId="38B6EDFF" w14:textId="51CF8522" w:rsidR="00641E09" w:rsidRPr="00F44CC3" w:rsidRDefault="00641E09" w:rsidP="00D23389">
            <w:pPr>
              <w:pStyle w:val="TabStandard"/>
              <w:rPr>
                <w:b/>
                <w:sz w:val="22"/>
              </w:rPr>
            </w:pPr>
            <w:r>
              <w:rPr>
                <w:b/>
                <w:sz w:val="22"/>
              </w:rPr>
              <w:t xml:space="preserve">Umfang </w:t>
            </w:r>
            <w:r w:rsidR="00D23389">
              <w:rPr>
                <w:b/>
                <w:sz w:val="22"/>
              </w:rPr>
              <w:t>Bachelor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F6461C">
            <w:pPr>
              <w:pStyle w:val="TabStandard"/>
              <w:numPr>
                <w:ilvl w:val="0"/>
                <w:numId w:val="278"/>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27D9379A" w:rsidR="00641E09" w:rsidRPr="00DB782C" w:rsidRDefault="00641E09" w:rsidP="00641E09">
            <w:pPr>
              <w:pStyle w:val="TabStandard"/>
            </w:pPr>
            <w:r w:rsidRPr="00DB782C">
              <w:t>a.</w:t>
            </w:r>
            <w:r w:rsidRPr="00DB782C">
              <w:tab/>
              <w:t>Klausur</w:t>
            </w:r>
            <w:r w:rsidR="00817DF9">
              <w:t xml:space="preserve"> </w:t>
            </w:r>
            <w:r w:rsidR="00817DF9" w:rsidRPr="009801CD">
              <w:rPr>
                <w:i/>
              </w:rPr>
              <w:t>(Written examination)</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6E49291C" w:rsidR="00641E09" w:rsidRPr="00DB782C" w:rsidRDefault="00641E09" w:rsidP="00641E09">
            <w:pPr>
              <w:pStyle w:val="TabStandard"/>
            </w:pPr>
            <w:r w:rsidRPr="00DB782C">
              <w:t>b.</w:t>
            </w:r>
            <w:r w:rsidRPr="00DB782C">
              <w:tab/>
              <w:t>Hausarbeit</w:t>
            </w:r>
            <w:r w:rsidR="00817DF9">
              <w:t xml:space="preserve"> </w:t>
            </w:r>
            <w:r w:rsidR="00817DF9" w:rsidRPr="009801CD">
              <w:rPr>
                <w:i/>
              </w:rPr>
              <w:t>(Written assignment)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5304BB24" w:rsidR="00641E09" w:rsidRPr="00DB782C" w:rsidRDefault="00641E09" w:rsidP="00641E09">
            <w:pPr>
              <w:pStyle w:val="TabStandard"/>
            </w:pPr>
            <w:r w:rsidRPr="00DB782C">
              <w:t>c.</w:t>
            </w:r>
            <w:r w:rsidRPr="00DB782C">
              <w:tab/>
              <w:t>Seminararbeit</w:t>
            </w:r>
            <w:r w:rsidR="00817DF9">
              <w:t xml:space="preserve"> </w:t>
            </w:r>
            <w:r w:rsidR="00817DF9" w:rsidRPr="009801CD">
              <w:rPr>
                <w:i/>
              </w:rPr>
              <w:t>(Seminar paper)</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1DF98997" w:rsidR="00641E09" w:rsidRPr="00F44CC3" w:rsidRDefault="00641E09" w:rsidP="00F6461C">
            <w:pPr>
              <w:pStyle w:val="TabStandard"/>
              <w:numPr>
                <w:ilvl w:val="0"/>
                <w:numId w:val="278"/>
              </w:numPr>
              <w:ind w:left="361" w:hanging="361"/>
              <w:rPr>
                <w:b/>
              </w:rPr>
            </w:pPr>
            <w:r w:rsidRPr="00F44CC3">
              <w:rPr>
                <w:b/>
              </w:rPr>
              <w:t>mündliche Prüfung</w:t>
            </w:r>
            <w:r w:rsidR="00817DF9">
              <w:rPr>
                <w:b/>
              </w:rPr>
              <w:t xml:space="preserve"> </w:t>
            </w:r>
            <w:r w:rsidR="00817DF9" w:rsidRPr="009801CD">
              <w:rPr>
                <w:b/>
                <w:i/>
              </w:rPr>
              <w:t>(Oral examination)</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F6461C">
            <w:pPr>
              <w:pStyle w:val="TabStandard"/>
              <w:numPr>
                <w:ilvl w:val="0"/>
                <w:numId w:val="278"/>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12A1AF38" w:rsidR="00641E09" w:rsidRPr="00DB782C" w:rsidRDefault="00641E09" w:rsidP="00F6461C">
            <w:pPr>
              <w:pStyle w:val="TabStandard"/>
              <w:numPr>
                <w:ilvl w:val="0"/>
                <w:numId w:val="277"/>
              </w:numPr>
              <w:ind w:hanging="720"/>
            </w:pPr>
            <w:r w:rsidRPr="00DB782C">
              <w:t>Projektarbeit /-bericht</w:t>
            </w:r>
            <w:r w:rsidR="00817DF9">
              <w:t xml:space="preserve"> </w:t>
            </w:r>
            <w:r w:rsidR="00817DF9" w:rsidRPr="009801CD">
              <w:rPr>
                <w:i/>
              </w:rPr>
              <w:t>(Research project/Projcet report)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24DDC521" w:rsidR="00641E09" w:rsidRPr="00DB782C" w:rsidRDefault="00641E09" w:rsidP="00F6461C">
            <w:pPr>
              <w:pStyle w:val="TabStandard"/>
              <w:numPr>
                <w:ilvl w:val="0"/>
                <w:numId w:val="277"/>
              </w:numPr>
              <w:ind w:hanging="720"/>
            </w:pPr>
            <w:r w:rsidRPr="00DB782C">
              <w:t>Praktikumsbericht</w:t>
            </w:r>
            <w:r w:rsidR="00817DF9">
              <w:t xml:space="preserve"> </w:t>
            </w:r>
            <w:r w:rsidR="00817DF9" w:rsidRPr="009801CD">
              <w:rPr>
                <w:i/>
              </w:rPr>
              <w:t>(Placement report)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67234D1E" w:rsidR="00641E09" w:rsidRPr="00DB782C" w:rsidRDefault="00641E09" w:rsidP="00F6461C">
            <w:pPr>
              <w:pStyle w:val="TabStandard"/>
              <w:numPr>
                <w:ilvl w:val="0"/>
                <w:numId w:val="277"/>
              </w:numPr>
              <w:ind w:hanging="720"/>
            </w:pPr>
            <w:r w:rsidRPr="00DB782C">
              <w:t>Thesenpapier</w:t>
            </w:r>
            <w:r w:rsidR="00817DF9">
              <w:t xml:space="preserve"> </w:t>
            </w:r>
            <w:r w:rsidR="00817DF9" w:rsidRPr="009801CD">
              <w:rPr>
                <w:i/>
              </w:rPr>
              <w:t>(Handout)</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09D3D15B" w:rsidR="00641E09" w:rsidRPr="00DB782C" w:rsidRDefault="00641E09" w:rsidP="00F6461C">
            <w:pPr>
              <w:pStyle w:val="TabStandard"/>
              <w:numPr>
                <w:ilvl w:val="0"/>
                <w:numId w:val="277"/>
              </w:numPr>
              <w:ind w:hanging="720"/>
            </w:pPr>
            <w:r w:rsidRPr="00DB782C">
              <w:t>Protokoll</w:t>
            </w:r>
            <w:r w:rsidR="00817DF9">
              <w:t xml:space="preserve"> </w:t>
            </w:r>
            <w:r w:rsidR="00817DF9" w:rsidRPr="009801CD">
              <w:rPr>
                <w:i/>
              </w:rPr>
              <w:t>(Report)</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F341022" w:rsidR="00641E09" w:rsidRPr="00DB782C" w:rsidRDefault="00641E09" w:rsidP="00F6461C">
            <w:pPr>
              <w:pStyle w:val="TabStandard"/>
              <w:numPr>
                <w:ilvl w:val="0"/>
                <w:numId w:val="277"/>
              </w:numPr>
              <w:ind w:hanging="720"/>
            </w:pPr>
            <w:r w:rsidRPr="00DB782C">
              <w:t>Kurztest</w:t>
            </w:r>
            <w:r w:rsidR="00817DF9">
              <w:t xml:space="preserve"> </w:t>
            </w:r>
            <w:r w:rsidR="00817DF9" w:rsidRPr="009801CD">
              <w:rPr>
                <w:i/>
              </w:rPr>
              <w:t>(Short 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13E5B5CB" w:rsidR="00641E09" w:rsidRPr="00DB782C" w:rsidRDefault="00641E09" w:rsidP="00F6461C">
            <w:pPr>
              <w:pStyle w:val="TabStandard"/>
              <w:numPr>
                <w:ilvl w:val="0"/>
                <w:numId w:val="277"/>
              </w:numPr>
              <w:ind w:hanging="720"/>
            </w:pPr>
            <w:r w:rsidRPr="00DB782C">
              <w:t>Referat</w:t>
            </w:r>
            <w:r w:rsidR="00817DF9">
              <w:t xml:space="preserve"> </w:t>
            </w:r>
            <w:r w:rsidR="00817DF9" w:rsidRPr="009801CD">
              <w:rPr>
                <w:i/>
              </w:rPr>
              <w:t>(Presentation)</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5321218D" w:rsidR="00641E09" w:rsidRPr="00DB782C" w:rsidRDefault="00641E09" w:rsidP="00F6461C">
            <w:pPr>
              <w:pStyle w:val="TabStandard"/>
              <w:numPr>
                <w:ilvl w:val="0"/>
                <w:numId w:val="277"/>
              </w:numPr>
              <w:ind w:hanging="720"/>
            </w:pPr>
            <w:r w:rsidRPr="00DB782C">
              <w:t>Präsentation/Präsentationspapier</w:t>
            </w:r>
            <w:r w:rsidR="00817DF9">
              <w:t xml:space="preserve"> </w:t>
            </w:r>
            <w:r w:rsidR="00817DF9" w:rsidRPr="009801CD">
              <w:rPr>
                <w:i/>
              </w:rPr>
              <w:t>(Presentation/Presentation paper)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47C66E59" w:rsidR="00641E09" w:rsidRPr="00DB782C" w:rsidRDefault="00641E09" w:rsidP="00F6461C">
            <w:pPr>
              <w:pStyle w:val="TabStandard"/>
              <w:numPr>
                <w:ilvl w:val="0"/>
                <w:numId w:val="277"/>
              </w:numPr>
              <w:ind w:hanging="720"/>
            </w:pPr>
            <w:r w:rsidRPr="00DB782C">
              <w:t>Diskussionspapier</w:t>
            </w:r>
            <w:r w:rsidR="00817DF9">
              <w:t xml:space="preserve"> </w:t>
            </w:r>
            <w:r w:rsidR="00817DF9" w:rsidRPr="009801CD">
              <w:rPr>
                <w:i/>
              </w:rPr>
              <w:t xml:space="preserve">(Discussion </w:t>
            </w:r>
            <w:r w:rsidR="0022102F" w:rsidRPr="009801CD">
              <w:rPr>
                <w:i/>
              </w:rPr>
              <w:t>paper</w:t>
            </w:r>
            <w:r w:rsidR="00817DF9" w:rsidRPr="009801CD">
              <w:rPr>
                <w:i/>
              </w:rPr>
              <w:t>)</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165B5A54" w:rsidR="00641E09" w:rsidRPr="00DB782C" w:rsidRDefault="00641E09" w:rsidP="00F6461C">
            <w:pPr>
              <w:pStyle w:val="TabStandard"/>
              <w:numPr>
                <w:ilvl w:val="0"/>
                <w:numId w:val="277"/>
              </w:numPr>
              <w:ind w:hanging="720"/>
            </w:pPr>
            <w:r w:rsidRPr="00DB782C">
              <w:t>Moderation</w:t>
            </w:r>
            <w:r w:rsidR="0022102F">
              <w:t xml:space="preserve"> </w:t>
            </w:r>
            <w:r w:rsidR="0022102F" w:rsidRPr="009801CD">
              <w:rPr>
                <w:i/>
              </w:rPr>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6F089947" w:rsidR="00641E09" w:rsidRPr="00DB782C" w:rsidRDefault="00641E09" w:rsidP="00F6461C">
            <w:pPr>
              <w:pStyle w:val="TabStandard"/>
              <w:numPr>
                <w:ilvl w:val="0"/>
                <w:numId w:val="277"/>
              </w:numPr>
              <w:ind w:hanging="720"/>
            </w:pPr>
            <w:r w:rsidRPr="00DB782C">
              <w:t>Lehrprobe</w:t>
            </w:r>
            <w:r w:rsidR="0022102F">
              <w:t xml:space="preserve"> </w:t>
            </w:r>
            <w:r w:rsidR="0022102F" w:rsidRPr="009801CD">
              <w:rPr>
                <w:i/>
              </w:rPr>
              <w:t>(Demonstration lesson)</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6D41B07F" w:rsidR="00641E09" w:rsidRPr="00DB782C" w:rsidRDefault="00641E09" w:rsidP="00F6461C">
            <w:pPr>
              <w:pStyle w:val="TabStandard"/>
              <w:numPr>
                <w:ilvl w:val="0"/>
                <w:numId w:val="277"/>
              </w:numPr>
              <w:ind w:hanging="720"/>
            </w:pPr>
            <w:r w:rsidRPr="00DB782C">
              <w:t>Fallstudie</w:t>
            </w:r>
            <w:r w:rsidR="0022102F">
              <w:t xml:space="preserve"> </w:t>
            </w:r>
            <w:r w:rsidR="0022102F" w:rsidRPr="009801CD">
              <w:rPr>
                <w:i/>
              </w:rPr>
              <w:t>(Case study)</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DF448FA" w:rsidR="00641E09" w:rsidRPr="00DB782C" w:rsidRDefault="00641E09" w:rsidP="00F6461C">
            <w:pPr>
              <w:pStyle w:val="TabStandard"/>
              <w:numPr>
                <w:ilvl w:val="0"/>
                <w:numId w:val="277"/>
              </w:numPr>
              <w:ind w:hanging="720"/>
            </w:pPr>
            <w:r>
              <w:t>Diskussionsbeitrag</w:t>
            </w:r>
            <w:r w:rsidR="0022102F">
              <w:t xml:space="preserve">, </w:t>
            </w:r>
            <w:r>
              <w:t>ehemals</w:t>
            </w:r>
            <w:r w:rsidRPr="00DB782C">
              <w:t xml:space="preserve">: Diskussionsbeteiligung/Mitarbeit </w:t>
            </w:r>
            <w:r w:rsidR="0022102F" w:rsidRPr="009801CD">
              <w:rPr>
                <w:i/>
              </w:rPr>
              <w:t>(Class participation)</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5F6F492A" w:rsidR="00641E09" w:rsidRPr="00DB782C" w:rsidRDefault="00641E09" w:rsidP="00F6461C">
            <w:pPr>
              <w:pStyle w:val="TabStandard"/>
              <w:numPr>
                <w:ilvl w:val="0"/>
                <w:numId w:val="277"/>
              </w:numPr>
              <w:ind w:hanging="720"/>
            </w:pPr>
            <w:r w:rsidRPr="00DB782C">
              <w:t>Portfolioprüfung</w:t>
            </w:r>
            <w:r w:rsidR="0022102F">
              <w:t xml:space="preserve"> </w:t>
            </w:r>
            <w:r w:rsidR="0022102F" w:rsidRPr="009801CD">
              <w:rPr>
                <w:i/>
              </w:rPr>
              <w:t>(Portfolio)</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6E4CB837" w:rsidR="00641E09" w:rsidRPr="00DB782C" w:rsidRDefault="00641E09" w:rsidP="00F6461C">
            <w:pPr>
              <w:pStyle w:val="TabStandard"/>
              <w:numPr>
                <w:ilvl w:val="0"/>
                <w:numId w:val="277"/>
              </w:numPr>
              <w:ind w:hanging="720"/>
            </w:pPr>
            <w:r w:rsidRPr="00DB782C">
              <w:t>Elektronische Prüfung</w:t>
            </w:r>
            <w:r w:rsidR="0022102F">
              <w:t xml:space="preserve"> </w:t>
            </w:r>
            <w:r w:rsidR="0022102F" w:rsidRPr="009801CD">
              <w:rPr>
                <w:i/>
              </w:rPr>
              <w:t>(Electronic examination)</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1B934610" w:rsidR="00641E09" w:rsidRPr="00DB782C" w:rsidRDefault="00641E09" w:rsidP="00F6461C">
            <w:pPr>
              <w:pStyle w:val="TabStandard"/>
              <w:numPr>
                <w:ilvl w:val="0"/>
                <w:numId w:val="277"/>
              </w:numPr>
              <w:ind w:hanging="720"/>
            </w:pPr>
            <w:r w:rsidRPr="00DB782C">
              <w:t>Antwort-Wahl-Verfahren</w:t>
            </w:r>
            <w:r w:rsidR="0022102F">
              <w:t xml:space="preserve"> </w:t>
            </w:r>
            <w:r w:rsidR="0022102F" w:rsidRPr="009801CD">
              <w:rPr>
                <w:i/>
              </w:rPr>
              <w:t>(Multiple-choice test)</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22E5FDCE" w:rsidR="00641E09" w:rsidRPr="00DB782C" w:rsidRDefault="00641E09" w:rsidP="00F6461C">
            <w:pPr>
              <w:pStyle w:val="TabStandard"/>
              <w:numPr>
                <w:ilvl w:val="0"/>
                <w:numId w:val="277"/>
              </w:numPr>
              <w:ind w:hanging="720"/>
            </w:pPr>
            <w:r w:rsidRPr="00DB782C">
              <w:t>Versuchspersonenstunde</w:t>
            </w:r>
            <w:r w:rsidR="0022102F">
              <w:t xml:space="preserve"> </w:t>
            </w:r>
            <w:r w:rsidR="0022102F" w:rsidRPr="009801CD">
              <w:rPr>
                <w:i/>
              </w:rPr>
              <w:t>(Research participation)</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1B9D039D" w:rsidR="00641E09" w:rsidRPr="00DB782C" w:rsidRDefault="00641E09" w:rsidP="00F6461C">
            <w:pPr>
              <w:pStyle w:val="TabStandard"/>
              <w:numPr>
                <w:ilvl w:val="0"/>
                <w:numId w:val="277"/>
              </w:numPr>
              <w:ind w:hanging="720"/>
            </w:pPr>
            <w:r>
              <w:t>Reflexion</w:t>
            </w:r>
            <w:r w:rsidR="0022102F">
              <w:t xml:space="preserve"> </w:t>
            </w:r>
            <w:r w:rsidR="0022102F" w:rsidRPr="009801CD">
              <w:rPr>
                <w:i/>
              </w:rPr>
              <w:t>(Reflection paper)</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12EB4BEF" w:rsidR="00641E09" w:rsidRPr="00DB782C" w:rsidRDefault="00641E09" w:rsidP="00F6461C">
            <w:pPr>
              <w:pStyle w:val="TabStandard"/>
              <w:numPr>
                <w:ilvl w:val="0"/>
                <w:numId w:val="277"/>
              </w:numPr>
              <w:ind w:hanging="720"/>
            </w:pPr>
            <w:r>
              <w:t>Strategiekonzept</w:t>
            </w:r>
            <w:r w:rsidR="0022102F">
              <w:t xml:space="preserve"> </w:t>
            </w:r>
            <w:r w:rsidR="0022102F" w:rsidRPr="009801CD">
              <w:rPr>
                <w:i/>
              </w:rPr>
              <w:t>(Strategic concept)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67382482"/>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60CBF421"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t>
      </w:r>
      <w:r w:rsidR="00F910F7">
        <w:rPr>
          <w:szCs w:val="22"/>
          <w:lang w:eastAsia="en-US"/>
        </w:rPr>
        <w:t>- und Sozial</w:t>
      </w:r>
      <w:r w:rsidRPr="006B14FD">
        <w:rPr>
          <w:szCs w:val="22"/>
          <w:lang w:eastAsia="en-US"/>
        </w:rPr>
        <w:t>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0CBD8F0E"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 xml:space="preserve">en Ergebnissen ist auf das Universitätsnetz beschränkt und </w:t>
      </w:r>
      <w:r w:rsidR="0042238B">
        <w:rPr>
          <w:szCs w:val="22"/>
          <w:lang w:eastAsia="en-US"/>
        </w:rPr>
        <w:t>über Zusatzinformationen unter</w:t>
      </w:r>
      <w:r w:rsidRPr="006B14FD">
        <w:rPr>
          <w:szCs w:val="22"/>
          <w:lang w:eastAsia="en-US"/>
        </w:rPr>
        <w:t xml:space="preserve"> folgendem Link erreichbar:</w:t>
      </w:r>
    </w:p>
    <w:p w14:paraId="48CDAF49" w14:textId="41BC6D2A" w:rsidR="00BF2757" w:rsidRDefault="00952001" w:rsidP="00BF2757">
      <w:hyperlink r:id="rId24" w:history="1">
        <w:r w:rsidR="00F910F7" w:rsidRPr="00BF5BD3">
          <w:rPr>
            <w:rStyle w:val="Hyperlink"/>
          </w:rPr>
          <w:t>https://www.qm.wiso.fau.de/lehrveranstaltungsevaluation</w:t>
        </w:r>
      </w:hyperlink>
      <w:r w:rsidR="00F910F7">
        <w:t xml:space="preserve"> </w:t>
      </w:r>
    </w:p>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5A6A02F" w:rsidR="00163B86" w:rsidRDefault="00141824" w:rsidP="00141824">
      <w:pPr>
        <w:pStyle w:val="berschriftVerzeichnis"/>
        <w:tabs>
          <w:tab w:val="left" w:pos="3864"/>
        </w:tabs>
        <w:rPr>
          <w:sz w:val="36"/>
          <w:szCs w:val="36"/>
        </w:rPr>
      </w:pPr>
      <w:bookmarkStart w:id="224" w:name="_Toc67382483"/>
      <w:r w:rsidRPr="00BF2757">
        <w:t xml:space="preserve">Studienpläne </w:t>
      </w:r>
      <w:r>
        <w:rPr>
          <w:sz w:val="36"/>
          <w:szCs w:val="36"/>
        </w:rPr>
        <w:t>(gültig für Studierende</w:t>
      </w:r>
      <w:r w:rsidR="007B5F17">
        <w:rPr>
          <w:sz w:val="36"/>
          <w:szCs w:val="36"/>
        </w:rPr>
        <w:t xml:space="preserve"> der Wirtschaftswissenschaften</w:t>
      </w:r>
      <w:r w:rsidR="0081307B">
        <w:rPr>
          <w:sz w:val="36"/>
          <w:szCs w:val="36"/>
        </w:rPr>
        <w:t xml:space="preserve"> und</w:t>
      </w:r>
      <w:r w:rsidR="003A0F2E">
        <w:rPr>
          <w:sz w:val="36"/>
          <w:szCs w:val="36"/>
        </w:rPr>
        <w:t xml:space="preserve"> der International Business Studies</w:t>
      </w:r>
      <w:r w:rsidR="0081307B">
        <w:rPr>
          <w:sz w:val="36"/>
          <w:szCs w:val="36"/>
        </w:rPr>
        <w:t xml:space="preserve"> mit Studienbeginn </w:t>
      </w:r>
      <w:r w:rsidR="0081307B">
        <w:rPr>
          <w:sz w:val="36"/>
          <w:szCs w:val="36"/>
          <w:u w:val="single"/>
        </w:rPr>
        <w:t>von</w:t>
      </w:r>
      <w:r w:rsidR="0081307B">
        <w:rPr>
          <w:sz w:val="36"/>
          <w:szCs w:val="36"/>
        </w:rPr>
        <w:t xml:space="preserve"> 2017/18 bis 2019/20</w:t>
      </w:r>
      <w:r w:rsidR="00BB15CC">
        <w:rPr>
          <w:sz w:val="36"/>
          <w:szCs w:val="36"/>
        </w:rPr>
        <w:t xml:space="preserve"> sowie der Sozialökonomik </w:t>
      </w:r>
      <w:r w:rsidR="00460B05">
        <w:rPr>
          <w:sz w:val="36"/>
          <w:szCs w:val="36"/>
        </w:rPr>
        <w:t>mit Studienbeginn</w:t>
      </w:r>
      <w:r>
        <w:rPr>
          <w:sz w:val="36"/>
          <w:szCs w:val="36"/>
        </w:rPr>
        <w:t xml:space="preserve"> </w:t>
      </w:r>
      <w:r w:rsidR="0081307B">
        <w:rPr>
          <w:sz w:val="36"/>
          <w:szCs w:val="36"/>
          <w:u w:val="single"/>
        </w:rPr>
        <w:t>ab</w:t>
      </w:r>
      <w:r w:rsidR="0081307B">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4"/>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779831AE" w:rsidR="00163B86" w:rsidRDefault="009167E8">
            <w:pPr>
              <w:spacing w:line="276" w:lineRule="auto"/>
              <w:rPr>
                <w:rFonts w:cs="Arial"/>
                <w:szCs w:val="20"/>
              </w:rPr>
            </w:pPr>
            <w:r>
              <w:rPr>
                <w:rFonts w:cs="Arial"/>
                <w:szCs w:val="22"/>
              </w:rPr>
              <w:t>8</w:t>
            </w:r>
            <w:r w:rsidR="00D20805">
              <w:rPr>
                <w:rFonts w:cs="Arial"/>
                <w:szCs w:val="20"/>
              </w:rPr>
              <w:t xml:space="preserve">2030 </w:t>
            </w:r>
            <w:r w:rsidR="00163B86">
              <w:rPr>
                <w:rFonts w:cs="Arial"/>
                <w:szCs w:val="20"/>
              </w:rPr>
              <w:t>Unternehmensplanspiel</w:t>
            </w:r>
          </w:p>
          <w:p w14:paraId="48522082" w14:textId="24B6CBF6" w:rsidR="00163B86" w:rsidRDefault="009167E8">
            <w:pPr>
              <w:spacing w:line="276" w:lineRule="auto"/>
              <w:rPr>
                <w:rFonts w:cs="Arial"/>
                <w:szCs w:val="20"/>
              </w:rPr>
            </w:pPr>
            <w:r>
              <w:rPr>
                <w:rFonts w:cs="Arial"/>
                <w:szCs w:val="22"/>
              </w:rPr>
              <w:t>8</w:t>
            </w:r>
            <w:r w:rsidR="003F65DE">
              <w:rPr>
                <w:rFonts w:cs="Arial"/>
                <w:szCs w:val="20"/>
              </w:rPr>
              <w:t xml:space="preserve">2021 </w:t>
            </w:r>
            <w:r w:rsidR="00163B86">
              <w:rPr>
                <w:rFonts w:cs="Arial"/>
                <w:szCs w:val="20"/>
              </w:rPr>
              <w:t>Unternehmen, Märkte, Volkswirtschaften</w:t>
            </w:r>
          </w:p>
          <w:p w14:paraId="11B5F3DF" w14:textId="13BB57A3" w:rsidR="00163B86" w:rsidRDefault="009167E8">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151DD5B2" w:rsidR="00163B86" w:rsidRDefault="009167E8">
            <w:pPr>
              <w:spacing w:line="276" w:lineRule="auto"/>
              <w:rPr>
                <w:rFonts w:cs="Arial"/>
                <w:szCs w:val="20"/>
              </w:rPr>
            </w:pPr>
            <w:r>
              <w:rPr>
                <w:rFonts w:cs="Arial"/>
                <w:szCs w:val="22"/>
              </w:rPr>
              <w:t>8</w:t>
            </w:r>
            <w:r w:rsidR="003F65DE">
              <w:rPr>
                <w:rFonts w:cs="Arial"/>
                <w:szCs w:val="20"/>
              </w:rPr>
              <w:t xml:space="preserve">2140 </w:t>
            </w:r>
            <w:r w:rsidR="00163B86">
              <w:rPr>
                <w:rFonts w:cs="Arial"/>
                <w:szCs w:val="20"/>
              </w:rPr>
              <w:t>Buchführung</w:t>
            </w:r>
          </w:p>
          <w:p w14:paraId="2AF4EBB6" w14:textId="349BBA19" w:rsidR="00163B86" w:rsidRDefault="009167E8">
            <w:pPr>
              <w:spacing w:line="276" w:lineRule="auto"/>
              <w:rPr>
                <w:rFonts w:cs="Arial"/>
                <w:szCs w:val="20"/>
              </w:rPr>
            </w:pPr>
            <w:r>
              <w:rPr>
                <w:rFonts w:cs="Arial"/>
                <w:szCs w:val="22"/>
              </w:rPr>
              <w:t>8</w:t>
            </w:r>
            <w:r w:rsidR="003F65DE">
              <w:rPr>
                <w:rFonts w:cs="Arial"/>
                <w:szCs w:val="20"/>
              </w:rPr>
              <w:t xml:space="preserve">2152 </w:t>
            </w:r>
            <w:r w:rsidR="00163B86">
              <w:rPr>
                <w:rFonts w:cs="Arial"/>
                <w:szCs w:val="20"/>
              </w:rPr>
              <w:t>IT und E-Business</w:t>
            </w:r>
          </w:p>
          <w:p w14:paraId="110361E3" w14:textId="553F1FE8" w:rsidR="00163B86" w:rsidRDefault="009167E8">
            <w:pPr>
              <w:spacing w:line="276" w:lineRule="auto"/>
              <w:rPr>
                <w:rFonts w:cs="Arial"/>
                <w:szCs w:val="20"/>
              </w:rPr>
            </w:pPr>
            <w:r>
              <w:rPr>
                <w:rFonts w:cs="Arial"/>
                <w:szCs w:val="22"/>
              </w:rPr>
              <w:t>8</w:t>
            </w:r>
            <w:r w:rsidR="003F65DE">
              <w:rPr>
                <w:rFonts w:cs="Arial"/>
                <w:szCs w:val="20"/>
              </w:rPr>
              <w:t xml:space="preserve">2161 </w:t>
            </w:r>
            <w:r w:rsidR="00163B86">
              <w:rPr>
                <w:rFonts w:cs="Arial"/>
                <w:szCs w:val="20"/>
              </w:rPr>
              <w:t>Analysis und Lineare Algebra</w:t>
            </w:r>
          </w:p>
          <w:p w14:paraId="49CF00DB" w14:textId="71B7E46A" w:rsidR="00163B86" w:rsidRDefault="009167E8">
            <w:pPr>
              <w:spacing w:line="276" w:lineRule="auto"/>
              <w:rPr>
                <w:rFonts w:cs="Arial"/>
                <w:szCs w:val="20"/>
              </w:rPr>
            </w:pPr>
            <w:r>
              <w:rPr>
                <w:rFonts w:cs="Arial"/>
                <w:szCs w:val="22"/>
              </w:rPr>
              <w:t>8</w:t>
            </w:r>
            <w:r w:rsidR="003F65DE">
              <w:rPr>
                <w:rFonts w:cs="Arial"/>
                <w:szCs w:val="20"/>
              </w:rPr>
              <w:t xml:space="preserve">2165 </w:t>
            </w:r>
            <w:r w:rsidR="00163B86">
              <w:rPr>
                <w:rFonts w:cs="Arial"/>
                <w:szCs w:val="20"/>
              </w:rPr>
              <w:t>Finanzmathematik</w:t>
            </w:r>
          </w:p>
          <w:p w14:paraId="25609EA9" w14:textId="36C2AE3E" w:rsidR="00163B86" w:rsidRDefault="009167E8">
            <w:pPr>
              <w:spacing w:line="276" w:lineRule="auto"/>
              <w:rPr>
                <w:rFonts w:cs="Arial"/>
                <w:szCs w:val="20"/>
              </w:rPr>
            </w:pPr>
            <w:r>
              <w:rPr>
                <w:rFonts w:cs="Arial"/>
                <w:szCs w:val="22"/>
              </w:rPr>
              <w:t>8</w:t>
            </w:r>
            <w:r w:rsidR="003F65DE">
              <w:rPr>
                <w:rFonts w:cs="Arial"/>
                <w:szCs w:val="20"/>
              </w:rPr>
              <w:t xml:space="preserve">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65A3648D" w:rsidR="00163B86" w:rsidRDefault="009167E8">
            <w:pPr>
              <w:spacing w:line="276" w:lineRule="auto"/>
              <w:rPr>
                <w:rFonts w:cs="Arial"/>
                <w:szCs w:val="20"/>
              </w:rPr>
            </w:pPr>
            <w:r>
              <w:rPr>
                <w:rFonts w:cs="Arial"/>
                <w:szCs w:val="22"/>
              </w:rPr>
              <w:t>8</w:t>
            </w:r>
            <w:r w:rsidR="003F65DE">
              <w:rPr>
                <w:rFonts w:cs="Arial"/>
                <w:szCs w:val="20"/>
              </w:rPr>
              <w:t xml:space="preserve">2041 </w:t>
            </w:r>
            <w:r w:rsidR="00163B86">
              <w:rPr>
                <w:rFonts w:cs="Arial"/>
                <w:szCs w:val="20"/>
              </w:rPr>
              <w:t>Absatz</w:t>
            </w:r>
          </w:p>
          <w:p w14:paraId="03CD8410" w14:textId="485561DE" w:rsidR="00163B86" w:rsidRDefault="009167E8">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w:t>
            </w:r>
            <w:r w:rsidR="00163B86">
              <w:rPr>
                <w:rFonts w:cs="Arial"/>
                <w:szCs w:val="20"/>
              </w:rPr>
              <w:t>Jahresabschluss</w:t>
            </w:r>
          </w:p>
          <w:p w14:paraId="7E500185" w14:textId="0E986A07" w:rsidR="00163B86" w:rsidRDefault="009167E8">
            <w:pPr>
              <w:spacing w:line="276" w:lineRule="auto"/>
              <w:rPr>
                <w:rFonts w:cs="Arial"/>
                <w:szCs w:val="20"/>
              </w:rPr>
            </w:pPr>
            <w:r>
              <w:rPr>
                <w:rFonts w:cs="Arial"/>
                <w:szCs w:val="22"/>
              </w:rPr>
              <w:t>8</w:t>
            </w:r>
            <w:r w:rsidR="003F65DE">
              <w:rPr>
                <w:rFonts w:cs="Arial"/>
                <w:szCs w:val="20"/>
              </w:rPr>
              <w:t xml:space="preserve">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082842FF" w:rsidR="00163B86" w:rsidRDefault="009167E8">
            <w:pPr>
              <w:spacing w:line="276" w:lineRule="auto"/>
              <w:rPr>
                <w:rFonts w:cs="Arial"/>
                <w:szCs w:val="20"/>
              </w:rPr>
            </w:pPr>
            <w:r>
              <w:rPr>
                <w:rFonts w:cs="Arial"/>
                <w:szCs w:val="22"/>
              </w:rPr>
              <w:t>8</w:t>
            </w:r>
            <w:r w:rsidR="003F65DE">
              <w:rPr>
                <w:rFonts w:cs="Arial"/>
                <w:szCs w:val="20"/>
              </w:rPr>
              <w:t xml:space="preserve">2070 </w:t>
            </w:r>
            <w:r w:rsidR="00163B86">
              <w:rPr>
                <w:rFonts w:cs="Arial"/>
                <w:szCs w:val="20"/>
              </w:rPr>
              <w:t>Makroökonomie</w:t>
            </w:r>
          </w:p>
          <w:p w14:paraId="48B48058" w14:textId="0B9EE9CF" w:rsidR="00163B86" w:rsidRDefault="009167E8">
            <w:pPr>
              <w:spacing w:line="276" w:lineRule="auto"/>
              <w:rPr>
                <w:rFonts w:cs="Arial"/>
                <w:szCs w:val="20"/>
              </w:rPr>
            </w:pPr>
            <w:r>
              <w:rPr>
                <w:rFonts w:cs="Arial"/>
                <w:szCs w:val="22"/>
              </w:rPr>
              <w:t>8</w:t>
            </w:r>
            <w:r w:rsidR="003F65DE">
              <w:rPr>
                <w:rFonts w:cs="Arial"/>
                <w:szCs w:val="20"/>
              </w:rPr>
              <w:t xml:space="preserve">2080 </w:t>
            </w:r>
            <w:r w:rsidR="00163B86">
              <w:rPr>
                <w:rFonts w:cs="Arial"/>
                <w:szCs w:val="20"/>
              </w:rPr>
              <w:t>Mikroökonomie</w:t>
            </w:r>
          </w:p>
          <w:p w14:paraId="4FAC992B" w14:textId="6A7C7460" w:rsidR="00163B86" w:rsidRDefault="009167E8">
            <w:pPr>
              <w:spacing w:line="276" w:lineRule="auto"/>
              <w:rPr>
                <w:rFonts w:cs="Arial"/>
                <w:szCs w:val="20"/>
              </w:rPr>
            </w:pPr>
            <w:r>
              <w:rPr>
                <w:rFonts w:cs="Arial"/>
                <w:szCs w:val="22"/>
              </w:rPr>
              <w:t>8</w:t>
            </w:r>
            <w:r w:rsidR="003F65DE">
              <w:rPr>
                <w:rFonts w:cs="Arial"/>
                <w:szCs w:val="20"/>
              </w:rPr>
              <w:t xml:space="preserve">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43898055" w:rsidR="00163B86" w:rsidRDefault="009167E8">
            <w:pPr>
              <w:spacing w:line="276" w:lineRule="auto"/>
              <w:rPr>
                <w:rFonts w:cs="Arial"/>
                <w:szCs w:val="20"/>
              </w:rPr>
            </w:pPr>
            <w:r>
              <w:rPr>
                <w:rFonts w:cs="Arial"/>
                <w:szCs w:val="22"/>
              </w:rPr>
              <w:t>8</w:t>
            </w:r>
            <w:r w:rsidR="003F65DE">
              <w:rPr>
                <w:rFonts w:cs="Arial"/>
                <w:szCs w:val="20"/>
              </w:rPr>
              <w:t xml:space="preserve">2101 </w:t>
            </w:r>
            <w:r w:rsidR="00163B86">
              <w:rPr>
                <w:rFonts w:cs="Arial"/>
                <w:szCs w:val="20"/>
              </w:rPr>
              <w:t>Grundlagen des öffentlichen Rechts und des Zivilrechts</w:t>
            </w:r>
          </w:p>
          <w:p w14:paraId="680E3713" w14:textId="0D0D2795" w:rsidR="00163B86" w:rsidRDefault="009167E8">
            <w:pPr>
              <w:spacing w:line="276" w:lineRule="auto"/>
              <w:rPr>
                <w:rFonts w:cs="Arial"/>
                <w:szCs w:val="20"/>
              </w:rPr>
            </w:pPr>
            <w:r>
              <w:rPr>
                <w:rFonts w:cs="Arial"/>
                <w:szCs w:val="22"/>
              </w:rPr>
              <w:t>8</w:t>
            </w:r>
            <w:r w:rsidR="003F65DE">
              <w:rPr>
                <w:rFonts w:cs="Arial"/>
                <w:szCs w:val="20"/>
              </w:rPr>
              <w:t xml:space="preserve">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4CB4256B" w:rsidR="00163B86" w:rsidRDefault="009167E8">
            <w:pPr>
              <w:spacing w:line="276" w:lineRule="auto"/>
              <w:rPr>
                <w:rFonts w:cs="Arial"/>
                <w:szCs w:val="20"/>
              </w:rPr>
            </w:pPr>
            <w:r>
              <w:rPr>
                <w:rFonts w:cs="Arial"/>
                <w:szCs w:val="22"/>
              </w:rPr>
              <w:t>8</w:t>
            </w:r>
            <w:r w:rsidR="003F65DE">
              <w:rPr>
                <w:rFonts w:cs="Arial"/>
                <w:szCs w:val="20"/>
              </w:rPr>
              <w:t xml:space="preserve">1200 </w:t>
            </w:r>
            <w:r w:rsidR="00163B86">
              <w:rPr>
                <w:rFonts w:cs="Arial"/>
                <w:szCs w:val="20"/>
              </w:rPr>
              <w:t>Sprachen</w:t>
            </w:r>
          </w:p>
          <w:p w14:paraId="0BA15850" w14:textId="360C4CBE" w:rsidR="00163B86" w:rsidRDefault="009167E8">
            <w:pPr>
              <w:spacing w:line="276" w:lineRule="auto"/>
              <w:rPr>
                <w:rFonts w:cs="Arial"/>
                <w:szCs w:val="20"/>
              </w:rPr>
            </w:pPr>
            <w:r>
              <w:rPr>
                <w:rFonts w:cs="Arial"/>
                <w:szCs w:val="22"/>
              </w:rPr>
              <w:t>8</w:t>
            </w:r>
            <w:r w:rsidR="003F65DE">
              <w:rPr>
                <w:rFonts w:cs="Arial"/>
                <w:szCs w:val="20"/>
              </w:rPr>
              <w:t xml:space="preserve">2210 </w:t>
            </w:r>
            <w:r w:rsidR="00163B86">
              <w:rPr>
                <w:rFonts w:cs="Arial"/>
                <w:szCs w:val="20"/>
              </w:rPr>
              <w:t>Praxis der empirischen Wirtschaftsforschung</w:t>
            </w:r>
          </w:p>
          <w:p w14:paraId="47C5BECB" w14:textId="10E8EAD2" w:rsidR="00163B86" w:rsidRDefault="009167E8">
            <w:pPr>
              <w:spacing w:line="276" w:lineRule="auto"/>
              <w:rPr>
                <w:rFonts w:cs="Arial"/>
                <w:szCs w:val="20"/>
              </w:rPr>
            </w:pPr>
            <w:r>
              <w:rPr>
                <w:rFonts w:cs="Arial"/>
                <w:szCs w:val="22"/>
              </w:rPr>
              <w:t>8</w:t>
            </w:r>
            <w:r w:rsidR="003F65DE">
              <w:rPr>
                <w:rFonts w:cs="Arial"/>
                <w:szCs w:val="20"/>
              </w:rPr>
              <w:t xml:space="preserve">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52852CF1" w:rsidR="00163B86" w:rsidRDefault="009167E8">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Kostenrechnung und Controlling</w:t>
            </w:r>
          </w:p>
          <w:p w14:paraId="67051305" w14:textId="5A19EB4C" w:rsidR="00163B86" w:rsidRDefault="009167E8">
            <w:pPr>
              <w:spacing w:line="276" w:lineRule="auto"/>
              <w:rPr>
                <w:rFonts w:cs="Arial"/>
                <w:szCs w:val="20"/>
              </w:rPr>
            </w:pPr>
            <w:r>
              <w:rPr>
                <w:rFonts w:cs="Arial"/>
                <w:szCs w:val="22"/>
              </w:rPr>
              <w:t>8</w:t>
            </w:r>
            <w:r w:rsidR="003F65DE">
              <w:rPr>
                <w:rFonts w:cs="Arial"/>
                <w:szCs w:val="20"/>
              </w:rPr>
              <w:t xml:space="preserve">2370 </w:t>
            </w:r>
            <w:r w:rsidR="00163B86">
              <w:rPr>
                <w:rFonts w:cs="Arial"/>
                <w:szCs w:val="20"/>
              </w:rPr>
              <w:t>Internationale Unternehmensführung</w:t>
            </w:r>
          </w:p>
          <w:p w14:paraId="48B78E24" w14:textId="2F64A2F8" w:rsidR="00163B86" w:rsidRDefault="009167E8">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Investition und Finanzierung</w:t>
            </w:r>
          </w:p>
          <w:p w14:paraId="44D4E76D" w14:textId="42CCCE33" w:rsidR="00163B86" w:rsidRDefault="009167E8">
            <w:pPr>
              <w:spacing w:line="276" w:lineRule="auto"/>
              <w:rPr>
                <w:rFonts w:cs="Arial"/>
                <w:szCs w:val="20"/>
              </w:rPr>
            </w:pPr>
            <w:r>
              <w:rPr>
                <w:rFonts w:cs="Arial"/>
                <w:szCs w:val="22"/>
              </w:rPr>
              <w:t>8</w:t>
            </w:r>
            <w:r w:rsidR="003F65DE">
              <w:rPr>
                <w:rFonts w:cs="Arial"/>
                <w:szCs w:val="20"/>
              </w:rPr>
              <w:t xml:space="preserve">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460F46A8" w:rsidR="00163B86" w:rsidRDefault="009167E8">
            <w:pPr>
              <w:spacing w:line="276" w:lineRule="auto"/>
              <w:rPr>
                <w:rFonts w:cs="Arial"/>
                <w:szCs w:val="20"/>
              </w:rPr>
            </w:pPr>
            <w:r>
              <w:rPr>
                <w:rFonts w:cs="Arial"/>
                <w:szCs w:val="22"/>
              </w:rPr>
              <w:t>8</w:t>
            </w:r>
            <w:r w:rsidR="003F65DE">
              <w:rPr>
                <w:rFonts w:cs="Arial"/>
                <w:szCs w:val="20"/>
              </w:rPr>
              <w:t xml:space="preserve">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5316637C"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0B534EA" w14:textId="1CF37EB1"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364198B6" w14:textId="444FFC54"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4B900CEA"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1CB90617" w14:textId="704C4426"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012B6A50" w14:textId="38DF4929"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799A3D40" w14:textId="69067E56"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4A13FC3E" w14:textId="39299E48"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0CA9FF5C" w:rsidR="003F65DE" w:rsidRDefault="009167E8" w:rsidP="003F65DE">
            <w:pPr>
              <w:spacing w:line="276" w:lineRule="auto"/>
              <w:rPr>
                <w:rFonts w:cs="Arial"/>
                <w:szCs w:val="20"/>
              </w:rPr>
            </w:pPr>
            <w:r>
              <w:rPr>
                <w:rFonts w:cs="Arial"/>
                <w:szCs w:val="22"/>
              </w:rPr>
              <w:t>8</w:t>
            </w:r>
            <w:r w:rsidR="003F65DE">
              <w:rPr>
                <w:rFonts w:cs="Arial"/>
                <w:szCs w:val="20"/>
              </w:rPr>
              <w:t>2041 Absatz</w:t>
            </w:r>
          </w:p>
          <w:p w14:paraId="6C17C93F" w14:textId="70B61FAC"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1C695C6C" w14:textId="15E9EC9E"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4A2728DD"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3025D42" w14:textId="5B577A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0D1E8829" w14:textId="45FDC74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33D1EC6B"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BBA6B38" w14:textId="17679C9D"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CF00168"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5DF5AE4F" w14:textId="1E72F2D6"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29D414EE" w14:textId="3ADABF8E"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74F36CD2" w:rsidR="00163B86" w:rsidRDefault="009167E8">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117439F8" w14:textId="39A2A402" w:rsidR="00163B86" w:rsidRDefault="009167E8">
            <w:pPr>
              <w:spacing w:line="276" w:lineRule="auto"/>
              <w:rPr>
                <w:rFonts w:cs="Arial"/>
                <w:szCs w:val="20"/>
              </w:rPr>
            </w:pPr>
            <w:r>
              <w:rPr>
                <w:rFonts w:cs="Arial"/>
                <w:szCs w:val="22"/>
              </w:rPr>
              <w:t>8</w:t>
            </w:r>
            <w:r w:rsidR="002554BF">
              <w:rPr>
                <w:rFonts w:cs="Arial"/>
                <w:szCs w:val="20"/>
              </w:rPr>
              <w:t xml:space="preserve">2400 </w:t>
            </w:r>
            <w:r w:rsidR="00163B86">
              <w:rPr>
                <w:rFonts w:cs="Arial"/>
                <w:szCs w:val="20"/>
              </w:rPr>
              <w:t>Ökonomie des öffentlichen Sektors</w:t>
            </w:r>
          </w:p>
          <w:p w14:paraId="32E09019" w14:textId="2F7AB3F9" w:rsidR="00163B86" w:rsidRDefault="009167E8">
            <w:pPr>
              <w:spacing w:line="276" w:lineRule="auto"/>
              <w:rPr>
                <w:rFonts w:cs="Arial"/>
                <w:szCs w:val="20"/>
              </w:rPr>
            </w:pPr>
            <w:r>
              <w:rPr>
                <w:rFonts w:cs="Arial"/>
                <w:szCs w:val="22"/>
              </w:rPr>
              <w:t>8</w:t>
            </w:r>
            <w:r w:rsidR="008F772B">
              <w:rPr>
                <w:rFonts w:cs="Arial"/>
                <w:szCs w:val="20"/>
              </w:rPr>
              <w:t xml:space="preserve">2420 </w:t>
            </w:r>
            <w:r w:rsidR="00163B86">
              <w:rPr>
                <w:rFonts w:cs="Arial"/>
                <w:szCs w:val="20"/>
              </w:rPr>
              <w:t>Arbeitsmarktpolitik</w:t>
            </w:r>
          </w:p>
          <w:p w14:paraId="6C04E0FA" w14:textId="115729BB" w:rsidR="00163B86" w:rsidRDefault="009167E8">
            <w:pPr>
              <w:spacing w:line="276" w:lineRule="auto"/>
              <w:rPr>
                <w:rFonts w:cs="Arial"/>
                <w:szCs w:val="20"/>
              </w:rPr>
            </w:pPr>
            <w:r>
              <w:rPr>
                <w:rFonts w:cs="Arial"/>
                <w:szCs w:val="22"/>
              </w:rPr>
              <w:t>8</w:t>
            </w:r>
            <w:r w:rsidR="002554BF">
              <w:rPr>
                <w:rFonts w:cs="Arial"/>
                <w:szCs w:val="20"/>
              </w:rPr>
              <w:t xml:space="preserve">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57E8AF58" w:rsidR="00163B86" w:rsidRDefault="008F772B"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149B9697"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62F1F93" w14:textId="2FECED9B"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7FB9CB1F" w14:textId="2F64297A"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309802D1"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758E2FE0" w14:textId="52B0C911"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6ACFA241" w14:textId="631E7368"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3A907772" w14:textId="223E3BA5"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00BE8F5C" w14:textId="4882DAC5"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5F0F8963" w:rsidR="003F65DE" w:rsidRDefault="009167E8" w:rsidP="003F65DE">
            <w:pPr>
              <w:spacing w:line="276" w:lineRule="auto"/>
              <w:rPr>
                <w:rFonts w:cs="Arial"/>
                <w:szCs w:val="20"/>
              </w:rPr>
            </w:pPr>
            <w:r>
              <w:rPr>
                <w:rFonts w:cs="Arial"/>
                <w:szCs w:val="22"/>
              </w:rPr>
              <w:t>8</w:t>
            </w:r>
            <w:r w:rsidR="003F65DE">
              <w:rPr>
                <w:rFonts w:cs="Arial"/>
                <w:szCs w:val="20"/>
              </w:rPr>
              <w:t>2041 Absatz</w:t>
            </w:r>
          </w:p>
          <w:p w14:paraId="71845388" w14:textId="7216824A"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44399F31" w14:textId="64913D3A"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32E6CD16"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193006A" w14:textId="5B5697DD"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21476FFB" w14:textId="240CCF15"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1A710B48"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711064B" w14:textId="7DCA9AE6"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45D11E0C"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046374C6" w14:textId="027A8C6D"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6391E447" w14:textId="3269F1D0"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1B4E1BC2" w:rsidR="00163B86" w:rsidRPr="00F30E98" w:rsidRDefault="009167E8">
            <w:pPr>
              <w:spacing w:line="276" w:lineRule="auto"/>
              <w:rPr>
                <w:rFonts w:cs="Arial"/>
                <w:szCs w:val="20"/>
                <w:lang w:val="en-US"/>
              </w:rPr>
            </w:pPr>
            <w:r w:rsidRPr="00212EE8">
              <w:rPr>
                <w:rFonts w:cs="Arial"/>
                <w:szCs w:val="22"/>
                <w:lang w:val="en-GB"/>
              </w:rPr>
              <w:t>8</w:t>
            </w:r>
            <w:r w:rsidR="002554BF" w:rsidRPr="00F30E98">
              <w:rPr>
                <w:rFonts w:cs="Arial"/>
                <w:szCs w:val="20"/>
                <w:lang w:val="en-US"/>
              </w:rPr>
              <w:t>345</w:t>
            </w:r>
            <w:r w:rsidR="00CE7A48">
              <w:rPr>
                <w:rFonts w:cs="Arial"/>
                <w:szCs w:val="20"/>
                <w:lang w:val="en-US"/>
              </w:rPr>
              <w:t>6</w:t>
            </w:r>
            <w:r w:rsidR="002554BF" w:rsidRPr="00F30E98">
              <w:rPr>
                <w:rFonts w:cs="Arial"/>
                <w:szCs w:val="20"/>
                <w:lang w:val="en-US"/>
              </w:rPr>
              <w:t xml:space="preserve"> </w:t>
            </w:r>
            <w:r w:rsidR="00F30321" w:rsidRPr="00F30E98">
              <w:rPr>
                <w:rFonts w:cs="Arial"/>
                <w:szCs w:val="20"/>
                <w:lang w:val="en-US"/>
              </w:rPr>
              <w:t>Innovation s</w:t>
            </w:r>
            <w:r w:rsidR="00163B86" w:rsidRPr="00F30E98">
              <w:rPr>
                <w:rFonts w:cs="Arial"/>
                <w:szCs w:val="20"/>
                <w:lang w:val="en-US"/>
              </w:rPr>
              <w:t>trategy</w:t>
            </w:r>
          </w:p>
          <w:p w14:paraId="56C81DC7" w14:textId="1C07D836" w:rsidR="00163B86" w:rsidRPr="00F30E98" w:rsidRDefault="009167E8">
            <w:pPr>
              <w:spacing w:line="276" w:lineRule="auto"/>
              <w:rPr>
                <w:rFonts w:cs="Arial"/>
                <w:szCs w:val="20"/>
                <w:lang w:val="en-US"/>
              </w:rPr>
            </w:pPr>
            <w:r w:rsidRPr="00212EE8">
              <w:rPr>
                <w:rFonts w:cs="Arial"/>
                <w:szCs w:val="22"/>
                <w:lang w:val="en-GB"/>
              </w:rPr>
              <w:t>8</w:t>
            </w:r>
            <w:r w:rsidR="0098373C" w:rsidRPr="00F30E98">
              <w:rPr>
                <w:rFonts w:cs="Arial"/>
                <w:szCs w:val="20"/>
                <w:lang w:val="en-US"/>
              </w:rPr>
              <w:t>2444</w:t>
            </w:r>
            <w:r w:rsidR="002554BF" w:rsidRPr="00F30E98">
              <w:rPr>
                <w:rFonts w:cs="Arial"/>
                <w:szCs w:val="20"/>
                <w:lang w:val="en-US"/>
              </w:rPr>
              <w:t xml:space="preserve"> </w:t>
            </w:r>
            <w:r w:rsidR="00163B86" w:rsidRPr="00F30E98">
              <w:rPr>
                <w:rFonts w:cs="Arial"/>
                <w:szCs w:val="20"/>
                <w:lang w:val="en-US"/>
              </w:rPr>
              <w:t>E-Business-Management</w:t>
            </w:r>
          </w:p>
          <w:p w14:paraId="562B41A5" w14:textId="73FE47BC" w:rsidR="00163B86" w:rsidRPr="00212EE8" w:rsidRDefault="009167E8">
            <w:pPr>
              <w:spacing w:line="276" w:lineRule="auto"/>
              <w:rPr>
                <w:rFonts w:cs="Arial"/>
                <w:szCs w:val="20"/>
                <w:lang w:val="en-GB"/>
              </w:rPr>
            </w:pPr>
            <w:r w:rsidRPr="00212EE8">
              <w:rPr>
                <w:rFonts w:cs="Arial"/>
                <w:szCs w:val="22"/>
                <w:lang w:val="en-GB"/>
              </w:rPr>
              <w:t>8</w:t>
            </w:r>
            <w:r w:rsidR="00610683" w:rsidRPr="00212EE8">
              <w:rPr>
                <w:rFonts w:cs="Arial"/>
                <w:szCs w:val="20"/>
                <w:lang w:val="en-GB"/>
              </w:rPr>
              <w:t>2451</w:t>
            </w:r>
            <w:r w:rsidR="002554BF" w:rsidRPr="00212EE8">
              <w:rPr>
                <w:rFonts w:cs="Arial"/>
                <w:szCs w:val="20"/>
                <w:lang w:val="en-GB"/>
              </w:rPr>
              <w:t xml:space="preserve"> </w:t>
            </w:r>
            <w:r w:rsidR="00163B86" w:rsidRPr="00212EE8">
              <w:rPr>
                <w:rFonts w:cs="Arial"/>
                <w:szCs w:val="20"/>
                <w:lang w:val="en-GB"/>
              </w:rPr>
              <w:t>IT-Management</w:t>
            </w:r>
          </w:p>
          <w:p w14:paraId="5482356D" w14:textId="7D12F95E" w:rsidR="00163B86" w:rsidRDefault="009167E8">
            <w:pPr>
              <w:spacing w:line="276" w:lineRule="auto"/>
              <w:rPr>
                <w:rFonts w:cs="Arial"/>
                <w:szCs w:val="20"/>
              </w:rPr>
            </w:pPr>
            <w:r>
              <w:rPr>
                <w:rFonts w:cs="Arial"/>
                <w:szCs w:val="22"/>
              </w:rPr>
              <w:t>8</w:t>
            </w:r>
            <w:r w:rsidR="002554BF">
              <w:rPr>
                <w:rFonts w:cs="Arial"/>
                <w:szCs w:val="20"/>
              </w:rPr>
              <w:t xml:space="preserve">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5BF597F0" w:rsidR="00163B86" w:rsidRDefault="002554BF"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D2B7B6"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7E7B1FFF" w14:textId="69DEC60A"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5A879DE3" w14:textId="22605077"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63FBAF1C"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6BF6381F" w14:textId="4979A2C2"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5FD3ED47" w14:textId="5A65C14B"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6042ABE9" w14:textId="0CB54BC4"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75DCC10C" w14:textId="222858CD"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00E3659A" w:rsidR="003F65DE" w:rsidRDefault="009167E8" w:rsidP="003F65DE">
            <w:pPr>
              <w:spacing w:line="276" w:lineRule="auto"/>
              <w:rPr>
                <w:rFonts w:cs="Arial"/>
                <w:szCs w:val="20"/>
              </w:rPr>
            </w:pPr>
            <w:r>
              <w:rPr>
                <w:rFonts w:cs="Arial"/>
                <w:szCs w:val="22"/>
              </w:rPr>
              <w:t>8</w:t>
            </w:r>
            <w:r w:rsidR="003F65DE">
              <w:rPr>
                <w:rFonts w:cs="Arial"/>
                <w:szCs w:val="20"/>
              </w:rPr>
              <w:t>2041 Absatz</w:t>
            </w:r>
          </w:p>
          <w:p w14:paraId="4C2013D8" w14:textId="2EBD701B"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6E283811" w14:textId="34828743"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0E8BF750"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20886F17" w14:textId="2A9B6B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584F1590" w14:textId="27722F2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6286D57F"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0A4BBF5B" w14:textId="69B95CC9"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72985E8" w:rsidR="00163B86" w:rsidRDefault="009167E8">
            <w:pPr>
              <w:spacing w:line="276" w:lineRule="auto"/>
              <w:rPr>
                <w:rFonts w:cs="Arial"/>
                <w:szCs w:val="20"/>
              </w:rPr>
            </w:pPr>
            <w:r>
              <w:rPr>
                <w:rFonts w:cs="Arial"/>
                <w:szCs w:val="22"/>
              </w:rPr>
              <w:t>8</w:t>
            </w:r>
            <w:r w:rsidR="002554BF">
              <w:rPr>
                <w:rFonts w:cs="Arial"/>
                <w:szCs w:val="20"/>
              </w:rPr>
              <w:t xml:space="preserve">1200 </w:t>
            </w:r>
            <w:r w:rsidR="00163B86">
              <w:rPr>
                <w:rFonts w:cs="Arial"/>
                <w:szCs w:val="20"/>
              </w:rPr>
              <w:t>Sprachen</w:t>
            </w:r>
          </w:p>
          <w:p w14:paraId="42F41115" w14:textId="5F02C48F" w:rsidR="00163B86" w:rsidRDefault="009167E8">
            <w:pPr>
              <w:spacing w:line="276" w:lineRule="auto"/>
              <w:rPr>
                <w:rFonts w:cs="Arial"/>
                <w:szCs w:val="20"/>
              </w:rPr>
            </w:pPr>
            <w:r>
              <w:rPr>
                <w:rFonts w:cs="Arial"/>
                <w:szCs w:val="22"/>
              </w:rPr>
              <w:t>8</w:t>
            </w:r>
            <w:r w:rsidR="002554BF">
              <w:rPr>
                <w:rFonts w:cs="Arial"/>
                <w:szCs w:val="20"/>
              </w:rPr>
              <w:t xml:space="preserve">2210 </w:t>
            </w:r>
            <w:r w:rsidR="00163B86">
              <w:rPr>
                <w:rFonts w:cs="Arial"/>
                <w:szCs w:val="20"/>
              </w:rPr>
              <w:t>Praxis der empirischen Wirtschaftsforschung</w:t>
            </w:r>
          </w:p>
          <w:p w14:paraId="28403A8E" w14:textId="083B9365" w:rsidR="00163B86" w:rsidRDefault="009167E8">
            <w:pPr>
              <w:spacing w:line="276" w:lineRule="auto"/>
              <w:rPr>
                <w:rFonts w:cs="Arial"/>
                <w:szCs w:val="20"/>
              </w:rPr>
            </w:pPr>
            <w:r>
              <w:rPr>
                <w:rFonts w:cs="Arial"/>
                <w:szCs w:val="22"/>
              </w:rPr>
              <w:t>8</w:t>
            </w:r>
            <w:r w:rsidR="002554BF">
              <w:rPr>
                <w:rFonts w:cs="Arial"/>
                <w:szCs w:val="20"/>
              </w:rPr>
              <w:t xml:space="preserve">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70923D50" w:rsidR="00163B86" w:rsidRDefault="009167E8">
            <w:pPr>
              <w:spacing w:line="276" w:lineRule="auto"/>
              <w:rPr>
                <w:rFonts w:cs="Arial"/>
                <w:szCs w:val="20"/>
              </w:rPr>
            </w:pPr>
            <w:r>
              <w:rPr>
                <w:rFonts w:cs="Arial"/>
                <w:szCs w:val="22"/>
              </w:rPr>
              <w:t>8</w:t>
            </w:r>
            <w:r w:rsidR="007A616A">
              <w:rPr>
                <w:rFonts w:cs="Arial"/>
                <w:szCs w:val="20"/>
              </w:rPr>
              <w:t>3011</w:t>
            </w:r>
            <w:r w:rsidR="002554BF">
              <w:rPr>
                <w:rFonts w:cs="Arial"/>
                <w:szCs w:val="20"/>
              </w:rPr>
              <w:t xml:space="preserve"> </w:t>
            </w:r>
            <w:r w:rsidR="00163B86">
              <w:rPr>
                <w:rFonts w:cs="Arial"/>
                <w:szCs w:val="20"/>
              </w:rPr>
              <w:t>Grundlagen der Wirtschafts- und Betriebspädagogik</w:t>
            </w:r>
          </w:p>
          <w:p w14:paraId="028C7E79" w14:textId="2EC35622" w:rsidR="00163B86" w:rsidRDefault="009167E8">
            <w:pPr>
              <w:spacing w:line="276" w:lineRule="auto"/>
              <w:rPr>
                <w:rFonts w:cs="Arial"/>
                <w:szCs w:val="20"/>
              </w:rPr>
            </w:pPr>
            <w:r>
              <w:rPr>
                <w:rFonts w:cs="Arial"/>
                <w:szCs w:val="22"/>
              </w:rPr>
              <w:t>8</w:t>
            </w:r>
            <w:r w:rsidR="002554BF">
              <w:rPr>
                <w:rFonts w:cs="Arial"/>
                <w:szCs w:val="20"/>
              </w:rPr>
              <w:t>302</w:t>
            </w:r>
            <w:r w:rsidR="00823B3F">
              <w:rPr>
                <w:rFonts w:cs="Arial"/>
                <w:szCs w:val="20"/>
              </w:rPr>
              <w:t>4</w:t>
            </w:r>
            <w:r w:rsidR="002554BF">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0671266C" w:rsidR="00163B86" w:rsidRDefault="009167E8">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46CA85E6" w14:textId="3DDBA5D9" w:rsidR="00163B86" w:rsidRDefault="009167E8">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627FB26D" w14:textId="2E763A8B" w:rsidR="00163B86" w:rsidRDefault="009167E8">
            <w:pPr>
              <w:spacing w:line="276" w:lineRule="auto"/>
              <w:rPr>
                <w:rFonts w:cs="Arial"/>
                <w:szCs w:val="20"/>
              </w:rPr>
            </w:pPr>
            <w:r>
              <w:rPr>
                <w:rFonts w:cs="Arial"/>
                <w:szCs w:val="22"/>
              </w:rPr>
              <w:t>8</w:t>
            </w:r>
            <w:r w:rsidR="002554BF">
              <w:rPr>
                <w:rFonts w:cs="Arial"/>
                <w:szCs w:val="20"/>
              </w:rPr>
              <w:t xml:space="preserve">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08B0AFA1" w:rsidR="00163B86" w:rsidRDefault="009167E8">
            <w:pPr>
              <w:spacing w:line="276" w:lineRule="auto"/>
              <w:rPr>
                <w:rFonts w:cs="Arial"/>
                <w:szCs w:val="20"/>
              </w:rPr>
            </w:pPr>
            <w:r>
              <w:rPr>
                <w:rFonts w:cs="Arial"/>
                <w:szCs w:val="22"/>
              </w:rPr>
              <w:t>8</w:t>
            </w:r>
            <w:r w:rsidR="002554BF">
              <w:rPr>
                <w:rFonts w:cs="Arial"/>
                <w:szCs w:val="20"/>
              </w:rPr>
              <w:t xml:space="preserve">2350 </w:t>
            </w:r>
            <w:r w:rsidR="00163B86">
              <w:rPr>
                <w:rFonts w:cs="Arial"/>
                <w:szCs w:val="20"/>
              </w:rPr>
              <w:t>Vertiefungsmodul Kostenrechnung und Controlling</w:t>
            </w:r>
          </w:p>
          <w:p w14:paraId="61658B41" w14:textId="7D4E71C0" w:rsidR="00163B86" w:rsidRDefault="00E34520">
            <w:pPr>
              <w:spacing w:line="276" w:lineRule="auto"/>
              <w:rPr>
                <w:rFonts w:cs="Arial"/>
                <w:szCs w:val="20"/>
              </w:rPr>
            </w:pPr>
            <w:r>
              <w:rPr>
                <w:rFonts w:cs="Arial"/>
                <w:szCs w:val="22"/>
              </w:rPr>
              <w:t>8</w:t>
            </w:r>
            <w:r w:rsidR="002554BF">
              <w:rPr>
                <w:rFonts w:cs="Arial"/>
                <w:szCs w:val="20"/>
              </w:rPr>
              <w:t xml:space="preserve">2360 </w:t>
            </w:r>
            <w:r w:rsidR="00163B86">
              <w:rPr>
                <w:rFonts w:cs="Arial"/>
                <w:szCs w:val="20"/>
              </w:rPr>
              <w:t>Vertiefungsmodul Investition und Finanzierung</w:t>
            </w:r>
          </w:p>
          <w:p w14:paraId="0F9C14E2" w14:textId="456ED0C8" w:rsidR="00163B86" w:rsidRDefault="00E34520">
            <w:pPr>
              <w:spacing w:line="276" w:lineRule="auto"/>
              <w:rPr>
                <w:rFonts w:cs="Arial"/>
                <w:szCs w:val="20"/>
              </w:rPr>
            </w:pPr>
            <w:r>
              <w:rPr>
                <w:rFonts w:cs="Arial"/>
                <w:szCs w:val="22"/>
              </w:rPr>
              <w:t>8</w:t>
            </w:r>
            <w:r w:rsidR="002554BF">
              <w:rPr>
                <w:rFonts w:cs="Arial"/>
                <w:szCs w:val="20"/>
              </w:rPr>
              <w:t xml:space="preserve">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7662F3F8" w14:textId="1E8B8F1C" w:rsidR="002554BF" w:rsidRDefault="00163B86" w:rsidP="0070566C">
            <w:pPr>
              <w:spacing w:line="276" w:lineRule="auto"/>
              <w:jc w:val="center"/>
              <w:rPr>
                <w:rFonts w:cs="Arial"/>
                <w:szCs w:val="20"/>
              </w:rPr>
            </w:pPr>
            <w:r>
              <w:rPr>
                <w:rFonts w:cs="Arial"/>
                <w:szCs w:val="20"/>
              </w:rPr>
              <w:t>5</w:t>
            </w:r>
          </w:p>
          <w:p w14:paraId="4C57D8E8" w14:textId="6AFDF066" w:rsidR="002554BF" w:rsidRDefault="00163B86" w:rsidP="0070566C">
            <w:pPr>
              <w:spacing w:line="276" w:lineRule="auto"/>
              <w:jc w:val="center"/>
              <w:rPr>
                <w:rFonts w:cs="Arial"/>
                <w:szCs w:val="20"/>
              </w:rPr>
            </w:pPr>
            <w:r>
              <w:rPr>
                <w:rFonts w:cs="Arial"/>
                <w:szCs w:val="20"/>
              </w:rPr>
              <w:t>5</w:t>
            </w: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3A243F1F" w14:textId="77777777" w:rsidR="002554BF" w:rsidRDefault="002554BF" w:rsidP="00F52415">
            <w:pPr>
              <w:spacing w:line="276" w:lineRule="auto"/>
              <w:rPr>
                <w:rFonts w:cs="Arial"/>
                <w:szCs w:val="20"/>
              </w:rPr>
            </w:pPr>
          </w:p>
          <w:p w14:paraId="02677C3D" w14:textId="2AFC60FB" w:rsidR="002554BF" w:rsidRDefault="00163B86" w:rsidP="0070566C">
            <w:pPr>
              <w:spacing w:line="276" w:lineRule="auto"/>
              <w:jc w:val="center"/>
              <w:rPr>
                <w:rFonts w:cs="Arial"/>
                <w:szCs w:val="20"/>
              </w:rPr>
            </w:pPr>
            <w:r>
              <w:rPr>
                <w:rFonts w:cs="Arial"/>
                <w:szCs w:val="20"/>
              </w:rPr>
              <w:t>5</w:t>
            </w: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371B319F" w:rsidR="003F65DE" w:rsidRDefault="00E34520" w:rsidP="003F65DE">
            <w:pPr>
              <w:spacing w:line="276" w:lineRule="auto"/>
              <w:rPr>
                <w:rFonts w:cs="Arial"/>
                <w:szCs w:val="20"/>
              </w:rPr>
            </w:pPr>
            <w:r>
              <w:rPr>
                <w:rFonts w:cs="Arial"/>
                <w:szCs w:val="22"/>
              </w:rPr>
              <w:t>8</w:t>
            </w:r>
            <w:r w:rsidR="003F65DE">
              <w:rPr>
                <w:rFonts w:cs="Arial"/>
                <w:szCs w:val="20"/>
              </w:rPr>
              <w:t>2030 Unternehmensplanspiel</w:t>
            </w:r>
          </w:p>
          <w:p w14:paraId="1421F89F" w14:textId="294B706A" w:rsidR="003F65DE" w:rsidRDefault="00E34520" w:rsidP="003F65DE">
            <w:pPr>
              <w:spacing w:line="276" w:lineRule="auto"/>
              <w:rPr>
                <w:rFonts w:cs="Arial"/>
                <w:szCs w:val="20"/>
              </w:rPr>
            </w:pPr>
            <w:r>
              <w:rPr>
                <w:rFonts w:cs="Arial"/>
                <w:szCs w:val="22"/>
              </w:rPr>
              <w:t>8</w:t>
            </w:r>
            <w:r w:rsidR="003F65DE">
              <w:rPr>
                <w:rFonts w:cs="Arial"/>
                <w:szCs w:val="20"/>
              </w:rPr>
              <w:t>2021 Unternehmen, Märkte, Volkswirtschaften</w:t>
            </w:r>
          </w:p>
          <w:p w14:paraId="41E06AFD" w14:textId="4E244934" w:rsidR="00163B86" w:rsidRDefault="00E34520"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611940A8" w:rsidR="003F65DE" w:rsidRDefault="00E34520" w:rsidP="003F65DE">
            <w:pPr>
              <w:spacing w:line="276" w:lineRule="auto"/>
              <w:rPr>
                <w:rFonts w:cs="Arial"/>
                <w:szCs w:val="20"/>
              </w:rPr>
            </w:pPr>
            <w:r>
              <w:rPr>
                <w:rFonts w:cs="Arial"/>
                <w:szCs w:val="22"/>
              </w:rPr>
              <w:t>8</w:t>
            </w:r>
            <w:r w:rsidR="003F65DE">
              <w:rPr>
                <w:rFonts w:cs="Arial"/>
                <w:szCs w:val="20"/>
              </w:rPr>
              <w:t>2140 Buchführung</w:t>
            </w:r>
          </w:p>
          <w:p w14:paraId="30FE43B2" w14:textId="20D25509" w:rsidR="003F65DE" w:rsidRDefault="00E34520" w:rsidP="003F65DE">
            <w:pPr>
              <w:spacing w:line="276" w:lineRule="auto"/>
              <w:rPr>
                <w:rFonts w:cs="Arial"/>
                <w:szCs w:val="20"/>
              </w:rPr>
            </w:pPr>
            <w:r>
              <w:rPr>
                <w:rFonts w:cs="Arial"/>
                <w:szCs w:val="22"/>
              </w:rPr>
              <w:t>8</w:t>
            </w:r>
            <w:r w:rsidR="003F65DE">
              <w:rPr>
                <w:rFonts w:cs="Arial"/>
                <w:szCs w:val="20"/>
              </w:rPr>
              <w:t>2152 IT und E-Business</w:t>
            </w:r>
          </w:p>
          <w:p w14:paraId="2577E42C" w14:textId="4014F23E" w:rsidR="003F65DE" w:rsidRDefault="00E34520" w:rsidP="003F65DE">
            <w:pPr>
              <w:spacing w:line="276" w:lineRule="auto"/>
              <w:rPr>
                <w:rFonts w:cs="Arial"/>
                <w:szCs w:val="20"/>
              </w:rPr>
            </w:pPr>
            <w:r>
              <w:rPr>
                <w:rFonts w:cs="Arial"/>
                <w:szCs w:val="22"/>
              </w:rPr>
              <w:t>8</w:t>
            </w:r>
            <w:r w:rsidR="003F65DE">
              <w:rPr>
                <w:rFonts w:cs="Arial"/>
                <w:szCs w:val="20"/>
              </w:rPr>
              <w:t>2161 Analysis und Lineare Algebra</w:t>
            </w:r>
          </w:p>
          <w:p w14:paraId="03794407" w14:textId="7E9E024C" w:rsidR="003F65DE" w:rsidRDefault="00E34520" w:rsidP="003F65DE">
            <w:pPr>
              <w:spacing w:line="276" w:lineRule="auto"/>
              <w:rPr>
                <w:rFonts w:cs="Arial"/>
                <w:szCs w:val="20"/>
              </w:rPr>
            </w:pPr>
            <w:r>
              <w:rPr>
                <w:rFonts w:cs="Arial"/>
                <w:szCs w:val="22"/>
              </w:rPr>
              <w:t>8</w:t>
            </w:r>
            <w:r w:rsidR="003F65DE">
              <w:rPr>
                <w:rFonts w:cs="Arial"/>
                <w:szCs w:val="20"/>
              </w:rPr>
              <w:t>2165 Finanzmathematik</w:t>
            </w:r>
          </w:p>
          <w:p w14:paraId="1E6D1D64" w14:textId="0ECB0C48" w:rsidR="00163B86" w:rsidRDefault="00E34520" w:rsidP="003F65DE">
            <w:pPr>
              <w:spacing w:line="276" w:lineRule="auto"/>
              <w:rPr>
                <w:rFonts w:cs="Arial"/>
                <w:szCs w:val="20"/>
              </w:rPr>
            </w:pPr>
            <w:r>
              <w:rPr>
                <w:rFonts w:cs="Arial"/>
                <w:szCs w:val="22"/>
              </w:rPr>
              <w:t>8</w:t>
            </w:r>
            <w:r w:rsidR="003F65DE">
              <w:rPr>
                <w:rFonts w:cs="Arial"/>
                <w:szCs w:val="20"/>
              </w:rPr>
              <w:t>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1EA2E493" w:rsidR="003F65DE" w:rsidRDefault="00E34520" w:rsidP="003F65DE">
            <w:pPr>
              <w:spacing w:line="276" w:lineRule="auto"/>
              <w:rPr>
                <w:rFonts w:cs="Arial"/>
                <w:szCs w:val="20"/>
              </w:rPr>
            </w:pPr>
            <w:r>
              <w:rPr>
                <w:rFonts w:cs="Arial"/>
                <w:szCs w:val="22"/>
              </w:rPr>
              <w:t>8</w:t>
            </w:r>
            <w:r w:rsidR="003F65DE">
              <w:rPr>
                <w:rFonts w:cs="Arial"/>
                <w:szCs w:val="20"/>
              </w:rPr>
              <w:t>2041 Absatz</w:t>
            </w:r>
          </w:p>
          <w:p w14:paraId="3B92E7AA" w14:textId="6A279AA4" w:rsidR="003F65DE" w:rsidRDefault="00E34520"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0D1B93DF" w14:textId="0C646B1C" w:rsidR="00163B86" w:rsidRDefault="00E34520" w:rsidP="003F65DE">
            <w:pPr>
              <w:spacing w:line="276" w:lineRule="auto"/>
              <w:rPr>
                <w:rFonts w:cs="Arial"/>
                <w:szCs w:val="20"/>
              </w:rPr>
            </w:pPr>
            <w:r>
              <w:rPr>
                <w:rFonts w:cs="Arial"/>
                <w:szCs w:val="22"/>
              </w:rPr>
              <w:t>8</w:t>
            </w:r>
            <w:r w:rsidR="003F65DE">
              <w:rPr>
                <w:rFonts w:cs="Arial"/>
                <w:szCs w:val="20"/>
              </w:rPr>
              <w:t>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036DC95F" w:rsidR="003F65DE" w:rsidRDefault="00E34520" w:rsidP="003F65DE">
            <w:pPr>
              <w:spacing w:line="276" w:lineRule="auto"/>
              <w:rPr>
                <w:rFonts w:cs="Arial"/>
                <w:szCs w:val="20"/>
              </w:rPr>
            </w:pPr>
            <w:r>
              <w:rPr>
                <w:rFonts w:cs="Arial"/>
                <w:szCs w:val="22"/>
              </w:rPr>
              <w:t>8</w:t>
            </w:r>
            <w:r w:rsidR="003F65DE">
              <w:rPr>
                <w:rFonts w:cs="Arial"/>
                <w:szCs w:val="20"/>
              </w:rPr>
              <w:t>2070 Makroökonomie</w:t>
            </w:r>
          </w:p>
          <w:p w14:paraId="1CF7C8D5" w14:textId="25D2FDD5" w:rsidR="003F65DE" w:rsidRDefault="00E34520" w:rsidP="003F65DE">
            <w:pPr>
              <w:spacing w:line="276" w:lineRule="auto"/>
              <w:rPr>
                <w:rFonts w:cs="Arial"/>
                <w:szCs w:val="20"/>
              </w:rPr>
            </w:pPr>
            <w:r>
              <w:rPr>
                <w:rFonts w:cs="Arial"/>
                <w:szCs w:val="22"/>
              </w:rPr>
              <w:t>8</w:t>
            </w:r>
            <w:r w:rsidR="003F65DE">
              <w:rPr>
                <w:rFonts w:cs="Arial"/>
                <w:szCs w:val="20"/>
              </w:rPr>
              <w:t>2080 Mikroökonomie</w:t>
            </w:r>
          </w:p>
          <w:p w14:paraId="63B5D326" w14:textId="2A609053" w:rsidR="00163B86" w:rsidRDefault="00E34520" w:rsidP="003F65DE">
            <w:pPr>
              <w:spacing w:line="276" w:lineRule="auto"/>
              <w:rPr>
                <w:rFonts w:cs="Arial"/>
                <w:szCs w:val="20"/>
              </w:rPr>
            </w:pPr>
            <w:r>
              <w:rPr>
                <w:rFonts w:cs="Arial"/>
                <w:szCs w:val="22"/>
              </w:rPr>
              <w:t>8</w:t>
            </w:r>
            <w:r w:rsidR="003F65DE">
              <w:rPr>
                <w:rFonts w:cs="Arial"/>
                <w:szCs w:val="20"/>
              </w:rPr>
              <w:t>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558D7F9E" w:rsidR="003F65DE" w:rsidRDefault="00E34520"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5CA1C901" w14:textId="3065A478" w:rsidR="00163B86" w:rsidRDefault="00E34520" w:rsidP="003F65DE">
            <w:pPr>
              <w:spacing w:line="276" w:lineRule="auto"/>
              <w:rPr>
                <w:rFonts w:cs="Arial"/>
                <w:szCs w:val="20"/>
              </w:rPr>
            </w:pPr>
            <w:r>
              <w:rPr>
                <w:rFonts w:cs="Arial"/>
                <w:szCs w:val="22"/>
              </w:rPr>
              <w:t>8</w:t>
            </w:r>
            <w:r w:rsidR="003F65DE">
              <w:rPr>
                <w:rFonts w:cs="Arial"/>
                <w:szCs w:val="20"/>
              </w:rPr>
              <w:t>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466361CA" w:rsidR="00163B86" w:rsidRDefault="00E34520">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68E9FBCC" w14:textId="6DAB662F" w:rsidR="00163B86" w:rsidRDefault="00E34520">
            <w:pPr>
              <w:spacing w:line="276" w:lineRule="auto"/>
              <w:rPr>
                <w:rFonts w:cs="Arial"/>
                <w:szCs w:val="20"/>
              </w:rPr>
            </w:pPr>
            <w:r>
              <w:rPr>
                <w:rFonts w:cs="Arial"/>
                <w:szCs w:val="22"/>
              </w:rPr>
              <w:t>8</w:t>
            </w:r>
            <w:r w:rsidR="0098373C">
              <w:rPr>
                <w:rFonts w:cs="Arial"/>
                <w:szCs w:val="20"/>
              </w:rPr>
              <w:t>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637C172D" w:rsidR="00163B86" w:rsidRDefault="00E34520">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5011C01C" w14:textId="6427658A" w:rsidR="00163B86" w:rsidRDefault="00E34520">
            <w:pPr>
              <w:spacing w:line="276" w:lineRule="auto"/>
              <w:rPr>
                <w:rFonts w:cs="Arial"/>
                <w:szCs w:val="20"/>
              </w:rPr>
            </w:pPr>
            <w:r>
              <w:rPr>
                <w:rFonts w:cs="Arial"/>
                <w:szCs w:val="22"/>
              </w:rPr>
              <w:t>8</w:t>
            </w:r>
            <w:r w:rsidR="002554BF">
              <w:rPr>
                <w:rFonts w:cs="Arial"/>
                <w:szCs w:val="20"/>
              </w:rPr>
              <w:t>302</w:t>
            </w:r>
            <w:r w:rsidR="00823B3F">
              <w:rPr>
                <w:rFonts w:cs="Arial"/>
                <w:szCs w:val="20"/>
              </w:rPr>
              <w:t>4</w:t>
            </w:r>
            <w:r w:rsidR="002554BF">
              <w:rPr>
                <w:rFonts w:cs="Arial"/>
                <w:szCs w:val="20"/>
              </w:rPr>
              <w:t xml:space="preserve"> </w:t>
            </w:r>
            <w:r w:rsidR="00163B86">
              <w:rPr>
                <w:rFonts w:cs="Arial"/>
                <w:szCs w:val="20"/>
              </w:rPr>
              <w:t>Berufliche</w:t>
            </w:r>
            <w:r w:rsidR="00167B0D">
              <w:rPr>
                <w:rFonts w:cs="Arial"/>
                <w:szCs w:val="20"/>
              </w:rPr>
              <w:t xml:space="preserve"> Aus- und</w:t>
            </w:r>
            <w:r w:rsidR="002554BF">
              <w:rPr>
                <w:rFonts w:cs="Arial"/>
                <w:szCs w:val="20"/>
              </w:rPr>
              <w:t xml:space="preserve"> </w:t>
            </w:r>
            <w:r w:rsidR="00163B86">
              <w:rPr>
                <w:rFonts w:cs="Arial"/>
                <w:szCs w:val="20"/>
              </w:rPr>
              <w:t>Weiterbildung</w:t>
            </w:r>
          </w:p>
          <w:p w14:paraId="5403DF0B" w14:textId="40361B8D" w:rsidR="00163B86" w:rsidRDefault="00E34520">
            <w:pPr>
              <w:spacing w:line="276" w:lineRule="auto"/>
              <w:rPr>
                <w:rFonts w:cs="Arial"/>
                <w:szCs w:val="20"/>
              </w:rPr>
            </w:pPr>
            <w:r>
              <w:rPr>
                <w:rFonts w:cs="Arial"/>
                <w:szCs w:val="22"/>
              </w:rPr>
              <w:t>8</w:t>
            </w:r>
            <w:r w:rsidR="003F65DE">
              <w:rPr>
                <w:rFonts w:cs="Arial"/>
                <w:szCs w:val="20"/>
              </w:rPr>
              <w:t>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76CBD632" w:rsidR="00163B86" w:rsidRDefault="00E34520">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Vertiefungsmodul Kostenrechnung und Controlling</w:t>
            </w:r>
          </w:p>
          <w:p w14:paraId="4FBC019D" w14:textId="04E5448A" w:rsidR="00163B86" w:rsidRDefault="00E34520">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Vertiefungsmodul Investition und Finanzierung</w:t>
            </w:r>
          </w:p>
          <w:p w14:paraId="7A96BA0D" w14:textId="6A8305B9" w:rsidR="00163B86" w:rsidRDefault="003F65DE"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428F2516" w14:textId="2F2154A0" w:rsidR="002554BF" w:rsidRDefault="00163B86" w:rsidP="00F452E5">
            <w:pPr>
              <w:spacing w:line="276" w:lineRule="auto"/>
              <w:jc w:val="center"/>
              <w:rPr>
                <w:rFonts w:cs="Arial"/>
                <w:szCs w:val="20"/>
              </w:rPr>
            </w:pPr>
            <w:r>
              <w:rPr>
                <w:rFonts w:cs="Arial"/>
                <w:szCs w:val="20"/>
              </w:rPr>
              <w:t>5</w:t>
            </w: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11798668" w14:textId="77777777" w:rsidR="002554BF" w:rsidRDefault="002554BF" w:rsidP="003164EA">
            <w:pPr>
              <w:spacing w:line="276" w:lineRule="auto"/>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3F7F6EC3" w:rsidR="00163B86" w:rsidRDefault="00E34520">
            <w:pPr>
              <w:spacing w:line="276" w:lineRule="auto"/>
              <w:rPr>
                <w:rFonts w:cs="Arial"/>
                <w:szCs w:val="20"/>
              </w:rPr>
            </w:pPr>
            <w:r>
              <w:rPr>
                <w:rFonts w:cs="Arial"/>
                <w:szCs w:val="22"/>
              </w:rPr>
              <w:t>8</w:t>
            </w:r>
            <w:r w:rsidR="008F772B">
              <w:rPr>
                <w:rFonts w:cs="Arial"/>
                <w:szCs w:val="20"/>
              </w:rPr>
              <w:t xml:space="preserve">2030 </w:t>
            </w:r>
            <w:r w:rsidR="00163B86">
              <w:rPr>
                <w:rFonts w:cs="Arial"/>
                <w:szCs w:val="20"/>
              </w:rPr>
              <w:t>Unternehmensplanspiel</w:t>
            </w:r>
          </w:p>
          <w:p w14:paraId="5628534E" w14:textId="16C8FF8A" w:rsidR="00163B86" w:rsidRDefault="00E34520">
            <w:pPr>
              <w:spacing w:line="276" w:lineRule="auto"/>
              <w:rPr>
                <w:rFonts w:cs="Arial"/>
                <w:szCs w:val="20"/>
              </w:rPr>
            </w:pPr>
            <w:r>
              <w:rPr>
                <w:rFonts w:cs="Arial"/>
                <w:szCs w:val="22"/>
              </w:rPr>
              <w:t>8</w:t>
            </w:r>
            <w:r w:rsidR="008F772B">
              <w:rPr>
                <w:rFonts w:cs="Arial"/>
                <w:szCs w:val="20"/>
              </w:rPr>
              <w:t>201</w:t>
            </w:r>
            <w:r w:rsidR="00C72A45">
              <w:rPr>
                <w:rFonts w:cs="Arial"/>
                <w:szCs w:val="20"/>
              </w:rPr>
              <w:t>1</w:t>
            </w:r>
            <w:r w:rsidR="008F772B">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38001CA9" w:rsidR="00163B86" w:rsidRDefault="00E34520">
            <w:pPr>
              <w:spacing w:line="276" w:lineRule="auto"/>
              <w:rPr>
                <w:rFonts w:cs="Arial"/>
                <w:szCs w:val="20"/>
              </w:rPr>
            </w:pPr>
            <w:r>
              <w:rPr>
                <w:rFonts w:cs="Arial"/>
                <w:szCs w:val="22"/>
              </w:rPr>
              <w:t>8</w:t>
            </w:r>
            <w:r w:rsidR="008F772B">
              <w:rPr>
                <w:rFonts w:cs="Arial"/>
                <w:szCs w:val="20"/>
              </w:rPr>
              <w:t xml:space="preserve">2140 </w:t>
            </w:r>
            <w:r w:rsidR="00163B86">
              <w:rPr>
                <w:rFonts w:cs="Arial"/>
                <w:szCs w:val="20"/>
              </w:rPr>
              <w:t>Buchführung</w:t>
            </w:r>
          </w:p>
          <w:p w14:paraId="266850E0" w14:textId="77585CD4" w:rsidR="00163B86" w:rsidRDefault="00E34520">
            <w:pPr>
              <w:spacing w:line="276" w:lineRule="auto"/>
              <w:rPr>
                <w:rFonts w:cs="Arial"/>
                <w:szCs w:val="20"/>
              </w:rPr>
            </w:pPr>
            <w:r>
              <w:rPr>
                <w:rFonts w:cs="Arial"/>
                <w:szCs w:val="22"/>
              </w:rPr>
              <w:t>8</w:t>
            </w:r>
            <w:r w:rsidR="008F772B">
              <w:rPr>
                <w:rFonts w:cs="Arial"/>
                <w:szCs w:val="20"/>
              </w:rPr>
              <w:t xml:space="preserve">2152 </w:t>
            </w:r>
            <w:r w:rsidR="00163B86">
              <w:rPr>
                <w:rFonts w:cs="Arial"/>
                <w:szCs w:val="20"/>
              </w:rPr>
              <w:t>IT und E-Business</w:t>
            </w:r>
          </w:p>
          <w:p w14:paraId="0AF37838" w14:textId="13EE1E44" w:rsidR="00163B86" w:rsidRPr="003164EA" w:rsidRDefault="00E34520">
            <w:pPr>
              <w:spacing w:line="276" w:lineRule="auto"/>
              <w:rPr>
                <w:rFonts w:cs="Arial"/>
                <w:szCs w:val="20"/>
              </w:rPr>
            </w:pPr>
            <w:r>
              <w:rPr>
                <w:rFonts w:cs="Arial"/>
                <w:szCs w:val="22"/>
              </w:rPr>
              <w:t>8</w:t>
            </w:r>
            <w:r w:rsidR="008F772B" w:rsidRPr="003164EA">
              <w:rPr>
                <w:rFonts w:cs="Arial"/>
                <w:szCs w:val="20"/>
              </w:rPr>
              <w:t xml:space="preserve">6560 </w:t>
            </w:r>
            <w:r w:rsidR="00163B86" w:rsidRPr="003164EA">
              <w:rPr>
                <w:rFonts w:cs="Arial"/>
                <w:szCs w:val="20"/>
              </w:rPr>
              <w:t>Intercultural competence</w:t>
            </w:r>
          </w:p>
          <w:p w14:paraId="3957C3D3" w14:textId="310BC3E3" w:rsidR="00163B86" w:rsidRPr="00F30E98" w:rsidRDefault="00E34520">
            <w:pPr>
              <w:spacing w:line="276" w:lineRule="auto"/>
              <w:rPr>
                <w:rFonts w:cs="Arial"/>
                <w:szCs w:val="20"/>
                <w:lang w:val="en-US"/>
              </w:rPr>
            </w:pPr>
            <w:r>
              <w:rPr>
                <w:rFonts w:cs="Arial"/>
                <w:szCs w:val="22"/>
              </w:rPr>
              <w:t>8</w:t>
            </w:r>
            <w:r w:rsidR="008F772B" w:rsidRPr="00F30E98">
              <w:rPr>
                <w:rFonts w:cs="Arial"/>
                <w:szCs w:val="20"/>
                <w:lang w:val="en-US"/>
              </w:rPr>
              <w:t xml:space="preserve">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B66A33F" w:rsidR="00163B86" w:rsidRDefault="00E34520">
            <w:pPr>
              <w:spacing w:line="276" w:lineRule="auto"/>
              <w:rPr>
                <w:rFonts w:cs="Arial"/>
                <w:szCs w:val="20"/>
              </w:rPr>
            </w:pPr>
            <w:r>
              <w:rPr>
                <w:rFonts w:cs="Arial"/>
                <w:szCs w:val="22"/>
              </w:rPr>
              <w:t>8</w:t>
            </w:r>
            <w:r w:rsidR="008F772B">
              <w:rPr>
                <w:rFonts w:cs="Arial"/>
                <w:szCs w:val="20"/>
              </w:rPr>
              <w:t xml:space="preserve">2041 </w:t>
            </w:r>
            <w:r w:rsidR="00163B86">
              <w:rPr>
                <w:rFonts w:cs="Arial"/>
                <w:szCs w:val="20"/>
              </w:rPr>
              <w:t>Absatz</w:t>
            </w:r>
          </w:p>
          <w:p w14:paraId="6F4DBEF4" w14:textId="1B91822E" w:rsidR="00163B86" w:rsidRDefault="00E34520">
            <w:pPr>
              <w:spacing w:line="276" w:lineRule="auto"/>
              <w:rPr>
                <w:rFonts w:cs="Arial"/>
                <w:szCs w:val="20"/>
              </w:rPr>
            </w:pPr>
            <w:r>
              <w:rPr>
                <w:rFonts w:cs="Arial"/>
                <w:szCs w:val="22"/>
              </w:rPr>
              <w:t>8</w:t>
            </w:r>
            <w:r w:rsidR="008F772B">
              <w:rPr>
                <w:rFonts w:cs="Arial"/>
                <w:szCs w:val="20"/>
              </w:rPr>
              <w:t>205</w:t>
            </w:r>
            <w:r w:rsidR="002F653B">
              <w:rPr>
                <w:rFonts w:cs="Arial"/>
                <w:szCs w:val="20"/>
              </w:rPr>
              <w:t>1</w:t>
            </w:r>
            <w:r w:rsidR="008F772B">
              <w:rPr>
                <w:rFonts w:cs="Arial"/>
                <w:szCs w:val="20"/>
              </w:rPr>
              <w:t xml:space="preserve"> </w:t>
            </w:r>
            <w:r w:rsidR="00163B86">
              <w:rPr>
                <w:rFonts w:cs="Arial"/>
                <w:szCs w:val="20"/>
              </w:rPr>
              <w:t>Jahresabschluss</w:t>
            </w:r>
          </w:p>
          <w:p w14:paraId="14A39BA4" w14:textId="383BCD78" w:rsidR="00163B86" w:rsidRDefault="00E34520">
            <w:pPr>
              <w:spacing w:line="276" w:lineRule="auto"/>
              <w:rPr>
                <w:rFonts w:cs="Arial"/>
                <w:szCs w:val="20"/>
              </w:rPr>
            </w:pPr>
            <w:r>
              <w:rPr>
                <w:rFonts w:cs="Arial"/>
                <w:szCs w:val="22"/>
              </w:rPr>
              <w:t>8</w:t>
            </w:r>
            <w:r w:rsidR="008F772B">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69463541" w:rsidR="00163B86" w:rsidRDefault="00E34520">
            <w:pPr>
              <w:spacing w:line="276" w:lineRule="auto"/>
              <w:rPr>
                <w:rFonts w:cs="Arial"/>
                <w:szCs w:val="20"/>
              </w:rPr>
            </w:pPr>
            <w:r>
              <w:rPr>
                <w:rFonts w:cs="Arial"/>
                <w:szCs w:val="22"/>
              </w:rPr>
              <w:t>8</w:t>
            </w:r>
            <w:r w:rsidR="008F772B">
              <w:rPr>
                <w:rFonts w:cs="Arial"/>
                <w:szCs w:val="20"/>
              </w:rPr>
              <w:t xml:space="preserve">2070 </w:t>
            </w:r>
            <w:r w:rsidR="00163B86">
              <w:rPr>
                <w:rFonts w:cs="Arial"/>
                <w:szCs w:val="20"/>
              </w:rPr>
              <w:t>Makroökonomie</w:t>
            </w:r>
          </w:p>
          <w:p w14:paraId="574AB1F4" w14:textId="4575F573" w:rsidR="00163B86" w:rsidRPr="00775F91" w:rsidRDefault="00E34520">
            <w:pPr>
              <w:spacing w:line="276" w:lineRule="auto"/>
              <w:rPr>
                <w:rFonts w:cs="Arial"/>
                <w:szCs w:val="20"/>
                <w:lang w:val="en-US"/>
              </w:rPr>
            </w:pPr>
            <w:r w:rsidRPr="00212EE8">
              <w:rPr>
                <w:rFonts w:cs="Arial"/>
                <w:szCs w:val="22"/>
                <w:lang w:val="en-GB"/>
              </w:rPr>
              <w:t>8</w:t>
            </w:r>
            <w:r w:rsidR="008F772B" w:rsidRPr="00775F91">
              <w:rPr>
                <w:rFonts w:cs="Arial"/>
                <w:szCs w:val="20"/>
                <w:lang w:val="en-US"/>
              </w:rPr>
              <w:t xml:space="preserve">2080 </w:t>
            </w:r>
            <w:r w:rsidR="00163B86" w:rsidRPr="00775F91">
              <w:rPr>
                <w:rFonts w:cs="Arial"/>
                <w:szCs w:val="20"/>
                <w:lang w:val="en-US"/>
              </w:rPr>
              <w:t>Mikroökonomie</w:t>
            </w:r>
          </w:p>
          <w:p w14:paraId="6799C32B" w14:textId="595619C3" w:rsidR="00163B86" w:rsidRPr="00775F91" w:rsidRDefault="00E34520">
            <w:pPr>
              <w:spacing w:line="276" w:lineRule="auto"/>
              <w:rPr>
                <w:rFonts w:cs="Arial"/>
                <w:szCs w:val="20"/>
                <w:lang w:val="en-US"/>
              </w:rPr>
            </w:pPr>
            <w:r w:rsidRPr="00212EE8">
              <w:rPr>
                <w:rFonts w:cs="Arial"/>
                <w:szCs w:val="22"/>
                <w:lang w:val="en-GB"/>
              </w:rPr>
              <w:t>8</w:t>
            </w:r>
            <w:r w:rsidR="00FD705C" w:rsidRPr="00775F91">
              <w:rPr>
                <w:rFonts w:cs="Arial"/>
                <w:szCs w:val="22"/>
                <w:lang w:val="en-US"/>
              </w:rPr>
              <w:t xml:space="preserve">5721 </w:t>
            </w:r>
            <w:r w:rsidR="00FD705C" w:rsidRPr="00775F91">
              <w:rPr>
                <w:rFonts w:cs="Arial"/>
                <w:szCs w:val="20"/>
                <w:lang w:val="en-US"/>
              </w:rPr>
              <w:t>Global Governance</w:t>
            </w:r>
            <w:r w:rsidR="00C72C52">
              <w:rPr>
                <w:rFonts w:cs="Arial"/>
                <w:szCs w:val="20"/>
                <w:lang w:val="en-US"/>
              </w:rPr>
              <w:t>*</w:t>
            </w:r>
          </w:p>
          <w:p w14:paraId="10E1272F" w14:textId="572737A3" w:rsidR="00163B86" w:rsidRPr="00775F91" w:rsidRDefault="00E34520">
            <w:pPr>
              <w:spacing w:line="276" w:lineRule="auto"/>
              <w:rPr>
                <w:rFonts w:cs="Arial"/>
                <w:szCs w:val="20"/>
                <w:lang w:val="en-US"/>
              </w:rPr>
            </w:pPr>
            <w:r w:rsidRPr="00212EE8">
              <w:rPr>
                <w:rFonts w:cs="Arial"/>
                <w:szCs w:val="22"/>
                <w:lang w:val="en-GB"/>
              </w:rPr>
              <w:t>8</w:t>
            </w:r>
            <w:r w:rsidR="00C53CC1" w:rsidRPr="00775F91">
              <w:rPr>
                <w:rFonts w:cs="Arial"/>
                <w:szCs w:val="22"/>
                <w:lang w:val="en-US"/>
              </w:rPr>
              <w:t xml:space="preserve">5710 </w:t>
            </w:r>
            <w:r w:rsidR="00163B86" w:rsidRPr="00775F91">
              <w:rPr>
                <w:rFonts w:cs="Arial"/>
                <w:szCs w:val="20"/>
                <w:lang w:val="en-US"/>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4C6E56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5FAF7358" w:rsidR="00163B86" w:rsidRDefault="00FD705C">
            <w:pPr>
              <w:spacing w:line="276" w:lineRule="auto"/>
              <w:jc w:val="center"/>
              <w:rPr>
                <w:rFonts w:cs="Arial"/>
                <w:szCs w:val="20"/>
              </w:rPr>
            </w:pPr>
            <w:r>
              <w:rPr>
                <w:rFonts w:cs="Arial"/>
                <w:szCs w:val="20"/>
              </w:rPr>
              <w:t>5</w:t>
            </w: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168E5457" w:rsidR="00163B86" w:rsidRDefault="00E34520">
            <w:pPr>
              <w:spacing w:line="276" w:lineRule="auto"/>
              <w:rPr>
                <w:rFonts w:cs="Arial"/>
                <w:szCs w:val="20"/>
              </w:rPr>
            </w:pPr>
            <w:r>
              <w:rPr>
                <w:rFonts w:cs="Arial"/>
                <w:szCs w:val="22"/>
              </w:rPr>
              <w:t>8</w:t>
            </w:r>
            <w:r w:rsidR="00C53CC1">
              <w:rPr>
                <w:rFonts w:cs="Arial"/>
                <w:szCs w:val="20"/>
              </w:rPr>
              <w:t>306</w:t>
            </w:r>
            <w:r w:rsidR="00D7741F">
              <w:rPr>
                <w:rFonts w:cs="Arial"/>
                <w:szCs w:val="20"/>
              </w:rPr>
              <w:t>3</w:t>
            </w:r>
            <w:r w:rsidR="00C53CC1">
              <w:rPr>
                <w:rFonts w:cs="Arial"/>
                <w:szCs w:val="20"/>
              </w:rPr>
              <w:t xml:space="preserve"> </w:t>
            </w:r>
            <w:r w:rsidR="00163B86">
              <w:rPr>
                <w:rFonts w:cs="Arial"/>
                <w:szCs w:val="20"/>
              </w:rPr>
              <w:t>Strategisches und internationales Management I</w:t>
            </w:r>
          </w:p>
          <w:p w14:paraId="65CE81CD" w14:textId="6D464533" w:rsidR="00163B86" w:rsidRDefault="00E34520">
            <w:pPr>
              <w:spacing w:line="276" w:lineRule="auto"/>
              <w:rPr>
                <w:rFonts w:cs="Arial"/>
                <w:szCs w:val="20"/>
              </w:rPr>
            </w:pPr>
            <w:r>
              <w:rPr>
                <w:rFonts w:cs="Arial"/>
                <w:szCs w:val="22"/>
              </w:rPr>
              <w:t>8</w:t>
            </w:r>
            <w:r w:rsidR="00C53CC1">
              <w:rPr>
                <w:rFonts w:cs="Arial"/>
                <w:szCs w:val="20"/>
              </w:rPr>
              <w:t xml:space="preserve">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3E5F593E" w14:textId="2CB856FE" w:rsidR="00C53CC1" w:rsidRDefault="00163B86" w:rsidP="0070566C">
            <w:pPr>
              <w:spacing w:line="276" w:lineRule="auto"/>
              <w:jc w:val="center"/>
              <w:rPr>
                <w:rFonts w:cs="Arial"/>
                <w:szCs w:val="20"/>
              </w:rPr>
            </w:pPr>
            <w:r>
              <w:rPr>
                <w:rFonts w:cs="Arial"/>
                <w:szCs w:val="20"/>
              </w:rPr>
              <w:t>5</w:t>
            </w: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6BE7FC15" w14:textId="36EE1216" w:rsidR="00C53CC1" w:rsidRDefault="00163B86" w:rsidP="0070566C">
            <w:pPr>
              <w:spacing w:line="276" w:lineRule="auto"/>
              <w:jc w:val="center"/>
              <w:rPr>
                <w:rFonts w:cs="Arial"/>
                <w:szCs w:val="20"/>
              </w:rPr>
            </w:pPr>
            <w:r>
              <w:rPr>
                <w:rFonts w:cs="Arial"/>
                <w:szCs w:val="20"/>
              </w:rPr>
              <w:t>5</w:t>
            </w: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3BD9AD30"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IBS 1.1</w:t>
            </w:r>
          </w:p>
          <w:p w14:paraId="6F874417" w14:textId="28D5E76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IBS 1.2</w:t>
            </w:r>
          </w:p>
          <w:p w14:paraId="334C22AA" w14:textId="311C0409" w:rsidR="00163B86" w:rsidRDefault="00E34520">
            <w:pPr>
              <w:spacing w:line="276" w:lineRule="auto"/>
              <w:rPr>
                <w:rFonts w:cs="Arial"/>
                <w:szCs w:val="20"/>
              </w:rPr>
            </w:pPr>
            <w:r>
              <w:rPr>
                <w:rFonts w:cs="Arial"/>
                <w:szCs w:val="22"/>
              </w:rPr>
              <w:t>8</w:t>
            </w:r>
            <w:r w:rsidR="00C53CC1" w:rsidRPr="00F30E98">
              <w:rPr>
                <w:rFonts w:cs="Arial"/>
                <w:szCs w:val="22"/>
              </w:rPr>
              <w:t xml:space="preserve">6321 </w:t>
            </w:r>
            <w:r w:rsidR="00163B86">
              <w:rPr>
                <w:rFonts w:cs="Arial"/>
                <w:szCs w:val="20"/>
              </w:rPr>
              <w:t>Case studies in international management</w:t>
            </w:r>
          </w:p>
          <w:p w14:paraId="0ADA946D" w14:textId="1AD39308" w:rsidR="00163B86" w:rsidRDefault="00E34520">
            <w:pPr>
              <w:spacing w:line="276" w:lineRule="auto"/>
              <w:rPr>
                <w:rFonts w:cs="Arial"/>
                <w:szCs w:val="20"/>
              </w:rPr>
            </w:pPr>
            <w:r>
              <w:rPr>
                <w:rFonts w:cs="Arial"/>
                <w:szCs w:val="22"/>
              </w:rPr>
              <w:t>8</w:t>
            </w:r>
            <w:r w:rsidR="00C53CC1">
              <w:rPr>
                <w:rFonts w:cs="Arial"/>
                <w:szCs w:val="20"/>
              </w:rPr>
              <w:t xml:space="preserve">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41BC5181" w:rsidR="00163B86" w:rsidRDefault="00E34520">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46BCBD4B" w14:textId="708F9328"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51B6B884" w14:textId="4F0D68CE" w:rsidR="00163B86" w:rsidRDefault="00E34520">
            <w:pPr>
              <w:spacing w:line="276" w:lineRule="auto"/>
              <w:rPr>
                <w:rFonts w:cs="Arial"/>
                <w:szCs w:val="20"/>
              </w:rPr>
            </w:pPr>
            <w:r>
              <w:rPr>
                <w:rFonts w:cs="Arial"/>
                <w:szCs w:val="22"/>
              </w:rPr>
              <w:t>8</w:t>
            </w:r>
            <w:r w:rsidR="00C53CC1">
              <w:rPr>
                <w:rFonts w:cs="Arial"/>
                <w:szCs w:val="20"/>
              </w:rPr>
              <w:t xml:space="preserve">1220 </w:t>
            </w:r>
            <w:r w:rsidR="00163B86">
              <w:rPr>
                <w:rFonts w:cs="Arial"/>
                <w:szCs w:val="20"/>
              </w:rPr>
              <w:t>Sprachen IBS 2</w:t>
            </w:r>
          </w:p>
          <w:p w14:paraId="69D18AB9" w14:textId="507A89AA" w:rsidR="00163B86" w:rsidRDefault="00E34520">
            <w:pPr>
              <w:spacing w:line="276" w:lineRule="auto"/>
              <w:rPr>
                <w:rFonts w:cs="Arial"/>
                <w:szCs w:val="20"/>
              </w:rPr>
            </w:pPr>
            <w:r>
              <w:rPr>
                <w:rFonts w:cs="Arial"/>
                <w:szCs w:val="22"/>
              </w:rPr>
              <w:t>8</w:t>
            </w:r>
            <w:r w:rsidR="00C53CC1">
              <w:rPr>
                <w:rFonts w:cs="Arial"/>
                <w:szCs w:val="20"/>
              </w:rPr>
              <w:t xml:space="preserve">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1A0DCE5A" w:rsidR="00163B86" w:rsidRDefault="00163B86">
            <w:pPr>
              <w:spacing w:line="276" w:lineRule="auto"/>
              <w:rPr>
                <w:rFonts w:cs="Arial"/>
                <w:szCs w:val="20"/>
              </w:rPr>
            </w:pPr>
            <w:r>
              <w:rPr>
                <w:rFonts w:cs="Arial"/>
                <w:szCs w:val="20"/>
              </w:rPr>
              <w:t>5 Vertiefungsmodule à 5 ECTS*</w:t>
            </w:r>
            <w:r w:rsidR="00775F91">
              <w:rPr>
                <w:rFonts w:cs="Arial"/>
                <w:szCs w:val="20"/>
              </w:rPr>
              <w:t>*</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8002F01" w:rsidR="00163B86" w:rsidRDefault="00C53CC1"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6EB9233" w:rsidR="00163B86" w:rsidRDefault="00FD705C">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388CA96"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56877795" w14:textId="0E8E5AE0" w:rsidR="00C72C52" w:rsidRDefault="00C72C52" w:rsidP="00C72C52">
      <w:pPr>
        <w:ind w:left="-426"/>
        <w:rPr>
          <w:rFonts w:cs="Arial"/>
          <w:sz w:val="16"/>
          <w:szCs w:val="16"/>
        </w:rPr>
      </w:pPr>
      <w:r>
        <w:rPr>
          <w:rFonts w:cs="Arial"/>
          <w:sz w:val="16"/>
          <w:szCs w:val="16"/>
        </w:rPr>
        <w:t>* G</w:t>
      </w:r>
      <w:r w:rsidRPr="00C72C52">
        <w:rPr>
          <w:rFonts w:cs="Arial"/>
          <w:sz w:val="16"/>
          <w:szCs w:val="16"/>
        </w:rPr>
        <w:t>ilt für alle Studierenden, die sich bezogen auf d</w:t>
      </w:r>
      <w:r>
        <w:rPr>
          <w:rFonts w:cs="Arial"/>
          <w:sz w:val="16"/>
          <w:szCs w:val="16"/>
        </w:rPr>
        <w:t>as</w:t>
      </w:r>
      <w:r w:rsidRPr="00C72C52">
        <w:rPr>
          <w:rFonts w:cs="Arial"/>
          <w:sz w:val="16"/>
          <w:szCs w:val="16"/>
        </w:rPr>
        <w:t xml:space="preserve"> </w:t>
      </w:r>
      <w:r>
        <w:rPr>
          <w:rFonts w:cs="Arial"/>
          <w:sz w:val="16"/>
          <w:szCs w:val="16"/>
        </w:rPr>
        <w:t>bisherige Modul</w:t>
      </w:r>
      <w:r w:rsidRPr="00C72C52">
        <w:rPr>
          <w:rFonts w:cs="Arial"/>
          <w:sz w:val="16"/>
          <w:szCs w:val="16"/>
        </w:rPr>
        <w:t xml:space="preserve"> „I</w:t>
      </w:r>
      <w:r>
        <w:rPr>
          <w:rFonts w:cs="Arial"/>
          <w:sz w:val="16"/>
          <w:szCs w:val="16"/>
        </w:rPr>
        <w:t xml:space="preserve">nternationale Politik I“ </w:t>
      </w:r>
      <w:r w:rsidRPr="00C72C52">
        <w:rPr>
          <w:rFonts w:cs="Arial"/>
          <w:sz w:val="16"/>
          <w:szCs w:val="16"/>
        </w:rPr>
        <w:t>nicht in einem laufenden Prüfungsverfahren befinden</w:t>
      </w:r>
    </w:p>
    <w:p w14:paraId="2AAD280C" w14:textId="40B76416" w:rsidR="00163B86" w:rsidRDefault="00163B86" w:rsidP="00163B86">
      <w:pPr>
        <w:ind w:left="-426"/>
        <w:rPr>
          <w:rFonts w:cs="Arial"/>
          <w:sz w:val="16"/>
          <w:szCs w:val="16"/>
        </w:rPr>
      </w:pPr>
      <w:r>
        <w:rPr>
          <w:rFonts w:cs="Arial"/>
          <w:sz w:val="16"/>
          <w:szCs w:val="16"/>
        </w:rPr>
        <w:t>*</w:t>
      </w:r>
      <w:r w:rsidR="00C72C52">
        <w:rPr>
          <w:rFonts w:cs="Arial"/>
          <w:sz w:val="16"/>
          <w:szCs w:val="16"/>
        </w:rPr>
        <w:t>*</w:t>
      </w:r>
      <w:r>
        <w:rPr>
          <w:rFonts w:cs="Arial"/>
          <w:sz w:val="16"/>
          <w:szCs w:val="16"/>
        </w:rPr>
        <w:t xml:space="preserve"> Vertiefungsmodule können auch im Rahmen von Studienbereichen belegt werden. Näheres regelt das Modulhandbuch.</w:t>
      </w:r>
    </w:p>
    <w:p w14:paraId="4FE62535" w14:textId="2F0198A5" w:rsidR="00163B86" w:rsidRDefault="00163B86" w:rsidP="00163B86">
      <w:pPr>
        <w:ind w:left="-426"/>
        <w:rPr>
          <w:rFonts w:cs="Arial"/>
          <w:sz w:val="16"/>
          <w:szCs w:val="16"/>
        </w:rPr>
      </w:pPr>
      <w:r>
        <w:rPr>
          <w:rFonts w:cs="Arial"/>
          <w:sz w:val="16"/>
          <w:szCs w:val="16"/>
        </w:rPr>
        <w:t>Stand: 31.08.201</w:t>
      </w:r>
      <w:r w:rsidR="00980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0A17F097" w:rsidR="00163B86" w:rsidRDefault="00E34520">
            <w:pPr>
              <w:spacing w:line="276" w:lineRule="auto"/>
              <w:rPr>
                <w:rFonts w:cs="Arial"/>
                <w:szCs w:val="20"/>
              </w:rPr>
            </w:pPr>
            <w:r>
              <w:rPr>
                <w:rFonts w:cs="Arial"/>
                <w:szCs w:val="22"/>
              </w:rPr>
              <w:t>8</w:t>
            </w:r>
            <w:r w:rsidR="00C53CC1">
              <w:rPr>
                <w:rFonts w:cs="Arial"/>
                <w:szCs w:val="20"/>
              </w:rPr>
              <w:t xml:space="preserve">2221 </w:t>
            </w:r>
            <w:r w:rsidR="00163B86">
              <w:rPr>
                <w:rFonts w:cs="Arial"/>
                <w:szCs w:val="20"/>
              </w:rPr>
              <w:t>Soziologie I (inkl. Planspiel)</w:t>
            </w:r>
          </w:p>
          <w:p w14:paraId="51D92324" w14:textId="53757F4F" w:rsidR="00163B86" w:rsidRDefault="00E34520">
            <w:pPr>
              <w:spacing w:line="276" w:lineRule="auto"/>
              <w:rPr>
                <w:rFonts w:cs="Arial"/>
                <w:szCs w:val="20"/>
              </w:rPr>
            </w:pPr>
            <w:r>
              <w:rPr>
                <w:rFonts w:cs="Arial"/>
                <w:szCs w:val="22"/>
              </w:rPr>
              <w:t>8</w:t>
            </w:r>
            <w:r w:rsidR="00C53CC1">
              <w:rPr>
                <w:rFonts w:cs="Arial"/>
                <w:szCs w:val="20"/>
              </w:rPr>
              <w:t xml:space="preserve">2021 </w:t>
            </w:r>
            <w:r w:rsidR="00163B86">
              <w:rPr>
                <w:rFonts w:cs="Arial"/>
                <w:szCs w:val="20"/>
              </w:rPr>
              <w:t>Unternehmen, Märkte, Volkswirtschaften</w:t>
            </w:r>
          </w:p>
          <w:p w14:paraId="1225FD43" w14:textId="27C97DF1"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5671BD5E" w14:textId="77F13BAC"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647AAAAB" w14:textId="7C8B2D5E" w:rsidR="00163B86" w:rsidRDefault="00E34520">
            <w:pPr>
              <w:spacing w:line="276" w:lineRule="auto"/>
              <w:rPr>
                <w:rFonts w:cs="Arial"/>
                <w:szCs w:val="20"/>
              </w:rPr>
            </w:pPr>
            <w:r>
              <w:rPr>
                <w:rFonts w:cs="Arial"/>
                <w:szCs w:val="22"/>
              </w:rPr>
              <w:t>8</w:t>
            </w:r>
            <w:r w:rsidR="00C53CC1">
              <w:rPr>
                <w:rFonts w:cs="Arial"/>
                <w:szCs w:val="20"/>
              </w:rPr>
              <w:t>201</w:t>
            </w:r>
            <w:r w:rsidR="00C72A45">
              <w:rPr>
                <w:rFonts w:cs="Arial"/>
                <w:szCs w:val="20"/>
              </w:rPr>
              <w:t>1</w:t>
            </w:r>
            <w:r w:rsidR="00C53CC1">
              <w:rPr>
                <w:rFonts w:cs="Arial"/>
                <w:szCs w:val="20"/>
              </w:rPr>
              <w:t xml:space="preserve"> </w:t>
            </w:r>
            <w:r w:rsidR="00163B86">
              <w:rPr>
                <w:rFonts w:cs="Arial"/>
                <w:szCs w:val="20"/>
              </w:rPr>
              <w:t>Unternehmer und Unternehmen</w:t>
            </w:r>
          </w:p>
          <w:p w14:paraId="50F2550F" w14:textId="025860F8" w:rsidR="00163B86" w:rsidRDefault="00E34520">
            <w:pPr>
              <w:spacing w:line="276" w:lineRule="auto"/>
              <w:rPr>
                <w:rFonts w:cs="Arial"/>
                <w:szCs w:val="20"/>
              </w:rPr>
            </w:pPr>
            <w:r>
              <w:rPr>
                <w:rFonts w:cs="Arial"/>
                <w:szCs w:val="22"/>
              </w:rPr>
              <w:t>8</w:t>
            </w:r>
            <w:r w:rsidR="00C53CC1">
              <w:rPr>
                <w:rFonts w:cs="Arial"/>
                <w:szCs w:val="20"/>
              </w:rPr>
              <w:t xml:space="preserve">2231 </w:t>
            </w:r>
            <w:r w:rsidR="00163B86">
              <w:rPr>
                <w:rFonts w:cs="Arial"/>
                <w:szCs w:val="20"/>
              </w:rPr>
              <w:t>Soziologie II</w:t>
            </w:r>
          </w:p>
          <w:p w14:paraId="12F8D066" w14:textId="18D2E168" w:rsidR="00163B86" w:rsidRDefault="00E34520">
            <w:pPr>
              <w:spacing w:line="276" w:lineRule="auto"/>
              <w:rPr>
                <w:rFonts w:cs="Arial"/>
                <w:szCs w:val="20"/>
              </w:rPr>
            </w:pPr>
            <w:r>
              <w:rPr>
                <w:rFonts w:cs="Arial"/>
                <w:szCs w:val="22"/>
              </w:rPr>
              <w:t>8</w:t>
            </w:r>
            <w:r w:rsidR="00B7207F">
              <w:rPr>
                <w:rFonts w:cs="Arial"/>
                <w:szCs w:val="22"/>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C53CC1">
              <w:rPr>
                <w:rFonts w:cs="Arial"/>
                <w:szCs w:val="20"/>
              </w:rPr>
              <w:t>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D1E1251" w:rsidR="00163B86" w:rsidRDefault="00E34520">
            <w:pPr>
              <w:spacing w:line="276" w:lineRule="auto"/>
              <w:rPr>
                <w:rFonts w:cs="Arial"/>
                <w:szCs w:val="20"/>
              </w:rPr>
            </w:pPr>
            <w:r>
              <w:rPr>
                <w:rFonts w:cs="Arial"/>
                <w:szCs w:val="22"/>
              </w:rPr>
              <w:t>8</w:t>
            </w:r>
            <w:r w:rsidR="00C53CC1">
              <w:rPr>
                <w:rFonts w:cs="Arial"/>
                <w:szCs w:val="20"/>
              </w:rPr>
              <w:t xml:space="preserve">2262 </w:t>
            </w:r>
            <w:r w:rsidR="00163B86">
              <w:rPr>
                <w:rFonts w:cs="Arial"/>
                <w:szCs w:val="20"/>
              </w:rPr>
              <w:t>Empirische Sozialforschung I</w:t>
            </w:r>
          </w:p>
          <w:p w14:paraId="444E6A2E" w14:textId="35B1AED4" w:rsidR="00163B86" w:rsidRDefault="00E34520">
            <w:pPr>
              <w:spacing w:line="276" w:lineRule="auto"/>
              <w:rPr>
                <w:rFonts w:cs="Arial"/>
                <w:szCs w:val="20"/>
              </w:rPr>
            </w:pPr>
            <w:r>
              <w:rPr>
                <w:rFonts w:cs="Arial"/>
                <w:szCs w:val="22"/>
              </w:rPr>
              <w:t>8</w:t>
            </w:r>
            <w:r w:rsidR="00C53CC1">
              <w:rPr>
                <w:rFonts w:cs="Arial"/>
                <w:szCs w:val="20"/>
              </w:rPr>
              <w:t xml:space="preserve">2271 </w:t>
            </w:r>
            <w:r w:rsidR="00163B86">
              <w:rPr>
                <w:rFonts w:cs="Arial"/>
                <w:szCs w:val="20"/>
              </w:rPr>
              <w:t>Empirische Sozialforschung II</w:t>
            </w:r>
          </w:p>
          <w:p w14:paraId="0F4C4340" w14:textId="784F62E3" w:rsidR="00163B86" w:rsidRPr="00F52415" w:rsidRDefault="00BE778D">
            <w:pPr>
              <w:spacing w:line="276" w:lineRule="auto"/>
              <w:rPr>
                <w:rFonts w:cs="Arial"/>
                <w:szCs w:val="20"/>
                <w:lang w:val="en-GB"/>
              </w:rPr>
            </w:pPr>
            <w:r>
              <w:rPr>
                <w:rFonts w:cs="Arial"/>
                <w:szCs w:val="20"/>
                <w:lang w:val="en-GB"/>
              </w:rPr>
              <w:t>82162</w:t>
            </w:r>
            <w:r w:rsidR="00F452E5" w:rsidRPr="00F52415">
              <w:rPr>
                <w:rFonts w:cs="Arial"/>
                <w:szCs w:val="20"/>
                <w:lang w:val="en-GB"/>
              </w:rPr>
              <w:t xml:space="preserve"> Mathematik</w:t>
            </w:r>
          </w:p>
          <w:p w14:paraId="10F5CFAF" w14:textId="18918D5D" w:rsidR="00F452E5" w:rsidRPr="0070566C" w:rsidRDefault="00BE778D">
            <w:pPr>
              <w:spacing w:line="276" w:lineRule="auto"/>
              <w:rPr>
                <w:rFonts w:cs="Arial"/>
                <w:szCs w:val="20"/>
                <w:lang w:val="en-US"/>
              </w:rPr>
            </w:pPr>
            <w:r w:rsidRPr="0070566C">
              <w:rPr>
                <w:rFonts w:cs="Arial"/>
                <w:szCs w:val="20"/>
                <w:lang w:val="en-US"/>
              </w:rPr>
              <w:t>82175</w:t>
            </w:r>
            <w:r w:rsidR="0070566C" w:rsidRPr="0070566C">
              <w:rPr>
                <w:rFonts w:cs="Arial"/>
                <w:szCs w:val="20"/>
                <w:lang w:val="en-US"/>
              </w:rPr>
              <w:t xml:space="preserve"> Data Science: Datenauswertung</w:t>
            </w:r>
          </w:p>
          <w:p w14:paraId="7BBCAE3C" w14:textId="7DCB4F10" w:rsidR="00163B86" w:rsidRPr="00F52415" w:rsidRDefault="00BE778D" w:rsidP="00417824">
            <w:pPr>
              <w:spacing w:line="276" w:lineRule="auto"/>
              <w:rPr>
                <w:rFonts w:cs="Arial"/>
                <w:szCs w:val="20"/>
                <w:lang w:val="en-US"/>
              </w:rPr>
            </w:pPr>
            <w:r>
              <w:rPr>
                <w:rFonts w:cs="Arial"/>
                <w:szCs w:val="20"/>
                <w:lang w:val="en-US"/>
              </w:rPr>
              <w:t>82176</w:t>
            </w:r>
            <w:r w:rsidR="00F452E5" w:rsidRPr="00F52415">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079B49AB" w14:textId="77777777" w:rsidR="00F452E5" w:rsidRDefault="00F452E5">
            <w:pPr>
              <w:spacing w:line="276" w:lineRule="auto"/>
              <w:jc w:val="center"/>
              <w:rPr>
                <w:rFonts w:cs="Arial"/>
                <w:szCs w:val="20"/>
              </w:rPr>
            </w:pPr>
            <w:r>
              <w:rPr>
                <w:rFonts w:cs="Arial"/>
                <w:szCs w:val="20"/>
              </w:rPr>
              <w:t>5</w:t>
            </w:r>
          </w:p>
          <w:p w14:paraId="56303BC7" w14:textId="7BA50DEC"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4A0531FD" w14:textId="77777777" w:rsidR="00F452E5" w:rsidRDefault="00F452E5">
            <w:pPr>
              <w:spacing w:line="276" w:lineRule="auto"/>
              <w:jc w:val="center"/>
              <w:rPr>
                <w:rFonts w:cs="Arial"/>
                <w:szCs w:val="20"/>
              </w:rPr>
            </w:pPr>
            <w:r>
              <w:rPr>
                <w:rFonts w:cs="Arial"/>
                <w:szCs w:val="20"/>
              </w:rPr>
              <w:t>5</w:t>
            </w:r>
          </w:p>
          <w:p w14:paraId="17982A23" w14:textId="06141358"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7D09D507" w:rsidR="00163B86" w:rsidRDefault="00E34520">
            <w:pPr>
              <w:spacing w:line="276" w:lineRule="auto"/>
              <w:rPr>
                <w:rFonts w:cs="Arial"/>
                <w:szCs w:val="20"/>
              </w:rPr>
            </w:pPr>
            <w:r>
              <w:rPr>
                <w:rFonts w:cs="Arial"/>
                <w:szCs w:val="22"/>
              </w:rPr>
              <w:t>8</w:t>
            </w:r>
            <w:r w:rsidR="00C53CC1">
              <w:rPr>
                <w:rFonts w:cs="Arial"/>
                <w:szCs w:val="20"/>
              </w:rPr>
              <w:t xml:space="preserve">2041 </w:t>
            </w:r>
            <w:r w:rsidR="00163B86">
              <w:rPr>
                <w:rFonts w:cs="Arial"/>
                <w:szCs w:val="20"/>
              </w:rPr>
              <w:t>Absatz</w:t>
            </w:r>
          </w:p>
          <w:p w14:paraId="649B7B39" w14:textId="7D3E5BFC" w:rsidR="00163B86" w:rsidRDefault="00E34520">
            <w:pPr>
              <w:spacing w:line="276" w:lineRule="auto"/>
              <w:rPr>
                <w:rFonts w:cs="Arial"/>
                <w:szCs w:val="20"/>
              </w:rPr>
            </w:pPr>
            <w:r>
              <w:rPr>
                <w:rFonts w:cs="Arial"/>
                <w:szCs w:val="22"/>
              </w:rPr>
              <w:t>8</w:t>
            </w:r>
            <w:r w:rsidR="00C53CC1">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5C5BC8DB" w:rsidR="00163B86" w:rsidRDefault="00E34520">
            <w:pPr>
              <w:spacing w:line="276" w:lineRule="auto"/>
              <w:rPr>
                <w:rFonts w:cs="Arial"/>
                <w:szCs w:val="20"/>
              </w:rPr>
            </w:pPr>
            <w:r>
              <w:rPr>
                <w:rFonts w:cs="Arial"/>
                <w:szCs w:val="22"/>
              </w:rPr>
              <w:t>8</w:t>
            </w:r>
            <w:r w:rsidR="00C53CC1">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48357291"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45790BED"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6E35B4F9" w14:textId="4FCB687A" w:rsidR="00163B86" w:rsidRDefault="00E34520">
            <w:pPr>
              <w:spacing w:line="276" w:lineRule="auto"/>
              <w:rPr>
                <w:rFonts w:cs="Arial"/>
                <w:szCs w:val="20"/>
              </w:rPr>
            </w:pPr>
            <w:r>
              <w:rPr>
                <w:rFonts w:cs="Arial"/>
                <w:szCs w:val="22"/>
              </w:rPr>
              <w:t>8</w:t>
            </w:r>
            <w:r w:rsidR="00C53CC1">
              <w:rPr>
                <w:rFonts w:cs="Arial"/>
                <w:szCs w:val="20"/>
              </w:rPr>
              <w:t xml:space="preserve">2460 </w:t>
            </w:r>
            <w:r w:rsidR="00163B86">
              <w:rPr>
                <w:rFonts w:cs="Arial"/>
                <w:szCs w:val="20"/>
              </w:rPr>
              <w:t>Internationale Kommunikation</w:t>
            </w:r>
          </w:p>
          <w:p w14:paraId="1D6CA514" w14:textId="4973E0F1" w:rsidR="00163B86" w:rsidRPr="00212EE8" w:rsidRDefault="00E34520">
            <w:pPr>
              <w:spacing w:line="276" w:lineRule="auto"/>
              <w:rPr>
                <w:rFonts w:cs="Arial"/>
                <w:szCs w:val="20"/>
              </w:rPr>
            </w:pPr>
            <w:r>
              <w:rPr>
                <w:rFonts w:cs="Arial"/>
                <w:szCs w:val="22"/>
              </w:rPr>
              <w:t>8</w:t>
            </w:r>
            <w:r w:rsidR="00B7207F" w:rsidRPr="00212EE8">
              <w:rPr>
                <w:rFonts w:cs="Arial"/>
                <w:szCs w:val="20"/>
              </w:rPr>
              <w:t>572</w:t>
            </w:r>
            <w:r w:rsidR="0036074C" w:rsidRPr="00212EE8">
              <w:rPr>
                <w:rFonts w:cs="Arial"/>
                <w:szCs w:val="20"/>
              </w:rPr>
              <w:t>1</w:t>
            </w:r>
            <w:r w:rsidR="00B7207F" w:rsidRPr="00212EE8">
              <w:rPr>
                <w:rFonts w:cs="Arial"/>
                <w:szCs w:val="20"/>
              </w:rPr>
              <w:t xml:space="preserve"> </w:t>
            </w:r>
            <w:r w:rsidR="00163B86" w:rsidRPr="00212EE8">
              <w:rPr>
                <w:rFonts w:cs="Arial"/>
                <w:szCs w:val="20"/>
              </w:rPr>
              <w:t>Global governance</w:t>
            </w:r>
          </w:p>
          <w:p w14:paraId="6C05A40A" w14:textId="7D896878" w:rsidR="00163B86" w:rsidRPr="00212EE8" w:rsidRDefault="00E34520">
            <w:pPr>
              <w:spacing w:line="276" w:lineRule="auto"/>
              <w:rPr>
                <w:rFonts w:cs="Arial"/>
                <w:szCs w:val="20"/>
              </w:rPr>
            </w:pPr>
            <w:r>
              <w:rPr>
                <w:rFonts w:cs="Arial"/>
                <w:szCs w:val="22"/>
              </w:rPr>
              <w:t>8</w:t>
            </w:r>
            <w:r w:rsidR="00B7207F" w:rsidRPr="00212EE8">
              <w:rPr>
                <w:rFonts w:cs="Arial"/>
                <w:szCs w:val="20"/>
              </w:rPr>
              <w:t xml:space="preserve">5730 </w:t>
            </w:r>
            <w:r w:rsidR="00163B86" w:rsidRPr="00212EE8">
              <w:rPr>
                <w:rFonts w:cs="Arial"/>
                <w:szCs w:val="20"/>
              </w:rPr>
              <w:t>International business relations</w:t>
            </w:r>
          </w:p>
          <w:p w14:paraId="2F73012E" w14:textId="1B79CB84" w:rsidR="00163B86" w:rsidRDefault="00E34520">
            <w:pPr>
              <w:spacing w:line="276" w:lineRule="auto"/>
              <w:rPr>
                <w:rFonts w:cs="Arial"/>
                <w:szCs w:val="20"/>
              </w:rPr>
            </w:pPr>
            <w:r>
              <w:rPr>
                <w:rFonts w:cs="Arial"/>
                <w:szCs w:val="22"/>
              </w:rPr>
              <w:t>8</w:t>
            </w:r>
            <w:r w:rsidR="00B7207F">
              <w:rPr>
                <w:rFonts w:cs="Arial"/>
                <w:szCs w:val="20"/>
              </w:rPr>
              <w:t xml:space="preserve">3303 </w:t>
            </w:r>
            <w:r w:rsidR="00163B86">
              <w:rPr>
                <w:rFonts w:cs="Arial"/>
                <w:szCs w:val="20"/>
              </w:rPr>
              <w:t>Globalisierung und Internationalisierung</w:t>
            </w:r>
          </w:p>
          <w:p w14:paraId="6A010AC4" w14:textId="2A814D9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1.2</w:t>
            </w:r>
          </w:p>
          <w:p w14:paraId="4506DEDD" w14:textId="3D8B3E87" w:rsidR="00163B86" w:rsidRDefault="00E34520">
            <w:pPr>
              <w:spacing w:line="276" w:lineRule="auto"/>
              <w:rPr>
                <w:rFonts w:cs="Arial"/>
                <w:szCs w:val="20"/>
              </w:rPr>
            </w:pPr>
            <w:r>
              <w:rPr>
                <w:rFonts w:cs="Arial"/>
                <w:szCs w:val="22"/>
              </w:rPr>
              <w:t>8</w:t>
            </w:r>
            <w:r w:rsidR="00C53CC1">
              <w:rPr>
                <w:rFonts w:cs="Arial"/>
                <w:szCs w:val="20"/>
              </w:rPr>
              <w:t xml:space="preserve">1221 </w:t>
            </w:r>
            <w:r w:rsidR="00163B86">
              <w:rPr>
                <w:rFonts w:cs="Arial"/>
                <w:szCs w:val="20"/>
              </w:rPr>
              <w:t>Sprachen 2.1</w:t>
            </w:r>
          </w:p>
          <w:p w14:paraId="33A0A013" w14:textId="21EA8741" w:rsidR="00163B86" w:rsidRDefault="00E34520">
            <w:pPr>
              <w:spacing w:line="276" w:lineRule="auto"/>
              <w:rPr>
                <w:rFonts w:cs="Arial"/>
                <w:szCs w:val="20"/>
              </w:rPr>
            </w:pPr>
            <w:r>
              <w:rPr>
                <w:rFonts w:cs="Arial"/>
                <w:szCs w:val="22"/>
              </w:rPr>
              <w:t>8</w:t>
            </w:r>
            <w:r w:rsidR="00C53CC1">
              <w:rPr>
                <w:rFonts w:cs="Arial"/>
                <w:szCs w:val="20"/>
              </w:rPr>
              <w:t xml:space="preserve">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3D5383A8"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1068C46F"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47EEA2F7" w:rsidR="00163B86" w:rsidRDefault="00E34520">
            <w:pPr>
              <w:spacing w:line="276" w:lineRule="auto"/>
              <w:rPr>
                <w:rFonts w:cs="Arial"/>
                <w:szCs w:val="20"/>
              </w:rPr>
            </w:pPr>
            <w:r>
              <w:rPr>
                <w:rFonts w:cs="Arial"/>
                <w:szCs w:val="22"/>
              </w:rPr>
              <w:t>8</w:t>
            </w:r>
            <w:r w:rsidR="00B7207F">
              <w:rPr>
                <w:rFonts w:cs="Arial"/>
                <w:szCs w:val="20"/>
              </w:rPr>
              <w:t xml:space="preserve">2221 </w:t>
            </w:r>
            <w:r w:rsidR="00163B86">
              <w:rPr>
                <w:rFonts w:cs="Arial"/>
                <w:szCs w:val="20"/>
              </w:rPr>
              <w:t>Soziologie I (inkl. Planspiel)</w:t>
            </w:r>
          </w:p>
          <w:p w14:paraId="09246CC6" w14:textId="28EEBCE4" w:rsidR="00163B86" w:rsidRDefault="00E34520">
            <w:pPr>
              <w:spacing w:line="276" w:lineRule="auto"/>
              <w:rPr>
                <w:rFonts w:cs="Arial"/>
                <w:szCs w:val="20"/>
              </w:rPr>
            </w:pPr>
            <w:r>
              <w:rPr>
                <w:rFonts w:cs="Arial"/>
                <w:szCs w:val="22"/>
              </w:rPr>
              <w:t>8</w:t>
            </w:r>
            <w:r w:rsidR="00B7207F">
              <w:rPr>
                <w:rFonts w:cs="Arial"/>
                <w:szCs w:val="20"/>
              </w:rPr>
              <w:t xml:space="preserve">2021 </w:t>
            </w:r>
            <w:r w:rsidR="00163B86">
              <w:rPr>
                <w:rFonts w:cs="Arial"/>
                <w:szCs w:val="20"/>
              </w:rPr>
              <w:t>Unternehmen, Märkte, Volkswirtschaften</w:t>
            </w:r>
          </w:p>
          <w:p w14:paraId="556D908A" w14:textId="1C3ED6BF"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674EE934" w14:textId="31C11FD9"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59555F62" w14:textId="58EFA617" w:rsidR="00163B86" w:rsidRDefault="00E34520">
            <w:pPr>
              <w:spacing w:line="276" w:lineRule="auto"/>
              <w:rPr>
                <w:rFonts w:cs="Arial"/>
                <w:szCs w:val="20"/>
              </w:rPr>
            </w:pPr>
            <w:r>
              <w:rPr>
                <w:rFonts w:cs="Arial"/>
                <w:szCs w:val="22"/>
              </w:rPr>
              <w:t>8</w:t>
            </w:r>
            <w:r w:rsidR="00B7207F">
              <w:rPr>
                <w:rFonts w:cs="Arial"/>
                <w:szCs w:val="20"/>
              </w:rPr>
              <w:t>201</w:t>
            </w:r>
            <w:r w:rsidR="00C72A45">
              <w:rPr>
                <w:rFonts w:cs="Arial"/>
                <w:szCs w:val="20"/>
              </w:rPr>
              <w:t>1</w:t>
            </w:r>
            <w:r w:rsidR="00B7207F">
              <w:rPr>
                <w:rFonts w:cs="Arial"/>
                <w:szCs w:val="20"/>
              </w:rPr>
              <w:t xml:space="preserve"> </w:t>
            </w:r>
            <w:r w:rsidR="00163B86">
              <w:rPr>
                <w:rFonts w:cs="Arial"/>
                <w:szCs w:val="20"/>
              </w:rPr>
              <w:t>Unternehmer und Unternehmen</w:t>
            </w:r>
          </w:p>
          <w:p w14:paraId="3B39173B" w14:textId="7CC3AD86" w:rsidR="00163B86" w:rsidRDefault="00E34520">
            <w:pPr>
              <w:spacing w:line="276" w:lineRule="auto"/>
              <w:rPr>
                <w:rFonts w:cs="Arial"/>
                <w:szCs w:val="20"/>
              </w:rPr>
            </w:pPr>
            <w:r>
              <w:rPr>
                <w:rFonts w:cs="Arial"/>
                <w:szCs w:val="22"/>
              </w:rPr>
              <w:t>8</w:t>
            </w:r>
            <w:r w:rsidR="00B7207F">
              <w:rPr>
                <w:rFonts w:cs="Arial"/>
                <w:szCs w:val="20"/>
              </w:rPr>
              <w:t xml:space="preserve">2231 </w:t>
            </w:r>
            <w:r w:rsidR="00163B86">
              <w:rPr>
                <w:rFonts w:cs="Arial"/>
                <w:szCs w:val="20"/>
              </w:rPr>
              <w:t>Soziologie II</w:t>
            </w:r>
          </w:p>
          <w:p w14:paraId="78B94ED9" w14:textId="5C843FEC" w:rsidR="00163B86" w:rsidRDefault="00E34520">
            <w:pPr>
              <w:spacing w:line="276" w:lineRule="auto"/>
              <w:rPr>
                <w:rFonts w:cs="Arial"/>
                <w:szCs w:val="20"/>
              </w:rPr>
            </w:pPr>
            <w:r>
              <w:rPr>
                <w:rFonts w:cs="Arial"/>
                <w:szCs w:val="22"/>
              </w:rPr>
              <w:t>8</w:t>
            </w:r>
            <w:r w:rsidR="00B7207F">
              <w:rPr>
                <w:rFonts w:cs="Arial"/>
                <w:szCs w:val="20"/>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B7207F">
              <w:rPr>
                <w:rFonts w:cs="Arial"/>
                <w:szCs w:val="20"/>
              </w:rPr>
              <w:t>2342</w:t>
            </w:r>
            <w:r w:rsidR="00F229D3">
              <w:rPr>
                <w:rFonts w:cs="Arial"/>
                <w:szCs w:val="20"/>
              </w:rPr>
              <w:t>/</w:t>
            </w:r>
            <w:r>
              <w:rPr>
                <w:rFonts w:cs="Arial"/>
                <w:szCs w:val="20"/>
              </w:rPr>
              <w:t>8</w:t>
            </w:r>
            <w:r w:rsidR="00F229D3">
              <w:rPr>
                <w:rFonts w:cs="Arial"/>
                <w:szCs w:val="20"/>
              </w:rPr>
              <w:t>2343</w:t>
            </w:r>
            <w:r w:rsidR="00B7207F">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589522F7" w:rsidR="00B7207F" w:rsidRDefault="00E34520" w:rsidP="00B7207F">
            <w:pPr>
              <w:spacing w:line="276" w:lineRule="auto"/>
              <w:rPr>
                <w:rFonts w:cs="Arial"/>
                <w:szCs w:val="20"/>
              </w:rPr>
            </w:pPr>
            <w:r w:rsidRPr="00E34520">
              <w:rPr>
                <w:rFonts w:cs="Arial"/>
                <w:szCs w:val="20"/>
              </w:rPr>
              <w:t>8</w:t>
            </w:r>
            <w:r w:rsidR="00B7207F">
              <w:rPr>
                <w:rFonts w:cs="Arial"/>
                <w:szCs w:val="20"/>
              </w:rPr>
              <w:t>2262 Empirische Sozialforschung I</w:t>
            </w:r>
          </w:p>
          <w:p w14:paraId="12B91713" w14:textId="6C6B3C96" w:rsidR="00B7207F" w:rsidRDefault="00E34520" w:rsidP="00B7207F">
            <w:pPr>
              <w:spacing w:line="276" w:lineRule="auto"/>
              <w:rPr>
                <w:rFonts w:cs="Arial"/>
                <w:szCs w:val="20"/>
              </w:rPr>
            </w:pPr>
            <w:r>
              <w:rPr>
                <w:rFonts w:cs="Arial"/>
                <w:szCs w:val="22"/>
              </w:rPr>
              <w:t>8</w:t>
            </w:r>
            <w:r w:rsidR="00B7207F">
              <w:rPr>
                <w:rFonts w:cs="Arial"/>
                <w:szCs w:val="20"/>
              </w:rPr>
              <w:t>2271 Empirische Sozialforschung II</w:t>
            </w:r>
          </w:p>
          <w:p w14:paraId="2A34F767" w14:textId="77777777" w:rsidR="00BE778D" w:rsidRPr="00273F8B" w:rsidRDefault="00BE778D" w:rsidP="00BE778D">
            <w:pPr>
              <w:spacing w:line="276" w:lineRule="auto"/>
              <w:rPr>
                <w:rFonts w:cs="Arial"/>
                <w:szCs w:val="20"/>
                <w:lang w:val="en-GB"/>
              </w:rPr>
            </w:pPr>
            <w:r>
              <w:rPr>
                <w:rFonts w:cs="Arial"/>
                <w:szCs w:val="20"/>
                <w:lang w:val="en-GB"/>
              </w:rPr>
              <w:t>82162</w:t>
            </w:r>
            <w:r w:rsidRPr="00273F8B">
              <w:rPr>
                <w:rFonts w:cs="Arial"/>
                <w:szCs w:val="20"/>
                <w:lang w:val="en-GB"/>
              </w:rPr>
              <w:t xml:space="preserve"> Mathematik</w:t>
            </w:r>
          </w:p>
          <w:p w14:paraId="4D03ED54" w14:textId="1E448E73" w:rsidR="00BE778D" w:rsidRPr="00273F8B" w:rsidRDefault="00BE778D" w:rsidP="00BE778D">
            <w:pPr>
              <w:spacing w:line="276" w:lineRule="auto"/>
              <w:rPr>
                <w:rFonts w:cs="Arial"/>
                <w:szCs w:val="20"/>
                <w:lang w:val="en-US"/>
              </w:rPr>
            </w:pPr>
            <w:r w:rsidRPr="00273F8B">
              <w:rPr>
                <w:rFonts w:cs="Arial"/>
                <w:szCs w:val="20"/>
                <w:lang w:val="en-US"/>
              </w:rPr>
              <w:t>82175 Data Science: Datena</w:t>
            </w:r>
            <w:r w:rsidR="0070566C">
              <w:rPr>
                <w:rFonts w:cs="Arial"/>
                <w:szCs w:val="20"/>
                <w:lang w:val="en-US"/>
              </w:rPr>
              <w:t>uswertung</w:t>
            </w:r>
          </w:p>
          <w:p w14:paraId="4BF95068" w14:textId="244AF6AD" w:rsidR="00163B86" w:rsidRPr="00F52415" w:rsidRDefault="00BE778D" w:rsidP="00B7207F">
            <w:pPr>
              <w:spacing w:line="276" w:lineRule="auto"/>
              <w:rPr>
                <w:rFonts w:cs="Arial"/>
                <w:szCs w:val="20"/>
                <w:lang w:val="en-GB"/>
              </w:rPr>
            </w:pPr>
            <w:r>
              <w:rPr>
                <w:rFonts w:cs="Arial"/>
                <w:szCs w:val="20"/>
                <w:lang w:val="en-US"/>
              </w:rPr>
              <w:t>82176</w:t>
            </w:r>
            <w:r w:rsidRPr="00273F8B">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3C21A34F" w14:textId="77777777" w:rsidR="00F452E5" w:rsidRDefault="00F452E5">
            <w:pPr>
              <w:spacing w:line="276" w:lineRule="auto"/>
              <w:jc w:val="center"/>
              <w:rPr>
                <w:rFonts w:cs="Arial"/>
                <w:szCs w:val="20"/>
              </w:rPr>
            </w:pPr>
            <w:r>
              <w:rPr>
                <w:rFonts w:cs="Arial"/>
                <w:szCs w:val="20"/>
              </w:rPr>
              <w:t>5</w:t>
            </w:r>
          </w:p>
          <w:p w14:paraId="4FEA138C" w14:textId="6AE6207D"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4952DDFE" w14:textId="19794CDB" w:rsidR="00163B86" w:rsidRDefault="00F452E5">
            <w:pPr>
              <w:spacing w:line="276" w:lineRule="auto"/>
              <w:jc w:val="center"/>
              <w:rPr>
                <w:rFonts w:cs="Arial"/>
                <w:szCs w:val="20"/>
              </w:rPr>
            </w:pPr>
            <w:r>
              <w:rPr>
                <w:rFonts w:cs="Arial"/>
                <w:szCs w:val="20"/>
              </w:rPr>
              <w:t>5</w:t>
            </w:r>
          </w:p>
          <w:p w14:paraId="07C298D7" w14:textId="3ED6B565" w:rsidR="00F452E5"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3A013EE9" w:rsidR="00163B86" w:rsidRDefault="00E34520">
            <w:pPr>
              <w:spacing w:line="276" w:lineRule="auto"/>
              <w:rPr>
                <w:rFonts w:cs="Arial"/>
                <w:szCs w:val="20"/>
              </w:rPr>
            </w:pPr>
            <w:r>
              <w:rPr>
                <w:rFonts w:cs="Arial"/>
                <w:szCs w:val="22"/>
              </w:rPr>
              <w:t>8</w:t>
            </w:r>
            <w:r w:rsidR="00B7207F">
              <w:rPr>
                <w:rFonts w:cs="Arial"/>
                <w:szCs w:val="20"/>
              </w:rPr>
              <w:t xml:space="preserve">2041 </w:t>
            </w:r>
            <w:r w:rsidR="00163B86">
              <w:rPr>
                <w:rFonts w:cs="Arial"/>
                <w:szCs w:val="20"/>
              </w:rPr>
              <w:t>Absatz</w:t>
            </w:r>
          </w:p>
          <w:p w14:paraId="19629E28" w14:textId="5CD73281" w:rsidR="00163B86" w:rsidRDefault="00E34520">
            <w:pPr>
              <w:spacing w:line="276" w:lineRule="auto"/>
              <w:rPr>
                <w:rFonts w:cs="Arial"/>
                <w:szCs w:val="20"/>
              </w:rPr>
            </w:pPr>
            <w:r>
              <w:rPr>
                <w:rFonts w:cs="Arial"/>
                <w:szCs w:val="22"/>
              </w:rPr>
              <w:t>8</w:t>
            </w:r>
            <w:r w:rsidR="00B7207F">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46B9721A" w:rsidR="00163B86" w:rsidRDefault="00E34520">
            <w:pPr>
              <w:spacing w:line="276" w:lineRule="auto"/>
              <w:rPr>
                <w:rFonts w:cs="Arial"/>
                <w:szCs w:val="20"/>
              </w:rPr>
            </w:pPr>
            <w:r>
              <w:rPr>
                <w:rFonts w:cs="Arial"/>
                <w:szCs w:val="22"/>
              </w:rPr>
              <w:t>8</w:t>
            </w:r>
            <w:r w:rsidR="00B7207F">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535B3738" w:rsidR="00163B86" w:rsidRDefault="00E34520">
            <w:pPr>
              <w:spacing w:line="276" w:lineRule="auto"/>
              <w:rPr>
                <w:rFonts w:cs="Arial"/>
                <w:szCs w:val="20"/>
              </w:rPr>
            </w:pPr>
            <w:r>
              <w:rPr>
                <w:rFonts w:cs="Arial"/>
                <w:szCs w:val="22"/>
              </w:rPr>
              <w:t>8</w:t>
            </w:r>
            <w:r w:rsidR="00B7207F">
              <w:rPr>
                <w:rFonts w:cs="Arial"/>
                <w:szCs w:val="20"/>
              </w:rPr>
              <w:t xml:space="preserve">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D624F22" w:rsidR="00163B86" w:rsidRDefault="00E34520">
            <w:pPr>
              <w:spacing w:line="276" w:lineRule="auto"/>
              <w:rPr>
                <w:rFonts w:cs="Arial"/>
                <w:szCs w:val="20"/>
              </w:rPr>
            </w:pPr>
            <w:r>
              <w:rPr>
                <w:rFonts w:cs="Arial"/>
                <w:szCs w:val="22"/>
              </w:rPr>
              <w:t>8</w:t>
            </w:r>
            <w:r w:rsidR="00B7207F">
              <w:rPr>
                <w:rFonts w:cs="Arial"/>
                <w:szCs w:val="20"/>
              </w:rPr>
              <w:t>328</w:t>
            </w:r>
            <w:r w:rsidR="004161CD">
              <w:rPr>
                <w:rFonts w:cs="Arial"/>
                <w:szCs w:val="20"/>
              </w:rPr>
              <w:t>1</w:t>
            </w:r>
            <w:r w:rsidR="00B7207F">
              <w:rPr>
                <w:rFonts w:cs="Arial"/>
                <w:szCs w:val="20"/>
              </w:rPr>
              <w:t xml:space="preserve"> </w:t>
            </w:r>
            <w:r w:rsidR="00163B86">
              <w:rPr>
                <w:rFonts w:cs="Arial"/>
                <w:szCs w:val="20"/>
              </w:rPr>
              <w:t>Empirische Methoden und Statistik</w:t>
            </w:r>
          </w:p>
          <w:p w14:paraId="3031506E" w14:textId="6F82CBDA" w:rsidR="00163B86" w:rsidRDefault="00E34520">
            <w:pPr>
              <w:spacing w:line="276" w:lineRule="auto"/>
              <w:rPr>
                <w:rFonts w:cs="Arial"/>
                <w:szCs w:val="20"/>
              </w:rPr>
            </w:pPr>
            <w:r>
              <w:rPr>
                <w:rFonts w:cs="Arial"/>
                <w:szCs w:val="22"/>
              </w:rPr>
              <w:t>8</w:t>
            </w:r>
            <w:r w:rsidR="00B7207F">
              <w:rPr>
                <w:rFonts w:cs="Arial"/>
                <w:szCs w:val="20"/>
              </w:rPr>
              <w:t xml:space="preserve">3360 </w:t>
            </w:r>
            <w:r w:rsidR="00163B86">
              <w:rPr>
                <w:rFonts w:cs="Arial"/>
                <w:szCs w:val="20"/>
              </w:rPr>
              <w:t>Personal und Organisation I</w:t>
            </w:r>
          </w:p>
          <w:p w14:paraId="6EE76067" w14:textId="07D357D2" w:rsidR="00163B86" w:rsidRDefault="00E34520">
            <w:pPr>
              <w:spacing w:line="276" w:lineRule="auto"/>
              <w:rPr>
                <w:rFonts w:cs="Arial"/>
                <w:szCs w:val="20"/>
              </w:rPr>
            </w:pPr>
            <w:r>
              <w:rPr>
                <w:rFonts w:cs="Arial"/>
                <w:szCs w:val="22"/>
              </w:rPr>
              <w:t>8</w:t>
            </w:r>
            <w:r w:rsidR="00B7207F">
              <w:rPr>
                <w:rFonts w:cs="Arial"/>
                <w:szCs w:val="20"/>
              </w:rPr>
              <w:t xml:space="preserve">3331 </w:t>
            </w:r>
            <w:r w:rsidR="00163B86">
              <w:rPr>
                <w:rFonts w:cs="Arial"/>
                <w:szCs w:val="20"/>
              </w:rPr>
              <w:t>Einführung in das Mediensystem</w:t>
            </w:r>
          </w:p>
          <w:p w14:paraId="3D6A4475" w14:textId="51DCBCE0" w:rsidR="00163B86" w:rsidRDefault="00E34520">
            <w:pPr>
              <w:spacing w:line="276" w:lineRule="auto"/>
              <w:rPr>
                <w:rFonts w:cs="Arial"/>
                <w:szCs w:val="20"/>
              </w:rPr>
            </w:pPr>
            <w:r>
              <w:rPr>
                <w:rFonts w:cs="Arial"/>
                <w:szCs w:val="22"/>
              </w:rPr>
              <w:t>8</w:t>
            </w:r>
            <w:r w:rsidR="00B7207F">
              <w:rPr>
                <w:rFonts w:cs="Arial"/>
                <w:szCs w:val="20"/>
              </w:rPr>
              <w:t xml:space="preserve">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1C46AFF3"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7DB9A76C"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5ED8B732" w:rsidR="00163B86" w:rsidRDefault="00E34520">
            <w:pPr>
              <w:spacing w:line="276" w:lineRule="auto"/>
              <w:rPr>
                <w:rFonts w:cs="Arial"/>
                <w:szCs w:val="20"/>
              </w:rPr>
            </w:pPr>
            <w:r>
              <w:rPr>
                <w:rFonts w:cs="Arial"/>
                <w:szCs w:val="22"/>
              </w:rPr>
              <w:t>8</w:t>
            </w:r>
            <w:r w:rsidR="000A0ECE">
              <w:rPr>
                <w:rFonts w:cs="Arial"/>
                <w:szCs w:val="20"/>
              </w:rPr>
              <w:t xml:space="preserve">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Pr="00F86D11" w:rsidRDefault="00163B86">
            <w:pPr>
              <w:spacing w:line="276" w:lineRule="auto"/>
              <w:rPr>
                <w:rFonts w:cs="Arial"/>
                <w:b/>
                <w:color w:val="8D1429"/>
                <w:szCs w:val="20"/>
              </w:rPr>
            </w:pPr>
            <w:r w:rsidRPr="00F86D11">
              <w:rPr>
                <w:rFonts w:cs="Arial"/>
                <w:b/>
                <w:color w:val="8D1429"/>
                <w:szCs w:val="20"/>
              </w:rPr>
              <w:t>Wirtschaftsinformatik</w:t>
            </w:r>
          </w:p>
          <w:p w14:paraId="5F3621BD" w14:textId="3AF8E2AA" w:rsidR="00163B86" w:rsidRPr="00F86D11" w:rsidRDefault="00E34520">
            <w:pPr>
              <w:spacing w:line="276" w:lineRule="auto"/>
              <w:rPr>
                <w:rFonts w:cs="Arial"/>
                <w:szCs w:val="20"/>
              </w:rPr>
            </w:pPr>
            <w:r>
              <w:rPr>
                <w:rFonts w:cs="Arial"/>
                <w:szCs w:val="22"/>
              </w:rPr>
              <w:t>8</w:t>
            </w:r>
            <w:r w:rsidR="00B7207F" w:rsidRPr="00F86D11">
              <w:rPr>
                <w:rFonts w:cs="Arial"/>
                <w:szCs w:val="20"/>
              </w:rPr>
              <w:t xml:space="preserve">2151 </w:t>
            </w:r>
            <w:r w:rsidR="00163B86" w:rsidRPr="00F86D11">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791C6401" w:rsidR="00163B86" w:rsidRDefault="00E34520">
            <w:pPr>
              <w:spacing w:line="276" w:lineRule="auto"/>
              <w:rPr>
                <w:rFonts w:cs="Arial"/>
                <w:szCs w:val="20"/>
              </w:rPr>
            </w:pPr>
            <w:r>
              <w:rPr>
                <w:rFonts w:cs="Arial"/>
                <w:szCs w:val="22"/>
              </w:rPr>
              <w:t>8</w:t>
            </w:r>
            <w:r w:rsidR="00B7207F">
              <w:rPr>
                <w:rFonts w:cs="Arial"/>
                <w:szCs w:val="20"/>
              </w:rPr>
              <w:t xml:space="preserve">2161 </w:t>
            </w:r>
            <w:r w:rsidR="00163B86">
              <w:rPr>
                <w:rFonts w:cs="Arial"/>
                <w:szCs w:val="20"/>
              </w:rPr>
              <w:t>Analysis und Lineare Algebra (GOP)</w:t>
            </w:r>
          </w:p>
          <w:p w14:paraId="1D2E0206" w14:textId="513568CF" w:rsidR="00163B86" w:rsidRDefault="00E34520">
            <w:pPr>
              <w:spacing w:line="276" w:lineRule="auto"/>
              <w:rPr>
                <w:rFonts w:cs="Arial"/>
                <w:szCs w:val="20"/>
              </w:rPr>
            </w:pPr>
            <w:r>
              <w:rPr>
                <w:rFonts w:cs="Arial"/>
                <w:szCs w:val="22"/>
              </w:rPr>
              <w:t>8</w:t>
            </w:r>
            <w:r w:rsidR="00B7207F">
              <w:rPr>
                <w:rFonts w:cs="Arial"/>
                <w:szCs w:val="20"/>
              </w:rPr>
              <w:t xml:space="preserve">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17923314"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09029D27" w:rsidR="00163B86" w:rsidRDefault="00E34520">
            <w:pPr>
              <w:spacing w:line="276" w:lineRule="auto"/>
              <w:rPr>
                <w:rFonts w:cs="Arial"/>
                <w:szCs w:val="20"/>
              </w:rPr>
            </w:pPr>
            <w:r>
              <w:rPr>
                <w:rFonts w:cs="Arial"/>
                <w:szCs w:val="22"/>
              </w:rPr>
              <w:t>8</w:t>
            </w:r>
            <w:r w:rsidR="000A0ECE">
              <w:rPr>
                <w:rFonts w:cs="Arial"/>
                <w:szCs w:val="20"/>
              </w:rPr>
              <w:t>201</w:t>
            </w:r>
            <w:r w:rsidR="00C72A45">
              <w:rPr>
                <w:rFonts w:cs="Arial"/>
                <w:szCs w:val="20"/>
              </w:rPr>
              <w:t>1</w:t>
            </w:r>
            <w:r w:rsidR="000A0ECE">
              <w:rPr>
                <w:rFonts w:cs="Arial"/>
                <w:szCs w:val="20"/>
              </w:rPr>
              <w:t xml:space="preserve"> </w:t>
            </w:r>
            <w:r w:rsidR="00163B86">
              <w:rPr>
                <w:rFonts w:cs="Arial"/>
                <w:szCs w:val="20"/>
              </w:rPr>
              <w:t>Unternehmer und Unternehmen</w:t>
            </w:r>
          </w:p>
          <w:p w14:paraId="38F78D80" w14:textId="44538D60" w:rsidR="00163B86" w:rsidRDefault="00E34520">
            <w:pPr>
              <w:spacing w:line="276" w:lineRule="auto"/>
              <w:rPr>
                <w:rFonts w:cs="Arial"/>
                <w:szCs w:val="20"/>
              </w:rPr>
            </w:pPr>
            <w:r>
              <w:rPr>
                <w:rFonts w:cs="Arial"/>
                <w:szCs w:val="22"/>
              </w:rPr>
              <w:t>8</w:t>
            </w:r>
            <w:r w:rsidR="000A0ECE">
              <w:rPr>
                <w:rFonts w:cs="Arial"/>
                <w:szCs w:val="20"/>
              </w:rPr>
              <w:t xml:space="preserve">2041 </w:t>
            </w:r>
            <w:r w:rsidR="00163B86">
              <w:rPr>
                <w:rFonts w:cs="Arial"/>
                <w:szCs w:val="20"/>
              </w:rPr>
              <w:t>Absatz</w:t>
            </w:r>
          </w:p>
          <w:p w14:paraId="0BFC4311" w14:textId="54637C28" w:rsidR="00163B86" w:rsidRDefault="00E34520">
            <w:pPr>
              <w:spacing w:line="276" w:lineRule="auto"/>
              <w:rPr>
                <w:rFonts w:cs="Arial"/>
                <w:szCs w:val="20"/>
              </w:rPr>
            </w:pPr>
            <w:r>
              <w:rPr>
                <w:rFonts w:cs="Arial"/>
                <w:szCs w:val="22"/>
              </w:rPr>
              <w:t>8</w:t>
            </w:r>
            <w:r w:rsidR="000A0ECE">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5658C980" w:rsidR="00163B86" w:rsidRPr="00B504EB" w:rsidRDefault="00E34520">
            <w:pPr>
              <w:spacing w:line="276" w:lineRule="auto"/>
              <w:rPr>
                <w:rFonts w:cs="Arial"/>
                <w:szCs w:val="20"/>
              </w:rPr>
            </w:pPr>
            <w:r>
              <w:rPr>
                <w:rFonts w:cs="Arial"/>
                <w:szCs w:val="22"/>
              </w:rPr>
              <w:t>8</w:t>
            </w:r>
            <w:r w:rsidR="00E45177">
              <w:rPr>
                <w:rFonts w:cs="Arial"/>
                <w:szCs w:val="20"/>
              </w:rPr>
              <w:t>345</w:t>
            </w:r>
            <w:r w:rsidR="00CE7A48">
              <w:rPr>
                <w:rFonts w:cs="Arial"/>
                <w:szCs w:val="20"/>
              </w:rPr>
              <w:t>6</w:t>
            </w:r>
            <w:r w:rsidR="00E45177">
              <w:rPr>
                <w:rFonts w:cs="Arial"/>
                <w:szCs w:val="20"/>
              </w:rPr>
              <w:t xml:space="preserve"> </w:t>
            </w:r>
            <w:r w:rsidR="00163B86">
              <w:rPr>
                <w:rFonts w:cs="Arial"/>
                <w:szCs w:val="20"/>
              </w:rPr>
              <w:t>Innovation strategy</w:t>
            </w:r>
          </w:p>
          <w:p w14:paraId="01CC9CD8" w14:textId="7804A727" w:rsidR="00163B86" w:rsidRPr="00B504EB" w:rsidRDefault="00E34520">
            <w:pPr>
              <w:spacing w:line="276" w:lineRule="auto"/>
              <w:rPr>
                <w:rFonts w:cs="Arial"/>
                <w:szCs w:val="20"/>
              </w:rPr>
            </w:pPr>
            <w:r w:rsidRPr="00B504EB">
              <w:rPr>
                <w:rFonts w:cs="Arial"/>
                <w:szCs w:val="22"/>
              </w:rPr>
              <w:t>8</w:t>
            </w:r>
            <w:r w:rsidR="0098373C" w:rsidRPr="00B504EB">
              <w:rPr>
                <w:rFonts w:cs="Arial"/>
                <w:szCs w:val="20"/>
              </w:rPr>
              <w:t>2444</w:t>
            </w:r>
            <w:r w:rsidR="00E45177" w:rsidRPr="00B504EB">
              <w:rPr>
                <w:rFonts w:cs="Arial"/>
                <w:szCs w:val="20"/>
              </w:rPr>
              <w:t xml:space="preserve"> </w:t>
            </w:r>
            <w:r w:rsidR="00163B86" w:rsidRPr="00B504EB">
              <w:rPr>
                <w:rFonts w:cs="Arial"/>
                <w:szCs w:val="20"/>
              </w:rPr>
              <w:t>E-Business-Management</w:t>
            </w:r>
          </w:p>
          <w:p w14:paraId="21A9B661" w14:textId="658D719C" w:rsidR="00163B86" w:rsidRPr="00F30E98" w:rsidRDefault="00E34520">
            <w:pPr>
              <w:spacing w:line="276" w:lineRule="auto"/>
              <w:rPr>
                <w:rFonts w:cs="Arial"/>
                <w:szCs w:val="20"/>
                <w:lang w:val="en-US"/>
              </w:rPr>
            </w:pPr>
            <w:r w:rsidRPr="00212EE8">
              <w:rPr>
                <w:rFonts w:cs="Arial"/>
                <w:szCs w:val="22"/>
                <w:lang w:val="en-GB"/>
              </w:rPr>
              <w:t>8</w:t>
            </w:r>
            <w:r w:rsidR="00610683" w:rsidRPr="00F30E98">
              <w:rPr>
                <w:rFonts w:cs="Arial"/>
                <w:szCs w:val="20"/>
                <w:lang w:val="en-US"/>
              </w:rPr>
              <w:t>2451</w:t>
            </w:r>
            <w:r w:rsidR="00E45177" w:rsidRPr="00F30E98">
              <w:rPr>
                <w:rFonts w:cs="Arial"/>
                <w:szCs w:val="20"/>
                <w:lang w:val="en-US"/>
              </w:rPr>
              <w:t xml:space="preserve"> </w:t>
            </w:r>
            <w:r w:rsidR="00163B86" w:rsidRPr="00F30E98">
              <w:rPr>
                <w:rFonts w:cs="Arial"/>
                <w:szCs w:val="20"/>
                <w:lang w:val="en-US"/>
              </w:rPr>
              <w:t>IT-Management</w:t>
            </w:r>
          </w:p>
          <w:p w14:paraId="06C66BA7" w14:textId="7E4C63FB"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3442 </w:t>
            </w:r>
            <w:r w:rsidR="00163B86" w:rsidRPr="00F30E98">
              <w:rPr>
                <w:rFonts w:cs="Arial"/>
                <w:szCs w:val="20"/>
                <w:lang w:val="en-US"/>
              </w:rPr>
              <w:t>Managing technological change</w:t>
            </w:r>
          </w:p>
          <w:p w14:paraId="051CA9EE" w14:textId="53A48D1E"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3441 </w:t>
            </w:r>
            <w:r w:rsidR="00163B86" w:rsidRPr="00F30E98">
              <w:rPr>
                <w:rFonts w:cs="Arial"/>
                <w:szCs w:val="20"/>
                <w:lang w:val="en-US"/>
              </w:rPr>
              <w:t>Managing projects successfully</w:t>
            </w:r>
          </w:p>
          <w:p w14:paraId="37AFD525" w14:textId="6AC69854" w:rsidR="00163B86" w:rsidRPr="00F30E98" w:rsidRDefault="00E34520">
            <w:pPr>
              <w:spacing w:line="276" w:lineRule="auto"/>
              <w:rPr>
                <w:rFonts w:cs="Arial"/>
                <w:szCs w:val="20"/>
                <w:lang w:val="en-US"/>
              </w:rPr>
            </w:pPr>
            <w:r w:rsidRPr="00F52415">
              <w:rPr>
                <w:rFonts w:cs="Arial"/>
                <w:szCs w:val="22"/>
                <w:lang w:val="en-GB"/>
              </w:rPr>
              <w:t>8</w:t>
            </w:r>
            <w:r w:rsidR="00E45177" w:rsidRPr="00F30E98">
              <w:rPr>
                <w:rFonts w:cs="Arial"/>
                <w:szCs w:val="20"/>
                <w:lang w:val="en-US"/>
              </w:rPr>
              <w:t xml:space="preserve">3455 </w:t>
            </w:r>
            <w:r w:rsidR="00163B86" w:rsidRPr="00F30E98">
              <w:rPr>
                <w:rFonts w:cs="Arial"/>
                <w:szCs w:val="20"/>
                <w:lang w:val="en-US"/>
              </w:rPr>
              <w:t>Implementing innovation</w:t>
            </w:r>
          </w:p>
          <w:p w14:paraId="6F90C36E" w14:textId="5FCEC5F3" w:rsidR="00163B86" w:rsidRPr="00F52415" w:rsidRDefault="00E34520">
            <w:pPr>
              <w:spacing w:line="276" w:lineRule="auto"/>
              <w:rPr>
                <w:rFonts w:cs="Arial"/>
                <w:szCs w:val="20"/>
                <w:lang w:val="en-GB"/>
              </w:rPr>
            </w:pPr>
            <w:r w:rsidRPr="00F52415">
              <w:rPr>
                <w:rFonts w:cs="Arial"/>
                <w:szCs w:val="22"/>
                <w:lang w:val="en-GB"/>
              </w:rPr>
              <w:t>8</w:t>
            </w:r>
            <w:r w:rsidR="00E45177" w:rsidRPr="00F52415">
              <w:rPr>
                <w:rFonts w:cs="Arial"/>
                <w:szCs w:val="20"/>
                <w:lang w:val="en-GB"/>
              </w:rPr>
              <w:t xml:space="preserve">3452 </w:t>
            </w:r>
            <w:r w:rsidR="00163B86" w:rsidRPr="00F52415">
              <w:rPr>
                <w:rFonts w:cs="Arial"/>
                <w:szCs w:val="20"/>
                <w:lang w:val="en-GB"/>
              </w:rPr>
              <w:t>Innovation technology</w:t>
            </w:r>
          </w:p>
          <w:p w14:paraId="1FA64EBF" w14:textId="1A8CE9CD" w:rsidR="00163B86" w:rsidRDefault="00E34520">
            <w:pPr>
              <w:spacing w:line="276" w:lineRule="auto"/>
              <w:rPr>
                <w:rFonts w:cs="Arial"/>
                <w:szCs w:val="20"/>
              </w:rPr>
            </w:pPr>
            <w:r>
              <w:rPr>
                <w:rFonts w:cs="Arial"/>
                <w:szCs w:val="22"/>
              </w:rPr>
              <w:t>8</w:t>
            </w:r>
            <w:r w:rsidR="00E45177">
              <w:rPr>
                <w:rFonts w:cs="Arial"/>
                <w:szCs w:val="20"/>
              </w:rPr>
              <w:t xml:space="preserve">3461 </w:t>
            </w:r>
            <w:r w:rsidR="00163B86">
              <w:rPr>
                <w:rFonts w:cs="Arial"/>
                <w:szCs w:val="20"/>
              </w:rPr>
              <w:t>Prozess- und Informationsmanagement</w:t>
            </w:r>
          </w:p>
          <w:p w14:paraId="4A27AB8F" w14:textId="2AF20DE1" w:rsidR="00163B86" w:rsidRDefault="00E34520">
            <w:pPr>
              <w:spacing w:line="276" w:lineRule="auto"/>
              <w:rPr>
                <w:rFonts w:cs="Arial"/>
                <w:b/>
                <w:color w:val="8D1429"/>
                <w:szCs w:val="20"/>
              </w:rPr>
            </w:pPr>
            <w:r>
              <w:rPr>
                <w:rFonts w:cs="Arial"/>
                <w:szCs w:val="22"/>
              </w:rPr>
              <w:t>8</w:t>
            </w:r>
            <w:r w:rsidR="00E45177">
              <w:rPr>
                <w:rFonts w:cs="Arial"/>
                <w:szCs w:val="20"/>
              </w:rPr>
              <w:t xml:space="preserve">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230B3141" w:rsidR="00163B86" w:rsidRDefault="00E34520">
            <w:pPr>
              <w:spacing w:line="276" w:lineRule="auto"/>
              <w:rPr>
                <w:rFonts w:cs="Arial"/>
                <w:szCs w:val="20"/>
              </w:rPr>
            </w:pPr>
            <w:r>
              <w:rPr>
                <w:rFonts w:cs="Arial"/>
                <w:szCs w:val="22"/>
              </w:rPr>
              <w:t>8</w:t>
            </w:r>
            <w:r w:rsidR="00E45177">
              <w:rPr>
                <w:rFonts w:cs="Arial"/>
                <w:szCs w:val="20"/>
              </w:rPr>
              <w:t xml:space="preserve">2383 </w:t>
            </w:r>
            <w:r w:rsidR="00163B86">
              <w:rPr>
                <w:rFonts w:cs="Arial"/>
                <w:szCs w:val="20"/>
              </w:rPr>
              <w:t>Seminar Wirtschaftsinformatik</w:t>
            </w:r>
          </w:p>
          <w:p w14:paraId="53AD1909" w14:textId="7F6D4D25" w:rsidR="00163B86" w:rsidRDefault="00E34520">
            <w:pPr>
              <w:spacing w:line="276" w:lineRule="auto"/>
              <w:rPr>
                <w:rFonts w:cs="Arial"/>
                <w:szCs w:val="20"/>
              </w:rPr>
            </w:pPr>
            <w:r>
              <w:rPr>
                <w:rFonts w:cs="Arial"/>
                <w:szCs w:val="22"/>
              </w:rPr>
              <w:t>8</w:t>
            </w:r>
            <w:r w:rsidR="00E45177">
              <w:rPr>
                <w:rFonts w:cs="Arial"/>
                <w:szCs w:val="20"/>
              </w:rPr>
              <w:t xml:space="preserve">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1F359009" w:rsidR="00163B86" w:rsidRDefault="00E34520">
            <w:pPr>
              <w:spacing w:line="276" w:lineRule="auto"/>
              <w:rPr>
                <w:rFonts w:cs="Arial"/>
                <w:szCs w:val="20"/>
              </w:rPr>
            </w:pPr>
            <w:r>
              <w:rPr>
                <w:rFonts w:cs="Arial"/>
                <w:szCs w:val="22"/>
              </w:rPr>
              <w:t>8</w:t>
            </w:r>
            <w:r w:rsidR="00E45177">
              <w:rPr>
                <w:rFonts w:cs="Arial"/>
                <w:szCs w:val="20"/>
              </w:rPr>
              <w:t xml:space="preserve">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64E36C07" w:rsidR="00163B86" w:rsidRDefault="00E34520">
            <w:pPr>
              <w:spacing w:line="276" w:lineRule="auto"/>
              <w:rPr>
                <w:rFonts w:cs="Arial"/>
                <w:szCs w:val="20"/>
              </w:rPr>
            </w:pPr>
            <w:r>
              <w:rPr>
                <w:rFonts w:cs="Arial"/>
                <w:szCs w:val="22"/>
              </w:rPr>
              <w:t>8</w:t>
            </w:r>
            <w:r w:rsidR="00E45177">
              <w:rPr>
                <w:rFonts w:cs="Arial"/>
                <w:szCs w:val="20"/>
              </w:rPr>
              <w:t xml:space="preserve">2384 </w:t>
            </w:r>
            <w:r w:rsidR="00163B86">
              <w:rPr>
                <w:rFonts w:cs="Arial"/>
                <w:szCs w:val="20"/>
              </w:rPr>
              <w:t>Praktikum Wirtschaftsinformatik*</w:t>
            </w:r>
            <w:r w:rsidR="00E45177">
              <w:rPr>
                <w:rFonts w:cs="Arial"/>
                <w:szCs w:val="20"/>
              </w:rPr>
              <w:t>*</w:t>
            </w:r>
            <w:r w:rsidR="00163B86">
              <w:rPr>
                <w:rFonts w:cs="Arial"/>
                <w:szCs w:val="20"/>
              </w:rPr>
              <w:t xml:space="preserve"> 0/10 ECTS; 5. oder 6. Semester</w:t>
            </w:r>
          </w:p>
          <w:p w14:paraId="7C4F9619" w14:textId="03B442AE" w:rsidR="00163B86" w:rsidRDefault="00E34520">
            <w:pPr>
              <w:spacing w:line="276" w:lineRule="auto"/>
              <w:rPr>
                <w:rFonts w:cs="Arial"/>
                <w:szCs w:val="20"/>
              </w:rPr>
            </w:pPr>
            <w:r>
              <w:rPr>
                <w:rFonts w:cs="Arial"/>
                <w:szCs w:val="22"/>
              </w:rPr>
              <w:t>8</w:t>
            </w:r>
            <w:r w:rsidR="00E45177">
              <w:rPr>
                <w:rFonts w:cs="Arial"/>
                <w:szCs w:val="20"/>
              </w:rPr>
              <w:t xml:space="preserve">4100 </w:t>
            </w:r>
            <w:r w:rsidR="00163B86">
              <w:rPr>
                <w:rFonts w:cs="Arial"/>
                <w:szCs w:val="20"/>
              </w:rPr>
              <w:t>Integriertes Management</w:t>
            </w:r>
            <w:r w:rsidR="00E45177">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222E3AB8" w14:textId="1700F0FA" w:rsidR="00E45177" w:rsidRPr="00C72C52" w:rsidRDefault="00E45177" w:rsidP="00C72C52">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718B5244"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0A462365" w:rsidR="00F50B45" w:rsidRDefault="00F50B45" w:rsidP="00F50B45">
      <w:pPr>
        <w:pStyle w:val="berschriftVerzeichnis"/>
        <w:tabs>
          <w:tab w:val="left" w:pos="3864"/>
        </w:tabs>
        <w:rPr>
          <w:sz w:val="36"/>
          <w:szCs w:val="36"/>
        </w:rPr>
      </w:pPr>
      <w:bookmarkStart w:id="225" w:name="_Toc67382484"/>
      <w:r w:rsidRPr="00BF2757">
        <w:t xml:space="preserve">Studienpläne </w:t>
      </w:r>
      <w:r>
        <w:rPr>
          <w:sz w:val="36"/>
          <w:szCs w:val="36"/>
        </w:rPr>
        <w:t>(gültig für Studierende der Wirtschaftsinformatik</w:t>
      </w:r>
      <w:r w:rsidR="00A85CBB">
        <w:rPr>
          <w:sz w:val="36"/>
          <w:szCs w:val="36"/>
        </w:rPr>
        <w:t xml:space="preserve"> mit Studienbeginn</w:t>
      </w:r>
      <w:r>
        <w:rPr>
          <w:sz w:val="36"/>
          <w:szCs w:val="36"/>
        </w:rPr>
        <w:t xml:space="preserve"> 2018/19</w:t>
      </w:r>
      <w:r w:rsidR="0081307B">
        <w:rPr>
          <w:sz w:val="36"/>
          <w:szCs w:val="36"/>
        </w:rPr>
        <w:t xml:space="preserve"> und 2019/20</w:t>
      </w:r>
      <w:r w:rsidRPr="005B448E">
        <w:rPr>
          <w:sz w:val="36"/>
          <w:szCs w:val="36"/>
        </w:rPr>
        <w:t>)</w:t>
      </w:r>
      <w:bookmarkEnd w:id="225"/>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55019B94" w:rsidR="00E06B21" w:rsidRDefault="00E06B21" w:rsidP="00F57C8B">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356EC389" w:rsidR="00E06B21" w:rsidRDefault="00E34520" w:rsidP="004B4498">
            <w:pPr>
              <w:spacing w:line="276" w:lineRule="auto"/>
              <w:rPr>
                <w:rFonts w:cs="Arial"/>
                <w:szCs w:val="20"/>
              </w:rPr>
            </w:pPr>
            <w:r>
              <w:rPr>
                <w:rFonts w:cs="Arial"/>
                <w:szCs w:val="22"/>
              </w:rPr>
              <w:t>8</w:t>
            </w:r>
            <w:r w:rsidR="00E06B21">
              <w:rPr>
                <w:rFonts w:cs="Arial"/>
                <w:szCs w:val="20"/>
              </w:rPr>
              <w:t>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Pr="009801CD" w:rsidRDefault="00E06B21" w:rsidP="004B4498">
            <w:pPr>
              <w:spacing w:line="276" w:lineRule="auto"/>
              <w:rPr>
                <w:rFonts w:cs="Arial"/>
                <w:b/>
                <w:color w:val="8D1429"/>
                <w:szCs w:val="20"/>
                <w:lang w:val="en-GB"/>
              </w:rPr>
            </w:pPr>
            <w:r w:rsidRPr="009801CD">
              <w:rPr>
                <w:rFonts w:cs="Arial"/>
                <w:b/>
                <w:color w:val="8D1429"/>
                <w:szCs w:val="20"/>
                <w:lang w:val="en-GB"/>
              </w:rPr>
              <w:t>Wirtschaftsinformatik</w:t>
            </w:r>
          </w:p>
          <w:p w14:paraId="18AD4856" w14:textId="75502CB1" w:rsidR="00E06B21" w:rsidRPr="009801CD" w:rsidRDefault="00E34520" w:rsidP="004B4498">
            <w:pPr>
              <w:spacing w:line="276" w:lineRule="auto"/>
              <w:rPr>
                <w:rFonts w:cs="Arial"/>
                <w:szCs w:val="20"/>
                <w:lang w:val="en-US"/>
              </w:rPr>
            </w:pPr>
            <w:r w:rsidRPr="0072014C">
              <w:rPr>
                <w:rFonts w:cs="Arial"/>
                <w:szCs w:val="22"/>
                <w:lang w:val="en-GB"/>
              </w:rPr>
              <w:t>8</w:t>
            </w:r>
            <w:r w:rsidR="00E06B21" w:rsidRPr="009801CD">
              <w:rPr>
                <w:rFonts w:cs="Arial"/>
                <w:szCs w:val="20"/>
                <w:lang w:val="en-US"/>
              </w:rPr>
              <w:t>215</w:t>
            </w:r>
            <w:r w:rsidR="007D46E6">
              <w:rPr>
                <w:rFonts w:cs="Arial"/>
                <w:szCs w:val="20"/>
                <w:lang w:val="en-US"/>
              </w:rPr>
              <w:t>3</w:t>
            </w:r>
            <w:r w:rsidR="00E06B21" w:rsidRPr="009801CD">
              <w:rPr>
                <w:rFonts w:cs="Arial"/>
                <w:szCs w:val="20"/>
                <w:lang w:val="en-US"/>
              </w:rPr>
              <w:t xml:space="preserve"> </w:t>
            </w:r>
            <w:r w:rsidR="007D46E6" w:rsidRPr="00BB73A9">
              <w:rPr>
                <w:lang w:val="en-US"/>
              </w:rPr>
              <w:t xml:space="preserve">Business and </w:t>
            </w:r>
            <w:r w:rsidR="00EF545F">
              <w:rPr>
                <w:lang w:val="en-US"/>
              </w:rPr>
              <w:t>i</w:t>
            </w:r>
            <w:r w:rsidR="007D46E6" w:rsidRPr="00BB73A9">
              <w:rPr>
                <w:lang w:val="en-US"/>
              </w:rPr>
              <w:t xml:space="preserve">nformation </w:t>
            </w:r>
            <w:r w:rsidR="00EF545F">
              <w:rPr>
                <w:lang w:val="en-US"/>
              </w:rPr>
              <w:t>s</w:t>
            </w:r>
            <w:r w:rsidR="007D46E6" w:rsidRPr="00BB73A9">
              <w:rPr>
                <w:lang w:val="en-US"/>
              </w:rPr>
              <w:t xml:space="preserve">ystems </w:t>
            </w:r>
            <w:r w:rsidR="00EF545F">
              <w:rPr>
                <w:lang w:val="en-US"/>
              </w:rPr>
              <w:t>e</w:t>
            </w:r>
            <w:r w:rsidR="007D46E6" w:rsidRPr="00BB73A9">
              <w:rPr>
                <w:lang w:val="en-US"/>
              </w:rPr>
              <w:t>ngineering</w:t>
            </w:r>
            <w:r w:rsidR="00F57C8B">
              <w:rPr>
                <w:lang w:val="en-US"/>
              </w:rPr>
              <w:t>*</w:t>
            </w:r>
            <w:r w:rsidR="00E06B21" w:rsidRPr="009801CD">
              <w:rPr>
                <w:rFonts w:cs="Arial"/>
                <w:szCs w:val="20"/>
                <w:lang w:val="en-US"/>
              </w:rPr>
              <w:t xml:space="preserve">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1FCF7EE9" w:rsidR="00E06B21" w:rsidRDefault="00E34520" w:rsidP="004B4498">
            <w:pPr>
              <w:spacing w:line="276" w:lineRule="auto"/>
              <w:rPr>
                <w:rFonts w:cs="Arial"/>
                <w:szCs w:val="20"/>
              </w:rPr>
            </w:pPr>
            <w:r>
              <w:rPr>
                <w:rFonts w:cs="Arial"/>
                <w:szCs w:val="22"/>
              </w:rPr>
              <w:t>8</w:t>
            </w:r>
            <w:r w:rsidR="00E06B21">
              <w:rPr>
                <w:rFonts w:cs="Arial"/>
                <w:szCs w:val="20"/>
              </w:rPr>
              <w:t>2161 Analysis und Lineare Algebra (GOP)</w:t>
            </w:r>
          </w:p>
          <w:p w14:paraId="3A5EC535" w14:textId="764466D1" w:rsidR="00E06B21" w:rsidRDefault="00E34520" w:rsidP="004B4498">
            <w:pPr>
              <w:spacing w:line="276" w:lineRule="auto"/>
              <w:rPr>
                <w:rFonts w:cs="Arial"/>
                <w:szCs w:val="20"/>
              </w:rPr>
            </w:pPr>
            <w:r>
              <w:rPr>
                <w:rFonts w:cs="Arial"/>
                <w:szCs w:val="22"/>
              </w:rPr>
              <w:t>8</w:t>
            </w:r>
            <w:r w:rsidR="00E06B21">
              <w:rPr>
                <w:rFonts w:cs="Arial"/>
                <w:szCs w:val="20"/>
              </w:rPr>
              <w:t>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97ADADF" w:rsidR="00E06B21" w:rsidRDefault="00E06B21" w:rsidP="004B4498">
            <w:pPr>
              <w:spacing w:line="276" w:lineRule="auto"/>
              <w:rPr>
                <w:rFonts w:cs="Arial"/>
                <w:szCs w:val="20"/>
              </w:rPr>
            </w:pPr>
            <w:r>
              <w:rPr>
                <w:rFonts w:cs="Arial"/>
                <w:szCs w:val="20"/>
              </w:rPr>
              <w:t>Algorithmen und Datenstrukturen</w:t>
            </w:r>
            <w:r w:rsidR="007D46E6">
              <w:rPr>
                <w:rFonts w:cs="Arial"/>
                <w:szCs w:val="20"/>
              </w:rPr>
              <w:t xml:space="preserve"> für Medizintechnik</w:t>
            </w:r>
            <w:r>
              <w:rPr>
                <w:rFonts w:cs="Arial"/>
                <w:szCs w:val="20"/>
              </w:rPr>
              <w:t xml:space="preserve"> (GOP)*</w:t>
            </w:r>
            <w:r w:rsidR="00F6474D">
              <w:rPr>
                <w:rFonts w:cs="Arial"/>
                <w:szCs w:val="20"/>
              </w:rPr>
              <w:t xml:space="preserve">  **</w:t>
            </w:r>
          </w:p>
          <w:p w14:paraId="58C1466B" w14:textId="70D07058" w:rsidR="00E06B21" w:rsidRDefault="00E06B21" w:rsidP="004B4498">
            <w:pPr>
              <w:spacing w:line="276" w:lineRule="auto"/>
              <w:rPr>
                <w:rFonts w:cs="Arial"/>
                <w:szCs w:val="20"/>
              </w:rPr>
            </w:pPr>
            <w:r>
              <w:rPr>
                <w:rFonts w:cs="Arial"/>
                <w:szCs w:val="20"/>
              </w:rPr>
              <w:t>Theoretische Informatik für Wirtschaftsinformatik*</w:t>
            </w:r>
            <w:r w:rsidR="00F57C8B">
              <w:rPr>
                <w:rFonts w:cs="Arial"/>
                <w:szCs w:val="20"/>
              </w:rPr>
              <w:t>*</w:t>
            </w:r>
          </w:p>
          <w:p w14:paraId="09B74D7E" w14:textId="60429503" w:rsidR="00E06B21" w:rsidRDefault="00E06B21" w:rsidP="004B4498">
            <w:pPr>
              <w:spacing w:line="276" w:lineRule="auto"/>
              <w:rPr>
                <w:rFonts w:cs="Arial"/>
                <w:szCs w:val="20"/>
              </w:rPr>
            </w:pPr>
            <w:r>
              <w:rPr>
                <w:rFonts w:cs="Arial"/>
                <w:szCs w:val="20"/>
              </w:rPr>
              <w:t>Grundlagen der Logik in der Informatik*</w:t>
            </w:r>
            <w:r w:rsidR="00F57C8B">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5D302F29" w14:textId="77777777" w:rsidR="00416016" w:rsidRDefault="00416016" w:rsidP="004B4498">
            <w:pPr>
              <w:spacing w:line="276" w:lineRule="auto"/>
              <w:jc w:val="center"/>
              <w:rPr>
                <w:rFonts w:cs="Arial"/>
                <w:szCs w:val="20"/>
              </w:rPr>
            </w:pPr>
          </w:p>
          <w:p w14:paraId="2396A757" w14:textId="7D3FC6B5" w:rsidR="00416016" w:rsidRDefault="00416016" w:rsidP="00416016">
            <w:pPr>
              <w:spacing w:line="276" w:lineRule="auto"/>
              <w:jc w:val="center"/>
              <w:rPr>
                <w:rFonts w:cs="Arial"/>
                <w:szCs w:val="20"/>
              </w:rPr>
            </w:pPr>
            <w:r>
              <w:rPr>
                <w:rFonts w:cs="Arial"/>
                <w:szCs w:val="20"/>
              </w:rPr>
              <w:t>5</w:t>
            </w:r>
          </w:p>
          <w:p w14:paraId="3532406B" w14:textId="5BE60D3C"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50CBA0E9" w14:textId="77777777" w:rsidR="00416016" w:rsidRDefault="00416016" w:rsidP="004B4498">
            <w:pPr>
              <w:spacing w:line="276" w:lineRule="auto"/>
              <w:jc w:val="center"/>
              <w:rPr>
                <w:rFonts w:cs="Arial"/>
                <w:szCs w:val="20"/>
              </w:rPr>
            </w:pPr>
          </w:p>
          <w:p w14:paraId="388B52CB" w14:textId="54C2D0A8"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42D9EDEB" w14:textId="77777777" w:rsidR="00416016" w:rsidRDefault="00416016" w:rsidP="004B4498">
            <w:pPr>
              <w:spacing w:line="276" w:lineRule="auto"/>
              <w:jc w:val="center"/>
              <w:rPr>
                <w:rFonts w:cs="Arial"/>
                <w:szCs w:val="20"/>
              </w:rPr>
            </w:pPr>
          </w:p>
          <w:p w14:paraId="107B00A7" w14:textId="286B9904"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39294647" w:rsidR="00E06B21" w:rsidRDefault="00E34520" w:rsidP="004B4498">
            <w:pPr>
              <w:spacing w:line="276" w:lineRule="auto"/>
              <w:rPr>
                <w:rFonts w:cs="Arial"/>
                <w:szCs w:val="20"/>
              </w:rPr>
            </w:pPr>
            <w:r>
              <w:rPr>
                <w:rFonts w:cs="Arial"/>
                <w:szCs w:val="22"/>
              </w:rPr>
              <w:t>8</w:t>
            </w:r>
            <w:r w:rsidR="00E06B21">
              <w:rPr>
                <w:rFonts w:cs="Arial"/>
                <w:szCs w:val="20"/>
              </w:rPr>
              <w:t>201</w:t>
            </w:r>
            <w:r w:rsidR="00C72A45">
              <w:rPr>
                <w:rFonts w:cs="Arial"/>
                <w:szCs w:val="20"/>
              </w:rPr>
              <w:t>1</w:t>
            </w:r>
            <w:r w:rsidR="00E06B21">
              <w:rPr>
                <w:rFonts w:cs="Arial"/>
                <w:szCs w:val="20"/>
              </w:rPr>
              <w:t xml:space="preserve"> Unternehmer und Unternehmen</w:t>
            </w:r>
          </w:p>
          <w:p w14:paraId="3A4FF050" w14:textId="7F79F06D" w:rsidR="00E06B21" w:rsidRDefault="00E34520" w:rsidP="004B4498">
            <w:pPr>
              <w:spacing w:line="276" w:lineRule="auto"/>
              <w:rPr>
                <w:rFonts w:cs="Arial"/>
                <w:szCs w:val="20"/>
              </w:rPr>
            </w:pPr>
            <w:r>
              <w:rPr>
                <w:rFonts w:cs="Arial"/>
                <w:szCs w:val="22"/>
              </w:rPr>
              <w:t>8</w:t>
            </w:r>
            <w:r w:rsidR="00E06B21">
              <w:rPr>
                <w:rFonts w:cs="Arial"/>
                <w:szCs w:val="20"/>
              </w:rPr>
              <w:t>2041 Absatz</w:t>
            </w:r>
          </w:p>
          <w:p w14:paraId="27C2F944" w14:textId="04096F40" w:rsidR="00E06B21" w:rsidRDefault="00E34520" w:rsidP="004B4498">
            <w:pPr>
              <w:spacing w:line="276" w:lineRule="auto"/>
              <w:rPr>
                <w:rFonts w:cs="Arial"/>
                <w:szCs w:val="20"/>
              </w:rPr>
            </w:pPr>
            <w:r>
              <w:rPr>
                <w:rFonts w:cs="Arial"/>
                <w:szCs w:val="22"/>
              </w:rPr>
              <w:t>8</w:t>
            </w:r>
            <w:r w:rsidR="00E06B21">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542DE09C"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r w:rsidR="00F57C8B">
              <w:rPr>
                <w:rFonts w:cs="Arial"/>
                <w:szCs w:val="20"/>
                <w:lang w:val="en-US"/>
              </w:rPr>
              <w:t>*</w:t>
            </w:r>
          </w:p>
          <w:p w14:paraId="12586DBE" w14:textId="52C2D7E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r w:rsidR="00F57C8B">
              <w:rPr>
                <w:rFonts w:cs="Arial"/>
                <w:szCs w:val="20"/>
                <w:lang w:val="en-US"/>
              </w:rPr>
              <w:t>*</w:t>
            </w:r>
          </w:p>
          <w:p w14:paraId="2E50ABC7" w14:textId="7FB33228"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r w:rsidR="00F57C8B">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684494E" w:rsidR="00E06B21" w:rsidRDefault="00E06B21" w:rsidP="004B4498">
            <w:pPr>
              <w:spacing w:line="276" w:lineRule="auto"/>
              <w:rPr>
                <w:rFonts w:cs="Arial"/>
                <w:szCs w:val="20"/>
              </w:rPr>
            </w:pPr>
            <w:r>
              <w:rPr>
                <w:rFonts w:cs="Arial"/>
                <w:szCs w:val="20"/>
              </w:rPr>
              <w:t>Konzeptionelle Modellierung*</w:t>
            </w:r>
            <w:r w:rsidR="00416016">
              <w:rPr>
                <w:rFonts w:cs="Arial"/>
                <w:szCs w:val="20"/>
              </w:rPr>
              <w:t>*</w:t>
            </w:r>
          </w:p>
          <w:p w14:paraId="42B84428" w14:textId="11969C49" w:rsidR="00E06B21" w:rsidRDefault="00E06B21" w:rsidP="004B4498">
            <w:pPr>
              <w:spacing w:line="276" w:lineRule="auto"/>
              <w:rPr>
                <w:rFonts w:cs="Arial"/>
                <w:szCs w:val="20"/>
              </w:rPr>
            </w:pPr>
            <w:r>
              <w:rPr>
                <w:rFonts w:cs="Arial"/>
                <w:szCs w:val="20"/>
              </w:rPr>
              <w:t>Parallele und Funktionale Programmierung*</w:t>
            </w:r>
            <w:r w:rsidR="00416016">
              <w:rPr>
                <w:rFonts w:cs="Arial"/>
                <w:szCs w:val="20"/>
              </w:rPr>
              <w:t>*</w:t>
            </w:r>
          </w:p>
          <w:p w14:paraId="321B81E2" w14:textId="1FE49B06" w:rsidR="00E06B21" w:rsidRDefault="00E06B21" w:rsidP="004B4498">
            <w:pPr>
              <w:spacing w:line="276" w:lineRule="auto"/>
              <w:rPr>
                <w:rFonts w:cs="Arial"/>
                <w:szCs w:val="20"/>
              </w:rPr>
            </w:pPr>
            <w:r>
              <w:rPr>
                <w:rFonts w:cs="Arial"/>
                <w:szCs w:val="20"/>
              </w:rPr>
              <w:t>Systemprogrammierung*</w:t>
            </w:r>
            <w:r w:rsidR="00416016">
              <w:rPr>
                <w:rFonts w:cs="Arial"/>
                <w:szCs w:val="20"/>
              </w:rPr>
              <w:t>*</w:t>
            </w:r>
          </w:p>
          <w:p w14:paraId="64527C4A" w14:textId="22925CB2" w:rsidR="00E06B21" w:rsidRDefault="00E06B21" w:rsidP="004B4498">
            <w:pPr>
              <w:spacing w:line="276" w:lineRule="auto"/>
              <w:rPr>
                <w:rFonts w:cs="Arial"/>
                <w:szCs w:val="20"/>
              </w:rPr>
            </w:pPr>
            <w:r>
              <w:rPr>
                <w:rFonts w:cs="Arial"/>
                <w:szCs w:val="20"/>
              </w:rPr>
              <w:t>Softwareentwicklung in Großprojekten*</w:t>
            </w:r>
            <w:r w:rsidR="00416016">
              <w:rPr>
                <w:rFonts w:cs="Arial"/>
                <w:szCs w:val="20"/>
              </w:rPr>
              <w:t>*</w:t>
            </w:r>
          </w:p>
          <w:p w14:paraId="4B76FDC5" w14:textId="4969E1D3" w:rsidR="00E06B21" w:rsidRDefault="00E06B21" w:rsidP="004B4498">
            <w:pPr>
              <w:spacing w:line="276" w:lineRule="auto"/>
              <w:rPr>
                <w:rFonts w:cs="Arial"/>
                <w:szCs w:val="20"/>
              </w:rPr>
            </w:pPr>
            <w:r>
              <w:rPr>
                <w:rFonts w:cs="Arial"/>
                <w:szCs w:val="20"/>
              </w:rPr>
              <w:t>Rechnerkommunikation*</w:t>
            </w:r>
            <w:r w:rsidR="00416016">
              <w:rPr>
                <w:rFonts w:cs="Arial"/>
                <w:szCs w:val="20"/>
              </w:rPr>
              <w:t>*</w:t>
            </w:r>
          </w:p>
          <w:p w14:paraId="2EF25512" w14:textId="337CA747" w:rsidR="00E06B21" w:rsidRDefault="00E06B21" w:rsidP="004B4498">
            <w:pPr>
              <w:spacing w:line="276" w:lineRule="auto"/>
              <w:rPr>
                <w:rFonts w:cs="Arial"/>
                <w:b/>
                <w:color w:val="8D1429"/>
                <w:szCs w:val="20"/>
              </w:rPr>
            </w:pPr>
            <w:r>
              <w:rPr>
                <w:rFonts w:cs="Arial"/>
                <w:szCs w:val="20"/>
              </w:rPr>
              <w:t>Implementierung von Datenbanksystemen*</w:t>
            </w:r>
            <w:r w:rsidR="00416016">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8FDA238" w:rsidR="00E06B21" w:rsidRDefault="00E34520" w:rsidP="004B4498">
            <w:pPr>
              <w:spacing w:line="276" w:lineRule="auto"/>
              <w:rPr>
                <w:rFonts w:cs="Arial"/>
                <w:szCs w:val="20"/>
              </w:rPr>
            </w:pPr>
            <w:r>
              <w:rPr>
                <w:rFonts w:cs="Arial"/>
                <w:szCs w:val="22"/>
              </w:rPr>
              <w:t>8</w:t>
            </w:r>
            <w:r w:rsidR="00E06B21">
              <w:rPr>
                <w:rFonts w:cs="Arial"/>
                <w:szCs w:val="20"/>
              </w:rPr>
              <w:t>2383 Seminar Wirtschaftsinformatik</w:t>
            </w:r>
          </w:p>
          <w:p w14:paraId="25192E09" w14:textId="3545327C" w:rsidR="00E06B21" w:rsidRDefault="00E34520" w:rsidP="004B4498">
            <w:pPr>
              <w:spacing w:line="276" w:lineRule="auto"/>
              <w:rPr>
                <w:rFonts w:cs="Arial"/>
                <w:szCs w:val="20"/>
              </w:rPr>
            </w:pPr>
            <w:r>
              <w:rPr>
                <w:rFonts w:cs="Arial"/>
                <w:szCs w:val="22"/>
              </w:rPr>
              <w:t>8</w:t>
            </w:r>
            <w:r w:rsidR="00E06B21">
              <w:rPr>
                <w:rFonts w:cs="Arial"/>
                <w:szCs w:val="20"/>
              </w:rPr>
              <w:t>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3AAE8781" w:rsidR="00E06B21" w:rsidRDefault="00E06B21" w:rsidP="004B4498">
            <w:pPr>
              <w:spacing w:line="276" w:lineRule="auto"/>
              <w:rPr>
                <w:rFonts w:cs="Arial"/>
                <w:szCs w:val="20"/>
              </w:rPr>
            </w:pPr>
            <w:r>
              <w:rPr>
                <w:rFonts w:cs="Arial"/>
                <w:szCs w:val="20"/>
              </w:rPr>
              <w:t>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2BD24536" w14:textId="7C6EC6EB" w:rsidR="00F57C8B" w:rsidRDefault="00C72C52" w:rsidP="00C72C52">
      <w:pPr>
        <w:ind w:left="-426"/>
        <w:rPr>
          <w:rFonts w:cs="Arial"/>
          <w:bCs/>
          <w:sz w:val="16"/>
          <w:szCs w:val="16"/>
        </w:rPr>
      </w:pPr>
      <w:r>
        <w:rPr>
          <w:rFonts w:cs="Arial"/>
          <w:bCs/>
          <w:sz w:val="16"/>
          <w:szCs w:val="16"/>
        </w:rPr>
        <w:t>* G</w:t>
      </w:r>
      <w:r w:rsidRPr="00C72C52">
        <w:rPr>
          <w:rFonts w:cs="Arial"/>
          <w:bCs/>
          <w:sz w:val="16"/>
          <w:szCs w:val="16"/>
        </w:rPr>
        <w:t>ilt für alle Studierenden, die sich bezogen auf die bisherigen Module „IT und E-Business für Wirtschaftsinformatik (GOP)“ und „Algorithmen und Datenstrukturen</w:t>
      </w:r>
      <w:r w:rsidR="00416016">
        <w:rPr>
          <w:rFonts w:cs="Arial"/>
          <w:bCs/>
          <w:sz w:val="16"/>
          <w:szCs w:val="16"/>
        </w:rPr>
        <w:t xml:space="preserve"> (GOP)</w:t>
      </w:r>
      <w:r w:rsidRPr="00C72C52">
        <w:rPr>
          <w:rFonts w:cs="Arial"/>
          <w:bCs/>
          <w:sz w:val="16"/>
          <w:szCs w:val="16"/>
        </w:rPr>
        <w:t>“ nicht in einem laufenden Prüfungsverfahren befinden</w:t>
      </w:r>
    </w:p>
    <w:p w14:paraId="751B6AD9" w14:textId="615598C2" w:rsidR="00E06B21" w:rsidRPr="00A85CBB" w:rsidRDefault="00E06B21" w:rsidP="00E06B21">
      <w:pPr>
        <w:ind w:left="-426"/>
        <w:rPr>
          <w:rFonts w:cs="Arial"/>
          <w:bCs/>
          <w:sz w:val="16"/>
          <w:szCs w:val="16"/>
        </w:rPr>
      </w:pPr>
      <w:r>
        <w:rPr>
          <w:rFonts w:cs="Arial"/>
          <w:bCs/>
          <w:sz w:val="16"/>
          <w:szCs w:val="16"/>
        </w:rPr>
        <w:t>*</w:t>
      </w:r>
      <w:r w:rsidR="00F57C8B">
        <w:rPr>
          <w:rFonts w:cs="Arial"/>
          <w:bCs/>
          <w:sz w:val="16"/>
          <w:szCs w:val="16"/>
        </w:rPr>
        <w:t>*</w:t>
      </w: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3B00705A" w:rsidR="00E06B21" w:rsidRDefault="003208CA" w:rsidP="003208CA">
      <w:pPr>
        <w:ind w:left="-426"/>
        <w:rPr>
          <w:rFonts w:cs="Arial"/>
          <w:sz w:val="16"/>
          <w:szCs w:val="16"/>
        </w:rPr>
      </w:pPr>
      <w:r w:rsidRPr="00A85CBB">
        <w:rPr>
          <w:rFonts w:cs="Arial"/>
          <w:sz w:val="16"/>
          <w:szCs w:val="16"/>
        </w:rPr>
        <w:t>**</w:t>
      </w:r>
      <w:r w:rsidR="00F57C8B">
        <w:rPr>
          <w:rFonts w:cs="Arial"/>
          <w:sz w:val="16"/>
          <w:szCs w:val="16"/>
        </w:rPr>
        <w:t>*</w:t>
      </w:r>
      <w:r w:rsidRPr="00A85CBB">
        <w:rPr>
          <w:rFonts w:cs="Arial"/>
          <w:sz w:val="16"/>
          <w:szCs w:val="16"/>
        </w:rPr>
        <w:t xml:space="preserve">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4C88B912" w14:textId="77777777" w:rsidR="00775F91" w:rsidRDefault="00E06B21" w:rsidP="00F30E98">
      <w:pPr>
        <w:ind w:left="-426"/>
        <w:rPr>
          <w:rFonts w:cs="Arial"/>
          <w:sz w:val="16"/>
          <w:szCs w:val="16"/>
        </w:rPr>
      </w:pPr>
      <w:r w:rsidRPr="00A85CBB">
        <w:rPr>
          <w:rFonts w:cs="Arial"/>
          <w:sz w:val="16"/>
          <w:szCs w:val="16"/>
        </w:rPr>
        <w:t>Wei</w:t>
      </w:r>
      <w:r w:rsidR="00F5765F" w:rsidRPr="00A85CBB">
        <w:rPr>
          <w:rFonts w:cs="Arial"/>
          <w:sz w:val="16"/>
          <w:szCs w:val="16"/>
        </w:rPr>
        <w:t xml:space="preserve">teres regelt das Modulhandbuch. </w:t>
      </w:r>
    </w:p>
    <w:p w14:paraId="037805B7" w14:textId="67F8BD72" w:rsidR="00847552" w:rsidRDefault="00F5765F" w:rsidP="00F30E98">
      <w:pPr>
        <w:ind w:left="-426"/>
        <w:rPr>
          <w:rFonts w:cs="Arial"/>
          <w:sz w:val="16"/>
          <w:szCs w:val="16"/>
        </w:rPr>
      </w:pPr>
      <w:r w:rsidRPr="00A85CBB">
        <w:rPr>
          <w:rFonts w:cs="Arial"/>
          <w:sz w:val="16"/>
          <w:szCs w:val="16"/>
        </w:rPr>
        <w:t>Stand: 31.08.201</w:t>
      </w:r>
      <w:r w:rsidR="00B35F7F">
        <w:rPr>
          <w:rFonts w:cs="Arial"/>
          <w:sz w:val="16"/>
          <w:szCs w:val="16"/>
        </w:rPr>
        <w:t>9</w:t>
      </w:r>
      <w:r w:rsidR="00E06B21" w:rsidRPr="00A85CBB">
        <w:rPr>
          <w:rFonts w:cs="Arial"/>
          <w:sz w:val="16"/>
          <w:szCs w:val="16"/>
        </w:rPr>
        <w:t xml:space="preserve">. Ohne Gewähr. Änderungen vorbehalten. Die aktuelle Übersicht ist Teil der Prüfungsordnung, die hier zu finden ist: </w:t>
      </w:r>
      <w:hyperlink r:id="rId25" w:history="1">
        <w:r w:rsidR="00847552" w:rsidRPr="00C5396F">
          <w:rPr>
            <w:rStyle w:val="Hyperlink"/>
            <w:rFonts w:cs="Arial"/>
            <w:sz w:val="16"/>
            <w:szCs w:val="16"/>
          </w:rPr>
          <w:t>www.wiso.fau.de/pruefungsordnung</w:t>
        </w:r>
      </w:hyperlink>
    </w:p>
    <w:p w14:paraId="2251E010" w14:textId="77777777" w:rsidR="000F43DA" w:rsidRDefault="00847552">
      <w:pPr>
        <w:rPr>
          <w:rFonts w:cs="Arial"/>
          <w:sz w:val="16"/>
          <w:szCs w:val="16"/>
        </w:rPr>
      </w:pPr>
      <w:r>
        <w:rPr>
          <w:rFonts w:cs="Arial"/>
          <w:sz w:val="16"/>
          <w:szCs w:val="16"/>
        </w:rPr>
        <w:br w:type="page"/>
      </w:r>
    </w:p>
    <w:p w14:paraId="041648E9" w14:textId="77777777" w:rsidR="000F43DA" w:rsidRDefault="000F43DA" w:rsidP="000F43DA">
      <w:pPr>
        <w:pStyle w:val="berschriftVerzeichnis"/>
        <w:tabs>
          <w:tab w:val="left" w:pos="3864"/>
        </w:tabs>
      </w:pPr>
    </w:p>
    <w:p w14:paraId="17FCA239" w14:textId="77777777" w:rsidR="000F43DA" w:rsidRDefault="000F43DA" w:rsidP="000F43DA">
      <w:pPr>
        <w:pStyle w:val="berschriftVerzeichnis"/>
        <w:tabs>
          <w:tab w:val="left" w:pos="3864"/>
        </w:tabs>
      </w:pPr>
    </w:p>
    <w:p w14:paraId="2773DAA7" w14:textId="77777777" w:rsidR="000F43DA" w:rsidRDefault="000F43DA" w:rsidP="000F43DA">
      <w:pPr>
        <w:pStyle w:val="berschriftVerzeichnis"/>
        <w:tabs>
          <w:tab w:val="left" w:pos="3864"/>
        </w:tabs>
      </w:pPr>
    </w:p>
    <w:p w14:paraId="24DD5442" w14:textId="7650EF82" w:rsidR="000F43DA" w:rsidRDefault="000F43DA" w:rsidP="000F43DA">
      <w:pPr>
        <w:pStyle w:val="berschriftVerzeichnis"/>
        <w:tabs>
          <w:tab w:val="left" w:pos="3864"/>
        </w:tabs>
        <w:rPr>
          <w:sz w:val="36"/>
          <w:szCs w:val="36"/>
        </w:rPr>
      </w:pPr>
      <w:bookmarkStart w:id="226" w:name="_Toc67382485"/>
      <w:r w:rsidRPr="00BF2757">
        <w:t xml:space="preserve">Studienpläne </w:t>
      </w:r>
      <w:r>
        <w:rPr>
          <w:sz w:val="36"/>
          <w:szCs w:val="36"/>
        </w:rPr>
        <w:t>(gültig für Studierende der Wirtschaftswissenschaften und der Wirtschaftsinformatik</w:t>
      </w:r>
      <w:r w:rsidRPr="00F50B45">
        <w:rPr>
          <w:sz w:val="36"/>
          <w:szCs w:val="36"/>
        </w:rPr>
        <w:t xml:space="preserve"> </w:t>
      </w:r>
      <w:r w:rsidRPr="003164EA">
        <w:rPr>
          <w:sz w:val="36"/>
          <w:szCs w:val="36"/>
        </w:rPr>
        <w:t>mit</w:t>
      </w:r>
      <w:r>
        <w:rPr>
          <w:sz w:val="36"/>
          <w:szCs w:val="36"/>
        </w:rPr>
        <w:t xml:space="preserve"> Studienbeginn 2020/21</w:t>
      </w:r>
      <w:r w:rsidRPr="005B448E">
        <w:rPr>
          <w:sz w:val="36"/>
          <w:szCs w:val="36"/>
        </w:rPr>
        <w:t>)</w:t>
      </w:r>
      <w:bookmarkEnd w:id="226"/>
    </w:p>
    <w:p w14:paraId="45A6C9ED" w14:textId="505E46CC" w:rsidR="000F43DA" w:rsidRDefault="000F43DA">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491AF3FC"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C5EA467"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35D5F2FD" w14:textId="77777777" w:rsidR="0044269B" w:rsidRDefault="0044269B" w:rsidP="00CB580A">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BD79924"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32CB319D"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0EF8C5"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B6A587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9D077DD"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9340B0"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256CE5"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CF2F3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252EFED"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216DEA2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B17B2"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08E254"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DF821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8F64F5"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A20DD59"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D8911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42556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FD31F8B"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ADD8E0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BC4E55"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15D1E5" w14:textId="2B7C597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220E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9F2C7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A729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8B6AD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8DAA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DFEEEB" w14:textId="77777777" w:rsidR="0044269B" w:rsidRDefault="0044269B" w:rsidP="00CB580A">
            <w:pPr>
              <w:spacing w:line="276" w:lineRule="auto"/>
              <w:jc w:val="center"/>
              <w:rPr>
                <w:rFonts w:cs="Arial"/>
                <w:szCs w:val="20"/>
              </w:rPr>
            </w:pPr>
          </w:p>
        </w:tc>
      </w:tr>
      <w:tr w:rsidR="0044269B" w14:paraId="7B47C36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E888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CE83852" w14:textId="39E0C021"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 xml:space="preserve"> Unternehmensplanspiel</w:t>
            </w:r>
          </w:p>
          <w:p w14:paraId="53C5921B"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5D8305D3"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835EB3" w14:textId="77777777" w:rsidR="0044269B" w:rsidRDefault="0044269B" w:rsidP="00CB580A">
            <w:pPr>
              <w:spacing w:line="276" w:lineRule="auto"/>
              <w:jc w:val="center"/>
              <w:rPr>
                <w:rFonts w:cs="Arial"/>
                <w:b/>
                <w:szCs w:val="20"/>
              </w:rPr>
            </w:pPr>
            <w:r>
              <w:rPr>
                <w:rFonts w:cs="Arial"/>
                <w:b/>
                <w:szCs w:val="20"/>
              </w:rPr>
              <w:t>15</w:t>
            </w:r>
          </w:p>
          <w:p w14:paraId="78D4B3D8" w14:textId="77777777" w:rsidR="0044269B" w:rsidRDefault="0044269B" w:rsidP="00CB580A">
            <w:pPr>
              <w:spacing w:line="276" w:lineRule="auto"/>
              <w:jc w:val="center"/>
              <w:rPr>
                <w:rFonts w:cs="Arial"/>
                <w:szCs w:val="20"/>
              </w:rPr>
            </w:pPr>
            <w:r>
              <w:rPr>
                <w:rFonts w:cs="Arial"/>
                <w:szCs w:val="20"/>
              </w:rPr>
              <w:t>5</w:t>
            </w:r>
          </w:p>
          <w:p w14:paraId="130455DD" w14:textId="77777777" w:rsidR="0044269B" w:rsidRDefault="0044269B" w:rsidP="00CB580A">
            <w:pPr>
              <w:spacing w:line="276" w:lineRule="auto"/>
              <w:jc w:val="center"/>
              <w:rPr>
                <w:rFonts w:cs="Arial"/>
                <w:szCs w:val="20"/>
              </w:rPr>
            </w:pPr>
            <w:r>
              <w:rPr>
                <w:rFonts w:cs="Arial"/>
                <w:szCs w:val="20"/>
              </w:rPr>
              <w:t>5</w:t>
            </w:r>
          </w:p>
          <w:p w14:paraId="285EC47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A315FD" w14:textId="77777777" w:rsidR="0044269B" w:rsidRDefault="0044269B" w:rsidP="00CB580A">
            <w:pPr>
              <w:spacing w:line="276" w:lineRule="auto"/>
              <w:jc w:val="center"/>
              <w:rPr>
                <w:rFonts w:cs="Arial"/>
                <w:szCs w:val="20"/>
              </w:rPr>
            </w:pPr>
          </w:p>
          <w:p w14:paraId="498F7D2D" w14:textId="77777777" w:rsidR="0044269B" w:rsidRDefault="0044269B" w:rsidP="00CB580A">
            <w:pPr>
              <w:spacing w:line="276" w:lineRule="auto"/>
              <w:jc w:val="center"/>
              <w:rPr>
                <w:rFonts w:cs="Arial"/>
                <w:szCs w:val="20"/>
              </w:rPr>
            </w:pPr>
            <w:r>
              <w:rPr>
                <w:rFonts w:cs="Arial"/>
                <w:szCs w:val="20"/>
              </w:rPr>
              <w:t>5</w:t>
            </w:r>
          </w:p>
          <w:p w14:paraId="20C20144" w14:textId="77777777" w:rsidR="0044269B" w:rsidRDefault="0044269B" w:rsidP="00CB580A">
            <w:pPr>
              <w:spacing w:line="276" w:lineRule="auto"/>
              <w:jc w:val="center"/>
              <w:rPr>
                <w:rFonts w:cs="Arial"/>
                <w:szCs w:val="20"/>
              </w:rPr>
            </w:pPr>
            <w:r>
              <w:rPr>
                <w:rFonts w:cs="Arial"/>
                <w:szCs w:val="20"/>
              </w:rPr>
              <w:t>5</w:t>
            </w:r>
          </w:p>
          <w:p w14:paraId="4DB73FF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E557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111B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26E4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C91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C0E616" w14:textId="77777777" w:rsidR="0044269B" w:rsidRDefault="0044269B" w:rsidP="00CB580A">
            <w:pPr>
              <w:spacing w:line="276" w:lineRule="auto"/>
              <w:jc w:val="center"/>
              <w:rPr>
                <w:rFonts w:cs="Arial"/>
                <w:szCs w:val="20"/>
              </w:rPr>
            </w:pPr>
          </w:p>
        </w:tc>
      </w:tr>
      <w:tr w:rsidR="0044269B" w14:paraId="724B4F1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0A928"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15C57130" w14:textId="3E716A50" w:rsidR="009369E5" w:rsidRPr="009369E5" w:rsidRDefault="00BE778D" w:rsidP="00CB580A">
            <w:pPr>
              <w:spacing w:line="276" w:lineRule="auto"/>
              <w:rPr>
                <w:rFonts w:cs="Arial"/>
                <w:szCs w:val="22"/>
                <w:lang w:val="en-US"/>
              </w:rPr>
            </w:pPr>
            <w:r>
              <w:rPr>
                <w:rFonts w:cs="Arial"/>
                <w:szCs w:val="22"/>
                <w:lang w:val="en-US"/>
              </w:rPr>
              <w:t>82174</w:t>
            </w:r>
            <w:r w:rsidR="0044269B" w:rsidRPr="00AD1F44">
              <w:rPr>
                <w:rFonts w:cs="Arial"/>
                <w:szCs w:val="22"/>
                <w:lang w:val="en-US"/>
              </w:rPr>
              <w:t xml:space="preserve"> Data Science:</w:t>
            </w:r>
            <w:r w:rsidR="0044269B">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sidR="0044269B">
              <w:rPr>
                <w:rFonts w:cs="Arial"/>
                <w:szCs w:val="22"/>
                <w:lang w:val="en-US"/>
              </w:rPr>
              <w:t>Data Driven Business</w:t>
            </w:r>
          </w:p>
          <w:p w14:paraId="25A810AE" w14:textId="4BAC4418" w:rsidR="0044269B" w:rsidRPr="00AD1F44" w:rsidRDefault="001C1615" w:rsidP="00CB580A">
            <w:pPr>
              <w:spacing w:line="276" w:lineRule="auto"/>
              <w:rPr>
                <w:rFonts w:cs="Arial"/>
                <w:szCs w:val="20"/>
                <w:lang w:val="en-US"/>
              </w:rPr>
            </w:pPr>
            <w:r>
              <w:rPr>
                <w:rFonts w:cs="Arial"/>
                <w:szCs w:val="22"/>
                <w:lang w:val="en-US"/>
              </w:rPr>
              <w:t>82179</w:t>
            </w:r>
            <w:r w:rsidR="0070566C">
              <w:rPr>
                <w:rFonts w:cs="Arial"/>
                <w:szCs w:val="22"/>
                <w:lang w:val="en-US"/>
              </w:rPr>
              <w:t xml:space="preserve"> Data Science: Datenauswertung</w:t>
            </w:r>
          </w:p>
          <w:p w14:paraId="3B94A346" w14:textId="69746BEF" w:rsidR="0044269B" w:rsidRPr="00AD1F44" w:rsidRDefault="00BE778D" w:rsidP="00CB580A">
            <w:pPr>
              <w:spacing w:line="276" w:lineRule="auto"/>
              <w:rPr>
                <w:rFonts w:cs="Arial"/>
                <w:szCs w:val="20"/>
                <w:lang w:val="en-US"/>
              </w:rPr>
            </w:pPr>
            <w:r>
              <w:rPr>
                <w:rFonts w:cs="Arial"/>
                <w:szCs w:val="22"/>
                <w:lang w:val="en-US"/>
              </w:rPr>
              <w:t>82176</w:t>
            </w:r>
            <w:r w:rsidR="0044269B" w:rsidRPr="00AD1F44">
              <w:rPr>
                <w:rFonts w:cs="Arial"/>
                <w:szCs w:val="22"/>
                <w:lang w:val="en-US"/>
              </w:rPr>
              <w:t xml:space="preserve"> D</w:t>
            </w:r>
            <w:r w:rsidR="0044269B">
              <w:rPr>
                <w:rFonts w:cs="Arial"/>
                <w:szCs w:val="22"/>
                <w:lang w:val="en-US"/>
              </w:rPr>
              <w:t>ata Science: Statistik</w:t>
            </w:r>
          </w:p>
          <w:p w14:paraId="504899E2" w14:textId="4D84C1BE" w:rsidR="0044269B" w:rsidRPr="00AD1F44" w:rsidRDefault="00BE778D" w:rsidP="00CB580A">
            <w:pPr>
              <w:spacing w:line="276" w:lineRule="auto"/>
              <w:rPr>
                <w:rFonts w:cs="Arial"/>
                <w:szCs w:val="20"/>
                <w:lang w:val="en-US"/>
              </w:rPr>
            </w:pPr>
            <w:r>
              <w:rPr>
                <w:rFonts w:cs="Arial"/>
                <w:szCs w:val="22"/>
                <w:lang w:val="en-US"/>
              </w:rPr>
              <w:t>82177</w:t>
            </w:r>
            <w:r w:rsidR="0044269B">
              <w:rPr>
                <w:rFonts w:cs="Arial"/>
                <w:szCs w:val="22"/>
                <w:lang w:val="en-US"/>
              </w:rPr>
              <w:t xml:space="preserve"> Data Science: Datenmanagement und -analyse</w:t>
            </w:r>
          </w:p>
          <w:p w14:paraId="0C444AB2" w14:textId="790977E0" w:rsidR="0044269B" w:rsidRPr="00AD1F44" w:rsidRDefault="00BE778D" w:rsidP="00CB580A">
            <w:pPr>
              <w:spacing w:line="276" w:lineRule="auto"/>
              <w:rPr>
                <w:rFonts w:cs="Arial"/>
                <w:szCs w:val="20"/>
                <w:lang w:val="en-US"/>
              </w:rPr>
            </w:pPr>
            <w:r>
              <w:rPr>
                <w:rFonts w:cs="Arial"/>
                <w:szCs w:val="22"/>
                <w:lang w:val="en-US"/>
              </w:rPr>
              <w:t>82178</w:t>
            </w:r>
            <w:r w:rsidR="0044269B" w:rsidRPr="00AD1F44">
              <w:rPr>
                <w:rFonts w:cs="Arial"/>
                <w:szCs w:val="22"/>
                <w:lang w:val="en-US"/>
              </w:rPr>
              <w:t xml:space="preserve"> Data S</w:t>
            </w:r>
            <w:r w:rsidR="0044269B">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24F1B" w14:textId="77777777" w:rsidR="0044269B" w:rsidRDefault="0044269B" w:rsidP="00CB580A">
            <w:pPr>
              <w:spacing w:line="276" w:lineRule="auto"/>
              <w:jc w:val="center"/>
              <w:rPr>
                <w:rFonts w:cs="Arial"/>
                <w:b/>
                <w:szCs w:val="20"/>
              </w:rPr>
            </w:pPr>
            <w:r>
              <w:rPr>
                <w:rFonts w:cs="Arial"/>
                <w:b/>
                <w:szCs w:val="20"/>
              </w:rPr>
              <w:t>25</w:t>
            </w:r>
          </w:p>
          <w:p w14:paraId="14D17A61" w14:textId="77777777" w:rsidR="0044269B" w:rsidRDefault="0044269B" w:rsidP="00CB580A">
            <w:pPr>
              <w:spacing w:line="276" w:lineRule="auto"/>
              <w:jc w:val="center"/>
              <w:rPr>
                <w:rFonts w:cs="Arial"/>
                <w:szCs w:val="20"/>
              </w:rPr>
            </w:pPr>
            <w:r>
              <w:rPr>
                <w:rFonts w:cs="Arial"/>
                <w:szCs w:val="20"/>
              </w:rPr>
              <w:t>5</w:t>
            </w:r>
          </w:p>
          <w:p w14:paraId="15273A67" w14:textId="77777777" w:rsidR="009369E5" w:rsidRDefault="009369E5" w:rsidP="00CB580A">
            <w:pPr>
              <w:spacing w:line="276" w:lineRule="auto"/>
              <w:jc w:val="center"/>
              <w:rPr>
                <w:rFonts w:cs="Arial"/>
                <w:szCs w:val="20"/>
              </w:rPr>
            </w:pPr>
          </w:p>
          <w:p w14:paraId="43509E39" w14:textId="06661458" w:rsidR="0044269B" w:rsidRDefault="0044269B" w:rsidP="00CB580A">
            <w:pPr>
              <w:spacing w:line="276" w:lineRule="auto"/>
              <w:jc w:val="center"/>
              <w:rPr>
                <w:rFonts w:cs="Arial"/>
                <w:szCs w:val="20"/>
              </w:rPr>
            </w:pPr>
            <w:r>
              <w:rPr>
                <w:rFonts w:cs="Arial"/>
                <w:szCs w:val="20"/>
              </w:rPr>
              <w:t>5</w:t>
            </w:r>
          </w:p>
          <w:p w14:paraId="06D2D963" w14:textId="77777777" w:rsidR="0044269B" w:rsidRDefault="0044269B" w:rsidP="00CB580A">
            <w:pPr>
              <w:spacing w:line="276" w:lineRule="auto"/>
              <w:jc w:val="center"/>
              <w:rPr>
                <w:rFonts w:cs="Arial"/>
                <w:szCs w:val="20"/>
              </w:rPr>
            </w:pPr>
            <w:r>
              <w:rPr>
                <w:rFonts w:cs="Arial"/>
                <w:szCs w:val="20"/>
              </w:rPr>
              <w:t>5</w:t>
            </w:r>
          </w:p>
          <w:p w14:paraId="61EA54EC" w14:textId="77777777" w:rsidR="0044269B" w:rsidRDefault="0044269B" w:rsidP="00CB580A">
            <w:pPr>
              <w:spacing w:line="276" w:lineRule="auto"/>
              <w:jc w:val="center"/>
              <w:rPr>
                <w:rFonts w:cs="Arial"/>
                <w:szCs w:val="20"/>
              </w:rPr>
            </w:pPr>
            <w:r>
              <w:rPr>
                <w:rFonts w:cs="Arial"/>
                <w:szCs w:val="20"/>
              </w:rPr>
              <w:t>5</w:t>
            </w:r>
          </w:p>
          <w:p w14:paraId="75C8D72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F2987C" w14:textId="77777777" w:rsidR="0044269B" w:rsidRDefault="0044269B" w:rsidP="00CB580A">
            <w:pPr>
              <w:spacing w:line="276" w:lineRule="auto"/>
              <w:jc w:val="center"/>
              <w:rPr>
                <w:rFonts w:cs="Arial"/>
                <w:szCs w:val="20"/>
              </w:rPr>
            </w:pPr>
          </w:p>
          <w:p w14:paraId="59D09234" w14:textId="77777777" w:rsidR="0044269B" w:rsidRDefault="0044269B" w:rsidP="00CB580A">
            <w:pPr>
              <w:spacing w:line="276" w:lineRule="auto"/>
              <w:jc w:val="center"/>
              <w:rPr>
                <w:rFonts w:cs="Arial"/>
                <w:szCs w:val="20"/>
              </w:rPr>
            </w:pPr>
            <w:r>
              <w:rPr>
                <w:rFonts w:cs="Arial"/>
                <w:szCs w:val="20"/>
              </w:rPr>
              <w:t>5</w:t>
            </w:r>
          </w:p>
          <w:p w14:paraId="407E6349" w14:textId="77777777" w:rsidR="009369E5" w:rsidRDefault="009369E5" w:rsidP="00CB580A">
            <w:pPr>
              <w:spacing w:line="276" w:lineRule="auto"/>
              <w:jc w:val="center"/>
              <w:rPr>
                <w:rFonts w:cs="Arial"/>
                <w:szCs w:val="20"/>
              </w:rPr>
            </w:pPr>
          </w:p>
          <w:p w14:paraId="3185C7D5" w14:textId="36FDC514" w:rsidR="0044269B" w:rsidRDefault="0044269B" w:rsidP="00CB580A">
            <w:pPr>
              <w:spacing w:line="276" w:lineRule="auto"/>
              <w:jc w:val="center"/>
              <w:rPr>
                <w:rFonts w:cs="Arial"/>
                <w:szCs w:val="20"/>
              </w:rPr>
            </w:pPr>
            <w:r>
              <w:rPr>
                <w:rFonts w:cs="Arial"/>
                <w:szCs w:val="20"/>
              </w:rPr>
              <w:t>5</w:t>
            </w:r>
          </w:p>
          <w:p w14:paraId="7450024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45E12" w14:textId="77777777" w:rsidR="0044269B" w:rsidRDefault="0044269B" w:rsidP="00CB580A">
            <w:pPr>
              <w:spacing w:line="276" w:lineRule="auto"/>
              <w:jc w:val="center"/>
              <w:rPr>
                <w:rFonts w:cs="Arial"/>
                <w:szCs w:val="20"/>
              </w:rPr>
            </w:pPr>
          </w:p>
          <w:p w14:paraId="5749B12E" w14:textId="77777777" w:rsidR="0044269B" w:rsidRDefault="0044269B" w:rsidP="00CB580A">
            <w:pPr>
              <w:spacing w:line="276" w:lineRule="auto"/>
              <w:jc w:val="center"/>
              <w:rPr>
                <w:rFonts w:cs="Arial"/>
                <w:szCs w:val="20"/>
              </w:rPr>
            </w:pPr>
          </w:p>
          <w:p w14:paraId="411F06FB" w14:textId="77777777" w:rsidR="0044269B" w:rsidRDefault="0044269B" w:rsidP="00CB580A">
            <w:pPr>
              <w:spacing w:line="276" w:lineRule="auto"/>
              <w:jc w:val="center"/>
              <w:rPr>
                <w:rFonts w:cs="Arial"/>
                <w:szCs w:val="20"/>
              </w:rPr>
            </w:pPr>
          </w:p>
          <w:p w14:paraId="5E5B99C8" w14:textId="77777777" w:rsidR="0044269B" w:rsidRDefault="0044269B" w:rsidP="00CB580A">
            <w:pPr>
              <w:spacing w:line="276" w:lineRule="auto"/>
              <w:jc w:val="center"/>
              <w:rPr>
                <w:rFonts w:cs="Arial"/>
                <w:szCs w:val="20"/>
              </w:rPr>
            </w:pPr>
          </w:p>
          <w:p w14:paraId="0305AC56" w14:textId="77777777" w:rsidR="009369E5" w:rsidRDefault="009369E5" w:rsidP="00CB580A">
            <w:pPr>
              <w:spacing w:line="276" w:lineRule="auto"/>
              <w:jc w:val="center"/>
              <w:rPr>
                <w:rFonts w:cs="Arial"/>
                <w:szCs w:val="20"/>
              </w:rPr>
            </w:pPr>
          </w:p>
          <w:p w14:paraId="7B277C3F" w14:textId="5ADA47E9" w:rsidR="0044269B" w:rsidRDefault="0044269B" w:rsidP="00CB580A">
            <w:pPr>
              <w:spacing w:line="276" w:lineRule="auto"/>
              <w:jc w:val="center"/>
              <w:rPr>
                <w:rFonts w:cs="Arial"/>
                <w:szCs w:val="20"/>
              </w:rPr>
            </w:pPr>
            <w:r>
              <w:rPr>
                <w:rFonts w:cs="Arial"/>
                <w:szCs w:val="20"/>
              </w:rPr>
              <w:t>5</w:t>
            </w:r>
          </w:p>
          <w:p w14:paraId="34D680F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1F2661" w14:textId="77777777" w:rsidR="0044269B" w:rsidRDefault="0044269B" w:rsidP="00CB580A">
            <w:pPr>
              <w:spacing w:line="276" w:lineRule="auto"/>
              <w:jc w:val="center"/>
              <w:rPr>
                <w:rFonts w:cs="Arial"/>
                <w:szCs w:val="20"/>
              </w:rPr>
            </w:pPr>
          </w:p>
          <w:p w14:paraId="5A10211E" w14:textId="77777777" w:rsidR="0044269B" w:rsidRDefault="0044269B" w:rsidP="00CB580A">
            <w:pPr>
              <w:spacing w:line="276" w:lineRule="auto"/>
              <w:jc w:val="center"/>
              <w:rPr>
                <w:rFonts w:cs="Arial"/>
                <w:szCs w:val="20"/>
              </w:rPr>
            </w:pPr>
          </w:p>
          <w:p w14:paraId="37D3597C" w14:textId="77777777" w:rsidR="0044269B" w:rsidRDefault="0044269B" w:rsidP="00CB580A">
            <w:pPr>
              <w:spacing w:line="276" w:lineRule="auto"/>
              <w:jc w:val="center"/>
              <w:rPr>
                <w:rFonts w:cs="Arial"/>
                <w:szCs w:val="20"/>
              </w:rPr>
            </w:pPr>
          </w:p>
          <w:p w14:paraId="421CBEDE" w14:textId="77777777" w:rsidR="0044269B" w:rsidRDefault="0044269B" w:rsidP="00CB580A">
            <w:pPr>
              <w:spacing w:line="276" w:lineRule="auto"/>
              <w:jc w:val="center"/>
              <w:rPr>
                <w:rFonts w:cs="Arial"/>
                <w:szCs w:val="20"/>
              </w:rPr>
            </w:pPr>
          </w:p>
          <w:p w14:paraId="63D315CD" w14:textId="77777777" w:rsidR="0044269B" w:rsidRDefault="0044269B" w:rsidP="00CB580A">
            <w:pPr>
              <w:spacing w:line="276" w:lineRule="auto"/>
              <w:jc w:val="center"/>
              <w:rPr>
                <w:rFonts w:cs="Arial"/>
                <w:szCs w:val="20"/>
              </w:rPr>
            </w:pPr>
          </w:p>
          <w:p w14:paraId="33F83A6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669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6832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5E7F6E" w14:textId="77777777" w:rsidR="0044269B" w:rsidRDefault="0044269B" w:rsidP="00CB580A">
            <w:pPr>
              <w:spacing w:line="276" w:lineRule="auto"/>
              <w:jc w:val="center"/>
              <w:rPr>
                <w:rFonts w:cs="Arial"/>
                <w:szCs w:val="20"/>
              </w:rPr>
            </w:pPr>
          </w:p>
        </w:tc>
      </w:tr>
      <w:tr w:rsidR="0044269B" w14:paraId="27634AE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50A2E"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7E0459C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07F61E8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07FE3A6D"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14141B" w14:textId="77777777" w:rsidR="0044269B" w:rsidRDefault="0044269B" w:rsidP="00CB580A">
            <w:pPr>
              <w:spacing w:line="276" w:lineRule="auto"/>
              <w:jc w:val="center"/>
              <w:rPr>
                <w:rFonts w:cs="Arial"/>
                <w:b/>
                <w:szCs w:val="20"/>
              </w:rPr>
            </w:pPr>
            <w:r>
              <w:rPr>
                <w:rFonts w:cs="Arial"/>
                <w:b/>
                <w:szCs w:val="20"/>
              </w:rPr>
              <w:t>15</w:t>
            </w:r>
          </w:p>
          <w:p w14:paraId="0054259B" w14:textId="77777777" w:rsidR="0044269B" w:rsidRDefault="0044269B" w:rsidP="00CB580A">
            <w:pPr>
              <w:spacing w:line="276" w:lineRule="auto"/>
              <w:jc w:val="center"/>
              <w:rPr>
                <w:rFonts w:cs="Arial"/>
                <w:szCs w:val="20"/>
              </w:rPr>
            </w:pPr>
            <w:r>
              <w:rPr>
                <w:rFonts w:cs="Arial"/>
                <w:szCs w:val="20"/>
              </w:rPr>
              <w:t>5</w:t>
            </w:r>
          </w:p>
          <w:p w14:paraId="37335DF6" w14:textId="77777777" w:rsidR="0044269B" w:rsidRDefault="0044269B" w:rsidP="00CB580A">
            <w:pPr>
              <w:spacing w:line="276" w:lineRule="auto"/>
              <w:jc w:val="center"/>
              <w:rPr>
                <w:rFonts w:cs="Arial"/>
                <w:szCs w:val="20"/>
              </w:rPr>
            </w:pPr>
            <w:r>
              <w:rPr>
                <w:rFonts w:cs="Arial"/>
                <w:szCs w:val="20"/>
              </w:rPr>
              <w:t>5</w:t>
            </w:r>
          </w:p>
          <w:p w14:paraId="48A8781D"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4DF4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69276" w14:textId="77777777" w:rsidR="0044269B" w:rsidRDefault="0044269B" w:rsidP="00CB580A">
            <w:pPr>
              <w:spacing w:line="276" w:lineRule="auto"/>
              <w:jc w:val="center"/>
              <w:rPr>
                <w:rFonts w:cs="Arial"/>
                <w:szCs w:val="20"/>
              </w:rPr>
            </w:pPr>
          </w:p>
          <w:p w14:paraId="5DEDB9BF" w14:textId="77777777" w:rsidR="0044269B" w:rsidRDefault="0044269B" w:rsidP="00CB580A">
            <w:pPr>
              <w:spacing w:line="276" w:lineRule="auto"/>
              <w:jc w:val="center"/>
              <w:rPr>
                <w:rFonts w:cs="Arial"/>
                <w:szCs w:val="20"/>
              </w:rPr>
            </w:pPr>
            <w:r>
              <w:rPr>
                <w:rFonts w:cs="Arial"/>
                <w:szCs w:val="20"/>
              </w:rPr>
              <w:t>5</w:t>
            </w:r>
          </w:p>
          <w:p w14:paraId="03FBAF21"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A3730" w14:textId="77777777" w:rsidR="0044269B" w:rsidRDefault="0044269B" w:rsidP="00CB580A">
            <w:pPr>
              <w:spacing w:line="276" w:lineRule="auto"/>
              <w:jc w:val="center"/>
              <w:rPr>
                <w:rFonts w:cs="Arial"/>
                <w:szCs w:val="20"/>
              </w:rPr>
            </w:pPr>
          </w:p>
          <w:p w14:paraId="10A4211B" w14:textId="77777777" w:rsidR="0044269B" w:rsidRDefault="0044269B" w:rsidP="00CB580A">
            <w:pPr>
              <w:spacing w:line="276" w:lineRule="auto"/>
              <w:jc w:val="center"/>
              <w:rPr>
                <w:rFonts w:cs="Arial"/>
                <w:szCs w:val="20"/>
              </w:rPr>
            </w:pPr>
          </w:p>
          <w:p w14:paraId="0396B52C" w14:textId="77777777" w:rsidR="0044269B" w:rsidRDefault="0044269B" w:rsidP="00CB580A">
            <w:pPr>
              <w:spacing w:line="276" w:lineRule="auto"/>
              <w:jc w:val="center"/>
              <w:rPr>
                <w:rFonts w:cs="Arial"/>
                <w:szCs w:val="20"/>
              </w:rPr>
            </w:pPr>
          </w:p>
          <w:p w14:paraId="47B0FA7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5FB93" w14:textId="77777777" w:rsidR="0044269B" w:rsidRDefault="0044269B" w:rsidP="00CB580A">
            <w:pPr>
              <w:spacing w:line="276" w:lineRule="auto"/>
              <w:jc w:val="center"/>
              <w:rPr>
                <w:rFonts w:cs="Arial"/>
                <w:szCs w:val="20"/>
              </w:rPr>
            </w:pPr>
          </w:p>
          <w:p w14:paraId="0E112DC4" w14:textId="77777777" w:rsidR="0044269B" w:rsidRDefault="0044269B" w:rsidP="00CB580A">
            <w:pPr>
              <w:spacing w:line="276" w:lineRule="auto"/>
              <w:jc w:val="center"/>
              <w:rPr>
                <w:rFonts w:cs="Arial"/>
                <w:szCs w:val="20"/>
              </w:rPr>
            </w:pPr>
          </w:p>
          <w:p w14:paraId="441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DBEC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06D698" w14:textId="77777777" w:rsidR="0044269B" w:rsidRDefault="0044269B" w:rsidP="00CB580A">
            <w:pPr>
              <w:spacing w:line="276" w:lineRule="auto"/>
              <w:jc w:val="center"/>
              <w:rPr>
                <w:rFonts w:cs="Arial"/>
                <w:szCs w:val="20"/>
              </w:rPr>
            </w:pPr>
          </w:p>
        </w:tc>
      </w:tr>
      <w:tr w:rsidR="0044269B" w14:paraId="159379B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3D56E9"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73BFE0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8E8859"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1E11A4C3"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A8BEE" w14:textId="77777777" w:rsidR="0044269B" w:rsidRDefault="0044269B" w:rsidP="00CB580A">
            <w:pPr>
              <w:spacing w:line="276" w:lineRule="auto"/>
              <w:jc w:val="center"/>
              <w:rPr>
                <w:rFonts w:cs="Arial"/>
                <w:b/>
                <w:szCs w:val="20"/>
              </w:rPr>
            </w:pPr>
            <w:r>
              <w:rPr>
                <w:rFonts w:cs="Arial"/>
                <w:b/>
                <w:szCs w:val="20"/>
              </w:rPr>
              <w:t>15</w:t>
            </w:r>
          </w:p>
          <w:p w14:paraId="3207010E" w14:textId="77777777" w:rsidR="0044269B" w:rsidRDefault="0044269B" w:rsidP="00CB580A">
            <w:pPr>
              <w:spacing w:line="276" w:lineRule="auto"/>
              <w:jc w:val="center"/>
              <w:rPr>
                <w:rFonts w:cs="Arial"/>
                <w:szCs w:val="20"/>
              </w:rPr>
            </w:pPr>
            <w:r>
              <w:rPr>
                <w:rFonts w:cs="Arial"/>
                <w:szCs w:val="20"/>
              </w:rPr>
              <w:t>5</w:t>
            </w:r>
          </w:p>
          <w:p w14:paraId="51C03686" w14:textId="77777777" w:rsidR="0044269B" w:rsidRDefault="0044269B" w:rsidP="00CB580A">
            <w:pPr>
              <w:spacing w:line="276" w:lineRule="auto"/>
              <w:jc w:val="center"/>
              <w:rPr>
                <w:rFonts w:cs="Arial"/>
                <w:szCs w:val="20"/>
              </w:rPr>
            </w:pPr>
            <w:r>
              <w:rPr>
                <w:rFonts w:cs="Arial"/>
                <w:szCs w:val="20"/>
              </w:rPr>
              <w:t>5</w:t>
            </w:r>
          </w:p>
          <w:p w14:paraId="55F8949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6A0E0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A8BE7E" w14:textId="77777777" w:rsidR="0044269B" w:rsidRDefault="0044269B" w:rsidP="00CB580A">
            <w:pPr>
              <w:spacing w:line="276" w:lineRule="auto"/>
              <w:jc w:val="center"/>
              <w:rPr>
                <w:rFonts w:cs="Arial"/>
                <w:szCs w:val="20"/>
              </w:rPr>
            </w:pPr>
          </w:p>
          <w:p w14:paraId="23A0B819" w14:textId="77777777" w:rsidR="0044269B" w:rsidRDefault="0044269B" w:rsidP="00CB580A">
            <w:pPr>
              <w:spacing w:line="276" w:lineRule="auto"/>
              <w:jc w:val="center"/>
              <w:rPr>
                <w:rFonts w:cs="Arial"/>
                <w:szCs w:val="20"/>
              </w:rPr>
            </w:pPr>
            <w:r>
              <w:rPr>
                <w:rFonts w:cs="Arial"/>
                <w:szCs w:val="20"/>
              </w:rPr>
              <w:t>5</w:t>
            </w:r>
          </w:p>
          <w:p w14:paraId="67C3662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1F207" w14:textId="77777777" w:rsidR="0044269B" w:rsidRDefault="0044269B" w:rsidP="00CB580A">
            <w:pPr>
              <w:spacing w:line="276" w:lineRule="auto"/>
              <w:jc w:val="center"/>
              <w:rPr>
                <w:rFonts w:cs="Arial"/>
                <w:szCs w:val="20"/>
              </w:rPr>
            </w:pPr>
          </w:p>
          <w:p w14:paraId="6D1EE1EA" w14:textId="77777777" w:rsidR="0044269B" w:rsidRDefault="0044269B" w:rsidP="00CB580A">
            <w:pPr>
              <w:spacing w:line="276" w:lineRule="auto"/>
              <w:jc w:val="center"/>
              <w:rPr>
                <w:rFonts w:cs="Arial"/>
                <w:szCs w:val="20"/>
              </w:rPr>
            </w:pPr>
          </w:p>
          <w:p w14:paraId="54CDB303" w14:textId="77777777" w:rsidR="0044269B" w:rsidRDefault="0044269B" w:rsidP="00CB580A">
            <w:pPr>
              <w:spacing w:line="276" w:lineRule="auto"/>
              <w:jc w:val="center"/>
              <w:rPr>
                <w:rFonts w:cs="Arial"/>
                <w:szCs w:val="20"/>
              </w:rPr>
            </w:pPr>
          </w:p>
          <w:p w14:paraId="72594E3B"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1B2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98B9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05BF95" w14:textId="77777777" w:rsidR="0044269B" w:rsidRDefault="0044269B" w:rsidP="00CB580A">
            <w:pPr>
              <w:spacing w:line="276" w:lineRule="auto"/>
              <w:jc w:val="center"/>
              <w:rPr>
                <w:rFonts w:cs="Arial"/>
                <w:szCs w:val="20"/>
              </w:rPr>
            </w:pPr>
          </w:p>
        </w:tc>
      </w:tr>
      <w:tr w:rsidR="0044269B" w14:paraId="29FA9FE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233DB" w14:textId="77777777" w:rsidR="0044269B" w:rsidRDefault="0044269B" w:rsidP="00CB580A">
            <w:pPr>
              <w:spacing w:line="276" w:lineRule="auto"/>
              <w:rPr>
                <w:rFonts w:cs="Arial"/>
                <w:b/>
                <w:color w:val="8D1429"/>
                <w:szCs w:val="20"/>
              </w:rPr>
            </w:pPr>
            <w:r>
              <w:rPr>
                <w:rFonts w:cs="Arial"/>
                <w:b/>
                <w:color w:val="8D1429"/>
                <w:szCs w:val="20"/>
              </w:rPr>
              <w:t>Recht</w:t>
            </w:r>
          </w:p>
          <w:p w14:paraId="307C3D7D"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94FB19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CA4C6" w14:textId="77777777" w:rsidR="0044269B" w:rsidRDefault="0044269B" w:rsidP="00CB580A">
            <w:pPr>
              <w:spacing w:line="276" w:lineRule="auto"/>
              <w:jc w:val="center"/>
              <w:rPr>
                <w:rFonts w:cs="Arial"/>
                <w:b/>
                <w:szCs w:val="20"/>
              </w:rPr>
            </w:pPr>
            <w:r>
              <w:rPr>
                <w:rFonts w:cs="Arial"/>
                <w:b/>
                <w:szCs w:val="20"/>
              </w:rPr>
              <w:t>10</w:t>
            </w:r>
          </w:p>
          <w:p w14:paraId="0A2A459B" w14:textId="77777777" w:rsidR="0044269B" w:rsidRDefault="0044269B" w:rsidP="00CB580A">
            <w:pPr>
              <w:spacing w:line="276" w:lineRule="auto"/>
              <w:jc w:val="center"/>
              <w:rPr>
                <w:rFonts w:cs="Arial"/>
                <w:szCs w:val="20"/>
              </w:rPr>
            </w:pPr>
            <w:r>
              <w:rPr>
                <w:rFonts w:cs="Arial"/>
                <w:szCs w:val="20"/>
              </w:rPr>
              <w:t>5</w:t>
            </w:r>
          </w:p>
          <w:p w14:paraId="12BD0096" w14:textId="77777777" w:rsidR="0044269B" w:rsidRDefault="0044269B" w:rsidP="00CB580A">
            <w:pPr>
              <w:spacing w:line="276" w:lineRule="auto"/>
              <w:jc w:val="center"/>
              <w:rPr>
                <w:rFonts w:cs="Arial"/>
                <w:szCs w:val="20"/>
              </w:rPr>
            </w:pPr>
          </w:p>
          <w:p w14:paraId="77CC339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E3EB1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BDC27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DA4099" w14:textId="77777777" w:rsidR="0044269B" w:rsidRDefault="0044269B" w:rsidP="00CB580A">
            <w:pPr>
              <w:spacing w:line="276" w:lineRule="auto"/>
              <w:jc w:val="center"/>
              <w:rPr>
                <w:rFonts w:cs="Arial"/>
                <w:szCs w:val="20"/>
              </w:rPr>
            </w:pPr>
          </w:p>
          <w:p w14:paraId="6EED009A" w14:textId="77777777" w:rsidR="0044269B" w:rsidRDefault="0044269B" w:rsidP="00CB580A">
            <w:pPr>
              <w:spacing w:line="276" w:lineRule="auto"/>
              <w:jc w:val="center"/>
              <w:rPr>
                <w:rFonts w:cs="Arial"/>
                <w:szCs w:val="20"/>
              </w:rPr>
            </w:pPr>
            <w:r>
              <w:rPr>
                <w:rFonts w:cs="Arial"/>
                <w:szCs w:val="20"/>
              </w:rPr>
              <w:t>5</w:t>
            </w:r>
          </w:p>
          <w:p w14:paraId="153CF7A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F678B2" w14:textId="77777777" w:rsidR="0044269B" w:rsidRDefault="0044269B" w:rsidP="00CB580A">
            <w:pPr>
              <w:spacing w:line="276" w:lineRule="auto"/>
              <w:jc w:val="center"/>
              <w:rPr>
                <w:rFonts w:cs="Arial"/>
                <w:szCs w:val="20"/>
              </w:rPr>
            </w:pPr>
          </w:p>
          <w:p w14:paraId="30811E21" w14:textId="77777777" w:rsidR="0044269B" w:rsidRDefault="0044269B" w:rsidP="00CB580A">
            <w:pPr>
              <w:spacing w:line="276" w:lineRule="auto"/>
              <w:jc w:val="center"/>
              <w:rPr>
                <w:rFonts w:cs="Arial"/>
                <w:szCs w:val="20"/>
              </w:rPr>
            </w:pPr>
          </w:p>
          <w:p w14:paraId="646DAD2E" w14:textId="77777777" w:rsidR="0044269B" w:rsidRDefault="0044269B" w:rsidP="00CB580A">
            <w:pPr>
              <w:spacing w:line="276" w:lineRule="auto"/>
              <w:jc w:val="center"/>
              <w:rPr>
                <w:rFonts w:cs="Arial"/>
                <w:szCs w:val="20"/>
              </w:rPr>
            </w:pPr>
          </w:p>
          <w:p w14:paraId="5E99AB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D0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7FE82C" w14:textId="77777777" w:rsidR="0044269B" w:rsidRDefault="0044269B" w:rsidP="00CB580A">
            <w:pPr>
              <w:spacing w:line="276" w:lineRule="auto"/>
              <w:jc w:val="center"/>
              <w:rPr>
                <w:rFonts w:cs="Arial"/>
                <w:szCs w:val="20"/>
              </w:rPr>
            </w:pPr>
          </w:p>
        </w:tc>
      </w:tr>
      <w:tr w:rsidR="0044269B" w14:paraId="6A1EFC4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D5121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F231C60"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44E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6D34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2483B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DDE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9D15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501414" w14:textId="77777777" w:rsidR="0044269B" w:rsidRDefault="0044269B" w:rsidP="00CB580A">
            <w:pPr>
              <w:spacing w:line="276" w:lineRule="auto"/>
              <w:jc w:val="center"/>
              <w:rPr>
                <w:rFonts w:cs="Arial"/>
                <w:szCs w:val="20"/>
              </w:rPr>
            </w:pPr>
          </w:p>
        </w:tc>
      </w:tr>
      <w:tr w:rsidR="0044269B" w14:paraId="7F725D7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C15F20" w14:textId="7B48D51E" w:rsidR="0044269B" w:rsidRDefault="00BE778D" w:rsidP="00CB580A">
            <w:pPr>
              <w:spacing w:line="276" w:lineRule="auto"/>
              <w:rPr>
                <w:rFonts w:cs="Arial"/>
                <w:szCs w:val="20"/>
              </w:rPr>
            </w:pPr>
            <w:r>
              <w:rPr>
                <w:rFonts w:cs="Arial"/>
                <w:szCs w:val="22"/>
              </w:rPr>
              <w:t>82162</w:t>
            </w:r>
            <w:r w:rsidR="0044269B">
              <w:rPr>
                <w:rFonts w:cs="Arial"/>
                <w:szCs w:val="22"/>
              </w:rPr>
              <w:t xml:space="preserve"> Mathematik</w:t>
            </w:r>
          </w:p>
          <w:p w14:paraId="326B29F7" w14:textId="3424CCC5" w:rsidR="0044269B" w:rsidRDefault="00BE778D" w:rsidP="00CB580A">
            <w:pPr>
              <w:spacing w:line="276" w:lineRule="auto"/>
              <w:rPr>
                <w:rFonts w:cs="Arial"/>
                <w:szCs w:val="20"/>
              </w:rPr>
            </w:pPr>
            <w:r>
              <w:rPr>
                <w:rFonts w:cs="Arial"/>
                <w:szCs w:val="22"/>
              </w:rPr>
              <w:t>82141</w:t>
            </w:r>
            <w:r w:rsidR="0044269B">
              <w:rPr>
                <w:rFonts w:cs="Arial"/>
                <w:szCs w:val="22"/>
              </w:rPr>
              <w:t xml:space="preserve"> Buchführung und Reporting</w:t>
            </w:r>
          </w:p>
          <w:p w14:paraId="5435AC51" w14:textId="77777777" w:rsidR="0044269B" w:rsidRDefault="0044269B" w:rsidP="00CB580A">
            <w:pPr>
              <w:spacing w:line="276" w:lineRule="auto"/>
              <w:rPr>
                <w:rFonts w:cs="Arial"/>
                <w:szCs w:val="22"/>
              </w:rPr>
            </w:pPr>
            <w:r>
              <w:rPr>
                <w:rFonts w:cs="Arial"/>
                <w:szCs w:val="22"/>
              </w:rPr>
              <w:t>81200 Sprachen</w:t>
            </w:r>
          </w:p>
          <w:p w14:paraId="2A20731F"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ED41FB" w14:textId="77777777" w:rsidR="0044269B" w:rsidRDefault="0044269B" w:rsidP="00CB580A">
            <w:pPr>
              <w:spacing w:line="276" w:lineRule="auto"/>
              <w:jc w:val="center"/>
              <w:rPr>
                <w:rFonts w:cs="Arial"/>
                <w:szCs w:val="20"/>
              </w:rPr>
            </w:pPr>
            <w:r>
              <w:rPr>
                <w:rFonts w:cs="Arial"/>
                <w:szCs w:val="20"/>
              </w:rPr>
              <w:t>5</w:t>
            </w:r>
          </w:p>
          <w:p w14:paraId="5E090C3B" w14:textId="77777777" w:rsidR="0044269B" w:rsidRDefault="0044269B" w:rsidP="00CB580A">
            <w:pPr>
              <w:spacing w:line="276" w:lineRule="auto"/>
              <w:jc w:val="center"/>
              <w:rPr>
                <w:rFonts w:cs="Arial"/>
                <w:szCs w:val="20"/>
              </w:rPr>
            </w:pPr>
            <w:r>
              <w:rPr>
                <w:rFonts w:cs="Arial"/>
                <w:szCs w:val="20"/>
              </w:rPr>
              <w:t>5</w:t>
            </w:r>
          </w:p>
          <w:p w14:paraId="1C27094E" w14:textId="77777777" w:rsidR="0044269B" w:rsidRDefault="0044269B" w:rsidP="00CB580A">
            <w:pPr>
              <w:spacing w:line="276" w:lineRule="auto"/>
              <w:jc w:val="center"/>
              <w:rPr>
                <w:rFonts w:cs="Arial"/>
                <w:szCs w:val="20"/>
              </w:rPr>
            </w:pPr>
            <w:r>
              <w:rPr>
                <w:rFonts w:cs="Arial"/>
                <w:szCs w:val="20"/>
              </w:rPr>
              <w:t>5</w:t>
            </w:r>
          </w:p>
          <w:p w14:paraId="209CAE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F0BAA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349338"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00B84A" w14:textId="77777777" w:rsidR="0044269B" w:rsidRDefault="0044269B" w:rsidP="00CB580A">
            <w:pPr>
              <w:spacing w:line="276" w:lineRule="auto"/>
              <w:jc w:val="center"/>
              <w:rPr>
                <w:rFonts w:cs="Arial"/>
                <w:szCs w:val="20"/>
              </w:rPr>
            </w:pPr>
          </w:p>
          <w:p w14:paraId="69AACCEA" w14:textId="77777777" w:rsidR="0044269B" w:rsidRDefault="0044269B" w:rsidP="00CB580A">
            <w:pPr>
              <w:spacing w:line="276" w:lineRule="auto"/>
              <w:jc w:val="center"/>
              <w:rPr>
                <w:rFonts w:cs="Arial"/>
                <w:szCs w:val="20"/>
              </w:rPr>
            </w:pPr>
            <w:r>
              <w:rPr>
                <w:rFonts w:cs="Arial"/>
                <w:szCs w:val="20"/>
              </w:rPr>
              <w:t>5</w:t>
            </w:r>
          </w:p>
          <w:p w14:paraId="58842BA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8AE501" w14:textId="77777777" w:rsidR="0044269B" w:rsidRDefault="0044269B" w:rsidP="00CB580A">
            <w:pPr>
              <w:spacing w:line="276" w:lineRule="auto"/>
              <w:jc w:val="center"/>
              <w:rPr>
                <w:rFonts w:cs="Arial"/>
                <w:szCs w:val="20"/>
              </w:rPr>
            </w:pPr>
          </w:p>
          <w:p w14:paraId="28803A92" w14:textId="77777777" w:rsidR="0044269B" w:rsidRDefault="0044269B" w:rsidP="00CB580A">
            <w:pPr>
              <w:spacing w:line="276" w:lineRule="auto"/>
              <w:jc w:val="center"/>
              <w:rPr>
                <w:rFonts w:cs="Arial"/>
                <w:szCs w:val="20"/>
              </w:rPr>
            </w:pPr>
          </w:p>
          <w:p w14:paraId="5A53B965" w14:textId="77777777" w:rsidR="0044269B" w:rsidRDefault="0044269B" w:rsidP="00CB580A">
            <w:pPr>
              <w:spacing w:line="276" w:lineRule="auto"/>
              <w:jc w:val="center"/>
              <w:rPr>
                <w:rFonts w:cs="Arial"/>
                <w:szCs w:val="20"/>
              </w:rPr>
            </w:pPr>
          </w:p>
          <w:p w14:paraId="58FC470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DFA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18F47" w14:textId="77777777" w:rsidR="0044269B" w:rsidRDefault="0044269B" w:rsidP="00CB580A">
            <w:pPr>
              <w:spacing w:line="276" w:lineRule="auto"/>
              <w:jc w:val="center"/>
              <w:rPr>
                <w:rFonts w:cs="Arial"/>
                <w:szCs w:val="20"/>
              </w:rPr>
            </w:pPr>
          </w:p>
        </w:tc>
      </w:tr>
      <w:tr w:rsidR="0044269B" w14:paraId="78A863E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77E9A1"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04AB235"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A38A9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8E64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6EB5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2F2F4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35023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1FE60" w14:textId="77777777" w:rsidR="0044269B" w:rsidRDefault="0044269B" w:rsidP="00CB580A">
            <w:pPr>
              <w:spacing w:line="276" w:lineRule="auto"/>
              <w:jc w:val="center"/>
              <w:rPr>
                <w:rFonts w:cs="Arial"/>
                <w:szCs w:val="20"/>
              </w:rPr>
            </w:pPr>
          </w:p>
        </w:tc>
      </w:tr>
      <w:tr w:rsidR="0044269B" w14:paraId="15303EB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E0D4D" w14:textId="77777777" w:rsidR="0044269B" w:rsidRDefault="0044269B" w:rsidP="00CB580A">
            <w:pPr>
              <w:spacing w:line="276" w:lineRule="auto"/>
              <w:rPr>
                <w:rFonts w:cs="Arial"/>
                <w:szCs w:val="20"/>
              </w:rPr>
            </w:pPr>
            <w:r>
              <w:rPr>
                <w:rFonts w:cs="Arial"/>
                <w:szCs w:val="22"/>
              </w:rPr>
              <w:t>8</w:t>
            </w:r>
            <w:r>
              <w:rPr>
                <w:rFonts w:cs="Arial"/>
                <w:szCs w:val="20"/>
              </w:rPr>
              <w:t>2350 Kostenrechnung und Controlling</w:t>
            </w:r>
          </w:p>
          <w:p w14:paraId="09214893" w14:textId="77777777" w:rsidR="0044269B" w:rsidRDefault="0044269B" w:rsidP="00CB580A">
            <w:pPr>
              <w:spacing w:line="276" w:lineRule="auto"/>
              <w:rPr>
                <w:rFonts w:cs="Arial"/>
                <w:szCs w:val="20"/>
              </w:rPr>
            </w:pPr>
            <w:r>
              <w:rPr>
                <w:rFonts w:cs="Arial"/>
                <w:szCs w:val="22"/>
              </w:rPr>
              <w:t>8</w:t>
            </w:r>
            <w:r>
              <w:rPr>
                <w:rFonts w:cs="Arial"/>
                <w:szCs w:val="20"/>
              </w:rPr>
              <w:t>2370 Internationale Unternehmensführung</w:t>
            </w:r>
          </w:p>
          <w:p w14:paraId="5CE9DDC8" w14:textId="77777777" w:rsidR="0044269B" w:rsidRDefault="0044269B" w:rsidP="00CB580A">
            <w:pPr>
              <w:spacing w:line="276" w:lineRule="auto"/>
              <w:rPr>
                <w:rFonts w:cs="Arial"/>
                <w:szCs w:val="20"/>
              </w:rPr>
            </w:pPr>
            <w:r>
              <w:rPr>
                <w:rFonts w:cs="Arial"/>
                <w:szCs w:val="22"/>
              </w:rPr>
              <w:t>8</w:t>
            </w:r>
            <w:r>
              <w:rPr>
                <w:rFonts w:cs="Arial"/>
                <w:szCs w:val="20"/>
              </w:rPr>
              <w:t>2360 Investition und Finanzierung</w:t>
            </w:r>
          </w:p>
          <w:p w14:paraId="12EE2C35"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2ABF8" w14:textId="77777777" w:rsidR="0044269B" w:rsidRDefault="0044269B" w:rsidP="00CB580A">
            <w:pPr>
              <w:spacing w:line="276" w:lineRule="auto"/>
              <w:jc w:val="center"/>
              <w:rPr>
                <w:rFonts w:cs="Arial"/>
                <w:szCs w:val="20"/>
              </w:rPr>
            </w:pPr>
            <w:r>
              <w:rPr>
                <w:rFonts w:cs="Arial"/>
                <w:szCs w:val="20"/>
              </w:rPr>
              <w:t>5</w:t>
            </w:r>
          </w:p>
          <w:p w14:paraId="0B2C2436" w14:textId="77777777" w:rsidR="0044269B" w:rsidRDefault="0044269B" w:rsidP="00CB580A">
            <w:pPr>
              <w:spacing w:line="276" w:lineRule="auto"/>
              <w:jc w:val="center"/>
              <w:rPr>
                <w:rFonts w:cs="Arial"/>
                <w:szCs w:val="20"/>
              </w:rPr>
            </w:pPr>
            <w:r>
              <w:rPr>
                <w:rFonts w:cs="Arial"/>
                <w:szCs w:val="20"/>
              </w:rPr>
              <w:t>5</w:t>
            </w:r>
          </w:p>
          <w:p w14:paraId="3775DA4C" w14:textId="77777777" w:rsidR="0044269B" w:rsidRDefault="0044269B" w:rsidP="00CB580A">
            <w:pPr>
              <w:spacing w:line="276" w:lineRule="auto"/>
              <w:jc w:val="center"/>
              <w:rPr>
                <w:rFonts w:cs="Arial"/>
                <w:szCs w:val="20"/>
              </w:rPr>
            </w:pPr>
            <w:r>
              <w:rPr>
                <w:rFonts w:cs="Arial"/>
                <w:szCs w:val="20"/>
              </w:rPr>
              <w:t>5</w:t>
            </w:r>
          </w:p>
          <w:p w14:paraId="3F4475AB"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62F5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794A1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1C41AD"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106436" w14:textId="77777777" w:rsidR="0044269B" w:rsidRDefault="0044269B" w:rsidP="00CB580A">
            <w:pPr>
              <w:spacing w:line="276" w:lineRule="auto"/>
              <w:jc w:val="center"/>
              <w:rPr>
                <w:rFonts w:cs="Arial"/>
                <w:szCs w:val="20"/>
              </w:rPr>
            </w:pPr>
          </w:p>
          <w:p w14:paraId="1DE147B5" w14:textId="77777777" w:rsidR="0044269B" w:rsidRDefault="0044269B" w:rsidP="00CB580A">
            <w:pPr>
              <w:spacing w:line="276" w:lineRule="auto"/>
              <w:jc w:val="center"/>
              <w:rPr>
                <w:rFonts w:cs="Arial"/>
                <w:szCs w:val="20"/>
              </w:rPr>
            </w:pPr>
            <w:r>
              <w:rPr>
                <w:rFonts w:cs="Arial"/>
                <w:szCs w:val="20"/>
              </w:rPr>
              <w:t>5</w:t>
            </w:r>
          </w:p>
          <w:p w14:paraId="6688A74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86DF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764F9" w14:textId="77777777" w:rsidR="0044269B" w:rsidRDefault="0044269B" w:rsidP="00CB580A">
            <w:pPr>
              <w:spacing w:line="276" w:lineRule="auto"/>
              <w:jc w:val="center"/>
              <w:rPr>
                <w:rFonts w:cs="Arial"/>
                <w:szCs w:val="20"/>
              </w:rPr>
            </w:pPr>
          </w:p>
          <w:p w14:paraId="50295349" w14:textId="77777777" w:rsidR="0044269B" w:rsidRDefault="0044269B" w:rsidP="00CB580A">
            <w:pPr>
              <w:spacing w:line="276" w:lineRule="auto"/>
              <w:jc w:val="center"/>
              <w:rPr>
                <w:rFonts w:cs="Arial"/>
                <w:szCs w:val="20"/>
              </w:rPr>
            </w:pPr>
          </w:p>
          <w:p w14:paraId="5C6D0583" w14:textId="77777777" w:rsidR="0044269B" w:rsidRDefault="0044269B" w:rsidP="00CB580A">
            <w:pPr>
              <w:spacing w:line="276" w:lineRule="auto"/>
              <w:jc w:val="center"/>
              <w:rPr>
                <w:rFonts w:cs="Arial"/>
                <w:szCs w:val="20"/>
              </w:rPr>
            </w:pPr>
          </w:p>
          <w:p w14:paraId="5D79654E" w14:textId="77777777" w:rsidR="0044269B" w:rsidRDefault="0044269B" w:rsidP="00CB580A">
            <w:pPr>
              <w:spacing w:line="276" w:lineRule="auto"/>
              <w:jc w:val="center"/>
              <w:rPr>
                <w:rFonts w:cs="Arial"/>
                <w:szCs w:val="20"/>
              </w:rPr>
            </w:pPr>
            <w:r>
              <w:rPr>
                <w:rFonts w:cs="Arial"/>
                <w:szCs w:val="20"/>
              </w:rPr>
              <w:t>5</w:t>
            </w:r>
          </w:p>
        </w:tc>
      </w:tr>
      <w:tr w:rsidR="0044269B" w14:paraId="3E192A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E218F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AE3AD11"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7345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B43C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4126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D366A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157E4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99C4A0" w14:textId="77777777" w:rsidR="0044269B" w:rsidRDefault="0044269B" w:rsidP="00CB580A">
            <w:pPr>
              <w:spacing w:line="276" w:lineRule="auto"/>
              <w:jc w:val="center"/>
              <w:rPr>
                <w:rFonts w:cs="Arial"/>
                <w:szCs w:val="20"/>
              </w:rPr>
            </w:pPr>
          </w:p>
        </w:tc>
      </w:tr>
      <w:tr w:rsidR="0044269B" w14:paraId="4006B9E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92478" w14:textId="77777777" w:rsidR="0044269B" w:rsidRDefault="0044269B" w:rsidP="00CB580A">
            <w:pPr>
              <w:spacing w:line="276" w:lineRule="auto"/>
              <w:rPr>
                <w:rFonts w:cs="Arial"/>
                <w:szCs w:val="20"/>
              </w:rPr>
            </w:pPr>
            <w:r>
              <w:rPr>
                <w:rFonts w:cs="Arial"/>
                <w:szCs w:val="20"/>
              </w:rPr>
              <w:t>9 Vertiefungsmodule à 5 ECTS, davon mind. 5 aus dem Themenbereich BWL*</w:t>
            </w:r>
          </w:p>
          <w:p w14:paraId="3648F5F2" w14:textId="02D07890"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02367" w14:textId="77777777" w:rsidR="0044269B" w:rsidRDefault="0044269B" w:rsidP="00CB580A">
            <w:pPr>
              <w:spacing w:line="276" w:lineRule="auto"/>
              <w:jc w:val="center"/>
              <w:rPr>
                <w:rFonts w:cs="Arial"/>
                <w:szCs w:val="20"/>
              </w:rPr>
            </w:pPr>
            <w:r>
              <w:rPr>
                <w:rFonts w:cs="Arial"/>
                <w:szCs w:val="20"/>
              </w:rPr>
              <w:t>45</w:t>
            </w:r>
          </w:p>
          <w:p w14:paraId="0E2ADBC5" w14:textId="77777777" w:rsidR="0044269B" w:rsidRDefault="0044269B" w:rsidP="00CB580A">
            <w:pPr>
              <w:spacing w:line="276" w:lineRule="auto"/>
              <w:jc w:val="center"/>
              <w:rPr>
                <w:rFonts w:cs="Arial"/>
                <w:szCs w:val="20"/>
              </w:rPr>
            </w:pPr>
          </w:p>
          <w:p w14:paraId="1D3DD4A2"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1309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713A2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D05D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AE62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0C2379" w14:textId="77777777" w:rsidR="0044269B" w:rsidRDefault="0044269B" w:rsidP="00CB580A">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B99B45" w14:textId="77777777" w:rsidR="0044269B" w:rsidRDefault="0044269B" w:rsidP="00CB580A">
            <w:pPr>
              <w:spacing w:line="276" w:lineRule="auto"/>
              <w:jc w:val="center"/>
              <w:rPr>
                <w:rFonts w:cs="Arial"/>
                <w:szCs w:val="20"/>
              </w:rPr>
            </w:pPr>
            <w:r>
              <w:rPr>
                <w:rFonts w:cs="Arial"/>
                <w:szCs w:val="20"/>
              </w:rPr>
              <w:t>10</w:t>
            </w:r>
          </w:p>
          <w:p w14:paraId="5B867663" w14:textId="77777777" w:rsidR="0044269B" w:rsidRDefault="0044269B" w:rsidP="00CB580A">
            <w:pPr>
              <w:spacing w:line="276" w:lineRule="auto"/>
              <w:jc w:val="center"/>
              <w:rPr>
                <w:rFonts w:cs="Arial"/>
                <w:szCs w:val="20"/>
              </w:rPr>
            </w:pPr>
          </w:p>
          <w:p w14:paraId="5078A960" w14:textId="77777777" w:rsidR="0044269B" w:rsidRDefault="0044269B" w:rsidP="00CB580A">
            <w:pPr>
              <w:spacing w:line="276" w:lineRule="auto"/>
              <w:jc w:val="center"/>
              <w:rPr>
                <w:rFonts w:cs="Arial"/>
                <w:szCs w:val="20"/>
              </w:rPr>
            </w:pPr>
            <w:r>
              <w:rPr>
                <w:rFonts w:cs="Arial"/>
                <w:szCs w:val="20"/>
              </w:rPr>
              <w:t>15</w:t>
            </w:r>
          </w:p>
        </w:tc>
      </w:tr>
      <w:tr w:rsidR="0044269B" w14:paraId="1AD2D07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173161"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E3B3D"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BC38DA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1EB24A"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A7A3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1EF50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5AA1895"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7DD149" w14:textId="77777777" w:rsidR="0044269B" w:rsidRDefault="0044269B" w:rsidP="00CB580A">
            <w:pPr>
              <w:spacing w:line="276" w:lineRule="auto"/>
              <w:jc w:val="center"/>
              <w:rPr>
                <w:rFonts w:cs="Arial"/>
                <w:b/>
                <w:szCs w:val="20"/>
              </w:rPr>
            </w:pPr>
            <w:r>
              <w:rPr>
                <w:rFonts w:cs="Arial"/>
                <w:b/>
                <w:szCs w:val="20"/>
              </w:rPr>
              <w:t>30</w:t>
            </w:r>
          </w:p>
        </w:tc>
      </w:tr>
    </w:tbl>
    <w:p w14:paraId="24940AC6" w14:textId="77777777" w:rsidR="0044269B" w:rsidRDefault="0044269B" w:rsidP="0044269B"/>
    <w:p w14:paraId="5E6E017B" w14:textId="0B7FFB2B"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3D3BA453" w14:textId="77777777" w:rsidR="0044269B" w:rsidRDefault="0044269B" w:rsidP="0044269B"/>
    <w:p w14:paraId="341BD96C" w14:textId="77777777" w:rsidR="0044269B" w:rsidRDefault="0044269B" w:rsidP="0044269B">
      <w:pPr>
        <w:spacing w:after="160" w:line="259" w:lineRule="auto"/>
      </w:pPr>
      <w:r>
        <w:br w:type="page"/>
      </w:r>
    </w:p>
    <w:p w14:paraId="2B70D2D6" w14:textId="77777777" w:rsidR="0044269B" w:rsidRDefault="0044269B" w:rsidP="0044269B"/>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32750FDD"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25523FA" w14:textId="77777777" w:rsidR="0044269B" w:rsidRDefault="0044269B" w:rsidP="00CB580A">
            <w:pPr>
              <w:rPr>
                <w:rFonts w:cs="Arial"/>
                <w:b/>
                <w:color w:val="FFFFFF" w:themeColor="background1"/>
                <w:szCs w:val="20"/>
              </w:rPr>
            </w:pPr>
            <w:r>
              <w:rPr>
                <w:rFonts w:cs="Arial"/>
                <w:b/>
                <w:color w:val="FFFFFF" w:themeColor="background1"/>
                <w:szCs w:val="20"/>
              </w:rPr>
              <w:t>Bachelor in Wirtschaftswissenschaften</w:t>
            </w:r>
          </w:p>
          <w:p w14:paraId="3751E531" w14:textId="77777777" w:rsidR="0044269B" w:rsidRDefault="0044269B" w:rsidP="00CB580A">
            <w:pPr>
              <w:rPr>
                <w:rFonts w:cs="Arial"/>
                <w:b/>
                <w:color w:val="FFFFFF" w:themeColor="background1"/>
                <w:szCs w:val="20"/>
              </w:rPr>
            </w:pPr>
            <w:r>
              <w:rPr>
                <w:rFonts w:cs="Arial"/>
                <w:b/>
                <w:color w:val="FFFFFF" w:themeColor="background1"/>
                <w:szCs w:val="20"/>
              </w:rPr>
              <w:t>mit Schwerpunkt Volkswirtschaftslehre (VWL)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D26B8E"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5A1EB54"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EE4CA1"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FE90F0"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80AEF7F"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692D0B3"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95D3CA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EC42B5"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AC7FF82"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464A2E0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DCBD5"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118DCF"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A197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FA6D8"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0AAA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3F77A6"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DF0F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71655C"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EB0E6E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6D561F8"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1C383D" w14:textId="20AECDE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A6717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D003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DDE0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03E40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4F45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1B7DAB" w14:textId="77777777" w:rsidR="0044269B" w:rsidRDefault="0044269B" w:rsidP="00CB580A">
            <w:pPr>
              <w:spacing w:line="276" w:lineRule="auto"/>
              <w:jc w:val="center"/>
              <w:rPr>
                <w:rFonts w:cs="Arial"/>
                <w:szCs w:val="20"/>
              </w:rPr>
            </w:pPr>
          </w:p>
        </w:tc>
      </w:tr>
      <w:tr w:rsidR="0044269B" w14:paraId="2A5EFE3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82230"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4E644A4D" w14:textId="12ADDB5F"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Unternehmensplanspiel</w:t>
            </w:r>
          </w:p>
          <w:p w14:paraId="7883550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616193F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6E510" w14:textId="77777777" w:rsidR="0044269B" w:rsidRDefault="0044269B" w:rsidP="00CB580A">
            <w:pPr>
              <w:spacing w:line="276" w:lineRule="auto"/>
              <w:jc w:val="center"/>
              <w:rPr>
                <w:rFonts w:cs="Arial"/>
                <w:b/>
                <w:szCs w:val="20"/>
              </w:rPr>
            </w:pPr>
            <w:r>
              <w:rPr>
                <w:rFonts w:cs="Arial"/>
                <w:b/>
                <w:szCs w:val="20"/>
              </w:rPr>
              <w:t>15</w:t>
            </w:r>
          </w:p>
          <w:p w14:paraId="273E91B2" w14:textId="77777777" w:rsidR="0044269B" w:rsidRDefault="0044269B" w:rsidP="00CB580A">
            <w:pPr>
              <w:spacing w:line="276" w:lineRule="auto"/>
              <w:jc w:val="center"/>
              <w:rPr>
                <w:rFonts w:cs="Arial"/>
                <w:szCs w:val="20"/>
              </w:rPr>
            </w:pPr>
            <w:r>
              <w:rPr>
                <w:rFonts w:cs="Arial"/>
                <w:szCs w:val="20"/>
              </w:rPr>
              <w:t>5</w:t>
            </w:r>
          </w:p>
          <w:p w14:paraId="26682F4F" w14:textId="77777777" w:rsidR="0044269B" w:rsidRDefault="0044269B" w:rsidP="00CB580A">
            <w:pPr>
              <w:spacing w:line="276" w:lineRule="auto"/>
              <w:jc w:val="center"/>
              <w:rPr>
                <w:rFonts w:cs="Arial"/>
                <w:szCs w:val="20"/>
              </w:rPr>
            </w:pPr>
            <w:r>
              <w:rPr>
                <w:rFonts w:cs="Arial"/>
                <w:szCs w:val="20"/>
              </w:rPr>
              <w:t>5</w:t>
            </w:r>
          </w:p>
          <w:p w14:paraId="05EBB4C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831048" w14:textId="77777777" w:rsidR="0044269B" w:rsidRDefault="0044269B" w:rsidP="00CB580A">
            <w:pPr>
              <w:spacing w:line="276" w:lineRule="auto"/>
              <w:jc w:val="center"/>
              <w:rPr>
                <w:rFonts w:cs="Arial"/>
                <w:szCs w:val="20"/>
              </w:rPr>
            </w:pPr>
          </w:p>
          <w:p w14:paraId="451479C4" w14:textId="77777777" w:rsidR="0044269B" w:rsidRDefault="0044269B" w:rsidP="00CB580A">
            <w:pPr>
              <w:spacing w:line="276" w:lineRule="auto"/>
              <w:jc w:val="center"/>
              <w:rPr>
                <w:rFonts w:cs="Arial"/>
                <w:szCs w:val="20"/>
              </w:rPr>
            </w:pPr>
            <w:r>
              <w:rPr>
                <w:rFonts w:cs="Arial"/>
                <w:szCs w:val="20"/>
              </w:rPr>
              <w:t>5</w:t>
            </w:r>
          </w:p>
          <w:p w14:paraId="3D90255A" w14:textId="77777777" w:rsidR="0044269B" w:rsidRDefault="0044269B" w:rsidP="00CB580A">
            <w:pPr>
              <w:spacing w:line="276" w:lineRule="auto"/>
              <w:jc w:val="center"/>
              <w:rPr>
                <w:rFonts w:cs="Arial"/>
                <w:szCs w:val="20"/>
              </w:rPr>
            </w:pPr>
            <w:r>
              <w:rPr>
                <w:rFonts w:cs="Arial"/>
                <w:szCs w:val="20"/>
              </w:rPr>
              <w:t>5</w:t>
            </w:r>
          </w:p>
          <w:p w14:paraId="5DF5BC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53D73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73624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EBBE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A580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A06567" w14:textId="77777777" w:rsidR="0044269B" w:rsidRDefault="0044269B" w:rsidP="00CB580A">
            <w:pPr>
              <w:spacing w:line="276" w:lineRule="auto"/>
              <w:jc w:val="center"/>
              <w:rPr>
                <w:rFonts w:cs="Arial"/>
                <w:szCs w:val="20"/>
              </w:rPr>
            </w:pPr>
          </w:p>
        </w:tc>
      </w:tr>
      <w:tr w:rsidR="0044269B" w14:paraId="56B8F99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4BE0CC"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6FF4D772" w14:textId="74CFD7F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1EFA168B" w14:textId="660B9E13"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7B3F9C26"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52564CD9"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1204E0E1" w14:textId="79226E8D"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3DFBE" w14:textId="77777777" w:rsidR="0044269B" w:rsidRDefault="0044269B" w:rsidP="00CB580A">
            <w:pPr>
              <w:spacing w:line="276" w:lineRule="auto"/>
              <w:jc w:val="center"/>
              <w:rPr>
                <w:rFonts w:cs="Arial"/>
                <w:b/>
                <w:szCs w:val="20"/>
              </w:rPr>
            </w:pPr>
            <w:r>
              <w:rPr>
                <w:rFonts w:cs="Arial"/>
                <w:b/>
                <w:szCs w:val="20"/>
              </w:rPr>
              <w:t>25</w:t>
            </w:r>
          </w:p>
          <w:p w14:paraId="411B6B38" w14:textId="77777777" w:rsidR="0044269B" w:rsidRDefault="0044269B" w:rsidP="00CB580A">
            <w:pPr>
              <w:spacing w:line="276" w:lineRule="auto"/>
              <w:jc w:val="center"/>
              <w:rPr>
                <w:rFonts w:cs="Arial"/>
                <w:szCs w:val="20"/>
              </w:rPr>
            </w:pPr>
            <w:r>
              <w:rPr>
                <w:rFonts w:cs="Arial"/>
                <w:szCs w:val="20"/>
              </w:rPr>
              <w:t>5</w:t>
            </w:r>
          </w:p>
          <w:p w14:paraId="4853A81E" w14:textId="77777777" w:rsidR="009369E5" w:rsidRDefault="009369E5" w:rsidP="00CB580A">
            <w:pPr>
              <w:spacing w:line="276" w:lineRule="auto"/>
              <w:jc w:val="center"/>
              <w:rPr>
                <w:rFonts w:cs="Arial"/>
                <w:szCs w:val="20"/>
              </w:rPr>
            </w:pPr>
          </w:p>
          <w:p w14:paraId="53ED0C19" w14:textId="11FD9541" w:rsidR="0044269B" w:rsidRDefault="0044269B" w:rsidP="00CB580A">
            <w:pPr>
              <w:spacing w:line="276" w:lineRule="auto"/>
              <w:jc w:val="center"/>
              <w:rPr>
                <w:rFonts w:cs="Arial"/>
                <w:szCs w:val="20"/>
              </w:rPr>
            </w:pPr>
            <w:r>
              <w:rPr>
                <w:rFonts w:cs="Arial"/>
                <w:szCs w:val="20"/>
              </w:rPr>
              <w:t>5</w:t>
            </w:r>
          </w:p>
          <w:p w14:paraId="47F6033B" w14:textId="77777777" w:rsidR="0044269B" w:rsidRDefault="0044269B" w:rsidP="00CB580A">
            <w:pPr>
              <w:spacing w:line="276" w:lineRule="auto"/>
              <w:jc w:val="center"/>
              <w:rPr>
                <w:rFonts w:cs="Arial"/>
                <w:szCs w:val="20"/>
              </w:rPr>
            </w:pPr>
            <w:r>
              <w:rPr>
                <w:rFonts w:cs="Arial"/>
                <w:szCs w:val="20"/>
              </w:rPr>
              <w:t>5</w:t>
            </w:r>
          </w:p>
          <w:p w14:paraId="43E6DAB4" w14:textId="77777777" w:rsidR="0044269B" w:rsidRDefault="0044269B" w:rsidP="00CB580A">
            <w:pPr>
              <w:spacing w:line="276" w:lineRule="auto"/>
              <w:jc w:val="center"/>
              <w:rPr>
                <w:rFonts w:cs="Arial"/>
                <w:szCs w:val="20"/>
              </w:rPr>
            </w:pPr>
            <w:r>
              <w:rPr>
                <w:rFonts w:cs="Arial"/>
                <w:szCs w:val="20"/>
              </w:rPr>
              <w:t>5</w:t>
            </w:r>
          </w:p>
          <w:p w14:paraId="0A61174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73AF0" w14:textId="77777777" w:rsidR="0044269B" w:rsidRDefault="0044269B" w:rsidP="00CB580A">
            <w:pPr>
              <w:spacing w:line="276" w:lineRule="auto"/>
              <w:jc w:val="center"/>
              <w:rPr>
                <w:rFonts w:cs="Arial"/>
                <w:szCs w:val="20"/>
              </w:rPr>
            </w:pPr>
          </w:p>
          <w:p w14:paraId="7B2CE6D8" w14:textId="77777777" w:rsidR="0044269B" w:rsidRDefault="0044269B" w:rsidP="00CB580A">
            <w:pPr>
              <w:spacing w:line="276" w:lineRule="auto"/>
              <w:jc w:val="center"/>
              <w:rPr>
                <w:rFonts w:cs="Arial"/>
                <w:szCs w:val="20"/>
              </w:rPr>
            </w:pPr>
            <w:r>
              <w:rPr>
                <w:rFonts w:cs="Arial"/>
                <w:szCs w:val="20"/>
              </w:rPr>
              <w:t>5</w:t>
            </w:r>
          </w:p>
          <w:p w14:paraId="1DC939CA" w14:textId="77777777" w:rsidR="009369E5" w:rsidRDefault="009369E5" w:rsidP="00CB580A">
            <w:pPr>
              <w:spacing w:line="276" w:lineRule="auto"/>
              <w:jc w:val="center"/>
              <w:rPr>
                <w:rFonts w:cs="Arial"/>
                <w:szCs w:val="20"/>
              </w:rPr>
            </w:pPr>
          </w:p>
          <w:p w14:paraId="04A0EEA0" w14:textId="78563201" w:rsidR="0044269B" w:rsidRDefault="0044269B" w:rsidP="00CB580A">
            <w:pPr>
              <w:spacing w:line="276" w:lineRule="auto"/>
              <w:jc w:val="center"/>
              <w:rPr>
                <w:rFonts w:cs="Arial"/>
                <w:szCs w:val="20"/>
              </w:rPr>
            </w:pPr>
            <w:r>
              <w:rPr>
                <w:rFonts w:cs="Arial"/>
                <w:szCs w:val="20"/>
              </w:rPr>
              <w:t>5</w:t>
            </w:r>
          </w:p>
          <w:p w14:paraId="2CEF10D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66FCF2" w14:textId="77777777" w:rsidR="0044269B" w:rsidRDefault="0044269B" w:rsidP="00CB580A">
            <w:pPr>
              <w:spacing w:line="276" w:lineRule="auto"/>
              <w:jc w:val="center"/>
              <w:rPr>
                <w:rFonts w:cs="Arial"/>
                <w:szCs w:val="20"/>
              </w:rPr>
            </w:pPr>
          </w:p>
          <w:p w14:paraId="0C02CA20" w14:textId="77777777" w:rsidR="0044269B" w:rsidRDefault="0044269B" w:rsidP="00CB580A">
            <w:pPr>
              <w:spacing w:line="276" w:lineRule="auto"/>
              <w:jc w:val="center"/>
              <w:rPr>
                <w:rFonts w:cs="Arial"/>
                <w:szCs w:val="20"/>
              </w:rPr>
            </w:pPr>
          </w:p>
          <w:p w14:paraId="6210EAEA" w14:textId="77777777" w:rsidR="0044269B" w:rsidRDefault="0044269B" w:rsidP="00CB580A">
            <w:pPr>
              <w:spacing w:line="276" w:lineRule="auto"/>
              <w:jc w:val="center"/>
              <w:rPr>
                <w:rFonts w:cs="Arial"/>
                <w:szCs w:val="20"/>
              </w:rPr>
            </w:pPr>
          </w:p>
          <w:p w14:paraId="3E11032D" w14:textId="77777777" w:rsidR="0044269B" w:rsidRDefault="0044269B" w:rsidP="00CB580A">
            <w:pPr>
              <w:spacing w:line="276" w:lineRule="auto"/>
              <w:jc w:val="center"/>
              <w:rPr>
                <w:rFonts w:cs="Arial"/>
                <w:szCs w:val="20"/>
              </w:rPr>
            </w:pPr>
          </w:p>
          <w:p w14:paraId="5E102FC3" w14:textId="77777777" w:rsidR="009369E5" w:rsidRDefault="009369E5" w:rsidP="00CB580A">
            <w:pPr>
              <w:spacing w:line="276" w:lineRule="auto"/>
              <w:jc w:val="center"/>
              <w:rPr>
                <w:rFonts w:cs="Arial"/>
                <w:szCs w:val="20"/>
              </w:rPr>
            </w:pPr>
          </w:p>
          <w:p w14:paraId="2DB3ABF7" w14:textId="114D5059" w:rsidR="0044269B" w:rsidRDefault="0044269B" w:rsidP="00CB580A">
            <w:pPr>
              <w:spacing w:line="276" w:lineRule="auto"/>
              <w:jc w:val="center"/>
              <w:rPr>
                <w:rFonts w:cs="Arial"/>
                <w:szCs w:val="20"/>
              </w:rPr>
            </w:pPr>
            <w:r>
              <w:rPr>
                <w:rFonts w:cs="Arial"/>
                <w:szCs w:val="20"/>
              </w:rPr>
              <w:t>5</w:t>
            </w:r>
          </w:p>
          <w:p w14:paraId="60D8FBAB"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C042" w14:textId="77777777" w:rsidR="0044269B" w:rsidRDefault="0044269B" w:rsidP="00CB580A">
            <w:pPr>
              <w:spacing w:line="276" w:lineRule="auto"/>
              <w:jc w:val="center"/>
              <w:rPr>
                <w:rFonts w:cs="Arial"/>
                <w:szCs w:val="20"/>
              </w:rPr>
            </w:pPr>
          </w:p>
          <w:p w14:paraId="324BAED2" w14:textId="77777777" w:rsidR="0044269B" w:rsidRDefault="0044269B" w:rsidP="00CB580A">
            <w:pPr>
              <w:spacing w:line="276" w:lineRule="auto"/>
              <w:jc w:val="center"/>
              <w:rPr>
                <w:rFonts w:cs="Arial"/>
                <w:szCs w:val="20"/>
              </w:rPr>
            </w:pPr>
          </w:p>
          <w:p w14:paraId="1C7E7819" w14:textId="77777777" w:rsidR="0044269B" w:rsidRDefault="0044269B" w:rsidP="00CB580A">
            <w:pPr>
              <w:spacing w:line="276" w:lineRule="auto"/>
              <w:jc w:val="center"/>
              <w:rPr>
                <w:rFonts w:cs="Arial"/>
                <w:szCs w:val="20"/>
              </w:rPr>
            </w:pPr>
          </w:p>
          <w:p w14:paraId="3AD20756" w14:textId="77777777" w:rsidR="0044269B" w:rsidRDefault="0044269B" w:rsidP="00CB580A">
            <w:pPr>
              <w:spacing w:line="276" w:lineRule="auto"/>
              <w:jc w:val="center"/>
              <w:rPr>
                <w:rFonts w:cs="Arial"/>
                <w:szCs w:val="20"/>
              </w:rPr>
            </w:pPr>
          </w:p>
          <w:p w14:paraId="2670472F" w14:textId="77777777" w:rsidR="0044269B" w:rsidRDefault="0044269B" w:rsidP="00CB580A">
            <w:pPr>
              <w:spacing w:line="276" w:lineRule="auto"/>
              <w:jc w:val="center"/>
              <w:rPr>
                <w:rFonts w:cs="Arial"/>
                <w:szCs w:val="20"/>
              </w:rPr>
            </w:pPr>
          </w:p>
          <w:p w14:paraId="3C67A0D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2AFA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6A499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95826A" w14:textId="77777777" w:rsidR="0044269B" w:rsidRDefault="0044269B" w:rsidP="00CB580A">
            <w:pPr>
              <w:spacing w:line="276" w:lineRule="auto"/>
              <w:jc w:val="center"/>
              <w:rPr>
                <w:rFonts w:cs="Arial"/>
                <w:szCs w:val="20"/>
              </w:rPr>
            </w:pPr>
          </w:p>
        </w:tc>
      </w:tr>
      <w:tr w:rsidR="0044269B" w14:paraId="00875EF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B207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0A28770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D6C0C0F"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517693A"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C9E61" w14:textId="77777777" w:rsidR="0044269B" w:rsidRDefault="0044269B" w:rsidP="00CB580A">
            <w:pPr>
              <w:spacing w:line="276" w:lineRule="auto"/>
              <w:jc w:val="center"/>
              <w:rPr>
                <w:rFonts w:cs="Arial"/>
                <w:b/>
                <w:szCs w:val="20"/>
              </w:rPr>
            </w:pPr>
            <w:r>
              <w:rPr>
                <w:rFonts w:cs="Arial"/>
                <w:b/>
                <w:szCs w:val="20"/>
              </w:rPr>
              <w:t>15</w:t>
            </w:r>
          </w:p>
          <w:p w14:paraId="00C4AD95" w14:textId="77777777" w:rsidR="0044269B" w:rsidRDefault="0044269B" w:rsidP="00CB580A">
            <w:pPr>
              <w:spacing w:line="276" w:lineRule="auto"/>
              <w:jc w:val="center"/>
              <w:rPr>
                <w:rFonts w:cs="Arial"/>
                <w:szCs w:val="20"/>
              </w:rPr>
            </w:pPr>
            <w:r>
              <w:rPr>
                <w:rFonts w:cs="Arial"/>
                <w:szCs w:val="20"/>
              </w:rPr>
              <w:t>5</w:t>
            </w:r>
          </w:p>
          <w:p w14:paraId="1443E567" w14:textId="77777777" w:rsidR="0044269B" w:rsidRDefault="0044269B" w:rsidP="00CB580A">
            <w:pPr>
              <w:spacing w:line="276" w:lineRule="auto"/>
              <w:jc w:val="center"/>
              <w:rPr>
                <w:rFonts w:cs="Arial"/>
                <w:szCs w:val="20"/>
              </w:rPr>
            </w:pPr>
            <w:r>
              <w:rPr>
                <w:rFonts w:cs="Arial"/>
                <w:szCs w:val="20"/>
              </w:rPr>
              <w:t>5</w:t>
            </w:r>
          </w:p>
          <w:p w14:paraId="0BC463B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1DA1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7FFC0" w14:textId="77777777" w:rsidR="0044269B" w:rsidRDefault="0044269B" w:rsidP="00CB580A">
            <w:pPr>
              <w:spacing w:line="276" w:lineRule="auto"/>
              <w:jc w:val="center"/>
              <w:rPr>
                <w:rFonts w:cs="Arial"/>
                <w:szCs w:val="20"/>
              </w:rPr>
            </w:pPr>
          </w:p>
          <w:p w14:paraId="2B6B6013" w14:textId="77777777" w:rsidR="0044269B" w:rsidRDefault="0044269B" w:rsidP="00CB580A">
            <w:pPr>
              <w:spacing w:line="276" w:lineRule="auto"/>
              <w:jc w:val="center"/>
              <w:rPr>
                <w:rFonts w:cs="Arial"/>
                <w:szCs w:val="20"/>
              </w:rPr>
            </w:pPr>
            <w:r>
              <w:rPr>
                <w:rFonts w:cs="Arial"/>
                <w:szCs w:val="20"/>
              </w:rPr>
              <w:t>5</w:t>
            </w:r>
          </w:p>
          <w:p w14:paraId="515189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E6437" w14:textId="77777777" w:rsidR="0044269B" w:rsidRDefault="0044269B" w:rsidP="00CB580A">
            <w:pPr>
              <w:spacing w:line="276" w:lineRule="auto"/>
              <w:jc w:val="center"/>
              <w:rPr>
                <w:rFonts w:cs="Arial"/>
                <w:szCs w:val="20"/>
              </w:rPr>
            </w:pPr>
          </w:p>
          <w:p w14:paraId="68F7672C" w14:textId="77777777" w:rsidR="0044269B" w:rsidRDefault="0044269B" w:rsidP="00CB580A">
            <w:pPr>
              <w:spacing w:line="276" w:lineRule="auto"/>
              <w:jc w:val="center"/>
              <w:rPr>
                <w:rFonts w:cs="Arial"/>
                <w:szCs w:val="20"/>
              </w:rPr>
            </w:pPr>
          </w:p>
          <w:p w14:paraId="763DF0FA" w14:textId="77777777" w:rsidR="0044269B" w:rsidRDefault="0044269B" w:rsidP="00CB580A">
            <w:pPr>
              <w:spacing w:line="276" w:lineRule="auto"/>
              <w:jc w:val="center"/>
              <w:rPr>
                <w:rFonts w:cs="Arial"/>
                <w:szCs w:val="20"/>
              </w:rPr>
            </w:pPr>
          </w:p>
          <w:p w14:paraId="4152998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D8FA35" w14:textId="77777777" w:rsidR="0044269B" w:rsidRDefault="0044269B" w:rsidP="00CB580A">
            <w:pPr>
              <w:spacing w:line="276" w:lineRule="auto"/>
              <w:jc w:val="center"/>
              <w:rPr>
                <w:rFonts w:cs="Arial"/>
                <w:szCs w:val="20"/>
              </w:rPr>
            </w:pPr>
          </w:p>
          <w:p w14:paraId="57038A23" w14:textId="77777777" w:rsidR="0044269B" w:rsidRDefault="0044269B" w:rsidP="00CB580A">
            <w:pPr>
              <w:spacing w:line="276" w:lineRule="auto"/>
              <w:jc w:val="center"/>
              <w:rPr>
                <w:rFonts w:cs="Arial"/>
                <w:szCs w:val="20"/>
              </w:rPr>
            </w:pPr>
          </w:p>
          <w:p w14:paraId="3DD7341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6F6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56C9C5" w14:textId="77777777" w:rsidR="0044269B" w:rsidRDefault="0044269B" w:rsidP="00CB580A">
            <w:pPr>
              <w:spacing w:line="276" w:lineRule="auto"/>
              <w:jc w:val="center"/>
              <w:rPr>
                <w:rFonts w:cs="Arial"/>
                <w:szCs w:val="20"/>
              </w:rPr>
            </w:pPr>
          </w:p>
        </w:tc>
      </w:tr>
      <w:tr w:rsidR="0044269B" w14:paraId="2C5A5CB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51E4E4"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4C6F88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0389E4B"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271D81E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C7E63" w14:textId="77777777" w:rsidR="0044269B" w:rsidRDefault="0044269B" w:rsidP="00CB580A">
            <w:pPr>
              <w:spacing w:line="276" w:lineRule="auto"/>
              <w:jc w:val="center"/>
              <w:rPr>
                <w:rFonts w:cs="Arial"/>
                <w:b/>
                <w:szCs w:val="20"/>
              </w:rPr>
            </w:pPr>
            <w:r>
              <w:rPr>
                <w:rFonts w:cs="Arial"/>
                <w:b/>
                <w:szCs w:val="20"/>
              </w:rPr>
              <w:t>15</w:t>
            </w:r>
          </w:p>
          <w:p w14:paraId="24597A27" w14:textId="77777777" w:rsidR="0044269B" w:rsidRDefault="0044269B" w:rsidP="00CB580A">
            <w:pPr>
              <w:spacing w:line="276" w:lineRule="auto"/>
              <w:jc w:val="center"/>
              <w:rPr>
                <w:rFonts w:cs="Arial"/>
                <w:szCs w:val="20"/>
              </w:rPr>
            </w:pPr>
            <w:r>
              <w:rPr>
                <w:rFonts w:cs="Arial"/>
                <w:szCs w:val="20"/>
              </w:rPr>
              <w:t>5</w:t>
            </w:r>
          </w:p>
          <w:p w14:paraId="17AFEA02" w14:textId="77777777" w:rsidR="0044269B" w:rsidRDefault="0044269B" w:rsidP="00CB580A">
            <w:pPr>
              <w:spacing w:line="276" w:lineRule="auto"/>
              <w:jc w:val="center"/>
              <w:rPr>
                <w:rFonts w:cs="Arial"/>
                <w:szCs w:val="20"/>
              </w:rPr>
            </w:pPr>
            <w:r>
              <w:rPr>
                <w:rFonts w:cs="Arial"/>
                <w:szCs w:val="20"/>
              </w:rPr>
              <w:t>5</w:t>
            </w:r>
          </w:p>
          <w:p w14:paraId="52B11F4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09A4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42948" w14:textId="77777777" w:rsidR="0044269B" w:rsidRDefault="0044269B" w:rsidP="00CB580A">
            <w:pPr>
              <w:spacing w:line="276" w:lineRule="auto"/>
              <w:jc w:val="center"/>
              <w:rPr>
                <w:rFonts w:cs="Arial"/>
                <w:szCs w:val="20"/>
              </w:rPr>
            </w:pPr>
          </w:p>
          <w:p w14:paraId="7DE0755C" w14:textId="77777777" w:rsidR="0044269B" w:rsidRDefault="0044269B" w:rsidP="00CB580A">
            <w:pPr>
              <w:spacing w:line="276" w:lineRule="auto"/>
              <w:jc w:val="center"/>
              <w:rPr>
                <w:rFonts w:cs="Arial"/>
                <w:szCs w:val="20"/>
              </w:rPr>
            </w:pPr>
            <w:r>
              <w:rPr>
                <w:rFonts w:cs="Arial"/>
                <w:szCs w:val="20"/>
              </w:rPr>
              <w:t>5</w:t>
            </w:r>
          </w:p>
          <w:p w14:paraId="27035232"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500BC" w14:textId="77777777" w:rsidR="0044269B" w:rsidRDefault="0044269B" w:rsidP="00CB580A">
            <w:pPr>
              <w:spacing w:line="276" w:lineRule="auto"/>
              <w:jc w:val="center"/>
              <w:rPr>
                <w:rFonts w:cs="Arial"/>
                <w:szCs w:val="20"/>
              </w:rPr>
            </w:pPr>
          </w:p>
          <w:p w14:paraId="34AA0B75" w14:textId="77777777" w:rsidR="0044269B" w:rsidRDefault="0044269B" w:rsidP="00CB580A">
            <w:pPr>
              <w:spacing w:line="276" w:lineRule="auto"/>
              <w:jc w:val="center"/>
              <w:rPr>
                <w:rFonts w:cs="Arial"/>
                <w:szCs w:val="20"/>
              </w:rPr>
            </w:pPr>
          </w:p>
          <w:p w14:paraId="7A865534" w14:textId="77777777" w:rsidR="0044269B" w:rsidRDefault="0044269B" w:rsidP="00CB580A">
            <w:pPr>
              <w:spacing w:line="276" w:lineRule="auto"/>
              <w:jc w:val="center"/>
              <w:rPr>
                <w:rFonts w:cs="Arial"/>
                <w:szCs w:val="20"/>
              </w:rPr>
            </w:pPr>
          </w:p>
          <w:p w14:paraId="0E7F9398"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4DF0A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1721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6BE5C4" w14:textId="77777777" w:rsidR="0044269B" w:rsidRDefault="0044269B" w:rsidP="00CB580A">
            <w:pPr>
              <w:spacing w:line="276" w:lineRule="auto"/>
              <w:jc w:val="center"/>
              <w:rPr>
                <w:rFonts w:cs="Arial"/>
                <w:szCs w:val="20"/>
              </w:rPr>
            </w:pPr>
          </w:p>
        </w:tc>
      </w:tr>
      <w:tr w:rsidR="0044269B" w14:paraId="4345B05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A350B1" w14:textId="77777777" w:rsidR="0044269B" w:rsidRDefault="0044269B" w:rsidP="00CB580A">
            <w:pPr>
              <w:spacing w:line="276" w:lineRule="auto"/>
              <w:rPr>
                <w:rFonts w:cs="Arial"/>
                <w:b/>
                <w:color w:val="8D1429"/>
                <w:szCs w:val="20"/>
              </w:rPr>
            </w:pPr>
            <w:r>
              <w:rPr>
                <w:rFonts w:cs="Arial"/>
                <w:b/>
                <w:color w:val="8D1429"/>
                <w:szCs w:val="20"/>
              </w:rPr>
              <w:t>Recht</w:t>
            </w:r>
          </w:p>
          <w:p w14:paraId="115B4DF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76CB21B8"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98EFF" w14:textId="77777777" w:rsidR="0044269B" w:rsidRDefault="0044269B" w:rsidP="00CB580A">
            <w:pPr>
              <w:spacing w:line="276" w:lineRule="auto"/>
              <w:jc w:val="center"/>
              <w:rPr>
                <w:rFonts w:cs="Arial"/>
                <w:b/>
                <w:szCs w:val="20"/>
              </w:rPr>
            </w:pPr>
            <w:r>
              <w:rPr>
                <w:rFonts w:cs="Arial"/>
                <w:b/>
                <w:szCs w:val="20"/>
              </w:rPr>
              <w:t>10</w:t>
            </w:r>
          </w:p>
          <w:p w14:paraId="5A4FAFEA" w14:textId="77777777" w:rsidR="0044269B" w:rsidRDefault="0044269B" w:rsidP="00CB580A">
            <w:pPr>
              <w:spacing w:line="276" w:lineRule="auto"/>
              <w:jc w:val="center"/>
              <w:rPr>
                <w:rFonts w:cs="Arial"/>
                <w:szCs w:val="20"/>
              </w:rPr>
            </w:pPr>
            <w:r>
              <w:rPr>
                <w:rFonts w:cs="Arial"/>
                <w:szCs w:val="20"/>
              </w:rPr>
              <w:t>5</w:t>
            </w:r>
          </w:p>
          <w:p w14:paraId="3E1C97B3" w14:textId="77777777" w:rsidR="0044269B" w:rsidRDefault="0044269B" w:rsidP="00CB580A">
            <w:pPr>
              <w:spacing w:line="276" w:lineRule="auto"/>
              <w:jc w:val="center"/>
              <w:rPr>
                <w:rFonts w:cs="Arial"/>
                <w:szCs w:val="20"/>
              </w:rPr>
            </w:pPr>
          </w:p>
          <w:p w14:paraId="69F472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45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C04EC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B9A2A" w14:textId="77777777" w:rsidR="0044269B" w:rsidRDefault="0044269B" w:rsidP="00CB580A">
            <w:pPr>
              <w:spacing w:line="276" w:lineRule="auto"/>
              <w:jc w:val="center"/>
              <w:rPr>
                <w:rFonts w:cs="Arial"/>
                <w:szCs w:val="20"/>
              </w:rPr>
            </w:pPr>
          </w:p>
          <w:p w14:paraId="7E75FD9E" w14:textId="77777777" w:rsidR="0044269B" w:rsidRDefault="0044269B" w:rsidP="00CB580A">
            <w:pPr>
              <w:spacing w:line="276" w:lineRule="auto"/>
              <w:jc w:val="center"/>
              <w:rPr>
                <w:rFonts w:cs="Arial"/>
                <w:szCs w:val="20"/>
              </w:rPr>
            </w:pPr>
            <w:r>
              <w:rPr>
                <w:rFonts w:cs="Arial"/>
                <w:szCs w:val="20"/>
              </w:rPr>
              <w:t>5</w:t>
            </w:r>
          </w:p>
          <w:p w14:paraId="0F8F97B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C81D5" w14:textId="77777777" w:rsidR="0044269B" w:rsidRDefault="0044269B" w:rsidP="00CB580A">
            <w:pPr>
              <w:spacing w:line="276" w:lineRule="auto"/>
              <w:jc w:val="center"/>
              <w:rPr>
                <w:rFonts w:cs="Arial"/>
                <w:szCs w:val="20"/>
              </w:rPr>
            </w:pPr>
          </w:p>
          <w:p w14:paraId="64CD71E3" w14:textId="77777777" w:rsidR="0044269B" w:rsidRDefault="0044269B" w:rsidP="00CB580A">
            <w:pPr>
              <w:spacing w:line="276" w:lineRule="auto"/>
              <w:jc w:val="center"/>
              <w:rPr>
                <w:rFonts w:cs="Arial"/>
                <w:szCs w:val="20"/>
              </w:rPr>
            </w:pPr>
          </w:p>
          <w:p w14:paraId="3897036E" w14:textId="77777777" w:rsidR="0044269B" w:rsidRDefault="0044269B" w:rsidP="00CB580A">
            <w:pPr>
              <w:spacing w:line="276" w:lineRule="auto"/>
              <w:jc w:val="center"/>
              <w:rPr>
                <w:rFonts w:cs="Arial"/>
                <w:szCs w:val="20"/>
              </w:rPr>
            </w:pPr>
          </w:p>
          <w:p w14:paraId="146B775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F13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3BA56B" w14:textId="77777777" w:rsidR="0044269B" w:rsidRDefault="0044269B" w:rsidP="00CB580A">
            <w:pPr>
              <w:spacing w:line="276" w:lineRule="auto"/>
              <w:jc w:val="center"/>
              <w:rPr>
                <w:rFonts w:cs="Arial"/>
                <w:szCs w:val="20"/>
              </w:rPr>
            </w:pPr>
          </w:p>
        </w:tc>
      </w:tr>
      <w:tr w:rsidR="0044269B" w14:paraId="46FBC42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AFBD4"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5EBE86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3EAE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74A1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A340A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F44C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18E1A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94C94F" w14:textId="77777777" w:rsidR="0044269B" w:rsidRDefault="0044269B" w:rsidP="00CB580A">
            <w:pPr>
              <w:spacing w:line="276" w:lineRule="auto"/>
              <w:jc w:val="center"/>
              <w:rPr>
                <w:rFonts w:cs="Arial"/>
                <w:szCs w:val="20"/>
              </w:rPr>
            </w:pPr>
          </w:p>
        </w:tc>
      </w:tr>
      <w:tr w:rsidR="0044269B" w14:paraId="45BE681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FF29F" w14:textId="77777777" w:rsidR="000C478F" w:rsidRDefault="000C478F" w:rsidP="000C478F">
            <w:pPr>
              <w:spacing w:line="276" w:lineRule="auto"/>
              <w:rPr>
                <w:rFonts w:cs="Arial"/>
                <w:szCs w:val="20"/>
              </w:rPr>
            </w:pPr>
            <w:r>
              <w:rPr>
                <w:rFonts w:cs="Arial"/>
                <w:szCs w:val="22"/>
              </w:rPr>
              <w:t>82162 Mathematik</w:t>
            </w:r>
          </w:p>
          <w:p w14:paraId="7E1B7A00" w14:textId="77777777" w:rsidR="000C478F" w:rsidRDefault="000C478F" w:rsidP="000C478F">
            <w:pPr>
              <w:spacing w:line="276" w:lineRule="auto"/>
              <w:rPr>
                <w:rFonts w:cs="Arial"/>
                <w:szCs w:val="20"/>
              </w:rPr>
            </w:pPr>
            <w:r>
              <w:rPr>
                <w:rFonts w:cs="Arial"/>
                <w:szCs w:val="22"/>
              </w:rPr>
              <w:t>82141 Buchführung und Reporting</w:t>
            </w:r>
          </w:p>
          <w:p w14:paraId="7ACAAED5" w14:textId="77777777" w:rsidR="0044269B" w:rsidRDefault="0044269B" w:rsidP="00CB580A">
            <w:pPr>
              <w:spacing w:line="276" w:lineRule="auto"/>
              <w:rPr>
                <w:rFonts w:cs="Arial"/>
                <w:szCs w:val="22"/>
              </w:rPr>
            </w:pPr>
            <w:r>
              <w:rPr>
                <w:rFonts w:cs="Arial"/>
                <w:szCs w:val="22"/>
              </w:rPr>
              <w:t>81200 Sprachen</w:t>
            </w:r>
          </w:p>
          <w:p w14:paraId="4CA21751"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554AC" w14:textId="77777777" w:rsidR="0044269B" w:rsidRDefault="0044269B" w:rsidP="00CB580A">
            <w:pPr>
              <w:spacing w:line="276" w:lineRule="auto"/>
              <w:jc w:val="center"/>
              <w:rPr>
                <w:rFonts w:cs="Arial"/>
                <w:szCs w:val="20"/>
              </w:rPr>
            </w:pPr>
            <w:r>
              <w:rPr>
                <w:rFonts w:cs="Arial"/>
                <w:szCs w:val="20"/>
              </w:rPr>
              <w:t>5</w:t>
            </w:r>
          </w:p>
          <w:p w14:paraId="276E0096" w14:textId="77777777" w:rsidR="0044269B" w:rsidRDefault="0044269B" w:rsidP="00CB580A">
            <w:pPr>
              <w:spacing w:line="276" w:lineRule="auto"/>
              <w:jc w:val="center"/>
              <w:rPr>
                <w:rFonts w:cs="Arial"/>
                <w:szCs w:val="20"/>
              </w:rPr>
            </w:pPr>
            <w:r>
              <w:rPr>
                <w:rFonts w:cs="Arial"/>
                <w:szCs w:val="20"/>
              </w:rPr>
              <w:t>5</w:t>
            </w:r>
          </w:p>
          <w:p w14:paraId="42193384" w14:textId="77777777" w:rsidR="0044269B" w:rsidRDefault="0044269B" w:rsidP="00CB580A">
            <w:pPr>
              <w:spacing w:line="276" w:lineRule="auto"/>
              <w:jc w:val="center"/>
              <w:rPr>
                <w:rFonts w:cs="Arial"/>
                <w:szCs w:val="20"/>
              </w:rPr>
            </w:pPr>
            <w:r>
              <w:rPr>
                <w:rFonts w:cs="Arial"/>
                <w:szCs w:val="20"/>
              </w:rPr>
              <w:t>5</w:t>
            </w:r>
          </w:p>
          <w:p w14:paraId="5BDA16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A5949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431E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FEC1A7" w14:textId="77777777" w:rsidR="0044269B" w:rsidRDefault="0044269B" w:rsidP="00CB580A">
            <w:pPr>
              <w:spacing w:line="276" w:lineRule="auto"/>
              <w:jc w:val="center"/>
              <w:rPr>
                <w:rFonts w:cs="Arial"/>
                <w:szCs w:val="20"/>
              </w:rPr>
            </w:pPr>
          </w:p>
          <w:p w14:paraId="6857F5B6" w14:textId="77777777" w:rsidR="0044269B" w:rsidRDefault="0044269B" w:rsidP="00CB580A">
            <w:pPr>
              <w:spacing w:line="276" w:lineRule="auto"/>
              <w:jc w:val="center"/>
              <w:rPr>
                <w:rFonts w:cs="Arial"/>
                <w:szCs w:val="20"/>
              </w:rPr>
            </w:pPr>
            <w:r>
              <w:rPr>
                <w:rFonts w:cs="Arial"/>
                <w:szCs w:val="20"/>
              </w:rPr>
              <w:t>5</w:t>
            </w:r>
          </w:p>
          <w:p w14:paraId="117A435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768D51" w14:textId="77777777" w:rsidR="0044269B" w:rsidRDefault="0044269B" w:rsidP="00CB580A">
            <w:pPr>
              <w:spacing w:line="276" w:lineRule="auto"/>
              <w:jc w:val="center"/>
              <w:rPr>
                <w:rFonts w:cs="Arial"/>
                <w:szCs w:val="20"/>
              </w:rPr>
            </w:pPr>
          </w:p>
          <w:p w14:paraId="51182A0D" w14:textId="77777777" w:rsidR="0044269B" w:rsidRDefault="0044269B" w:rsidP="00CB580A">
            <w:pPr>
              <w:spacing w:line="276" w:lineRule="auto"/>
              <w:jc w:val="center"/>
              <w:rPr>
                <w:rFonts w:cs="Arial"/>
                <w:szCs w:val="20"/>
              </w:rPr>
            </w:pPr>
          </w:p>
          <w:p w14:paraId="27121575" w14:textId="77777777" w:rsidR="0044269B" w:rsidRDefault="0044269B" w:rsidP="00CB580A">
            <w:pPr>
              <w:spacing w:line="276" w:lineRule="auto"/>
              <w:jc w:val="center"/>
              <w:rPr>
                <w:rFonts w:cs="Arial"/>
                <w:szCs w:val="20"/>
              </w:rPr>
            </w:pPr>
          </w:p>
          <w:p w14:paraId="7BCDF01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059E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04D725" w14:textId="77777777" w:rsidR="0044269B" w:rsidRDefault="0044269B" w:rsidP="00CB580A">
            <w:pPr>
              <w:spacing w:line="276" w:lineRule="auto"/>
              <w:jc w:val="center"/>
              <w:rPr>
                <w:rFonts w:cs="Arial"/>
                <w:szCs w:val="20"/>
              </w:rPr>
            </w:pPr>
          </w:p>
        </w:tc>
      </w:tr>
      <w:tr w:rsidR="0044269B" w14:paraId="37A26DE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4ABA59A"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FCD2B9"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2CCB8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8454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D72C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E19D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FBD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EE00D3" w14:textId="77777777" w:rsidR="0044269B" w:rsidRDefault="0044269B" w:rsidP="00CB580A">
            <w:pPr>
              <w:spacing w:line="276" w:lineRule="auto"/>
              <w:jc w:val="center"/>
              <w:rPr>
                <w:rFonts w:cs="Arial"/>
                <w:szCs w:val="20"/>
              </w:rPr>
            </w:pPr>
          </w:p>
        </w:tc>
      </w:tr>
      <w:tr w:rsidR="0044269B" w14:paraId="201351D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5FFDAE" w14:textId="77777777" w:rsidR="0044269B" w:rsidRDefault="0044269B" w:rsidP="00CB580A">
            <w:pPr>
              <w:spacing w:line="276" w:lineRule="auto"/>
              <w:rPr>
                <w:rFonts w:cs="Arial"/>
                <w:szCs w:val="20"/>
              </w:rPr>
            </w:pPr>
            <w:r>
              <w:rPr>
                <w:rFonts w:cs="Arial"/>
                <w:szCs w:val="22"/>
              </w:rPr>
              <w:t>8</w:t>
            </w:r>
            <w:r>
              <w:rPr>
                <w:rFonts w:cs="Arial"/>
                <w:szCs w:val="20"/>
              </w:rPr>
              <w:t>2392 Internationale Wirtschaft</w:t>
            </w:r>
          </w:p>
          <w:p w14:paraId="1693DB39" w14:textId="77777777" w:rsidR="0044269B" w:rsidRDefault="0044269B" w:rsidP="00CB580A">
            <w:pPr>
              <w:spacing w:line="276" w:lineRule="auto"/>
              <w:rPr>
                <w:rFonts w:cs="Arial"/>
                <w:szCs w:val="20"/>
              </w:rPr>
            </w:pPr>
            <w:r>
              <w:rPr>
                <w:rFonts w:cs="Arial"/>
                <w:szCs w:val="22"/>
              </w:rPr>
              <w:t>8</w:t>
            </w:r>
            <w:r>
              <w:rPr>
                <w:rFonts w:cs="Arial"/>
                <w:szCs w:val="20"/>
              </w:rPr>
              <w:t>2400 Ökonomie des öffentlichen Sektors</w:t>
            </w:r>
          </w:p>
          <w:p w14:paraId="414DD979" w14:textId="77777777" w:rsidR="0044269B" w:rsidRDefault="0044269B" w:rsidP="00CB580A">
            <w:pPr>
              <w:spacing w:line="276" w:lineRule="auto"/>
              <w:rPr>
                <w:rFonts w:cs="Arial"/>
                <w:szCs w:val="20"/>
              </w:rPr>
            </w:pPr>
            <w:r>
              <w:rPr>
                <w:rFonts w:cs="Arial"/>
                <w:szCs w:val="22"/>
              </w:rPr>
              <w:t>8</w:t>
            </w:r>
            <w:r>
              <w:rPr>
                <w:rFonts w:cs="Arial"/>
                <w:szCs w:val="20"/>
              </w:rPr>
              <w:t>2420 Arbeitsmarktpolitik</w:t>
            </w:r>
          </w:p>
          <w:p w14:paraId="629CC089" w14:textId="77777777" w:rsidR="0044269B" w:rsidRDefault="0044269B" w:rsidP="00CB580A">
            <w:pPr>
              <w:spacing w:line="276" w:lineRule="auto"/>
              <w:rPr>
                <w:rFonts w:cs="Arial"/>
                <w:szCs w:val="20"/>
              </w:rPr>
            </w:pPr>
            <w:r>
              <w:rPr>
                <w:rFonts w:cs="Arial"/>
                <w:szCs w:val="22"/>
              </w:rPr>
              <w:t>8</w:t>
            </w:r>
            <w:r>
              <w:rPr>
                <w:rFonts w:cs="Arial"/>
                <w:szCs w:val="20"/>
              </w:rPr>
              <w:t>2410 Wettbewerbstheorie und -politik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932FD9" w14:textId="77777777" w:rsidR="0044269B" w:rsidRDefault="0044269B" w:rsidP="00CB580A">
            <w:pPr>
              <w:spacing w:line="276" w:lineRule="auto"/>
              <w:jc w:val="center"/>
              <w:rPr>
                <w:rFonts w:cs="Arial"/>
                <w:szCs w:val="20"/>
              </w:rPr>
            </w:pPr>
            <w:r>
              <w:rPr>
                <w:rFonts w:cs="Arial"/>
                <w:szCs w:val="20"/>
              </w:rPr>
              <w:t>5</w:t>
            </w:r>
          </w:p>
          <w:p w14:paraId="539F56C5" w14:textId="77777777" w:rsidR="0044269B" w:rsidRDefault="0044269B" w:rsidP="00CB580A">
            <w:pPr>
              <w:spacing w:line="276" w:lineRule="auto"/>
              <w:jc w:val="center"/>
              <w:rPr>
                <w:rFonts w:cs="Arial"/>
                <w:szCs w:val="20"/>
              </w:rPr>
            </w:pPr>
            <w:r>
              <w:rPr>
                <w:rFonts w:cs="Arial"/>
                <w:szCs w:val="20"/>
              </w:rPr>
              <w:t>5</w:t>
            </w:r>
          </w:p>
          <w:p w14:paraId="22D0B396" w14:textId="77777777" w:rsidR="0044269B" w:rsidRDefault="0044269B" w:rsidP="00CB580A">
            <w:pPr>
              <w:spacing w:line="276" w:lineRule="auto"/>
              <w:jc w:val="center"/>
              <w:rPr>
                <w:rFonts w:cs="Arial"/>
                <w:szCs w:val="20"/>
              </w:rPr>
            </w:pPr>
            <w:r>
              <w:rPr>
                <w:rFonts w:cs="Arial"/>
                <w:szCs w:val="20"/>
              </w:rPr>
              <w:t>5</w:t>
            </w:r>
          </w:p>
          <w:p w14:paraId="3B864A2C"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85B2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E4AA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F2ADD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36AAA" w14:textId="77777777" w:rsidR="0044269B" w:rsidRDefault="0044269B" w:rsidP="00CB580A">
            <w:pPr>
              <w:spacing w:line="276" w:lineRule="auto"/>
              <w:jc w:val="center"/>
              <w:rPr>
                <w:rFonts w:cs="Arial"/>
                <w:szCs w:val="20"/>
              </w:rPr>
            </w:pPr>
          </w:p>
          <w:p w14:paraId="091FF4FF" w14:textId="77777777" w:rsidR="0044269B" w:rsidRDefault="0044269B" w:rsidP="00CB580A">
            <w:pPr>
              <w:spacing w:line="276" w:lineRule="auto"/>
              <w:jc w:val="center"/>
              <w:rPr>
                <w:rFonts w:cs="Arial"/>
                <w:szCs w:val="20"/>
              </w:rPr>
            </w:pPr>
            <w:r>
              <w:rPr>
                <w:rFonts w:cs="Arial"/>
                <w:szCs w:val="20"/>
              </w:rPr>
              <w:t>5</w:t>
            </w:r>
          </w:p>
          <w:p w14:paraId="2A068A1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EB8731" w14:textId="77777777" w:rsidR="0044269B" w:rsidRDefault="0044269B" w:rsidP="00CB580A">
            <w:pPr>
              <w:spacing w:line="276" w:lineRule="auto"/>
              <w:jc w:val="center"/>
              <w:rPr>
                <w:rFonts w:cs="Arial"/>
                <w:szCs w:val="20"/>
              </w:rPr>
            </w:pPr>
          </w:p>
          <w:p w14:paraId="01AE348D" w14:textId="77777777" w:rsidR="0044269B" w:rsidRDefault="0044269B" w:rsidP="00CB580A">
            <w:pPr>
              <w:spacing w:line="276" w:lineRule="auto"/>
              <w:jc w:val="center"/>
              <w:rPr>
                <w:rFonts w:cs="Arial"/>
                <w:szCs w:val="20"/>
              </w:rPr>
            </w:pPr>
          </w:p>
          <w:p w14:paraId="1322BF3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E9173" w14:textId="77777777" w:rsidR="0044269B" w:rsidRDefault="0044269B" w:rsidP="00CB580A">
            <w:pPr>
              <w:spacing w:line="276" w:lineRule="auto"/>
              <w:jc w:val="center"/>
              <w:rPr>
                <w:rFonts w:cs="Arial"/>
                <w:szCs w:val="20"/>
              </w:rPr>
            </w:pPr>
          </w:p>
          <w:p w14:paraId="44EECBE8" w14:textId="77777777" w:rsidR="0044269B" w:rsidRDefault="0044269B" w:rsidP="00CB580A">
            <w:pPr>
              <w:spacing w:line="276" w:lineRule="auto"/>
              <w:jc w:val="center"/>
              <w:rPr>
                <w:rFonts w:cs="Arial"/>
                <w:szCs w:val="20"/>
              </w:rPr>
            </w:pPr>
          </w:p>
          <w:p w14:paraId="18116909" w14:textId="77777777" w:rsidR="0044269B" w:rsidRDefault="0044269B" w:rsidP="00CB580A">
            <w:pPr>
              <w:spacing w:line="276" w:lineRule="auto"/>
              <w:jc w:val="center"/>
              <w:rPr>
                <w:rFonts w:cs="Arial"/>
                <w:szCs w:val="20"/>
              </w:rPr>
            </w:pPr>
          </w:p>
          <w:p w14:paraId="6EF74B5E" w14:textId="77777777" w:rsidR="0044269B" w:rsidRDefault="0044269B" w:rsidP="00CB580A">
            <w:pPr>
              <w:spacing w:line="276" w:lineRule="auto"/>
              <w:jc w:val="center"/>
              <w:rPr>
                <w:rFonts w:cs="Arial"/>
                <w:szCs w:val="20"/>
              </w:rPr>
            </w:pPr>
            <w:r>
              <w:rPr>
                <w:rFonts w:cs="Arial"/>
                <w:szCs w:val="20"/>
              </w:rPr>
              <w:t>5</w:t>
            </w:r>
          </w:p>
        </w:tc>
      </w:tr>
      <w:tr w:rsidR="0044269B" w14:paraId="3DA62A2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37157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3E91AC"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677CD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CA8E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8A89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48A0A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48849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408E7" w14:textId="77777777" w:rsidR="0044269B" w:rsidRDefault="0044269B" w:rsidP="00CB580A">
            <w:pPr>
              <w:spacing w:line="276" w:lineRule="auto"/>
              <w:jc w:val="center"/>
              <w:rPr>
                <w:rFonts w:cs="Arial"/>
                <w:szCs w:val="20"/>
              </w:rPr>
            </w:pPr>
          </w:p>
        </w:tc>
      </w:tr>
      <w:tr w:rsidR="0044269B" w14:paraId="7D97F0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AD239E" w14:textId="77777777" w:rsidR="0044269B" w:rsidRDefault="0044269B" w:rsidP="00CB580A">
            <w:pPr>
              <w:spacing w:line="276" w:lineRule="auto"/>
              <w:rPr>
                <w:rFonts w:cs="Arial"/>
                <w:szCs w:val="20"/>
              </w:rPr>
            </w:pPr>
            <w:r>
              <w:rPr>
                <w:rFonts w:cs="Arial"/>
                <w:szCs w:val="20"/>
              </w:rPr>
              <w:t>9 Vertiefungsmodule à 5 ECTS, davon mind. 5 aus dem Themenbereich VWL*</w:t>
            </w:r>
          </w:p>
          <w:p w14:paraId="4F3C365F"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EA969" w14:textId="77777777" w:rsidR="0044269B" w:rsidRDefault="0044269B" w:rsidP="00CB580A">
            <w:pPr>
              <w:spacing w:line="276" w:lineRule="auto"/>
              <w:jc w:val="center"/>
              <w:rPr>
                <w:rFonts w:cs="Arial"/>
                <w:szCs w:val="20"/>
              </w:rPr>
            </w:pPr>
            <w:r>
              <w:rPr>
                <w:rFonts w:cs="Arial"/>
                <w:szCs w:val="20"/>
              </w:rPr>
              <w:t>45</w:t>
            </w:r>
          </w:p>
          <w:p w14:paraId="6BB6053F" w14:textId="77777777" w:rsidR="0044269B" w:rsidRDefault="0044269B" w:rsidP="00CB580A">
            <w:pPr>
              <w:spacing w:line="276" w:lineRule="auto"/>
              <w:jc w:val="center"/>
              <w:rPr>
                <w:rFonts w:cs="Arial"/>
                <w:szCs w:val="20"/>
              </w:rPr>
            </w:pPr>
          </w:p>
          <w:p w14:paraId="40F43580"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B553D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5DCE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B460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7A3E6E"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B9CB2C"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B3F5DB" w14:textId="77777777" w:rsidR="0044269B" w:rsidRDefault="0044269B" w:rsidP="00CB580A">
            <w:pPr>
              <w:spacing w:line="276" w:lineRule="auto"/>
              <w:jc w:val="center"/>
              <w:rPr>
                <w:rFonts w:cs="Arial"/>
                <w:szCs w:val="20"/>
              </w:rPr>
            </w:pPr>
            <w:r>
              <w:rPr>
                <w:rFonts w:cs="Arial"/>
                <w:szCs w:val="20"/>
              </w:rPr>
              <w:t>10</w:t>
            </w:r>
          </w:p>
          <w:p w14:paraId="0EEBA61C" w14:textId="77777777" w:rsidR="0044269B" w:rsidRDefault="0044269B" w:rsidP="00CB580A">
            <w:pPr>
              <w:spacing w:line="276" w:lineRule="auto"/>
              <w:jc w:val="center"/>
              <w:rPr>
                <w:rFonts w:cs="Arial"/>
                <w:szCs w:val="20"/>
              </w:rPr>
            </w:pPr>
          </w:p>
          <w:p w14:paraId="01503899" w14:textId="77777777" w:rsidR="0044269B" w:rsidRDefault="0044269B" w:rsidP="00CB580A">
            <w:pPr>
              <w:spacing w:line="276" w:lineRule="auto"/>
              <w:jc w:val="center"/>
              <w:rPr>
                <w:rFonts w:cs="Arial"/>
                <w:szCs w:val="20"/>
              </w:rPr>
            </w:pPr>
            <w:r>
              <w:rPr>
                <w:rFonts w:cs="Arial"/>
                <w:szCs w:val="20"/>
              </w:rPr>
              <w:t>15</w:t>
            </w:r>
          </w:p>
        </w:tc>
      </w:tr>
      <w:tr w:rsidR="0044269B" w14:paraId="69D9B16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FF4FF"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96A6D7"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68B5589"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5D0A90"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6B0D1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19F24"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A310F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F2C0D" w14:textId="77777777" w:rsidR="0044269B" w:rsidRDefault="0044269B" w:rsidP="00CB580A">
            <w:pPr>
              <w:spacing w:line="276" w:lineRule="auto"/>
              <w:jc w:val="center"/>
              <w:rPr>
                <w:rFonts w:cs="Arial"/>
                <w:b/>
                <w:szCs w:val="20"/>
              </w:rPr>
            </w:pPr>
            <w:r>
              <w:rPr>
                <w:rFonts w:cs="Arial"/>
                <w:b/>
                <w:szCs w:val="20"/>
              </w:rPr>
              <w:t>30</w:t>
            </w:r>
          </w:p>
        </w:tc>
      </w:tr>
    </w:tbl>
    <w:p w14:paraId="5F77D5F2" w14:textId="77777777" w:rsidR="0044269B" w:rsidRDefault="0044269B" w:rsidP="0044269B"/>
    <w:p w14:paraId="135785B9" w14:textId="797BB2C5"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1FB1D7C3" w14:textId="77777777" w:rsidR="0044269B" w:rsidRDefault="0044269B" w:rsidP="0044269B"/>
    <w:p w14:paraId="04AF073F"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032A0776"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49B5A03A"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57D0AE94"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Wirtschaftsinformatik (WI)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BC657FA"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2EC871BC"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6CF43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4E28EBF"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8B03FC"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A24C924"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04547D0"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CE0D952"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8FDE1B4"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1B0993D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00DB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DC00B3"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713A23A"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4364B0"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F7A70B4"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428F24"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7A4B8B"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1B0E9E4"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5E01AC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97A5C6D"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638A4F4" w14:textId="33330321"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CF8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6CFE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38E8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E01D0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54C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26498B" w14:textId="77777777" w:rsidR="0044269B" w:rsidRDefault="0044269B" w:rsidP="00CB580A">
            <w:pPr>
              <w:spacing w:line="276" w:lineRule="auto"/>
              <w:jc w:val="center"/>
              <w:rPr>
                <w:rFonts w:cs="Arial"/>
                <w:szCs w:val="20"/>
              </w:rPr>
            </w:pPr>
          </w:p>
        </w:tc>
      </w:tr>
      <w:tr w:rsidR="0044269B" w14:paraId="4B8E85D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F665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79B5AD42" w14:textId="3CC3B713"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9C4A9C6"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8B1E0E2"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EA4E" w14:textId="77777777" w:rsidR="0044269B" w:rsidRDefault="0044269B" w:rsidP="00CB580A">
            <w:pPr>
              <w:spacing w:line="276" w:lineRule="auto"/>
              <w:jc w:val="center"/>
              <w:rPr>
                <w:rFonts w:cs="Arial"/>
                <w:b/>
                <w:szCs w:val="20"/>
              </w:rPr>
            </w:pPr>
            <w:r>
              <w:rPr>
                <w:rFonts w:cs="Arial"/>
                <w:b/>
                <w:szCs w:val="20"/>
              </w:rPr>
              <w:t>15</w:t>
            </w:r>
          </w:p>
          <w:p w14:paraId="3985B8FC" w14:textId="77777777" w:rsidR="0044269B" w:rsidRDefault="0044269B" w:rsidP="00CB580A">
            <w:pPr>
              <w:spacing w:line="276" w:lineRule="auto"/>
              <w:jc w:val="center"/>
              <w:rPr>
                <w:rFonts w:cs="Arial"/>
                <w:szCs w:val="20"/>
              </w:rPr>
            </w:pPr>
            <w:r>
              <w:rPr>
                <w:rFonts w:cs="Arial"/>
                <w:szCs w:val="20"/>
              </w:rPr>
              <w:t>5</w:t>
            </w:r>
          </w:p>
          <w:p w14:paraId="5A165EC2" w14:textId="77777777" w:rsidR="0044269B" w:rsidRDefault="0044269B" w:rsidP="00CB580A">
            <w:pPr>
              <w:spacing w:line="276" w:lineRule="auto"/>
              <w:jc w:val="center"/>
              <w:rPr>
                <w:rFonts w:cs="Arial"/>
                <w:szCs w:val="20"/>
              </w:rPr>
            </w:pPr>
            <w:r>
              <w:rPr>
                <w:rFonts w:cs="Arial"/>
                <w:szCs w:val="20"/>
              </w:rPr>
              <w:t>5</w:t>
            </w:r>
          </w:p>
          <w:p w14:paraId="273E0F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ECE3A1" w14:textId="77777777" w:rsidR="0044269B" w:rsidRDefault="0044269B" w:rsidP="00CB580A">
            <w:pPr>
              <w:spacing w:line="276" w:lineRule="auto"/>
              <w:jc w:val="center"/>
              <w:rPr>
                <w:rFonts w:cs="Arial"/>
                <w:szCs w:val="20"/>
              </w:rPr>
            </w:pPr>
          </w:p>
          <w:p w14:paraId="24E5414D" w14:textId="77777777" w:rsidR="0044269B" w:rsidRDefault="0044269B" w:rsidP="00CB580A">
            <w:pPr>
              <w:spacing w:line="276" w:lineRule="auto"/>
              <w:jc w:val="center"/>
              <w:rPr>
                <w:rFonts w:cs="Arial"/>
                <w:szCs w:val="20"/>
              </w:rPr>
            </w:pPr>
            <w:r>
              <w:rPr>
                <w:rFonts w:cs="Arial"/>
                <w:szCs w:val="20"/>
              </w:rPr>
              <w:t>5</w:t>
            </w:r>
          </w:p>
          <w:p w14:paraId="0A06E817" w14:textId="77777777" w:rsidR="0044269B" w:rsidRDefault="0044269B" w:rsidP="00CB580A">
            <w:pPr>
              <w:spacing w:line="276" w:lineRule="auto"/>
              <w:jc w:val="center"/>
              <w:rPr>
                <w:rFonts w:cs="Arial"/>
                <w:szCs w:val="20"/>
              </w:rPr>
            </w:pPr>
            <w:r>
              <w:rPr>
                <w:rFonts w:cs="Arial"/>
                <w:szCs w:val="20"/>
              </w:rPr>
              <w:t>5</w:t>
            </w:r>
          </w:p>
          <w:p w14:paraId="460267E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59404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035C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A08B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E367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B6996" w14:textId="77777777" w:rsidR="0044269B" w:rsidRDefault="0044269B" w:rsidP="00CB580A">
            <w:pPr>
              <w:spacing w:line="276" w:lineRule="auto"/>
              <w:jc w:val="center"/>
              <w:rPr>
                <w:rFonts w:cs="Arial"/>
                <w:szCs w:val="20"/>
              </w:rPr>
            </w:pPr>
          </w:p>
        </w:tc>
      </w:tr>
      <w:tr w:rsidR="0044269B" w14:paraId="36A25F0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18DF4"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8564282" w14:textId="43C4A4AF"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04264E0" w14:textId="15C24EC9"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0E248B38"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2AFD8C68"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4D4AB53B" w14:textId="58FDC76C"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177ABD" w14:textId="77777777" w:rsidR="0044269B" w:rsidRDefault="0044269B" w:rsidP="00CB580A">
            <w:pPr>
              <w:spacing w:line="276" w:lineRule="auto"/>
              <w:jc w:val="center"/>
              <w:rPr>
                <w:rFonts w:cs="Arial"/>
                <w:b/>
                <w:szCs w:val="20"/>
              </w:rPr>
            </w:pPr>
            <w:r>
              <w:rPr>
                <w:rFonts w:cs="Arial"/>
                <w:b/>
                <w:szCs w:val="20"/>
              </w:rPr>
              <w:t>25</w:t>
            </w:r>
          </w:p>
          <w:p w14:paraId="0DCC8A7E" w14:textId="77777777" w:rsidR="0044269B" w:rsidRDefault="0044269B" w:rsidP="00CB580A">
            <w:pPr>
              <w:spacing w:line="276" w:lineRule="auto"/>
              <w:jc w:val="center"/>
              <w:rPr>
                <w:rFonts w:cs="Arial"/>
                <w:szCs w:val="20"/>
              </w:rPr>
            </w:pPr>
            <w:r>
              <w:rPr>
                <w:rFonts w:cs="Arial"/>
                <w:szCs w:val="20"/>
              </w:rPr>
              <w:t>5</w:t>
            </w:r>
          </w:p>
          <w:p w14:paraId="310366C5" w14:textId="77777777" w:rsidR="009369E5" w:rsidRDefault="009369E5" w:rsidP="00CB580A">
            <w:pPr>
              <w:spacing w:line="276" w:lineRule="auto"/>
              <w:jc w:val="center"/>
              <w:rPr>
                <w:rFonts w:cs="Arial"/>
                <w:szCs w:val="20"/>
              </w:rPr>
            </w:pPr>
          </w:p>
          <w:p w14:paraId="7AE9B17A" w14:textId="505D93FE" w:rsidR="0044269B" w:rsidRDefault="0044269B" w:rsidP="00CB580A">
            <w:pPr>
              <w:spacing w:line="276" w:lineRule="auto"/>
              <w:jc w:val="center"/>
              <w:rPr>
                <w:rFonts w:cs="Arial"/>
                <w:szCs w:val="20"/>
              </w:rPr>
            </w:pPr>
            <w:r>
              <w:rPr>
                <w:rFonts w:cs="Arial"/>
                <w:szCs w:val="20"/>
              </w:rPr>
              <w:t>5</w:t>
            </w:r>
          </w:p>
          <w:p w14:paraId="724A8DE1" w14:textId="77777777" w:rsidR="0044269B" w:rsidRDefault="0044269B" w:rsidP="00CB580A">
            <w:pPr>
              <w:spacing w:line="276" w:lineRule="auto"/>
              <w:jc w:val="center"/>
              <w:rPr>
                <w:rFonts w:cs="Arial"/>
                <w:szCs w:val="20"/>
              </w:rPr>
            </w:pPr>
            <w:r>
              <w:rPr>
                <w:rFonts w:cs="Arial"/>
                <w:szCs w:val="20"/>
              </w:rPr>
              <w:t>5</w:t>
            </w:r>
          </w:p>
          <w:p w14:paraId="3131D49E" w14:textId="77777777" w:rsidR="0044269B" w:rsidRDefault="0044269B" w:rsidP="00CB580A">
            <w:pPr>
              <w:spacing w:line="276" w:lineRule="auto"/>
              <w:jc w:val="center"/>
              <w:rPr>
                <w:rFonts w:cs="Arial"/>
                <w:szCs w:val="20"/>
              </w:rPr>
            </w:pPr>
            <w:r>
              <w:rPr>
                <w:rFonts w:cs="Arial"/>
                <w:szCs w:val="20"/>
              </w:rPr>
              <w:t>5</w:t>
            </w:r>
          </w:p>
          <w:p w14:paraId="5FB6902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62C4B" w14:textId="77777777" w:rsidR="0044269B" w:rsidRDefault="0044269B" w:rsidP="00CB580A">
            <w:pPr>
              <w:spacing w:line="276" w:lineRule="auto"/>
              <w:jc w:val="center"/>
              <w:rPr>
                <w:rFonts w:cs="Arial"/>
                <w:szCs w:val="20"/>
              </w:rPr>
            </w:pPr>
          </w:p>
          <w:p w14:paraId="429E358D" w14:textId="77777777" w:rsidR="0044269B" w:rsidRDefault="0044269B" w:rsidP="00CB580A">
            <w:pPr>
              <w:spacing w:line="276" w:lineRule="auto"/>
              <w:jc w:val="center"/>
              <w:rPr>
                <w:rFonts w:cs="Arial"/>
                <w:szCs w:val="20"/>
              </w:rPr>
            </w:pPr>
            <w:r>
              <w:rPr>
                <w:rFonts w:cs="Arial"/>
                <w:szCs w:val="20"/>
              </w:rPr>
              <w:t>5</w:t>
            </w:r>
          </w:p>
          <w:p w14:paraId="64C2B5FD" w14:textId="77777777" w:rsidR="009369E5" w:rsidRDefault="009369E5" w:rsidP="00CB580A">
            <w:pPr>
              <w:spacing w:line="276" w:lineRule="auto"/>
              <w:jc w:val="center"/>
              <w:rPr>
                <w:rFonts w:cs="Arial"/>
                <w:szCs w:val="20"/>
              </w:rPr>
            </w:pPr>
          </w:p>
          <w:p w14:paraId="4A794940" w14:textId="7AF6AFC9" w:rsidR="0044269B" w:rsidRDefault="0044269B" w:rsidP="00CB580A">
            <w:pPr>
              <w:spacing w:line="276" w:lineRule="auto"/>
              <w:jc w:val="center"/>
              <w:rPr>
                <w:rFonts w:cs="Arial"/>
                <w:szCs w:val="20"/>
              </w:rPr>
            </w:pPr>
            <w:r>
              <w:rPr>
                <w:rFonts w:cs="Arial"/>
                <w:szCs w:val="20"/>
              </w:rPr>
              <w:t>5</w:t>
            </w:r>
          </w:p>
          <w:p w14:paraId="29FBEC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B55231" w14:textId="77777777" w:rsidR="0044269B" w:rsidRDefault="0044269B" w:rsidP="00CB580A">
            <w:pPr>
              <w:spacing w:line="276" w:lineRule="auto"/>
              <w:jc w:val="center"/>
              <w:rPr>
                <w:rFonts w:cs="Arial"/>
                <w:szCs w:val="20"/>
              </w:rPr>
            </w:pPr>
          </w:p>
          <w:p w14:paraId="071F0B9A" w14:textId="77777777" w:rsidR="0044269B" w:rsidRDefault="0044269B" w:rsidP="00CB580A">
            <w:pPr>
              <w:spacing w:line="276" w:lineRule="auto"/>
              <w:jc w:val="center"/>
              <w:rPr>
                <w:rFonts w:cs="Arial"/>
                <w:szCs w:val="20"/>
              </w:rPr>
            </w:pPr>
          </w:p>
          <w:p w14:paraId="4D0CD8B4" w14:textId="77777777" w:rsidR="0044269B" w:rsidRDefault="0044269B" w:rsidP="00CB580A">
            <w:pPr>
              <w:spacing w:line="276" w:lineRule="auto"/>
              <w:jc w:val="center"/>
              <w:rPr>
                <w:rFonts w:cs="Arial"/>
                <w:szCs w:val="20"/>
              </w:rPr>
            </w:pPr>
          </w:p>
          <w:p w14:paraId="00E24F5B" w14:textId="77777777" w:rsidR="0044269B" w:rsidRDefault="0044269B" w:rsidP="00CB580A">
            <w:pPr>
              <w:spacing w:line="276" w:lineRule="auto"/>
              <w:jc w:val="center"/>
              <w:rPr>
                <w:rFonts w:cs="Arial"/>
                <w:szCs w:val="20"/>
              </w:rPr>
            </w:pPr>
          </w:p>
          <w:p w14:paraId="7B6D8EE1" w14:textId="77777777" w:rsidR="009369E5" w:rsidRDefault="009369E5" w:rsidP="00CB580A">
            <w:pPr>
              <w:spacing w:line="276" w:lineRule="auto"/>
              <w:jc w:val="center"/>
              <w:rPr>
                <w:rFonts w:cs="Arial"/>
                <w:szCs w:val="20"/>
              </w:rPr>
            </w:pPr>
          </w:p>
          <w:p w14:paraId="050B00FF" w14:textId="590DA486" w:rsidR="0044269B" w:rsidRDefault="0044269B" w:rsidP="00CB580A">
            <w:pPr>
              <w:spacing w:line="276" w:lineRule="auto"/>
              <w:jc w:val="center"/>
              <w:rPr>
                <w:rFonts w:cs="Arial"/>
                <w:szCs w:val="20"/>
              </w:rPr>
            </w:pPr>
            <w:r>
              <w:rPr>
                <w:rFonts w:cs="Arial"/>
                <w:szCs w:val="20"/>
              </w:rPr>
              <w:t>5</w:t>
            </w:r>
          </w:p>
          <w:p w14:paraId="1231ED30"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51267" w14:textId="77777777" w:rsidR="0044269B" w:rsidRDefault="0044269B" w:rsidP="00CB580A">
            <w:pPr>
              <w:spacing w:line="276" w:lineRule="auto"/>
              <w:jc w:val="center"/>
              <w:rPr>
                <w:rFonts w:cs="Arial"/>
                <w:szCs w:val="20"/>
              </w:rPr>
            </w:pPr>
          </w:p>
          <w:p w14:paraId="607FCA52" w14:textId="77777777" w:rsidR="0044269B" w:rsidRDefault="0044269B" w:rsidP="00CB580A">
            <w:pPr>
              <w:spacing w:line="276" w:lineRule="auto"/>
              <w:jc w:val="center"/>
              <w:rPr>
                <w:rFonts w:cs="Arial"/>
                <w:szCs w:val="20"/>
              </w:rPr>
            </w:pPr>
          </w:p>
          <w:p w14:paraId="21819417" w14:textId="77777777" w:rsidR="0044269B" w:rsidRDefault="0044269B" w:rsidP="00CB580A">
            <w:pPr>
              <w:spacing w:line="276" w:lineRule="auto"/>
              <w:jc w:val="center"/>
              <w:rPr>
                <w:rFonts w:cs="Arial"/>
                <w:szCs w:val="20"/>
              </w:rPr>
            </w:pPr>
          </w:p>
          <w:p w14:paraId="031B0A34" w14:textId="77777777" w:rsidR="0044269B" w:rsidRDefault="0044269B" w:rsidP="00CB580A">
            <w:pPr>
              <w:spacing w:line="276" w:lineRule="auto"/>
              <w:jc w:val="center"/>
              <w:rPr>
                <w:rFonts w:cs="Arial"/>
                <w:szCs w:val="20"/>
              </w:rPr>
            </w:pPr>
          </w:p>
          <w:p w14:paraId="3F632A2F" w14:textId="77777777" w:rsidR="0044269B" w:rsidRDefault="0044269B" w:rsidP="00CB580A">
            <w:pPr>
              <w:spacing w:line="276" w:lineRule="auto"/>
              <w:jc w:val="center"/>
              <w:rPr>
                <w:rFonts w:cs="Arial"/>
                <w:szCs w:val="20"/>
              </w:rPr>
            </w:pPr>
          </w:p>
          <w:p w14:paraId="5A5616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8A35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5FD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6BF36" w14:textId="77777777" w:rsidR="0044269B" w:rsidRDefault="0044269B" w:rsidP="00CB580A">
            <w:pPr>
              <w:spacing w:line="276" w:lineRule="auto"/>
              <w:jc w:val="center"/>
              <w:rPr>
                <w:rFonts w:cs="Arial"/>
                <w:szCs w:val="20"/>
              </w:rPr>
            </w:pPr>
          </w:p>
        </w:tc>
      </w:tr>
      <w:tr w:rsidR="0044269B" w14:paraId="4C26D40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2B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1CB69053"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2CB767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728CF43E"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2EB22" w14:textId="77777777" w:rsidR="0044269B" w:rsidRDefault="0044269B" w:rsidP="00CB580A">
            <w:pPr>
              <w:spacing w:line="276" w:lineRule="auto"/>
              <w:jc w:val="center"/>
              <w:rPr>
                <w:rFonts w:cs="Arial"/>
                <w:b/>
                <w:szCs w:val="20"/>
              </w:rPr>
            </w:pPr>
            <w:r>
              <w:rPr>
                <w:rFonts w:cs="Arial"/>
                <w:b/>
                <w:szCs w:val="20"/>
              </w:rPr>
              <w:t>15</w:t>
            </w:r>
          </w:p>
          <w:p w14:paraId="4D832D86" w14:textId="77777777" w:rsidR="0044269B" w:rsidRDefault="0044269B" w:rsidP="00CB580A">
            <w:pPr>
              <w:spacing w:line="276" w:lineRule="auto"/>
              <w:jc w:val="center"/>
              <w:rPr>
                <w:rFonts w:cs="Arial"/>
                <w:szCs w:val="20"/>
              </w:rPr>
            </w:pPr>
            <w:r>
              <w:rPr>
                <w:rFonts w:cs="Arial"/>
                <w:szCs w:val="20"/>
              </w:rPr>
              <w:t>5</w:t>
            </w:r>
          </w:p>
          <w:p w14:paraId="3C765408" w14:textId="77777777" w:rsidR="0044269B" w:rsidRDefault="0044269B" w:rsidP="00CB580A">
            <w:pPr>
              <w:spacing w:line="276" w:lineRule="auto"/>
              <w:jc w:val="center"/>
              <w:rPr>
                <w:rFonts w:cs="Arial"/>
                <w:szCs w:val="20"/>
              </w:rPr>
            </w:pPr>
            <w:r>
              <w:rPr>
                <w:rFonts w:cs="Arial"/>
                <w:szCs w:val="20"/>
              </w:rPr>
              <w:t>5</w:t>
            </w:r>
          </w:p>
          <w:p w14:paraId="228295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A9F9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DB0F" w14:textId="77777777" w:rsidR="0044269B" w:rsidRDefault="0044269B" w:rsidP="00CB580A">
            <w:pPr>
              <w:spacing w:line="276" w:lineRule="auto"/>
              <w:jc w:val="center"/>
              <w:rPr>
                <w:rFonts w:cs="Arial"/>
                <w:szCs w:val="20"/>
              </w:rPr>
            </w:pPr>
          </w:p>
          <w:p w14:paraId="11B7B3E8" w14:textId="77777777" w:rsidR="0044269B" w:rsidRDefault="0044269B" w:rsidP="00CB580A">
            <w:pPr>
              <w:spacing w:line="276" w:lineRule="auto"/>
              <w:jc w:val="center"/>
              <w:rPr>
                <w:rFonts w:cs="Arial"/>
                <w:szCs w:val="20"/>
              </w:rPr>
            </w:pPr>
            <w:r>
              <w:rPr>
                <w:rFonts w:cs="Arial"/>
                <w:szCs w:val="20"/>
              </w:rPr>
              <w:t>5</w:t>
            </w:r>
          </w:p>
          <w:p w14:paraId="4F7D7C8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E6E08" w14:textId="77777777" w:rsidR="0044269B" w:rsidRDefault="0044269B" w:rsidP="00CB580A">
            <w:pPr>
              <w:spacing w:line="276" w:lineRule="auto"/>
              <w:jc w:val="center"/>
              <w:rPr>
                <w:rFonts w:cs="Arial"/>
                <w:szCs w:val="20"/>
              </w:rPr>
            </w:pPr>
          </w:p>
          <w:p w14:paraId="566FE479" w14:textId="77777777" w:rsidR="0044269B" w:rsidRDefault="0044269B" w:rsidP="00CB580A">
            <w:pPr>
              <w:spacing w:line="276" w:lineRule="auto"/>
              <w:jc w:val="center"/>
              <w:rPr>
                <w:rFonts w:cs="Arial"/>
                <w:szCs w:val="20"/>
              </w:rPr>
            </w:pPr>
          </w:p>
          <w:p w14:paraId="1D9CDF4F" w14:textId="77777777" w:rsidR="0044269B" w:rsidRDefault="0044269B" w:rsidP="00CB580A">
            <w:pPr>
              <w:spacing w:line="276" w:lineRule="auto"/>
              <w:jc w:val="center"/>
              <w:rPr>
                <w:rFonts w:cs="Arial"/>
                <w:szCs w:val="20"/>
              </w:rPr>
            </w:pPr>
          </w:p>
          <w:p w14:paraId="262F9C0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80EF6B" w14:textId="77777777" w:rsidR="0044269B" w:rsidRDefault="0044269B" w:rsidP="00CB580A">
            <w:pPr>
              <w:spacing w:line="276" w:lineRule="auto"/>
              <w:jc w:val="center"/>
              <w:rPr>
                <w:rFonts w:cs="Arial"/>
                <w:szCs w:val="20"/>
              </w:rPr>
            </w:pPr>
          </w:p>
          <w:p w14:paraId="6C6D848E" w14:textId="77777777" w:rsidR="0044269B" w:rsidRDefault="0044269B" w:rsidP="00CB580A">
            <w:pPr>
              <w:spacing w:line="276" w:lineRule="auto"/>
              <w:jc w:val="center"/>
              <w:rPr>
                <w:rFonts w:cs="Arial"/>
                <w:szCs w:val="20"/>
              </w:rPr>
            </w:pPr>
          </w:p>
          <w:p w14:paraId="40832DA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A3EA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C232E3" w14:textId="77777777" w:rsidR="0044269B" w:rsidRDefault="0044269B" w:rsidP="00CB580A">
            <w:pPr>
              <w:spacing w:line="276" w:lineRule="auto"/>
              <w:jc w:val="center"/>
              <w:rPr>
                <w:rFonts w:cs="Arial"/>
                <w:szCs w:val="20"/>
              </w:rPr>
            </w:pPr>
          </w:p>
        </w:tc>
      </w:tr>
      <w:tr w:rsidR="0044269B" w14:paraId="4FBDED4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A00448"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DD0F06E"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A4A797"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6EBE40F7"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F4044" w14:textId="77777777" w:rsidR="0044269B" w:rsidRDefault="0044269B" w:rsidP="00CB580A">
            <w:pPr>
              <w:spacing w:line="276" w:lineRule="auto"/>
              <w:jc w:val="center"/>
              <w:rPr>
                <w:rFonts w:cs="Arial"/>
                <w:b/>
                <w:szCs w:val="20"/>
              </w:rPr>
            </w:pPr>
            <w:r>
              <w:rPr>
                <w:rFonts w:cs="Arial"/>
                <w:b/>
                <w:szCs w:val="20"/>
              </w:rPr>
              <w:t>15</w:t>
            </w:r>
          </w:p>
          <w:p w14:paraId="10E11FFC" w14:textId="77777777" w:rsidR="0044269B" w:rsidRDefault="0044269B" w:rsidP="00CB580A">
            <w:pPr>
              <w:spacing w:line="276" w:lineRule="auto"/>
              <w:jc w:val="center"/>
              <w:rPr>
                <w:rFonts w:cs="Arial"/>
                <w:szCs w:val="20"/>
              </w:rPr>
            </w:pPr>
            <w:r>
              <w:rPr>
                <w:rFonts w:cs="Arial"/>
                <w:szCs w:val="20"/>
              </w:rPr>
              <w:t>5</w:t>
            </w:r>
          </w:p>
          <w:p w14:paraId="2794D1A0" w14:textId="77777777" w:rsidR="0044269B" w:rsidRDefault="0044269B" w:rsidP="00CB580A">
            <w:pPr>
              <w:spacing w:line="276" w:lineRule="auto"/>
              <w:jc w:val="center"/>
              <w:rPr>
                <w:rFonts w:cs="Arial"/>
                <w:szCs w:val="20"/>
              </w:rPr>
            </w:pPr>
            <w:r>
              <w:rPr>
                <w:rFonts w:cs="Arial"/>
                <w:szCs w:val="20"/>
              </w:rPr>
              <w:t>5</w:t>
            </w:r>
          </w:p>
          <w:p w14:paraId="133AC11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F55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23D96" w14:textId="77777777" w:rsidR="0044269B" w:rsidRDefault="0044269B" w:rsidP="00CB580A">
            <w:pPr>
              <w:spacing w:line="276" w:lineRule="auto"/>
              <w:jc w:val="center"/>
              <w:rPr>
                <w:rFonts w:cs="Arial"/>
                <w:szCs w:val="20"/>
              </w:rPr>
            </w:pPr>
          </w:p>
          <w:p w14:paraId="434198D4" w14:textId="77777777" w:rsidR="0044269B" w:rsidRDefault="0044269B" w:rsidP="00CB580A">
            <w:pPr>
              <w:spacing w:line="276" w:lineRule="auto"/>
              <w:jc w:val="center"/>
              <w:rPr>
                <w:rFonts w:cs="Arial"/>
                <w:szCs w:val="20"/>
              </w:rPr>
            </w:pPr>
            <w:r>
              <w:rPr>
                <w:rFonts w:cs="Arial"/>
                <w:szCs w:val="20"/>
              </w:rPr>
              <w:t>5</w:t>
            </w:r>
          </w:p>
          <w:p w14:paraId="4690E83D"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A433A" w14:textId="77777777" w:rsidR="0044269B" w:rsidRDefault="0044269B" w:rsidP="00CB580A">
            <w:pPr>
              <w:spacing w:line="276" w:lineRule="auto"/>
              <w:jc w:val="center"/>
              <w:rPr>
                <w:rFonts w:cs="Arial"/>
                <w:szCs w:val="20"/>
              </w:rPr>
            </w:pPr>
          </w:p>
          <w:p w14:paraId="3061E475" w14:textId="77777777" w:rsidR="0044269B" w:rsidRDefault="0044269B" w:rsidP="00CB580A">
            <w:pPr>
              <w:spacing w:line="276" w:lineRule="auto"/>
              <w:jc w:val="center"/>
              <w:rPr>
                <w:rFonts w:cs="Arial"/>
                <w:szCs w:val="20"/>
              </w:rPr>
            </w:pPr>
          </w:p>
          <w:p w14:paraId="368634EC" w14:textId="77777777" w:rsidR="0044269B" w:rsidRDefault="0044269B" w:rsidP="00CB580A">
            <w:pPr>
              <w:spacing w:line="276" w:lineRule="auto"/>
              <w:jc w:val="center"/>
              <w:rPr>
                <w:rFonts w:cs="Arial"/>
                <w:szCs w:val="20"/>
              </w:rPr>
            </w:pPr>
          </w:p>
          <w:p w14:paraId="55A9021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54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1F177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D41887" w14:textId="77777777" w:rsidR="0044269B" w:rsidRDefault="0044269B" w:rsidP="00CB580A">
            <w:pPr>
              <w:spacing w:line="276" w:lineRule="auto"/>
              <w:jc w:val="center"/>
              <w:rPr>
                <w:rFonts w:cs="Arial"/>
                <w:szCs w:val="20"/>
              </w:rPr>
            </w:pPr>
          </w:p>
        </w:tc>
      </w:tr>
      <w:tr w:rsidR="0044269B" w14:paraId="51B0E86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393E8" w14:textId="77777777" w:rsidR="0044269B" w:rsidRDefault="0044269B" w:rsidP="00CB580A">
            <w:pPr>
              <w:spacing w:line="276" w:lineRule="auto"/>
              <w:rPr>
                <w:rFonts w:cs="Arial"/>
                <w:b/>
                <w:color w:val="8D1429"/>
                <w:szCs w:val="20"/>
              </w:rPr>
            </w:pPr>
            <w:r>
              <w:rPr>
                <w:rFonts w:cs="Arial"/>
                <w:b/>
                <w:color w:val="8D1429"/>
                <w:szCs w:val="20"/>
              </w:rPr>
              <w:t>Recht</w:t>
            </w:r>
          </w:p>
          <w:p w14:paraId="6F8DF5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3400239C"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2F09E" w14:textId="77777777" w:rsidR="0044269B" w:rsidRDefault="0044269B" w:rsidP="00CB580A">
            <w:pPr>
              <w:spacing w:line="276" w:lineRule="auto"/>
              <w:jc w:val="center"/>
              <w:rPr>
                <w:rFonts w:cs="Arial"/>
                <w:b/>
                <w:szCs w:val="20"/>
              </w:rPr>
            </w:pPr>
            <w:r>
              <w:rPr>
                <w:rFonts w:cs="Arial"/>
                <w:b/>
                <w:szCs w:val="20"/>
              </w:rPr>
              <w:t>10</w:t>
            </w:r>
          </w:p>
          <w:p w14:paraId="62B581D0" w14:textId="77777777" w:rsidR="0044269B" w:rsidRDefault="0044269B" w:rsidP="00CB580A">
            <w:pPr>
              <w:spacing w:line="276" w:lineRule="auto"/>
              <w:jc w:val="center"/>
              <w:rPr>
                <w:rFonts w:cs="Arial"/>
                <w:szCs w:val="20"/>
              </w:rPr>
            </w:pPr>
            <w:r>
              <w:rPr>
                <w:rFonts w:cs="Arial"/>
                <w:szCs w:val="20"/>
              </w:rPr>
              <w:t>5</w:t>
            </w:r>
          </w:p>
          <w:p w14:paraId="6841ED0A" w14:textId="77777777" w:rsidR="0044269B" w:rsidRDefault="0044269B" w:rsidP="00CB580A">
            <w:pPr>
              <w:spacing w:line="276" w:lineRule="auto"/>
              <w:jc w:val="center"/>
              <w:rPr>
                <w:rFonts w:cs="Arial"/>
                <w:szCs w:val="20"/>
              </w:rPr>
            </w:pPr>
          </w:p>
          <w:p w14:paraId="442F88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D173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909C6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D0C56" w14:textId="77777777" w:rsidR="0044269B" w:rsidRDefault="0044269B" w:rsidP="00CB580A">
            <w:pPr>
              <w:spacing w:line="276" w:lineRule="auto"/>
              <w:jc w:val="center"/>
              <w:rPr>
                <w:rFonts w:cs="Arial"/>
                <w:szCs w:val="20"/>
              </w:rPr>
            </w:pPr>
          </w:p>
          <w:p w14:paraId="765F0ED0" w14:textId="77777777" w:rsidR="0044269B" w:rsidRDefault="0044269B" w:rsidP="00CB580A">
            <w:pPr>
              <w:spacing w:line="276" w:lineRule="auto"/>
              <w:jc w:val="center"/>
              <w:rPr>
                <w:rFonts w:cs="Arial"/>
                <w:szCs w:val="20"/>
              </w:rPr>
            </w:pPr>
            <w:r>
              <w:rPr>
                <w:rFonts w:cs="Arial"/>
                <w:szCs w:val="20"/>
              </w:rPr>
              <w:t>5</w:t>
            </w:r>
          </w:p>
          <w:p w14:paraId="37C83E05"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0146B" w14:textId="77777777" w:rsidR="0044269B" w:rsidRDefault="0044269B" w:rsidP="00CB580A">
            <w:pPr>
              <w:spacing w:line="276" w:lineRule="auto"/>
              <w:jc w:val="center"/>
              <w:rPr>
                <w:rFonts w:cs="Arial"/>
                <w:szCs w:val="20"/>
              </w:rPr>
            </w:pPr>
          </w:p>
          <w:p w14:paraId="561C151A" w14:textId="77777777" w:rsidR="0044269B" w:rsidRDefault="0044269B" w:rsidP="00CB580A">
            <w:pPr>
              <w:spacing w:line="276" w:lineRule="auto"/>
              <w:jc w:val="center"/>
              <w:rPr>
                <w:rFonts w:cs="Arial"/>
                <w:szCs w:val="20"/>
              </w:rPr>
            </w:pPr>
          </w:p>
          <w:p w14:paraId="0E62642F" w14:textId="77777777" w:rsidR="0044269B" w:rsidRDefault="0044269B" w:rsidP="00CB580A">
            <w:pPr>
              <w:spacing w:line="276" w:lineRule="auto"/>
              <w:jc w:val="center"/>
              <w:rPr>
                <w:rFonts w:cs="Arial"/>
                <w:szCs w:val="20"/>
              </w:rPr>
            </w:pPr>
          </w:p>
          <w:p w14:paraId="6FAA1B7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EC8D8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FD6FA4" w14:textId="77777777" w:rsidR="0044269B" w:rsidRDefault="0044269B" w:rsidP="00CB580A">
            <w:pPr>
              <w:spacing w:line="276" w:lineRule="auto"/>
              <w:jc w:val="center"/>
              <w:rPr>
                <w:rFonts w:cs="Arial"/>
                <w:szCs w:val="20"/>
              </w:rPr>
            </w:pPr>
          </w:p>
        </w:tc>
      </w:tr>
      <w:tr w:rsidR="0044269B" w14:paraId="5D9FEB5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D1959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563615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9B4BD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BA024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7139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B897D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A5440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0B515" w14:textId="77777777" w:rsidR="0044269B" w:rsidRDefault="0044269B" w:rsidP="00CB580A">
            <w:pPr>
              <w:spacing w:line="276" w:lineRule="auto"/>
              <w:jc w:val="center"/>
              <w:rPr>
                <w:rFonts w:cs="Arial"/>
                <w:szCs w:val="20"/>
              </w:rPr>
            </w:pPr>
          </w:p>
        </w:tc>
      </w:tr>
      <w:tr w:rsidR="0044269B" w14:paraId="39F0F7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604079" w14:textId="77777777" w:rsidR="000C478F" w:rsidRDefault="000C478F" w:rsidP="000C478F">
            <w:pPr>
              <w:spacing w:line="276" w:lineRule="auto"/>
              <w:rPr>
                <w:rFonts w:cs="Arial"/>
                <w:szCs w:val="20"/>
              </w:rPr>
            </w:pPr>
            <w:r>
              <w:rPr>
                <w:rFonts w:cs="Arial"/>
                <w:szCs w:val="22"/>
              </w:rPr>
              <w:t>82162 Mathematik</w:t>
            </w:r>
          </w:p>
          <w:p w14:paraId="12961D9A" w14:textId="77777777" w:rsidR="000C478F" w:rsidRDefault="000C478F" w:rsidP="000C478F">
            <w:pPr>
              <w:spacing w:line="276" w:lineRule="auto"/>
              <w:rPr>
                <w:rFonts w:cs="Arial"/>
                <w:szCs w:val="20"/>
              </w:rPr>
            </w:pPr>
            <w:r>
              <w:rPr>
                <w:rFonts w:cs="Arial"/>
                <w:szCs w:val="22"/>
              </w:rPr>
              <w:t>82141 Buchführung und Reporting</w:t>
            </w:r>
          </w:p>
          <w:p w14:paraId="085B5BD2" w14:textId="77777777" w:rsidR="0044269B" w:rsidRDefault="0044269B" w:rsidP="00CB580A">
            <w:pPr>
              <w:spacing w:line="276" w:lineRule="auto"/>
              <w:rPr>
                <w:rFonts w:cs="Arial"/>
                <w:szCs w:val="22"/>
              </w:rPr>
            </w:pPr>
            <w:r>
              <w:rPr>
                <w:rFonts w:cs="Arial"/>
                <w:szCs w:val="22"/>
              </w:rPr>
              <w:t>81200 Sprachen</w:t>
            </w:r>
          </w:p>
          <w:p w14:paraId="33DE3FF0"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4799F3" w14:textId="77777777" w:rsidR="0044269B" w:rsidRDefault="0044269B" w:rsidP="00CB580A">
            <w:pPr>
              <w:spacing w:line="276" w:lineRule="auto"/>
              <w:jc w:val="center"/>
              <w:rPr>
                <w:rFonts w:cs="Arial"/>
                <w:szCs w:val="20"/>
              </w:rPr>
            </w:pPr>
            <w:r>
              <w:rPr>
                <w:rFonts w:cs="Arial"/>
                <w:szCs w:val="20"/>
              </w:rPr>
              <w:t>5</w:t>
            </w:r>
          </w:p>
          <w:p w14:paraId="05E9EF39" w14:textId="77777777" w:rsidR="0044269B" w:rsidRDefault="0044269B" w:rsidP="00CB580A">
            <w:pPr>
              <w:spacing w:line="276" w:lineRule="auto"/>
              <w:jc w:val="center"/>
              <w:rPr>
                <w:rFonts w:cs="Arial"/>
                <w:szCs w:val="20"/>
              </w:rPr>
            </w:pPr>
            <w:r>
              <w:rPr>
                <w:rFonts w:cs="Arial"/>
                <w:szCs w:val="20"/>
              </w:rPr>
              <w:t>5</w:t>
            </w:r>
          </w:p>
          <w:p w14:paraId="7A8B1F91" w14:textId="77777777" w:rsidR="0044269B" w:rsidRDefault="0044269B" w:rsidP="00CB580A">
            <w:pPr>
              <w:spacing w:line="276" w:lineRule="auto"/>
              <w:jc w:val="center"/>
              <w:rPr>
                <w:rFonts w:cs="Arial"/>
                <w:szCs w:val="20"/>
              </w:rPr>
            </w:pPr>
            <w:r>
              <w:rPr>
                <w:rFonts w:cs="Arial"/>
                <w:szCs w:val="20"/>
              </w:rPr>
              <w:t>5</w:t>
            </w:r>
          </w:p>
          <w:p w14:paraId="4646F0E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9528E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50303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599B3" w14:textId="77777777" w:rsidR="0044269B" w:rsidRDefault="0044269B" w:rsidP="00CB580A">
            <w:pPr>
              <w:spacing w:line="276" w:lineRule="auto"/>
              <w:jc w:val="center"/>
              <w:rPr>
                <w:rFonts w:cs="Arial"/>
                <w:szCs w:val="20"/>
              </w:rPr>
            </w:pPr>
          </w:p>
          <w:p w14:paraId="60F62FF5" w14:textId="77777777" w:rsidR="0044269B" w:rsidRDefault="0044269B" w:rsidP="00CB580A">
            <w:pPr>
              <w:spacing w:line="276" w:lineRule="auto"/>
              <w:jc w:val="center"/>
              <w:rPr>
                <w:rFonts w:cs="Arial"/>
                <w:szCs w:val="20"/>
              </w:rPr>
            </w:pPr>
            <w:r>
              <w:rPr>
                <w:rFonts w:cs="Arial"/>
                <w:szCs w:val="20"/>
              </w:rPr>
              <w:t>5</w:t>
            </w:r>
          </w:p>
          <w:p w14:paraId="5F9AB23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B44E4F" w14:textId="77777777" w:rsidR="0044269B" w:rsidRDefault="0044269B" w:rsidP="00CB580A">
            <w:pPr>
              <w:spacing w:line="276" w:lineRule="auto"/>
              <w:jc w:val="center"/>
              <w:rPr>
                <w:rFonts w:cs="Arial"/>
                <w:szCs w:val="20"/>
              </w:rPr>
            </w:pPr>
          </w:p>
          <w:p w14:paraId="3C2D147A" w14:textId="77777777" w:rsidR="0044269B" w:rsidRDefault="0044269B" w:rsidP="00CB580A">
            <w:pPr>
              <w:spacing w:line="276" w:lineRule="auto"/>
              <w:jc w:val="center"/>
              <w:rPr>
                <w:rFonts w:cs="Arial"/>
                <w:szCs w:val="20"/>
              </w:rPr>
            </w:pPr>
          </w:p>
          <w:p w14:paraId="287755C0" w14:textId="77777777" w:rsidR="0044269B" w:rsidRDefault="0044269B" w:rsidP="00CB580A">
            <w:pPr>
              <w:spacing w:line="276" w:lineRule="auto"/>
              <w:jc w:val="center"/>
              <w:rPr>
                <w:rFonts w:cs="Arial"/>
                <w:szCs w:val="20"/>
              </w:rPr>
            </w:pPr>
          </w:p>
          <w:p w14:paraId="052180E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5A72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D4A5FF" w14:textId="77777777" w:rsidR="0044269B" w:rsidRDefault="0044269B" w:rsidP="00CB580A">
            <w:pPr>
              <w:spacing w:line="276" w:lineRule="auto"/>
              <w:jc w:val="center"/>
              <w:rPr>
                <w:rFonts w:cs="Arial"/>
                <w:szCs w:val="20"/>
              </w:rPr>
            </w:pPr>
          </w:p>
        </w:tc>
      </w:tr>
      <w:tr w:rsidR="0044269B" w14:paraId="2E265C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C514852"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505A5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59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0BDB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B4F8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66C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319D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4538F" w14:textId="77777777" w:rsidR="0044269B" w:rsidRDefault="0044269B" w:rsidP="00CB580A">
            <w:pPr>
              <w:spacing w:line="276" w:lineRule="auto"/>
              <w:jc w:val="center"/>
              <w:rPr>
                <w:rFonts w:cs="Arial"/>
                <w:szCs w:val="20"/>
              </w:rPr>
            </w:pPr>
          </w:p>
        </w:tc>
      </w:tr>
      <w:tr w:rsidR="0044269B" w14:paraId="46C50EA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C04C3A" w14:textId="79A2CE9B"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345</w:t>
            </w:r>
            <w:r w:rsidR="000C478F">
              <w:rPr>
                <w:rFonts w:cs="Arial"/>
                <w:szCs w:val="20"/>
                <w:lang w:val="en-US"/>
              </w:rPr>
              <w:t>6</w:t>
            </w:r>
            <w:r w:rsidRPr="00F30E98">
              <w:rPr>
                <w:rFonts w:cs="Arial"/>
                <w:szCs w:val="20"/>
                <w:lang w:val="en-US"/>
              </w:rPr>
              <w:t xml:space="preserve"> Innovation strategy</w:t>
            </w:r>
          </w:p>
          <w:p w14:paraId="3C38FBD3" w14:textId="77777777"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2444 E-Business-Management</w:t>
            </w:r>
          </w:p>
          <w:p w14:paraId="7121B4AD" w14:textId="77777777" w:rsidR="0044269B" w:rsidRPr="00212EE8" w:rsidRDefault="0044269B" w:rsidP="00CB580A">
            <w:pPr>
              <w:spacing w:line="276" w:lineRule="auto"/>
              <w:rPr>
                <w:rFonts w:cs="Arial"/>
                <w:szCs w:val="20"/>
                <w:lang w:val="en-GB"/>
              </w:rPr>
            </w:pPr>
            <w:r w:rsidRPr="00212EE8">
              <w:rPr>
                <w:rFonts w:cs="Arial"/>
                <w:szCs w:val="22"/>
                <w:lang w:val="en-GB"/>
              </w:rPr>
              <w:t>8</w:t>
            </w:r>
            <w:r w:rsidRPr="00212EE8">
              <w:rPr>
                <w:rFonts w:cs="Arial"/>
                <w:szCs w:val="20"/>
                <w:lang w:val="en-GB"/>
              </w:rPr>
              <w:t>2451 IT-Management</w:t>
            </w:r>
          </w:p>
          <w:p w14:paraId="351D47AF"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3E1B6" w14:textId="77777777" w:rsidR="0044269B" w:rsidRDefault="0044269B" w:rsidP="00CB580A">
            <w:pPr>
              <w:spacing w:line="276" w:lineRule="auto"/>
              <w:jc w:val="center"/>
              <w:rPr>
                <w:rFonts w:cs="Arial"/>
                <w:szCs w:val="20"/>
              </w:rPr>
            </w:pPr>
            <w:r>
              <w:rPr>
                <w:rFonts w:cs="Arial"/>
                <w:szCs w:val="20"/>
              </w:rPr>
              <w:t>5</w:t>
            </w:r>
          </w:p>
          <w:p w14:paraId="1006D47E" w14:textId="77777777" w:rsidR="0044269B" w:rsidRDefault="0044269B" w:rsidP="00CB580A">
            <w:pPr>
              <w:spacing w:line="276" w:lineRule="auto"/>
              <w:jc w:val="center"/>
              <w:rPr>
                <w:rFonts w:cs="Arial"/>
                <w:szCs w:val="20"/>
              </w:rPr>
            </w:pPr>
            <w:r>
              <w:rPr>
                <w:rFonts w:cs="Arial"/>
                <w:szCs w:val="20"/>
              </w:rPr>
              <w:t>5</w:t>
            </w:r>
          </w:p>
          <w:p w14:paraId="7112A349" w14:textId="77777777" w:rsidR="0044269B" w:rsidRDefault="0044269B" w:rsidP="00CB580A">
            <w:pPr>
              <w:spacing w:line="276" w:lineRule="auto"/>
              <w:jc w:val="center"/>
              <w:rPr>
                <w:rFonts w:cs="Arial"/>
                <w:szCs w:val="20"/>
              </w:rPr>
            </w:pPr>
            <w:r>
              <w:rPr>
                <w:rFonts w:cs="Arial"/>
                <w:szCs w:val="20"/>
              </w:rPr>
              <w:t>5</w:t>
            </w:r>
          </w:p>
          <w:p w14:paraId="730F2C97"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E8D7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F6351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FC74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C449B" w14:textId="77777777" w:rsidR="0044269B" w:rsidRDefault="0044269B" w:rsidP="00CB580A">
            <w:pPr>
              <w:spacing w:line="276" w:lineRule="auto"/>
              <w:jc w:val="center"/>
              <w:rPr>
                <w:rFonts w:cs="Arial"/>
                <w:szCs w:val="20"/>
              </w:rPr>
            </w:pPr>
          </w:p>
          <w:p w14:paraId="6190E465" w14:textId="77777777" w:rsidR="0044269B" w:rsidRDefault="0044269B" w:rsidP="00CB580A">
            <w:pPr>
              <w:spacing w:line="276" w:lineRule="auto"/>
              <w:jc w:val="center"/>
              <w:rPr>
                <w:rFonts w:cs="Arial"/>
                <w:szCs w:val="20"/>
              </w:rPr>
            </w:pPr>
            <w:r>
              <w:rPr>
                <w:rFonts w:cs="Arial"/>
                <w:szCs w:val="20"/>
              </w:rPr>
              <w:t>5</w:t>
            </w:r>
          </w:p>
          <w:p w14:paraId="0E96DA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51B17D" w14:textId="77777777" w:rsidR="0044269B" w:rsidRDefault="0044269B" w:rsidP="00CB580A">
            <w:pPr>
              <w:spacing w:line="276" w:lineRule="auto"/>
              <w:jc w:val="center"/>
              <w:rPr>
                <w:rFonts w:cs="Arial"/>
                <w:szCs w:val="20"/>
              </w:rPr>
            </w:pPr>
          </w:p>
          <w:p w14:paraId="7512F0C8" w14:textId="77777777" w:rsidR="0044269B" w:rsidRDefault="0044269B" w:rsidP="00CB580A">
            <w:pPr>
              <w:spacing w:line="276" w:lineRule="auto"/>
              <w:jc w:val="center"/>
              <w:rPr>
                <w:rFonts w:cs="Arial"/>
                <w:szCs w:val="20"/>
              </w:rPr>
            </w:pPr>
          </w:p>
          <w:p w14:paraId="72AC29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CDAFE9" w14:textId="77777777" w:rsidR="0044269B" w:rsidRDefault="0044269B" w:rsidP="00CB580A">
            <w:pPr>
              <w:spacing w:line="276" w:lineRule="auto"/>
              <w:jc w:val="center"/>
              <w:rPr>
                <w:rFonts w:cs="Arial"/>
                <w:szCs w:val="20"/>
              </w:rPr>
            </w:pPr>
          </w:p>
          <w:p w14:paraId="5AE26E43" w14:textId="77777777" w:rsidR="0044269B" w:rsidRDefault="0044269B" w:rsidP="00CB580A">
            <w:pPr>
              <w:spacing w:line="276" w:lineRule="auto"/>
              <w:jc w:val="center"/>
              <w:rPr>
                <w:rFonts w:cs="Arial"/>
                <w:szCs w:val="20"/>
              </w:rPr>
            </w:pPr>
          </w:p>
          <w:p w14:paraId="3BACDA67" w14:textId="77777777" w:rsidR="0044269B" w:rsidRDefault="0044269B" w:rsidP="00CB580A">
            <w:pPr>
              <w:spacing w:line="276" w:lineRule="auto"/>
              <w:jc w:val="center"/>
              <w:rPr>
                <w:rFonts w:cs="Arial"/>
                <w:szCs w:val="20"/>
              </w:rPr>
            </w:pPr>
          </w:p>
          <w:p w14:paraId="714387FE" w14:textId="77777777" w:rsidR="0044269B" w:rsidRDefault="0044269B" w:rsidP="00CB580A">
            <w:pPr>
              <w:spacing w:line="276" w:lineRule="auto"/>
              <w:jc w:val="center"/>
              <w:rPr>
                <w:rFonts w:cs="Arial"/>
                <w:szCs w:val="20"/>
              </w:rPr>
            </w:pPr>
            <w:r>
              <w:rPr>
                <w:rFonts w:cs="Arial"/>
                <w:szCs w:val="20"/>
              </w:rPr>
              <w:t>5</w:t>
            </w:r>
          </w:p>
        </w:tc>
      </w:tr>
      <w:tr w:rsidR="0044269B" w14:paraId="212684B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D05F1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4DD765D"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12824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DF73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14BF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EB7CC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D92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923C77" w14:textId="77777777" w:rsidR="0044269B" w:rsidRDefault="0044269B" w:rsidP="00CB580A">
            <w:pPr>
              <w:spacing w:line="276" w:lineRule="auto"/>
              <w:jc w:val="center"/>
              <w:rPr>
                <w:rFonts w:cs="Arial"/>
                <w:szCs w:val="20"/>
              </w:rPr>
            </w:pPr>
          </w:p>
        </w:tc>
      </w:tr>
      <w:tr w:rsidR="0044269B" w14:paraId="675FCE9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F0287" w14:textId="77777777" w:rsidR="0044269B" w:rsidRDefault="0044269B" w:rsidP="00CB580A">
            <w:pPr>
              <w:spacing w:line="276" w:lineRule="auto"/>
              <w:rPr>
                <w:rFonts w:cs="Arial"/>
                <w:szCs w:val="20"/>
              </w:rPr>
            </w:pPr>
            <w:r>
              <w:rPr>
                <w:rFonts w:cs="Arial"/>
                <w:szCs w:val="20"/>
              </w:rPr>
              <w:t>9 Vertiefungsmodule à 5 ECTS, davon mind. 5 aus dem Themenbereich WI*</w:t>
            </w:r>
          </w:p>
          <w:p w14:paraId="03D0D3E8"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E1D1B" w14:textId="77777777" w:rsidR="0044269B" w:rsidRDefault="0044269B" w:rsidP="00CB580A">
            <w:pPr>
              <w:spacing w:line="276" w:lineRule="auto"/>
              <w:jc w:val="center"/>
              <w:rPr>
                <w:rFonts w:cs="Arial"/>
                <w:szCs w:val="20"/>
              </w:rPr>
            </w:pPr>
            <w:r>
              <w:rPr>
                <w:rFonts w:cs="Arial"/>
                <w:szCs w:val="20"/>
              </w:rPr>
              <w:t>45</w:t>
            </w:r>
          </w:p>
          <w:p w14:paraId="1E8F8CFF" w14:textId="77777777" w:rsidR="0044269B" w:rsidRDefault="0044269B" w:rsidP="00CB580A">
            <w:pPr>
              <w:spacing w:line="276" w:lineRule="auto"/>
              <w:jc w:val="center"/>
              <w:rPr>
                <w:rFonts w:cs="Arial"/>
                <w:szCs w:val="20"/>
              </w:rPr>
            </w:pPr>
          </w:p>
          <w:p w14:paraId="0420D39B"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6280E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F8F6F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726B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20605A9"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141EE8"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25D15" w14:textId="77777777" w:rsidR="0044269B" w:rsidRDefault="0044269B" w:rsidP="00CB580A">
            <w:pPr>
              <w:spacing w:line="276" w:lineRule="auto"/>
              <w:jc w:val="center"/>
              <w:rPr>
                <w:rFonts w:cs="Arial"/>
                <w:szCs w:val="20"/>
              </w:rPr>
            </w:pPr>
            <w:r>
              <w:rPr>
                <w:rFonts w:cs="Arial"/>
                <w:szCs w:val="20"/>
              </w:rPr>
              <w:t>10</w:t>
            </w:r>
          </w:p>
          <w:p w14:paraId="4EE9CE50" w14:textId="77777777" w:rsidR="0044269B" w:rsidRDefault="0044269B" w:rsidP="00CB580A">
            <w:pPr>
              <w:spacing w:line="276" w:lineRule="auto"/>
              <w:jc w:val="center"/>
              <w:rPr>
                <w:rFonts w:cs="Arial"/>
                <w:szCs w:val="20"/>
              </w:rPr>
            </w:pPr>
          </w:p>
          <w:p w14:paraId="7A9CAB2D" w14:textId="77777777" w:rsidR="0044269B" w:rsidRDefault="0044269B" w:rsidP="00CB580A">
            <w:pPr>
              <w:spacing w:line="276" w:lineRule="auto"/>
              <w:jc w:val="center"/>
              <w:rPr>
                <w:rFonts w:cs="Arial"/>
                <w:szCs w:val="20"/>
              </w:rPr>
            </w:pPr>
            <w:r>
              <w:rPr>
                <w:rFonts w:cs="Arial"/>
                <w:szCs w:val="20"/>
              </w:rPr>
              <w:t>15</w:t>
            </w:r>
          </w:p>
        </w:tc>
      </w:tr>
      <w:tr w:rsidR="0044269B" w14:paraId="3BED613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455D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DDBF52"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0178B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FF838"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622E9F"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EA35F0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81848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53775" w14:textId="77777777" w:rsidR="0044269B" w:rsidRDefault="0044269B" w:rsidP="00CB580A">
            <w:pPr>
              <w:spacing w:line="276" w:lineRule="auto"/>
              <w:jc w:val="center"/>
              <w:rPr>
                <w:rFonts w:cs="Arial"/>
                <w:b/>
                <w:szCs w:val="20"/>
              </w:rPr>
            </w:pPr>
            <w:r>
              <w:rPr>
                <w:rFonts w:cs="Arial"/>
                <w:b/>
                <w:szCs w:val="20"/>
              </w:rPr>
              <w:t>30</w:t>
            </w:r>
          </w:p>
        </w:tc>
      </w:tr>
    </w:tbl>
    <w:p w14:paraId="1CB843EB" w14:textId="77777777" w:rsidR="0044269B" w:rsidRDefault="0044269B" w:rsidP="0044269B"/>
    <w:p w14:paraId="64125148" w14:textId="3305B9DF"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2DC518DD" w14:textId="77777777" w:rsidR="0044269B" w:rsidRDefault="0044269B" w:rsidP="0044269B"/>
    <w:p w14:paraId="7D57AABA"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50183A09"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73D969C"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00C7AE06"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76BDD5F"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780ABE16"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775D46"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A421B1A"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1671A9"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9134997"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3FB26F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125DA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C9F5849"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5749FDD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B3C77"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BB7F6A"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13EBB5"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4675AB"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1CDEB6"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98D1C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0B55C40"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A0AE42"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A4BD87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9CA4BB"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0688289" w14:textId="1FEC18B3"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648B2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3A1DCC"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5E66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B5390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A0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ED1502" w14:textId="77777777" w:rsidR="0044269B" w:rsidRDefault="0044269B" w:rsidP="00CB580A">
            <w:pPr>
              <w:spacing w:line="276" w:lineRule="auto"/>
              <w:jc w:val="center"/>
              <w:rPr>
                <w:rFonts w:cs="Arial"/>
                <w:szCs w:val="20"/>
              </w:rPr>
            </w:pPr>
          </w:p>
        </w:tc>
      </w:tr>
      <w:tr w:rsidR="0044269B" w14:paraId="02CB9ED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D7A1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202C603" w14:textId="75DD160D"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F73375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21E9458"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2DACFD" w14:textId="77777777" w:rsidR="0044269B" w:rsidRDefault="0044269B" w:rsidP="00CB580A">
            <w:pPr>
              <w:spacing w:line="276" w:lineRule="auto"/>
              <w:jc w:val="center"/>
              <w:rPr>
                <w:rFonts w:cs="Arial"/>
                <w:b/>
                <w:szCs w:val="20"/>
              </w:rPr>
            </w:pPr>
            <w:r>
              <w:rPr>
                <w:rFonts w:cs="Arial"/>
                <w:b/>
                <w:szCs w:val="20"/>
              </w:rPr>
              <w:t>15</w:t>
            </w:r>
          </w:p>
          <w:p w14:paraId="05524885" w14:textId="77777777" w:rsidR="0044269B" w:rsidRDefault="0044269B" w:rsidP="00CB580A">
            <w:pPr>
              <w:spacing w:line="276" w:lineRule="auto"/>
              <w:jc w:val="center"/>
              <w:rPr>
                <w:rFonts w:cs="Arial"/>
                <w:szCs w:val="20"/>
              </w:rPr>
            </w:pPr>
            <w:r>
              <w:rPr>
                <w:rFonts w:cs="Arial"/>
                <w:szCs w:val="20"/>
              </w:rPr>
              <w:t>5</w:t>
            </w:r>
          </w:p>
          <w:p w14:paraId="40B4CB4A" w14:textId="77777777" w:rsidR="0044269B" w:rsidRDefault="0044269B" w:rsidP="00CB580A">
            <w:pPr>
              <w:spacing w:line="276" w:lineRule="auto"/>
              <w:jc w:val="center"/>
              <w:rPr>
                <w:rFonts w:cs="Arial"/>
                <w:szCs w:val="20"/>
              </w:rPr>
            </w:pPr>
            <w:r>
              <w:rPr>
                <w:rFonts w:cs="Arial"/>
                <w:szCs w:val="20"/>
              </w:rPr>
              <w:t>5</w:t>
            </w:r>
          </w:p>
          <w:p w14:paraId="72E7BF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72213" w14:textId="77777777" w:rsidR="0044269B" w:rsidRDefault="0044269B" w:rsidP="00CB580A">
            <w:pPr>
              <w:spacing w:line="276" w:lineRule="auto"/>
              <w:jc w:val="center"/>
              <w:rPr>
                <w:rFonts w:cs="Arial"/>
                <w:szCs w:val="20"/>
              </w:rPr>
            </w:pPr>
          </w:p>
          <w:p w14:paraId="6FA308B1" w14:textId="77777777" w:rsidR="0044269B" w:rsidRDefault="0044269B" w:rsidP="00CB580A">
            <w:pPr>
              <w:spacing w:line="276" w:lineRule="auto"/>
              <w:jc w:val="center"/>
              <w:rPr>
                <w:rFonts w:cs="Arial"/>
                <w:szCs w:val="20"/>
              </w:rPr>
            </w:pPr>
            <w:r>
              <w:rPr>
                <w:rFonts w:cs="Arial"/>
                <w:szCs w:val="20"/>
              </w:rPr>
              <w:t>5</w:t>
            </w:r>
          </w:p>
          <w:p w14:paraId="5C916DAD" w14:textId="77777777" w:rsidR="0044269B" w:rsidRDefault="0044269B" w:rsidP="00CB580A">
            <w:pPr>
              <w:spacing w:line="276" w:lineRule="auto"/>
              <w:jc w:val="center"/>
              <w:rPr>
                <w:rFonts w:cs="Arial"/>
                <w:szCs w:val="20"/>
              </w:rPr>
            </w:pPr>
            <w:r>
              <w:rPr>
                <w:rFonts w:cs="Arial"/>
                <w:szCs w:val="20"/>
              </w:rPr>
              <w:t>5</w:t>
            </w:r>
          </w:p>
          <w:p w14:paraId="52297D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D2005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B9E4"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3C2B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6F1E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06125" w14:textId="77777777" w:rsidR="0044269B" w:rsidRDefault="0044269B" w:rsidP="00CB580A">
            <w:pPr>
              <w:spacing w:line="276" w:lineRule="auto"/>
              <w:jc w:val="center"/>
              <w:rPr>
                <w:rFonts w:cs="Arial"/>
                <w:szCs w:val="20"/>
              </w:rPr>
            </w:pPr>
          </w:p>
        </w:tc>
      </w:tr>
      <w:tr w:rsidR="0044269B" w14:paraId="42AB929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93BC7"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0FB08EA5" w14:textId="1E167C0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35D1C4C" w14:textId="0483E0F0" w:rsidR="00BE778D" w:rsidRPr="00AD1F44" w:rsidRDefault="00CD346F" w:rsidP="00BE778D">
            <w:pPr>
              <w:spacing w:line="276" w:lineRule="auto"/>
              <w:rPr>
                <w:rFonts w:cs="Arial"/>
                <w:szCs w:val="20"/>
                <w:lang w:val="en-US"/>
              </w:rPr>
            </w:pPr>
            <w:r>
              <w:rPr>
                <w:rFonts w:cs="Arial"/>
                <w:szCs w:val="22"/>
                <w:lang w:val="en-US"/>
              </w:rPr>
              <w:t>82179 Data Science: Daten</w:t>
            </w:r>
            <w:r w:rsidR="0070566C">
              <w:rPr>
                <w:rFonts w:cs="Arial"/>
                <w:szCs w:val="22"/>
                <w:lang w:val="en-US"/>
              </w:rPr>
              <w:t>auswertung</w:t>
            </w:r>
          </w:p>
          <w:p w14:paraId="2613469C"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4C888E96"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6BC2086B" w14:textId="53DE409E"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9E922" w14:textId="77777777" w:rsidR="0044269B" w:rsidRDefault="0044269B" w:rsidP="00CB580A">
            <w:pPr>
              <w:spacing w:line="276" w:lineRule="auto"/>
              <w:jc w:val="center"/>
              <w:rPr>
                <w:rFonts w:cs="Arial"/>
                <w:b/>
                <w:szCs w:val="20"/>
              </w:rPr>
            </w:pPr>
            <w:r>
              <w:rPr>
                <w:rFonts w:cs="Arial"/>
                <w:b/>
                <w:szCs w:val="20"/>
              </w:rPr>
              <w:t>25</w:t>
            </w:r>
          </w:p>
          <w:p w14:paraId="1601855C" w14:textId="77777777" w:rsidR="0044269B" w:rsidRDefault="0044269B" w:rsidP="00CB580A">
            <w:pPr>
              <w:spacing w:line="276" w:lineRule="auto"/>
              <w:jc w:val="center"/>
              <w:rPr>
                <w:rFonts w:cs="Arial"/>
                <w:szCs w:val="20"/>
              </w:rPr>
            </w:pPr>
            <w:r>
              <w:rPr>
                <w:rFonts w:cs="Arial"/>
                <w:szCs w:val="20"/>
              </w:rPr>
              <w:t>5</w:t>
            </w:r>
          </w:p>
          <w:p w14:paraId="16BDF1AB" w14:textId="77777777" w:rsidR="009369E5" w:rsidRDefault="009369E5" w:rsidP="00CB580A">
            <w:pPr>
              <w:spacing w:line="276" w:lineRule="auto"/>
              <w:jc w:val="center"/>
              <w:rPr>
                <w:rFonts w:cs="Arial"/>
                <w:szCs w:val="20"/>
              </w:rPr>
            </w:pPr>
          </w:p>
          <w:p w14:paraId="5365E340" w14:textId="6FBF3E17" w:rsidR="0044269B" w:rsidRDefault="0044269B" w:rsidP="00CB580A">
            <w:pPr>
              <w:spacing w:line="276" w:lineRule="auto"/>
              <w:jc w:val="center"/>
              <w:rPr>
                <w:rFonts w:cs="Arial"/>
                <w:szCs w:val="20"/>
              </w:rPr>
            </w:pPr>
            <w:r>
              <w:rPr>
                <w:rFonts w:cs="Arial"/>
                <w:szCs w:val="20"/>
              </w:rPr>
              <w:t>5</w:t>
            </w:r>
          </w:p>
          <w:p w14:paraId="06CBFD5F" w14:textId="77777777" w:rsidR="0044269B" w:rsidRDefault="0044269B" w:rsidP="00CB580A">
            <w:pPr>
              <w:spacing w:line="276" w:lineRule="auto"/>
              <w:jc w:val="center"/>
              <w:rPr>
                <w:rFonts w:cs="Arial"/>
                <w:szCs w:val="20"/>
              </w:rPr>
            </w:pPr>
            <w:r>
              <w:rPr>
                <w:rFonts w:cs="Arial"/>
                <w:szCs w:val="20"/>
              </w:rPr>
              <w:t>5</w:t>
            </w:r>
          </w:p>
          <w:p w14:paraId="5AC3E74C" w14:textId="77777777" w:rsidR="0044269B" w:rsidRDefault="0044269B" w:rsidP="00CB580A">
            <w:pPr>
              <w:spacing w:line="276" w:lineRule="auto"/>
              <w:jc w:val="center"/>
              <w:rPr>
                <w:rFonts w:cs="Arial"/>
                <w:szCs w:val="20"/>
              </w:rPr>
            </w:pPr>
            <w:r>
              <w:rPr>
                <w:rFonts w:cs="Arial"/>
                <w:szCs w:val="20"/>
              </w:rPr>
              <w:t>5</w:t>
            </w:r>
          </w:p>
          <w:p w14:paraId="288D3A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8B5A2" w14:textId="77777777" w:rsidR="0044269B" w:rsidRDefault="0044269B" w:rsidP="00CB580A">
            <w:pPr>
              <w:spacing w:line="276" w:lineRule="auto"/>
              <w:jc w:val="center"/>
              <w:rPr>
                <w:rFonts w:cs="Arial"/>
                <w:szCs w:val="20"/>
              </w:rPr>
            </w:pPr>
          </w:p>
          <w:p w14:paraId="47FCF745" w14:textId="77777777" w:rsidR="0044269B" w:rsidRDefault="0044269B" w:rsidP="00CB580A">
            <w:pPr>
              <w:spacing w:line="276" w:lineRule="auto"/>
              <w:jc w:val="center"/>
              <w:rPr>
                <w:rFonts w:cs="Arial"/>
                <w:szCs w:val="20"/>
              </w:rPr>
            </w:pPr>
            <w:r>
              <w:rPr>
                <w:rFonts w:cs="Arial"/>
                <w:szCs w:val="20"/>
              </w:rPr>
              <w:t>5</w:t>
            </w:r>
          </w:p>
          <w:p w14:paraId="26087A54" w14:textId="77777777" w:rsidR="009369E5" w:rsidRDefault="009369E5" w:rsidP="00CB580A">
            <w:pPr>
              <w:spacing w:line="276" w:lineRule="auto"/>
              <w:jc w:val="center"/>
              <w:rPr>
                <w:rFonts w:cs="Arial"/>
                <w:szCs w:val="20"/>
              </w:rPr>
            </w:pPr>
          </w:p>
          <w:p w14:paraId="4EA6EFBA" w14:textId="1EF7DDE6" w:rsidR="0044269B" w:rsidRDefault="0044269B" w:rsidP="00CB580A">
            <w:pPr>
              <w:spacing w:line="276" w:lineRule="auto"/>
              <w:jc w:val="center"/>
              <w:rPr>
                <w:rFonts w:cs="Arial"/>
                <w:szCs w:val="20"/>
              </w:rPr>
            </w:pPr>
            <w:r>
              <w:rPr>
                <w:rFonts w:cs="Arial"/>
                <w:szCs w:val="20"/>
              </w:rPr>
              <w:t>5</w:t>
            </w:r>
          </w:p>
          <w:p w14:paraId="75478E5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2D2674" w14:textId="77777777" w:rsidR="0044269B" w:rsidRDefault="0044269B" w:rsidP="00CB580A">
            <w:pPr>
              <w:spacing w:line="276" w:lineRule="auto"/>
              <w:jc w:val="center"/>
              <w:rPr>
                <w:rFonts w:cs="Arial"/>
                <w:szCs w:val="20"/>
              </w:rPr>
            </w:pPr>
          </w:p>
          <w:p w14:paraId="40291179" w14:textId="77777777" w:rsidR="0044269B" w:rsidRDefault="0044269B" w:rsidP="00CB580A">
            <w:pPr>
              <w:spacing w:line="276" w:lineRule="auto"/>
              <w:jc w:val="center"/>
              <w:rPr>
                <w:rFonts w:cs="Arial"/>
                <w:szCs w:val="20"/>
              </w:rPr>
            </w:pPr>
          </w:p>
          <w:p w14:paraId="029026ED" w14:textId="77777777" w:rsidR="0044269B" w:rsidRDefault="0044269B" w:rsidP="00CB580A">
            <w:pPr>
              <w:spacing w:line="276" w:lineRule="auto"/>
              <w:jc w:val="center"/>
              <w:rPr>
                <w:rFonts w:cs="Arial"/>
                <w:szCs w:val="20"/>
              </w:rPr>
            </w:pPr>
          </w:p>
          <w:p w14:paraId="6F320F03" w14:textId="77777777" w:rsidR="0044269B" w:rsidRDefault="0044269B" w:rsidP="00CB580A">
            <w:pPr>
              <w:spacing w:line="276" w:lineRule="auto"/>
              <w:jc w:val="center"/>
              <w:rPr>
                <w:rFonts w:cs="Arial"/>
                <w:szCs w:val="20"/>
              </w:rPr>
            </w:pPr>
          </w:p>
          <w:p w14:paraId="03792381" w14:textId="77777777" w:rsidR="009369E5" w:rsidRDefault="009369E5" w:rsidP="00CB580A">
            <w:pPr>
              <w:spacing w:line="276" w:lineRule="auto"/>
              <w:jc w:val="center"/>
              <w:rPr>
                <w:rFonts w:cs="Arial"/>
                <w:szCs w:val="20"/>
              </w:rPr>
            </w:pPr>
          </w:p>
          <w:p w14:paraId="6E76D9C7" w14:textId="1F54637B" w:rsidR="0044269B" w:rsidRDefault="0044269B" w:rsidP="00CB580A">
            <w:pPr>
              <w:spacing w:line="276" w:lineRule="auto"/>
              <w:jc w:val="center"/>
              <w:rPr>
                <w:rFonts w:cs="Arial"/>
                <w:szCs w:val="20"/>
              </w:rPr>
            </w:pPr>
            <w:r>
              <w:rPr>
                <w:rFonts w:cs="Arial"/>
                <w:szCs w:val="20"/>
              </w:rPr>
              <w:t>5</w:t>
            </w:r>
          </w:p>
          <w:p w14:paraId="608DA99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B00143" w14:textId="77777777" w:rsidR="0044269B" w:rsidRDefault="0044269B" w:rsidP="00CB580A">
            <w:pPr>
              <w:spacing w:line="276" w:lineRule="auto"/>
              <w:jc w:val="center"/>
              <w:rPr>
                <w:rFonts w:cs="Arial"/>
                <w:szCs w:val="20"/>
              </w:rPr>
            </w:pPr>
          </w:p>
          <w:p w14:paraId="3C2D4766" w14:textId="77777777" w:rsidR="0044269B" w:rsidRDefault="0044269B" w:rsidP="00CB580A">
            <w:pPr>
              <w:spacing w:line="276" w:lineRule="auto"/>
              <w:jc w:val="center"/>
              <w:rPr>
                <w:rFonts w:cs="Arial"/>
                <w:szCs w:val="20"/>
              </w:rPr>
            </w:pPr>
          </w:p>
          <w:p w14:paraId="3018E8A6" w14:textId="77777777" w:rsidR="0044269B" w:rsidRDefault="0044269B" w:rsidP="00CB580A">
            <w:pPr>
              <w:spacing w:line="276" w:lineRule="auto"/>
              <w:jc w:val="center"/>
              <w:rPr>
                <w:rFonts w:cs="Arial"/>
                <w:szCs w:val="20"/>
              </w:rPr>
            </w:pPr>
          </w:p>
          <w:p w14:paraId="46A204EA" w14:textId="77777777" w:rsidR="0044269B" w:rsidRDefault="0044269B" w:rsidP="00CB580A">
            <w:pPr>
              <w:spacing w:line="276" w:lineRule="auto"/>
              <w:jc w:val="center"/>
              <w:rPr>
                <w:rFonts w:cs="Arial"/>
                <w:szCs w:val="20"/>
              </w:rPr>
            </w:pPr>
          </w:p>
          <w:p w14:paraId="50A37254" w14:textId="77777777" w:rsidR="0044269B" w:rsidRDefault="0044269B" w:rsidP="00CB580A">
            <w:pPr>
              <w:spacing w:line="276" w:lineRule="auto"/>
              <w:jc w:val="center"/>
              <w:rPr>
                <w:rFonts w:cs="Arial"/>
                <w:szCs w:val="20"/>
              </w:rPr>
            </w:pPr>
          </w:p>
          <w:p w14:paraId="2965DA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8AC5D3" w14:textId="77777777" w:rsidR="0044269B" w:rsidRDefault="0044269B" w:rsidP="00CB580A">
            <w:pPr>
              <w:spacing w:line="276" w:lineRule="auto"/>
              <w:jc w:val="center"/>
              <w:rPr>
                <w:rFonts w:cs="Arial"/>
                <w:szCs w:val="20"/>
              </w:rPr>
            </w:pPr>
          </w:p>
          <w:p w14:paraId="3DD4128F" w14:textId="77777777" w:rsidR="0044269B" w:rsidRDefault="0044269B" w:rsidP="00CB580A">
            <w:pPr>
              <w:spacing w:line="276" w:lineRule="auto"/>
              <w:jc w:val="center"/>
              <w:rPr>
                <w:rFonts w:cs="Arial"/>
                <w:szCs w:val="20"/>
              </w:rPr>
            </w:pPr>
          </w:p>
          <w:p w14:paraId="0BD8C8CD" w14:textId="77777777" w:rsidR="0044269B" w:rsidRDefault="0044269B" w:rsidP="00CB580A">
            <w:pPr>
              <w:spacing w:line="276" w:lineRule="auto"/>
              <w:jc w:val="center"/>
              <w:rPr>
                <w:rFonts w:cs="Arial"/>
                <w:szCs w:val="20"/>
              </w:rPr>
            </w:pPr>
          </w:p>
          <w:p w14:paraId="169C1394" w14:textId="77777777" w:rsidR="0044269B" w:rsidRDefault="0044269B" w:rsidP="00CB580A">
            <w:pPr>
              <w:spacing w:line="276" w:lineRule="auto"/>
              <w:jc w:val="center"/>
              <w:rPr>
                <w:rFonts w:cs="Arial"/>
                <w:szCs w:val="20"/>
              </w:rPr>
            </w:pPr>
          </w:p>
          <w:p w14:paraId="7CA7C398" w14:textId="77777777" w:rsidR="0044269B" w:rsidRDefault="0044269B" w:rsidP="00CB580A">
            <w:pPr>
              <w:spacing w:line="276" w:lineRule="auto"/>
              <w:jc w:val="center"/>
              <w:rPr>
                <w:rFonts w:cs="Arial"/>
                <w:szCs w:val="20"/>
              </w:rPr>
            </w:pPr>
          </w:p>
          <w:p w14:paraId="1535A974" w14:textId="77777777" w:rsidR="009369E5" w:rsidRDefault="009369E5" w:rsidP="00CB580A">
            <w:pPr>
              <w:spacing w:line="276" w:lineRule="auto"/>
              <w:jc w:val="center"/>
              <w:rPr>
                <w:rFonts w:cs="Arial"/>
                <w:szCs w:val="20"/>
              </w:rPr>
            </w:pPr>
          </w:p>
          <w:p w14:paraId="4B078C37" w14:textId="73761CA4"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9AE65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83283E" w14:textId="77777777" w:rsidR="0044269B" w:rsidRDefault="0044269B" w:rsidP="00CB580A">
            <w:pPr>
              <w:spacing w:line="276" w:lineRule="auto"/>
              <w:jc w:val="center"/>
              <w:rPr>
                <w:rFonts w:cs="Arial"/>
                <w:szCs w:val="20"/>
              </w:rPr>
            </w:pPr>
          </w:p>
        </w:tc>
      </w:tr>
      <w:tr w:rsidR="0044269B" w14:paraId="74CBCE9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369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28A44BF9"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20347E1"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12E953F7"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6DA50" w14:textId="77777777" w:rsidR="0044269B" w:rsidRDefault="0044269B" w:rsidP="00CB580A">
            <w:pPr>
              <w:spacing w:line="276" w:lineRule="auto"/>
              <w:jc w:val="center"/>
              <w:rPr>
                <w:rFonts w:cs="Arial"/>
                <w:b/>
                <w:szCs w:val="20"/>
              </w:rPr>
            </w:pPr>
            <w:r>
              <w:rPr>
                <w:rFonts w:cs="Arial"/>
                <w:b/>
                <w:szCs w:val="20"/>
              </w:rPr>
              <w:t>15</w:t>
            </w:r>
          </w:p>
          <w:p w14:paraId="6531EFA6" w14:textId="77777777" w:rsidR="0044269B" w:rsidRDefault="0044269B" w:rsidP="00CB580A">
            <w:pPr>
              <w:spacing w:line="276" w:lineRule="auto"/>
              <w:jc w:val="center"/>
              <w:rPr>
                <w:rFonts w:cs="Arial"/>
                <w:szCs w:val="20"/>
              </w:rPr>
            </w:pPr>
            <w:r>
              <w:rPr>
                <w:rFonts w:cs="Arial"/>
                <w:szCs w:val="20"/>
              </w:rPr>
              <w:t>5</w:t>
            </w:r>
          </w:p>
          <w:p w14:paraId="47C3A32C" w14:textId="77777777" w:rsidR="0044269B" w:rsidRDefault="0044269B" w:rsidP="00CB580A">
            <w:pPr>
              <w:spacing w:line="276" w:lineRule="auto"/>
              <w:jc w:val="center"/>
              <w:rPr>
                <w:rFonts w:cs="Arial"/>
                <w:szCs w:val="20"/>
              </w:rPr>
            </w:pPr>
            <w:r>
              <w:rPr>
                <w:rFonts w:cs="Arial"/>
                <w:szCs w:val="20"/>
              </w:rPr>
              <w:t>5</w:t>
            </w:r>
          </w:p>
          <w:p w14:paraId="3757B01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0B4B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6700EF" w14:textId="77777777" w:rsidR="0044269B" w:rsidRDefault="0044269B" w:rsidP="00CB580A">
            <w:pPr>
              <w:spacing w:line="276" w:lineRule="auto"/>
              <w:jc w:val="center"/>
              <w:rPr>
                <w:rFonts w:cs="Arial"/>
                <w:szCs w:val="20"/>
              </w:rPr>
            </w:pPr>
          </w:p>
          <w:p w14:paraId="309BC364" w14:textId="77777777" w:rsidR="0044269B" w:rsidRDefault="0044269B" w:rsidP="00CB580A">
            <w:pPr>
              <w:spacing w:line="276" w:lineRule="auto"/>
              <w:jc w:val="center"/>
              <w:rPr>
                <w:rFonts w:cs="Arial"/>
                <w:szCs w:val="20"/>
              </w:rPr>
            </w:pPr>
            <w:r>
              <w:rPr>
                <w:rFonts w:cs="Arial"/>
                <w:szCs w:val="20"/>
              </w:rPr>
              <w:t>5</w:t>
            </w:r>
          </w:p>
          <w:p w14:paraId="62A3A2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A78E45" w14:textId="77777777" w:rsidR="0044269B" w:rsidRDefault="0044269B" w:rsidP="00CB580A">
            <w:pPr>
              <w:spacing w:line="276" w:lineRule="auto"/>
              <w:jc w:val="center"/>
              <w:rPr>
                <w:rFonts w:cs="Arial"/>
                <w:szCs w:val="20"/>
              </w:rPr>
            </w:pPr>
          </w:p>
          <w:p w14:paraId="4909C3D5" w14:textId="77777777" w:rsidR="0044269B" w:rsidRDefault="0044269B" w:rsidP="00CB580A">
            <w:pPr>
              <w:spacing w:line="276" w:lineRule="auto"/>
              <w:jc w:val="center"/>
              <w:rPr>
                <w:rFonts w:cs="Arial"/>
                <w:szCs w:val="20"/>
              </w:rPr>
            </w:pPr>
          </w:p>
          <w:p w14:paraId="16AAA942" w14:textId="77777777" w:rsidR="0044269B" w:rsidRDefault="0044269B" w:rsidP="00CB580A">
            <w:pPr>
              <w:spacing w:line="276" w:lineRule="auto"/>
              <w:jc w:val="center"/>
              <w:rPr>
                <w:rFonts w:cs="Arial"/>
                <w:szCs w:val="20"/>
              </w:rPr>
            </w:pPr>
          </w:p>
          <w:p w14:paraId="2C2C0B8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C285D2" w14:textId="77777777" w:rsidR="0044269B" w:rsidRDefault="0044269B" w:rsidP="00CB580A">
            <w:pPr>
              <w:spacing w:line="276" w:lineRule="auto"/>
              <w:jc w:val="center"/>
              <w:rPr>
                <w:rFonts w:cs="Arial"/>
                <w:szCs w:val="20"/>
              </w:rPr>
            </w:pPr>
          </w:p>
          <w:p w14:paraId="31948BFA" w14:textId="77777777" w:rsidR="0044269B" w:rsidRDefault="0044269B" w:rsidP="00CB580A">
            <w:pPr>
              <w:spacing w:line="276" w:lineRule="auto"/>
              <w:jc w:val="center"/>
              <w:rPr>
                <w:rFonts w:cs="Arial"/>
                <w:szCs w:val="20"/>
              </w:rPr>
            </w:pPr>
          </w:p>
          <w:p w14:paraId="2ACAC2A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992E9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9C6496" w14:textId="77777777" w:rsidR="0044269B" w:rsidRDefault="0044269B" w:rsidP="00CB580A">
            <w:pPr>
              <w:spacing w:line="276" w:lineRule="auto"/>
              <w:jc w:val="center"/>
              <w:rPr>
                <w:rFonts w:cs="Arial"/>
                <w:szCs w:val="20"/>
              </w:rPr>
            </w:pPr>
          </w:p>
        </w:tc>
      </w:tr>
      <w:tr w:rsidR="0044269B" w14:paraId="42C2F62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2749D"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4400968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659CB886"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485FDEF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8C3D5" w14:textId="77777777" w:rsidR="0044269B" w:rsidRDefault="0044269B" w:rsidP="00CB580A">
            <w:pPr>
              <w:spacing w:line="276" w:lineRule="auto"/>
              <w:jc w:val="center"/>
              <w:rPr>
                <w:rFonts w:cs="Arial"/>
                <w:b/>
                <w:szCs w:val="20"/>
              </w:rPr>
            </w:pPr>
            <w:r>
              <w:rPr>
                <w:rFonts w:cs="Arial"/>
                <w:b/>
                <w:szCs w:val="20"/>
              </w:rPr>
              <w:t>15</w:t>
            </w:r>
          </w:p>
          <w:p w14:paraId="027D74A9" w14:textId="77777777" w:rsidR="0044269B" w:rsidRDefault="0044269B" w:rsidP="00CB580A">
            <w:pPr>
              <w:spacing w:line="276" w:lineRule="auto"/>
              <w:jc w:val="center"/>
              <w:rPr>
                <w:rFonts w:cs="Arial"/>
                <w:szCs w:val="20"/>
              </w:rPr>
            </w:pPr>
            <w:r>
              <w:rPr>
                <w:rFonts w:cs="Arial"/>
                <w:szCs w:val="20"/>
              </w:rPr>
              <w:t>5</w:t>
            </w:r>
          </w:p>
          <w:p w14:paraId="21F1264D" w14:textId="77777777" w:rsidR="0044269B" w:rsidRDefault="0044269B" w:rsidP="00CB580A">
            <w:pPr>
              <w:spacing w:line="276" w:lineRule="auto"/>
              <w:jc w:val="center"/>
              <w:rPr>
                <w:rFonts w:cs="Arial"/>
                <w:szCs w:val="20"/>
              </w:rPr>
            </w:pPr>
            <w:r>
              <w:rPr>
                <w:rFonts w:cs="Arial"/>
                <w:szCs w:val="20"/>
              </w:rPr>
              <w:t>5</w:t>
            </w:r>
          </w:p>
          <w:p w14:paraId="3B572693"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6FB4A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1A5E2" w14:textId="77777777" w:rsidR="0044269B" w:rsidRDefault="0044269B" w:rsidP="00CB580A">
            <w:pPr>
              <w:spacing w:line="276" w:lineRule="auto"/>
              <w:jc w:val="center"/>
              <w:rPr>
                <w:rFonts w:cs="Arial"/>
                <w:szCs w:val="20"/>
              </w:rPr>
            </w:pPr>
          </w:p>
          <w:p w14:paraId="3BF5B2AF" w14:textId="77777777" w:rsidR="0044269B" w:rsidRDefault="0044269B" w:rsidP="00CB580A">
            <w:pPr>
              <w:spacing w:line="276" w:lineRule="auto"/>
              <w:jc w:val="center"/>
              <w:rPr>
                <w:rFonts w:cs="Arial"/>
                <w:szCs w:val="20"/>
              </w:rPr>
            </w:pPr>
            <w:r>
              <w:rPr>
                <w:rFonts w:cs="Arial"/>
                <w:szCs w:val="20"/>
              </w:rPr>
              <w:t>5</w:t>
            </w:r>
          </w:p>
          <w:p w14:paraId="5BD4A67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03C4C2" w14:textId="77777777" w:rsidR="0044269B" w:rsidRDefault="0044269B" w:rsidP="00CB580A">
            <w:pPr>
              <w:spacing w:line="276" w:lineRule="auto"/>
              <w:jc w:val="center"/>
              <w:rPr>
                <w:rFonts w:cs="Arial"/>
                <w:szCs w:val="20"/>
              </w:rPr>
            </w:pPr>
          </w:p>
          <w:p w14:paraId="139FF48F" w14:textId="77777777" w:rsidR="0044269B" w:rsidRDefault="0044269B" w:rsidP="00CB580A">
            <w:pPr>
              <w:spacing w:line="276" w:lineRule="auto"/>
              <w:jc w:val="center"/>
              <w:rPr>
                <w:rFonts w:cs="Arial"/>
                <w:szCs w:val="20"/>
              </w:rPr>
            </w:pPr>
          </w:p>
          <w:p w14:paraId="7A75E09F" w14:textId="77777777" w:rsidR="0044269B" w:rsidRDefault="0044269B" w:rsidP="00CB580A">
            <w:pPr>
              <w:spacing w:line="276" w:lineRule="auto"/>
              <w:jc w:val="center"/>
              <w:rPr>
                <w:rFonts w:cs="Arial"/>
                <w:szCs w:val="20"/>
              </w:rPr>
            </w:pPr>
          </w:p>
          <w:p w14:paraId="1737295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92E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D8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12485" w14:textId="77777777" w:rsidR="0044269B" w:rsidRDefault="0044269B" w:rsidP="00CB580A">
            <w:pPr>
              <w:spacing w:line="276" w:lineRule="auto"/>
              <w:jc w:val="center"/>
              <w:rPr>
                <w:rFonts w:cs="Arial"/>
                <w:szCs w:val="20"/>
              </w:rPr>
            </w:pPr>
          </w:p>
        </w:tc>
      </w:tr>
      <w:tr w:rsidR="0044269B" w14:paraId="367338F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6A2F7A" w14:textId="77777777" w:rsidR="0044269B" w:rsidRDefault="0044269B" w:rsidP="00CB580A">
            <w:pPr>
              <w:spacing w:line="276" w:lineRule="auto"/>
              <w:rPr>
                <w:rFonts w:cs="Arial"/>
                <w:b/>
                <w:color w:val="8D1429"/>
                <w:szCs w:val="20"/>
              </w:rPr>
            </w:pPr>
            <w:r>
              <w:rPr>
                <w:rFonts w:cs="Arial"/>
                <w:b/>
                <w:color w:val="8D1429"/>
                <w:szCs w:val="20"/>
              </w:rPr>
              <w:t>Recht</w:t>
            </w:r>
          </w:p>
          <w:p w14:paraId="20AC38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09F0528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AB0CD" w14:textId="77777777" w:rsidR="0044269B" w:rsidRDefault="0044269B" w:rsidP="00CB580A">
            <w:pPr>
              <w:spacing w:line="276" w:lineRule="auto"/>
              <w:jc w:val="center"/>
              <w:rPr>
                <w:rFonts w:cs="Arial"/>
                <w:b/>
                <w:szCs w:val="20"/>
              </w:rPr>
            </w:pPr>
            <w:r>
              <w:rPr>
                <w:rFonts w:cs="Arial"/>
                <w:b/>
                <w:szCs w:val="20"/>
              </w:rPr>
              <w:t>10</w:t>
            </w:r>
          </w:p>
          <w:p w14:paraId="407D854F" w14:textId="77777777" w:rsidR="0044269B" w:rsidRDefault="0044269B" w:rsidP="00CB580A">
            <w:pPr>
              <w:spacing w:line="276" w:lineRule="auto"/>
              <w:jc w:val="center"/>
              <w:rPr>
                <w:rFonts w:cs="Arial"/>
                <w:szCs w:val="20"/>
              </w:rPr>
            </w:pPr>
            <w:r>
              <w:rPr>
                <w:rFonts w:cs="Arial"/>
                <w:szCs w:val="20"/>
              </w:rPr>
              <w:t>5</w:t>
            </w:r>
          </w:p>
          <w:p w14:paraId="2A700390" w14:textId="77777777" w:rsidR="0044269B" w:rsidRDefault="0044269B" w:rsidP="00CB580A">
            <w:pPr>
              <w:spacing w:line="276" w:lineRule="auto"/>
              <w:jc w:val="center"/>
              <w:rPr>
                <w:rFonts w:cs="Arial"/>
                <w:szCs w:val="20"/>
              </w:rPr>
            </w:pPr>
          </w:p>
          <w:p w14:paraId="264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4BCF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5B88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9ACD52" w14:textId="77777777" w:rsidR="0044269B" w:rsidRDefault="0044269B" w:rsidP="00CB580A">
            <w:pPr>
              <w:spacing w:line="276" w:lineRule="auto"/>
              <w:jc w:val="center"/>
              <w:rPr>
                <w:rFonts w:cs="Arial"/>
                <w:szCs w:val="20"/>
              </w:rPr>
            </w:pPr>
          </w:p>
          <w:p w14:paraId="20C3C83D" w14:textId="77777777" w:rsidR="0044269B" w:rsidRDefault="0044269B" w:rsidP="00CB580A">
            <w:pPr>
              <w:spacing w:line="276" w:lineRule="auto"/>
              <w:jc w:val="center"/>
              <w:rPr>
                <w:rFonts w:cs="Arial"/>
                <w:szCs w:val="20"/>
              </w:rPr>
            </w:pPr>
            <w:r>
              <w:rPr>
                <w:rFonts w:cs="Arial"/>
                <w:szCs w:val="20"/>
              </w:rPr>
              <w:t>5</w:t>
            </w:r>
          </w:p>
          <w:p w14:paraId="11E592F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440086" w14:textId="77777777" w:rsidR="0044269B" w:rsidRDefault="0044269B" w:rsidP="00CB580A">
            <w:pPr>
              <w:spacing w:line="276" w:lineRule="auto"/>
              <w:jc w:val="center"/>
              <w:rPr>
                <w:rFonts w:cs="Arial"/>
                <w:szCs w:val="20"/>
              </w:rPr>
            </w:pPr>
          </w:p>
          <w:p w14:paraId="5ED4D2A5" w14:textId="77777777" w:rsidR="0044269B" w:rsidRDefault="0044269B" w:rsidP="00CB580A">
            <w:pPr>
              <w:spacing w:line="276" w:lineRule="auto"/>
              <w:jc w:val="center"/>
              <w:rPr>
                <w:rFonts w:cs="Arial"/>
                <w:szCs w:val="20"/>
              </w:rPr>
            </w:pPr>
          </w:p>
          <w:p w14:paraId="25A1E619" w14:textId="77777777" w:rsidR="0044269B" w:rsidRDefault="0044269B" w:rsidP="00CB580A">
            <w:pPr>
              <w:spacing w:line="276" w:lineRule="auto"/>
              <w:jc w:val="center"/>
              <w:rPr>
                <w:rFonts w:cs="Arial"/>
                <w:szCs w:val="20"/>
              </w:rPr>
            </w:pPr>
          </w:p>
          <w:p w14:paraId="4F0524F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840C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899704" w14:textId="77777777" w:rsidR="0044269B" w:rsidRDefault="0044269B" w:rsidP="00CB580A">
            <w:pPr>
              <w:spacing w:line="276" w:lineRule="auto"/>
              <w:jc w:val="center"/>
              <w:rPr>
                <w:rFonts w:cs="Arial"/>
                <w:szCs w:val="20"/>
              </w:rPr>
            </w:pPr>
          </w:p>
        </w:tc>
      </w:tr>
      <w:tr w:rsidR="0044269B" w14:paraId="17AE73F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D5C29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3BB81EC"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7411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C7A2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BC081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8FB18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9B3B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457537" w14:textId="77777777" w:rsidR="0044269B" w:rsidRDefault="0044269B" w:rsidP="00CB580A">
            <w:pPr>
              <w:spacing w:line="276" w:lineRule="auto"/>
              <w:jc w:val="center"/>
              <w:rPr>
                <w:rFonts w:cs="Arial"/>
                <w:szCs w:val="20"/>
              </w:rPr>
            </w:pPr>
          </w:p>
        </w:tc>
      </w:tr>
      <w:tr w:rsidR="0044269B" w14:paraId="52407C1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9D122" w14:textId="77777777" w:rsidR="000C478F" w:rsidRDefault="000C478F" w:rsidP="000C478F">
            <w:pPr>
              <w:spacing w:line="276" w:lineRule="auto"/>
              <w:rPr>
                <w:rFonts w:cs="Arial"/>
                <w:szCs w:val="20"/>
              </w:rPr>
            </w:pPr>
            <w:r>
              <w:rPr>
                <w:rFonts w:cs="Arial"/>
                <w:szCs w:val="22"/>
              </w:rPr>
              <w:t>82162 Mathematik</w:t>
            </w:r>
          </w:p>
          <w:p w14:paraId="04A8BF46" w14:textId="77777777" w:rsidR="000C478F" w:rsidRDefault="000C478F" w:rsidP="000C478F">
            <w:pPr>
              <w:spacing w:line="276" w:lineRule="auto"/>
              <w:rPr>
                <w:rFonts w:cs="Arial"/>
                <w:szCs w:val="20"/>
              </w:rPr>
            </w:pPr>
            <w:r>
              <w:rPr>
                <w:rFonts w:cs="Arial"/>
                <w:szCs w:val="22"/>
              </w:rPr>
              <w:t>82141 Buchführung und Reporting</w:t>
            </w:r>
          </w:p>
          <w:p w14:paraId="2A6623F1" w14:textId="77777777" w:rsidR="0044269B" w:rsidRDefault="0044269B" w:rsidP="00CB580A">
            <w:pPr>
              <w:spacing w:line="276" w:lineRule="auto"/>
              <w:rPr>
                <w:rFonts w:cs="Arial"/>
                <w:szCs w:val="22"/>
              </w:rPr>
            </w:pPr>
            <w:r>
              <w:rPr>
                <w:rFonts w:cs="Arial"/>
                <w:szCs w:val="22"/>
              </w:rPr>
              <w:t>81200 Sprachen</w:t>
            </w:r>
          </w:p>
          <w:p w14:paraId="2B7DA699"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6D1174" w14:textId="77777777" w:rsidR="0044269B" w:rsidRDefault="0044269B" w:rsidP="00CB580A">
            <w:pPr>
              <w:spacing w:line="276" w:lineRule="auto"/>
              <w:jc w:val="center"/>
              <w:rPr>
                <w:rFonts w:cs="Arial"/>
                <w:szCs w:val="20"/>
              </w:rPr>
            </w:pPr>
            <w:r>
              <w:rPr>
                <w:rFonts w:cs="Arial"/>
                <w:szCs w:val="20"/>
              </w:rPr>
              <w:t>5</w:t>
            </w:r>
          </w:p>
          <w:p w14:paraId="094348C4" w14:textId="77777777" w:rsidR="0044269B" w:rsidRDefault="0044269B" w:rsidP="00CB580A">
            <w:pPr>
              <w:spacing w:line="276" w:lineRule="auto"/>
              <w:jc w:val="center"/>
              <w:rPr>
                <w:rFonts w:cs="Arial"/>
                <w:szCs w:val="20"/>
              </w:rPr>
            </w:pPr>
            <w:r>
              <w:rPr>
                <w:rFonts w:cs="Arial"/>
                <w:szCs w:val="20"/>
              </w:rPr>
              <w:t>5</w:t>
            </w:r>
          </w:p>
          <w:p w14:paraId="754B2E76" w14:textId="77777777" w:rsidR="0044269B" w:rsidRDefault="0044269B" w:rsidP="00CB580A">
            <w:pPr>
              <w:spacing w:line="276" w:lineRule="auto"/>
              <w:jc w:val="center"/>
              <w:rPr>
                <w:rFonts w:cs="Arial"/>
                <w:szCs w:val="20"/>
              </w:rPr>
            </w:pPr>
            <w:r>
              <w:rPr>
                <w:rFonts w:cs="Arial"/>
                <w:szCs w:val="20"/>
              </w:rPr>
              <w:t>5</w:t>
            </w:r>
          </w:p>
          <w:p w14:paraId="60426BF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34A96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531FD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881A5" w14:textId="77777777" w:rsidR="0044269B" w:rsidRDefault="0044269B" w:rsidP="00CB580A">
            <w:pPr>
              <w:spacing w:line="276" w:lineRule="auto"/>
              <w:jc w:val="center"/>
              <w:rPr>
                <w:rFonts w:cs="Arial"/>
                <w:szCs w:val="20"/>
              </w:rPr>
            </w:pPr>
          </w:p>
          <w:p w14:paraId="2D928649" w14:textId="77777777" w:rsidR="0044269B" w:rsidRDefault="0044269B" w:rsidP="00CB580A">
            <w:pPr>
              <w:spacing w:line="276" w:lineRule="auto"/>
              <w:jc w:val="center"/>
              <w:rPr>
                <w:rFonts w:cs="Arial"/>
                <w:szCs w:val="20"/>
              </w:rPr>
            </w:pPr>
            <w:r>
              <w:rPr>
                <w:rFonts w:cs="Arial"/>
                <w:szCs w:val="20"/>
              </w:rPr>
              <w:t>5</w:t>
            </w:r>
          </w:p>
          <w:p w14:paraId="6936753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B7886" w14:textId="77777777" w:rsidR="0044269B" w:rsidRDefault="0044269B" w:rsidP="00CB580A">
            <w:pPr>
              <w:spacing w:line="276" w:lineRule="auto"/>
              <w:jc w:val="center"/>
              <w:rPr>
                <w:rFonts w:cs="Arial"/>
                <w:szCs w:val="20"/>
              </w:rPr>
            </w:pPr>
          </w:p>
          <w:p w14:paraId="298B99B4" w14:textId="77777777" w:rsidR="0044269B" w:rsidRDefault="0044269B" w:rsidP="00CB580A">
            <w:pPr>
              <w:spacing w:line="276" w:lineRule="auto"/>
              <w:jc w:val="center"/>
              <w:rPr>
                <w:rFonts w:cs="Arial"/>
                <w:szCs w:val="20"/>
              </w:rPr>
            </w:pPr>
          </w:p>
          <w:p w14:paraId="6B944CE1" w14:textId="77777777" w:rsidR="0044269B" w:rsidRDefault="0044269B" w:rsidP="00CB580A">
            <w:pPr>
              <w:spacing w:line="276" w:lineRule="auto"/>
              <w:jc w:val="center"/>
              <w:rPr>
                <w:rFonts w:cs="Arial"/>
                <w:szCs w:val="20"/>
              </w:rPr>
            </w:pPr>
          </w:p>
          <w:p w14:paraId="3356404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EDF82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56E29D" w14:textId="77777777" w:rsidR="0044269B" w:rsidRDefault="0044269B" w:rsidP="00CB580A">
            <w:pPr>
              <w:spacing w:line="276" w:lineRule="auto"/>
              <w:jc w:val="center"/>
              <w:rPr>
                <w:rFonts w:cs="Arial"/>
                <w:szCs w:val="20"/>
              </w:rPr>
            </w:pPr>
          </w:p>
        </w:tc>
      </w:tr>
      <w:tr w:rsidR="0044269B" w14:paraId="3484BC1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E4B2FB"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B304F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3A53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76357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EE64E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A10AB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5F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803BD8" w14:textId="77777777" w:rsidR="0044269B" w:rsidRDefault="0044269B" w:rsidP="00CB580A">
            <w:pPr>
              <w:spacing w:line="276" w:lineRule="auto"/>
              <w:jc w:val="center"/>
              <w:rPr>
                <w:rFonts w:cs="Arial"/>
                <w:szCs w:val="20"/>
              </w:rPr>
            </w:pPr>
          </w:p>
        </w:tc>
      </w:tr>
      <w:tr w:rsidR="0044269B" w14:paraId="62B2587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2F9DEF" w14:textId="7B5D8D77"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34CAB7C9" w14:textId="2E8799D1" w:rsidR="0044269B" w:rsidRDefault="0044269B" w:rsidP="00CB580A">
            <w:pPr>
              <w:spacing w:line="276" w:lineRule="auto"/>
              <w:rPr>
                <w:rFonts w:cs="Arial"/>
                <w:szCs w:val="20"/>
              </w:rPr>
            </w:pPr>
            <w:r>
              <w:rPr>
                <w:rFonts w:cs="Arial"/>
                <w:szCs w:val="22"/>
              </w:rPr>
              <w:t>8</w:t>
            </w:r>
            <w:r w:rsidR="00823B3F">
              <w:rPr>
                <w:rFonts w:cs="Arial"/>
                <w:szCs w:val="20"/>
              </w:rPr>
              <w:t>3024</w:t>
            </w:r>
            <w:r>
              <w:rPr>
                <w:rFonts w:cs="Arial"/>
                <w:szCs w:val="20"/>
              </w:rPr>
              <w:t xml:space="preserve"> Berufliche Aus- und Weiterbildung</w:t>
            </w:r>
          </w:p>
          <w:p w14:paraId="5FF96B51" w14:textId="4F0910D4"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7E96DF55"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D02C912"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8A7DB" w14:textId="77777777" w:rsidR="0044269B" w:rsidRDefault="0044269B" w:rsidP="00CB580A">
            <w:pPr>
              <w:spacing w:line="276" w:lineRule="auto"/>
              <w:jc w:val="center"/>
              <w:rPr>
                <w:rFonts w:cs="Arial"/>
                <w:szCs w:val="20"/>
              </w:rPr>
            </w:pPr>
            <w:r>
              <w:rPr>
                <w:rFonts w:cs="Arial"/>
                <w:szCs w:val="20"/>
              </w:rPr>
              <w:t>5</w:t>
            </w:r>
          </w:p>
          <w:p w14:paraId="6E7C612F" w14:textId="77777777" w:rsidR="0044269B" w:rsidRDefault="0044269B" w:rsidP="00CB580A">
            <w:pPr>
              <w:spacing w:line="276" w:lineRule="auto"/>
              <w:jc w:val="center"/>
              <w:rPr>
                <w:rFonts w:cs="Arial"/>
                <w:szCs w:val="20"/>
              </w:rPr>
            </w:pPr>
          </w:p>
          <w:p w14:paraId="34A9462E" w14:textId="77777777" w:rsidR="0044269B" w:rsidRDefault="0044269B" w:rsidP="00CB580A">
            <w:pPr>
              <w:spacing w:line="276" w:lineRule="auto"/>
              <w:jc w:val="center"/>
              <w:rPr>
                <w:rFonts w:cs="Arial"/>
                <w:szCs w:val="20"/>
              </w:rPr>
            </w:pPr>
            <w:r>
              <w:rPr>
                <w:rFonts w:cs="Arial"/>
                <w:szCs w:val="20"/>
              </w:rPr>
              <w:t>5</w:t>
            </w:r>
          </w:p>
          <w:p w14:paraId="5CF62129" w14:textId="77777777" w:rsidR="0044269B" w:rsidRDefault="0044269B" w:rsidP="00CB580A">
            <w:pPr>
              <w:spacing w:line="276" w:lineRule="auto"/>
              <w:jc w:val="center"/>
              <w:rPr>
                <w:rFonts w:cs="Arial"/>
                <w:szCs w:val="20"/>
              </w:rPr>
            </w:pPr>
            <w:r>
              <w:rPr>
                <w:rFonts w:cs="Arial"/>
                <w:szCs w:val="20"/>
              </w:rPr>
              <w:t>5</w:t>
            </w:r>
          </w:p>
          <w:p w14:paraId="6963028D" w14:textId="77777777" w:rsidR="0044269B" w:rsidRDefault="0044269B" w:rsidP="00CB580A">
            <w:pPr>
              <w:spacing w:line="276" w:lineRule="auto"/>
              <w:jc w:val="center"/>
              <w:rPr>
                <w:rFonts w:cs="Arial"/>
                <w:szCs w:val="20"/>
              </w:rPr>
            </w:pPr>
            <w:r>
              <w:rPr>
                <w:rFonts w:cs="Arial"/>
                <w:szCs w:val="20"/>
              </w:rPr>
              <w:t>5</w:t>
            </w:r>
          </w:p>
          <w:p w14:paraId="1665C1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B1A3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B88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905C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FEDA8A" w14:textId="77777777" w:rsidR="0044269B" w:rsidRDefault="0044269B" w:rsidP="00CB580A">
            <w:pPr>
              <w:spacing w:line="276" w:lineRule="auto"/>
              <w:jc w:val="center"/>
              <w:rPr>
                <w:rFonts w:cs="Arial"/>
                <w:szCs w:val="20"/>
              </w:rPr>
            </w:pPr>
          </w:p>
          <w:p w14:paraId="3C12ABA9" w14:textId="77777777" w:rsidR="0044269B" w:rsidRDefault="0044269B" w:rsidP="00CB580A">
            <w:pPr>
              <w:spacing w:line="276" w:lineRule="auto"/>
              <w:jc w:val="center"/>
              <w:rPr>
                <w:rFonts w:cs="Arial"/>
                <w:szCs w:val="20"/>
              </w:rPr>
            </w:pPr>
          </w:p>
          <w:p w14:paraId="33504FD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136543" w14:textId="77777777" w:rsidR="0044269B" w:rsidRDefault="0044269B" w:rsidP="00CB580A">
            <w:pPr>
              <w:spacing w:line="276" w:lineRule="auto"/>
              <w:jc w:val="center"/>
              <w:rPr>
                <w:rFonts w:cs="Arial"/>
                <w:szCs w:val="20"/>
              </w:rPr>
            </w:pPr>
          </w:p>
          <w:p w14:paraId="22208EBD" w14:textId="77777777" w:rsidR="0044269B" w:rsidRDefault="0044269B" w:rsidP="00CB580A">
            <w:pPr>
              <w:spacing w:line="276" w:lineRule="auto"/>
              <w:jc w:val="center"/>
              <w:rPr>
                <w:rFonts w:cs="Arial"/>
                <w:szCs w:val="20"/>
              </w:rPr>
            </w:pPr>
          </w:p>
          <w:p w14:paraId="5610A281" w14:textId="77777777" w:rsidR="0044269B" w:rsidRDefault="0044269B" w:rsidP="00CB580A">
            <w:pPr>
              <w:spacing w:line="276" w:lineRule="auto"/>
              <w:jc w:val="center"/>
              <w:rPr>
                <w:rFonts w:cs="Arial"/>
                <w:szCs w:val="20"/>
              </w:rPr>
            </w:pPr>
          </w:p>
          <w:p w14:paraId="57371165" w14:textId="77777777" w:rsidR="0044269B" w:rsidRDefault="0044269B" w:rsidP="00CB580A">
            <w:pPr>
              <w:spacing w:line="276" w:lineRule="auto"/>
              <w:jc w:val="center"/>
              <w:rPr>
                <w:rFonts w:cs="Arial"/>
                <w:szCs w:val="20"/>
              </w:rPr>
            </w:pPr>
            <w:r>
              <w:rPr>
                <w:rFonts w:cs="Arial"/>
                <w:szCs w:val="20"/>
              </w:rPr>
              <w:t>5</w:t>
            </w:r>
          </w:p>
          <w:p w14:paraId="76A3240F" w14:textId="77777777" w:rsidR="0044269B" w:rsidRDefault="0044269B" w:rsidP="00CB580A">
            <w:pPr>
              <w:spacing w:line="276" w:lineRule="auto"/>
              <w:jc w:val="center"/>
              <w:rPr>
                <w:rFonts w:cs="Arial"/>
                <w:szCs w:val="20"/>
              </w:rPr>
            </w:pPr>
          </w:p>
          <w:p w14:paraId="6BAB418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FD5EB7" w14:textId="77777777" w:rsidR="0044269B" w:rsidRDefault="0044269B" w:rsidP="00CB580A">
            <w:pPr>
              <w:spacing w:line="276" w:lineRule="auto"/>
              <w:jc w:val="center"/>
              <w:rPr>
                <w:rFonts w:cs="Arial"/>
                <w:szCs w:val="20"/>
              </w:rPr>
            </w:pPr>
          </w:p>
          <w:p w14:paraId="4A274C66" w14:textId="77777777" w:rsidR="0044269B" w:rsidRDefault="0044269B" w:rsidP="00CB580A">
            <w:pPr>
              <w:spacing w:line="276" w:lineRule="auto"/>
              <w:jc w:val="center"/>
              <w:rPr>
                <w:rFonts w:cs="Arial"/>
                <w:szCs w:val="20"/>
              </w:rPr>
            </w:pPr>
          </w:p>
          <w:p w14:paraId="60AACE8D" w14:textId="77777777" w:rsidR="0044269B" w:rsidRDefault="0044269B" w:rsidP="00CB580A">
            <w:pPr>
              <w:spacing w:line="276" w:lineRule="auto"/>
              <w:jc w:val="center"/>
              <w:rPr>
                <w:rFonts w:cs="Arial"/>
                <w:szCs w:val="20"/>
              </w:rPr>
            </w:pPr>
          </w:p>
          <w:p w14:paraId="13C2EDD6" w14:textId="77777777" w:rsidR="0044269B" w:rsidRDefault="0044269B" w:rsidP="00CB580A">
            <w:pPr>
              <w:spacing w:line="276" w:lineRule="auto"/>
              <w:jc w:val="center"/>
              <w:rPr>
                <w:rFonts w:cs="Arial"/>
                <w:szCs w:val="20"/>
              </w:rPr>
            </w:pPr>
          </w:p>
          <w:p w14:paraId="382AF2D3" w14:textId="77777777" w:rsidR="0044269B" w:rsidRDefault="0044269B" w:rsidP="00CB580A">
            <w:pPr>
              <w:spacing w:line="276" w:lineRule="auto"/>
              <w:jc w:val="center"/>
              <w:rPr>
                <w:rFonts w:cs="Arial"/>
                <w:szCs w:val="20"/>
              </w:rPr>
            </w:pPr>
            <w:r>
              <w:rPr>
                <w:rFonts w:cs="Arial"/>
                <w:szCs w:val="20"/>
              </w:rPr>
              <w:t>5</w:t>
            </w:r>
          </w:p>
        </w:tc>
      </w:tr>
      <w:tr w:rsidR="0044269B" w14:paraId="34E6A36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F81E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C17A74"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839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98DF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39103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081C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4B3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81A013" w14:textId="77777777" w:rsidR="0044269B" w:rsidRDefault="0044269B" w:rsidP="00CB580A">
            <w:pPr>
              <w:spacing w:line="276" w:lineRule="auto"/>
              <w:jc w:val="center"/>
              <w:rPr>
                <w:rFonts w:cs="Arial"/>
                <w:szCs w:val="20"/>
              </w:rPr>
            </w:pPr>
          </w:p>
        </w:tc>
      </w:tr>
      <w:tr w:rsidR="0044269B" w14:paraId="7FD7AEB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16E66F" w14:textId="77777777" w:rsidR="0044269B" w:rsidRDefault="0044269B" w:rsidP="00CB580A">
            <w:pPr>
              <w:spacing w:line="276" w:lineRule="auto"/>
              <w:rPr>
                <w:rFonts w:cs="Arial"/>
                <w:szCs w:val="20"/>
              </w:rPr>
            </w:pPr>
            <w:r>
              <w:rPr>
                <w:rFonts w:cs="Arial"/>
                <w:szCs w:val="20"/>
              </w:rPr>
              <w:t>4 Vertiefungsmodule à 5 ECTS aus dem Studienbereich WiPäd</w:t>
            </w:r>
          </w:p>
          <w:p w14:paraId="7C92DF27" w14:textId="77777777" w:rsidR="0044269B" w:rsidRDefault="0044269B" w:rsidP="00CB580A">
            <w:pPr>
              <w:spacing w:line="276" w:lineRule="auto"/>
              <w:rPr>
                <w:rFonts w:cs="Arial"/>
                <w:szCs w:val="20"/>
              </w:rPr>
            </w:pPr>
            <w:r>
              <w:rPr>
                <w:rFonts w:cs="Arial"/>
                <w:szCs w:val="20"/>
              </w:rPr>
              <w:t>zwei freie Vertiefungsmodule à 5 ECTS</w:t>
            </w:r>
          </w:p>
          <w:p w14:paraId="2987C92A"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593D1C9C"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187F6A09"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39B2E" w14:textId="77777777" w:rsidR="0044269B" w:rsidRDefault="0044269B" w:rsidP="00CB580A">
            <w:pPr>
              <w:spacing w:line="276" w:lineRule="auto"/>
              <w:jc w:val="center"/>
              <w:rPr>
                <w:rFonts w:cs="Arial"/>
                <w:szCs w:val="20"/>
              </w:rPr>
            </w:pPr>
            <w:r>
              <w:rPr>
                <w:rFonts w:cs="Arial"/>
                <w:szCs w:val="20"/>
              </w:rPr>
              <w:t>20</w:t>
            </w:r>
          </w:p>
          <w:p w14:paraId="6A353197" w14:textId="77777777" w:rsidR="0044269B" w:rsidRDefault="0044269B" w:rsidP="00CB580A">
            <w:pPr>
              <w:spacing w:line="276" w:lineRule="auto"/>
              <w:jc w:val="center"/>
              <w:rPr>
                <w:rFonts w:cs="Arial"/>
                <w:szCs w:val="20"/>
              </w:rPr>
            </w:pPr>
          </w:p>
          <w:p w14:paraId="15BC4DB1" w14:textId="77777777" w:rsidR="0044269B" w:rsidRDefault="0044269B" w:rsidP="00CB580A">
            <w:pPr>
              <w:spacing w:line="276" w:lineRule="auto"/>
              <w:jc w:val="center"/>
              <w:rPr>
                <w:rFonts w:cs="Arial"/>
                <w:szCs w:val="20"/>
              </w:rPr>
            </w:pPr>
            <w:r>
              <w:rPr>
                <w:rFonts w:cs="Arial"/>
                <w:szCs w:val="20"/>
              </w:rPr>
              <w:t>10</w:t>
            </w:r>
          </w:p>
          <w:p w14:paraId="73FD3EFD" w14:textId="77777777" w:rsidR="0044269B" w:rsidRDefault="0044269B" w:rsidP="00CB580A">
            <w:pPr>
              <w:spacing w:line="276" w:lineRule="auto"/>
              <w:jc w:val="center"/>
              <w:rPr>
                <w:rFonts w:cs="Arial"/>
                <w:szCs w:val="20"/>
              </w:rPr>
            </w:pPr>
            <w:r>
              <w:rPr>
                <w:rFonts w:cs="Arial"/>
                <w:szCs w:val="20"/>
              </w:rPr>
              <w:t>5</w:t>
            </w:r>
          </w:p>
          <w:p w14:paraId="556658E2" w14:textId="77777777" w:rsidR="0044269B" w:rsidRDefault="0044269B" w:rsidP="00CB580A">
            <w:pPr>
              <w:spacing w:line="276" w:lineRule="auto"/>
              <w:jc w:val="center"/>
              <w:rPr>
                <w:rFonts w:cs="Arial"/>
                <w:szCs w:val="20"/>
              </w:rPr>
            </w:pPr>
          </w:p>
          <w:p w14:paraId="3169A269" w14:textId="01B603B8" w:rsidR="0044269B" w:rsidRDefault="0044269B" w:rsidP="00932291">
            <w:pPr>
              <w:spacing w:line="276" w:lineRule="auto"/>
              <w:jc w:val="center"/>
              <w:rPr>
                <w:rFonts w:cs="Arial"/>
                <w:szCs w:val="20"/>
              </w:rPr>
            </w:pPr>
            <w:r>
              <w:rPr>
                <w:rFonts w:cs="Arial"/>
                <w:szCs w:val="20"/>
              </w:rPr>
              <w:t>5</w:t>
            </w:r>
          </w:p>
          <w:p w14:paraId="3C885F33"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B9053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08DE3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421E1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89AC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9B62642" w14:textId="77777777" w:rsidR="0044269B" w:rsidRDefault="0044269B" w:rsidP="00CB580A">
            <w:pPr>
              <w:spacing w:line="276" w:lineRule="auto"/>
              <w:jc w:val="center"/>
              <w:rPr>
                <w:rFonts w:cs="Arial"/>
                <w:szCs w:val="20"/>
              </w:rPr>
            </w:pPr>
            <w:r>
              <w:rPr>
                <w:rFonts w:cs="Arial"/>
                <w:szCs w:val="20"/>
              </w:rPr>
              <w:t>10</w:t>
            </w:r>
          </w:p>
          <w:p w14:paraId="3BE69542" w14:textId="77777777" w:rsidR="0044269B" w:rsidRDefault="0044269B" w:rsidP="00CB580A">
            <w:pPr>
              <w:spacing w:line="276" w:lineRule="auto"/>
              <w:jc w:val="center"/>
              <w:rPr>
                <w:rFonts w:cs="Arial"/>
                <w:szCs w:val="20"/>
              </w:rPr>
            </w:pPr>
          </w:p>
          <w:p w14:paraId="17F8D24E" w14:textId="77777777" w:rsidR="0044269B" w:rsidRDefault="0044269B" w:rsidP="00CB580A">
            <w:pPr>
              <w:spacing w:line="276" w:lineRule="auto"/>
              <w:jc w:val="center"/>
              <w:rPr>
                <w:rFonts w:cs="Arial"/>
                <w:szCs w:val="20"/>
              </w:rPr>
            </w:pPr>
            <w:r>
              <w:rPr>
                <w:rFonts w:cs="Arial"/>
                <w:szCs w:val="20"/>
              </w:rPr>
              <w:t>5</w:t>
            </w:r>
          </w:p>
          <w:p w14:paraId="3FA8BF32" w14:textId="77777777" w:rsidR="0044269B" w:rsidRDefault="0044269B" w:rsidP="00CB580A">
            <w:pPr>
              <w:spacing w:line="276" w:lineRule="auto"/>
              <w:jc w:val="center"/>
              <w:rPr>
                <w:rFonts w:cs="Arial"/>
                <w:szCs w:val="20"/>
              </w:rPr>
            </w:pPr>
            <w:r>
              <w:rPr>
                <w:rFonts w:cs="Arial"/>
                <w:szCs w:val="20"/>
              </w:rPr>
              <w:t>5</w:t>
            </w:r>
          </w:p>
          <w:p w14:paraId="47BBB8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978BD3" w14:textId="77777777" w:rsidR="0044269B" w:rsidRDefault="0044269B" w:rsidP="00CB580A">
            <w:pPr>
              <w:spacing w:line="276" w:lineRule="auto"/>
              <w:jc w:val="center"/>
              <w:rPr>
                <w:rFonts w:cs="Arial"/>
                <w:szCs w:val="20"/>
              </w:rPr>
            </w:pPr>
          </w:p>
          <w:p w14:paraId="5BDBCFB4" w14:textId="77777777" w:rsidR="0044269B" w:rsidRDefault="0044269B" w:rsidP="00CB580A">
            <w:pPr>
              <w:spacing w:line="276" w:lineRule="auto"/>
              <w:jc w:val="center"/>
              <w:rPr>
                <w:rFonts w:cs="Arial"/>
                <w:szCs w:val="20"/>
              </w:rPr>
            </w:pPr>
          </w:p>
          <w:p w14:paraId="1ABC131F" w14:textId="77777777" w:rsidR="0044269B" w:rsidRDefault="0044269B" w:rsidP="00CB580A">
            <w:pPr>
              <w:spacing w:line="276" w:lineRule="auto"/>
              <w:jc w:val="center"/>
              <w:rPr>
                <w:rFonts w:cs="Arial"/>
                <w:szCs w:val="20"/>
              </w:rPr>
            </w:pPr>
            <w:r>
              <w:rPr>
                <w:rFonts w:cs="Arial"/>
                <w:szCs w:val="20"/>
              </w:rPr>
              <w:t>5</w:t>
            </w:r>
          </w:p>
          <w:p w14:paraId="3C3640DD" w14:textId="77777777" w:rsidR="0044269B" w:rsidRDefault="0044269B" w:rsidP="00CB580A">
            <w:pPr>
              <w:spacing w:line="276" w:lineRule="auto"/>
              <w:jc w:val="center"/>
              <w:rPr>
                <w:rFonts w:cs="Arial"/>
                <w:szCs w:val="20"/>
              </w:rPr>
            </w:pPr>
          </w:p>
          <w:p w14:paraId="08632565" w14:textId="77777777" w:rsidR="0044269B" w:rsidRDefault="0044269B" w:rsidP="00CB580A">
            <w:pPr>
              <w:spacing w:line="276" w:lineRule="auto"/>
              <w:jc w:val="center"/>
              <w:rPr>
                <w:rFonts w:cs="Arial"/>
                <w:szCs w:val="20"/>
              </w:rPr>
            </w:pPr>
          </w:p>
          <w:p w14:paraId="7B47D554" w14:textId="00AC58A8" w:rsidR="0044269B" w:rsidRDefault="0044269B" w:rsidP="00932291">
            <w:pPr>
              <w:spacing w:line="276" w:lineRule="auto"/>
              <w:jc w:val="center"/>
              <w:rPr>
                <w:rFonts w:cs="Arial"/>
                <w:szCs w:val="20"/>
              </w:rPr>
            </w:pPr>
            <w:r>
              <w:rPr>
                <w:rFonts w:cs="Arial"/>
                <w:szCs w:val="20"/>
              </w:rPr>
              <w:t>5</w:t>
            </w:r>
          </w:p>
          <w:p w14:paraId="0DD00189" w14:textId="77777777" w:rsidR="0044269B" w:rsidRDefault="0044269B" w:rsidP="00CB580A">
            <w:pPr>
              <w:spacing w:line="276" w:lineRule="auto"/>
              <w:jc w:val="center"/>
              <w:rPr>
                <w:rFonts w:cs="Arial"/>
                <w:szCs w:val="20"/>
              </w:rPr>
            </w:pPr>
            <w:r>
              <w:rPr>
                <w:rFonts w:cs="Arial"/>
                <w:szCs w:val="20"/>
              </w:rPr>
              <w:t>15</w:t>
            </w:r>
          </w:p>
        </w:tc>
      </w:tr>
      <w:tr w:rsidR="0044269B" w14:paraId="10D6322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6D3C4"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6B0AF"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B5296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0229C2"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08F368"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6EC76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E4A67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D2FA39" w14:textId="77777777" w:rsidR="0044269B" w:rsidRDefault="0044269B" w:rsidP="00CB580A">
            <w:pPr>
              <w:spacing w:line="276" w:lineRule="auto"/>
              <w:jc w:val="center"/>
              <w:rPr>
                <w:rFonts w:cs="Arial"/>
                <w:b/>
                <w:szCs w:val="20"/>
              </w:rPr>
            </w:pPr>
            <w:r>
              <w:rPr>
                <w:rFonts w:cs="Arial"/>
                <w:b/>
                <w:szCs w:val="20"/>
              </w:rPr>
              <w:t>30</w:t>
            </w:r>
          </w:p>
        </w:tc>
      </w:tr>
    </w:tbl>
    <w:p w14:paraId="044DD22A" w14:textId="77777777" w:rsidR="0044269B" w:rsidRDefault="0044269B" w:rsidP="0044269B"/>
    <w:p w14:paraId="3884553F" w14:textId="599F5A73"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47C7305F" w14:textId="77777777" w:rsidR="0044269B" w:rsidRDefault="0044269B" w:rsidP="0044269B"/>
    <w:p w14:paraId="3F978839"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100C3C67"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351D923"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6603D2CD"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BB006D"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27264E3"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75F6F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8910AE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5BDBDE"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20EA3F9"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B55682"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C484E8"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F2B7D4A"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0ADAFE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52C9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D35D6"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67326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0657B7"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5FD25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4F25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A14621"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0C09A7"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7751BA2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6F80A2"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6A68A5C" w14:textId="4DB8D8B0" w:rsidR="0044269B" w:rsidRDefault="0081307B" w:rsidP="00CB580A">
            <w:pPr>
              <w:jc w:val="center"/>
              <w:rPr>
                <w:rFonts w:cs="Arial"/>
                <w:b/>
                <w:szCs w:val="20"/>
              </w:rPr>
            </w:pPr>
            <w:r>
              <w:rPr>
                <w:rFonts w:cs="Arial"/>
                <w:b/>
                <w:color w:val="FFFFFF" w:themeColor="background1"/>
                <w:szCs w:val="20"/>
              </w:rPr>
              <w:t>90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DE8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63216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064A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6A026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EA92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058F28" w14:textId="77777777" w:rsidR="0044269B" w:rsidRDefault="0044269B" w:rsidP="00CB580A">
            <w:pPr>
              <w:spacing w:line="276" w:lineRule="auto"/>
              <w:jc w:val="center"/>
              <w:rPr>
                <w:rFonts w:cs="Arial"/>
                <w:szCs w:val="20"/>
              </w:rPr>
            </w:pPr>
          </w:p>
        </w:tc>
      </w:tr>
      <w:tr w:rsidR="0044269B" w14:paraId="61DFB95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5EAAE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6BD03A9C" w14:textId="29D785EF"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2E655DD2"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01CD118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26A337" w14:textId="77777777" w:rsidR="0044269B" w:rsidRDefault="0044269B" w:rsidP="00CB580A">
            <w:pPr>
              <w:spacing w:line="276" w:lineRule="auto"/>
              <w:jc w:val="center"/>
              <w:rPr>
                <w:rFonts w:cs="Arial"/>
                <w:b/>
                <w:szCs w:val="20"/>
              </w:rPr>
            </w:pPr>
            <w:r>
              <w:rPr>
                <w:rFonts w:cs="Arial"/>
                <w:b/>
                <w:szCs w:val="20"/>
              </w:rPr>
              <w:t>15</w:t>
            </w:r>
          </w:p>
          <w:p w14:paraId="6C5044C7" w14:textId="77777777" w:rsidR="0044269B" w:rsidRDefault="0044269B" w:rsidP="00CB580A">
            <w:pPr>
              <w:spacing w:line="276" w:lineRule="auto"/>
              <w:jc w:val="center"/>
              <w:rPr>
                <w:rFonts w:cs="Arial"/>
                <w:szCs w:val="20"/>
              </w:rPr>
            </w:pPr>
            <w:r>
              <w:rPr>
                <w:rFonts w:cs="Arial"/>
                <w:szCs w:val="20"/>
              </w:rPr>
              <w:t>5</w:t>
            </w:r>
          </w:p>
          <w:p w14:paraId="5E6B884B" w14:textId="77777777" w:rsidR="0044269B" w:rsidRDefault="0044269B" w:rsidP="00CB580A">
            <w:pPr>
              <w:spacing w:line="276" w:lineRule="auto"/>
              <w:jc w:val="center"/>
              <w:rPr>
                <w:rFonts w:cs="Arial"/>
                <w:szCs w:val="20"/>
              </w:rPr>
            </w:pPr>
            <w:r>
              <w:rPr>
                <w:rFonts w:cs="Arial"/>
                <w:szCs w:val="20"/>
              </w:rPr>
              <w:t>5</w:t>
            </w:r>
          </w:p>
          <w:p w14:paraId="5E5884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EAB6D7" w14:textId="77777777" w:rsidR="0044269B" w:rsidRDefault="0044269B" w:rsidP="00CB580A">
            <w:pPr>
              <w:spacing w:line="276" w:lineRule="auto"/>
              <w:jc w:val="center"/>
              <w:rPr>
                <w:rFonts w:cs="Arial"/>
                <w:szCs w:val="20"/>
              </w:rPr>
            </w:pPr>
          </w:p>
          <w:p w14:paraId="3B7502D7" w14:textId="77777777" w:rsidR="0044269B" w:rsidRDefault="0044269B" w:rsidP="00CB580A">
            <w:pPr>
              <w:spacing w:line="276" w:lineRule="auto"/>
              <w:jc w:val="center"/>
              <w:rPr>
                <w:rFonts w:cs="Arial"/>
                <w:szCs w:val="20"/>
              </w:rPr>
            </w:pPr>
            <w:r>
              <w:rPr>
                <w:rFonts w:cs="Arial"/>
                <w:szCs w:val="20"/>
              </w:rPr>
              <w:t>5</w:t>
            </w:r>
          </w:p>
          <w:p w14:paraId="12FAB671" w14:textId="77777777" w:rsidR="0044269B" w:rsidRDefault="0044269B" w:rsidP="00CB580A">
            <w:pPr>
              <w:spacing w:line="276" w:lineRule="auto"/>
              <w:jc w:val="center"/>
              <w:rPr>
                <w:rFonts w:cs="Arial"/>
                <w:szCs w:val="20"/>
              </w:rPr>
            </w:pPr>
            <w:r>
              <w:rPr>
                <w:rFonts w:cs="Arial"/>
                <w:szCs w:val="20"/>
              </w:rPr>
              <w:t>5</w:t>
            </w:r>
          </w:p>
          <w:p w14:paraId="3735D9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EDA14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505D2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1BA5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2779E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7C268D" w14:textId="77777777" w:rsidR="0044269B" w:rsidRDefault="0044269B" w:rsidP="00CB580A">
            <w:pPr>
              <w:spacing w:line="276" w:lineRule="auto"/>
              <w:jc w:val="center"/>
              <w:rPr>
                <w:rFonts w:cs="Arial"/>
                <w:szCs w:val="20"/>
              </w:rPr>
            </w:pPr>
          </w:p>
        </w:tc>
      </w:tr>
      <w:tr w:rsidR="0044269B" w14:paraId="2FFBBCB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5AEA5"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4FA128C" w14:textId="6E3F3982" w:rsidR="00682C51" w:rsidRPr="00AD1F44" w:rsidRDefault="00682C51" w:rsidP="00682C51">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8C2559" w:rsidRPr="008C2559">
              <w:rPr>
                <w:rFonts w:cs="Arial"/>
                <w:szCs w:val="22"/>
                <w:lang w:val="en-US"/>
              </w:rPr>
              <w:t>Machine Learning and</w:t>
            </w:r>
            <w:r w:rsidR="008C2559">
              <w:rPr>
                <w:rFonts w:cs="Arial"/>
                <w:szCs w:val="22"/>
                <w:lang w:val="en-US"/>
              </w:rPr>
              <w:t xml:space="preserve"> </w:t>
            </w:r>
            <w:r>
              <w:rPr>
                <w:rFonts w:cs="Arial"/>
                <w:szCs w:val="22"/>
                <w:lang w:val="en-US"/>
              </w:rPr>
              <w:t>Data Driven Business</w:t>
            </w:r>
          </w:p>
          <w:p w14:paraId="18A6612C" w14:textId="7EFD0BE8" w:rsidR="00682C51" w:rsidRPr="00AD1F44" w:rsidRDefault="00CD346F" w:rsidP="00682C51">
            <w:pPr>
              <w:spacing w:line="276" w:lineRule="auto"/>
              <w:rPr>
                <w:rFonts w:cs="Arial"/>
                <w:szCs w:val="20"/>
                <w:lang w:val="en-US"/>
              </w:rPr>
            </w:pPr>
            <w:r>
              <w:rPr>
                <w:rFonts w:cs="Arial"/>
                <w:szCs w:val="22"/>
                <w:lang w:val="en-US"/>
              </w:rPr>
              <w:t>82179</w:t>
            </w:r>
            <w:r w:rsidR="00682C51" w:rsidRPr="00AD1F44">
              <w:rPr>
                <w:rFonts w:cs="Arial"/>
                <w:szCs w:val="22"/>
                <w:lang w:val="en-US"/>
              </w:rPr>
              <w:t xml:space="preserve"> Data Science: Daten</w:t>
            </w:r>
            <w:r w:rsidR="0070566C">
              <w:rPr>
                <w:rFonts w:cs="Arial"/>
                <w:szCs w:val="22"/>
                <w:lang w:val="en-US"/>
              </w:rPr>
              <w:t>auswertung</w:t>
            </w:r>
          </w:p>
          <w:p w14:paraId="41EAA66E" w14:textId="77777777" w:rsidR="00682C51" w:rsidRPr="00AD1F44" w:rsidRDefault="00682C51" w:rsidP="00682C51">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19103CC0" w14:textId="6EFD8C95" w:rsidR="0044269B" w:rsidRPr="00AD1F44" w:rsidRDefault="00682C51" w:rsidP="00CB580A">
            <w:pPr>
              <w:spacing w:line="276" w:lineRule="auto"/>
              <w:rPr>
                <w:rFonts w:cs="Arial"/>
                <w:szCs w:val="20"/>
                <w:lang w:val="en-US"/>
              </w:rPr>
            </w:pPr>
            <w:r>
              <w:rPr>
                <w:rFonts w:cs="Arial"/>
                <w:szCs w:val="22"/>
                <w:lang w:val="en-US"/>
              </w:rPr>
              <w:t>82177 Data Science: Datenmanagement und -analyse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746A7" w14:textId="1007264B" w:rsidR="0044269B" w:rsidRDefault="0044269B" w:rsidP="00CB580A">
            <w:pPr>
              <w:spacing w:line="276" w:lineRule="auto"/>
              <w:jc w:val="center"/>
              <w:rPr>
                <w:rFonts w:cs="Arial"/>
                <w:b/>
                <w:szCs w:val="20"/>
              </w:rPr>
            </w:pPr>
            <w:r>
              <w:rPr>
                <w:rFonts w:cs="Arial"/>
                <w:b/>
                <w:szCs w:val="20"/>
              </w:rPr>
              <w:t>2</w:t>
            </w:r>
            <w:r w:rsidR="00682C51">
              <w:rPr>
                <w:rFonts w:cs="Arial"/>
                <w:b/>
                <w:szCs w:val="20"/>
              </w:rPr>
              <w:t>0</w:t>
            </w:r>
          </w:p>
          <w:p w14:paraId="0F5E314A" w14:textId="77777777" w:rsidR="0044269B" w:rsidRDefault="0044269B" w:rsidP="00CB580A">
            <w:pPr>
              <w:spacing w:line="276" w:lineRule="auto"/>
              <w:jc w:val="center"/>
              <w:rPr>
                <w:rFonts w:cs="Arial"/>
                <w:szCs w:val="20"/>
              </w:rPr>
            </w:pPr>
            <w:r>
              <w:rPr>
                <w:rFonts w:cs="Arial"/>
                <w:szCs w:val="20"/>
              </w:rPr>
              <w:t>5</w:t>
            </w:r>
          </w:p>
          <w:p w14:paraId="3498BEF7" w14:textId="77777777" w:rsidR="009369E5" w:rsidRDefault="009369E5" w:rsidP="00CB580A">
            <w:pPr>
              <w:spacing w:line="276" w:lineRule="auto"/>
              <w:jc w:val="center"/>
              <w:rPr>
                <w:rFonts w:cs="Arial"/>
                <w:szCs w:val="20"/>
              </w:rPr>
            </w:pPr>
          </w:p>
          <w:p w14:paraId="2B959556" w14:textId="624CBA6C" w:rsidR="0044269B" w:rsidRDefault="0044269B" w:rsidP="00CB580A">
            <w:pPr>
              <w:spacing w:line="276" w:lineRule="auto"/>
              <w:jc w:val="center"/>
              <w:rPr>
                <w:rFonts w:cs="Arial"/>
                <w:szCs w:val="20"/>
              </w:rPr>
            </w:pPr>
            <w:r>
              <w:rPr>
                <w:rFonts w:cs="Arial"/>
                <w:szCs w:val="20"/>
              </w:rPr>
              <w:t>5</w:t>
            </w:r>
          </w:p>
          <w:p w14:paraId="248ED996" w14:textId="77777777" w:rsidR="0044269B" w:rsidRDefault="0044269B" w:rsidP="00CB580A">
            <w:pPr>
              <w:spacing w:line="276" w:lineRule="auto"/>
              <w:jc w:val="center"/>
              <w:rPr>
                <w:rFonts w:cs="Arial"/>
                <w:szCs w:val="20"/>
              </w:rPr>
            </w:pPr>
            <w:r>
              <w:rPr>
                <w:rFonts w:cs="Arial"/>
                <w:szCs w:val="20"/>
              </w:rPr>
              <w:t>5</w:t>
            </w:r>
          </w:p>
          <w:p w14:paraId="173E251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209AEC" w14:textId="77777777" w:rsidR="0044269B" w:rsidRDefault="0044269B" w:rsidP="00CB580A">
            <w:pPr>
              <w:spacing w:line="276" w:lineRule="auto"/>
              <w:jc w:val="center"/>
              <w:rPr>
                <w:rFonts w:cs="Arial"/>
                <w:szCs w:val="20"/>
              </w:rPr>
            </w:pPr>
          </w:p>
          <w:p w14:paraId="6BE42DD8" w14:textId="77777777" w:rsidR="0044269B" w:rsidRDefault="0044269B" w:rsidP="00CB580A">
            <w:pPr>
              <w:spacing w:line="276" w:lineRule="auto"/>
              <w:jc w:val="center"/>
              <w:rPr>
                <w:rFonts w:cs="Arial"/>
                <w:szCs w:val="20"/>
              </w:rPr>
            </w:pPr>
            <w:r>
              <w:rPr>
                <w:rFonts w:cs="Arial"/>
                <w:szCs w:val="20"/>
              </w:rPr>
              <w:t>5</w:t>
            </w:r>
          </w:p>
          <w:p w14:paraId="17127F3B" w14:textId="77777777" w:rsidR="009369E5" w:rsidRDefault="009369E5" w:rsidP="00CB580A">
            <w:pPr>
              <w:spacing w:line="276" w:lineRule="auto"/>
              <w:jc w:val="center"/>
              <w:rPr>
                <w:rFonts w:cs="Arial"/>
                <w:szCs w:val="20"/>
              </w:rPr>
            </w:pPr>
          </w:p>
          <w:p w14:paraId="2BBF96B4" w14:textId="70AC24F3" w:rsidR="0044269B" w:rsidRDefault="0044269B" w:rsidP="00CB580A">
            <w:pPr>
              <w:spacing w:line="276" w:lineRule="auto"/>
              <w:jc w:val="center"/>
              <w:rPr>
                <w:rFonts w:cs="Arial"/>
                <w:szCs w:val="20"/>
              </w:rPr>
            </w:pPr>
            <w:r>
              <w:rPr>
                <w:rFonts w:cs="Arial"/>
                <w:szCs w:val="20"/>
              </w:rPr>
              <w:t>5</w:t>
            </w:r>
          </w:p>
          <w:p w14:paraId="70054C2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469EE7" w14:textId="77777777" w:rsidR="0044269B" w:rsidRDefault="0044269B" w:rsidP="00CB580A">
            <w:pPr>
              <w:spacing w:line="276" w:lineRule="auto"/>
              <w:jc w:val="center"/>
              <w:rPr>
                <w:rFonts w:cs="Arial"/>
                <w:szCs w:val="20"/>
              </w:rPr>
            </w:pPr>
          </w:p>
          <w:p w14:paraId="2E4AC2C9" w14:textId="77777777" w:rsidR="0044269B" w:rsidRDefault="0044269B" w:rsidP="00CB580A">
            <w:pPr>
              <w:spacing w:line="276" w:lineRule="auto"/>
              <w:jc w:val="center"/>
              <w:rPr>
                <w:rFonts w:cs="Arial"/>
                <w:szCs w:val="20"/>
              </w:rPr>
            </w:pPr>
          </w:p>
          <w:p w14:paraId="051F5BB6" w14:textId="77777777" w:rsidR="0044269B" w:rsidRDefault="0044269B" w:rsidP="00CB580A">
            <w:pPr>
              <w:spacing w:line="276" w:lineRule="auto"/>
              <w:jc w:val="center"/>
              <w:rPr>
                <w:rFonts w:cs="Arial"/>
                <w:szCs w:val="20"/>
              </w:rPr>
            </w:pPr>
          </w:p>
          <w:p w14:paraId="1F0DFB8F" w14:textId="77777777" w:rsidR="0044269B" w:rsidRDefault="0044269B" w:rsidP="00CB580A">
            <w:pPr>
              <w:spacing w:line="276" w:lineRule="auto"/>
              <w:jc w:val="center"/>
              <w:rPr>
                <w:rFonts w:cs="Arial"/>
                <w:szCs w:val="20"/>
              </w:rPr>
            </w:pPr>
          </w:p>
          <w:p w14:paraId="7D6A8BC1" w14:textId="77777777" w:rsidR="009369E5" w:rsidRDefault="009369E5" w:rsidP="00CB580A">
            <w:pPr>
              <w:spacing w:line="276" w:lineRule="auto"/>
              <w:jc w:val="center"/>
              <w:rPr>
                <w:rFonts w:cs="Arial"/>
                <w:szCs w:val="20"/>
              </w:rPr>
            </w:pPr>
          </w:p>
          <w:p w14:paraId="76785764" w14:textId="1B0DD9D5"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D8B3F" w14:textId="77777777" w:rsidR="0044269B" w:rsidRDefault="0044269B" w:rsidP="00CB580A">
            <w:pPr>
              <w:spacing w:line="276" w:lineRule="auto"/>
              <w:jc w:val="center"/>
              <w:rPr>
                <w:rFonts w:cs="Arial"/>
                <w:szCs w:val="20"/>
              </w:rPr>
            </w:pPr>
          </w:p>
          <w:p w14:paraId="5F93A35C" w14:textId="77777777" w:rsidR="0044269B" w:rsidRDefault="0044269B" w:rsidP="00CB580A">
            <w:pPr>
              <w:spacing w:line="276" w:lineRule="auto"/>
              <w:jc w:val="center"/>
              <w:rPr>
                <w:rFonts w:cs="Arial"/>
                <w:szCs w:val="20"/>
              </w:rPr>
            </w:pPr>
          </w:p>
          <w:p w14:paraId="3DEEF876" w14:textId="77777777" w:rsidR="0044269B" w:rsidRDefault="0044269B" w:rsidP="00CB580A">
            <w:pPr>
              <w:spacing w:line="276" w:lineRule="auto"/>
              <w:jc w:val="center"/>
              <w:rPr>
                <w:rFonts w:cs="Arial"/>
                <w:szCs w:val="20"/>
              </w:rPr>
            </w:pPr>
          </w:p>
          <w:p w14:paraId="13BE90E6" w14:textId="77777777" w:rsidR="0044269B" w:rsidRDefault="0044269B" w:rsidP="00CB580A">
            <w:pPr>
              <w:spacing w:line="276" w:lineRule="auto"/>
              <w:jc w:val="center"/>
              <w:rPr>
                <w:rFonts w:cs="Arial"/>
                <w:szCs w:val="20"/>
              </w:rPr>
            </w:pPr>
          </w:p>
          <w:p w14:paraId="10C98CB7" w14:textId="77777777" w:rsidR="0044269B" w:rsidRDefault="0044269B" w:rsidP="00CB580A">
            <w:pPr>
              <w:spacing w:line="276" w:lineRule="auto"/>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28150F" w14:textId="77777777" w:rsidR="0044269B" w:rsidRDefault="0044269B" w:rsidP="00CB580A">
            <w:pPr>
              <w:spacing w:line="276" w:lineRule="auto"/>
              <w:jc w:val="center"/>
              <w:rPr>
                <w:rFonts w:cs="Arial"/>
                <w:szCs w:val="20"/>
              </w:rPr>
            </w:pPr>
          </w:p>
          <w:p w14:paraId="5FBCAC5A" w14:textId="77777777" w:rsidR="0044269B" w:rsidRDefault="0044269B" w:rsidP="00CB580A">
            <w:pPr>
              <w:spacing w:line="276" w:lineRule="auto"/>
              <w:jc w:val="center"/>
              <w:rPr>
                <w:rFonts w:cs="Arial"/>
                <w:szCs w:val="20"/>
              </w:rPr>
            </w:pPr>
          </w:p>
          <w:p w14:paraId="642CD29B" w14:textId="77777777" w:rsidR="0044269B" w:rsidRDefault="0044269B" w:rsidP="00CB580A">
            <w:pPr>
              <w:spacing w:line="276" w:lineRule="auto"/>
              <w:jc w:val="center"/>
              <w:rPr>
                <w:rFonts w:cs="Arial"/>
                <w:szCs w:val="20"/>
              </w:rPr>
            </w:pPr>
          </w:p>
          <w:p w14:paraId="26988350" w14:textId="77777777" w:rsidR="0044269B" w:rsidRDefault="0044269B" w:rsidP="00CB580A">
            <w:pPr>
              <w:spacing w:line="276" w:lineRule="auto"/>
              <w:rPr>
                <w:rFonts w:cs="Arial"/>
                <w:szCs w:val="20"/>
              </w:rPr>
            </w:pPr>
          </w:p>
          <w:p w14:paraId="43F26955"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FB07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226EA" w14:textId="77777777" w:rsidR="0044269B" w:rsidRDefault="0044269B" w:rsidP="00CB580A">
            <w:pPr>
              <w:spacing w:line="276" w:lineRule="auto"/>
              <w:jc w:val="center"/>
              <w:rPr>
                <w:rFonts w:cs="Arial"/>
                <w:szCs w:val="20"/>
              </w:rPr>
            </w:pPr>
          </w:p>
        </w:tc>
      </w:tr>
      <w:tr w:rsidR="0044269B" w14:paraId="78CD1A4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84A7C7"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67256691"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0DCAA62"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C81460C"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90909" w14:textId="77777777" w:rsidR="0044269B" w:rsidRDefault="0044269B" w:rsidP="00CB580A">
            <w:pPr>
              <w:spacing w:line="276" w:lineRule="auto"/>
              <w:jc w:val="center"/>
              <w:rPr>
                <w:rFonts w:cs="Arial"/>
                <w:b/>
                <w:szCs w:val="20"/>
              </w:rPr>
            </w:pPr>
            <w:r>
              <w:rPr>
                <w:rFonts w:cs="Arial"/>
                <w:b/>
                <w:szCs w:val="20"/>
              </w:rPr>
              <w:t>15</w:t>
            </w:r>
          </w:p>
          <w:p w14:paraId="568C6D78" w14:textId="77777777" w:rsidR="0044269B" w:rsidRDefault="0044269B" w:rsidP="00CB580A">
            <w:pPr>
              <w:spacing w:line="276" w:lineRule="auto"/>
              <w:jc w:val="center"/>
              <w:rPr>
                <w:rFonts w:cs="Arial"/>
                <w:szCs w:val="20"/>
              </w:rPr>
            </w:pPr>
            <w:r>
              <w:rPr>
                <w:rFonts w:cs="Arial"/>
                <w:szCs w:val="20"/>
              </w:rPr>
              <w:t>5</w:t>
            </w:r>
          </w:p>
          <w:p w14:paraId="64506E35" w14:textId="77777777" w:rsidR="0044269B" w:rsidRDefault="0044269B" w:rsidP="00CB580A">
            <w:pPr>
              <w:spacing w:line="276" w:lineRule="auto"/>
              <w:jc w:val="center"/>
              <w:rPr>
                <w:rFonts w:cs="Arial"/>
                <w:szCs w:val="20"/>
              </w:rPr>
            </w:pPr>
            <w:r>
              <w:rPr>
                <w:rFonts w:cs="Arial"/>
                <w:szCs w:val="20"/>
              </w:rPr>
              <w:t>5</w:t>
            </w:r>
          </w:p>
          <w:p w14:paraId="7CA0CA6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80F75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9E2B4F" w14:textId="77777777" w:rsidR="0044269B" w:rsidRDefault="0044269B" w:rsidP="00CB580A">
            <w:pPr>
              <w:spacing w:line="276" w:lineRule="auto"/>
              <w:jc w:val="center"/>
              <w:rPr>
                <w:rFonts w:cs="Arial"/>
                <w:szCs w:val="20"/>
              </w:rPr>
            </w:pPr>
          </w:p>
          <w:p w14:paraId="3BF059F4" w14:textId="77777777" w:rsidR="0044269B" w:rsidRDefault="0044269B" w:rsidP="00CB580A">
            <w:pPr>
              <w:spacing w:line="276" w:lineRule="auto"/>
              <w:jc w:val="center"/>
              <w:rPr>
                <w:rFonts w:cs="Arial"/>
                <w:szCs w:val="20"/>
              </w:rPr>
            </w:pPr>
            <w:r>
              <w:rPr>
                <w:rFonts w:cs="Arial"/>
                <w:szCs w:val="20"/>
              </w:rPr>
              <w:t>5</w:t>
            </w:r>
          </w:p>
          <w:p w14:paraId="0EB7C0D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6D6107" w14:textId="77777777" w:rsidR="0044269B" w:rsidRDefault="0044269B" w:rsidP="00CB580A">
            <w:pPr>
              <w:spacing w:line="276" w:lineRule="auto"/>
              <w:jc w:val="center"/>
              <w:rPr>
                <w:rFonts w:cs="Arial"/>
                <w:szCs w:val="20"/>
              </w:rPr>
            </w:pPr>
          </w:p>
          <w:p w14:paraId="1130257C" w14:textId="77777777" w:rsidR="0044269B" w:rsidRDefault="0044269B" w:rsidP="00CB580A">
            <w:pPr>
              <w:spacing w:line="276" w:lineRule="auto"/>
              <w:jc w:val="center"/>
              <w:rPr>
                <w:rFonts w:cs="Arial"/>
                <w:szCs w:val="20"/>
              </w:rPr>
            </w:pPr>
          </w:p>
          <w:p w14:paraId="7F1AB4A6" w14:textId="77777777" w:rsidR="0044269B" w:rsidRDefault="0044269B" w:rsidP="00CB580A">
            <w:pPr>
              <w:spacing w:line="276" w:lineRule="auto"/>
              <w:jc w:val="center"/>
              <w:rPr>
                <w:rFonts w:cs="Arial"/>
                <w:szCs w:val="20"/>
              </w:rPr>
            </w:pPr>
          </w:p>
          <w:p w14:paraId="3E9143C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14244" w14:textId="77777777" w:rsidR="0044269B" w:rsidRDefault="0044269B" w:rsidP="00CB580A">
            <w:pPr>
              <w:spacing w:line="276" w:lineRule="auto"/>
              <w:jc w:val="center"/>
              <w:rPr>
                <w:rFonts w:cs="Arial"/>
                <w:szCs w:val="20"/>
              </w:rPr>
            </w:pPr>
          </w:p>
          <w:p w14:paraId="0DB80DE9" w14:textId="77777777" w:rsidR="0044269B" w:rsidRDefault="0044269B" w:rsidP="00CB580A">
            <w:pPr>
              <w:spacing w:line="276" w:lineRule="auto"/>
              <w:jc w:val="center"/>
              <w:rPr>
                <w:rFonts w:cs="Arial"/>
                <w:szCs w:val="20"/>
              </w:rPr>
            </w:pPr>
          </w:p>
          <w:p w14:paraId="68FA6A0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C1715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2613A9" w14:textId="77777777" w:rsidR="0044269B" w:rsidRDefault="0044269B" w:rsidP="00CB580A">
            <w:pPr>
              <w:spacing w:line="276" w:lineRule="auto"/>
              <w:jc w:val="center"/>
              <w:rPr>
                <w:rFonts w:cs="Arial"/>
                <w:szCs w:val="20"/>
              </w:rPr>
            </w:pPr>
          </w:p>
        </w:tc>
      </w:tr>
      <w:tr w:rsidR="0044269B" w14:paraId="712C829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6E8FE"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FD53D3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7299C124"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0F936656"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C9A638" w14:textId="77777777" w:rsidR="0044269B" w:rsidRDefault="0044269B" w:rsidP="00CB580A">
            <w:pPr>
              <w:spacing w:line="276" w:lineRule="auto"/>
              <w:jc w:val="center"/>
              <w:rPr>
                <w:rFonts w:cs="Arial"/>
                <w:b/>
                <w:szCs w:val="20"/>
              </w:rPr>
            </w:pPr>
            <w:r>
              <w:rPr>
                <w:rFonts w:cs="Arial"/>
                <w:b/>
                <w:szCs w:val="20"/>
              </w:rPr>
              <w:t>15</w:t>
            </w:r>
          </w:p>
          <w:p w14:paraId="66FA75ED" w14:textId="77777777" w:rsidR="0044269B" w:rsidRDefault="0044269B" w:rsidP="00CB580A">
            <w:pPr>
              <w:spacing w:line="276" w:lineRule="auto"/>
              <w:jc w:val="center"/>
              <w:rPr>
                <w:rFonts w:cs="Arial"/>
                <w:szCs w:val="20"/>
              </w:rPr>
            </w:pPr>
            <w:r>
              <w:rPr>
                <w:rFonts w:cs="Arial"/>
                <w:szCs w:val="20"/>
              </w:rPr>
              <w:t>5</w:t>
            </w:r>
          </w:p>
          <w:p w14:paraId="318AFF28" w14:textId="77777777" w:rsidR="0044269B" w:rsidRDefault="0044269B" w:rsidP="00CB580A">
            <w:pPr>
              <w:spacing w:line="276" w:lineRule="auto"/>
              <w:jc w:val="center"/>
              <w:rPr>
                <w:rFonts w:cs="Arial"/>
                <w:szCs w:val="20"/>
              </w:rPr>
            </w:pPr>
            <w:r>
              <w:rPr>
                <w:rFonts w:cs="Arial"/>
                <w:szCs w:val="20"/>
              </w:rPr>
              <w:t>5</w:t>
            </w:r>
          </w:p>
          <w:p w14:paraId="3C6B774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CAA4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0DCD7A" w14:textId="77777777" w:rsidR="0044269B" w:rsidRDefault="0044269B" w:rsidP="00CB580A">
            <w:pPr>
              <w:spacing w:line="276" w:lineRule="auto"/>
              <w:jc w:val="center"/>
              <w:rPr>
                <w:rFonts w:cs="Arial"/>
                <w:szCs w:val="20"/>
              </w:rPr>
            </w:pPr>
          </w:p>
          <w:p w14:paraId="6A90A14E" w14:textId="77777777" w:rsidR="0044269B" w:rsidRDefault="0044269B" w:rsidP="00CB580A">
            <w:pPr>
              <w:spacing w:line="276" w:lineRule="auto"/>
              <w:jc w:val="center"/>
              <w:rPr>
                <w:rFonts w:cs="Arial"/>
                <w:szCs w:val="20"/>
              </w:rPr>
            </w:pPr>
            <w:r>
              <w:rPr>
                <w:rFonts w:cs="Arial"/>
                <w:szCs w:val="20"/>
              </w:rPr>
              <w:t>5</w:t>
            </w:r>
          </w:p>
          <w:p w14:paraId="498911F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30866" w14:textId="77777777" w:rsidR="0044269B" w:rsidRDefault="0044269B" w:rsidP="00CB580A">
            <w:pPr>
              <w:spacing w:line="276" w:lineRule="auto"/>
              <w:jc w:val="center"/>
              <w:rPr>
                <w:rFonts w:cs="Arial"/>
                <w:szCs w:val="20"/>
              </w:rPr>
            </w:pPr>
          </w:p>
          <w:p w14:paraId="7FE5F875" w14:textId="77777777" w:rsidR="0044269B" w:rsidRDefault="0044269B" w:rsidP="00CB580A">
            <w:pPr>
              <w:spacing w:line="276" w:lineRule="auto"/>
              <w:jc w:val="center"/>
              <w:rPr>
                <w:rFonts w:cs="Arial"/>
                <w:szCs w:val="20"/>
              </w:rPr>
            </w:pPr>
          </w:p>
          <w:p w14:paraId="3479A4AE" w14:textId="77777777" w:rsidR="0044269B" w:rsidRDefault="0044269B" w:rsidP="00CB580A">
            <w:pPr>
              <w:spacing w:line="276" w:lineRule="auto"/>
              <w:jc w:val="center"/>
              <w:rPr>
                <w:rFonts w:cs="Arial"/>
                <w:szCs w:val="20"/>
              </w:rPr>
            </w:pPr>
          </w:p>
          <w:p w14:paraId="39AF6A9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98483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661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5EC07" w14:textId="77777777" w:rsidR="0044269B" w:rsidRDefault="0044269B" w:rsidP="00CB580A">
            <w:pPr>
              <w:spacing w:line="276" w:lineRule="auto"/>
              <w:jc w:val="center"/>
              <w:rPr>
                <w:rFonts w:cs="Arial"/>
                <w:szCs w:val="20"/>
              </w:rPr>
            </w:pPr>
          </w:p>
        </w:tc>
      </w:tr>
      <w:tr w:rsidR="0044269B" w14:paraId="601C9CA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BA91C" w14:textId="77777777" w:rsidR="0044269B" w:rsidRDefault="0044269B" w:rsidP="00CB580A">
            <w:pPr>
              <w:spacing w:line="276" w:lineRule="auto"/>
              <w:rPr>
                <w:rFonts w:cs="Arial"/>
                <w:b/>
                <w:color w:val="8D1429"/>
                <w:szCs w:val="20"/>
              </w:rPr>
            </w:pPr>
            <w:r>
              <w:rPr>
                <w:rFonts w:cs="Arial"/>
                <w:b/>
                <w:color w:val="8D1429"/>
                <w:szCs w:val="20"/>
              </w:rPr>
              <w:t>Zweitfach</w:t>
            </w:r>
          </w:p>
          <w:p w14:paraId="15B37C8E" w14:textId="77777777" w:rsidR="0044269B" w:rsidRDefault="0044269B" w:rsidP="00CB580A">
            <w:pPr>
              <w:spacing w:line="276" w:lineRule="auto"/>
              <w:rPr>
                <w:rFonts w:cs="Arial"/>
                <w:szCs w:val="20"/>
              </w:rPr>
            </w:pPr>
            <w:r>
              <w:rPr>
                <w:rFonts w:cs="Arial"/>
                <w:szCs w:val="20"/>
              </w:rPr>
              <w:t>Je nach Zweitfach unterschiedlich. Die Festlegung der Module erfolgt durch die beteiligten Fächer.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BDFDD9" w14:textId="77777777" w:rsidR="0044269B" w:rsidRDefault="0044269B" w:rsidP="00CB580A">
            <w:pPr>
              <w:spacing w:line="276" w:lineRule="auto"/>
              <w:jc w:val="center"/>
              <w:rPr>
                <w:rFonts w:cs="Arial"/>
                <w:b/>
                <w:szCs w:val="20"/>
              </w:rPr>
            </w:pPr>
            <w:r>
              <w:rPr>
                <w:rFonts w:cs="Arial"/>
                <w:b/>
                <w:szCs w:val="20"/>
              </w:rPr>
              <w:t>15</w:t>
            </w:r>
          </w:p>
          <w:p w14:paraId="10C0326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5A07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ED55F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08085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61953" w14:textId="77777777" w:rsidR="0044269B" w:rsidRDefault="0044269B" w:rsidP="00CB580A">
            <w:pPr>
              <w:spacing w:line="276" w:lineRule="auto"/>
              <w:jc w:val="center"/>
              <w:rPr>
                <w:rFonts w:cs="Arial"/>
                <w:szCs w:val="20"/>
              </w:rPr>
            </w:pPr>
          </w:p>
          <w:p w14:paraId="257665D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2C9C2D" w14:textId="77777777" w:rsidR="0044269B" w:rsidRDefault="0044269B" w:rsidP="00CB580A">
            <w:pPr>
              <w:spacing w:line="276" w:lineRule="auto"/>
              <w:jc w:val="center"/>
              <w:rPr>
                <w:rFonts w:cs="Arial"/>
                <w:szCs w:val="20"/>
              </w:rPr>
            </w:pPr>
          </w:p>
          <w:p w14:paraId="2C704C5B"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2E0903" w14:textId="77777777" w:rsidR="0044269B" w:rsidRDefault="0044269B" w:rsidP="00CB580A">
            <w:pPr>
              <w:spacing w:line="276" w:lineRule="auto"/>
              <w:jc w:val="center"/>
              <w:rPr>
                <w:rFonts w:cs="Arial"/>
                <w:szCs w:val="20"/>
              </w:rPr>
            </w:pPr>
          </w:p>
        </w:tc>
      </w:tr>
      <w:tr w:rsidR="0044269B" w14:paraId="6D1B04A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B236CA" w14:textId="77777777" w:rsidR="0044269B" w:rsidRDefault="0044269B" w:rsidP="00CB580A">
            <w:pPr>
              <w:spacing w:line="276" w:lineRule="auto"/>
              <w:rPr>
                <w:rFonts w:cs="Arial"/>
                <w:b/>
                <w:color w:val="8D1429"/>
                <w:szCs w:val="20"/>
              </w:rPr>
            </w:pPr>
            <w:r>
              <w:rPr>
                <w:rFonts w:cs="Arial"/>
                <w:b/>
                <w:color w:val="8D1429"/>
                <w:szCs w:val="20"/>
              </w:rPr>
              <w:t>Recht</w:t>
            </w:r>
          </w:p>
          <w:p w14:paraId="03ECBCD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C15A60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8F222C" w14:textId="77777777" w:rsidR="0044269B" w:rsidRDefault="0044269B" w:rsidP="00CB580A">
            <w:pPr>
              <w:spacing w:line="276" w:lineRule="auto"/>
              <w:jc w:val="center"/>
              <w:rPr>
                <w:rFonts w:cs="Arial"/>
                <w:b/>
                <w:szCs w:val="20"/>
              </w:rPr>
            </w:pPr>
            <w:r>
              <w:rPr>
                <w:rFonts w:cs="Arial"/>
                <w:b/>
                <w:szCs w:val="20"/>
              </w:rPr>
              <w:t>10</w:t>
            </w:r>
          </w:p>
          <w:p w14:paraId="6F1EE4B2" w14:textId="77777777" w:rsidR="0044269B" w:rsidRDefault="0044269B" w:rsidP="00CB580A">
            <w:pPr>
              <w:spacing w:line="276" w:lineRule="auto"/>
              <w:jc w:val="center"/>
              <w:rPr>
                <w:rFonts w:cs="Arial"/>
                <w:szCs w:val="20"/>
              </w:rPr>
            </w:pPr>
            <w:r>
              <w:rPr>
                <w:rFonts w:cs="Arial"/>
                <w:szCs w:val="20"/>
              </w:rPr>
              <w:t>5</w:t>
            </w:r>
          </w:p>
          <w:p w14:paraId="0F388464" w14:textId="77777777" w:rsidR="0044269B" w:rsidRDefault="0044269B" w:rsidP="00CB580A">
            <w:pPr>
              <w:spacing w:line="276" w:lineRule="auto"/>
              <w:jc w:val="center"/>
              <w:rPr>
                <w:rFonts w:cs="Arial"/>
                <w:szCs w:val="20"/>
              </w:rPr>
            </w:pPr>
          </w:p>
          <w:p w14:paraId="063BB0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EAD1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7EBD3F"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2F00B0" w14:textId="77777777" w:rsidR="0044269B" w:rsidRDefault="0044269B" w:rsidP="00CB580A">
            <w:pPr>
              <w:spacing w:line="276" w:lineRule="auto"/>
              <w:jc w:val="center"/>
              <w:rPr>
                <w:rFonts w:cs="Arial"/>
                <w:szCs w:val="20"/>
              </w:rPr>
            </w:pPr>
          </w:p>
          <w:p w14:paraId="403A41DE" w14:textId="77777777" w:rsidR="0044269B" w:rsidRDefault="0044269B" w:rsidP="00CB580A">
            <w:pPr>
              <w:spacing w:line="276" w:lineRule="auto"/>
              <w:jc w:val="center"/>
              <w:rPr>
                <w:rFonts w:cs="Arial"/>
                <w:szCs w:val="20"/>
              </w:rPr>
            </w:pPr>
            <w:r>
              <w:rPr>
                <w:rFonts w:cs="Arial"/>
                <w:szCs w:val="20"/>
              </w:rPr>
              <w:t>5</w:t>
            </w:r>
          </w:p>
          <w:p w14:paraId="15FDCB0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618150" w14:textId="77777777" w:rsidR="0044269B" w:rsidRDefault="0044269B" w:rsidP="00CB580A">
            <w:pPr>
              <w:spacing w:line="276" w:lineRule="auto"/>
              <w:jc w:val="center"/>
              <w:rPr>
                <w:rFonts w:cs="Arial"/>
                <w:szCs w:val="20"/>
              </w:rPr>
            </w:pPr>
          </w:p>
          <w:p w14:paraId="6BAAAA62" w14:textId="77777777" w:rsidR="0044269B" w:rsidRDefault="0044269B" w:rsidP="00CB580A">
            <w:pPr>
              <w:spacing w:line="276" w:lineRule="auto"/>
              <w:jc w:val="center"/>
              <w:rPr>
                <w:rFonts w:cs="Arial"/>
                <w:szCs w:val="20"/>
              </w:rPr>
            </w:pPr>
          </w:p>
          <w:p w14:paraId="0D576705" w14:textId="77777777" w:rsidR="0044269B" w:rsidRDefault="0044269B" w:rsidP="00CB580A">
            <w:pPr>
              <w:spacing w:line="276" w:lineRule="auto"/>
              <w:jc w:val="center"/>
              <w:rPr>
                <w:rFonts w:cs="Arial"/>
                <w:szCs w:val="20"/>
              </w:rPr>
            </w:pPr>
          </w:p>
          <w:p w14:paraId="6D17D0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9B4D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EB177" w14:textId="77777777" w:rsidR="0044269B" w:rsidRDefault="0044269B" w:rsidP="00CB580A">
            <w:pPr>
              <w:spacing w:line="276" w:lineRule="auto"/>
              <w:jc w:val="center"/>
              <w:rPr>
                <w:rFonts w:cs="Arial"/>
                <w:szCs w:val="20"/>
              </w:rPr>
            </w:pPr>
          </w:p>
        </w:tc>
      </w:tr>
      <w:tr w:rsidR="0044269B" w14:paraId="7C6623F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08FA1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33123F" w14:textId="184D04D0" w:rsidR="0044269B" w:rsidRDefault="0081307B" w:rsidP="00CB580A">
            <w:pPr>
              <w:spacing w:line="276" w:lineRule="auto"/>
              <w:jc w:val="center"/>
              <w:rPr>
                <w:rFonts w:cs="Arial"/>
                <w:b/>
                <w:color w:val="FFFFFF" w:themeColor="background1"/>
                <w:szCs w:val="20"/>
              </w:rPr>
            </w:pPr>
            <w:r>
              <w:rPr>
                <w:rFonts w:cs="Arial"/>
                <w:b/>
                <w:color w:val="FFFFFF" w:themeColor="background1"/>
                <w:szCs w:val="20"/>
              </w:rPr>
              <w:t>1</w:t>
            </w:r>
            <w:r w:rsidR="0044269B">
              <w:rPr>
                <w:rFonts w:cs="Arial"/>
                <w:b/>
                <w:color w:val="FFFFFF" w:themeColor="background1"/>
                <w:szCs w:val="20"/>
              </w:rPr>
              <w:t>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4FF2E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7212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2E96E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60D4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144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3020C6" w14:textId="77777777" w:rsidR="0044269B" w:rsidRDefault="0044269B" w:rsidP="00CB580A">
            <w:pPr>
              <w:spacing w:line="276" w:lineRule="auto"/>
              <w:jc w:val="center"/>
              <w:rPr>
                <w:rFonts w:cs="Arial"/>
                <w:szCs w:val="20"/>
              </w:rPr>
            </w:pPr>
          </w:p>
        </w:tc>
      </w:tr>
      <w:tr w:rsidR="0044269B" w14:paraId="34E8006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5E23C" w14:textId="77777777" w:rsidR="000C478F" w:rsidRDefault="000C478F" w:rsidP="000C478F">
            <w:pPr>
              <w:spacing w:line="276" w:lineRule="auto"/>
              <w:rPr>
                <w:rFonts w:cs="Arial"/>
                <w:szCs w:val="20"/>
              </w:rPr>
            </w:pPr>
            <w:r>
              <w:rPr>
                <w:rFonts w:cs="Arial"/>
                <w:szCs w:val="22"/>
              </w:rPr>
              <w:t>82162 Mathematik</w:t>
            </w:r>
          </w:p>
          <w:p w14:paraId="1C4BB853" w14:textId="52E08BD9" w:rsidR="0044269B" w:rsidRDefault="000C478F" w:rsidP="00CB580A">
            <w:pPr>
              <w:spacing w:line="276" w:lineRule="auto"/>
              <w:rPr>
                <w:rFonts w:cs="Arial"/>
                <w:szCs w:val="20"/>
              </w:rPr>
            </w:pPr>
            <w:r>
              <w:rPr>
                <w:rFonts w:cs="Arial"/>
                <w:szCs w:val="22"/>
              </w:rPr>
              <w:t>82141 Buchführung und Reporting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EB1B66" w14:textId="77777777" w:rsidR="0044269B" w:rsidRDefault="0044269B" w:rsidP="00CB580A">
            <w:pPr>
              <w:spacing w:line="276" w:lineRule="auto"/>
              <w:jc w:val="center"/>
              <w:rPr>
                <w:rFonts w:cs="Arial"/>
                <w:szCs w:val="20"/>
              </w:rPr>
            </w:pPr>
            <w:r>
              <w:rPr>
                <w:rFonts w:cs="Arial"/>
                <w:szCs w:val="20"/>
              </w:rPr>
              <w:t>5</w:t>
            </w:r>
          </w:p>
          <w:p w14:paraId="1986EA5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D85CE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71C3B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6E3899" w14:textId="77777777" w:rsidR="0044269B" w:rsidRDefault="0044269B" w:rsidP="00CB580A">
            <w:pPr>
              <w:spacing w:line="276" w:lineRule="auto"/>
              <w:jc w:val="center"/>
              <w:rPr>
                <w:rFonts w:cs="Arial"/>
                <w:szCs w:val="20"/>
              </w:rPr>
            </w:pPr>
          </w:p>
          <w:p w14:paraId="4C7DF57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3E8C55" w14:textId="77777777" w:rsidR="0044269B" w:rsidRDefault="0044269B" w:rsidP="00CB580A">
            <w:pPr>
              <w:spacing w:line="276" w:lineRule="auto"/>
              <w:jc w:val="center"/>
              <w:rPr>
                <w:rFonts w:cs="Arial"/>
                <w:szCs w:val="20"/>
              </w:rPr>
            </w:pPr>
          </w:p>
          <w:p w14:paraId="559A51E6"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44C72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94B3C" w14:textId="77777777" w:rsidR="0044269B" w:rsidRDefault="0044269B" w:rsidP="00CB580A">
            <w:pPr>
              <w:spacing w:line="276" w:lineRule="auto"/>
              <w:jc w:val="center"/>
              <w:rPr>
                <w:rFonts w:cs="Arial"/>
                <w:szCs w:val="20"/>
              </w:rPr>
            </w:pPr>
          </w:p>
        </w:tc>
      </w:tr>
      <w:tr w:rsidR="0044269B" w14:paraId="786F414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63834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B0D053"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34F89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3082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FEFEB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7DC05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49977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4558DF" w14:textId="77777777" w:rsidR="0044269B" w:rsidRDefault="0044269B" w:rsidP="00CB580A">
            <w:pPr>
              <w:spacing w:line="276" w:lineRule="auto"/>
              <w:jc w:val="center"/>
              <w:rPr>
                <w:rFonts w:cs="Arial"/>
                <w:szCs w:val="20"/>
              </w:rPr>
            </w:pPr>
          </w:p>
        </w:tc>
      </w:tr>
      <w:tr w:rsidR="0044269B" w14:paraId="26EB57C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7E13C" w14:textId="0B61F19B"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17F8ADAA" w14:textId="3406BFAC" w:rsidR="0044269B" w:rsidRDefault="0044269B" w:rsidP="00CB580A">
            <w:pPr>
              <w:spacing w:line="276" w:lineRule="auto"/>
              <w:rPr>
                <w:rFonts w:cs="Arial"/>
                <w:szCs w:val="20"/>
              </w:rPr>
            </w:pPr>
            <w:r>
              <w:rPr>
                <w:rFonts w:cs="Arial"/>
                <w:szCs w:val="22"/>
              </w:rPr>
              <w:t>8</w:t>
            </w:r>
            <w:r w:rsidR="00823B3F">
              <w:rPr>
                <w:rFonts w:cs="Arial"/>
                <w:szCs w:val="20"/>
              </w:rPr>
              <w:t>3024</w:t>
            </w:r>
            <w:r>
              <w:rPr>
                <w:rFonts w:cs="Arial"/>
                <w:szCs w:val="20"/>
              </w:rPr>
              <w:t xml:space="preserve"> Berufliche Aus- und Weiterbildung</w:t>
            </w:r>
          </w:p>
          <w:p w14:paraId="3A2B17B1" w14:textId="477E7EC1"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2238BF57"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6111E81"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C3A05" w14:textId="77777777" w:rsidR="0044269B" w:rsidRDefault="0044269B" w:rsidP="00CB580A">
            <w:pPr>
              <w:spacing w:line="276" w:lineRule="auto"/>
              <w:jc w:val="center"/>
              <w:rPr>
                <w:rFonts w:cs="Arial"/>
                <w:szCs w:val="20"/>
              </w:rPr>
            </w:pPr>
            <w:r>
              <w:rPr>
                <w:rFonts w:cs="Arial"/>
                <w:szCs w:val="20"/>
              </w:rPr>
              <w:t>5</w:t>
            </w:r>
          </w:p>
          <w:p w14:paraId="7ADA8EBB" w14:textId="77777777" w:rsidR="0044269B" w:rsidRDefault="0044269B" w:rsidP="00CB580A">
            <w:pPr>
              <w:spacing w:line="276" w:lineRule="auto"/>
              <w:jc w:val="center"/>
              <w:rPr>
                <w:rFonts w:cs="Arial"/>
                <w:szCs w:val="20"/>
              </w:rPr>
            </w:pPr>
          </w:p>
          <w:p w14:paraId="2DA28FA0" w14:textId="77777777" w:rsidR="0044269B" w:rsidRDefault="0044269B" w:rsidP="00CB580A">
            <w:pPr>
              <w:spacing w:line="276" w:lineRule="auto"/>
              <w:jc w:val="center"/>
              <w:rPr>
                <w:rFonts w:cs="Arial"/>
                <w:szCs w:val="20"/>
              </w:rPr>
            </w:pPr>
            <w:r>
              <w:rPr>
                <w:rFonts w:cs="Arial"/>
                <w:szCs w:val="20"/>
              </w:rPr>
              <w:t>5</w:t>
            </w:r>
          </w:p>
          <w:p w14:paraId="506CB1FC" w14:textId="77777777" w:rsidR="0044269B" w:rsidRDefault="0044269B" w:rsidP="00CB580A">
            <w:pPr>
              <w:spacing w:line="276" w:lineRule="auto"/>
              <w:jc w:val="center"/>
              <w:rPr>
                <w:rFonts w:cs="Arial"/>
                <w:szCs w:val="20"/>
              </w:rPr>
            </w:pPr>
            <w:r>
              <w:rPr>
                <w:rFonts w:cs="Arial"/>
                <w:szCs w:val="20"/>
              </w:rPr>
              <w:t>5</w:t>
            </w:r>
          </w:p>
          <w:p w14:paraId="74F4E79C" w14:textId="77777777" w:rsidR="0044269B" w:rsidRDefault="0044269B" w:rsidP="00CB580A">
            <w:pPr>
              <w:spacing w:line="276" w:lineRule="auto"/>
              <w:jc w:val="center"/>
              <w:rPr>
                <w:rFonts w:cs="Arial"/>
                <w:szCs w:val="20"/>
              </w:rPr>
            </w:pPr>
            <w:r>
              <w:rPr>
                <w:rFonts w:cs="Arial"/>
                <w:szCs w:val="20"/>
              </w:rPr>
              <w:t>5</w:t>
            </w:r>
          </w:p>
          <w:p w14:paraId="72664E6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B5D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76FF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7FA7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4EB536" w14:textId="77777777" w:rsidR="0044269B" w:rsidRDefault="0044269B" w:rsidP="00CB580A">
            <w:pPr>
              <w:spacing w:line="276" w:lineRule="auto"/>
              <w:jc w:val="center"/>
              <w:rPr>
                <w:rFonts w:cs="Arial"/>
                <w:szCs w:val="20"/>
              </w:rPr>
            </w:pPr>
          </w:p>
          <w:p w14:paraId="7F8ABDC4" w14:textId="77777777" w:rsidR="0044269B" w:rsidRDefault="0044269B" w:rsidP="00CB580A">
            <w:pPr>
              <w:spacing w:line="276" w:lineRule="auto"/>
              <w:jc w:val="center"/>
              <w:rPr>
                <w:rFonts w:cs="Arial"/>
                <w:szCs w:val="20"/>
              </w:rPr>
            </w:pPr>
          </w:p>
          <w:p w14:paraId="089F10CD" w14:textId="77777777" w:rsidR="0044269B" w:rsidRDefault="0044269B" w:rsidP="00CB580A">
            <w:pPr>
              <w:spacing w:line="276" w:lineRule="auto"/>
              <w:jc w:val="center"/>
              <w:rPr>
                <w:rFonts w:cs="Arial"/>
                <w:szCs w:val="20"/>
              </w:rPr>
            </w:pPr>
            <w:r>
              <w:rPr>
                <w:rFonts w:cs="Arial"/>
                <w:szCs w:val="20"/>
              </w:rPr>
              <w:t>5</w:t>
            </w:r>
          </w:p>
          <w:p w14:paraId="5954410B" w14:textId="77777777" w:rsidR="0044269B" w:rsidRDefault="0044269B" w:rsidP="00CB580A">
            <w:pPr>
              <w:spacing w:line="276" w:lineRule="auto"/>
              <w:jc w:val="center"/>
              <w:rPr>
                <w:rFonts w:cs="Arial"/>
                <w:szCs w:val="20"/>
              </w:rPr>
            </w:pPr>
          </w:p>
          <w:p w14:paraId="1050222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3B263B" w14:textId="77777777" w:rsidR="0044269B" w:rsidRDefault="0044269B" w:rsidP="00CB580A">
            <w:pPr>
              <w:spacing w:line="276" w:lineRule="auto"/>
              <w:jc w:val="center"/>
              <w:rPr>
                <w:rFonts w:cs="Arial"/>
                <w:szCs w:val="20"/>
              </w:rPr>
            </w:pPr>
          </w:p>
          <w:p w14:paraId="11368D23" w14:textId="77777777" w:rsidR="0044269B" w:rsidRDefault="0044269B" w:rsidP="00CB580A">
            <w:pPr>
              <w:spacing w:line="276" w:lineRule="auto"/>
              <w:jc w:val="center"/>
              <w:rPr>
                <w:rFonts w:cs="Arial"/>
                <w:szCs w:val="20"/>
              </w:rPr>
            </w:pPr>
          </w:p>
          <w:p w14:paraId="74D13A2C" w14:textId="77777777" w:rsidR="0044269B" w:rsidRDefault="0044269B" w:rsidP="00CB580A">
            <w:pPr>
              <w:spacing w:line="276" w:lineRule="auto"/>
              <w:jc w:val="center"/>
              <w:rPr>
                <w:rFonts w:cs="Arial"/>
                <w:szCs w:val="20"/>
              </w:rPr>
            </w:pPr>
          </w:p>
          <w:p w14:paraId="19B1AE9C" w14:textId="77777777" w:rsidR="0044269B" w:rsidRDefault="0044269B" w:rsidP="00CB580A">
            <w:pPr>
              <w:spacing w:line="276" w:lineRule="auto"/>
              <w:jc w:val="center"/>
              <w:rPr>
                <w:rFonts w:cs="Arial"/>
                <w:szCs w:val="20"/>
              </w:rPr>
            </w:pPr>
            <w:r>
              <w:rPr>
                <w:rFonts w:cs="Arial"/>
                <w:szCs w:val="20"/>
              </w:rPr>
              <w:t>5</w:t>
            </w:r>
          </w:p>
          <w:p w14:paraId="50845DA1" w14:textId="77777777" w:rsidR="0044269B" w:rsidRDefault="0044269B" w:rsidP="00CB580A">
            <w:pPr>
              <w:spacing w:line="276" w:lineRule="auto"/>
              <w:jc w:val="center"/>
              <w:rPr>
                <w:rFonts w:cs="Arial"/>
                <w:szCs w:val="20"/>
              </w:rPr>
            </w:pPr>
          </w:p>
          <w:p w14:paraId="0108C3D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4E5E48" w14:textId="77777777" w:rsidR="0044269B" w:rsidRDefault="0044269B" w:rsidP="00CB580A">
            <w:pPr>
              <w:spacing w:line="276" w:lineRule="auto"/>
              <w:jc w:val="center"/>
              <w:rPr>
                <w:rFonts w:cs="Arial"/>
                <w:szCs w:val="20"/>
              </w:rPr>
            </w:pPr>
          </w:p>
          <w:p w14:paraId="0183D311" w14:textId="77777777" w:rsidR="0044269B" w:rsidRDefault="0044269B" w:rsidP="00CB580A">
            <w:pPr>
              <w:spacing w:line="276" w:lineRule="auto"/>
              <w:jc w:val="center"/>
              <w:rPr>
                <w:rFonts w:cs="Arial"/>
                <w:szCs w:val="20"/>
              </w:rPr>
            </w:pPr>
          </w:p>
          <w:p w14:paraId="3944E920" w14:textId="77777777" w:rsidR="0044269B" w:rsidRDefault="0044269B" w:rsidP="00CB580A">
            <w:pPr>
              <w:spacing w:line="276" w:lineRule="auto"/>
              <w:jc w:val="center"/>
              <w:rPr>
                <w:rFonts w:cs="Arial"/>
                <w:szCs w:val="20"/>
              </w:rPr>
            </w:pPr>
          </w:p>
          <w:p w14:paraId="23B04213" w14:textId="77777777" w:rsidR="0044269B" w:rsidRDefault="0044269B" w:rsidP="00CB580A">
            <w:pPr>
              <w:spacing w:line="276" w:lineRule="auto"/>
              <w:jc w:val="center"/>
              <w:rPr>
                <w:rFonts w:cs="Arial"/>
                <w:szCs w:val="20"/>
              </w:rPr>
            </w:pPr>
          </w:p>
          <w:p w14:paraId="3BE3A2DA" w14:textId="77777777" w:rsidR="0044269B" w:rsidRDefault="0044269B" w:rsidP="00CB580A">
            <w:pPr>
              <w:spacing w:line="276" w:lineRule="auto"/>
              <w:jc w:val="center"/>
              <w:rPr>
                <w:rFonts w:cs="Arial"/>
                <w:szCs w:val="20"/>
              </w:rPr>
            </w:pPr>
          </w:p>
        </w:tc>
      </w:tr>
      <w:tr w:rsidR="0044269B" w14:paraId="055AB43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D92DA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5D4B08B"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5B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67E95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6F125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201A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4F4B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C3644" w14:textId="77777777" w:rsidR="0044269B" w:rsidRDefault="0044269B" w:rsidP="00CB580A">
            <w:pPr>
              <w:spacing w:line="276" w:lineRule="auto"/>
              <w:jc w:val="center"/>
              <w:rPr>
                <w:rFonts w:cs="Arial"/>
                <w:szCs w:val="20"/>
              </w:rPr>
            </w:pPr>
          </w:p>
        </w:tc>
      </w:tr>
      <w:tr w:rsidR="0044269B" w14:paraId="59A5EB1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C11A12" w14:textId="77777777" w:rsidR="0044269B" w:rsidRDefault="0044269B" w:rsidP="00CB580A">
            <w:pPr>
              <w:spacing w:line="276" w:lineRule="auto"/>
              <w:rPr>
                <w:rFonts w:cs="Arial"/>
                <w:szCs w:val="20"/>
              </w:rPr>
            </w:pPr>
            <w:r>
              <w:rPr>
                <w:rFonts w:cs="Arial"/>
                <w:szCs w:val="20"/>
              </w:rPr>
              <w:t>4 Vertiefungsmodule à 5 ECTS aus dem Studienbereich WiPäd</w:t>
            </w:r>
          </w:p>
          <w:p w14:paraId="2211E7D4" w14:textId="77777777" w:rsidR="0044269B" w:rsidRDefault="0044269B" w:rsidP="00CB580A">
            <w:pPr>
              <w:spacing w:line="276" w:lineRule="auto"/>
              <w:rPr>
                <w:rFonts w:cs="Arial"/>
                <w:szCs w:val="20"/>
              </w:rPr>
            </w:pPr>
            <w:r>
              <w:rPr>
                <w:rFonts w:cs="Arial"/>
                <w:szCs w:val="20"/>
              </w:rPr>
              <w:t>Zweitfachvertiefung</w:t>
            </w:r>
          </w:p>
          <w:p w14:paraId="23F767D7"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655762F1"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647BAE76"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0C8D2" w14:textId="77777777" w:rsidR="0044269B" w:rsidRDefault="0044269B" w:rsidP="00CB580A">
            <w:pPr>
              <w:spacing w:line="276" w:lineRule="auto"/>
              <w:jc w:val="center"/>
              <w:rPr>
                <w:rFonts w:cs="Arial"/>
                <w:szCs w:val="20"/>
              </w:rPr>
            </w:pPr>
            <w:r>
              <w:rPr>
                <w:rFonts w:cs="Arial"/>
                <w:szCs w:val="20"/>
              </w:rPr>
              <w:t>20</w:t>
            </w:r>
          </w:p>
          <w:p w14:paraId="058505F8" w14:textId="77777777" w:rsidR="0044269B" w:rsidRDefault="0044269B" w:rsidP="00CB580A">
            <w:pPr>
              <w:spacing w:line="276" w:lineRule="auto"/>
              <w:rPr>
                <w:rFonts w:cs="Arial"/>
                <w:szCs w:val="20"/>
              </w:rPr>
            </w:pPr>
          </w:p>
          <w:p w14:paraId="5B42C14D" w14:textId="77777777" w:rsidR="0044269B" w:rsidRDefault="0044269B" w:rsidP="00CB580A">
            <w:pPr>
              <w:spacing w:line="276" w:lineRule="auto"/>
              <w:jc w:val="center"/>
              <w:rPr>
                <w:rFonts w:cs="Arial"/>
                <w:szCs w:val="20"/>
              </w:rPr>
            </w:pPr>
            <w:r>
              <w:rPr>
                <w:rFonts w:cs="Arial"/>
                <w:szCs w:val="20"/>
              </w:rPr>
              <w:t>10</w:t>
            </w:r>
          </w:p>
          <w:p w14:paraId="2AFE8862" w14:textId="77777777" w:rsidR="0044269B" w:rsidRDefault="0044269B" w:rsidP="00CB580A">
            <w:pPr>
              <w:spacing w:line="276" w:lineRule="auto"/>
              <w:jc w:val="center"/>
              <w:rPr>
                <w:rFonts w:cs="Arial"/>
                <w:szCs w:val="20"/>
              </w:rPr>
            </w:pPr>
            <w:r>
              <w:rPr>
                <w:rFonts w:cs="Arial"/>
                <w:szCs w:val="20"/>
              </w:rPr>
              <w:t>5</w:t>
            </w:r>
          </w:p>
          <w:p w14:paraId="01C2D02D" w14:textId="77777777" w:rsidR="0044269B" w:rsidRDefault="0044269B" w:rsidP="00CB580A">
            <w:pPr>
              <w:spacing w:line="276" w:lineRule="auto"/>
              <w:jc w:val="center"/>
              <w:rPr>
                <w:rFonts w:cs="Arial"/>
                <w:szCs w:val="20"/>
              </w:rPr>
            </w:pPr>
          </w:p>
          <w:p w14:paraId="29B90725" w14:textId="77777777" w:rsidR="0044269B" w:rsidRDefault="0044269B" w:rsidP="00CB580A">
            <w:pPr>
              <w:spacing w:line="276" w:lineRule="auto"/>
              <w:jc w:val="center"/>
              <w:rPr>
                <w:rFonts w:cs="Arial"/>
                <w:szCs w:val="20"/>
              </w:rPr>
            </w:pPr>
            <w:r>
              <w:rPr>
                <w:rFonts w:cs="Arial"/>
                <w:szCs w:val="20"/>
              </w:rPr>
              <w:t>5</w:t>
            </w:r>
          </w:p>
          <w:p w14:paraId="3A53E42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37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BCD36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76898" w14:textId="77777777" w:rsidR="0044269B" w:rsidRDefault="0044269B" w:rsidP="00CB580A">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44455F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24E1A" w14:textId="77777777" w:rsidR="0044269B" w:rsidRDefault="0044269B" w:rsidP="00CB580A">
            <w:pPr>
              <w:spacing w:line="276" w:lineRule="auto"/>
              <w:jc w:val="center"/>
              <w:rPr>
                <w:rFonts w:cs="Arial"/>
                <w:szCs w:val="20"/>
              </w:rPr>
            </w:pPr>
          </w:p>
          <w:p w14:paraId="399B1AD4" w14:textId="77777777" w:rsidR="0044269B" w:rsidRDefault="0044269B" w:rsidP="00CB580A">
            <w:pPr>
              <w:spacing w:line="276" w:lineRule="auto"/>
              <w:rPr>
                <w:rFonts w:cs="Arial"/>
                <w:szCs w:val="20"/>
              </w:rPr>
            </w:pPr>
          </w:p>
          <w:p w14:paraId="0E6119A0" w14:textId="77777777" w:rsidR="0044269B" w:rsidRDefault="0044269B" w:rsidP="00CB580A">
            <w:pPr>
              <w:spacing w:line="276" w:lineRule="auto"/>
              <w:jc w:val="center"/>
              <w:rPr>
                <w:rFonts w:cs="Arial"/>
                <w:szCs w:val="20"/>
              </w:rPr>
            </w:pPr>
            <w:r>
              <w:rPr>
                <w:rFonts w:cs="Arial"/>
                <w:szCs w:val="20"/>
              </w:rPr>
              <w:t>5</w:t>
            </w:r>
          </w:p>
          <w:p w14:paraId="3E20C41A" w14:textId="77777777" w:rsidR="0044269B" w:rsidRDefault="0044269B" w:rsidP="00CB580A">
            <w:pPr>
              <w:spacing w:line="276" w:lineRule="auto"/>
              <w:jc w:val="center"/>
              <w:rPr>
                <w:rFonts w:cs="Arial"/>
                <w:szCs w:val="20"/>
              </w:rPr>
            </w:pPr>
            <w:r>
              <w:rPr>
                <w:rFonts w:cs="Arial"/>
                <w:szCs w:val="20"/>
              </w:rPr>
              <w:t>5</w:t>
            </w:r>
          </w:p>
          <w:p w14:paraId="0A0FDD0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9F4F9B" w14:textId="77777777" w:rsidR="0044269B" w:rsidRDefault="0044269B" w:rsidP="00CB580A">
            <w:pPr>
              <w:spacing w:line="276" w:lineRule="auto"/>
              <w:jc w:val="center"/>
              <w:rPr>
                <w:rFonts w:cs="Arial"/>
                <w:szCs w:val="20"/>
              </w:rPr>
            </w:pPr>
            <w:r>
              <w:rPr>
                <w:rFonts w:cs="Arial"/>
                <w:szCs w:val="20"/>
              </w:rPr>
              <w:t>5</w:t>
            </w:r>
          </w:p>
          <w:p w14:paraId="03BD9CAB" w14:textId="77777777" w:rsidR="0044269B" w:rsidRDefault="0044269B" w:rsidP="00CB580A">
            <w:pPr>
              <w:spacing w:line="276" w:lineRule="auto"/>
              <w:rPr>
                <w:rFonts w:cs="Arial"/>
                <w:szCs w:val="20"/>
              </w:rPr>
            </w:pPr>
          </w:p>
          <w:p w14:paraId="1C2FF7CF" w14:textId="77777777" w:rsidR="0044269B" w:rsidRDefault="0044269B" w:rsidP="00CB580A">
            <w:pPr>
              <w:spacing w:line="276" w:lineRule="auto"/>
              <w:jc w:val="center"/>
              <w:rPr>
                <w:rFonts w:cs="Arial"/>
                <w:szCs w:val="20"/>
              </w:rPr>
            </w:pPr>
            <w:r>
              <w:rPr>
                <w:rFonts w:cs="Arial"/>
                <w:szCs w:val="20"/>
              </w:rPr>
              <w:t>5</w:t>
            </w:r>
          </w:p>
          <w:p w14:paraId="77426FB3" w14:textId="39985657" w:rsidR="0044269B" w:rsidRDefault="0044269B" w:rsidP="00CB580A">
            <w:pPr>
              <w:spacing w:line="276" w:lineRule="auto"/>
              <w:jc w:val="center"/>
              <w:rPr>
                <w:rFonts w:cs="Arial"/>
                <w:szCs w:val="20"/>
              </w:rPr>
            </w:pPr>
          </w:p>
          <w:p w14:paraId="24351E60" w14:textId="77777777" w:rsidR="0081307B" w:rsidRDefault="0081307B" w:rsidP="00CB580A">
            <w:pPr>
              <w:spacing w:line="276" w:lineRule="auto"/>
              <w:jc w:val="center"/>
              <w:rPr>
                <w:rFonts w:cs="Arial"/>
                <w:szCs w:val="20"/>
              </w:rPr>
            </w:pPr>
          </w:p>
          <w:p w14:paraId="4AC42C60" w14:textId="77777777" w:rsidR="0044269B" w:rsidRDefault="0044269B" w:rsidP="00CB580A">
            <w:pPr>
              <w:spacing w:line="276" w:lineRule="auto"/>
              <w:jc w:val="center"/>
              <w:rPr>
                <w:rFonts w:cs="Arial"/>
                <w:szCs w:val="20"/>
              </w:rPr>
            </w:pPr>
            <w:r>
              <w:rPr>
                <w:rFonts w:cs="Arial"/>
                <w:szCs w:val="20"/>
              </w:rPr>
              <w:t>5</w:t>
            </w:r>
          </w:p>
          <w:p w14:paraId="62E72C93" w14:textId="77777777" w:rsidR="0044269B" w:rsidRDefault="0044269B" w:rsidP="00CB580A">
            <w:pPr>
              <w:spacing w:line="276" w:lineRule="auto"/>
              <w:jc w:val="center"/>
              <w:rPr>
                <w:rFonts w:cs="Arial"/>
                <w:szCs w:val="20"/>
              </w:rPr>
            </w:pPr>
            <w:r>
              <w:rPr>
                <w:rFonts w:cs="Arial"/>
                <w:szCs w:val="20"/>
              </w:rPr>
              <w:t>15</w:t>
            </w:r>
          </w:p>
        </w:tc>
      </w:tr>
      <w:tr w:rsidR="0044269B" w14:paraId="1ACAFF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392D4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A8E54"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82F35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D8394"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A6DA919"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FCDFF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284C23"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FDB30E" w14:textId="77777777" w:rsidR="0044269B" w:rsidRDefault="0044269B" w:rsidP="00CB580A">
            <w:pPr>
              <w:spacing w:line="276" w:lineRule="auto"/>
              <w:jc w:val="center"/>
              <w:rPr>
                <w:rFonts w:cs="Arial"/>
                <w:b/>
                <w:szCs w:val="20"/>
              </w:rPr>
            </w:pPr>
            <w:r>
              <w:rPr>
                <w:rFonts w:cs="Arial"/>
                <w:b/>
                <w:szCs w:val="20"/>
              </w:rPr>
              <w:t>30</w:t>
            </w:r>
          </w:p>
        </w:tc>
      </w:tr>
    </w:tbl>
    <w:p w14:paraId="78C5E08D" w14:textId="77777777" w:rsidR="0044269B" w:rsidRDefault="0044269B" w:rsidP="0044269B"/>
    <w:p w14:paraId="5A446E51" w14:textId="3CED68D6" w:rsidR="0044269B" w:rsidRDefault="00161276" w:rsidP="0044269B">
      <w:pPr>
        <w:ind w:left="-426"/>
        <w:rPr>
          <w:rFonts w:cs="Arial"/>
          <w:sz w:val="16"/>
          <w:szCs w:val="16"/>
        </w:rPr>
      </w:pPr>
      <w:r>
        <w:rPr>
          <w:rFonts w:cs="Arial"/>
          <w:sz w:val="16"/>
          <w:szCs w:val="16"/>
        </w:rPr>
        <w:t>Stand: 02.11</w:t>
      </w:r>
      <w:r w:rsidR="005921BD">
        <w:rPr>
          <w:rFonts w:cs="Arial"/>
          <w:sz w:val="16"/>
          <w:szCs w:val="16"/>
        </w:rPr>
        <w:t>.2020. Ohne Gewä</w:t>
      </w:r>
      <w:r w:rsidR="0044269B">
        <w:rPr>
          <w:rFonts w:cs="Arial"/>
          <w:sz w:val="16"/>
          <w:szCs w:val="16"/>
        </w:rPr>
        <w:t xml:space="preserve">hr. Änderungen vorbehalten. Die aktuelle Übersicht ist Teil der Prüfungsordnung, die hier zu finden ist: </w:t>
      </w:r>
      <w:hyperlink r:id="rId26" w:history="1">
        <w:r w:rsidR="0044269B" w:rsidRPr="007F1908">
          <w:rPr>
            <w:rStyle w:val="Hyperlink"/>
            <w:rFonts w:cs="Arial"/>
            <w:sz w:val="16"/>
            <w:szCs w:val="16"/>
          </w:rPr>
          <w:t>www.wiso.fau.de/pruefungsordnung</w:t>
        </w:r>
      </w:hyperlink>
    </w:p>
    <w:p w14:paraId="4905B86C" w14:textId="1CAE96B2" w:rsidR="0044269B" w:rsidRDefault="0044269B">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423"/>
        <w:gridCol w:w="643"/>
        <w:gridCol w:w="643"/>
        <w:gridCol w:w="643"/>
        <w:gridCol w:w="643"/>
        <w:gridCol w:w="643"/>
        <w:gridCol w:w="643"/>
        <w:gridCol w:w="643"/>
      </w:tblGrid>
      <w:tr w:rsidR="004562EA" w14:paraId="4E12EF0B" w14:textId="77777777" w:rsidTr="00A17355">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5F1FEA75" w14:textId="77777777" w:rsidR="004562EA" w:rsidRDefault="004562EA" w:rsidP="00A17355">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672682A" w14:textId="77777777" w:rsidR="004562EA" w:rsidRDefault="004562EA" w:rsidP="00A17355">
            <w:pPr>
              <w:rPr>
                <w:rFonts w:cs="Arial"/>
                <w:color w:val="FFFFFF" w:themeColor="background1"/>
                <w:szCs w:val="20"/>
              </w:rPr>
            </w:pPr>
            <w:r>
              <w:rPr>
                <w:rFonts w:cs="Arial"/>
                <w:color w:val="FFFFFF" w:themeColor="background1"/>
                <w:szCs w:val="20"/>
              </w:rPr>
              <w:t>Semester</w:t>
            </w:r>
          </w:p>
        </w:tc>
      </w:tr>
      <w:tr w:rsidR="004562EA" w14:paraId="6E1F4FE3" w14:textId="77777777" w:rsidTr="00A17355">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696664" w14:textId="77777777" w:rsidR="004562EA" w:rsidRDefault="004562EA" w:rsidP="00A17355">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189EBA9" w14:textId="77777777" w:rsidR="004562EA" w:rsidRDefault="004562EA" w:rsidP="00A17355">
            <w:pP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3228A5D" w14:textId="77777777" w:rsidR="004562EA" w:rsidRDefault="004562EA" w:rsidP="00A17355">
            <w:pP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F22CEB4" w14:textId="77777777" w:rsidR="004562EA" w:rsidRDefault="004562EA" w:rsidP="00A17355">
            <w:pP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5609CB7" w14:textId="77777777" w:rsidR="004562EA" w:rsidRDefault="004562EA" w:rsidP="00A17355">
            <w:pP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6903B4" w14:textId="77777777" w:rsidR="004562EA" w:rsidRDefault="004562EA" w:rsidP="00A17355">
            <w:pP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5BFE775" w14:textId="77777777" w:rsidR="004562EA" w:rsidRDefault="004562EA" w:rsidP="00A17355">
            <w:pPr>
              <w:rPr>
                <w:rFonts w:cs="Arial"/>
                <w:color w:val="FFFFFF" w:themeColor="background1"/>
                <w:szCs w:val="20"/>
              </w:rPr>
            </w:pPr>
            <w:r>
              <w:rPr>
                <w:rFonts w:cs="Arial"/>
                <w:color w:val="FFFFFF" w:themeColor="background1"/>
                <w:szCs w:val="20"/>
              </w:rPr>
              <w:t>6</w:t>
            </w:r>
          </w:p>
        </w:tc>
      </w:tr>
      <w:tr w:rsidR="004562EA" w14:paraId="4A19069F"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8B63E" w14:textId="77777777" w:rsidR="004562EA" w:rsidRDefault="004562EA" w:rsidP="00A17355">
            <w:pPr>
              <w:rPr>
                <w:rFonts w:cs="Arial"/>
                <w:sz w:val="18"/>
                <w:szCs w:val="18"/>
              </w:rPr>
            </w:pP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44F3F"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0E12537"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5D763D"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8DD208"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FBF6EDF"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0D456A" w14:textId="77777777" w:rsidR="004562EA" w:rsidRDefault="004562EA" w:rsidP="00A17355">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2CDCA1" w14:textId="77777777" w:rsidR="004562EA" w:rsidRDefault="004562EA" w:rsidP="00A17355">
            <w:pPr>
              <w:rPr>
                <w:rFonts w:cs="Arial"/>
                <w:sz w:val="16"/>
                <w:szCs w:val="16"/>
              </w:rPr>
            </w:pPr>
            <w:r>
              <w:rPr>
                <w:rFonts w:cs="Arial"/>
                <w:sz w:val="16"/>
                <w:szCs w:val="16"/>
              </w:rPr>
              <w:t>ECTS</w:t>
            </w:r>
          </w:p>
        </w:tc>
      </w:tr>
      <w:tr w:rsidR="004562EA" w14:paraId="0D6BB831"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D1FDE99" w14:textId="77777777" w:rsidR="004562EA" w:rsidRDefault="004562EA" w:rsidP="00A17355">
            <w:pPr>
              <w:rPr>
                <w:rFonts w:cs="Arial"/>
                <w:b/>
                <w:color w:val="FFFFFF" w:themeColor="background1"/>
                <w:szCs w:val="20"/>
              </w:rPr>
            </w:pPr>
            <w:r>
              <w:rPr>
                <w:rFonts w:cs="Arial"/>
                <w:b/>
                <w:color w:val="FFFFFF" w:themeColor="background1"/>
                <w:szCs w:val="20"/>
              </w:rPr>
              <w:t>Wirtschaftswissenschaften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AB6F73" w14:textId="77777777" w:rsidR="004562EA" w:rsidRDefault="004562EA" w:rsidP="00A17355">
            <w:pPr>
              <w:rPr>
                <w:rFonts w:cs="Arial"/>
                <w:b/>
                <w:szCs w:val="20"/>
              </w:rPr>
            </w:pPr>
            <w:r w:rsidRPr="00365F21">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DF3669"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375DB8"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133430"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5CED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9CA077"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4BBF6" w14:textId="77777777" w:rsidR="004562EA" w:rsidRDefault="004562EA" w:rsidP="00A17355">
            <w:pPr>
              <w:rPr>
                <w:rFonts w:cs="Arial"/>
                <w:szCs w:val="20"/>
              </w:rPr>
            </w:pPr>
          </w:p>
        </w:tc>
      </w:tr>
      <w:tr w:rsidR="004562EA" w14:paraId="0E09455A"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5F1E2" w14:textId="77777777" w:rsidR="004562EA" w:rsidRPr="00ED6F19" w:rsidRDefault="004562EA" w:rsidP="00A17355">
            <w:pPr>
              <w:rPr>
                <w:rFonts w:cs="Arial"/>
                <w:b/>
                <w:color w:val="8D1429"/>
                <w:szCs w:val="20"/>
              </w:rPr>
            </w:pPr>
            <w:r w:rsidRPr="00ED6F19">
              <w:rPr>
                <w:rFonts w:cs="Arial"/>
                <w:b/>
                <w:color w:val="8D1429"/>
                <w:szCs w:val="20"/>
              </w:rPr>
              <w:t>Pflichtbereich Wirtschaftswissenschaften</w:t>
            </w:r>
          </w:p>
          <w:p w14:paraId="459D733F" w14:textId="77777777" w:rsidR="004562EA" w:rsidRDefault="004562EA" w:rsidP="00A17355">
            <w:pPr>
              <w:rPr>
                <w:rFonts w:cs="Arial"/>
                <w:szCs w:val="20"/>
              </w:rPr>
            </w:pPr>
            <w:r w:rsidRPr="00713E91">
              <w:rPr>
                <w:rFonts w:cs="Arial"/>
                <w:szCs w:val="20"/>
              </w:rPr>
              <w:t>Unternehmer und Unternehmen (GOP)</w:t>
            </w:r>
          </w:p>
          <w:p w14:paraId="445B1360" w14:textId="77777777" w:rsidR="004562EA" w:rsidRDefault="004562EA" w:rsidP="00A17355">
            <w:pPr>
              <w:rPr>
                <w:rFonts w:cs="Arial"/>
                <w:szCs w:val="20"/>
              </w:rPr>
            </w:pPr>
            <w:r>
              <w:rPr>
                <w:rFonts w:cs="Arial"/>
                <w:szCs w:val="20"/>
              </w:rPr>
              <w:t>Absatz</w:t>
            </w:r>
          </w:p>
          <w:p w14:paraId="75031B65" w14:textId="77777777" w:rsidR="004562EA" w:rsidRPr="00ED6F19" w:rsidRDefault="004562EA" w:rsidP="00A17355">
            <w:pPr>
              <w:rPr>
                <w:rFonts w:cs="Arial"/>
                <w:szCs w:val="20"/>
              </w:rPr>
            </w:pPr>
            <w:r>
              <w:rPr>
                <w:rFonts w:cs="Arial"/>
                <w:szCs w:val="20"/>
              </w:rPr>
              <w:t>Produktion, Logistik, Beschaffung</w:t>
            </w:r>
            <w:r w:rsidRPr="00ED6F19">
              <w:rPr>
                <w:rFonts w:cs="Arial"/>
                <w:szCs w:val="20"/>
              </w:rPr>
              <w:t xml:space="preserve"> </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33EE383" w14:textId="77777777" w:rsidR="004562EA" w:rsidRPr="00BB6D15" w:rsidRDefault="004562EA" w:rsidP="00A17355">
            <w:pPr>
              <w:rPr>
                <w:rFonts w:cs="Arial"/>
                <w:b/>
                <w:color w:val="8D1429"/>
                <w:szCs w:val="20"/>
              </w:rPr>
            </w:pPr>
            <w:r w:rsidRPr="00BB6D15">
              <w:rPr>
                <w:rFonts w:cs="Arial"/>
                <w:b/>
                <w:color w:val="8D1429"/>
                <w:szCs w:val="20"/>
              </w:rPr>
              <w:t>15</w:t>
            </w:r>
          </w:p>
          <w:p w14:paraId="6EAAC8C4" w14:textId="77777777" w:rsidR="004562EA" w:rsidRPr="00ED6F19" w:rsidRDefault="004562EA" w:rsidP="00A17355">
            <w:pPr>
              <w:rPr>
                <w:rFonts w:cs="Arial"/>
                <w:szCs w:val="20"/>
              </w:rPr>
            </w:pPr>
            <w:r w:rsidRPr="00ED6F19">
              <w:rPr>
                <w:rFonts w:cs="Arial"/>
                <w:szCs w:val="20"/>
              </w:rPr>
              <w:t>5</w:t>
            </w:r>
          </w:p>
          <w:p w14:paraId="28E4FF8A" w14:textId="77777777" w:rsidR="004562EA" w:rsidRPr="00ED6F19" w:rsidRDefault="004562EA" w:rsidP="00A17355">
            <w:pPr>
              <w:rPr>
                <w:rFonts w:cs="Arial"/>
                <w:szCs w:val="20"/>
              </w:rPr>
            </w:pPr>
            <w:r w:rsidRPr="00ED6F19">
              <w:rPr>
                <w:rFonts w:cs="Arial"/>
                <w:szCs w:val="20"/>
              </w:rPr>
              <w:t>5</w:t>
            </w:r>
          </w:p>
          <w:p w14:paraId="742C202E" w14:textId="77777777" w:rsidR="004562EA" w:rsidRPr="00ED6F19" w:rsidRDefault="004562EA" w:rsidP="00A17355">
            <w:pPr>
              <w:rPr>
                <w:rFonts w:cs="Arial"/>
                <w:szCs w:val="20"/>
              </w:rPr>
            </w:pPr>
            <w:r w:rsidRPr="00ED6F19">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DB76C0" w14:textId="77777777" w:rsidR="004562EA" w:rsidRDefault="004562EA" w:rsidP="00A17355">
            <w:pPr>
              <w:rPr>
                <w:rFonts w:cs="Arial"/>
                <w:szCs w:val="20"/>
              </w:rPr>
            </w:pPr>
          </w:p>
          <w:p w14:paraId="0D678F47"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03D01" w14:textId="77777777" w:rsidR="004562EA" w:rsidRDefault="004562EA" w:rsidP="00A17355">
            <w:pPr>
              <w:rPr>
                <w:rFonts w:cs="Arial"/>
                <w:szCs w:val="20"/>
              </w:rPr>
            </w:pPr>
          </w:p>
          <w:p w14:paraId="136141A2" w14:textId="77777777" w:rsidR="004562EA" w:rsidRDefault="004562EA" w:rsidP="00A17355">
            <w:pPr>
              <w:rPr>
                <w:rFonts w:cs="Arial"/>
                <w:szCs w:val="20"/>
              </w:rPr>
            </w:pPr>
          </w:p>
          <w:p w14:paraId="151F9768" w14:textId="77777777" w:rsidR="004562EA" w:rsidRDefault="004562EA" w:rsidP="00A17355">
            <w:pPr>
              <w:rPr>
                <w:rFonts w:cs="Arial"/>
                <w:szCs w:val="20"/>
              </w:rPr>
            </w:pPr>
            <w:r>
              <w:rPr>
                <w:rFonts w:cs="Arial"/>
                <w:szCs w:val="20"/>
              </w:rPr>
              <w:t>5</w:t>
            </w:r>
          </w:p>
          <w:p w14:paraId="7800230E"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4DCBB8" w14:textId="77777777" w:rsidR="004562EA" w:rsidRDefault="004562EA" w:rsidP="00A17355">
            <w:pPr>
              <w:rPr>
                <w:rFonts w:cs="Arial"/>
                <w:szCs w:val="20"/>
              </w:rPr>
            </w:pPr>
          </w:p>
          <w:p w14:paraId="1B8D2099" w14:textId="77777777" w:rsidR="004562EA" w:rsidRDefault="004562EA" w:rsidP="00A17355">
            <w:pPr>
              <w:rPr>
                <w:rFonts w:cs="Arial"/>
                <w:szCs w:val="20"/>
              </w:rPr>
            </w:pPr>
          </w:p>
          <w:p w14:paraId="10283D64" w14:textId="77777777" w:rsidR="004562EA" w:rsidRDefault="004562EA" w:rsidP="00A17355">
            <w:pPr>
              <w:rPr>
                <w:rFonts w:cs="Arial"/>
                <w:szCs w:val="20"/>
              </w:rPr>
            </w:pPr>
          </w:p>
          <w:p w14:paraId="72C7D475"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2E7001"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8BDEF5"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F53BF0" w14:textId="77777777" w:rsidR="004562EA" w:rsidRDefault="004562EA" w:rsidP="00A17355">
            <w:pPr>
              <w:rPr>
                <w:rFonts w:cs="Arial"/>
                <w:szCs w:val="20"/>
              </w:rPr>
            </w:pPr>
          </w:p>
        </w:tc>
      </w:tr>
      <w:tr w:rsidR="004562EA" w14:paraId="24D8A0DB"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B63509" w14:textId="77777777" w:rsidR="004562EA" w:rsidRDefault="004562EA" w:rsidP="00A17355">
            <w:pPr>
              <w:rPr>
                <w:rFonts w:cs="Arial"/>
                <w:b/>
                <w:color w:val="8D1429"/>
                <w:szCs w:val="20"/>
              </w:rPr>
            </w:pPr>
            <w:r w:rsidRPr="00365F21">
              <w:rPr>
                <w:rFonts w:cs="Arial"/>
                <w:b/>
                <w:color w:val="8D1429"/>
                <w:szCs w:val="20"/>
              </w:rPr>
              <w:t>Wahlpflichtbereich Wirtschaftswissenschaften</w:t>
            </w:r>
          </w:p>
          <w:p w14:paraId="2D1D5B9C" w14:textId="77777777" w:rsidR="004562EA" w:rsidRDefault="004562EA" w:rsidP="00A17355">
            <w:pPr>
              <w:rPr>
                <w:rFonts w:cs="Arial"/>
                <w:szCs w:val="20"/>
              </w:rPr>
            </w:pPr>
            <w:r w:rsidRPr="00713E91">
              <w:rPr>
                <w:rFonts w:cs="Arial"/>
                <w:szCs w:val="20"/>
              </w:rPr>
              <w:t>Wahlpflichtbereich Wirtschaftswissenschaften</w:t>
            </w:r>
            <w:r>
              <w:rPr>
                <w:rFonts w:cs="Arial"/>
                <w:szCs w:val="20"/>
              </w:rPr>
              <w: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503222" w14:textId="77777777" w:rsidR="004562EA" w:rsidRPr="00B312A7" w:rsidRDefault="004562EA" w:rsidP="00A17355">
            <w:pPr>
              <w:rPr>
                <w:rFonts w:cs="Arial"/>
                <w:b/>
                <w:color w:val="8D1429"/>
                <w:szCs w:val="20"/>
              </w:rPr>
            </w:pPr>
            <w:r w:rsidRPr="00B312A7">
              <w:rPr>
                <w:rFonts w:cs="Arial"/>
                <w:b/>
                <w:color w:val="8D1429"/>
                <w:szCs w:val="20"/>
              </w:rPr>
              <w:t>5</w:t>
            </w:r>
          </w:p>
          <w:p w14:paraId="51A0209C" w14:textId="77777777" w:rsidR="004562EA" w:rsidRPr="00713E91" w:rsidRDefault="004562EA" w:rsidP="00A17355">
            <w:pPr>
              <w:rPr>
                <w:rFonts w:cs="Arial"/>
                <w:bCs/>
                <w:szCs w:val="20"/>
              </w:rPr>
            </w:pPr>
            <w:r w:rsidRPr="00713E91">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0FEDD9"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443E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4D8C85" w14:textId="77777777" w:rsidR="004562EA" w:rsidRDefault="004562EA" w:rsidP="00A17355">
            <w:pPr>
              <w:rPr>
                <w:rFonts w:cs="Arial"/>
                <w:szCs w:val="20"/>
              </w:rPr>
            </w:pPr>
          </w:p>
          <w:p w14:paraId="6D14AC78"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2975D9"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9AE238" w14:textId="77777777" w:rsidR="004562EA" w:rsidRDefault="004562EA" w:rsidP="00A17355">
            <w:pPr>
              <w:rPr>
                <w:rFonts w:cs="Arial"/>
                <w:szCs w:val="20"/>
              </w:rPr>
            </w:pPr>
          </w:p>
          <w:p w14:paraId="32E556C3"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E3735" w14:textId="77777777" w:rsidR="004562EA" w:rsidRDefault="004562EA" w:rsidP="00A17355">
            <w:pPr>
              <w:rPr>
                <w:rFonts w:cs="Arial"/>
                <w:szCs w:val="20"/>
              </w:rPr>
            </w:pPr>
          </w:p>
        </w:tc>
      </w:tr>
      <w:tr w:rsidR="004562EA" w14:paraId="794B9918"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59FB8AB" w14:textId="77777777" w:rsidR="004562EA" w:rsidRDefault="004562EA" w:rsidP="00A17355">
            <w:pPr>
              <w:rPr>
                <w:rFonts w:cs="Arial"/>
                <w:b/>
                <w:color w:val="FFFFFF" w:themeColor="background1"/>
                <w:szCs w:val="20"/>
              </w:rPr>
            </w:pPr>
            <w:r>
              <w:rPr>
                <w:rFonts w:cs="Arial"/>
                <w:b/>
                <w:color w:val="FFFFFF" w:themeColor="background1"/>
                <w:szCs w:val="20"/>
              </w:rPr>
              <w:t>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B7C3A0E" w14:textId="77777777" w:rsidR="004562EA" w:rsidRDefault="004562EA" w:rsidP="00A17355">
            <w:pPr>
              <w:rPr>
                <w:rFonts w:cs="Arial"/>
                <w:b/>
                <w:color w:val="FFFFFF" w:themeColor="background1"/>
                <w:szCs w:val="20"/>
              </w:rPr>
            </w:pPr>
            <w:r>
              <w:rPr>
                <w:rFonts w:cs="Arial"/>
                <w:b/>
                <w:color w:val="FFFFFF" w:themeColor="background1"/>
                <w:szCs w:val="20"/>
              </w:rPr>
              <w:t>50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CC254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BF91FA"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4FF497"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673DB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B76EC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24F5F" w14:textId="77777777" w:rsidR="004562EA" w:rsidRDefault="004562EA" w:rsidP="00A17355">
            <w:pPr>
              <w:rPr>
                <w:rFonts w:cs="Arial"/>
                <w:szCs w:val="20"/>
              </w:rPr>
            </w:pPr>
          </w:p>
        </w:tc>
      </w:tr>
      <w:tr w:rsidR="004562EA" w14:paraId="46983B8C"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3D26A7" w14:textId="77777777" w:rsidR="004562EA" w:rsidRDefault="004562EA" w:rsidP="00A17355">
            <w:pPr>
              <w:rPr>
                <w:rFonts w:cs="Arial"/>
                <w:b/>
                <w:color w:val="8D1429"/>
                <w:szCs w:val="20"/>
              </w:rPr>
            </w:pPr>
            <w:r>
              <w:rPr>
                <w:rFonts w:cs="Arial"/>
                <w:b/>
                <w:color w:val="8D1429"/>
                <w:szCs w:val="20"/>
              </w:rPr>
              <w:t>Pflichtbereich Informatik</w:t>
            </w:r>
          </w:p>
          <w:p w14:paraId="1900CC08" w14:textId="77777777" w:rsidR="004562EA" w:rsidRDefault="004562EA" w:rsidP="00A17355">
            <w:pPr>
              <w:rPr>
                <w:rFonts w:cs="Arial"/>
                <w:szCs w:val="20"/>
              </w:rPr>
            </w:pPr>
            <w:r>
              <w:rPr>
                <w:rFonts w:cs="Arial"/>
                <w:szCs w:val="20"/>
              </w:rPr>
              <w:t xml:space="preserve">Algorithmen &amp; Datenstrukturen </w:t>
            </w:r>
            <w:r w:rsidRPr="003D4C5B">
              <w:rPr>
                <w:rFonts w:cs="Arial"/>
                <w:sz w:val="18"/>
                <w:szCs w:val="18"/>
              </w:rPr>
              <w:t xml:space="preserve">(für Medizintechnik) </w:t>
            </w:r>
            <w:r>
              <w:rPr>
                <w:rFonts w:cs="Arial"/>
                <w:szCs w:val="20"/>
              </w:rPr>
              <w:t>(GOP)*</w:t>
            </w:r>
          </w:p>
          <w:p w14:paraId="4EA00FF2" w14:textId="77777777" w:rsidR="004562EA" w:rsidRDefault="004562EA" w:rsidP="00A17355">
            <w:pPr>
              <w:rPr>
                <w:rFonts w:cs="Arial"/>
                <w:szCs w:val="20"/>
              </w:rPr>
            </w:pPr>
            <w:r>
              <w:rPr>
                <w:rFonts w:cs="Arial"/>
                <w:szCs w:val="20"/>
              </w:rPr>
              <w:t>Konzeptionelle Modellierung*</w:t>
            </w:r>
          </w:p>
          <w:p w14:paraId="6D9083DD" w14:textId="77777777" w:rsidR="004562EA" w:rsidRDefault="004562EA" w:rsidP="00A17355">
            <w:pPr>
              <w:rPr>
                <w:rFonts w:cs="Arial"/>
                <w:szCs w:val="20"/>
              </w:rPr>
            </w:pPr>
            <w:r>
              <w:rPr>
                <w:rFonts w:cs="Arial"/>
                <w:szCs w:val="20"/>
              </w:rPr>
              <w:t>Grundlagen der Logik in der Informatik*</w:t>
            </w:r>
          </w:p>
          <w:p w14:paraId="5C1FA407" w14:textId="77777777" w:rsidR="004562EA" w:rsidRDefault="004562EA" w:rsidP="00A17355">
            <w:pPr>
              <w:rPr>
                <w:rFonts w:cs="Arial"/>
                <w:szCs w:val="20"/>
              </w:rPr>
            </w:pPr>
            <w:r>
              <w:rPr>
                <w:rFonts w:cs="Arial"/>
                <w:szCs w:val="20"/>
              </w:rPr>
              <w:t>Softwareentwicklung in Großprojekten*</w:t>
            </w:r>
          </w:p>
          <w:p w14:paraId="44E48C5D" w14:textId="77777777" w:rsidR="004562EA" w:rsidRDefault="004562EA" w:rsidP="00A17355">
            <w:pPr>
              <w:rPr>
                <w:rFonts w:cs="Arial"/>
                <w:szCs w:val="20"/>
              </w:rPr>
            </w:pPr>
            <w:r>
              <w:rPr>
                <w:rFonts w:cs="Arial"/>
                <w:szCs w:val="20"/>
              </w:rPr>
              <w:t>Theoretische Informatik für Wirtschaftsinformatik*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E9B43D" w14:textId="77777777" w:rsidR="004562EA" w:rsidRPr="00BB6D15" w:rsidRDefault="004562EA" w:rsidP="00A17355">
            <w:pPr>
              <w:rPr>
                <w:rFonts w:cs="Arial"/>
                <w:b/>
                <w:color w:val="8D1429"/>
                <w:szCs w:val="20"/>
              </w:rPr>
            </w:pPr>
            <w:r w:rsidRPr="00BB6D15">
              <w:rPr>
                <w:rFonts w:cs="Arial"/>
                <w:b/>
                <w:color w:val="8D1429"/>
                <w:szCs w:val="20"/>
              </w:rPr>
              <w:t>30</w:t>
            </w:r>
          </w:p>
          <w:p w14:paraId="36B44394" w14:textId="77777777" w:rsidR="004562EA" w:rsidRDefault="004562EA" w:rsidP="00A17355">
            <w:pPr>
              <w:rPr>
                <w:rFonts w:cs="Arial"/>
                <w:szCs w:val="20"/>
              </w:rPr>
            </w:pPr>
            <w:r>
              <w:rPr>
                <w:rFonts w:cs="Arial"/>
                <w:szCs w:val="20"/>
              </w:rPr>
              <w:t>10</w:t>
            </w:r>
          </w:p>
          <w:p w14:paraId="3C91602E" w14:textId="77777777" w:rsidR="004562EA" w:rsidRDefault="004562EA" w:rsidP="00A17355">
            <w:pPr>
              <w:rPr>
                <w:rFonts w:cs="Arial"/>
                <w:szCs w:val="20"/>
              </w:rPr>
            </w:pPr>
            <w:r>
              <w:rPr>
                <w:rFonts w:cs="Arial"/>
                <w:szCs w:val="20"/>
              </w:rPr>
              <w:t>5</w:t>
            </w:r>
          </w:p>
          <w:p w14:paraId="30238F44" w14:textId="77777777" w:rsidR="004562EA" w:rsidRDefault="004562EA" w:rsidP="00A17355">
            <w:pPr>
              <w:rPr>
                <w:rFonts w:cs="Arial"/>
                <w:szCs w:val="20"/>
              </w:rPr>
            </w:pPr>
            <w:r>
              <w:rPr>
                <w:rFonts w:cs="Arial"/>
                <w:szCs w:val="20"/>
              </w:rPr>
              <w:t>5</w:t>
            </w:r>
          </w:p>
          <w:p w14:paraId="5F3BF347" w14:textId="77777777" w:rsidR="004562EA" w:rsidRDefault="004562EA" w:rsidP="00A17355">
            <w:pPr>
              <w:rPr>
                <w:rFonts w:cs="Arial"/>
                <w:szCs w:val="20"/>
              </w:rPr>
            </w:pPr>
            <w:r>
              <w:rPr>
                <w:rFonts w:cs="Arial"/>
                <w:szCs w:val="20"/>
              </w:rPr>
              <w:t>5</w:t>
            </w:r>
          </w:p>
          <w:p w14:paraId="19F0C0E3"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2492FD" w14:textId="77777777" w:rsidR="004562EA" w:rsidRDefault="004562EA" w:rsidP="00A17355">
            <w:pPr>
              <w:rPr>
                <w:rFonts w:cs="Arial"/>
                <w:szCs w:val="20"/>
              </w:rPr>
            </w:pPr>
          </w:p>
          <w:p w14:paraId="4A27DB89" w14:textId="77777777" w:rsidR="004562EA" w:rsidRDefault="004562EA" w:rsidP="00A17355">
            <w:pPr>
              <w:rPr>
                <w:rFonts w:cs="Arial"/>
                <w:szCs w:val="20"/>
              </w:rPr>
            </w:pPr>
            <w:r>
              <w:rPr>
                <w:rFonts w:cs="Arial"/>
                <w:szCs w:val="20"/>
              </w:rPr>
              <w:t>10</w:t>
            </w:r>
          </w:p>
          <w:p w14:paraId="761DF89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D7F481" w14:textId="77777777" w:rsidR="004562EA" w:rsidRDefault="004562EA" w:rsidP="00A17355">
            <w:pPr>
              <w:rPr>
                <w:rFonts w:cs="Arial"/>
                <w:szCs w:val="20"/>
              </w:rPr>
            </w:pPr>
          </w:p>
          <w:p w14:paraId="55CBE5BC" w14:textId="77777777" w:rsidR="004562EA" w:rsidRDefault="004562EA" w:rsidP="00A17355">
            <w:pPr>
              <w:rPr>
                <w:rFonts w:cs="Arial"/>
                <w:szCs w:val="20"/>
              </w:rPr>
            </w:pPr>
          </w:p>
          <w:p w14:paraId="0A39344B" w14:textId="77777777" w:rsidR="004562EA" w:rsidRDefault="004562EA" w:rsidP="00A17355">
            <w:pPr>
              <w:rPr>
                <w:rFonts w:cs="Arial"/>
                <w:szCs w:val="20"/>
              </w:rPr>
            </w:pPr>
            <w:r>
              <w:rPr>
                <w:rFonts w:cs="Arial"/>
                <w:szCs w:val="20"/>
              </w:rPr>
              <w:t>5</w:t>
            </w:r>
          </w:p>
          <w:p w14:paraId="4F97D04D" w14:textId="77777777" w:rsidR="004562EA" w:rsidRDefault="004562EA" w:rsidP="00A17355">
            <w:pPr>
              <w:rPr>
                <w:rFonts w:cs="Arial"/>
                <w:szCs w:val="20"/>
              </w:rPr>
            </w:pPr>
          </w:p>
          <w:p w14:paraId="0E1EF683" w14:textId="77777777" w:rsidR="004562EA" w:rsidRDefault="004562EA" w:rsidP="00A17355">
            <w:pPr>
              <w:rPr>
                <w:rFonts w:cs="Arial"/>
                <w:szCs w:val="20"/>
              </w:rPr>
            </w:pPr>
          </w:p>
          <w:p w14:paraId="54E3BF94"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396F40" w14:textId="77777777" w:rsidR="004562EA" w:rsidRDefault="004562EA" w:rsidP="00A17355">
            <w:pPr>
              <w:rPr>
                <w:rFonts w:cs="Arial"/>
                <w:szCs w:val="20"/>
              </w:rPr>
            </w:pPr>
          </w:p>
          <w:p w14:paraId="766DC5F6" w14:textId="77777777" w:rsidR="004562EA" w:rsidRDefault="004562EA" w:rsidP="00A17355">
            <w:pPr>
              <w:rPr>
                <w:rFonts w:cs="Arial"/>
                <w:szCs w:val="20"/>
              </w:rPr>
            </w:pPr>
          </w:p>
          <w:p w14:paraId="6C5054CB" w14:textId="77777777" w:rsidR="004562EA" w:rsidRDefault="004562EA" w:rsidP="00A17355">
            <w:pPr>
              <w:rPr>
                <w:rFonts w:cs="Arial"/>
                <w:szCs w:val="20"/>
              </w:rPr>
            </w:pPr>
          </w:p>
          <w:p w14:paraId="60D1D546" w14:textId="77777777" w:rsidR="004562EA" w:rsidRDefault="004562EA" w:rsidP="00A17355">
            <w:pPr>
              <w:rPr>
                <w:rFonts w:cs="Arial"/>
                <w:szCs w:val="20"/>
              </w:rPr>
            </w:pPr>
          </w:p>
          <w:p w14:paraId="6CEFBD10" w14:textId="77777777" w:rsidR="004562EA" w:rsidRDefault="004562EA" w:rsidP="00A17355">
            <w:pPr>
              <w:rPr>
                <w:rFonts w:cs="Arial"/>
                <w:szCs w:val="20"/>
              </w:rPr>
            </w:pPr>
            <w:r>
              <w:rPr>
                <w:rFonts w:cs="Arial"/>
                <w:szCs w:val="20"/>
              </w:rPr>
              <w:t>5</w:t>
            </w:r>
          </w:p>
          <w:p w14:paraId="4434F87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2CA534" w14:textId="77777777" w:rsidR="004562EA" w:rsidRDefault="004562EA" w:rsidP="00A17355">
            <w:pPr>
              <w:rPr>
                <w:rFonts w:cs="Arial"/>
                <w:szCs w:val="20"/>
              </w:rPr>
            </w:pPr>
          </w:p>
          <w:p w14:paraId="2ECA89AB" w14:textId="77777777" w:rsidR="004562EA" w:rsidRDefault="004562EA" w:rsidP="00A17355">
            <w:pPr>
              <w:rPr>
                <w:rFonts w:cs="Arial"/>
                <w:szCs w:val="20"/>
              </w:rPr>
            </w:pPr>
          </w:p>
          <w:p w14:paraId="2B102D6E" w14:textId="77777777" w:rsidR="004562EA" w:rsidRDefault="004562EA" w:rsidP="00A17355">
            <w:pPr>
              <w:rPr>
                <w:rFonts w:cs="Arial"/>
                <w:szCs w:val="20"/>
              </w:rPr>
            </w:pPr>
          </w:p>
          <w:p w14:paraId="26AB934E" w14:textId="77777777" w:rsidR="004562EA" w:rsidRDefault="004562EA" w:rsidP="00A17355">
            <w:pPr>
              <w:rPr>
                <w:rFonts w:cs="Arial"/>
                <w:szCs w:val="20"/>
              </w:rPr>
            </w:pPr>
          </w:p>
          <w:p w14:paraId="1F3ECF9C" w14:textId="77777777" w:rsidR="004562EA" w:rsidRDefault="004562EA" w:rsidP="00A17355">
            <w:pPr>
              <w:rPr>
                <w:rFonts w:cs="Arial"/>
                <w:szCs w:val="20"/>
              </w:rPr>
            </w:pPr>
          </w:p>
          <w:p w14:paraId="47AF56F5"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A7D331" w14:textId="77777777" w:rsidR="004562EA" w:rsidRDefault="004562EA" w:rsidP="00A17355">
            <w:pPr>
              <w:rPr>
                <w:rFonts w:cs="Arial"/>
                <w:szCs w:val="20"/>
              </w:rPr>
            </w:pPr>
          </w:p>
          <w:p w14:paraId="3D5DBEA4" w14:textId="77777777" w:rsidR="004562EA" w:rsidRDefault="004562EA" w:rsidP="00A17355">
            <w:pPr>
              <w:rPr>
                <w:rFonts w:cs="Arial"/>
                <w:szCs w:val="20"/>
              </w:rPr>
            </w:pPr>
          </w:p>
          <w:p w14:paraId="50676A20" w14:textId="77777777" w:rsidR="004562EA" w:rsidRDefault="004562EA" w:rsidP="00A17355">
            <w:pPr>
              <w:rPr>
                <w:rFonts w:cs="Arial"/>
                <w:szCs w:val="20"/>
              </w:rPr>
            </w:pPr>
          </w:p>
          <w:p w14:paraId="2A5F3195"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FDE072" w14:textId="77777777" w:rsidR="004562EA" w:rsidRDefault="004562EA" w:rsidP="00A17355">
            <w:pPr>
              <w:rPr>
                <w:rFonts w:cs="Arial"/>
                <w:szCs w:val="20"/>
              </w:rPr>
            </w:pPr>
          </w:p>
        </w:tc>
      </w:tr>
      <w:tr w:rsidR="004562EA" w14:paraId="4AAC4A72"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31444C" w14:textId="77777777" w:rsidR="004562EA" w:rsidRPr="006B3EA1" w:rsidRDefault="004562EA" w:rsidP="00A17355">
            <w:pPr>
              <w:rPr>
                <w:rFonts w:cs="Arial"/>
                <w:b/>
                <w:color w:val="8D1429"/>
                <w:szCs w:val="20"/>
              </w:rPr>
            </w:pPr>
            <w:r w:rsidRPr="006B3EA1">
              <w:rPr>
                <w:rFonts w:cs="Arial"/>
                <w:b/>
                <w:color w:val="8D1429"/>
                <w:szCs w:val="20"/>
              </w:rPr>
              <w:t>Wahlpflichtbereich Informatik</w:t>
            </w:r>
          </w:p>
          <w:p w14:paraId="5215FAAA" w14:textId="77777777" w:rsidR="004562EA" w:rsidRPr="00713E91" w:rsidRDefault="004562EA" w:rsidP="00A17355">
            <w:pPr>
              <w:rPr>
                <w:rFonts w:cs="Arial"/>
                <w:szCs w:val="20"/>
                <w:lang w:val="en-US"/>
              </w:rPr>
            </w:pPr>
            <w:r w:rsidRPr="006B3EA1">
              <w:rPr>
                <w:rFonts w:cs="Arial"/>
                <w:szCs w:val="20"/>
              </w:rPr>
              <w:t>Wahlpflichtbereich 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E2A8B" w14:textId="77777777" w:rsidR="004562EA" w:rsidRPr="00BB6D15" w:rsidRDefault="004562EA" w:rsidP="00A17355">
            <w:pPr>
              <w:rPr>
                <w:rFonts w:cs="Arial"/>
                <w:b/>
                <w:color w:val="8D1429"/>
                <w:szCs w:val="20"/>
              </w:rPr>
            </w:pPr>
            <w:r w:rsidRPr="00BB6D15">
              <w:rPr>
                <w:rFonts w:cs="Arial"/>
                <w:b/>
                <w:color w:val="8D1429"/>
                <w:szCs w:val="20"/>
              </w:rPr>
              <w:t>20</w:t>
            </w:r>
          </w:p>
          <w:p w14:paraId="5BF2E7B8" w14:textId="77777777" w:rsidR="004562EA" w:rsidRDefault="004562EA" w:rsidP="00A17355">
            <w:pP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B053CA"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8B2CF8" w14:textId="77777777" w:rsidR="004562EA" w:rsidRDefault="004562EA" w:rsidP="00A17355">
            <w:pPr>
              <w:rPr>
                <w:rFonts w:cs="Arial"/>
                <w:b/>
                <w:szCs w:val="20"/>
              </w:rPr>
            </w:pPr>
          </w:p>
          <w:p w14:paraId="114915F7" w14:textId="77777777" w:rsidR="004562EA" w:rsidRPr="003208CA" w:rsidRDefault="004562EA" w:rsidP="00A17355">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DC5F7A" w14:textId="77777777" w:rsidR="004562EA" w:rsidRPr="003208CA" w:rsidRDefault="004562EA" w:rsidP="00A17355">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478E62" w14:textId="77777777" w:rsidR="004562EA" w:rsidRDefault="004562EA" w:rsidP="00A17355">
            <w:pPr>
              <w:rPr>
                <w:rFonts w:cs="Arial"/>
                <w:b/>
                <w:szCs w:val="20"/>
              </w:rPr>
            </w:pPr>
          </w:p>
          <w:p w14:paraId="242E0EE2" w14:textId="77777777" w:rsidR="004562EA" w:rsidRPr="0012298D" w:rsidRDefault="004562EA" w:rsidP="00A17355">
            <w:pPr>
              <w:rPr>
                <w:rFonts w:cs="Arial"/>
                <w:szCs w:val="20"/>
              </w:rPr>
            </w:pPr>
            <w:r w:rsidRPr="0012298D">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FDC04E" w14:textId="77777777" w:rsidR="004562EA" w:rsidRPr="00ED6F19" w:rsidRDefault="004562EA" w:rsidP="00A17355">
            <w:pPr>
              <w:rPr>
                <w:rFonts w:cs="Arial"/>
                <w:bCs/>
                <w:szCs w:val="20"/>
              </w:rPr>
            </w:pPr>
          </w:p>
          <w:p w14:paraId="42C73FC3" w14:textId="77777777" w:rsidR="004562EA" w:rsidRPr="00ED6F19" w:rsidRDefault="004562EA" w:rsidP="00A17355">
            <w:pPr>
              <w:rPr>
                <w:rFonts w:cs="Arial"/>
                <w:bCs/>
                <w:szCs w:val="20"/>
              </w:rPr>
            </w:pPr>
            <w:r>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E5E3FE" w14:textId="77777777" w:rsidR="004562EA" w:rsidRPr="00ED6F19" w:rsidRDefault="004562EA" w:rsidP="00A17355">
            <w:pPr>
              <w:rPr>
                <w:rFonts w:cs="Arial"/>
                <w:bCs/>
                <w:szCs w:val="20"/>
              </w:rPr>
            </w:pPr>
          </w:p>
          <w:p w14:paraId="3E688467" w14:textId="77777777" w:rsidR="004562EA" w:rsidRPr="00ED6F19" w:rsidRDefault="004562EA" w:rsidP="00A17355">
            <w:pPr>
              <w:rPr>
                <w:rFonts w:cs="Arial"/>
                <w:bCs/>
                <w:szCs w:val="20"/>
              </w:rPr>
            </w:pPr>
            <w:r w:rsidRPr="00ED6F19">
              <w:rPr>
                <w:rFonts w:cs="Arial"/>
                <w:bCs/>
                <w:szCs w:val="20"/>
              </w:rPr>
              <w:t>10</w:t>
            </w:r>
          </w:p>
        </w:tc>
      </w:tr>
      <w:tr w:rsidR="004562EA" w14:paraId="5BA861CC"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EB0C7E3" w14:textId="77777777" w:rsidR="004562EA" w:rsidRDefault="004562EA" w:rsidP="00A17355">
            <w:pPr>
              <w:rPr>
                <w:rFonts w:cs="Arial"/>
                <w:b/>
                <w:color w:val="FFFFFF" w:themeColor="background1"/>
                <w:szCs w:val="20"/>
              </w:rPr>
            </w:pPr>
            <w:r>
              <w:rPr>
                <w:rFonts w:cs="Arial"/>
                <w:b/>
                <w:color w:val="FFFFFF" w:themeColor="background1"/>
                <w:szCs w:val="20"/>
              </w:rPr>
              <w:t>Wirtschaftsinformatik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F12C73" w14:textId="77777777" w:rsidR="004562EA" w:rsidRDefault="004562EA" w:rsidP="00A17355">
            <w:pPr>
              <w:rPr>
                <w:rFonts w:cs="Arial"/>
                <w:b/>
                <w:color w:val="FFFFFF" w:themeColor="background1"/>
                <w:szCs w:val="20"/>
              </w:rPr>
            </w:pPr>
            <w:r>
              <w:rPr>
                <w:rFonts w:cs="Arial"/>
                <w:b/>
                <w:color w:val="FFFFFF" w:themeColor="background1"/>
                <w:szCs w:val="20"/>
              </w:rPr>
              <w:t>65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32194"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6BF08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722A4"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F8BF0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C5340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69CB49" w14:textId="77777777" w:rsidR="004562EA" w:rsidRDefault="004562EA" w:rsidP="00A17355">
            <w:pPr>
              <w:rPr>
                <w:rFonts w:cs="Arial"/>
                <w:szCs w:val="20"/>
              </w:rPr>
            </w:pPr>
          </w:p>
        </w:tc>
      </w:tr>
      <w:tr w:rsidR="004562EA" w14:paraId="7C5CECB7"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BCA460" w14:textId="77777777" w:rsidR="004562EA" w:rsidRPr="00713E91" w:rsidRDefault="004562EA" w:rsidP="00A17355">
            <w:pPr>
              <w:rPr>
                <w:rFonts w:cs="Arial"/>
                <w:b/>
                <w:color w:val="8D1429"/>
                <w:szCs w:val="20"/>
              </w:rPr>
            </w:pPr>
            <w:r w:rsidRPr="00713E91">
              <w:rPr>
                <w:rFonts w:cs="Arial"/>
                <w:b/>
                <w:color w:val="8D1429"/>
                <w:szCs w:val="20"/>
              </w:rPr>
              <w:t>Pflichtbereich Wirtschaftsinformatik</w:t>
            </w:r>
          </w:p>
          <w:p w14:paraId="10FAEBD7" w14:textId="77777777" w:rsidR="004562EA" w:rsidRDefault="004562EA" w:rsidP="00A17355">
            <w:pPr>
              <w:rPr>
                <w:rFonts w:cs="Arial"/>
                <w:szCs w:val="20"/>
              </w:rPr>
            </w:pPr>
            <w:r>
              <w:rPr>
                <w:rFonts w:cs="Arial"/>
                <w:szCs w:val="20"/>
              </w:rPr>
              <w:t>WIN Projektwoche</w:t>
            </w:r>
          </w:p>
          <w:p w14:paraId="05365F57" w14:textId="77777777" w:rsidR="004562EA" w:rsidRDefault="004562EA" w:rsidP="00A17355">
            <w:pPr>
              <w:rPr>
                <w:rFonts w:cs="Arial"/>
                <w:szCs w:val="20"/>
              </w:rPr>
            </w:pPr>
            <w:r w:rsidRPr="00875F9D">
              <w:rPr>
                <w:rFonts w:cs="Arial"/>
                <w:szCs w:val="20"/>
              </w:rPr>
              <w:t>Business and Information System Engineering (GOP)</w:t>
            </w:r>
          </w:p>
          <w:p w14:paraId="11F443FB" w14:textId="77777777" w:rsidR="004562EA" w:rsidRPr="0024673B" w:rsidRDefault="004562EA" w:rsidP="00A17355">
            <w:pPr>
              <w:rPr>
                <w:rFonts w:cs="Arial"/>
                <w:spacing w:val="-2"/>
                <w:szCs w:val="20"/>
                <w:lang w:val="en-US"/>
              </w:rPr>
            </w:pPr>
            <w:r w:rsidRPr="0024673B">
              <w:rPr>
                <w:rFonts w:cs="Arial"/>
                <w:spacing w:val="-2"/>
                <w:szCs w:val="20"/>
                <w:lang w:val="en-US"/>
              </w:rPr>
              <w:t xml:space="preserve">Data Science: Machine Learning und </w:t>
            </w:r>
            <w:r>
              <w:rPr>
                <w:rFonts w:cs="Arial"/>
                <w:spacing w:val="-2"/>
                <w:szCs w:val="20"/>
                <w:lang w:val="en-US"/>
              </w:rPr>
              <w:t>Data D</w:t>
            </w:r>
            <w:r w:rsidRPr="0024673B">
              <w:rPr>
                <w:rFonts w:cs="Arial"/>
                <w:spacing w:val="-2"/>
                <w:szCs w:val="20"/>
                <w:lang w:val="en-US"/>
              </w:rPr>
              <w:t>riven Business</w:t>
            </w:r>
          </w:p>
          <w:p w14:paraId="62E0B093" w14:textId="77777777" w:rsidR="004562EA" w:rsidRPr="004D0060" w:rsidRDefault="004562EA" w:rsidP="00A17355">
            <w:pPr>
              <w:rPr>
                <w:rFonts w:cs="Arial"/>
                <w:szCs w:val="20"/>
              </w:rPr>
            </w:pPr>
            <w:r w:rsidRPr="004D0060">
              <w:rPr>
                <w:rFonts w:cs="Arial"/>
                <w:szCs w:val="20"/>
              </w:rPr>
              <w:t>D</w:t>
            </w:r>
            <w:r>
              <w:rPr>
                <w:rFonts w:cs="Arial"/>
                <w:szCs w:val="20"/>
              </w:rPr>
              <w:t xml:space="preserve">ata </w:t>
            </w:r>
            <w:r w:rsidRPr="004D0060">
              <w:rPr>
                <w:rFonts w:cs="Arial"/>
                <w:szCs w:val="20"/>
              </w:rPr>
              <w:t>S</w:t>
            </w:r>
            <w:r>
              <w:rPr>
                <w:rFonts w:cs="Arial"/>
                <w:szCs w:val="20"/>
              </w:rPr>
              <w:t xml:space="preserve">cience: </w:t>
            </w:r>
            <w:r w:rsidRPr="004D0060">
              <w:rPr>
                <w:rFonts w:cs="Arial"/>
                <w:szCs w:val="20"/>
              </w:rPr>
              <w:t xml:space="preserve">Datenmanagement und -analyse </w:t>
            </w:r>
            <w:r>
              <w:rPr>
                <w:rFonts w:cs="Arial"/>
                <w:szCs w:val="20"/>
              </w:rPr>
              <w:t xml:space="preserve">für Wirtschaftsinformatik </w:t>
            </w:r>
            <w:r w:rsidRPr="004D0060">
              <w:rPr>
                <w:rFonts w:cs="Arial"/>
                <w:szCs w:val="20"/>
              </w:rPr>
              <w:t>(GOP)</w:t>
            </w:r>
          </w:p>
          <w:p w14:paraId="60E2E0AD" w14:textId="77777777" w:rsidR="004562EA" w:rsidRPr="00713E91" w:rsidRDefault="004562EA" w:rsidP="00A17355">
            <w:pPr>
              <w:rPr>
                <w:rFonts w:cs="Arial"/>
                <w:szCs w:val="20"/>
                <w:lang w:val="en-US"/>
              </w:rPr>
            </w:pPr>
            <w:r w:rsidRPr="00713E91">
              <w:rPr>
                <w:rFonts w:cs="Arial"/>
                <w:szCs w:val="20"/>
                <w:lang w:val="en-US"/>
              </w:rPr>
              <w:t>Business Process Management (GOP)</w:t>
            </w:r>
          </w:p>
          <w:p w14:paraId="7AD22E8D" w14:textId="77777777" w:rsidR="004562EA" w:rsidRPr="00713E91" w:rsidRDefault="004562EA" w:rsidP="00A17355">
            <w:pPr>
              <w:rPr>
                <w:rFonts w:cs="Arial"/>
                <w:szCs w:val="20"/>
                <w:lang w:val="en-US"/>
              </w:rPr>
            </w:pPr>
            <w:r w:rsidRPr="00713E91">
              <w:rPr>
                <w:rFonts w:cs="Arial"/>
                <w:szCs w:val="20"/>
                <w:lang w:val="en-US"/>
              </w:rPr>
              <w:t>M</w:t>
            </w:r>
            <w:r>
              <w:rPr>
                <w:rFonts w:cs="Arial"/>
                <w:szCs w:val="20"/>
                <w:lang w:val="en-US"/>
              </w:rPr>
              <w:t>anaging Projects Successfully</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50D207" w14:textId="77777777" w:rsidR="004562EA" w:rsidRPr="00BB6D15" w:rsidRDefault="004562EA" w:rsidP="00A17355">
            <w:pPr>
              <w:rPr>
                <w:rFonts w:cs="Arial"/>
                <w:b/>
                <w:color w:val="8D1429"/>
                <w:szCs w:val="20"/>
              </w:rPr>
            </w:pPr>
            <w:r>
              <w:rPr>
                <w:rFonts w:cs="Arial"/>
                <w:b/>
                <w:color w:val="8D1429"/>
                <w:szCs w:val="20"/>
              </w:rPr>
              <w:t>30</w:t>
            </w:r>
          </w:p>
          <w:p w14:paraId="73964BA7" w14:textId="77777777" w:rsidR="004562EA" w:rsidRDefault="004562EA" w:rsidP="00A17355">
            <w:pPr>
              <w:rPr>
                <w:rFonts w:cs="Arial"/>
                <w:szCs w:val="20"/>
              </w:rPr>
            </w:pPr>
            <w:r>
              <w:rPr>
                <w:rFonts w:cs="Arial"/>
                <w:szCs w:val="20"/>
              </w:rPr>
              <w:t>5</w:t>
            </w:r>
          </w:p>
          <w:p w14:paraId="67E14246" w14:textId="77777777" w:rsidR="004562EA" w:rsidRDefault="004562EA" w:rsidP="00A17355">
            <w:pPr>
              <w:rPr>
                <w:rFonts w:cs="Arial"/>
                <w:szCs w:val="20"/>
              </w:rPr>
            </w:pPr>
            <w:r>
              <w:rPr>
                <w:rFonts w:cs="Arial"/>
                <w:szCs w:val="20"/>
              </w:rPr>
              <w:t>5</w:t>
            </w:r>
          </w:p>
          <w:p w14:paraId="47B853F7" w14:textId="77777777" w:rsidR="004562EA" w:rsidRDefault="004562EA" w:rsidP="00A17355">
            <w:pPr>
              <w:rPr>
                <w:rFonts w:cs="Arial"/>
                <w:szCs w:val="20"/>
              </w:rPr>
            </w:pPr>
            <w:r>
              <w:rPr>
                <w:rFonts w:cs="Arial"/>
                <w:szCs w:val="20"/>
              </w:rPr>
              <w:t>5</w:t>
            </w:r>
          </w:p>
          <w:p w14:paraId="057A1116" w14:textId="77777777" w:rsidR="004562EA" w:rsidRDefault="004562EA" w:rsidP="00A17355">
            <w:pPr>
              <w:rPr>
                <w:rFonts w:cs="Arial"/>
                <w:szCs w:val="20"/>
              </w:rPr>
            </w:pPr>
            <w:r>
              <w:rPr>
                <w:rFonts w:cs="Arial"/>
                <w:szCs w:val="20"/>
              </w:rPr>
              <w:t>5</w:t>
            </w:r>
          </w:p>
          <w:p w14:paraId="36EE311D" w14:textId="77777777" w:rsidR="004562EA" w:rsidRDefault="004562EA" w:rsidP="00A17355">
            <w:pPr>
              <w:rPr>
                <w:rFonts w:cs="Arial"/>
                <w:szCs w:val="20"/>
              </w:rPr>
            </w:pPr>
          </w:p>
          <w:p w14:paraId="6ADF013F" w14:textId="77777777" w:rsidR="004562EA" w:rsidRDefault="004562EA" w:rsidP="00A17355">
            <w:pPr>
              <w:rPr>
                <w:rFonts w:cs="Arial"/>
                <w:szCs w:val="20"/>
              </w:rPr>
            </w:pPr>
            <w:r>
              <w:rPr>
                <w:rFonts w:cs="Arial"/>
                <w:szCs w:val="20"/>
              </w:rPr>
              <w:t>5</w:t>
            </w:r>
          </w:p>
          <w:p w14:paraId="083FB451"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F54698" w14:textId="77777777" w:rsidR="004562EA" w:rsidRDefault="004562EA" w:rsidP="00A17355">
            <w:pPr>
              <w:rPr>
                <w:rFonts w:cs="Arial"/>
                <w:szCs w:val="20"/>
              </w:rPr>
            </w:pPr>
          </w:p>
          <w:p w14:paraId="72A1ED6A" w14:textId="77777777" w:rsidR="004562EA" w:rsidRDefault="004562EA" w:rsidP="00A17355">
            <w:pPr>
              <w:rPr>
                <w:rFonts w:cs="Arial"/>
                <w:szCs w:val="20"/>
              </w:rPr>
            </w:pPr>
            <w:r>
              <w:rPr>
                <w:rFonts w:cs="Arial"/>
                <w:szCs w:val="20"/>
              </w:rPr>
              <w:t>5</w:t>
            </w:r>
          </w:p>
          <w:p w14:paraId="491DDE30" w14:textId="77777777" w:rsidR="004562EA" w:rsidRDefault="004562EA" w:rsidP="00A17355">
            <w:pPr>
              <w:rPr>
                <w:rFonts w:cs="Arial"/>
                <w:szCs w:val="20"/>
              </w:rPr>
            </w:pPr>
            <w:r>
              <w:rPr>
                <w:rFonts w:cs="Arial"/>
                <w:szCs w:val="20"/>
              </w:rPr>
              <w:t>5</w:t>
            </w:r>
          </w:p>
          <w:p w14:paraId="19E1B9D2"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273BA" w14:textId="77777777" w:rsidR="004562EA" w:rsidRDefault="004562EA" w:rsidP="00A17355">
            <w:pPr>
              <w:rPr>
                <w:rFonts w:cs="Arial"/>
                <w:szCs w:val="20"/>
              </w:rPr>
            </w:pPr>
          </w:p>
          <w:p w14:paraId="0A3E5029" w14:textId="77777777" w:rsidR="004562EA" w:rsidRPr="00ED6F19" w:rsidRDefault="004562EA" w:rsidP="00A17355">
            <w:pPr>
              <w:rPr>
                <w:rFonts w:cs="Arial"/>
                <w:szCs w:val="20"/>
              </w:rPr>
            </w:pPr>
          </w:p>
          <w:p w14:paraId="1395E11B" w14:textId="77777777" w:rsidR="004562EA" w:rsidRPr="00ED6F19" w:rsidRDefault="004562EA" w:rsidP="00A17355">
            <w:pPr>
              <w:rPr>
                <w:rFonts w:cs="Arial"/>
                <w:szCs w:val="20"/>
              </w:rPr>
            </w:pPr>
          </w:p>
          <w:p w14:paraId="77E982BA" w14:textId="77777777" w:rsidR="004562EA" w:rsidRDefault="004562EA" w:rsidP="00A17355">
            <w:pPr>
              <w:rPr>
                <w:rFonts w:cs="Arial"/>
                <w:szCs w:val="20"/>
              </w:rPr>
            </w:pPr>
          </w:p>
          <w:p w14:paraId="54490312" w14:textId="77777777" w:rsidR="004562EA" w:rsidRDefault="004562EA" w:rsidP="00A17355">
            <w:pPr>
              <w:rPr>
                <w:rFonts w:cs="Arial"/>
                <w:szCs w:val="20"/>
              </w:rPr>
            </w:pPr>
            <w:r>
              <w:rPr>
                <w:rFonts w:cs="Arial"/>
                <w:szCs w:val="20"/>
              </w:rPr>
              <w:t>5</w:t>
            </w:r>
          </w:p>
          <w:p w14:paraId="100799CA" w14:textId="77777777" w:rsidR="004562EA" w:rsidRDefault="004562EA" w:rsidP="00A17355">
            <w:pPr>
              <w:rPr>
                <w:rFonts w:cs="Arial"/>
                <w:szCs w:val="20"/>
              </w:rPr>
            </w:pPr>
          </w:p>
          <w:p w14:paraId="0EA3A278" w14:textId="77777777" w:rsidR="004562EA" w:rsidRDefault="004562EA" w:rsidP="00A17355">
            <w:pPr>
              <w:rPr>
                <w:rFonts w:cs="Arial"/>
                <w:szCs w:val="20"/>
              </w:rPr>
            </w:pPr>
            <w:r>
              <w:rPr>
                <w:rFonts w:cs="Arial"/>
                <w:szCs w:val="20"/>
              </w:rPr>
              <w:t>5</w:t>
            </w:r>
          </w:p>
          <w:p w14:paraId="369C7F08"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C21A8B" w14:textId="77777777" w:rsidR="004562EA" w:rsidRDefault="004562EA" w:rsidP="00A17355">
            <w:pPr>
              <w:rPr>
                <w:rFonts w:cs="Arial"/>
                <w:szCs w:val="20"/>
              </w:rPr>
            </w:pPr>
          </w:p>
          <w:p w14:paraId="2D8108A9" w14:textId="77777777" w:rsidR="004562EA" w:rsidRDefault="004562EA" w:rsidP="00A17355">
            <w:pPr>
              <w:rPr>
                <w:rFonts w:cs="Arial"/>
                <w:szCs w:val="20"/>
              </w:rPr>
            </w:pPr>
          </w:p>
          <w:p w14:paraId="4A35FDC8" w14:textId="77777777" w:rsidR="004562EA" w:rsidRDefault="004562EA" w:rsidP="00A17355">
            <w:pPr>
              <w:rPr>
                <w:rFonts w:cs="Arial"/>
                <w:szCs w:val="20"/>
              </w:rPr>
            </w:pPr>
          </w:p>
          <w:p w14:paraId="1455B8F3" w14:textId="77777777" w:rsidR="004562EA" w:rsidRDefault="004562EA" w:rsidP="00A17355">
            <w:pPr>
              <w:rPr>
                <w:rFonts w:cs="Arial"/>
                <w:szCs w:val="20"/>
              </w:rPr>
            </w:pPr>
          </w:p>
          <w:p w14:paraId="37A50D35" w14:textId="77777777" w:rsidR="004562EA" w:rsidRDefault="004562EA" w:rsidP="00A17355">
            <w:pPr>
              <w:rPr>
                <w:rFonts w:cs="Arial"/>
                <w:szCs w:val="20"/>
              </w:rPr>
            </w:pPr>
          </w:p>
          <w:p w14:paraId="51F8764E" w14:textId="77777777" w:rsidR="004562EA" w:rsidRDefault="004562EA" w:rsidP="00A17355">
            <w:pPr>
              <w:rPr>
                <w:rFonts w:cs="Arial"/>
                <w:szCs w:val="20"/>
              </w:rPr>
            </w:pPr>
          </w:p>
          <w:p w14:paraId="43DF7630" w14:textId="77777777" w:rsidR="004562EA" w:rsidRDefault="004562EA" w:rsidP="00A17355">
            <w:pPr>
              <w:rPr>
                <w:rFonts w:cs="Arial"/>
                <w:szCs w:val="20"/>
              </w:rPr>
            </w:pPr>
          </w:p>
          <w:p w14:paraId="6EC5DFD5"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28EAC3" w14:textId="77777777" w:rsidR="004562EA" w:rsidRDefault="004562EA" w:rsidP="00A17355">
            <w:pPr>
              <w:rPr>
                <w:rFonts w:cs="Arial"/>
                <w:szCs w:val="20"/>
              </w:rPr>
            </w:pPr>
          </w:p>
          <w:p w14:paraId="14C3026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3FC871" w14:textId="77777777" w:rsidR="004562EA" w:rsidRDefault="004562EA" w:rsidP="00A17355">
            <w:pPr>
              <w:rPr>
                <w:rFonts w:cs="Arial"/>
                <w:szCs w:val="20"/>
              </w:rPr>
            </w:pPr>
          </w:p>
          <w:p w14:paraId="61F9522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22186" w14:textId="77777777" w:rsidR="004562EA" w:rsidRDefault="004562EA" w:rsidP="00A17355">
            <w:pPr>
              <w:rPr>
                <w:rFonts w:cs="Arial"/>
                <w:szCs w:val="20"/>
              </w:rPr>
            </w:pPr>
          </w:p>
        </w:tc>
      </w:tr>
      <w:tr w:rsidR="004562EA" w14:paraId="16172406"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21CEC" w14:textId="77777777" w:rsidR="004562EA" w:rsidRPr="00875F9D" w:rsidRDefault="004562EA" w:rsidP="00A17355">
            <w:pPr>
              <w:rPr>
                <w:rFonts w:cs="Arial"/>
                <w:b/>
                <w:color w:val="8D1429"/>
                <w:szCs w:val="20"/>
              </w:rPr>
            </w:pPr>
            <w:r w:rsidRPr="00875F9D">
              <w:rPr>
                <w:rFonts w:cs="Arial"/>
                <w:b/>
                <w:color w:val="8D1429"/>
                <w:szCs w:val="20"/>
              </w:rPr>
              <w:t>Wahlpflichtbereich Wirtschaftsinformatik</w:t>
            </w:r>
          </w:p>
          <w:p w14:paraId="4A4C47B3" w14:textId="77777777" w:rsidR="004562EA" w:rsidRPr="00875F9D" w:rsidRDefault="004562EA" w:rsidP="00A17355">
            <w:pPr>
              <w:rPr>
                <w:rFonts w:cs="Arial"/>
                <w:szCs w:val="20"/>
              </w:rPr>
            </w:pPr>
            <w:r w:rsidRPr="00875F9D">
              <w:rPr>
                <w:rFonts w:cs="Arial"/>
                <w:szCs w:val="20"/>
              </w:rPr>
              <w:t>Data and Knowledge**</w:t>
            </w:r>
          </w:p>
          <w:p w14:paraId="6B67802E" w14:textId="77777777" w:rsidR="004562EA" w:rsidRPr="00713E91" w:rsidRDefault="004562EA" w:rsidP="00A17355">
            <w:pPr>
              <w:rPr>
                <w:rFonts w:cs="Arial"/>
                <w:szCs w:val="20"/>
                <w:lang w:val="en-US"/>
              </w:rPr>
            </w:pPr>
            <w:r w:rsidRPr="00713E91">
              <w:rPr>
                <w:rFonts w:cs="Arial"/>
                <w:szCs w:val="20"/>
                <w:lang w:val="en-US"/>
              </w:rPr>
              <w:t>Digital Business and Processes</w:t>
            </w:r>
            <w:r>
              <w:rPr>
                <w:rFonts w:cs="Arial"/>
                <w:szCs w:val="20"/>
                <w:lang w:val="en-US"/>
              </w:rPr>
              <w:t>**</w:t>
            </w:r>
          </w:p>
          <w:p w14:paraId="7CAD62F6" w14:textId="77777777" w:rsidR="004562EA" w:rsidRPr="00B312A7" w:rsidRDefault="004562EA" w:rsidP="00A17355">
            <w:pPr>
              <w:rPr>
                <w:rFonts w:cs="Arial"/>
                <w:szCs w:val="20"/>
                <w:lang w:val="en-US"/>
              </w:rPr>
            </w:pPr>
            <w:r w:rsidRPr="00713E91">
              <w:rPr>
                <w:rFonts w:cs="Arial"/>
                <w:szCs w:val="20"/>
                <w:lang w:val="en-US"/>
              </w:rPr>
              <w:t>Architectures and Development</w:t>
            </w:r>
            <w:r>
              <w:rPr>
                <w:rFonts w:cs="Arial"/>
                <w:szCs w:val="20"/>
                <w:lang w:val="en-US"/>
              </w:rPr>
              <w: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BA7A1F" w14:textId="77777777" w:rsidR="004562EA" w:rsidRPr="00BB6D15" w:rsidRDefault="004562EA" w:rsidP="00A17355">
            <w:pPr>
              <w:rPr>
                <w:rFonts w:cs="Arial"/>
                <w:b/>
                <w:color w:val="8D1429"/>
                <w:szCs w:val="20"/>
              </w:rPr>
            </w:pPr>
            <w:r>
              <w:rPr>
                <w:rFonts w:cs="Arial"/>
                <w:b/>
                <w:color w:val="8D1429"/>
                <w:szCs w:val="20"/>
              </w:rPr>
              <w:t>35</w:t>
            </w:r>
          </w:p>
          <w:p w14:paraId="66EBA963" w14:textId="77777777" w:rsidR="004562EA" w:rsidRPr="00713E91" w:rsidRDefault="004562EA" w:rsidP="00A17355">
            <w:pPr>
              <w:rPr>
                <w:rFonts w:cs="Arial"/>
                <w:szCs w:val="20"/>
              </w:rPr>
            </w:pPr>
            <w:r w:rsidRPr="00713E91">
              <w:rPr>
                <w:rFonts w:cs="Arial"/>
                <w:szCs w:val="20"/>
              </w:rPr>
              <w:t>1</w:t>
            </w:r>
            <w:r>
              <w:rPr>
                <w:rFonts w:cs="Arial"/>
                <w:szCs w:val="20"/>
              </w:rPr>
              <w:t>0</w:t>
            </w:r>
          </w:p>
          <w:p w14:paraId="79CE28A8" w14:textId="77777777" w:rsidR="004562EA" w:rsidRPr="00713E91" w:rsidRDefault="004562EA" w:rsidP="00A17355">
            <w:pPr>
              <w:rPr>
                <w:rFonts w:cs="Arial"/>
                <w:szCs w:val="20"/>
              </w:rPr>
            </w:pPr>
            <w:r w:rsidRPr="00713E91">
              <w:rPr>
                <w:rFonts w:cs="Arial"/>
                <w:szCs w:val="20"/>
              </w:rPr>
              <w:t>15</w:t>
            </w:r>
          </w:p>
          <w:p w14:paraId="74FAB23C" w14:textId="77777777" w:rsidR="004562EA" w:rsidRPr="00365F21" w:rsidRDefault="004562EA" w:rsidP="00A17355">
            <w:pPr>
              <w:rPr>
                <w:rFonts w:cs="Arial"/>
                <w:b/>
                <w:bCs/>
                <w:szCs w:val="20"/>
              </w:rPr>
            </w:pPr>
            <w:r w:rsidRPr="00713E91">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95B7"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40794D" w14:textId="77777777" w:rsidR="004562EA" w:rsidRDefault="004562EA" w:rsidP="00A17355">
            <w:pPr>
              <w:rPr>
                <w:rFonts w:cs="Arial"/>
                <w:szCs w:val="20"/>
              </w:rPr>
            </w:pPr>
          </w:p>
          <w:p w14:paraId="177A676D" w14:textId="77777777" w:rsidR="004562EA" w:rsidRDefault="004562EA" w:rsidP="00A17355">
            <w:pPr>
              <w:rPr>
                <w:rFonts w:cs="Arial"/>
                <w:szCs w:val="20"/>
              </w:rPr>
            </w:pPr>
          </w:p>
          <w:p w14:paraId="4DDE7C2A"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E409B" w14:textId="77777777" w:rsidR="004562EA" w:rsidRDefault="004562EA" w:rsidP="00A17355">
            <w:pPr>
              <w:rPr>
                <w:rFonts w:cs="Arial"/>
                <w:szCs w:val="20"/>
              </w:rPr>
            </w:pPr>
          </w:p>
          <w:p w14:paraId="341162FC" w14:textId="77777777" w:rsidR="004562EA" w:rsidRDefault="004562EA" w:rsidP="00A17355">
            <w:pPr>
              <w:rPr>
                <w:rFonts w:cs="Arial"/>
                <w:szCs w:val="20"/>
              </w:rPr>
            </w:pPr>
          </w:p>
          <w:p w14:paraId="1A0F2DF3" w14:textId="77777777" w:rsidR="004562EA" w:rsidRDefault="004562EA" w:rsidP="00A17355">
            <w:pPr>
              <w:rPr>
                <w:rFonts w:cs="Arial"/>
                <w:szCs w:val="20"/>
              </w:rPr>
            </w:pPr>
            <w:r>
              <w:rPr>
                <w:rFonts w:cs="Arial"/>
                <w:szCs w:val="20"/>
              </w:rPr>
              <w:t>5</w:t>
            </w:r>
          </w:p>
          <w:p w14:paraId="536272EE"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E00263" w14:textId="77777777" w:rsidR="004562EA" w:rsidRDefault="004562EA" w:rsidP="00A17355">
            <w:pPr>
              <w:rPr>
                <w:rFonts w:cs="Arial"/>
                <w:szCs w:val="20"/>
              </w:rPr>
            </w:pPr>
          </w:p>
          <w:p w14:paraId="66C82EFC" w14:textId="77777777" w:rsidR="004562EA" w:rsidRDefault="004562EA" w:rsidP="00A17355">
            <w:pPr>
              <w:rPr>
                <w:rFonts w:cs="Arial"/>
                <w:szCs w:val="20"/>
              </w:rPr>
            </w:pPr>
            <w:r>
              <w:rPr>
                <w:rFonts w:cs="Arial"/>
                <w:szCs w:val="20"/>
              </w:rPr>
              <w:t>5</w:t>
            </w:r>
          </w:p>
          <w:p w14:paraId="28BF5B08" w14:textId="77777777" w:rsidR="004562EA" w:rsidRDefault="004562EA" w:rsidP="00A17355">
            <w:pPr>
              <w:rPr>
                <w:rFonts w:cs="Arial"/>
                <w:szCs w:val="20"/>
              </w:rPr>
            </w:pPr>
            <w:r>
              <w:rPr>
                <w:rFonts w:cs="Arial"/>
                <w:szCs w:val="20"/>
              </w:rPr>
              <w:t>5</w:t>
            </w:r>
          </w:p>
          <w:p w14:paraId="50141873"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AC5C0" w14:textId="77777777" w:rsidR="004562EA" w:rsidRDefault="004562EA" w:rsidP="00A17355">
            <w:pPr>
              <w:rPr>
                <w:rFonts w:cs="Arial"/>
                <w:szCs w:val="20"/>
              </w:rPr>
            </w:pPr>
          </w:p>
          <w:p w14:paraId="088125A7" w14:textId="77777777" w:rsidR="004562EA" w:rsidRDefault="004562EA" w:rsidP="00A17355">
            <w:pPr>
              <w:rPr>
                <w:rFonts w:cs="Arial"/>
                <w:szCs w:val="20"/>
              </w:rPr>
            </w:pPr>
            <w:r>
              <w:rPr>
                <w:rFonts w:cs="Arial"/>
                <w:szCs w:val="20"/>
              </w:rPr>
              <w:t>5</w:t>
            </w:r>
          </w:p>
          <w:p w14:paraId="5D8E3568" w14:textId="77777777" w:rsidR="004562EA" w:rsidRDefault="004562EA" w:rsidP="00A17355">
            <w:pPr>
              <w:rPr>
                <w:rFonts w:cs="Arial"/>
                <w:szCs w:val="20"/>
              </w:rPr>
            </w:pPr>
            <w:r>
              <w:rPr>
                <w:rFonts w:cs="Arial"/>
                <w:szCs w:val="20"/>
              </w:rPr>
              <w:t>5</w:t>
            </w:r>
          </w:p>
          <w:p w14:paraId="33A3CA6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9868F2" w14:textId="77777777" w:rsidR="004562EA" w:rsidRDefault="004562EA" w:rsidP="00A17355">
            <w:pPr>
              <w:rPr>
                <w:rFonts w:cs="Arial"/>
                <w:szCs w:val="20"/>
              </w:rPr>
            </w:pPr>
          </w:p>
          <w:p w14:paraId="4AFEE71A" w14:textId="77777777" w:rsidR="004562EA" w:rsidRDefault="004562EA" w:rsidP="00A17355">
            <w:pPr>
              <w:rPr>
                <w:rFonts w:cs="Arial"/>
                <w:szCs w:val="20"/>
              </w:rPr>
            </w:pPr>
          </w:p>
          <w:p w14:paraId="2FF4AC75" w14:textId="77777777" w:rsidR="004562EA" w:rsidRDefault="004562EA" w:rsidP="00A17355">
            <w:pPr>
              <w:rPr>
                <w:rFonts w:cs="Arial"/>
                <w:szCs w:val="20"/>
              </w:rPr>
            </w:pPr>
          </w:p>
          <w:p w14:paraId="5888E071" w14:textId="77777777" w:rsidR="004562EA" w:rsidRDefault="004562EA" w:rsidP="00A17355">
            <w:pPr>
              <w:rPr>
                <w:rFonts w:cs="Arial"/>
                <w:szCs w:val="20"/>
              </w:rPr>
            </w:pPr>
            <w:r>
              <w:rPr>
                <w:rFonts w:cs="Arial"/>
                <w:szCs w:val="20"/>
              </w:rPr>
              <w:t>5</w:t>
            </w:r>
          </w:p>
        </w:tc>
      </w:tr>
      <w:tr w:rsidR="004562EA" w14:paraId="4DB1C11A"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CDACE9" w14:textId="77777777" w:rsidR="004562EA" w:rsidRDefault="004562EA" w:rsidP="00A17355">
            <w:pPr>
              <w:rPr>
                <w:rFonts w:cs="Arial"/>
                <w:b/>
                <w:color w:val="FFFFFF" w:themeColor="background1"/>
                <w:szCs w:val="20"/>
              </w:rPr>
            </w:pPr>
            <w:r>
              <w:rPr>
                <w:rFonts w:cs="Arial"/>
                <w:b/>
                <w:color w:val="FFFFFF" w:themeColor="background1"/>
                <w:szCs w:val="20"/>
              </w:rPr>
              <w:t>Methodische Grundlagen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D6F18FF" w14:textId="77777777" w:rsidR="004562EA" w:rsidRDefault="004562EA" w:rsidP="00A17355">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ECAD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59BDD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D5432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E7C78"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79FC1C"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C982F6" w14:textId="77777777" w:rsidR="004562EA" w:rsidRDefault="004562EA" w:rsidP="00A17355">
            <w:pPr>
              <w:rPr>
                <w:rFonts w:cs="Arial"/>
                <w:szCs w:val="20"/>
              </w:rPr>
            </w:pPr>
          </w:p>
        </w:tc>
      </w:tr>
      <w:tr w:rsidR="004562EA" w14:paraId="3415A3CF"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749E2F4" w14:textId="77777777" w:rsidR="004562EA" w:rsidRPr="00875F9D" w:rsidRDefault="004562EA" w:rsidP="00A17355">
            <w:pPr>
              <w:rPr>
                <w:rFonts w:cs="Arial"/>
                <w:b/>
                <w:color w:val="8D1429"/>
                <w:szCs w:val="20"/>
              </w:rPr>
            </w:pPr>
            <w:r w:rsidRPr="00875F9D">
              <w:rPr>
                <w:rFonts w:cs="Arial"/>
                <w:b/>
                <w:color w:val="8D1429"/>
                <w:szCs w:val="20"/>
              </w:rPr>
              <w:t>Pflichtbereich Methodische Grundlagen</w:t>
            </w:r>
          </w:p>
          <w:p w14:paraId="28948E26" w14:textId="77777777" w:rsidR="004562EA" w:rsidRPr="0012298D" w:rsidRDefault="004562EA" w:rsidP="00A17355">
            <w:pPr>
              <w:rPr>
                <w:rFonts w:cs="Arial"/>
                <w:szCs w:val="20"/>
              </w:rPr>
            </w:pPr>
            <w:r w:rsidRPr="0012298D">
              <w:rPr>
                <w:rFonts w:cs="Arial"/>
                <w:szCs w:val="20"/>
              </w:rPr>
              <w:t>Data Science: Datenauswertung</w:t>
            </w:r>
          </w:p>
          <w:p w14:paraId="661E03AC" w14:textId="77777777" w:rsidR="004562EA" w:rsidRPr="0024673B" w:rsidRDefault="004562EA" w:rsidP="00A17355">
            <w:pPr>
              <w:rPr>
                <w:rFonts w:cs="Arial"/>
                <w:b/>
                <w:color w:val="8D1429"/>
                <w:szCs w:val="20"/>
                <w:lang w:val="en-US"/>
              </w:rPr>
            </w:pPr>
            <w:r w:rsidRPr="0024673B">
              <w:rPr>
                <w:rFonts w:cs="Arial"/>
                <w:szCs w:val="20"/>
                <w:lang w:val="en-US"/>
              </w:rPr>
              <w:t>Data Science: Statistik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87FBC58" w14:textId="77777777" w:rsidR="004562EA" w:rsidRPr="00BB6D15" w:rsidRDefault="004562EA" w:rsidP="00A17355">
            <w:pPr>
              <w:rPr>
                <w:rFonts w:cs="Arial"/>
                <w:b/>
                <w:color w:val="8D1429"/>
                <w:szCs w:val="20"/>
              </w:rPr>
            </w:pPr>
            <w:r w:rsidRPr="00BB6D15">
              <w:rPr>
                <w:rFonts w:cs="Arial"/>
                <w:b/>
                <w:color w:val="8D1429"/>
                <w:szCs w:val="20"/>
              </w:rPr>
              <w:t>10</w:t>
            </w:r>
          </w:p>
          <w:p w14:paraId="47695429" w14:textId="77777777" w:rsidR="004562EA" w:rsidRPr="00ED6F19" w:rsidRDefault="004562EA" w:rsidP="00A17355">
            <w:pPr>
              <w:rPr>
                <w:rFonts w:cs="Arial"/>
                <w:bCs/>
                <w:szCs w:val="20"/>
              </w:rPr>
            </w:pPr>
            <w:r w:rsidRPr="00ED6F19">
              <w:rPr>
                <w:rFonts w:cs="Arial"/>
                <w:bCs/>
                <w:szCs w:val="20"/>
              </w:rPr>
              <w:t>5</w:t>
            </w:r>
          </w:p>
          <w:p w14:paraId="2ECE7AB8" w14:textId="77777777" w:rsidR="004562EA" w:rsidRPr="00713E91" w:rsidRDefault="004562EA" w:rsidP="00A17355">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46A5C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53BC2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672393" w14:textId="77777777" w:rsidR="004562EA" w:rsidRDefault="004562EA" w:rsidP="00A17355">
            <w:pPr>
              <w:rPr>
                <w:rFonts w:cs="Arial"/>
                <w:szCs w:val="20"/>
              </w:rPr>
            </w:pPr>
          </w:p>
          <w:p w14:paraId="7DCCA9B2" w14:textId="77777777" w:rsidR="004562EA" w:rsidRDefault="004562EA" w:rsidP="00A17355">
            <w:pPr>
              <w:rPr>
                <w:rFonts w:cs="Arial"/>
                <w:szCs w:val="20"/>
              </w:rPr>
            </w:pPr>
            <w:r>
              <w:rPr>
                <w:rFonts w:cs="Arial"/>
                <w:szCs w:val="20"/>
              </w:rPr>
              <w:t>5</w:t>
            </w:r>
          </w:p>
          <w:p w14:paraId="2F971610"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63C27"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E83EE"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07FA2F" w14:textId="77777777" w:rsidR="004562EA" w:rsidRDefault="004562EA" w:rsidP="00A17355">
            <w:pPr>
              <w:rPr>
                <w:rFonts w:cs="Arial"/>
                <w:szCs w:val="20"/>
              </w:rPr>
            </w:pPr>
          </w:p>
        </w:tc>
      </w:tr>
      <w:tr w:rsidR="004562EA" w14:paraId="26E5E278"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D3A01A9" w14:textId="77777777" w:rsidR="004562EA" w:rsidRPr="00875F9D" w:rsidRDefault="004562EA" w:rsidP="00A17355">
            <w:pPr>
              <w:rPr>
                <w:rFonts w:cs="Arial"/>
                <w:b/>
                <w:color w:val="8D1429"/>
                <w:szCs w:val="20"/>
              </w:rPr>
            </w:pPr>
            <w:r w:rsidRPr="00875F9D">
              <w:rPr>
                <w:rFonts w:cs="Arial"/>
                <w:b/>
                <w:color w:val="8D1429"/>
                <w:szCs w:val="20"/>
              </w:rPr>
              <w:t>Wahlpflichtbereich Methodische Grundlagen</w:t>
            </w:r>
          </w:p>
          <w:p w14:paraId="755E727A" w14:textId="77777777" w:rsidR="004562EA" w:rsidRPr="00875F9D" w:rsidRDefault="004562EA" w:rsidP="00A17355">
            <w:pPr>
              <w:rPr>
                <w:rFonts w:cs="Arial"/>
                <w:b/>
                <w:color w:val="8D1429"/>
                <w:szCs w:val="20"/>
              </w:rPr>
            </w:pPr>
            <w:r w:rsidRPr="00875F9D">
              <w:rPr>
                <w:rFonts w:cs="Arial"/>
                <w:szCs w:val="20"/>
              </w:rPr>
              <w:t>Wahlpflichtbereich Methodische Grundlagen**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35ABA77" w14:textId="77777777" w:rsidR="004562EA" w:rsidRPr="00BB6D15" w:rsidRDefault="004562EA" w:rsidP="00A17355">
            <w:pPr>
              <w:rPr>
                <w:rFonts w:cs="Arial"/>
                <w:b/>
                <w:color w:val="8D1429"/>
                <w:szCs w:val="20"/>
              </w:rPr>
            </w:pPr>
            <w:r w:rsidRPr="00BB6D15">
              <w:rPr>
                <w:rFonts w:cs="Arial"/>
                <w:b/>
                <w:color w:val="8D1429"/>
                <w:szCs w:val="20"/>
              </w:rPr>
              <w:t>5</w:t>
            </w:r>
          </w:p>
          <w:p w14:paraId="0AB042B9" w14:textId="77777777" w:rsidR="004562EA" w:rsidRPr="00ED6F19" w:rsidRDefault="004562EA" w:rsidP="00A17355">
            <w:pPr>
              <w:rPr>
                <w:rFonts w:cs="Arial"/>
                <w:bCs/>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C5E5E"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BD079A" w14:textId="77777777" w:rsidR="004562EA" w:rsidRDefault="004562EA" w:rsidP="00A17355">
            <w:pPr>
              <w:rPr>
                <w:rFonts w:cs="Arial"/>
                <w:szCs w:val="20"/>
              </w:rPr>
            </w:pPr>
          </w:p>
          <w:p w14:paraId="00D9756B"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7A2E83"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572A9D" w14:textId="77777777" w:rsidR="004562EA" w:rsidRDefault="004562EA" w:rsidP="00A17355">
            <w:pPr>
              <w:rPr>
                <w:rFonts w:cs="Arial"/>
                <w:szCs w:val="20"/>
              </w:rPr>
            </w:pPr>
          </w:p>
          <w:p w14:paraId="260A91E8"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8C2A60" w14:textId="77777777" w:rsidR="004562EA" w:rsidRDefault="004562EA" w:rsidP="00A17355">
            <w:pPr>
              <w:rPr>
                <w:rFonts w:cs="Arial"/>
                <w:szCs w:val="20"/>
              </w:rPr>
            </w:pPr>
          </w:p>
          <w:p w14:paraId="62428E72"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5FA912" w14:textId="77777777" w:rsidR="004562EA" w:rsidRDefault="004562EA" w:rsidP="00A17355">
            <w:pPr>
              <w:rPr>
                <w:rFonts w:cs="Arial"/>
                <w:szCs w:val="20"/>
              </w:rPr>
            </w:pPr>
          </w:p>
        </w:tc>
      </w:tr>
      <w:tr w:rsidR="004562EA" w14:paraId="54C5D66E"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5C2DE1A5" w14:textId="77777777" w:rsidR="004562EA" w:rsidRDefault="004562EA" w:rsidP="00A17355">
            <w:pPr>
              <w:rPr>
                <w:rFonts w:cs="Arial"/>
                <w:b/>
                <w:color w:val="FFFFFF" w:themeColor="background1"/>
                <w:szCs w:val="20"/>
              </w:rPr>
            </w:pPr>
            <w:r>
              <w:rPr>
                <w:rFonts w:cs="Arial"/>
                <w:b/>
                <w:color w:val="FFFFFF" w:themeColor="background1"/>
                <w:szCs w:val="20"/>
              </w:rPr>
              <w:t>Seminare und Reflexion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67365ECA" w14:textId="77777777" w:rsidR="004562EA" w:rsidRDefault="004562EA" w:rsidP="00A17355">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DF6225"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C4FB76"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EFA56D"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A0BFB"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9A7DAA"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3C8AA" w14:textId="77777777" w:rsidR="004562EA" w:rsidRDefault="004562EA" w:rsidP="00A17355">
            <w:pPr>
              <w:rPr>
                <w:rFonts w:cs="Arial"/>
                <w:szCs w:val="20"/>
              </w:rPr>
            </w:pPr>
          </w:p>
        </w:tc>
      </w:tr>
      <w:tr w:rsidR="004562EA" w14:paraId="618F313B"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4C02E66" w14:textId="77777777" w:rsidR="004562EA" w:rsidRPr="00ED6F19" w:rsidRDefault="004562EA" w:rsidP="00A17355">
            <w:pPr>
              <w:rPr>
                <w:rFonts w:cs="Arial"/>
                <w:bCs/>
                <w:szCs w:val="20"/>
              </w:rPr>
            </w:pPr>
            <w:r w:rsidRPr="00ED6F19">
              <w:rPr>
                <w:rFonts w:cs="Arial"/>
                <w:bCs/>
                <w:szCs w:val="20"/>
              </w:rPr>
              <w:t>Projektseminar Wirtschaftsinformatik</w:t>
            </w:r>
          </w:p>
          <w:p w14:paraId="1BC0E33D" w14:textId="77777777" w:rsidR="004562EA" w:rsidRPr="00ED6F19" w:rsidRDefault="004562EA" w:rsidP="00A17355">
            <w:pPr>
              <w:rPr>
                <w:rFonts w:cs="Arial"/>
                <w:b/>
                <w:szCs w:val="20"/>
              </w:rPr>
            </w:pPr>
            <w:r w:rsidRPr="00ED6F19">
              <w:rPr>
                <w:rFonts w:cs="Arial"/>
                <w:bCs/>
                <w:szCs w:val="20"/>
              </w:rPr>
              <w:t>Forschungsmethodisches Seminar</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1DA4904" w14:textId="77777777" w:rsidR="004562EA" w:rsidRPr="00ED6F19" w:rsidRDefault="004562EA" w:rsidP="00A17355">
            <w:pPr>
              <w:rPr>
                <w:rFonts w:cs="Arial"/>
                <w:bCs/>
                <w:szCs w:val="20"/>
              </w:rPr>
            </w:pPr>
            <w:r w:rsidRPr="00ED6F19">
              <w:rPr>
                <w:rFonts w:cs="Arial"/>
                <w:bCs/>
                <w:szCs w:val="20"/>
              </w:rPr>
              <w:t>10</w:t>
            </w:r>
          </w:p>
          <w:p w14:paraId="3E2FFE96" w14:textId="77777777" w:rsidR="004562EA" w:rsidRDefault="004562EA" w:rsidP="00A17355">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469C0E"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DD9D93"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F2FE19"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ADBED" w14:textId="77777777" w:rsidR="004562EA" w:rsidRDefault="004562EA" w:rsidP="00A17355">
            <w:pPr>
              <w:rPr>
                <w:rFonts w:cs="Arial"/>
                <w:szCs w:val="20"/>
              </w:rPr>
            </w:pPr>
            <w:r>
              <w:rPr>
                <w:rFonts w:cs="Arial"/>
                <w:szCs w:val="20"/>
              </w:rPr>
              <w:t>10</w:t>
            </w:r>
          </w:p>
          <w:p w14:paraId="39A3DA94"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05448B" w14:textId="77777777" w:rsidR="004562EA" w:rsidRDefault="004562EA" w:rsidP="00A17355">
            <w:pPr>
              <w:rPr>
                <w:rFonts w:cs="Arial"/>
                <w:szCs w:val="20"/>
              </w:rPr>
            </w:pPr>
          </w:p>
          <w:p w14:paraId="0B236E1A" w14:textId="77777777" w:rsidR="004562EA" w:rsidRDefault="004562EA" w:rsidP="00A17355">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439A9C" w14:textId="77777777" w:rsidR="004562EA" w:rsidRDefault="004562EA" w:rsidP="00A17355">
            <w:pPr>
              <w:rPr>
                <w:rFonts w:cs="Arial"/>
                <w:szCs w:val="20"/>
              </w:rPr>
            </w:pPr>
          </w:p>
        </w:tc>
      </w:tr>
      <w:tr w:rsidR="004562EA" w14:paraId="1D6D2A98"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4D60871D" w14:textId="77777777" w:rsidR="004562EA" w:rsidRDefault="004562EA" w:rsidP="00A17355">
            <w:pPr>
              <w:rPr>
                <w:rFonts w:cs="Arial"/>
                <w:b/>
                <w:color w:val="FFFFFF" w:themeColor="background1"/>
                <w:szCs w:val="20"/>
              </w:rPr>
            </w:pPr>
            <w:r>
              <w:rPr>
                <w:rFonts w:cs="Arial"/>
                <w:b/>
                <w:color w:val="FFFFFF" w:themeColor="background1"/>
                <w:szCs w:val="20"/>
              </w:rPr>
              <w:t>Bachelorarbeit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0B2C45D8" w14:textId="77777777" w:rsidR="004562EA" w:rsidRDefault="004562EA" w:rsidP="00A17355">
            <w:pP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02EE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955AE5"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CCD564"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231AC5"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CF4F"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0BD812" w14:textId="77777777" w:rsidR="004562EA" w:rsidRDefault="004562EA" w:rsidP="00A17355">
            <w:pPr>
              <w:rPr>
                <w:rFonts w:cs="Arial"/>
                <w:szCs w:val="20"/>
              </w:rPr>
            </w:pPr>
          </w:p>
        </w:tc>
      </w:tr>
      <w:tr w:rsidR="004562EA" w14:paraId="59CFE144"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07CD08" w14:textId="77777777" w:rsidR="004562EA" w:rsidRDefault="004562EA" w:rsidP="00A17355">
            <w:pPr>
              <w:rPr>
                <w:rFonts w:cs="Arial"/>
                <w:szCs w:val="20"/>
              </w:rPr>
            </w:pPr>
            <w:r>
              <w:rPr>
                <w:rFonts w:cs="Arial"/>
                <w:szCs w:val="20"/>
              </w:rPr>
              <w:t>Bachelorarbeit (inkl. Seminar)</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516E25" w14:textId="77777777" w:rsidR="004562EA" w:rsidRDefault="004562EA" w:rsidP="00A17355">
            <w:pP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B4ACC"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154EC"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D388ED"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389F80"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BBC33" w14:textId="77777777" w:rsidR="004562EA" w:rsidRDefault="004562EA" w:rsidP="00A17355">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7FF467" w14:textId="77777777" w:rsidR="004562EA" w:rsidRDefault="004562EA" w:rsidP="00A17355">
            <w:pPr>
              <w:rPr>
                <w:rFonts w:cs="Arial"/>
                <w:szCs w:val="20"/>
              </w:rPr>
            </w:pPr>
            <w:r>
              <w:rPr>
                <w:rFonts w:cs="Arial"/>
                <w:szCs w:val="20"/>
              </w:rPr>
              <w:t>15</w:t>
            </w:r>
          </w:p>
        </w:tc>
      </w:tr>
      <w:tr w:rsidR="004562EA" w14:paraId="5E599C22" w14:textId="77777777" w:rsidTr="00A17355">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01E358" w14:textId="77777777" w:rsidR="004562EA" w:rsidRDefault="004562EA" w:rsidP="00A17355">
            <w:pPr>
              <w:rPr>
                <w:rFonts w:cs="Arial"/>
                <w:b/>
                <w:color w:val="8D1429"/>
                <w:szCs w:val="20"/>
              </w:rPr>
            </w:pPr>
            <w:r>
              <w:rPr>
                <w:rFonts w:cs="Arial"/>
                <w:b/>
                <w:szCs w:val="20"/>
              </w:rPr>
              <w:t>ECTS</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B6130" w14:textId="77777777" w:rsidR="004562EA" w:rsidRDefault="004562EA" w:rsidP="00A17355">
            <w:pP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4C4D73" w14:textId="77777777" w:rsidR="004562EA" w:rsidRDefault="004562EA" w:rsidP="00A17355">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43F48A" w14:textId="77777777" w:rsidR="004562EA" w:rsidRDefault="004562EA" w:rsidP="00A17355">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A094213" w14:textId="77777777" w:rsidR="004562EA" w:rsidRDefault="004562EA" w:rsidP="00A17355">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038BB20" w14:textId="77777777" w:rsidR="004562EA" w:rsidRDefault="004562EA" w:rsidP="00A17355">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B6FADF1" w14:textId="77777777" w:rsidR="004562EA" w:rsidRDefault="004562EA" w:rsidP="00A17355">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70BEEE" w14:textId="77777777" w:rsidR="004562EA" w:rsidRDefault="004562EA" w:rsidP="00A17355">
            <w:pPr>
              <w:rPr>
                <w:rFonts w:cs="Arial"/>
                <w:b/>
                <w:szCs w:val="20"/>
              </w:rPr>
            </w:pPr>
            <w:r>
              <w:rPr>
                <w:rFonts w:cs="Arial"/>
                <w:b/>
                <w:szCs w:val="20"/>
              </w:rPr>
              <w:t>30</w:t>
            </w:r>
          </w:p>
        </w:tc>
      </w:tr>
    </w:tbl>
    <w:p w14:paraId="04B9F349" w14:textId="77777777" w:rsidR="004562EA" w:rsidRDefault="004562EA" w:rsidP="004562EA">
      <w:pPr>
        <w:rPr>
          <w:sz w:val="16"/>
        </w:rPr>
      </w:pPr>
    </w:p>
    <w:p w14:paraId="3B294E2E" w14:textId="43A75022" w:rsidR="004562EA" w:rsidRDefault="004562EA" w:rsidP="004562EA">
      <w:pPr>
        <w:rPr>
          <w:rFonts w:cs="Arial"/>
          <w:bCs/>
          <w:sz w:val="16"/>
          <w:szCs w:val="16"/>
        </w:rPr>
      </w:pP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AA91141" w14:textId="77777777" w:rsidR="004562EA" w:rsidRPr="00B312A7" w:rsidRDefault="004562EA" w:rsidP="004562EA">
      <w:pPr>
        <w:rPr>
          <w:rFonts w:cs="Arial"/>
          <w:bCs/>
          <w:sz w:val="16"/>
          <w:szCs w:val="16"/>
        </w:rPr>
      </w:pPr>
      <w:r>
        <w:rPr>
          <w:rFonts w:cs="Arial"/>
          <w:bCs/>
          <w:sz w:val="16"/>
          <w:szCs w:val="16"/>
        </w:rPr>
        <w:t xml:space="preserve">** </w:t>
      </w:r>
      <w:r w:rsidRPr="007C59DC">
        <w:rPr>
          <w:rFonts w:cs="Arial"/>
          <w:bCs/>
          <w:color w:val="000000" w:themeColor="text1"/>
          <w:sz w:val="16"/>
          <w:szCs w:val="16"/>
        </w:rPr>
        <w:t xml:space="preserve">Die Module der Wahlpflichtbereiche des Studienganges sind dem </w:t>
      </w:r>
      <w:r>
        <w:rPr>
          <w:rFonts w:cs="Arial"/>
          <w:bCs/>
          <w:color w:val="000000" w:themeColor="text1"/>
          <w:sz w:val="16"/>
          <w:szCs w:val="16"/>
        </w:rPr>
        <w:t xml:space="preserve">jeweils </w:t>
      </w:r>
      <w:r w:rsidRPr="007C59DC">
        <w:rPr>
          <w:rFonts w:cs="Arial"/>
          <w:bCs/>
          <w:color w:val="000000" w:themeColor="text1"/>
          <w:sz w:val="16"/>
          <w:szCs w:val="16"/>
        </w:rPr>
        <w:t>aktuellen Modulhandbuch des Fachbereiches Wirtschafts- und Sozialwissenschaften zu entnehmen</w:t>
      </w:r>
      <w:r>
        <w:rPr>
          <w:rFonts w:cs="Arial"/>
          <w:bCs/>
          <w:color w:val="000000" w:themeColor="text1"/>
          <w:sz w:val="16"/>
          <w:szCs w:val="16"/>
        </w:rPr>
        <w:t>.</w:t>
      </w:r>
    </w:p>
    <w:p w14:paraId="70D7E9E7" w14:textId="77777777" w:rsidR="0044269B" w:rsidRDefault="0044269B">
      <w:pPr>
        <w:rPr>
          <w:rFonts w:cs="Arial"/>
          <w:sz w:val="16"/>
          <w:szCs w:val="16"/>
        </w:rPr>
      </w:pPr>
    </w:p>
    <w:p w14:paraId="00A3D4F9" w14:textId="7BEC5DAB" w:rsidR="0044269B" w:rsidRDefault="00161276" w:rsidP="0044269B">
      <w:pPr>
        <w:ind w:left="-426"/>
        <w:rPr>
          <w:rFonts w:cs="Arial"/>
          <w:sz w:val="16"/>
          <w:szCs w:val="16"/>
        </w:rPr>
      </w:pPr>
      <w:r>
        <w:rPr>
          <w:rFonts w:cs="Arial"/>
          <w:sz w:val="16"/>
          <w:szCs w:val="16"/>
        </w:rPr>
        <w:t>Stand: 02.11</w:t>
      </w:r>
      <w:r w:rsidR="0044269B">
        <w:rPr>
          <w:rFonts w:cs="Arial"/>
          <w:sz w:val="16"/>
          <w:szCs w:val="16"/>
        </w:rPr>
        <w:t xml:space="preserve">.2020. Ohne Gewähr. Änderungen vorbehalten. Die aktuelle Übersicht ist Teil der Prüfungsordnung, die hier zu finden ist: </w:t>
      </w:r>
      <w:hyperlink r:id="rId27" w:history="1">
        <w:r w:rsidR="0044269B" w:rsidRPr="007F1908">
          <w:rPr>
            <w:rStyle w:val="Hyperlink"/>
            <w:rFonts w:cs="Arial"/>
            <w:sz w:val="16"/>
            <w:szCs w:val="16"/>
          </w:rPr>
          <w:t>www.wiso.fau.de/pruefungsordnung</w:t>
        </w:r>
      </w:hyperlink>
    </w:p>
    <w:p w14:paraId="37B6F57E" w14:textId="2BC41E4B" w:rsidR="0044269B" w:rsidRDefault="0044269B">
      <w:pPr>
        <w:rPr>
          <w:rFonts w:cs="Arial"/>
          <w:sz w:val="16"/>
          <w:szCs w:val="16"/>
        </w:rPr>
      </w:pPr>
      <w:r>
        <w:rPr>
          <w:rFonts w:cs="Arial"/>
          <w:sz w:val="16"/>
          <w:szCs w:val="16"/>
        </w:rPr>
        <w:br w:type="page"/>
      </w:r>
    </w:p>
    <w:p w14:paraId="1DCAEA21" w14:textId="77777777" w:rsidR="0044269B" w:rsidRDefault="0044269B" w:rsidP="0044269B">
      <w:pPr>
        <w:ind w:left="-426"/>
        <w:rPr>
          <w:rFonts w:cs="Arial"/>
          <w:sz w:val="16"/>
          <w:szCs w:val="16"/>
        </w:rPr>
      </w:pPr>
    </w:p>
    <w:p w14:paraId="0E490540" w14:textId="77777777" w:rsidR="0044269B" w:rsidRDefault="0044269B" w:rsidP="0044269B"/>
    <w:p w14:paraId="4BCEEB8E" w14:textId="77777777" w:rsidR="0044269B" w:rsidRDefault="0044269B">
      <w:pPr>
        <w:rPr>
          <w:rFonts w:cs="Arial"/>
          <w:sz w:val="16"/>
          <w:szCs w:val="16"/>
        </w:rPr>
      </w:pPr>
    </w:p>
    <w:p w14:paraId="2C09822F" w14:textId="77777777" w:rsidR="00847552" w:rsidRDefault="00847552">
      <w:pPr>
        <w:rPr>
          <w:rFonts w:cs="Arial"/>
          <w:sz w:val="16"/>
          <w:szCs w:val="16"/>
        </w:rPr>
      </w:pPr>
    </w:p>
    <w:p w14:paraId="79061601" w14:textId="2C5D1992" w:rsidR="00E06B21" w:rsidRDefault="00E06B21"/>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7" w:name="_Toc287530364"/>
      <w:bookmarkStart w:id="228" w:name="_Toc287531066"/>
      <w:bookmarkStart w:id="229" w:name="_Toc380759818"/>
      <w:bookmarkStart w:id="230" w:name="_Toc381808517"/>
      <w:bookmarkStart w:id="231" w:name="_Toc436921015"/>
      <w:bookmarkStart w:id="232" w:name="_Toc67382486"/>
      <w:r w:rsidRPr="008D4C31">
        <w:t>Vertiefun</w:t>
      </w:r>
      <w:r w:rsidR="00DF2D46" w:rsidRPr="008D4C31">
        <w:t>gsmodule</w:t>
      </w:r>
      <w:bookmarkEnd w:id="227"/>
      <w:bookmarkEnd w:id="228"/>
      <w:bookmarkEnd w:id="229"/>
      <w:bookmarkEnd w:id="230"/>
      <w:bookmarkEnd w:id="231"/>
      <w:bookmarkEnd w:id="232"/>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3" w:name="_Toc272312561"/>
            <w:bookmarkStart w:id="234" w:name="_Toc287964155"/>
            <w:bookmarkStart w:id="235" w:name="_Toc288226837"/>
            <w:bookmarkStart w:id="236" w:name="_Toc288664482"/>
            <w:bookmarkStart w:id="237" w:name="_Toc288752640"/>
            <w:bookmarkStart w:id="238" w:name="_Toc290622009"/>
            <w:bookmarkStart w:id="239" w:name="_Toc290974788"/>
            <w:bookmarkStart w:id="240" w:name="_Toc290984092"/>
            <w:bookmarkStart w:id="241" w:name="_Toc291776688"/>
            <w:bookmarkStart w:id="242" w:name="_Toc291777703"/>
            <w:bookmarkStart w:id="243" w:name="_Toc292372480"/>
            <w:bookmarkStart w:id="244" w:name="_Toc299457455"/>
            <w:bookmarkStart w:id="245" w:name="_Toc299458919"/>
            <w:bookmarkStart w:id="246" w:name="_Toc299459498"/>
            <w:bookmarkStart w:id="247" w:name="_Toc300074695"/>
            <w:bookmarkStart w:id="248" w:name="_Toc300151795"/>
            <w:bookmarkStart w:id="249" w:name="_Toc300153187"/>
            <w:bookmarkStart w:id="250" w:name="_Toc300153756"/>
            <w:bookmarkStart w:id="251" w:name="_Toc301861134"/>
            <w:bookmarkStart w:id="252" w:name="_Toc301861765"/>
            <w:bookmarkStart w:id="253" w:name="_Toc301877647"/>
            <w:bookmarkStart w:id="254" w:name="_Toc306004484"/>
            <w:bookmarkStart w:id="255" w:name="_Toc317511382"/>
            <w:bookmarkStart w:id="256" w:name="_Toc317681769"/>
            <w:bookmarkStart w:id="257" w:name="_Toc317682686"/>
            <w:bookmarkStart w:id="258" w:name="_Toc317694612"/>
            <w:bookmarkStart w:id="259" w:name="_Toc317772770"/>
            <w:bookmarkStart w:id="260" w:name="_Toc317781892"/>
            <w:bookmarkStart w:id="261" w:name="_Toc317782511"/>
            <w:bookmarkStart w:id="262" w:name="_Toc318454775"/>
            <w:bookmarkStart w:id="263" w:name="_Toc319076111"/>
            <w:bookmarkStart w:id="264" w:name="_Toc319322679"/>
            <w:bookmarkStart w:id="265" w:name="_Toc319323249"/>
            <w:bookmarkStart w:id="266" w:name="_Toc319324780"/>
            <w:bookmarkStart w:id="267" w:name="_Toc319325126"/>
            <w:bookmarkStart w:id="268" w:name="_Toc319325471"/>
            <w:bookmarkStart w:id="269" w:name="_Toc319325814"/>
            <w:bookmarkStart w:id="270" w:name="_Toc319326157"/>
            <w:bookmarkStart w:id="271" w:name="_Toc319326510"/>
            <w:bookmarkStart w:id="272" w:name="_Toc319326835"/>
            <w:bookmarkStart w:id="273" w:name="_Toc319327156"/>
            <w:bookmarkStart w:id="274" w:name="_Toc319328080"/>
            <w:bookmarkStart w:id="275" w:name="_Toc319328407"/>
            <w:bookmarkStart w:id="276" w:name="_Toc319328738"/>
            <w:bookmarkStart w:id="277" w:name="_Toc319329072"/>
            <w:bookmarkStart w:id="278" w:name="_Toc319329407"/>
            <w:bookmarkStart w:id="279" w:name="_Toc319329742"/>
            <w:bookmarkStart w:id="280" w:name="_Toc319330078"/>
            <w:bookmarkStart w:id="281" w:name="_Toc319330418"/>
            <w:bookmarkStart w:id="282" w:name="_Toc319591074"/>
            <w:bookmarkStart w:id="283" w:name="_Toc319591428"/>
            <w:bookmarkStart w:id="284" w:name="_Toc319593088"/>
            <w:bookmarkStart w:id="285" w:name="_Toc321131124"/>
            <w:bookmarkStart w:id="286" w:name="_Toc321384939"/>
            <w:bookmarkStart w:id="287" w:name="_Toc321385311"/>
            <w:bookmarkStart w:id="288" w:name="_Toc331490287"/>
            <w:bookmarkStart w:id="289" w:name="_Toc331492771"/>
            <w:bookmarkStart w:id="290" w:name="_Toc331495563"/>
            <w:bookmarkStart w:id="291" w:name="_Toc332267000"/>
            <w:bookmarkStart w:id="292" w:name="_Toc332365510"/>
            <w:bookmarkStart w:id="293" w:name="_Toc332366657"/>
            <w:bookmarkStart w:id="294" w:name="_Toc332391700"/>
            <w:bookmarkStart w:id="295" w:name="_Toc333251437"/>
            <w:bookmarkStart w:id="296" w:name="_Toc333416275"/>
            <w:bookmarkStart w:id="297" w:name="_Toc335747152"/>
            <w:bookmarkStart w:id="298" w:name="_Toc335814077"/>
            <w:bookmarkStart w:id="299" w:name="_Toc337649208"/>
            <w:bookmarkStart w:id="300" w:name="_Toc337649533"/>
            <w:bookmarkStart w:id="301" w:name="_Toc337649858"/>
            <w:bookmarkStart w:id="302" w:name="_Toc339966218"/>
            <w:bookmarkStart w:id="303" w:name="_Toc339966579"/>
            <w:bookmarkStart w:id="304" w:name="_Toc341858386"/>
            <w:bookmarkStart w:id="305" w:name="_Toc341858716"/>
            <w:bookmarkStart w:id="306" w:name="_Toc341859044"/>
            <w:bookmarkStart w:id="307" w:name="_Toc341859372"/>
            <w:bookmarkStart w:id="308" w:name="_Toc342058409"/>
            <w:bookmarkStart w:id="309" w:name="_Toc349827971"/>
            <w:bookmarkStart w:id="310" w:name="_Toc349828311"/>
            <w:bookmarkStart w:id="311" w:name="_Toc350174310"/>
            <w:bookmarkStart w:id="312" w:name="_Toc350176320"/>
            <w:bookmarkStart w:id="313" w:name="_Toc350505414"/>
            <w:bookmarkStart w:id="314" w:name="_Toc350508074"/>
            <w:bookmarkStart w:id="315" w:name="_Toc351714881"/>
            <w:bookmarkStart w:id="316" w:name="_Toc351715232"/>
            <w:bookmarkStart w:id="317" w:name="_Toc351724034"/>
            <w:bookmarkStart w:id="318" w:name="_Toc353307766"/>
            <w:bookmarkStart w:id="319" w:name="_Toc362507321"/>
            <w:bookmarkStart w:id="320" w:name="_Toc363637927"/>
            <w:bookmarkStart w:id="321" w:name="_Toc363638620"/>
            <w:bookmarkStart w:id="322" w:name="_Toc363653912"/>
            <w:bookmarkStart w:id="323" w:name="_Toc364321896"/>
            <w:bookmarkStart w:id="324" w:name="_Toc364328070"/>
            <w:bookmarkStart w:id="325" w:name="_Toc364328438"/>
            <w:bookmarkStart w:id="326" w:name="_Toc364328806"/>
            <w:bookmarkStart w:id="327" w:name="_Toc364439360"/>
            <w:bookmarkStart w:id="328" w:name="_Toc364440021"/>
            <w:bookmarkStart w:id="329" w:name="_Toc366684998"/>
            <w:bookmarkStart w:id="330" w:name="_Toc369082167"/>
            <w:bookmarkStart w:id="331" w:name="_Toc381686728"/>
            <w:r w:rsidRPr="002906B7">
              <w:rPr>
                <w:b/>
              </w:rPr>
              <w:t xml:space="preserve">Name des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6D65D1">
              <w:rPr>
                <w:b/>
              </w:rPr>
              <w:t>Moduls</w:t>
            </w:r>
            <w:bookmarkEnd w:id="329"/>
            <w:bookmarkEnd w:id="330"/>
            <w:bookmarkEnd w:id="331"/>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F62C9E">
            <w:pPr>
              <w:numPr>
                <w:ilvl w:val="0"/>
                <w:numId w:val="3"/>
              </w:numPr>
              <w:ind w:left="737" w:hanging="567"/>
              <w:jc w:val="center"/>
              <w:rPr>
                <w:rFonts w:cs="Arial"/>
                <w:i/>
              </w:rPr>
            </w:pPr>
          </w:p>
        </w:tc>
        <w:tc>
          <w:tcPr>
            <w:tcW w:w="1843" w:type="dxa"/>
            <w:vAlign w:val="center"/>
          </w:tcPr>
          <w:p w14:paraId="695D3085" w14:textId="57B44905" w:rsidR="0019509C" w:rsidRDefault="00D57265" w:rsidP="000E4B7F">
            <w:r>
              <w:t>8</w:t>
            </w:r>
            <w:r w:rsidR="000E4B7F">
              <w:t>3286</w:t>
            </w:r>
          </w:p>
          <w:p w14:paraId="1F8A4811" w14:textId="17521E74" w:rsidR="008D132B" w:rsidRPr="00BF7282" w:rsidRDefault="008D132B" w:rsidP="000E4B7F">
            <w:pPr>
              <w:rPr>
                <w:rFonts w:cs="Arial"/>
              </w:rPr>
            </w:pPr>
            <w:r>
              <w:t>bzw. 83287</w:t>
            </w:r>
          </w:p>
        </w:tc>
        <w:tc>
          <w:tcPr>
            <w:tcW w:w="5219" w:type="dxa"/>
            <w:vAlign w:val="center"/>
          </w:tcPr>
          <w:p w14:paraId="16FB6BDA" w14:textId="21526B44" w:rsidR="0019509C" w:rsidRPr="00BF7282" w:rsidRDefault="00993737" w:rsidP="009A65DC">
            <w:pPr>
              <w:rPr>
                <w:rFonts w:cs="Arial"/>
              </w:rPr>
            </w:pPr>
            <w:r>
              <w:rPr>
                <w:rFonts w:cs="Arial"/>
                <w:szCs w:val="22"/>
              </w:rPr>
              <w:t xml:space="preserve">Agiles Projektmanagement im interkulturellen Kontext </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E50DF4" w:rsidRPr="00BF7282" w14:paraId="38557774" w14:textId="77777777" w:rsidTr="005D2036">
        <w:trPr>
          <w:trHeight w:val="567"/>
          <w:jc w:val="center"/>
        </w:trPr>
        <w:tc>
          <w:tcPr>
            <w:tcW w:w="720" w:type="dxa"/>
            <w:vAlign w:val="center"/>
          </w:tcPr>
          <w:p w14:paraId="79C64D6F" w14:textId="77777777" w:rsidR="00E50DF4" w:rsidRPr="00BF7282" w:rsidRDefault="00E50DF4" w:rsidP="00F62C9E">
            <w:pPr>
              <w:numPr>
                <w:ilvl w:val="0"/>
                <w:numId w:val="3"/>
              </w:numPr>
              <w:ind w:left="737" w:hanging="567"/>
              <w:rPr>
                <w:rFonts w:cs="Arial"/>
                <w:i/>
              </w:rPr>
            </w:pPr>
          </w:p>
        </w:tc>
        <w:tc>
          <w:tcPr>
            <w:tcW w:w="1843" w:type="dxa"/>
            <w:vAlign w:val="center"/>
          </w:tcPr>
          <w:p w14:paraId="47959A7B" w14:textId="365445E5" w:rsidR="00E50DF4" w:rsidRDefault="002D2026" w:rsidP="00E50DF4">
            <w:pPr>
              <w:rPr>
                <w:rFonts w:cs="Arial"/>
                <w:szCs w:val="22"/>
              </w:rPr>
            </w:pPr>
            <w:r>
              <w:t>85601</w:t>
            </w:r>
          </w:p>
        </w:tc>
        <w:tc>
          <w:tcPr>
            <w:tcW w:w="5219" w:type="dxa"/>
            <w:vAlign w:val="center"/>
          </w:tcPr>
          <w:p w14:paraId="51542923" w14:textId="3E7ED642" w:rsidR="00E50DF4" w:rsidRPr="00212EE8" w:rsidRDefault="00E50DF4" w:rsidP="00ED49E4">
            <w:pPr>
              <w:rPr>
                <w:lang w:val="en-US"/>
              </w:rPr>
            </w:pPr>
            <w:r w:rsidRPr="00721473">
              <w:rPr>
                <w:rFonts w:cs="Arial"/>
                <w:szCs w:val="22"/>
                <w:lang w:val="en-US"/>
              </w:rPr>
              <w:t>Analysis of macroecon</w:t>
            </w:r>
            <w:r w:rsidR="00ED49E4">
              <w:rPr>
                <w:rFonts w:cs="Arial"/>
                <w:szCs w:val="22"/>
                <w:lang w:val="en-US"/>
              </w:rPr>
              <w:t>omic and financial markets data</w:t>
            </w:r>
          </w:p>
        </w:tc>
        <w:tc>
          <w:tcPr>
            <w:tcW w:w="2010" w:type="dxa"/>
            <w:vAlign w:val="center"/>
          </w:tcPr>
          <w:p w14:paraId="24BB165B" w14:textId="7E3892CF" w:rsidR="00E50DF4" w:rsidRPr="00BF7282" w:rsidRDefault="00E50DF4" w:rsidP="00E50DF4">
            <w:pPr>
              <w:rPr>
                <w:rFonts w:cs="Arial"/>
                <w:szCs w:val="22"/>
              </w:rPr>
            </w:pPr>
            <w:r>
              <w:rPr>
                <w:rFonts w:cs="Arial"/>
                <w:szCs w:val="22"/>
                <w:lang w:val="en-US"/>
              </w:rPr>
              <w:t>VWL-Modul</w:t>
            </w:r>
          </w:p>
        </w:tc>
      </w:tr>
      <w:tr w:rsidR="00E50DF4" w:rsidRPr="00BF7282" w14:paraId="18986FBA" w14:textId="77777777" w:rsidTr="005D2036">
        <w:trPr>
          <w:trHeight w:val="567"/>
          <w:jc w:val="center"/>
        </w:trPr>
        <w:tc>
          <w:tcPr>
            <w:tcW w:w="720" w:type="dxa"/>
            <w:vAlign w:val="center"/>
          </w:tcPr>
          <w:p w14:paraId="3FD84A9A" w14:textId="77777777" w:rsidR="00E50DF4" w:rsidRPr="00BF7282" w:rsidRDefault="00E50DF4" w:rsidP="00F62C9E">
            <w:pPr>
              <w:numPr>
                <w:ilvl w:val="0"/>
                <w:numId w:val="3"/>
              </w:numPr>
              <w:ind w:left="737" w:hanging="567"/>
              <w:rPr>
                <w:rFonts w:cs="Arial"/>
                <w:i/>
              </w:rPr>
            </w:pPr>
          </w:p>
        </w:tc>
        <w:tc>
          <w:tcPr>
            <w:tcW w:w="1843" w:type="dxa"/>
            <w:vAlign w:val="center"/>
          </w:tcPr>
          <w:p w14:paraId="67B2DA92" w14:textId="525B2C17" w:rsidR="00E50DF4" w:rsidRDefault="00D57265" w:rsidP="00E50DF4">
            <w:pPr>
              <w:rPr>
                <w:rFonts w:cs="Arial"/>
                <w:szCs w:val="22"/>
              </w:rPr>
            </w:pPr>
            <w:r>
              <w:rPr>
                <w:rFonts w:cs="Arial"/>
                <w:szCs w:val="22"/>
              </w:rPr>
              <w:t>8</w:t>
            </w:r>
            <w:r w:rsidR="00E50DF4">
              <w:rPr>
                <w:rFonts w:cs="Arial"/>
                <w:szCs w:val="22"/>
              </w:rPr>
              <w:t>3263</w:t>
            </w:r>
          </w:p>
        </w:tc>
        <w:tc>
          <w:tcPr>
            <w:tcW w:w="5219" w:type="dxa"/>
            <w:vAlign w:val="center"/>
          </w:tcPr>
          <w:p w14:paraId="53781111" w14:textId="0D9891EF" w:rsidR="00E50DF4" w:rsidRPr="00BF7282" w:rsidRDefault="00E50DF4" w:rsidP="00E50DF4">
            <w:r w:rsidRPr="0051475A">
              <w:t>Angewandte Ungleichheitsforschung mit Stata</w:t>
            </w:r>
            <w:r>
              <w:t xml:space="preserve"> </w:t>
            </w:r>
          </w:p>
        </w:tc>
        <w:tc>
          <w:tcPr>
            <w:tcW w:w="2010" w:type="dxa"/>
            <w:vAlign w:val="center"/>
          </w:tcPr>
          <w:p w14:paraId="4033A6F2" w14:textId="3B772CA5" w:rsidR="00E50DF4" w:rsidRPr="00BF7282" w:rsidRDefault="00E50DF4" w:rsidP="00E50DF4">
            <w:pPr>
              <w:rPr>
                <w:rFonts w:cs="Arial"/>
                <w:szCs w:val="22"/>
              </w:rPr>
            </w:pPr>
            <w:r>
              <w:rPr>
                <w:rFonts w:cs="Arial"/>
                <w:szCs w:val="22"/>
              </w:rPr>
              <w:t>Sozök-Modul</w:t>
            </w:r>
          </w:p>
        </w:tc>
      </w:tr>
      <w:tr w:rsidR="00E50DF4" w:rsidRPr="00BF7282" w14:paraId="541702A7" w14:textId="77777777" w:rsidTr="005D2036">
        <w:trPr>
          <w:trHeight w:val="567"/>
          <w:jc w:val="center"/>
        </w:trPr>
        <w:tc>
          <w:tcPr>
            <w:tcW w:w="720" w:type="dxa"/>
            <w:vAlign w:val="center"/>
          </w:tcPr>
          <w:p w14:paraId="748CD4C7" w14:textId="77777777" w:rsidR="00E50DF4" w:rsidRPr="00BF7282" w:rsidRDefault="00E50DF4" w:rsidP="00F62C9E">
            <w:pPr>
              <w:numPr>
                <w:ilvl w:val="0"/>
                <w:numId w:val="3"/>
              </w:numPr>
              <w:ind w:left="737" w:hanging="567"/>
              <w:rPr>
                <w:rFonts w:cs="Arial"/>
                <w:i/>
              </w:rPr>
            </w:pPr>
          </w:p>
        </w:tc>
        <w:tc>
          <w:tcPr>
            <w:tcW w:w="1843" w:type="dxa"/>
            <w:vAlign w:val="center"/>
          </w:tcPr>
          <w:p w14:paraId="59CBDE23" w14:textId="16A3F2EA" w:rsidR="00E50DF4" w:rsidRPr="00BF7282" w:rsidRDefault="00D57265" w:rsidP="00E50DF4">
            <w:r>
              <w:rPr>
                <w:rFonts w:cs="Arial"/>
                <w:szCs w:val="22"/>
              </w:rPr>
              <w:t>8</w:t>
            </w:r>
            <w:r w:rsidR="00E50DF4">
              <w:t>6241</w:t>
            </w:r>
          </w:p>
        </w:tc>
        <w:tc>
          <w:tcPr>
            <w:tcW w:w="5219" w:type="dxa"/>
            <w:vAlign w:val="center"/>
          </w:tcPr>
          <w:p w14:paraId="7D15CAB0" w14:textId="77777777" w:rsidR="00E50DF4" w:rsidRPr="00BF7282" w:rsidRDefault="00E50DF4" w:rsidP="00E50DF4">
            <w:pPr>
              <w:rPr>
                <w:b/>
              </w:rPr>
            </w:pPr>
            <w:bookmarkStart w:id="332" w:name="_Toc317511387"/>
            <w:bookmarkStart w:id="333" w:name="_Toc317681774"/>
            <w:bookmarkStart w:id="334" w:name="_Toc317682691"/>
            <w:r w:rsidRPr="00BF7282">
              <w:t>Angewandte Wirtschaftspolitik</w:t>
            </w:r>
            <w:bookmarkEnd w:id="332"/>
            <w:bookmarkEnd w:id="333"/>
            <w:bookmarkEnd w:id="334"/>
          </w:p>
        </w:tc>
        <w:tc>
          <w:tcPr>
            <w:tcW w:w="2010" w:type="dxa"/>
            <w:vAlign w:val="center"/>
          </w:tcPr>
          <w:p w14:paraId="480DCA4F" w14:textId="77777777" w:rsidR="00E50DF4" w:rsidRPr="00BF7282" w:rsidRDefault="00E50DF4" w:rsidP="00E50DF4">
            <w:pPr>
              <w:rPr>
                <w:rFonts w:cs="Arial"/>
              </w:rPr>
            </w:pPr>
            <w:r w:rsidRPr="00BF7282">
              <w:rPr>
                <w:rFonts w:cs="Arial"/>
                <w:szCs w:val="22"/>
              </w:rPr>
              <w:t>VWL-Modul</w:t>
            </w:r>
          </w:p>
        </w:tc>
      </w:tr>
      <w:tr w:rsidR="00E50DF4" w:rsidRPr="00BF7282" w14:paraId="1FC07F5E" w14:textId="77777777" w:rsidTr="005D2036">
        <w:trPr>
          <w:trHeight w:val="567"/>
          <w:jc w:val="center"/>
        </w:trPr>
        <w:tc>
          <w:tcPr>
            <w:tcW w:w="720" w:type="dxa"/>
            <w:vAlign w:val="center"/>
          </w:tcPr>
          <w:p w14:paraId="6848A117" w14:textId="77777777" w:rsidR="00E50DF4" w:rsidRPr="00BF7282" w:rsidRDefault="00E50DF4" w:rsidP="00F62C9E">
            <w:pPr>
              <w:numPr>
                <w:ilvl w:val="0"/>
                <w:numId w:val="3"/>
              </w:numPr>
              <w:ind w:left="737" w:hanging="567"/>
              <w:rPr>
                <w:rFonts w:cs="Arial"/>
                <w:i/>
              </w:rPr>
            </w:pPr>
          </w:p>
        </w:tc>
        <w:tc>
          <w:tcPr>
            <w:tcW w:w="1843" w:type="dxa"/>
            <w:vAlign w:val="center"/>
          </w:tcPr>
          <w:p w14:paraId="4558D722" w14:textId="56EA025A" w:rsidR="00E50DF4" w:rsidRDefault="00D57265" w:rsidP="00E50DF4">
            <w:pPr>
              <w:rPr>
                <w:rFonts w:cs="Arial"/>
                <w:szCs w:val="22"/>
              </w:rPr>
            </w:pPr>
            <w:r>
              <w:rPr>
                <w:rFonts w:cs="Arial"/>
                <w:szCs w:val="22"/>
              </w:rPr>
              <w:t>8</w:t>
            </w:r>
            <w:r w:rsidR="00E50DF4">
              <w:rPr>
                <w:rFonts w:cs="Arial"/>
                <w:szCs w:val="22"/>
              </w:rPr>
              <w:t>691</w:t>
            </w:r>
            <w:r w:rsidR="000354BC">
              <w:rPr>
                <w:rFonts w:cs="Arial"/>
                <w:szCs w:val="22"/>
              </w:rPr>
              <w:t>0</w:t>
            </w:r>
          </w:p>
        </w:tc>
        <w:tc>
          <w:tcPr>
            <w:tcW w:w="5219" w:type="dxa"/>
            <w:vAlign w:val="center"/>
          </w:tcPr>
          <w:p w14:paraId="0223DBDC" w14:textId="34399596" w:rsidR="00E50DF4" w:rsidRPr="00624475" w:rsidRDefault="00E50DF4" w:rsidP="00E50DF4">
            <w:pPr>
              <w:pStyle w:val="berschrift1"/>
            </w:pPr>
            <w:r w:rsidRPr="00624475">
              <w:t>Arbeit</w:t>
            </w:r>
            <w:r>
              <w:t>en</w:t>
            </w:r>
            <w:r w:rsidRPr="00624475">
              <w:t xml:space="preserve"> zwischen Motivation und Erschöpfung</w:t>
            </w:r>
            <w:r>
              <w:t xml:space="preserve"> </w:t>
            </w:r>
            <w:r w:rsidRPr="00624475">
              <w:t>-</w:t>
            </w:r>
          </w:p>
          <w:p w14:paraId="7C41FCC7" w14:textId="34B641D1" w:rsidR="00E50DF4" w:rsidRPr="00BF7282" w:rsidRDefault="00E50DF4" w:rsidP="00E50DF4">
            <w:r w:rsidRPr="00624475">
              <w:t>alte und neue Herausforderungen für das Personalmanagement</w:t>
            </w:r>
          </w:p>
        </w:tc>
        <w:tc>
          <w:tcPr>
            <w:tcW w:w="2010" w:type="dxa"/>
            <w:vAlign w:val="center"/>
          </w:tcPr>
          <w:p w14:paraId="0A8B5ECC" w14:textId="4F07BFED" w:rsidR="00E50DF4" w:rsidRPr="00BF7282" w:rsidRDefault="00E50DF4" w:rsidP="00E50DF4">
            <w:pPr>
              <w:rPr>
                <w:rFonts w:cs="Arial"/>
                <w:szCs w:val="22"/>
              </w:rPr>
            </w:pPr>
            <w:r w:rsidRPr="00624475">
              <w:rPr>
                <w:rFonts w:cs="Arial"/>
                <w:szCs w:val="22"/>
              </w:rPr>
              <w:t>Sozök-Modul</w:t>
            </w:r>
          </w:p>
        </w:tc>
      </w:tr>
      <w:tr w:rsidR="00E50DF4" w:rsidRPr="00BF7282" w14:paraId="434B769E" w14:textId="77777777" w:rsidTr="005D2036">
        <w:trPr>
          <w:trHeight w:val="567"/>
          <w:jc w:val="center"/>
        </w:trPr>
        <w:tc>
          <w:tcPr>
            <w:tcW w:w="720" w:type="dxa"/>
            <w:vAlign w:val="center"/>
          </w:tcPr>
          <w:p w14:paraId="7B4F9ED7" w14:textId="77777777" w:rsidR="00E50DF4" w:rsidRPr="00BF7282" w:rsidRDefault="00E50DF4" w:rsidP="00F62C9E">
            <w:pPr>
              <w:numPr>
                <w:ilvl w:val="0"/>
                <w:numId w:val="3"/>
              </w:numPr>
              <w:ind w:left="737" w:hanging="567"/>
              <w:rPr>
                <w:rFonts w:cs="Arial"/>
                <w:i/>
              </w:rPr>
            </w:pPr>
          </w:p>
        </w:tc>
        <w:tc>
          <w:tcPr>
            <w:tcW w:w="1843" w:type="dxa"/>
            <w:vAlign w:val="center"/>
          </w:tcPr>
          <w:p w14:paraId="388D9312" w14:textId="57306187" w:rsidR="00E50DF4" w:rsidRPr="00BF7282" w:rsidRDefault="00D57265" w:rsidP="00E50DF4">
            <w:pPr>
              <w:rPr>
                <w:rFonts w:cs="Arial"/>
              </w:rPr>
            </w:pPr>
            <w:r>
              <w:rPr>
                <w:rFonts w:cs="Arial"/>
              </w:rPr>
              <w:t>8</w:t>
            </w:r>
            <w:r w:rsidR="00E50DF4">
              <w:rPr>
                <w:rFonts w:cs="Arial"/>
              </w:rPr>
              <w:t>6500</w:t>
            </w:r>
          </w:p>
        </w:tc>
        <w:tc>
          <w:tcPr>
            <w:tcW w:w="5219" w:type="dxa"/>
            <w:vAlign w:val="center"/>
          </w:tcPr>
          <w:p w14:paraId="2A4FE1D9" w14:textId="77777777" w:rsidR="00E50DF4" w:rsidRPr="00BF7282" w:rsidRDefault="00E50DF4" w:rsidP="00E50DF4">
            <w:pPr>
              <w:rPr>
                <w:b/>
              </w:rPr>
            </w:pPr>
            <w:bookmarkStart w:id="335" w:name="_Toc287964161"/>
            <w:bookmarkStart w:id="336" w:name="_Toc288226843"/>
            <w:bookmarkStart w:id="337" w:name="_Toc288664488"/>
            <w:bookmarkStart w:id="338" w:name="_Toc288752646"/>
            <w:bookmarkStart w:id="339" w:name="_Toc290622015"/>
            <w:bookmarkStart w:id="340" w:name="_Toc290974794"/>
            <w:bookmarkStart w:id="341" w:name="_Toc290984098"/>
            <w:bookmarkStart w:id="342" w:name="_Toc291776694"/>
            <w:bookmarkStart w:id="343" w:name="_Toc291777709"/>
            <w:bookmarkStart w:id="344" w:name="_Toc292372486"/>
            <w:bookmarkStart w:id="345" w:name="_Toc299457461"/>
            <w:bookmarkStart w:id="346" w:name="_Toc299458925"/>
            <w:bookmarkStart w:id="347" w:name="_Toc299459504"/>
            <w:bookmarkStart w:id="348" w:name="_Toc300074701"/>
            <w:bookmarkStart w:id="349" w:name="_Toc300151801"/>
            <w:bookmarkStart w:id="350" w:name="_Toc300153193"/>
            <w:bookmarkStart w:id="351" w:name="_Toc300153762"/>
            <w:bookmarkStart w:id="352" w:name="_Toc301861140"/>
            <w:bookmarkStart w:id="353" w:name="_Toc301861771"/>
            <w:bookmarkStart w:id="354" w:name="_Toc301877653"/>
            <w:bookmarkStart w:id="355" w:name="_Toc306004490"/>
            <w:bookmarkStart w:id="356" w:name="_Toc317511391"/>
            <w:bookmarkStart w:id="357" w:name="_Toc317681778"/>
            <w:bookmarkStart w:id="358" w:name="_Toc317682695"/>
            <w:r w:rsidRPr="00BF7282">
              <w:t>Arbeitsmarktökonomik</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c>
          <w:tcPr>
            <w:tcW w:w="2010" w:type="dxa"/>
            <w:vAlign w:val="center"/>
          </w:tcPr>
          <w:p w14:paraId="5598002C" w14:textId="77777777" w:rsidR="00E50DF4" w:rsidRPr="00BF7282" w:rsidRDefault="00E50DF4" w:rsidP="00E50DF4">
            <w:pPr>
              <w:rPr>
                <w:rFonts w:cs="Arial"/>
              </w:rPr>
            </w:pPr>
            <w:r w:rsidRPr="00BF7282">
              <w:rPr>
                <w:rFonts w:cs="Arial"/>
                <w:szCs w:val="22"/>
              </w:rPr>
              <w:t>VWL-Modul</w:t>
            </w:r>
          </w:p>
        </w:tc>
      </w:tr>
      <w:tr w:rsidR="00E50DF4" w:rsidRPr="00BF7282" w14:paraId="72D062DE" w14:textId="77777777" w:rsidTr="005D2036">
        <w:trPr>
          <w:trHeight w:val="567"/>
          <w:jc w:val="center"/>
        </w:trPr>
        <w:tc>
          <w:tcPr>
            <w:tcW w:w="720" w:type="dxa"/>
            <w:vAlign w:val="center"/>
          </w:tcPr>
          <w:p w14:paraId="4CBE1808" w14:textId="77777777" w:rsidR="00E50DF4" w:rsidRPr="00BF7282" w:rsidRDefault="00E50DF4" w:rsidP="00F62C9E">
            <w:pPr>
              <w:numPr>
                <w:ilvl w:val="0"/>
                <w:numId w:val="3"/>
              </w:numPr>
              <w:ind w:left="737" w:hanging="567"/>
              <w:rPr>
                <w:rFonts w:cs="Arial"/>
                <w:i/>
              </w:rPr>
            </w:pPr>
          </w:p>
        </w:tc>
        <w:tc>
          <w:tcPr>
            <w:tcW w:w="1843" w:type="dxa"/>
            <w:vAlign w:val="center"/>
          </w:tcPr>
          <w:p w14:paraId="33ACD35B" w14:textId="7E3C5EE4" w:rsidR="00E50DF4" w:rsidRDefault="00D57265" w:rsidP="00E50DF4">
            <w:pPr>
              <w:rPr>
                <w:rFonts w:cs="Arial"/>
              </w:rPr>
            </w:pPr>
            <w:r>
              <w:rPr>
                <w:rFonts w:cs="Arial"/>
              </w:rPr>
              <w:t>8</w:t>
            </w:r>
            <w:r w:rsidR="00E50DF4">
              <w:rPr>
                <w:rFonts w:cs="Arial"/>
              </w:rPr>
              <w:t>2420</w:t>
            </w:r>
          </w:p>
        </w:tc>
        <w:tc>
          <w:tcPr>
            <w:tcW w:w="5219" w:type="dxa"/>
            <w:vAlign w:val="center"/>
          </w:tcPr>
          <w:p w14:paraId="08352BD8" w14:textId="73843487" w:rsidR="00E50DF4" w:rsidRPr="00BF7282" w:rsidRDefault="00E50DF4" w:rsidP="00E50DF4">
            <w:r>
              <w:t>Arbeitsmarktpolitik</w:t>
            </w:r>
          </w:p>
        </w:tc>
        <w:tc>
          <w:tcPr>
            <w:tcW w:w="2010" w:type="dxa"/>
            <w:vAlign w:val="center"/>
          </w:tcPr>
          <w:p w14:paraId="7ADFB284" w14:textId="31E016C8" w:rsidR="00E50DF4" w:rsidRPr="00BF7282" w:rsidRDefault="00E50DF4" w:rsidP="00E50DF4">
            <w:pPr>
              <w:rPr>
                <w:rFonts w:cs="Arial"/>
                <w:szCs w:val="22"/>
              </w:rPr>
            </w:pPr>
            <w:r>
              <w:rPr>
                <w:rFonts w:cs="Arial"/>
                <w:szCs w:val="22"/>
              </w:rPr>
              <w:t>VWL-Modul</w:t>
            </w:r>
          </w:p>
        </w:tc>
      </w:tr>
      <w:tr w:rsidR="00E50DF4" w:rsidRPr="00BF7282" w14:paraId="1BC6035C" w14:textId="77777777" w:rsidTr="005D2036">
        <w:trPr>
          <w:trHeight w:val="567"/>
          <w:jc w:val="center"/>
        </w:trPr>
        <w:tc>
          <w:tcPr>
            <w:tcW w:w="720" w:type="dxa"/>
            <w:vAlign w:val="center"/>
          </w:tcPr>
          <w:p w14:paraId="4112750C" w14:textId="77777777" w:rsidR="00E50DF4" w:rsidRPr="00BF7282" w:rsidRDefault="00E50DF4" w:rsidP="00F62C9E">
            <w:pPr>
              <w:numPr>
                <w:ilvl w:val="0"/>
                <w:numId w:val="3"/>
              </w:numPr>
              <w:ind w:left="737" w:hanging="567"/>
              <w:rPr>
                <w:rFonts w:cs="Arial"/>
                <w:i/>
              </w:rPr>
            </w:pPr>
          </w:p>
        </w:tc>
        <w:tc>
          <w:tcPr>
            <w:tcW w:w="1843" w:type="dxa"/>
            <w:vAlign w:val="center"/>
          </w:tcPr>
          <w:p w14:paraId="7C212B8A" w14:textId="2EE75A2F" w:rsidR="00E50DF4" w:rsidRPr="00BF7282" w:rsidRDefault="00D57265" w:rsidP="00E50DF4">
            <w:pPr>
              <w:rPr>
                <w:rFonts w:cs="Arial"/>
              </w:rPr>
            </w:pPr>
            <w:r>
              <w:rPr>
                <w:rFonts w:cs="Arial"/>
              </w:rPr>
              <w:t>8</w:t>
            </w:r>
            <w:r w:rsidR="00E50DF4">
              <w:rPr>
                <w:rFonts w:cs="Arial"/>
              </w:rPr>
              <w:t>6510</w:t>
            </w:r>
          </w:p>
        </w:tc>
        <w:tc>
          <w:tcPr>
            <w:tcW w:w="5219" w:type="dxa"/>
            <w:vAlign w:val="center"/>
          </w:tcPr>
          <w:p w14:paraId="1F9059B3" w14:textId="77777777" w:rsidR="00E50DF4" w:rsidRPr="00BF7282" w:rsidRDefault="00E50DF4" w:rsidP="00E50DF4">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E50DF4" w:rsidRPr="00BF7282" w:rsidRDefault="00E50DF4" w:rsidP="00E50DF4">
            <w:pPr>
              <w:rPr>
                <w:rFonts w:cs="Arial"/>
              </w:rPr>
            </w:pPr>
            <w:r w:rsidRPr="00BF7282">
              <w:rPr>
                <w:rFonts w:cs="Arial"/>
                <w:szCs w:val="22"/>
              </w:rPr>
              <w:t>VWL-Modul</w:t>
            </w:r>
          </w:p>
        </w:tc>
      </w:tr>
      <w:tr w:rsidR="00E50DF4" w:rsidRPr="00BF7282" w14:paraId="1A9E99F8" w14:textId="77777777" w:rsidTr="005D2036">
        <w:trPr>
          <w:trHeight w:val="567"/>
          <w:jc w:val="center"/>
        </w:trPr>
        <w:tc>
          <w:tcPr>
            <w:tcW w:w="720" w:type="dxa"/>
            <w:vAlign w:val="center"/>
          </w:tcPr>
          <w:p w14:paraId="167B9FE4" w14:textId="77777777" w:rsidR="00E50DF4" w:rsidRPr="00BF7282" w:rsidRDefault="00E50DF4" w:rsidP="00F62C9E">
            <w:pPr>
              <w:numPr>
                <w:ilvl w:val="0"/>
                <w:numId w:val="3"/>
              </w:numPr>
              <w:ind w:left="737" w:hanging="567"/>
              <w:rPr>
                <w:rFonts w:cs="Arial"/>
                <w:i/>
              </w:rPr>
            </w:pPr>
          </w:p>
        </w:tc>
        <w:tc>
          <w:tcPr>
            <w:tcW w:w="1843" w:type="dxa"/>
            <w:vAlign w:val="center"/>
          </w:tcPr>
          <w:p w14:paraId="1FB19B89" w14:textId="48933D09" w:rsidR="00E50DF4" w:rsidRPr="00BF7282" w:rsidRDefault="00D57265" w:rsidP="00E50DF4">
            <w:pPr>
              <w:rPr>
                <w:rFonts w:cs="Arial"/>
              </w:rPr>
            </w:pPr>
            <w:r>
              <w:rPr>
                <w:rFonts w:cs="Arial"/>
                <w:szCs w:val="22"/>
              </w:rPr>
              <w:t>8</w:t>
            </w:r>
            <w:r w:rsidR="00E50DF4">
              <w:rPr>
                <w:rFonts w:cs="Arial"/>
                <w:szCs w:val="22"/>
              </w:rPr>
              <w:t>3651</w:t>
            </w:r>
          </w:p>
        </w:tc>
        <w:tc>
          <w:tcPr>
            <w:tcW w:w="5219" w:type="dxa"/>
            <w:vAlign w:val="center"/>
          </w:tcPr>
          <w:p w14:paraId="7BA8A8F6" w14:textId="77777777" w:rsidR="00E50DF4" w:rsidRPr="00BF7282" w:rsidRDefault="00E50DF4" w:rsidP="00E50DF4">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E50DF4" w:rsidRPr="00BF7282" w:rsidRDefault="00E50DF4" w:rsidP="00E50DF4">
            <w:pPr>
              <w:rPr>
                <w:rFonts w:cs="Arial"/>
              </w:rPr>
            </w:pPr>
            <w:r w:rsidRPr="00BF7282">
              <w:rPr>
                <w:rFonts w:cs="Arial"/>
                <w:szCs w:val="22"/>
              </w:rPr>
              <w:t>Sozök-Modul</w:t>
            </w:r>
          </w:p>
        </w:tc>
      </w:tr>
      <w:tr w:rsidR="00E50DF4" w:rsidRPr="00BF7282" w14:paraId="3679B86F" w14:textId="77777777" w:rsidTr="005D2036">
        <w:trPr>
          <w:trHeight w:val="567"/>
          <w:jc w:val="center"/>
        </w:trPr>
        <w:tc>
          <w:tcPr>
            <w:tcW w:w="720" w:type="dxa"/>
            <w:vAlign w:val="center"/>
          </w:tcPr>
          <w:p w14:paraId="5185726B" w14:textId="77777777" w:rsidR="00E50DF4" w:rsidRPr="00BF7282" w:rsidRDefault="00E50DF4" w:rsidP="00F62C9E">
            <w:pPr>
              <w:numPr>
                <w:ilvl w:val="0"/>
                <w:numId w:val="3"/>
              </w:numPr>
              <w:ind w:left="737" w:hanging="567"/>
              <w:rPr>
                <w:rFonts w:cs="Arial"/>
                <w:i/>
              </w:rPr>
            </w:pPr>
          </w:p>
        </w:tc>
        <w:tc>
          <w:tcPr>
            <w:tcW w:w="1843" w:type="dxa"/>
            <w:vAlign w:val="center"/>
          </w:tcPr>
          <w:p w14:paraId="07835CF9" w14:textId="43DDAD20" w:rsidR="00E50DF4" w:rsidRPr="00BF7282" w:rsidRDefault="00D57265" w:rsidP="00E50DF4">
            <w:pPr>
              <w:rPr>
                <w:rFonts w:cs="Arial"/>
              </w:rPr>
            </w:pPr>
            <w:r>
              <w:rPr>
                <w:rFonts w:cs="Arial"/>
                <w:szCs w:val="22"/>
              </w:rPr>
              <w:t>8</w:t>
            </w:r>
            <w:r w:rsidR="00E50DF4">
              <w:rPr>
                <w:rFonts w:cs="Arial"/>
                <w:szCs w:val="22"/>
              </w:rPr>
              <w:t>3652</w:t>
            </w:r>
          </w:p>
        </w:tc>
        <w:tc>
          <w:tcPr>
            <w:tcW w:w="5219" w:type="dxa"/>
            <w:vAlign w:val="center"/>
          </w:tcPr>
          <w:p w14:paraId="559277B9" w14:textId="77777777" w:rsidR="00E50DF4" w:rsidRPr="00BF7282" w:rsidRDefault="00E50DF4" w:rsidP="00E50DF4">
            <w:pPr>
              <w:rPr>
                <w:rFonts w:cs="Arial"/>
              </w:rPr>
            </w:pPr>
            <w:r w:rsidRPr="00BF7282">
              <w:rPr>
                <w:rFonts w:cs="Arial"/>
              </w:rPr>
              <w:t>Arbeitsrecht II</w:t>
            </w:r>
          </w:p>
        </w:tc>
        <w:tc>
          <w:tcPr>
            <w:tcW w:w="2010" w:type="dxa"/>
            <w:vAlign w:val="center"/>
          </w:tcPr>
          <w:p w14:paraId="1D5DE728" w14:textId="2641FD9B" w:rsidR="00E50DF4" w:rsidRPr="00BF7282" w:rsidRDefault="00E50DF4" w:rsidP="00E50DF4">
            <w:pPr>
              <w:rPr>
                <w:rFonts w:cs="Arial"/>
              </w:rPr>
            </w:pPr>
            <w:r w:rsidRPr="00BF7282">
              <w:rPr>
                <w:rFonts w:cs="Arial"/>
                <w:szCs w:val="22"/>
              </w:rPr>
              <w:t>Sozök-Modul</w:t>
            </w:r>
          </w:p>
        </w:tc>
      </w:tr>
      <w:tr w:rsidR="00E50DF4" w:rsidRPr="001C504B" w14:paraId="04A1ED37" w14:textId="77777777" w:rsidTr="005D2036">
        <w:trPr>
          <w:trHeight w:val="567"/>
          <w:jc w:val="center"/>
        </w:trPr>
        <w:tc>
          <w:tcPr>
            <w:tcW w:w="720" w:type="dxa"/>
            <w:vAlign w:val="center"/>
          </w:tcPr>
          <w:p w14:paraId="1B9D5167" w14:textId="77777777" w:rsidR="00E50DF4" w:rsidRPr="00BF7282" w:rsidRDefault="00E50DF4" w:rsidP="00F62C9E">
            <w:pPr>
              <w:numPr>
                <w:ilvl w:val="0"/>
                <w:numId w:val="3"/>
              </w:numPr>
              <w:ind w:left="737" w:hanging="567"/>
              <w:rPr>
                <w:rFonts w:cs="Arial"/>
                <w:i/>
              </w:rPr>
            </w:pPr>
          </w:p>
        </w:tc>
        <w:tc>
          <w:tcPr>
            <w:tcW w:w="1843" w:type="dxa"/>
            <w:vAlign w:val="center"/>
          </w:tcPr>
          <w:p w14:paraId="7D48A578" w14:textId="14F4F006" w:rsidR="00E50DF4" w:rsidRDefault="00D57265" w:rsidP="00E50DF4">
            <w:pPr>
              <w:rPr>
                <w:rFonts w:cs="Arial"/>
                <w:szCs w:val="22"/>
              </w:rPr>
            </w:pPr>
            <w:r>
              <w:rPr>
                <w:rFonts w:cs="Arial"/>
                <w:szCs w:val="22"/>
              </w:rPr>
              <w:t>8</w:t>
            </w:r>
            <w:r w:rsidR="00E50DF4">
              <w:rPr>
                <w:rFonts w:cs="Arial"/>
                <w:szCs w:val="22"/>
              </w:rPr>
              <w:t>3695</w:t>
            </w:r>
          </w:p>
        </w:tc>
        <w:tc>
          <w:tcPr>
            <w:tcW w:w="5219" w:type="dxa"/>
            <w:vAlign w:val="center"/>
          </w:tcPr>
          <w:p w14:paraId="6700F09E" w14:textId="7496CEA9" w:rsidR="00E50DF4" w:rsidRPr="001C504B" w:rsidRDefault="00E50DF4" w:rsidP="00E50DF4">
            <w:pPr>
              <w:rPr>
                <w:lang w:val="en-US"/>
              </w:rPr>
            </w:pPr>
            <w:r w:rsidRPr="001C504B">
              <w:rPr>
                <w:rFonts w:cs="Arial"/>
                <w:lang w:val="en-US"/>
              </w:rPr>
              <w:t>Auslandsblock – International Business and Economics abroad</w:t>
            </w:r>
          </w:p>
        </w:tc>
        <w:tc>
          <w:tcPr>
            <w:tcW w:w="2010" w:type="dxa"/>
            <w:vAlign w:val="center"/>
          </w:tcPr>
          <w:p w14:paraId="2A1BB956" w14:textId="00E153F9" w:rsidR="00E50DF4" w:rsidRPr="001C504B" w:rsidRDefault="00E50DF4" w:rsidP="00E50DF4">
            <w:pPr>
              <w:rPr>
                <w:rFonts w:cs="Arial"/>
                <w:szCs w:val="22"/>
                <w:lang w:val="en-US"/>
              </w:rPr>
            </w:pPr>
            <w:r>
              <w:rPr>
                <w:rFonts w:cs="Arial"/>
                <w:szCs w:val="22"/>
                <w:lang w:val="en-US"/>
              </w:rPr>
              <w:t>Interdisziplinäres-Modul</w:t>
            </w:r>
          </w:p>
        </w:tc>
      </w:tr>
      <w:tr w:rsidR="00E50DF4" w:rsidRPr="00BF7282" w14:paraId="0493587E" w14:textId="77777777" w:rsidTr="005D2036">
        <w:trPr>
          <w:trHeight w:val="567"/>
          <w:jc w:val="center"/>
        </w:trPr>
        <w:tc>
          <w:tcPr>
            <w:tcW w:w="720" w:type="dxa"/>
            <w:vAlign w:val="center"/>
          </w:tcPr>
          <w:p w14:paraId="5CE11131" w14:textId="77777777" w:rsidR="00E50DF4" w:rsidRPr="00BF7282" w:rsidRDefault="00E50DF4" w:rsidP="00F62C9E">
            <w:pPr>
              <w:numPr>
                <w:ilvl w:val="0"/>
                <w:numId w:val="3"/>
              </w:numPr>
              <w:ind w:left="737" w:hanging="567"/>
              <w:rPr>
                <w:rFonts w:cs="Arial"/>
                <w:i/>
              </w:rPr>
            </w:pPr>
          </w:p>
        </w:tc>
        <w:tc>
          <w:tcPr>
            <w:tcW w:w="1843" w:type="dxa"/>
            <w:vAlign w:val="center"/>
          </w:tcPr>
          <w:p w14:paraId="415D6BD4" w14:textId="469DE3F1" w:rsidR="00E50DF4" w:rsidRDefault="00D57265" w:rsidP="00E50DF4">
            <w:pPr>
              <w:rPr>
                <w:rFonts w:cs="Arial"/>
                <w:szCs w:val="22"/>
              </w:rPr>
            </w:pPr>
            <w:r>
              <w:rPr>
                <w:rFonts w:cs="Arial"/>
                <w:szCs w:val="22"/>
              </w:rPr>
              <w:t>8</w:t>
            </w:r>
            <w:r w:rsidR="00E50DF4">
              <w:rPr>
                <w:rFonts w:cs="Arial"/>
                <w:szCs w:val="22"/>
              </w:rPr>
              <w:t>4310</w:t>
            </w:r>
          </w:p>
        </w:tc>
        <w:tc>
          <w:tcPr>
            <w:tcW w:w="5219" w:type="dxa"/>
            <w:vAlign w:val="center"/>
          </w:tcPr>
          <w:p w14:paraId="37FE747D" w14:textId="4B01C15C" w:rsidR="00E50DF4" w:rsidRPr="00DB0722" w:rsidRDefault="00E50DF4" w:rsidP="00E50DF4">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E50DF4" w:rsidRPr="00BF7282" w:rsidRDefault="00E50DF4" w:rsidP="00E50DF4">
            <w:pPr>
              <w:rPr>
                <w:rFonts w:cs="Arial"/>
                <w:szCs w:val="22"/>
              </w:rPr>
            </w:pPr>
            <w:r>
              <w:rPr>
                <w:rFonts w:cs="Arial"/>
                <w:szCs w:val="22"/>
              </w:rPr>
              <w:t>VWL-Modul</w:t>
            </w:r>
          </w:p>
        </w:tc>
      </w:tr>
      <w:tr w:rsidR="00E50DF4" w:rsidRPr="00BF7282" w14:paraId="450CC65D" w14:textId="77777777" w:rsidTr="005D2036">
        <w:trPr>
          <w:trHeight w:val="567"/>
          <w:jc w:val="center"/>
        </w:trPr>
        <w:tc>
          <w:tcPr>
            <w:tcW w:w="720" w:type="dxa"/>
            <w:vAlign w:val="center"/>
          </w:tcPr>
          <w:p w14:paraId="57401E22" w14:textId="77777777" w:rsidR="00E50DF4" w:rsidRPr="00BF7282" w:rsidRDefault="00E50DF4" w:rsidP="00F62C9E">
            <w:pPr>
              <w:numPr>
                <w:ilvl w:val="0"/>
                <w:numId w:val="3"/>
              </w:numPr>
              <w:ind w:left="737" w:hanging="567"/>
              <w:rPr>
                <w:rFonts w:cs="Arial"/>
                <w:i/>
              </w:rPr>
            </w:pPr>
          </w:p>
        </w:tc>
        <w:tc>
          <w:tcPr>
            <w:tcW w:w="1843" w:type="dxa"/>
            <w:vAlign w:val="center"/>
          </w:tcPr>
          <w:p w14:paraId="51D0F377" w14:textId="54E82B03" w:rsidR="00E50DF4" w:rsidRPr="00BF7282" w:rsidRDefault="00D57265" w:rsidP="00E50DF4">
            <w:pPr>
              <w:rPr>
                <w:rFonts w:cs="Arial"/>
              </w:rPr>
            </w:pPr>
            <w:r>
              <w:rPr>
                <w:rFonts w:cs="Arial"/>
              </w:rPr>
              <w:t>8</w:t>
            </w:r>
            <w:r w:rsidR="00E50DF4">
              <w:rPr>
                <w:rFonts w:cs="Arial"/>
              </w:rPr>
              <w:t>6660</w:t>
            </w:r>
          </w:p>
        </w:tc>
        <w:tc>
          <w:tcPr>
            <w:tcW w:w="5219" w:type="dxa"/>
            <w:vAlign w:val="center"/>
          </w:tcPr>
          <w:p w14:paraId="5818F266" w14:textId="77777777" w:rsidR="00E50DF4" w:rsidRPr="00BF7282" w:rsidRDefault="00E50DF4" w:rsidP="00E50DF4">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E50DF4" w:rsidRPr="00BF7282" w:rsidRDefault="00E50DF4" w:rsidP="00E50DF4">
            <w:pPr>
              <w:rPr>
                <w:rFonts w:cs="Arial"/>
              </w:rPr>
            </w:pPr>
            <w:r w:rsidRPr="00BF7282">
              <w:rPr>
                <w:rFonts w:cs="Arial"/>
                <w:szCs w:val="22"/>
              </w:rPr>
              <w:t>Sozök-Modul</w:t>
            </w:r>
          </w:p>
        </w:tc>
      </w:tr>
      <w:tr w:rsidR="00E50DF4" w:rsidRPr="00BF7282" w14:paraId="7468DCEF" w14:textId="77777777" w:rsidTr="005D2036">
        <w:trPr>
          <w:trHeight w:val="567"/>
          <w:jc w:val="center"/>
        </w:trPr>
        <w:tc>
          <w:tcPr>
            <w:tcW w:w="720" w:type="dxa"/>
            <w:vAlign w:val="center"/>
          </w:tcPr>
          <w:p w14:paraId="75D6B9A6" w14:textId="77777777" w:rsidR="00E50DF4" w:rsidRPr="00BF7282" w:rsidRDefault="00E50DF4" w:rsidP="00F62C9E">
            <w:pPr>
              <w:numPr>
                <w:ilvl w:val="0"/>
                <w:numId w:val="3"/>
              </w:numPr>
              <w:ind w:left="737" w:hanging="567"/>
              <w:rPr>
                <w:rFonts w:cs="Arial"/>
                <w:i/>
              </w:rPr>
            </w:pPr>
          </w:p>
        </w:tc>
        <w:tc>
          <w:tcPr>
            <w:tcW w:w="1843" w:type="dxa"/>
            <w:vAlign w:val="center"/>
          </w:tcPr>
          <w:p w14:paraId="499D082B" w14:textId="26F90921" w:rsidR="00E50DF4" w:rsidRDefault="00D57265" w:rsidP="00E50DF4">
            <w:pPr>
              <w:pStyle w:val="Default"/>
              <w:rPr>
                <w:sz w:val="22"/>
                <w:szCs w:val="22"/>
              </w:rPr>
            </w:pPr>
            <w:r>
              <w:rPr>
                <w:sz w:val="22"/>
                <w:szCs w:val="22"/>
              </w:rPr>
              <w:t>8</w:t>
            </w:r>
            <w:r w:rsidR="00E50DF4">
              <w:rPr>
                <w:sz w:val="22"/>
                <w:szCs w:val="22"/>
              </w:rPr>
              <w:t>4270</w:t>
            </w:r>
          </w:p>
        </w:tc>
        <w:tc>
          <w:tcPr>
            <w:tcW w:w="5219" w:type="dxa"/>
            <w:vAlign w:val="center"/>
          </w:tcPr>
          <w:p w14:paraId="284F44FF" w14:textId="77777777" w:rsidR="00E50DF4" w:rsidRPr="00BF7282" w:rsidRDefault="00E50DF4" w:rsidP="00E50DF4">
            <w:pPr>
              <w:rPr>
                <w:bCs/>
              </w:rPr>
            </w:pPr>
            <w:r>
              <w:rPr>
                <w:bCs/>
              </w:rPr>
              <w:t>Beschaffungsmanagement</w:t>
            </w:r>
          </w:p>
        </w:tc>
        <w:tc>
          <w:tcPr>
            <w:tcW w:w="2010" w:type="dxa"/>
            <w:vAlign w:val="center"/>
          </w:tcPr>
          <w:p w14:paraId="0416A948" w14:textId="77777777" w:rsidR="00E50DF4" w:rsidRPr="00BF7282" w:rsidRDefault="00E50DF4" w:rsidP="00E50DF4">
            <w:pPr>
              <w:rPr>
                <w:rFonts w:cs="Arial"/>
              </w:rPr>
            </w:pPr>
            <w:r>
              <w:rPr>
                <w:rFonts w:cs="Arial"/>
              </w:rPr>
              <w:t>BWL-Modul</w:t>
            </w:r>
          </w:p>
        </w:tc>
      </w:tr>
      <w:tr w:rsidR="00E50DF4" w:rsidRPr="00BF7282" w14:paraId="4B83EA8A" w14:textId="77777777" w:rsidTr="005D2036">
        <w:trPr>
          <w:trHeight w:val="567"/>
          <w:jc w:val="center"/>
        </w:trPr>
        <w:tc>
          <w:tcPr>
            <w:tcW w:w="720" w:type="dxa"/>
            <w:vAlign w:val="center"/>
          </w:tcPr>
          <w:p w14:paraId="75F0BC59" w14:textId="77777777" w:rsidR="00E50DF4" w:rsidRPr="00BF7282" w:rsidRDefault="00E50DF4" w:rsidP="00F62C9E">
            <w:pPr>
              <w:numPr>
                <w:ilvl w:val="0"/>
                <w:numId w:val="3"/>
              </w:numPr>
              <w:ind w:left="737" w:hanging="567"/>
              <w:rPr>
                <w:rFonts w:cs="Arial"/>
                <w:i/>
              </w:rPr>
            </w:pPr>
          </w:p>
        </w:tc>
        <w:tc>
          <w:tcPr>
            <w:tcW w:w="1843" w:type="dxa"/>
            <w:vAlign w:val="center"/>
          </w:tcPr>
          <w:p w14:paraId="2F76A888" w14:textId="55D97989" w:rsidR="00E50DF4" w:rsidRPr="00BF7282" w:rsidRDefault="00D57265" w:rsidP="00E50DF4">
            <w:pPr>
              <w:pStyle w:val="Default"/>
              <w:rPr>
                <w:szCs w:val="22"/>
              </w:rPr>
            </w:pPr>
            <w:r>
              <w:rPr>
                <w:sz w:val="22"/>
                <w:szCs w:val="22"/>
              </w:rPr>
              <w:t>8</w:t>
            </w:r>
            <w:r w:rsidR="00E50DF4">
              <w:rPr>
                <w:sz w:val="22"/>
                <w:szCs w:val="22"/>
              </w:rPr>
              <w:t>3051</w:t>
            </w:r>
            <w:r w:rsidR="00E50DF4" w:rsidRPr="00BF7282">
              <w:rPr>
                <w:sz w:val="22"/>
                <w:szCs w:val="22"/>
              </w:rPr>
              <w:t xml:space="preserve"> </w:t>
            </w:r>
          </w:p>
        </w:tc>
        <w:tc>
          <w:tcPr>
            <w:tcW w:w="5219" w:type="dxa"/>
            <w:vAlign w:val="center"/>
          </w:tcPr>
          <w:p w14:paraId="762C292B" w14:textId="77777777" w:rsidR="00E50DF4" w:rsidRPr="00BF7282" w:rsidRDefault="00E50DF4" w:rsidP="00E50DF4">
            <w:r w:rsidRPr="00BF7282">
              <w:rPr>
                <w:bCs/>
                <w:szCs w:val="22"/>
              </w:rPr>
              <w:t xml:space="preserve">Bilanzpolitik und Bilanzanalyse </w:t>
            </w:r>
          </w:p>
        </w:tc>
        <w:tc>
          <w:tcPr>
            <w:tcW w:w="2010" w:type="dxa"/>
            <w:vAlign w:val="center"/>
          </w:tcPr>
          <w:p w14:paraId="17344691" w14:textId="77777777" w:rsidR="00E50DF4" w:rsidRPr="00BF7282" w:rsidRDefault="00E50DF4" w:rsidP="00E50DF4">
            <w:pPr>
              <w:rPr>
                <w:rFonts w:cs="Arial"/>
              </w:rPr>
            </w:pPr>
            <w:r w:rsidRPr="00BF7282">
              <w:rPr>
                <w:rFonts w:cs="Arial"/>
                <w:szCs w:val="22"/>
              </w:rPr>
              <w:t>BWL-Modul</w:t>
            </w:r>
          </w:p>
        </w:tc>
      </w:tr>
      <w:tr w:rsidR="00E50DF4" w:rsidRPr="00BF7282" w14:paraId="724F9725" w14:textId="77777777" w:rsidTr="005D2036">
        <w:trPr>
          <w:trHeight w:val="567"/>
          <w:jc w:val="center"/>
        </w:trPr>
        <w:tc>
          <w:tcPr>
            <w:tcW w:w="720" w:type="dxa"/>
            <w:vAlign w:val="center"/>
          </w:tcPr>
          <w:p w14:paraId="1EC97D03" w14:textId="77777777" w:rsidR="00E50DF4" w:rsidRPr="00BF7282" w:rsidRDefault="00E50DF4" w:rsidP="00F62C9E">
            <w:pPr>
              <w:numPr>
                <w:ilvl w:val="0"/>
                <w:numId w:val="3"/>
              </w:numPr>
              <w:ind w:left="737" w:hanging="567"/>
              <w:rPr>
                <w:rFonts w:cs="Arial"/>
                <w:i/>
              </w:rPr>
            </w:pPr>
          </w:p>
        </w:tc>
        <w:tc>
          <w:tcPr>
            <w:tcW w:w="1843" w:type="dxa"/>
            <w:vAlign w:val="center"/>
          </w:tcPr>
          <w:p w14:paraId="32CD9D81" w14:textId="36DC076D" w:rsidR="00E50DF4" w:rsidRPr="00BF7282" w:rsidRDefault="00D57265" w:rsidP="00E50DF4">
            <w:pPr>
              <w:rPr>
                <w:rFonts w:cs="Arial"/>
              </w:rPr>
            </w:pPr>
            <w:r>
              <w:rPr>
                <w:rFonts w:cs="Arial"/>
              </w:rPr>
              <w:t>8</w:t>
            </w:r>
            <w:r w:rsidR="00B67CA3">
              <w:rPr>
                <w:rFonts w:cs="Arial"/>
              </w:rPr>
              <w:t>6521</w:t>
            </w:r>
          </w:p>
        </w:tc>
        <w:tc>
          <w:tcPr>
            <w:tcW w:w="5219" w:type="dxa"/>
            <w:vAlign w:val="center"/>
          </w:tcPr>
          <w:p w14:paraId="1520274C" w14:textId="77777777" w:rsidR="00E50DF4" w:rsidRPr="00BF7282" w:rsidRDefault="00E50DF4" w:rsidP="00E50DF4">
            <w:pPr>
              <w:rPr>
                <w:b/>
                <w:lang w:val="en-US"/>
              </w:rPr>
            </w:pPr>
            <w:bookmarkStart w:id="359" w:name="_Toc287964163"/>
            <w:bookmarkStart w:id="360" w:name="_Toc288226845"/>
            <w:bookmarkStart w:id="361" w:name="_Toc288664490"/>
            <w:bookmarkStart w:id="362" w:name="_Toc288752648"/>
            <w:bookmarkStart w:id="363" w:name="_Toc290622017"/>
            <w:bookmarkStart w:id="364" w:name="_Toc290974796"/>
            <w:bookmarkStart w:id="365" w:name="_Toc290984100"/>
            <w:bookmarkStart w:id="366" w:name="_Toc291776696"/>
            <w:bookmarkStart w:id="367" w:name="_Toc291777711"/>
            <w:bookmarkStart w:id="368" w:name="_Toc292372488"/>
            <w:bookmarkStart w:id="369" w:name="_Toc299457463"/>
            <w:bookmarkStart w:id="370" w:name="_Toc299458927"/>
            <w:bookmarkStart w:id="371" w:name="_Toc299459506"/>
            <w:bookmarkStart w:id="372" w:name="_Toc300074703"/>
            <w:bookmarkStart w:id="373" w:name="_Toc300151803"/>
            <w:bookmarkStart w:id="374" w:name="_Toc300153195"/>
            <w:bookmarkStart w:id="375" w:name="_Toc300153764"/>
            <w:bookmarkStart w:id="376" w:name="_Toc301861142"/>
            <w:bookmarkStart w:id="377" w:name="_Toc301861773"/>
            <w:bookmarkStart w:id="378" w:name="_Toc301877655"/>
            <w:bookmarkStart w:id="379" w:name="_Toc306004492"/>
            <w:bookmarkStart w:id="380" w:name="_Toc317511393"/>
            <w:bookmarkStart w:id="381" w:name="_Toc317681780"/>
            <w:bookmarkStart w:id="382" w:name="_Toc317682697"/>
            <w:r w:rsidRPr="00BF7282">
              <w:rPr>
                <w:lang w:val="en-US"/>
              </w:rPr>
              <w:t>Bildungsökonomik</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tc>
        <w:tc>
          <w:tcPr>
            <w:tcW w:w="2010" w:type="dxa"/>
            <w:vAlign w:val="center"/>
          </w:tcPr>
          <w:p w14:paraId="0D904263" w14:textId="77777777" w:rsidR="00E50DF4" w:rsidRPr="00BF7282" w:rsidRDefault="00E50DF4" w:rsidP="00E50DF4">
            <w:pPr>
              <w:rPr>
                <w:rFonts w:cs="Arial"/>
              </w:rPr>
            </w:pPr>
            <w:r w:rsidRPr="00BF7282">
              <w:rPr>
                <w:rFonts w:cs="Arial"/>
                <w:szCs w:val="22"/>
              </w:rPr>
              <w:t>VWL-Modul</w:t>
            </w:r>
          </w:p>
        </w:tc>
      </w:tr>
      <w:tr w:rsidR="00E50DF4" w:rsidRPr="00BF7282" w14:paraId="6FEF171A" w14:textId="77777777" w:rsidTr="005D2036">
        <w:trPr>
          <w:trHeight w:val="567"/>
          <w:jc w:val="center"/>
        </w:trPr>
        <w:tc>
          <w:tcPr>
            <w:tcW w:w="720" w:type="dxa"/>
            <w:vAlign w:val="center"/>
          </w:tcPr>
          <w:p w14:paraId="726655B5"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5AF2F6EA" w14:textId="2F33309B" w:rsidR="00E50DF4" w:rsidRPr="00BF7282" w:rsidRDefault="00D57265" w:rsidP="00E50DF4">
            <w:pPr>
              <w:rPr>
                <w:rFonts w:cs="Arial"/>
              </w:rPr>
            </w:pPr>
            <w:r>
              <w:rPr>
                <w:rFonts w:cs="Arial"/>
                <w:szCs w:val="22"/>
              </w:rPr>
              <w:t>8</w:t>
            </w:r>
            <w:r w:rsidR="00E50DF4">
              <w:rPr>
                <w:rFonts w:cs="Arial"/>
                <w:szCs w:val="22"/>
              </w:rPr>
              <w:t>2140</w:t>
            </w:r>
          </w:p>
        </w:tc>
        <w:tc>
          <w:tcPr>
            <w:tcW w:w="5219" w:type="dxa"/>
            <w:vAlign w:val="center"/>
          </w:tcPr>
          <w:p w14:paraId="35F75A15" w14:textId="77777777" w:rsidR="00E50DF4" w:rsidRPr="00BF7282" w:rsidRDefault="00E50DF4" w:rsidP="00E50DF4">
            <w:pPr>
              <w:rPr>
                <w:lang w:val="en-US"/>
              </w:rPr>
            </w:pPr>
            <w:r>
              <w:rPr>
                <w:lang w:val="en-US"/>
              </w:rPr>
              <w:t>Buchführung</w:t>
            </w:r>
          </w:p>
        </w:tc>
        <w:tc>
          <w:tcPr>
            <w:tcW w:w="2010" w:type="dxa"/>
            <w:vAlign w:val="center"/>
          </w:tcPr>
          <w:p w14:paraId="6D47A0C2" w14:textId="77777777" w:rsidR="00E50DF4" w:rsidRPr="00BF7282" w:rsidRDefault="00E50DF4" w:rsidP="00E50DF4">
            <w:pPr>
              <w:rPr>
                <w:rFonts w:cs="Arial"/>
              </w:rPr>
            </w:pPr>
            <w:r>
              <w:rPr>
                <w:rFonts w:cs="Arial"/>
                <w:szCs w:val="22"/>
              </w:rPr>
              <w:t>BWL-Modul</w:t>
            </w:r>
          </w:p>
        </w:tc>
      </w:tr>
      <w:tr w:rsidR="00E50DF4" w:rsidRPr="00F622FC" w14:paraId="78916CD0" w14:textId="77777777" w:rsidTr="005D2036">
        <w:trPr>
          <w:trHeight w:val="567"/>
          <w:jc w:val="center"/>
        </w:trPr>
        <w:tc>
          <w:tcPr>
            <w:tcW w:w="720" w:type="dxa"/>
            <w:vAlign w:val="center"/>
          </w:tcPr>
          <w:p w14:paraId="4CF2529E"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07584C72" w14:textId="1A2665B9" w:rsidR="00E50DF4" w:rsidRDefault="00D57265" w:rsidP="00E50DF4">
            <w:pPr>
              <w:rPr>
                <w:rFonts w:cs="Arial"/>
                <w:szCs w:val="22"/>
              </w:rPr>
            </w:pPr>
            <w:r>
              <w:rPr>
                <w:rFonts w:cs="Arial"/>
                <w:szCs w:val="22"/>
              </w:rPr>
              <w:t>8</w:t>
            </w:r>
            <w:r w:rsidR="00E50DF4">
              <w:rPr>
                <w:rFonts w:cs="Arial"/>
                <w:szCs w:val="22"/>
              </w:rPr>
              <w:t>2600</w:t>
            </w:r>
          </w:p>
        </w:tc>
        <w:tc>
          <w:tcPr>
            <w:tcW w:w="5219" w:type="dxa"/>
            <w:vAlign w:val="center"/>
          </w:tcPr>
          <w:p w14:paraId="61796B1B" w14:textId="5D346BD0" w:rsidR="00E50DF4" w:rsidRPr="001771CE" w:rsidRDefault="00E50DF4" w:rsidP="00E50DF4">
            <w:r>
              <w:t>Business Intelligence und Reporting</w:t>
            </w:r>
          </w:p>
        </w:tc>
        <w:tc>
          <w:tcPr>
            <w:tcW w:w="2010" w:type="dxa"/>
            <w:vAlign w:val="center"/>
          </w:tcPr>
          <w:p w14:paraId="0A0EE5C5" w14:textId="24AE5690" w:rsidR="00E50DF4" w:rsidRDefault="00E50DF4" w:rsidP="00E50DF4">
            <w:pPr>
              <w:rPr>
                <w:rFonts w:cs="Arial"/>
                <w:szCs w:val="22"/>
                <w:lang w:val="en-US"/>
              </w:rPr>
            </w:pPr>
            <w:r>
              <w:rPr>
                <w:rFonts w:cs="Arial"/>
                <w:szCs w:val="22"/>
                <w:lang w:val="en-US"/>
              </w:rPr>
              <w:t>BWL-Modul</w:t>
            </w:r>
          </w:p>
        </w:tc>
      </w:tr>
      <w:tr w:rsidR="00E50DF4" w:rsidRPr="00F622FC" w14:paraId="169F97D6" w14:textId="77777777" w:rsidTr="005D2036">
        <w:trPr>
          <w:trHeight w:val="567"/>
          <w:jc w:val="center"/>
        </w:trPr>
        <w:tc>
          <w:tcPr>
            <w:tcW w:w="720" w:type="dxa"/>
            <w:vAlign w:val="center"/>
          </w:tcPr>
          <w:p w14:paraId="15167CDA"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1AC0674D" w14:textId="294F81EA" w:rsidR="00E50DF4" w:rsidRDefault="00D57265">
            <w:pPr>
              <w:rPr>
                <w:rFonts w:cs="Arial"/>
                <w:szCs w:val="22"/>
              </w:rPr>
            </w:pPr>
            <w:r>
              <w:rPr>
                <w:rFonts w:cs="Arial"/>
                <w:szCs w:val="22"/>
              </w:rPr>
              <w:t>8</w:t>
            </w:r>
            <w:r w:rsidR="00E50DF4">
              <w:rPr>
                <w:rFonts w:cs="Arial"/>
                <w:szCs w:val="22"/>
              </w:rPr>
              <w:t>2380</w:t>
            </w:r>
          </w:p>
        </w:tc>
        <w:tc>
          <w:tcPr>
            <w:tcW w:w="5219" w:type="dxa"/>
            <w:vAlign w:val="center"/>
          </w:tcPr>
          <w:p w14:paraId="6247BFF9" w14:textId="1EB4F9CA" w:rsidR="00E50DF4" w:rsidRPr="00BF7282" w:rsidRDefault="00E50DF4" w:rsidP="00E50DF4">
            <w:pPr>
              <w:rPr>
                <w:lang w:val="en-US"/>
              </w:rPr>
            </w:pPr>
            <w:r>
              <w:rPr>
                <w:rFonts w:cs="Arial"/>
                <w:szCs w:val="22"/>
              </w:rPr>
              <w:t>Businessplanseminar</w:t>
            </w:r>
          </w:p>
        </w:tc>
        <w:tc>
          <w:tcPr>
            <w:tcW w:w="2010" w:type="dxa"/>
            <w:vAlign w:val="center"/>
          </w:tcPr>
          <w:p w14:paraId="759CACD7" w14:textId="34B84C34" w:rsidR="00E50DF4" w:rsidRDefault="00E50DF4" w:rsidP="00E50DF4">
            <w:pPr>
              <w:rPr>
                <w:rFonts w:cs="Arial"/>
                <w:szCs w:val="22"/>
                <w:lang w:val="en-US"/>
              </w:rPr>
            </w:pPr>
            <w:r>
              <w:rPr>
                <w:rFonts w:cs="Arial"/>
                <w:szCs w:val="22"/>
                <w:lang w:val="en-US"/>
              </w:rPr>
              <w:t>Interdisziplinäres-Modul</w:t>
            </w:r>
          </w:p>
        </w:tc>
      </w:tr>
      <w:tr w:rsidR="00E50DF4" w:rsidRPr="00BF7282" w14:paraId="3E36B916" w14:textId="77777777" w:rsidTr="005D2036">
        <w:trPr>
          <w:trHeight w:val="567"/>
          <w:jc w:val="center"/>
        </w:trPr>
        <w:tc>
          <w:tcPr>
            <w:tcW w:w="720" w:type="dxa"/>
            <w:vAlign w:val="center"/>
          </w:tcPr>
          <w:p w14:paraId="42563E8D" w14:textId="77777777" w:rsidR="00E50DF4" w:rsidRPr="00681113" w:rsidRDefault="00E50DF4" w:rsidP="00F62C9E">
            <w:pPr>
              <w:numPr>
                <w:ilvl w:val="0"/>
                <w:numId w:val="3"/>
              </w:numPr>
              <w:ind w:left="737" w:hanging="567"/>
              <w:rPr>
                <w:rFonts w:cs="Arial"/>
                <w:i/>
              </w:rPr>
            </w:pPr>
          </w:p>
        </w:tc>
        <w:tc>
          <w:tcPr>
            <w:tcW w:w="1843" w:type="dxa"/>
            <w:vAlign w:val="center"/>
          </w:tcPr>
          <w:p w14:paraId="01AA75AD" w14:textId="404638D1" w:rsidR="00E50DF4" w:rsidRPr="00BF7282" w:rsidRDefault="00D57265">
            <w:pPr>
              <w:rPr>
                <w:rFonts w:cs="Arial"/>
              </w:rPr>
            </w:pPr>
            <w:r>
              <w:rPr>
                <w:rFonts w:cs="Arial"/>
                <w:szCs w:val="22"/>
              </w:rPr>
              <w:t>8</w:t>
            </w:r>
            <w:r w:rsidR="00E50DF4">
              <w:rPr>
                <w:rFonts w:cs="Arial"/>
                <w:szCs w:val="22"/>
              </w:rPr>
              <w:t>3041</w:t>
            </w:r>
          </w:p>
        </w:tc>
        <w:tc>
          <w:tcPr>
            <w:tcW w:w="5219" w:type="dxa"/>
            <w:vAlign w:val="center"/>
          </w:tcPr>
          <w:p w14:paraId="03712825" w14:textId="1760D699" w:rsidR="00E50DF4" w:rsidRPr="00BF7282" w:rsidRDefault="00E50DF4" w:rsidP="00E50DF4">
            <w:pPr>
              <w:rPr>
                <w:b/>
                <w:lang w:val="en-US"/>
              </w:rPr>
            </w:pPr>
            <w:bookmarkStart w:id="383" w:name="_Toc287964164"/>
            <w:bookmarkStart w:id="384" w:name="_Toc288226846"/>
            <w:bookmarkStart w:id="385" w:name="_Toc288664491"/>
            <w:bookmarkStart w:id="386" w:name="_Toc288752649"/>
            <w:bookmarkStart w:id="387" w:name="_Toc290622018"/>
            <w:bookmarkStart w:id="388" w:name="_Toc290974797"/>
            <w:bookmarkStart w:id="389" w:name="_Toc290984101"/>
            <w:bookmarkStart w:id="390" w:name="_Toc291776697"/>
            <w:bookmarkStart w:id="391" w:name="_Toc291777712"/>
            <w:bookmarkStart w:id="392" w:name="_Toc292372489"/>
            <w:bookmarkStart w:id="393" w:name="_Toc299457464"/>
            <w:bookmarkStart w:id="394" w:name="_Toc299458928"/>
            <w:bookmarkStart w:id="395" w:name="_Toc299459507"/>
            <w:bookmarkStart w:id="396" w:name="_Toc300074704"/>
            <w:bookmarkStart w:id="397" w:name="_Toc300151804"/>
            <w:bookmarkStart w:id="398" w:name="_Toc300153196"/>
            <w:bookmarkStart w:id="399" w:name="_Toc300153765"/>
            <w:bookmarkStart w:id="400" w:name="_Toc301861143"/>
            <w:bookmarkStart w:id="401" w:name="_Toc301861774"/>
            <w:bookmarkStart w:id="402" w:name="_Toc301877656"/>
            <w:bookmarkStart w:id="403" w:name="_Toc306004493"/>
            <w:bookmarkStart w:id="404" w:name="_Toc317511394"/>
            <w:bookmarkStart w:id="405" w:name="_Toc317681781"/>
            <w:bookmarkStart w:id="406"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c>
        <w:tc>
          <w:tcPr>
            <w:tcW w:w="2010" w:type="dxa"/>
            <w:vAlign w:val="center"/>
          </w:tcPr>
          <w:p w14:paraId="271DD30F" w14:textId="77777777" w:rsidR="00E50DF4" w:rsidRPr="00BF7282" w:rsidRDefault="00E50DF4" w:rsidP="00E50DF4">
            <w:pPr>
              <w:rPr>
                <w:rFonts w:cs="Arial"/>
              </w:rPr>
            </w:pPr>
            <w:r w:rsidRPr="00BF7282">
              <w:rPr>
                <w:rFonts w:cs="Arial"/>
                <w:szCs w:val="22"/>
              </w:rPr>
              <w:t>BWL-Modul</w:t>
            </w:r>
          </w:p>
        </w:tc>
      </w:tr>
      <w:tr w:rsidR="00E50DF4" w:rsidRPr="00BF7282" w14:paraId="7AA2B526" w14:textId="77777777" w:rsidTr="005D2036">
        <w:trPr>
          <w:trHeight w:val="567"/>
          <w:jc w:val="center"/>
        </w:trPr>
        <w:tc>
          <w:tcPr>
            <w:tcW w:w="720" w:type="dxa"/>
            <w:vAlign w:val="center"/>
          </w:tcPr>
          <w:p w14:paraId="546758FF" w14:textId="77777777" w:rsidR="00E50DF4" w:rsidRPr="00BF7282" w:rsidRDefault="00E50DF4" w:rsidP="00F62C9E">
            <w:pPr>
              <w:numPr>
                <w:ilvl w:val="0"/>
                <w:numId w:val="3"/>
              </w:numPr>
              <w:ind w:left="737" w:hanging="567"/>
              <w:rPr>
                <w:rFonts w:cs="Arial"/>
                <w:i/>
              </w:rPr>
            </w:pPr>
          </w:p>
        </w:tc>
        <w:tc>
          <w:tcPr>
            <w:tcW w:w="1843" w:type="dxa"/>
            <w:vAlign w:val="center"/>
          </w:tcPr>
          <w:p w14:paraId="1BCE0242" w14:textId="53BEC5AD" w:rsidR="00E50DF4" w:rsidRPr="00BF7282" w:rsidRDefault="00E34520" w:rsidP="00E50DF4">
            <w:pPr>
              <w:rPr>
                <w:rFonts w:cs="Arial"/>
              </w:rPr>
            </w:pPr>
            <w:r>
              <w:rPr>
                <w:rFonts w:cs="Arial"/>
                <w:szCs w:val="22"/>
              </w:rPr>
              <w:t>8</w:t>
            </w:r>
            <w:r w:rsidR="00E50DF4">
              <w:rPr>
                <w:rFonts w:cs="Arial"/>
                <w:szCs w:val="22"/>
              </w:rPr>
              <w:t>3911</w:t>
            </w:r>
          </w:p>
        </w:tc>
        <w:tc>
          <w:tcPr>
            <w:tcW w:w="5219" w:type="dxa"/>
            <w:vAlign w:val="center"/>
          </w:tcPr>
          <w:p w14:paraId="49396CBA" w14:textId="6A289E7D" w:rsidR="00E50DF4" w:rsidRPr="00BF7282" w:rsidRDefault="00E50DF4" w:rsidP="00E50DF4">
            <w:pPr>
              <w:rPr>
                <w:b/>
                <w:lang w:val="en-GB"/>
              </w:rPr>
            </w:pPr>
            <w:bookmarkStart w:id="407" w:name="_Toc287964166"/>
            <w:bookmarkStart w:id="408" w:name="_Toc288226847"/>
            <w:bookmarkStart w:id="409" w:name="_Toc288664492"/>
            <w:bookmarkStart w:id="410" w:name="_Toc288752650"/>
            <w:bookmarkStart w:id="411" w:name="_Toc290622019"/>
            <w:bookmarkStart w:id="412" w:name="_Toc290974798"/>
            <w:bookmarkStart w:id="413" w:name="_Toc290984102"/>
            <w:bookmarkStart w:id="414" w:name="_Toc291776698"/>
            <w:bookmarkStart w:id="415" w:name="_Toc291777713"/>
            <w:bookmarkStart w:id="416" w:name="_Toc292372490"/>
            <w:bookmarkStart w:id="417" w:name="_Toc299457465"/>
            <w:bookmarkStart w:id="418" w:name="_Toc299458929"/>
            <w:bookmarkStart w:id="419" w:name="_Toc299459508"/>
            <w:bookmarkStart w:id="420" w:name="_Toc300074705"/>
            <w:bookmarkStart w:id="421" w:name="_Toc300151805"/>
            <w:bookmarkStart w:id="422" w:name="_Toc300153197"/>
            <w:bookmarkStart w:id="423" w:name="_Toc300153766"/>
            <w:bookmarkStart w:id="424" w:name="_Toc301861144"/>
            <w:bookmarkStart w:id="425" w:name="_Toc301861775"/>
            <w:bookmarkStart w:id="426" w:name="_Toc301877657"/>
            <w:bookmarkStart w:id="427" w:name="_Toc306004494"/>
            <w:bookmarkStart w:id="428" w:name="_Toc317511395"/>
            <w:bookmarkStart w:id="429" w:name="_Toc317681782"/>
            <w:bookmarkStart w:id="430" w:name="_Toc317682699"/>
            <w:r w:rsidRPr="00BF7282">
              <w:rPr>
                <w:lang w:val="en-GB"/>
              </w:rPr>
              <w:t xml:space="preserve">Corporate </w:t>
            </w:r>
            <w:r>
              <w:rPr>
                <w:lang w:val="en-GB"/>
              </w:rPr>
              <w:t>f</w:t>
            </w:r>
            <w:r w:rsidRPr="00BF7282">
              <w:rPr>
                <w:lang w:val="en-GB"/>
              </w:rPr>
              <w:t>inance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c>
          <w:tcPr>
            <w:tcW w:w="2010" w:type="dxa"/>
            <w:vAlign w:val="center"/>
          </w:tcPr>
          <w:p w14:paraId="3B0CF1BD" w14:textId="77777777" w:rsidR="00E50DF4" w:rsidRPr="00BF7282" w:rsidRDefault="00E50DF4" w:rsidP="00E50DF4">
            <w:pPr>
              <w:rPr>
                <w:rFonts w:cs="Arial"/>
              </w:rPr>
            </w:pPr>
            <w:r w:rsidRPr="00BF7282">
              <w:rPr>
                <w:rFonts w:cs="Arial"/>
                <w:szCs w:val="22"/>
              </w:rPr>
              <w:t>BWL-Modul</w:t>
            </w:r>
          </w:p>
        </w:tc>
      </w:tr>
      <w:tr w:rsidR="00E50DF4" w:rsidRPr="00BF7282" w14:paraId="593BA84A" w14:textId="77777777" w:rsidTr="005D2036">
        <w:trPr>
          <w:trHeight w:val="567"/>
          <w:jc w:val="center"/>
        </w:trPr>
        <w:tc>
          <w:tcPr>
            <w:tcW w:w="720" w:type="dxa"/>
            <w:vAlign w:val="center"/>
          </w:tcPr>
          <w:p w14:paraId="4F0C7CAC" w14:textId="77777777" w:rsidR="00E50DF4" w:rsidRPr="00BF7282" w:rsidRDefault="00E50DF4" w:rsidP="00F62C9E">
            <w:pPr>
              <w:numPr>
                <w:ilvl w:val="0"/>
                <w:numId w:val="3"/>
              </w:numPr>
              <w:ind w:left="737" w:hanging="567"/>
              <w:rPr>
                <w:rFonts w:cs="Arial"/>
                <w:i/>
              </w:rPr>
            </w:pPr>
          </w:p>
        </w:tc>
        <w:tc>
          <w:tcPr>
            <w:tcW w:w="1843" w:type="dxa"/>
            <w:vAlign w:val="center"/>
          </w:tcPr>
          <w:p w14:paraId="2D17B4B8" w14:textId="5A07EB76" w:rsidR="00E50DF4" w:rsidRPr="00BF7282" w:rsidRDefault="00E34520" w:rsidP="00E50DF4">
            <w:pPr>
              <w:rPr>
                <w:rFonts w:cs="Arial"/>
              </w:rPr>
            </w:pPr>
            <w:r>
              <w:rPr>
                <w:rFonts w:cs="Arial"/>
                <w:szCs w:val="22"/>
              </w:rPr>
              <w:t>8</w:t>
            </w:r>
            <w:r w:rsidR="00171B07">
              <w:rPr>
                <w:rFonts w:cs="Arial"/>
                <w:szCs w:val="22"/>
              </w:rPr>
              <w:t>6972</w:t>
            </w:r>
          </w:p>
        </w:tc>
        <w:tc>
          <w:tcPr>
            <w:tcW w:w="5219" w:type="dxa"/>
            <w:vAlign w:val="center"/>
          </w:tcPr>
          <w:p w14:paraId="275F74CC" w14:textId="314AD41B" w:rsidR="00E50DF4" w:rsidRPr="009139BD" w:rsidRDefault="00E50DF4" w:rsidP="00E50DF4">
            <w:pPr>
              <w:pStyle w:val="berschrift1"/>
              <w:rPr>
                <w:lang w:val="en-US" w:eastAsia="en-US"/>
              </w:rPr>
            </w:pPr>
            <w:bookmarkStart w:id="431" w:name="_Toc362507324"/>
            <w:bookmarkStart w:id="432" w:name="_Toc363637930"/>
            <w:bookmarkStart w:id="433" w:name="_Toc363638623"/>
            <w:bookmarkStart w:id="434" w:name="_Toc363653915"/>
            <w:bookmarkStart w:id="435" w:name="_Toc364321900"/>
            <w:bookmarkStart w:id="436" w:name="_Toc364328074"/>
            <w:bookmarkStart w:id="437" w:name="_Toc364328442"/>
            <w:bookmarkStart w:id="438" w:name="_Toc364328810"/>
            <w:bookmarkStart w:id="439" w:name="_Toc364439364"/>
            <w:bookmarkStart w:id="440" w:name="_Toc364440025"/>
            <w:bookmarkStart w:id="441" w:name="_Toc366685002"/>
            <w:bookmarkStart w:id="442" w:name="_Toc369082171"/>
            <w:bookmarkStart w:id="443"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31"/>
            <w:bookmarkEnd w:id="432"/>
            <w:bookmarkEnd w:id="433"/>
            <w:bookmarkEnd w:id="434"/>
            <w:bookmarkEnd w:id="435"/>
            <w:bookmarkEnd w:id="436"/>
            <w:bookmarkEnd w:id="437"/>
            <w:bookmarkEnd w:id="438"/>
            <w:bookmarkEnd w:id="439"/>
            <w:bookmarkEnd w:id="440"/>
            <w:bookmarkEnd w:id="441"/>
            <w:bookmarkEnd w:id="442"/>
            <w:bookmarkEnd w:id="443"/>
          </w:p>
        </w:tc>
        <w:tc>
          <w:tcPr>
            <w:tcW w:w="2010" w:type="dxa"/>
            <w:vAlign w:val="center"/>
          </w:tcPr>
          <w:p w14:paraId="141087EF" w14:textId="77777777" w:rsidR="00E50DF4" w:rsidRPr="00BF7282" w:rsidRDefault="00E50DF4" w:rsidP="00E50DF4">
            <w:pPr>
              <w:rPr>
                <w:rFonts w:cs="Arial"/>
              </w:rPr>
            </w:pPr>
            <w:r>
              <w:rPr>
                <w:rFonts w:cs="Arial"/>
                <w:szCs w:val="22"/>
              </w:rPr>
              <w:t>BWL-Modul</w:t>
            </w:r>
          </w:p>
        </w:tc>
      </w:tr>
      <w:tr w:rsidR="00E50DF4" w:rsidRPr="00BF7282" w14:paraId="420D464C" w14:textId="77777777" w:rsidTr="005D2036">
        <w:trPr>
          <w:trHeight w:val="567"/>
          <w:jc w:val="center"/>
        </w:trPr>
        <w:tc>
          <w:tcPr>
            <w:tcW w:w="720" w:type="dxa"/>
            <w:vAlign w:val="center"/>
          </w:tcPr>
          <w:p w14:paraId="3FC17A94" w14:textId="77777777" w:rsidR="00E50DF4" w:rsidRPr="00BF7282" w:rsidRDefault="00E50DF4" w:rsidP="00F62C9E">
            <w:pPr>
              <w:numPr>
                <w:ilvl w:val="0"/>
                <w:numId w:val="3"/>
              </w:numPr>
              <w:ind w:left="737" w:hanging="567"/>
              <w:rPr>
                <w:rFonts w:cs="Arial"/>
                <w:i/>
              </w:rPr>
            </w:pPr>
          </w:p>
        </w:tc>
        <w:tc>
          <w:tcPr>
            <w:tcW w:w="1843" w:type="dxa"/>
            <w:vAlign w:val="center"/>
          </w:tcPr>
          <w:p w14:paraId="7C885BD0" w14:textId="7DC1F1D2" w:rsidR="00E50DF4" w:rsidRDefault="00E34520" w:rsidP="00E50DF4">
            <w:pPr>
              <w:rPr>
                <w:rFonts w:cs="Arial"/>
                <w:szCs w:val="22"/>
              </w:rPr>
            </w:pPr>
            <w:r>
              <w:rPr>
                <w:rFonts w:cs="Arial"/>
                <w:szCs w:val="22"/>
              </w:rPr>
              <w:t>8</w:t>
            </w:r>
            <w:r w:rsidR="00E50DF4">
              <w:rPr>
                <w:rFonts w:cs="Arial"/>
                <w:szCs w:val="22"/>
              </w:rPr>
              <w:t>6551</w:t>
            </w:r>
          </w:p>
        </w:tc>
        <w:tc>
          <w:tcPr>
            <w:tcW w:w="5219" w:type="dxa"/>
            <w:vAlign w:val="center"/>
          </w:tcPr>
          <w:p w14:paraId="16372D35" w14:textId="5B32FB52" w:rsidR="00E50DF4" w:rsidRDefault="00E50DF4" w:rsidP="00E50DF4">
            <w:r>
              <w:t xml:space="preserve">Development Economics </w:t>
            </w:r>
          </w:p>
        </w:tc>
        <w:tc>
          <w:tcPr>
            <w:tcW w:w="2010" w:type="dxa"/>
            <w:vAlign w:val="center"/>
          </w:tcPr>
          <w:p w14:paraId="5DCDFA6E" w14:textId="721EFC7A" w:rsidR="00E50DF4" w:rsidRDefault="00E50DF4" w:rsidP="00E50DF4">
            <w:pPr>
              <w:rPr>
                <w:rFonts w:cs="Arial"/>
                <w:szCs w:val="22"/>
              </w:rPr>
            </w:pPr>
            <w:r>
              <w:rPr>
                <w:rFonts w:cs="Arial"/>
                <w:szCs w:val="22"/>
              </w:rPr>
              <w:t>VWL-Modul</w:t>
            </w:r>
          </w:p>
        </w:tc>
      </w:tr>
      <w:tr w:rsidR="00E50DF4" w:rsidRPr="00BF7282" w14:paraId="310C70A8" w14:textId="77777777" w:rsidTr="005D2036">
        <w:trPr>
          <w:trHeight w:val="567"/>
          <w:jc w:val="center"/>
        </w:trPr>
        <w:tc>
          <w:tcPr>
            <w:tcW w:w="720" w:type="dxa"/>
            <w:vAlign w:val="center"/>
          </w:tcPr>
          <w:p w14:paraId="20AB65AC" w14:textId="77777777" w:rsidR="00E50DF4" w:rsidRPr="00BF7282" w:rsidRDefault="00E50DF4" w:rsidP="00F62C9E">
            <w:pPr>
              <w:numPr>
                <w:ilvl w:val="0"/>
                <w:numId w:val="3"/>
              </w:numPr>
              <w:ind w:left="737" w:hanging="567"/>
              <w:rPr>
                <w:rFonts w:cs="Arial"/>
                <w:i/>
              </w:rPr>
            </w:pPr>
          </w:p>
        </w:tc>
        <w:tc>
          <w:tcPr>
            <w:tcW w:w="1843" w:type="dxa"/>
            <w:vAlign w:val="center"/>
          </w:tcPr>
          <w:p w14:paraId="6A6841F6" w14:textId="086F7197" w:rsidR="00E50DF4" w:rsidRDefault="00E34520" w:rsidP="00E50DF4">
            <w:pPr>
              <w:rPr>
                <w:rFonts w:cs="Arial"/>
                <w:szCs w:val="22"/>
              </w:rPr>
            </w:pPr>
            <w:r>
              <w:rPr>
                <w:rFonts w:cs="Arial"/>
                <w:szCs w:val="22"/>
              </w:rPr>
              <w:t>8</w:t>
            </w:r>
            <w:r w:rsidR="00E50DF4">
              <w:rPr>
                <w:rFonts w:cs="Arial"/>
                <w:szCs w:val="22"/>
              </w:rPr>
              <w:t>3811</w:t>
            </w:r>
          </w:p>
        </w:tc>
        <w:tc>
          <w:tcPr>
            <w:tcW w:w="5219" w:type="dxa"/>
            <w:vAlign w:val="center"/>
          </w:tcPr>
          <w:p w14:paraId="3CB76956" w14:textId="75455C6D" w:rsidR="00E50DF4" w:rsidRPr="00BF7282" w:rsidRDefault="00E50DF4" w:rsidP="00E50DF4">
            <w:r w:rsidRPr="00BF7282">
              <w:rPr>
                <w:rFonts w:cs="Arial"/>
                <w:szCs w:val="22"/>
              </w:rPr>
              <w:t>Dienstleistungsmarketing</w:t>
            </w:r>
          </w:p>
        </w:tc>
        <w:tc>
          <w:tcPr>
            <w:tcW w:w="2010" w:type="dxa"/>
            <w:vAlign w:val="center"/>
          </w:tcPr>
          <w:p w14:paraId="6350E274" w14:textId="00F7B870" w:rsidR="00E50DF4" w:rsidRPr="00BF7282" w:rsidRDefault="00E50DF4" w:rsidP="00E50DF4">
            <w:pPr>
              <w:rPr>
                <w:rFonts w:cs="Arial"/>
                <w:szCs w:val="22"/>
              </w:rPr>
            </w:pPr>
            <w:r w:rsidRPr="00BF7282">
              <w:rPr>
                <w:rFonts w:cs="Arial"/>
                <w:szCs w:val="22"/>
              </w:rPr>
              <w:t>BWL-Modul</w:t>
            </w:r>
          </w:p>
        </w:tc>
      </w:tr>
      <w:tr w:rsidR="00E50DF4" w:rsidRPr="00BF7282" w14:paraId="1B2AF764" w14:textId="77777777" w:rsidTr="005D2036">
        <w:trPr>
          <w:trHeight w:val="567"/>
          <w:jc w:val="center"/>
        </w:trPr>
        <w:tc>
          <w:tcPr>
            <w:tcW w:w="720" w:type="dxa"/>
            <w:vAlign w:val="center"/>
          </w:tcPr>
          <w:p w14:paraId="35895293" w14:textId="77777777" w:rsidR="00E50DF4" w:rsidRPr="00BF7282" w:rsidRDefault="00E50DF4" w:rsidP="00F62C9E">
            <w:pPr>
              <w:numPr>
                <w:ilvl w:val="0"/>
                <w:numId w:val="3"/>
              </w:numPr>
              <w:ind w:left="737" w:hanging="567"/>
              <w:rPr>
                <w:rFonts w:cs="Arial"/>
                <w:i/>
              </w:rPr>
            </w:pPr>
          </w:p>
        </w:tc>
        <w:tc>
          <w:tcPr>
            <w:tcW w:w="1843" w:type="dxa"/>
            <w:vAlign w:val="center"/>
          </w:tcPr>
          <w:p w14:paraId="7031A6BE" w14:textId="11B92066" w:rsidR="00E50DF4" w:rsidRPr="00BF7282" w:rsidRDefault="00E34520" w:rsidP="00E50DF4">
            <w:pPr>
              <w:rPr>
                <w:rFonts w:cs="Arial"/>
              </w:rPr>
            </w:pPr>
            <w:r>
              <w:rPr>
                <w:rFonts w:cs="Arial"/>
                <w:szCs w:val="22"/>
              </w:rPr>
              <w:t>8</w:t>
            </w:r>
            <w:r w:rsidR="00E50DF4">
              <w:rPr>
                <w:rFonts w:cs="Arial"/>
                <w:szCs w:val="22"/>
              </w:rPr>
              <w:t>6891</w:t>
            </w:r>
          </w:p>
        </w:tc>
        <w:tc>
          <w:tcPr>
            <w:tcW w:w="5219" w:type="dxa"/>
            <w:vAlign w:val="center"/>
          </w:tcPr>
          <w:p w14:paraId="3BD6C2F5" w14:textId="77777777" w:rsidR="00E50DF4" w:rsidRPr="00BF7282" w:rsidRDefault="00E50DF4" w:rsidP="00E50DF4">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E50DF4" w:rsidRPr="00BF7282" w:rsidRDefault="00E50DF4" w:rsidP="00E50DF4">
            <w:pPr>
              <w:rPr>
                <w:rFonts w:cs="Arial"/>
              </w:rPr>
            </w:pPr>
            <w:r>
              <w:rPr>
                <w:rFonts w:cs="Arial"/>
                <w:szCs w:val="22"/>
              </w:rPr>
              <w:t>BWL-Modul</w:t>
            </w:r>
          </w:p>
        </w:tc>
      </w:tr>
      <w:tr w:rsidR="00E50DF4" w:rsidRPr="00BF7282" w14:paraId="7BBDA2A2" w14:textId="77777777" w:rsidTr="005D2036">
        <w:trPr>
          <w:trHeight w:val="567"/>
          <w:jc w:val="center"/>
        </w:trPr>
        <w:tc>
          <w:tcPr>
            <w:tcW w:w="720" w:type="dxa"/>
            <w:vAlign w:val="center"/>
          </w:tcPr>
          <w:p w14:paraId="4E64B075" w14:textId="77777777" w:rsidR="00E50DF4" w:rsidRPr="00BF7282" w:rsidRDefault="00E50DF4" w:rsidP="00F62C9E">
            <w:pPr>
              <w:numPr>
                <w:ilvl w:val="0"/>
                <w:numId w:val="3"/>
              </w:numPr>
              <w:ind w:left="737" w:hanging="567"/>
              <w:rPr>
                <w:rFonts w:cs="Arial"/>
                <w:i/>
              </w:rPr>
            </w:pPr>
          </w:p>
        </w:tc>
        <w:tc>
          <w:tcPr>
            <w:tcW w:w="1843" w:type="dxa"/>
            <w:vAlign w:val="center"/>
          </w:tcPr>
          <w:p w14:paraId="07D24AB4" w14:textId="2CACCD41" w:rsidR="00E50DF4" w:rsidRDefault="00E34520" w:rsidP="00E50DF4">
            <w:pPr>
              <w:rPr>
                <w:rFonts w:cs="Arial"/>
                <w:szCs w:val="22"/>
              </w:rPr>
            </w:pPr>
            <w:r>
              <w:rPr>
                <w:rFonts w:cs="Arial"/>
                <w:szCs w:val="22"/>
              </w:rPr>
              <w:t>8</w:t>
            </w:r>
            <w:r w:rsidR="00E50DF4">
              <w:rPr>
                <w:rFonts w:cs="Arial"/>
                <w:szCs w:val="22"/>
              </w:rPr>
              <w:t>6721</w:t>
            </w:r>
          </w:p>
        </w:tc>
        <w:tc>
          <w:tcPr>
            <w:tcW w:w="5219" w:type="dxa"/>
            <w:vAlign w:val="center"/>
          </w:tcPr>
          <w:p w14:paraId="298898D5" w14:textId="1EB178F7" w:rsidR="00E50DF4" w:rsidRPr="00EC2A92" w:rsidRDefault="00E50DF4" w:rsidP="00E50DF4">
            <w:pPr>
              <w:rPr>
                <w:rFonts w:cs="Arial"/>
                <w:szCs w:val="22"/>
                <w:lang w:val="en-US" w:eastAsia="en-US"/>
              </w:rPr>
            </w:pPr>
            <w:r w:rsidRPr="00EC2A92">
              <w:rPr>
                <w:rFonts w:cs="Arial"/>
                <w:szCs w:val="22"/>
                <w:lang w:val="en-US" w:eastAsia="en-US"/>
              </w:rPr>
              <w:t xml:space="preserve">Economy, organization and social inequality </w:t>
            </w:r>
          </w:p>
        </w:tc>
        <w:tc>
          <w:tcPr>
            <w:tcW w:w="2010" w:type="dxa"/>
            <w:vAlign w:val="center"/>
          </w:tcPr>
          <w:p w14:paraId="785BFB1E" w14:textId="4F6C3CA3" w:rsidR="00E50DF4" w:rsidRDefault="00E50DF4" w:rsidP="00E50DF4">
            <w:pPr>
              <w:rPr>
                <w:rFonts w:cs="Arial"/>
                <w:szCs w:val="22"/>
              </w:rPr>
            </w:pPr>
            <w:r>
              <w:rPr>
                <w:rFonts w:cs="Arial"/>
                <w:szCs w:val="22"/>
              </w:rPr>
              <w:t>Sozök-Modul</w:t>
            </w:r>
          </w:p>
        </w:tc>
      </w:tr>
      <w:tr w:rsidR="00E50DF4" w:rsidRPr="00BF7282" w14:paraId="4E4A5BD4" w14:textId="77777777" w:rsidTr="005D2036">
        <w:trPr>
          <w:trHeight w:val="567"/>
          <w:jc w:val="center"/>
        </w:trPr>
        <w:tc>
          <w:tcPr>
            <w:tcW w:w="720" w:type="dxa"/>
            <w:vAlign w:val="center"/>
          </w:tcPr>
          <w:p w14:paraId="29D69D7E" w14:textId="77777777" w:rsidR="00E50DF4" w:rsidRPr="00BF7282" w:rsidRDefault="00E50DF4" w:rsidP="00F62C9E">
            <w:pPr>
              <w:numPr>
                <w:ilvl w:val="0"/>
                <w:numId w:val="3"/>
              </w:numPr>
              <w:ind w:left="737" w:hanging="567"/>
              <w:rPr>
                <w:rFonts w:cs="Arial"/>
                <w:i/>
              </w:rPr>
            </w:pPr>
          </w:p>
        </w:tc>
        <w:tc>
          <w:tcPr>
            <w:tcW w:w="1843" w:type="dxa"/>
            <w:vAlign w:val="center"/>
          </w:tcPr>
          <w:p w14:paraId="2964B34E" w14:textId="1DA9C541" w:rsidR="00E50DF4" w:rsidRDefault="00E34520" w:rsidP="00E50DF4">
            <w:pPr>
              <w:rPr>
                <w:rFonts w:cs="Arial"/>
                <w:szCs w:val="22"/>
              </w:rPr>
            </w:pPr>
            <w:r>
              <w:rPr>
                <w:rFonts w:cs="Arial"/>
                <w:szCs w:val="22"/>
              </w:rPr>
              <w:t>8</w:t>
            </w:r>
            <w:r w:rsidR="00E50DF4">
              <w:rPr>
                <w:rFonts w:cs="Arial"/>
                <w:szCs w:val="22"/>
              </w:rPr>
              <w:t>6600</w:t>
            </w:r>
          </w:p>
        </w:tc>
        <w:tc>
          <w:tcPr>
            <w:tcW w:w="5219" w:type="dxa"/>
            <w:vAlign w:val="center"/>
          </w:tcPr>
          <w:p w14:paraId="173F8A96" w14:textId="0AC662E2" w:rsidR="00E50DF4" w:rsidRPr="00E80CE0" w:rsidRDefault="00E50DF4" w:rsidP="00E50DF4">
            <w:pPr>
              <w:rPr>
                <w:lang w:val="en-US"/>
              </w:rPr>
            </w:pPr>
            <w:r w:rsidRPr="002F019F">
              <w:rPr>
                <w:rStyle w:val="berschrift1Zchn"/>
              </w:rPr>
              <w:t>Einführung in das Genossenschaftswesen</w:t>
            </w:r>
          </w:p>
        </w:tc>
        <w:tc>
          <w:tcPr>
            <w:tcW w:w="2010" w:type="dxa"/>
            <w:vAlign w:val="center"/>
          </w:tcPr>
          <w:p w14:paraId="7BB44866" w14:textId="77CC1F83" w:rsidR="00E50DF4" w:rsidRDefault="00E50DF4" w:rsidP="00E50DF4">
            <w:pPr>
              <w:rPr>
                <w:rFonts w:cs="Arial"/>
                <w:szCs w:val="22"/>
              </w:rPr>
            </w:pPr>
            <w:r>
              <w:rPr>
                <w:rFonts w:cs="Arial"/>
                <w:szCs w:val="22"/>
              </w:rPr>
              <w:t>BWL-Modul</w:t>
            </w:r>
          </w:p>
        </w:tc>
      </w:tr>
      <w:tr w:rsidR="00E50DF4" w:rsidRPr="00BF7282" w14:paraId="3C819D9D" w14:textId="77777777" w:rsidTr="005D2036">
        <w:trPr>
          <w:trHeight w:val="567"/>
          <w:jc w:val="center"/>
        </w:trPr>
        <w:tc>
          <w:tcPr>
            <w:tcW w:w="720" w:type="dxa"/>
            <w:vAlign w:val="center"/>
          </w:tcPr>
          <w:p w14:paraId="29061A8D" w14:textId="77777777" w:rsidR="00E50DF4" w:rsidRPr="00BF7282" w:rsidRDefault="00E50DF4" w:rsidP="00F62C9E">
            <w:pPr>
              <w:numPr>
                <w:ilvl w:val="0"/>
                <w:numId w:val="3"/>
              </w:numPr>
              <w:ind w:left="737" w:hanging="567"/>
              <w:rPr>
                <w:rFonts w:cs="Arial"/>
                <w:i/>
              </w:rPr>
            </w:pPr>
          </w:p>
        </w:tc>
        <w:tc>
          <w:tcPr>
            <w:tcW w:w="1843" w:type="dxa"/>
            <w:vAlign w:val="center"/>
          </w:tcPr>
          <w:p w14:paraId="6A3549D8" w14:textId="15018D0C" w:rsidR="00E50DF4" w:rsidRDefault="00E34520" w:rsidP="00E50DF4">
            <w:pPr>
              <w:rPr>
                <w:rFonts w:cs="Arial"/>
                <w:szCs w:val="22"/>
              </w:rPr>
            </w:pPr>
            <w:r>
              <w:rPr>
                <w:rFonts w:cs="Arial"/>
                <w:szCs w:val="22"/>
              </w:rPr>
              <w:t>8</w:t>
            </w:r>
            <w:r w:rsidR="00E50DF4">
              <w:rPr>
                <w:rFonts w:cs="Arial"/>
                <w:szCs w:val="22"/>
              </w:rPr>
              <w:t>3331</w:t>
            </w:r>
          </w:p>
        </w:tc>
        <w:tc>
          <w:tcPr>
            <w:tcW w:w="5219" w:type="dxa"/>
            <w:vAlign w:val="center"/>
          </w:tcPr>
          <w:p w14:paraId="195ECD45" w14:textId="22B930C9" w:rsidR="00E50DF4" w:rsidRPr="00084BD4" w:rsidRDefault="00E50DF4" w:rsidP="00E50DF4">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E50DF4" w:rsidRDefault="00E50DF4" w:rsidP="00E50DF4">
            <w:pPr>
              <w:rPr>
                <w:rFonts w:cs="Arial"/>
                <w:szCs w:val="22"/>
              </w:rPr>
            </w:pPr>
            <w:r>
              <w:rPr>
                <w:rFonts w:cs="Arial"/>
                <w:szCs w:val="22"/>
              </w:rPr>
              <w:t>Sozök-Modul</w:t>
            </w:r>
          </w:p>
        </w:tc>
      </w:tr>
      <w:tr w:rsidR="00E50DF4" w:rsidRPr="00BF7282" w14:paraId="63D37132" w14:textId="77777777" w:rsidTr="005D2036">
        <w:trPr>
          <w:trHeight w:val="567"/>
          <w:jc w:val="center"/>
        </w:trPr>
        <w:tc>
          <w:tcPr>
            <w:tcW w:w="720" w:type="dxa"/>
            <w:vAlign w:val="center"/>
          </w:tcPr>
          <w:p w14:paraId="3AD12F45" w14:textId="77777777" w:rsidR="00E50DF4" w:rsidRPr="00BF7282" w:rsidRDefault="00E50DF4" w:rsidP="00F62C9E">
            <w:pPr>
              <w:numPr>
                <w:ilvl w:val="0"/>
                <w:numId w:val="3"/>
              </w:numPr>
              <w:ind w:left="737" w:hanging="567"/>
              <w:rPr>
                <w:rFonts w:cs="Arial"/>
                <w:i/>
              </w:rPr>
            </w:pPr>
          </w:p>
        </w:tc>
        <w:tc>
          <w:tcPr>
            <w:tcW w:w="1843" w:type="dxa"/>
            <w:vAlign w:val="center"/>
          </w:tcPr>
          <w:p w14:paraId="060F507F" w14:textId="37BC7E76" w:rsidR="00E50DF4" w:rsidRPr="00BF7282" w:rsidRDefault="00E34520" w:rsidP="00E50DF4">
            <w:pPr>
              <w:rPr>
                <w:rFonts w:cs="Arial"/>
              </w:rPr>
            </w:pPr>
            <w:r>
              <w:rPr>
                <w:rFonts w:cs="Arial"/>
                <w:szCs w:val="22"/>
              </w:rPr>
              <w:t>8</w:t>
            </w:r>
            <w:r w:rsidR="00E50DF4">
              <w:rPr>
                <w:rFonts w:cs="Arial"/>
                <w:szCs w:val="22"/>
              </w:rPr>
              <w:t>6920</w:t>
            </w:r>
          </w:p>
        </w:tc>
        <w:tc>
          <w:tcPr>
            <w:tcW w:w="5219" w:type="dxa"/>
            <w:vAlign w:val="center"/>
          </w:tcPr>
          <w:p w14:paraId="148FD73B" w14:textId="77777777" w:rsidR="00E50DF4" w:rsidRPr="00BF7282" w:rsidRDefault="00E50DF4" w:rsidP="00E50DF4">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E50DF4" w:rsidRPr="00BF7282" w:rsidRDefault="00E50DF4" w:rsidP="00E50DF4">
            <w:pPr>
              <w:rPr>
                <w:rFonts w:cs="Arial"/>
              </w:rPr>
            </w:pPr>
            <w:r>
              <w:rPr>
                <w:rFonts w:cs="Arial"/>
                <w:szCs w:val="22"/>
              </w:rPr>
              <w:t>BWL-Modul</w:t>
            </w:r>
          </w:p>
        </w:tc>
      </w:tr>
      <w:tr w:rsidR="00E50DF4" w:rsidRPr="00BF7282" w14:paraId="38A9F803" w14:textId="77777777" w:rsidTr="005D2036">
        <w:trPr>
          <w:trHeight w:val="567"/>
          <w:jc w:val="center"/>
        </w:trPr>
        <w:tc>
          <w:tcPr>
            <w:tcW w:w="720" w:type="dxa"/>
            <w:vAlign w:val="center"/>
          </w:tcPr>
          <w:p w14:paraId="6C364F0C" w14:textId="77777777" w:rsidR="00E50DF4" w:rsidRPr="00BF7282" w:rsidRDefault="00E50DF4" w:rsidP="00F62C9E">
            <w:pPr>
              <w:numPr>
                <w:ilvl w:val="0"/>
                <w:numId w:val="3"/>
              </w:numPr>
              <w:ind w:left="737" w:hanging="567"/>
              <w:rPr>
                <w:rFonts w:cs="Arial"/>
                <w:i/>
              </w:rPr>
            </w:pPr>
          </w:p>
        </w:tc>
        <w:tc>
          <w:tcPr>
            <w:tcW w:w="1843" w:type="dxa"/>
            <w:vAlign w:val="center"/>
          </w:tcPr>
          <w:p w14:paraId="7A836D5A" w14:textId="26BE4402" w:rsidR="00E50DF4" w:rsidRDefault="00E34520" w:rsidP="00E50DF4">
            <w:pPr>
              <w:rPr>
                <w:rFonts w:cs="Arial"/>
                <w:szCs w:val="22"/>
              </w:rPr>
            </w:pPr>
            <w:r>
              <w:rPr>
                <w:rFonts w:cs="Arial"/>
                <w:szCs w:val="22"/>
              </w:rPr>
              <w:t>8</w:t>
            </w:r>
            <w:r w:rsidR="00E50DF4">
              <w:rPr>
                <w:rFonts w:cs="Arial"/>
                <w:szCs w:val="22"/>
              </w:rPr>
              <w:t>5750</w:t>
            </w:r>
          </w:p>
        </w:tc>
        <w:tc>
          <w:tcPr>
            <w:tcW w:w="5219" w:type="dxa"/>
            <w:vAlign w:val="center"/>
          </w:tcPr>
          <w:p w14:paraId="1F07086A" w14:textId="6494B4C0" w:rsidR="00E50DF4" w:rsidRPr="00B11646" w:rsidRDefault="00E50DF4" w:rsidP="00E50DF4">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E50DF4" w:rsidRDefault="00E50DF4" w:rsidP="00E50DF4">
            <w:pPr>
              <w:rPr>
                <w:rFonts w:cs="Arial"/>
                <w:szCs w:val="22"/>
              </w:rPr>
            </w:pPr>
            <w:r>
              <w:rPr>
                <w:rFonts w:cs="Arial"/>
                <w:szCs w:val="22"/>
              </w:rPr>
              <w:t>BWL-Modul</w:t>
            </w:r>
          </w:p>
        </w:tc>
      </w:tr>
      <w:tr w:rsidR="00E50DF4" w:rsidRPr="00BF7282" w14:paraId="10E1C6B7" w14:textId="77777777" w:rsidTr="005D2036">
        <w:trPr>
          <w:trHeight w:val="567"/>
          <w:jc w:val="center"/>
        </w:trPr>
        <w:tc>
          <w:tcPr>
            <w:tcW w:w="720" w:type="dxa"/>
            <w:vAlign w:val="center"/>
          </w:tcPr>
          <w:p w14:paraId="28D230F2" w14:textId="77777777" w:rsidR="00E50DF4" w:rsidRPr="00BF7282" w:rsidRDefault="00E50DF4" w:rsidP="00F62C9E">
            <w:pPr>
              <w:numPr>
                <w:ilvl w:val="0"/>
                <w:numId w:val="3"/>
              </w:numPr>
              <w:ind w:left="737" w:hanging="567"/>
              <w:rPr>
                <w:rFonts w:cs="Arial"/>
                <w:i/>
              </w:rPr>
            </w:pPr>
          </w:p>
        </w:tc>
        <w:tc>
          <w:tcPr>
            <w:tcW w:w="1843" w:type="dxa"/>
            <w:vAlign w:val="center"/>
          </w:tcPr>
          <w:p w14:paraId="22AC8151" w14:textId="361704C8" w:rsidR="00E50DF4" w:rsidRDefault="00E34520" w:rsidP="00E50DF4">
            <w:pPr>
              <w:rPr>
                <w:rFonts w:cs="Arial"/>
                <w:szCs w:val="22"/>
              </w:rPr>
            </w:pPr>
            <w:r>
              <w:rPr>
                <w:rFonts w:cs="Arial"/>
                <w:szCs w:val="22"/>
              </w:rPr>
              <w:t>8</w:t>
            </w:r>
            <w:r w:rsidR="00E50DF4">
              <w:rPr>
                <w:rFonts w:cs="Arial"/>
                <w:szCs w:val="22"/>
              </w:rPr>
              <w:t>4360</w:t>
            </w:r>
            <w:r w:rsidR="00E50DF4" w:rsidDel="00B263C6">
              <w:rPr>
                <w:rFonts w:cs="Arial"/>
                <w:szCs w:val="22"/>
              </w:rPr>
              <w:t xml:space="preserve"> </w:t>
            </w:r>
          </w:p>
        </w:tc>
        <w:tc>
          <w:tcPr>
            <w:tcW w:w="5219" w:type="dxa"/>
            <w:vAlign w:val="center"/>
          </w:tcPr>
          <w:p w14:paraId="4EE9CC41" w14:textId="31880272" w:rsidR="00E50DF4" w:rsidRDefault="00E50DF4" w:rsidP="00E50DF4">
            <w:pPr>
              <w:rPr>
                <w:rFonts w:cs="Arial"/>
                <w:szCs w:val="22"/>
              </w:rPr>
            </w:pPr>
            <w:r>
              <w:rPr>
                <w:rFonts w:cs="Arial"/>
                <w:szCs w:val="22"/>
              </w:rPr>
              <w:t>Einführung in das Risikomanagement</w:t>
            </w:r>
          </w:p>
        </w:tc>
        <w:tc>
          <w:tcPr>
            <w:tcW w:w="2010" w:type="dxa"/>
            <w:vAlign w:val="center"/>
          </w:tcPr>
          <w:p w14:paraId="7A4DAC8E" w14:textId="3DF50E6A" w:rsidR="00E50DF4" w:rsidRDefault="00E50DF4" w:rsidP="00E50DF4">
            <w:pPr>
              <w:rPr>
                <w:rFonts w:cs="Arial"/>
                <w:szCs w:val="22"/>
              </w:rPr>
            </w:pPr>
            <w:r>
              <w:rPr>
                <w:rFonts w:cs="Arial"/>
                <w:szCs w:val="22"/>
              </w:rPr>
              <w:t>BWL-Modul</w:t>
            </w:r>
          </w:p>
        </w:tc>
      </w:tr>
      <w:tr w:rsidR="00E50DF4" w:rsidRPr="00BF7282" w14:paraId="3D1A6CE7" w14:textId="77777777" w:rsidTr="005D2036">
        <w:trPr>
          <w:trHeight w:val="567"/>
          <w:jc w:val="center"/>
        </w:trPr>
        <w:tc>
          <w:tcPr>
            <w:tcW w:w="720" w:type="dxa"/>
            <w:vAlign w:val="center"/>
          </w:tcPr>
          <w:p w14:paraId="41AA6D18" w14:textId="77777777" w:rsidR="00E50DF4" w:rsidRPr="00BF7282" w:rsidRDefault="00E50DF4" w:rsidP="00F62C9E">
            <w:pPr>
              <w:numPr>
                <w:ilvl w:val="0"/>
                <w:numId w:val="3"/>
              </w:numPr>
              <w:ind w:left="737" w:hanging="567"/>
              <w:rPr>
                <w:rFonts w:cs="Arial"/>
                <w:i/>
              </w:rPr>
            </w:pPr>
          </w:p>
        </w:tc>
        <w:tc>
          <w:tcPr>
            <w:tcW w:w="1843" w:type="dxa"/>
            <w:vAlign w:val="center"/>
          </w:tcPr>
          <w:p w14:paraId="42281B11" w14:textId="12E23E51" w:rsidR="00E50DF4" w:rsidRPr="00ED1F26" w:rsidRDefault="00E34520" w:rsidP="00E50DF4">
            <w:pPr>
              <w:rPr>
                <w:rFonts w:cs="Arial"/>
                <w:lang w:val="en-GB" w:eastAsia="en-US"/>
              </w:rPr>
            </w:pPr>
            <w:r>
              <w:rPr>
                <w:rFonts w:cs="Arial"/>
                <w:szCs w:val="22"/>
              </w:rPr>
              <w:t>8</w:t>
            </w:r>
            <w:r w:rsidR="00E50DF4">
              <w:rPr>
                <w:rFonts w:cs="Arial"/>
                <w:szCs w:val="22"/>
              </w:rPr>
              <w:t>5780</w:t>
            </w:r>
          </w:p>
        </w:tc>
        <w:tc>
          <w:tcPr>
            <w:tcW w:w="5219" w:type="dxa"/>
            <w:vAlign w:val="center"/>
          </w:tcPr>
          <w:p w14:paraId="6D6ED284" w14:textId="2735995E" w:rsidR="00E50DF4" w:rsidRPr="00B11646" w:rsidRDefault="00E50DF4" w:rsidP="00E50DF4">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E50DF4" w:rsidRDefault="00E50DF4" w:rsidP="00E50DF4">
            <w:pPr>
              <w:rPr>
                <w:rFonts w:cs="Arial"/>
              </w:rPr>
            </w:pPr>
            <w:r>
              <w:rPr>
                <w:rFonts w:cs="Arial"/>
                <w:szCs w:val="22"/>
              </w:rPr>
              <w:t>VWL-Modul</w:t>
            </w:r>
          </w:p>
        </w:tc>
      </w:tr>
      <w:tr w:rsidR="00E50DF4" w:rsidRPr="00BF7282" w14:paraId="767BA588" w14:textId="77777777" w:rsidTr="005D2036">
        <w:trPr>
          <w:trHeight w:val="567"/>
          <w:jc w:val="center"/>
        </w:trPr>
        <w:tc>
          <w:tcPr>
            <w:tcW w:w="720" w:type="dxa"/>
            <w:vAlign w:val="center"/>
          </w:tcPr>
          <w:p w14:paraId="5AC70F97" w14:textId="77777777" w:rsidR="00E50DF4" w:rsidRPr="00BF7282" w:rsidRDefault="00E50DF4" w:rsidP="00F62C9E">
            <w:pPr>
              <w:numPr>
                <w:ilvl w:val="0"/>
                <w:numId w:val="3"/>
              </w:numPr>
              <w:ind w:left="737" w:hanging="567"/>
              <w:rPr>
                <w:rFonts w:cs="Arial"/>
                <w:i/>
              </w:rPr>
            </w:pPr>
          </w:p>
        </w:tc>
        <w:tc>
          <w:tcPr>
            <w:tcW w:w="1843" w:type="dxa"/>
            <w:vAlign w:val="center"/>
          </w:tcPr>
          <w:p w14:paraId="21ADE9CD" w14:textId="6C80ECDB" w:rsidR="00E50DF4" w:rsidRDefault="00E34520" w:rsidP="00E50DF4">
            <w:pPr>
              <w:rPr>
                <w:rFonts w:cs="Arial"/>
                <w:szCs w:val="22"/>
              </w:rPr>
            </w:pPr>
            <w:r>
              <w:rPr>
                <w:rFonts w:cs="Arial"/>
                <w:szCs w:val="22"/>
              </w:rPr>
              <w:t>8</w:t>
            </w:r>
            <w:r w:rsidR="00E50DF4" w:rsidRPr="0015398A">
              <w:rPr>
                <w:szCs w:val="22"/>
              </w:rPr>
              <w:t>6730</w:t>
            </w:r>
          </w:p>
        </w:tc>
        <w:tc>
          <w:tcPr>
            <w:tcW w:w="5219" w:type="dxa"/>
            <w:vAlign w:val="center"/>
          </w:tcPr>
          <w:p w14:paraId="27EF1E10" w14:textId="411D57ED" w:rsidR="00E50DF4" w:rsidRPr="00ED1F26" w:rsidRDefault="00E50DF4" w:rsidP="00E50DF4">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E50DF4" w:rsidRDefault="00E50DF4" w:rsidP="00E50DF4">
            <w:pPr>
              <w:rPr>
                <w:rFonts w:cs="Arial"/>
                <w:szCs w:val="22"/>
              </w:rPr>
            </w:pPr>
            <w:r>
              <w:rPr>
                <w:rFonts w:cs="Arial"/>
                <w:szCs w:val="22"/>
              </w:rPr>
              <w:t>VWL</w:t>
            </w:r>
            <w:r w:rsidRPr="00661829">
              <w:rPr>
                <w:rFonts w:cs="Arial"/>
                <w:szCs w:val="22"/>
              </w:rPr>
              <w:t>-Modul</w:t>
            </w:r>
            <w:r>
              <w:rPr>
                <w:rFonts w:cs="Arial"/>
                <w:szCs w:val="22"/>
              </w:rPr>
              <w:t xml:space="preserve"> </w:t>
            </w:r>
          </w:p>
        </w:tc>
      </w:tr>
      <w:tr w:rsidR="00E50DF4" w:rsidRPr="00BF7282" w14:paraId="32B9CEA2" w14:textId="77777777" w:rsidTr="005D2036">
        <w:trPr>
          <w:trHeight w:val="567"/>
          <w:jc w:val="center"/>
        </w:trPr>
        <w:tc>
          <w:tcPr>
            <w:tcW w:w="720" w:type="dxa"/>
            <w:vAlign w:val="center"/>
          </w:tcPr>
          <w:p w14:paraId="27EEB534" w14:textId="77777777" w:rsidR="00E50DF4" w:rsidRPr="00BF7282" w:rsidRDefault="00E50DF4" w:rsidP="00F62C9E">
            <w:pPr>
              <w:numPr>
                <w:ilvl w:val="0"/>
                <w:numId w:val="3"/>
              </w:numPr>
              <w:ind w:left="737" w:hanging="567"/>
              <w:rPr>
                <w:rFonts w:cs="Arial"/>
                <w:i/>
              </w:rPr>
            </w:pPr>
          </w:p>
        </w:tc>
        <w:tc>
          <w:tcPr>
            <w:tcW w:w="1843" w:type="dxa"/>
            <w:vAlign w:val="center"/>
          </w:tcPr>
          <w:p w14:paraId="0BAA6522" w14:textId="737EC369" w:rsidR="00E50DF4" w:rsidRPr="00FE357A" w:rsidRDefault="00E34520" w:rsidP="00E50DF4">
            <w:pPr>
              <w:rPr>
                <w:rFonts w:cs="Arial"/>
              </w:rPr>
            </w:pPr>
            <w:r>
              <w:rPr>
                <w:rFonts w:cs="Arial"/>
                <w:szCs w:val="22"/>
              </w:rPr>
              <w:t>8</w:t>
            </w:r>
            <w:r w:rsidR="00E50DF4" w:rsidRPr="00FE357A">
              <w:rPr>
                <w:rFonts w:cs="Arial"/>
                <w:szCs w:val="22"/>
              </w:rPr>
              <w:t>6750</w:t>
            </w:r>
          </w:p>
        </w:tc>
        <w:tc>
          <w:tcPr>
            <w:tcW w:w="5219" w:type="dxa"/>
            <w:vAlign w:val="center"/>
          </w:tcPr>
          <w:p w14:paraId="22F689A4" w14:textId="77777777" w:rsidR="00E50DF4" w:rsidRPr="00BF7282" w:rsidRDefault="00E50DF4" w:rsidP="00E50DF4">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E50DF4" w:rsidRPr="00BF7282" w:rsidRDefault="00E50DF4" w:rsidP="00E50DF4">
            <w:pPr>
              <w:rPr>
                <w:rFonts w:cs="Arial"/>
              </w:rPr>
            </w:pPr>
            <w:r w:rsidRPr="00BF7282">
              <w:rPr>
                <w:rFonts w:cs="Arial"/>
                <w:szCs w:val="22"/>
              </w:rPr>
              <w:t xml:space="preserve">BWL-Modul </w:t>
            </w:r>
          </w:p>
        </w:tc>
      </w:tr>
      <w:tr w:rsidR="00E50DF4" w:rsidRPr="00BF7282" w14:paraId="6A38BDE0" w14:textId="77777777" w:rsidTr="005D2036">
        <w:trPr>
          <w:trHeight w:val="567"/>
          <w:jc w:val="center"/>
        </w:trPr>
        <w:tc>
          <w:tcPr>
            <w:tcW w:w="720" w:type="dxa"/>
            <w:vAlign w:val="center"/>
          </w:tcPr>
          <w:p w14:paraId="36809EE1" w14:textId="77777777" w:rsidR="00E50DF4" w:rsidRPr="00BF7282" w:rsidRDefault="00E50DF4" w:rsidP="00F62C9E">
            <w:pPr>
              <w:numPr>
                <w:ilvl w:val="0"/>
                <w:numId w:val="3"/>
              </w:numPr>
              <w:ind w:left="737" w:hanging="567"/>
              <w:rPr>
                <w:rFonts w:cs="Arial"/>
                <w:i/>
              </w:rPr>
            </w:pPr>
          </w:p>
        </w:tc>
        <w:tc>
          <w:tcPr>
            <w:tcW w:w="1843" w:type="dxa"/>
            <w:vAlign w:val="center"/>
          </w:tcPr>
          <w:p w14:paraId="7F5BEA76" w14:textId="09799B64" w:rsidR="00E50DF4" w:rsidRDefault="00E34520" w:rsidP="00E50DF4">
            <w:pPr>
              <w:rPr>
                <w:rFonts w:cs="Arial"/>
                <w:szCs w:val="22"/>
              </w:rPr>
            </w:pPr>
            <w:r>
              <w:rPr>
                <w:rFonts w:cs="Arial"/>
                <w:szCs w:val="22"/>
              </w:rPr>
              <w:t>8</w:t>
            </w:r>
            <w:r w:rsidR="00E50DF4">
              <w:rPr>
                <w:rFonts w:cs="Arial"/>
                <w:szCs w:val="22"/>
              </w:rPr>
              <w:t>4370</w:t>
            </w:r>
          </w:p>
        </w:tc>
        <w:tc>
          <w:tcPr>
            <w:tcW w:w="5219" w:type="dxa"/>
            <w:vAlign w:val="center"/>
          </w:tcPr>
          <w:p w14:paraId="043EB113" w14:textId="494EBB46" w:rsidR="00E50DF4" w:rsidRPr="00BF7282" w:rsidRDefault="00E50DF4" w:rsidP="00E50DF4">
            <w:r>
              <w:t>Einführung in die unternehmerische Zukunftsforschung</w:t>
            </w:r>
          </w:p>
        </w:tc>
        <w:tc>
          <w:tcPr>
            <w:tcW w:w="2010" w:type="dxa"/>
            <w:vAlign w:val="center"/>
          </w:tcPr>
          <w:p w14:paraId="741BD148" w14:textId="0A1E446A" w:rsidR="00E50DF4" w:rsidRPr="00BF7282" w:rsidRDefault="00E50DF4" w:rsidP="00E50DF4">
            <w:pPr>
              <w:rPr>
                <w:rFonts w:cs="Arial"/>
                <w:szCs w:val="22"/>
              </w:rPr>
            </w:pPr>
            <w:r>
              <w:rPr>
                <w:rFonts w:cs="Arial"/>
                <w:szCs w:val="22"/>
              </w:rPr>
              <w:t>BWL-Modul</w:t>
            </w:r>
          </w:p>
        </w:tc>
      </w:tr>
      <w:tr w:rsidR="00E50DF4" w:rsidRPr="00BF7282" w14:paraId="1D3FEE5A" w14:textId="77777777" w:rsidTr="005D2036">
        <w:trPr>
          <w:trHeight w:val="567"/>
          <w:jc w:val="center"/>
        </w:trPr>
        <w:tc>
          <w:tcPr>
            <w:tcW w:w="720" w:type="dxa"/>
            <w:vAlign w:val="center"/>
          </w:tcPr>
          <w:p w14:paraId="747BB40E" w14:textId="77777777" w:rsidR="00E50DF4" w:rsidRPr="00BF7282" w:rsidRDefault="00E50DF4" w:rsidP="00F62C9E">
            <w:pPr>
              <w:numPr>
                <w:ilvl w:val="0"/>
                <w:numId w:val="3"/>
              </w:numPr>
              <w:ind w:left="737" w:hanging="567"/>
              <w:rPr>
                <w:rFonts w:cs="Arial"/>
                <w:i/>
              </w:rPr>
            </w:pPr>
          </w:p>
        </w:tc>
        <w:tc>
          <w:tcPr>
            <w:tcW w:w="1843" w:type="dxa"/>
            <w:vAlign w:val="center"/>
          </w:tcPr>
          <w:p w14:paraId="48B76802" w14:textId="43D64C11" w:rsidR="00E50DF4" w:rsidRDefault="00E34520" w:rsidP="00E50DF4">
            <w:pPr>
              <w:rPr>
                <w:rFonts w:cs="Arial"/>
                <w:szCs w:val="22"/>
              </w:rPr>
            </w:pPr>
            <w:r>
              <w:rPr>
                <w:rFonts w:cs="Arial"/>
                <w:szCs w:val="22"/>
              </w:rPr>
              <w:t>8</w:t>
            </w:r>
            <w:r w:rsidR="00E50DF4">
              <w:rPr>
                <w:rFonts w:cs="Arial"/>
                <w:szCs w:val="22"/>
              </w:rPr>
              <w:t>7650</w:t>
            </w:r>
          </w:p>
        </w:tc>
        <w:tc>
          <w:tcPr>
            <w:tcW w:w="5219" w:type="dxa"/>
            <w:vAlign w:val="center"/>
          </w:tcPr>
          <w:p w14:paraId="3F1DF65C" w14:textId="7CD364BD" w:rsidR="00E50DF4" w:rsidRDefault="00E50DF4" w:rsidP="00E50DF4">
            <w:r>
              <w:t>Empirical finance</w:t>
            </w:r>
          </w:p>
        </w:tc>
        <w:tc>
          <w:tcPr>
            <w:tcW w:w="2010" w:type="dxa"/>
            <w:vAlign w:val="center"/>
          </w:tcPr>
          <w:p w14:paraId="7B80F4E5" w14:textId="6BB7774A" w:rsidR="00E50DF4" w:rsidRDefault="00E50DF4" w:rsidP="00E50DF4">
            <w:pPr>
              <w:rPr>
                <w:rFonts w:cs="Arial"/>
                <w:szCs w:val="22"/>
              </w:rPr>
            </w:pPr>
            <w:r>
              <w:rPr>
                <w:rFonts w:cs="Arial"/>
                <w:szCs w:val="22"/>
              </w:rPr>
              <w:t xml:space="preserve">BWL-Modul </w:t>
            </w:r>
          </w:p>
        </w:tc>
      </w:tr>
      <w:tr w:rsidR="00E50DF4" w:rsidRPr="00BF7282" w14:paraId="02201A80" w14:textId="77777777" w:rsidTr="005D2036">
        <w:trPr>
          <w:trHeight w:val="567"/>
          <w:jc w:val="center"/>
        </w:trPr>
        <w:tc>
          <w:tcPr>
            <w:tcW w:w="720" w:type="dxa"/>
            <w:vAlign w:val="center"/>
          </w:tcPr>
          <w:p w14:paraId="4E45D672" w14:textId="77777777" w:rsidR="00E50DF4" w:rsidRPr="00BF7282" w:rsidRDefault="00E50DF4" w:rsidP="00F62C9E">
            <w:pPr>
              <w:numPr>
                <w:ilvl w:val="0"/>
                <w:numId w:val="3"/>
              </w:numPr>
              <w:ind w:left="737" w:hanging="567"/>
              <w:rPr>
                <w:rFonts w:cs="Arial"/>
                <w:i/>
              </w:rPr>
            </w:pPr>
          </w:p>
        </w:tc>
        <w:tc>
          <w:tcPr>
            <w:tcW w:w="1843" w:type="dxa"/>
            <w:vAlign w:val="center"/>
          </w:tcPr>
          <w:p w14:paraId="6840A323" w14:textId="41C40AEB" w:rsidR="00E50DF4" w:rsidRPr="00BF7282" w:rsidRDefault="00E34520" w:rsidP="00E50DF4">
            <w:pPr>
              <w:rPr>
                <w:rFonts w:cs="Arial"/>
              </w:rPr>
            </w:pPr>
            <w:r>
              <w:rPr>
                <w:rFonts w:cs="Arial"/>
                <w:szCs w:val="22"/>
              </w:rPr>
              <w:t>8</w:t>
            </w:r>
            <w:r w:rsidR="00E50DF4">
              <w:rPr>
                <w:rFonts w:cs="Arial"/>
                <w:szCs w:val="22"/>
              </w:rPr>
              <w:t>3281</w:t>
            </w:r>
          </w:p>
        </w:tc>
        <w:tc>
          <w:tcPr>
            <w:tcW w:w="5219" w:type="dxa"/>
            <w:vAlign w:val="center"/>
          </w:tcPr>
          <w:p w14:paraId="12BF59BF" w14:textId="65322B33" w:rsidR="00E50DF4" w:rsidRPr="00BF7282" w:rsidRDefault="00E50DF4" w:rsidP="00E50DF4">
            <w:pPr>
              <w:rPr>
                <w:rFonts w:cs="Arial"/>
                <w:bCs/>
                <w:kern w:val="32"/>
                <w:lang w:eastAsia="en-US"/>
              </w:rPr>
            </w:pPr>
            <w:r w:rsidRPr="00BF7282">
              <w:t xml:space="preserve">Empirische Methoden und Statistik </w:t>
            </w:r>
          </w:p>
        </w:tc>
        <w:tc>
          <w:tcPr>
            <w:tcW w:w="2010" w:type="dxa"/>
            <w:vAlign w:val="center"/>
          </w:tcPr>
          <w:p w14:paraId="51E2BAAB" w14:textId="77777777" w:rsidR="00E50DF4" w:rsidRPr="00BF7282" w:rsidRDefault="00E50DF4" w:rsidP="00E50DF4">
            <w:pPr>
              <w:rPr>
                <w:rFonts w:cs="Arial"/>
              </w:rPr>
            </w:pPr>
            <w:r w:rsidRPr="00BF7282">
              <w:rPr>
                <w:rFonts w:cs="Arial"/>
                <w:szCs w:val="22"/>
              </w:rPr>
              <w:t>Sozök-Modul</w:t>
            </w:r>
          </w:p>
        </w:tc>
      </w:tr>
      <w:tr w:rsidR="00E50DF4" w:rsidRPr="00BF7282" w14:paraId="10F63FE7" w14:textId="77777777" w:rsidTr="005D2036">
        <w:trPr>
          <w:trHeight w:val="567"/>
          <w:jc w:val="center"/>
        </w:trPr>
        <w:tc>
          <w:tcPr>
            <w:tcW w:w="720" w:type="dxa"/>
            <w:vAlign w:val="center"/>
          </w:tcPr>
          <w:p w14:paraId="24A554F4" w14:textId="77777777" w:rsidR="00E50DF4" w:rsidRPr="00BF7282" w:rsidRDefault="00E50DF4" w:rsidP="00F62C9E">
            <w:pPr>
              <w:numPr>
                <w:ilvl w:val="0"/>
                <w:numId w:val="3"/>
              </w:numPr>
              <w:ind w:left="737" w:hanging="567"/>
              <w:rPr>
                <w:rFonts w:cs="Arial"/>
                <w:i/>
              </w:rPr>
            </w:pPr>
          </w:p>
        </w:tc>
        <w:tc>
          <w:tcPr>
            <w:tcW w:w="1843" w:type="dxa"/>
            <w:vAlign w:val="center"/>
          </w:tcPr>
          <w:p w14:paraId="75B8CDCF" w14:textId="6E6A3735" w:rsidR="00E50DF4" w:rsidRPr="00BF7282" w:rsidRDefault="00E34520" w:rsidP="00E50DF4">
            <w:pPr>
              <w:rPr>
                <w:rFonts w:cs="Arial"/>
              </w:rPr>
            </w:pPr>
            <w:r>
              <w:rPr>
                <w:rFonts w:cs="Arial"/>
                <w:szCs w:val="22"/>
              </w:rPr>
              <w:t>8</w:t>
            </w:r>
            <w:r w:rsidR="00E50DF4">
              <w:rPr>
                <w:rFonts w:cs="Arial"/>
                <w:szCs w:val="22"/>
              </w:rPr>
              <w:t>3200</w:t>
            </w:r>
          </w:p>
        </w:tc>
        <w:tc>
          <w:tcPr>
            <w:tcW w:w="5219" w:type="dxa"/>
            <w:vAlign w:val="center"/>
          </w:tcPr>
          <w:p w14:paraId="4DBC85BE" w14:textId="77777777" w:rsidR="00E50DF4" w:rsidRPr="00BF7282" w:rsidRDefault="00E50DF4" w:rsidP="00E50DF4">
            <w:pPr>
              <w:rPr>
                <w:b/>
              </w:rPr>
            </w:pPr>
            <w:bookmarkStart w:id="444" w:name="_Toc287964172"/>
            <w:bookmarkStart w:id="445" w:name="_Toc288226853"/>
            <w:bookmarkStart w:id="446" w:name="_Toc288664498"/>
            <w:bookmarkStart w:id="447" w:name="_Toc288752656"/>
            <w:bookmarkStart w:id="448" w:name="_Toc290622025"/>
            <w:bookmarkStart w:id="449" w:name="_Toc290974804"/>
            <w:bookmarkStart w:id="450" w:name="_Toc290984108"/>
            <w:bookmarkStart w:id="451" w:name="_Toc291776704"/>
            <w:bookmarkStart w:id="452" w:name="_Toc291777719"/>
            <w:bookmarkStart w:id="453" w:name="_Toc292372496"/>
            <w:bookmarkStart w:id="454" w:name="_Toc299457471"/>
            <w:bookmarkStart w:id="455" w:name="_Toc299458935"/>
            <w:bookmarkStart w:id="456" w:name="_Toc299459514"/>
            <w:bookmarkStart w:id="457" w:name="_Toc300074711"/>
            <w:bookmarkStart w:id="458" w:name="_Toc300151811"/>
            <w:bookmarkStart w:id="459" w:name="_Toc300153203"/>
            <w:bookmarkStart w:id="460" w:name="_Toc300153772"/>
            <w:bookmarkStart w:id="461" w:name="_Toc301861150"/>
            <w:bookmarkStart w:id="462" w:name="_Toc301861781"/>
            <w:bookmarkStart w:id="463" w:name="_Toc301877663"/>
            <w:bookmarkStart w:id="464" w:name="_Toc306004500"/>
            <w:bookmarkStart w:id="465" w:name="_Toc317511401"/>
            <w:bookmarkStart w:id="466" w:name="_Toc317681788"/>
            <w:bookmarkStart w:id="467" w:name="_Toc317682705"/>
            <w:r w:rsidRPr="00BF7282">
              <w:t>Empirische Wirtschaftsforschung II</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tc>
        <w:tc>
          <w:tcPr>
            <w:tcW w:w="2010" w:type="dxa"/>
            <w:vAlign w:val="center"/>
          </w:tcPr>
          <w:p w14:paraId="5463BA7D" w14:textId="77777777" w:rsidR="00E50DF4" w:rsidRPr="00BF7282" w:rsidRDefault="00E50DF4" w:rsidP="00E50DF4">
            <w:pPr>
              <w:rPr>
                <w:rFonts w:cs="Arial"/>
              </w:rPr>
            </w:pPr>
            <w:r w:rsidRPr="00BF7282">
              <w:rPr>
                <w:rFonts w:cs="Arial"/>
                <w:szCs w:val="22"/>
              </w:rPr>
              <w:t>VWL-Modul</w:t>
            </w:r>
          </w:p>
        </w:tc>
      </w:tr>
      <w:tr w:rsidR="00E50DF4" w:rsidRPr="00BF7282" w14:paraId="13015FB4" w14:textId="77777777" w:rsidTr="005D2036">
        <w:trPr>
          <w:trHeight w:val="567"/>
          <w:jc w:val="center"/>
        </w:trPr>
        <w:tc>
          <w:tcPr>
            <w:tcW w:w="720" w:type="dxa"/>
            <w:vAlign w:val="center"/>
          </w:tcPr>
          <w:p w14:paraId="48E1C642" w14:textId="77777777" w:rsidR="00E50DF4" w:rsidRPr="00BF7282" w:rsidRDefault="00E50DF4" w:rsidP="00F62C9E">
            <w:pPr>
              <w:numPr>
                <w:ilvl w:val="0"/>
                <w:numId w:val="3"/>
              </w:numPr>
              <w:ind w:left="737" w:hanging="567"/>
              <w:rPr>
                <w:rFonts w:cs="Arial"/>
                <w:i/>
              </w:rPr>
            </w:pPr>
          </w:p>
        </w:tc>
        <w:tc>
          <w:tcPr>
            <w:tcW w:w="1843" w:type="dxa"/>
            <w:vAlign w:val="center"/>
          </w:tcPr>
          <w:p w14:paraId="187FBDE0" w14:textId="7D909327" w:rsidR="00E50DF4" w:rsidRDefault="00E34520" w:rsidP="00E50DF4">
            <w:pPr>
              <w:rPr>
                <w:rFonts w:cs="Arial"/>
                <w:szCs w:val="22"/>
              </w:rPr>
            </w:pPr>
            <w:r>
              <w:rPr>
                <w:rFonts w:cs="Arial"/>
                <w:szCs w:val="22"/>
              </w:rPr>
              <w:t>8</w:t>
            </w:r>
            <w:r w:rsidR="00E50DF4">
              <w:rPr>
                <w:rFonts w:cs="Arial"/>
                <w:szCs w:val="22"/>
              </w:rPr>
              <w:t>6495</w:t>
            </w:r>
          </w:p>
        </w:tc>
        <w:tc>
          <w:tcPr>
            <w:tcW w:w="5219" w:type="dxa"/>
            <w:vAlign w:val="center"/>
          </w:tcPr>
          <w:p w14:paraId="77A4036D" w14:textId="2B9B51BA" w:rsidR="00E50DF4" w:rsidRPr="00BF7282" w:rsidRDefault="00E50DF4" w:rsidP="00E50DF4">
            <w:r>
              <w:t>Energieökonomisches Seminar</w:t>
            </w:r>
          </w:p>
        </w:tc>
        <w:tc>
          <w:tcPr>
            <w:tcW w:w="2010" w:type="dxa"/>
            <w:vAlign w:val="center"/>
          </w:tcPr>
          <w:p w14:paraId="6A24709E" w14:textId="009B254A" w:rsidR="00E50DF4" w:rsidRPr="00BF7282" w:rsidRDefault="00E50DF4" w:rsidP="00E50DF4">
            <w:pPr>
              <w:rPr>
                <w:rFonts w:cs="Arial"/>
                <w:szCs w:val="22"/>
              </w:rPr>
            </w:pPr>
            <w:r>
              <w:rPr>
                <w:rFonts w:cs="Arial"/>
                <w:szCs w:val="22"/>
              </w:rPr>
              <w:t>VWL-Modul</w:t>
            </w:r>
          </w:p>
        </w:tc>
      </w:tr>
      <w:tr w:rsidR="00E50DF4" w:rsidRPr="00BF7282" w14:paraId="269B16A0" w14:textId="77777777" w:rsidTr="005D2036">
        <w:trPr>
          <w:trHeight w:val="567"/>
          <w:jc w:val="center"/>
        </w:trPr>
        <w:tc>
          <w:tcPr>
            <w:tcW w:w="720" w:type="dxa"/>
            <w:vAlign w:val="center"/>
          </w:tcPr>
          <w:p w14:paraId="70E13A25" w14:textId="77777777" w:rsidR="00E50DF4" w:rsidRPr="00BF7282" w:rsidRDefault="00E50DF4" w:rsidP="00F62C9E">
            <w:pPr>
              <w:numPr>
                <w:ilvl w:val="0"/>
                <w:numId w:val="3"/>
              </w:numPr>
              <w:ind w:left="737" w:hanging="567"/>
              <w:rPr>
                <w:rFonts w:cs="Arial"/>
                <w:i/>
              </w:rPr>
            </w:pPr>
          </w:p>
        </w:tc>
        <w:tc>
          <w:tcPr>
            <w:tcW w:w="1843" w:type="dxa"/>
            <w:vAlign w:val="center"/>
          </w:tcPr>
          <w:p w14:paraId="0B80A31E" w14:textId="21E49CFB" w:rsidR="00E50DF4" w:rsidRDefault="00E34520" w:rsidP="00E50DF4">
            <w:pPr>
              <w:rPr>
                <w:rFonts w:cs="Arial"/>
                <w:szCs w:val="22"/>
              </w:rPr>
            </w:pPr>
            <w:r>
              <w:rPr>
                <w:rFonts w:cs="Arial"/>
                <w:szCs w:val="22"/>
              </w:rPr>
              <w:t>8</w:t>
            </w:r>
            <w:r w:rsidR="00E50DF4">
              <w:rPr>
                <w:rFonts w:cs="Arial"/>
                <w:szCs w:val="22"/>
              </w:rPr>
              <w:t>6960</w:t>
            </w:r>
          </w:p>
        </w:tc>
        <w:tc>
          <w:tcPr>
            <w:tcW w:w="5219" w:type="dxa"/>
            <w:vAlign w:val="center"/>
          </w:tcPr>
          <w:p w14:paraId="60FE6B2C" w14:textId="48AB0B10" w:rsidR="00E50DF4" w:rsidRPr="00F30E98" w:rsidRDefault="00E50DF4" w:rsidP="00E50DF4">
            <w:pPr>
              <w:rPr>
                <w:lang w:val="en-US"/>
              </w:rPr>
            </w:pPr>
            <w:r w:rsidRPr="00EC2A92">
              <w:rPr>
                <w:lang w:val="en-US"/>
              </w:rPr>
              <w:t>Enterprise Content and Collaboration Management</w:t>
            </w:r>
          </w:p>
        </w:tc>
        <w:tc>
          <w:tcPr>
            <w:tcW w:w="2010" w:type="dxa"/>
            <w:vAlign w:val="center"/>
          </w:tcPr>
          <w:p w14:paraId="1B625672" w14:textId="34640227" w:rsidR="00E50DF4" w:rsidRDefault="00E50DF4" w:rsidP="00E50DF4">
            <w:pPr>
              <w:rPr>
                <w:rFonts w:cs="Arial"/>
                <w:szCs w:val="22"/>
              </w:rPr>
            </w:pPr>
            <w:r>
              <w:rPr>
                <w:rFonts w:cs="Arial"/>
                <w:szCs w:val="22"/>
              </w:rPr>
              <w:t>WI-Modul</w:t>
            </w:r>
          </w:p>
        </w:tc>
      </w:tr>
      <w:tr w:rsidR="00E50DF4" w:rsidRPr="00BF7282" w14:paraId="07649EC5" w14:textId="77777777" w:rsidTr="005D2036">
        <w:trPr>
          <w:trHeight w:val="567"/>
          <w:jc w:val="center"/>
        </w:trPr>
        <w:tc>
          <w:tcPr>
            <w:tcW w:w="720" w:type="dxa"/>
            <w:vAlign w:val="center"/>
          </w:tcPr>
          <w:p w14:paraId="6898A61D" w14:textId="77777777" w:rsidR="00E50DF4" w:rsidRPr="00BF7282" w:rsidRDefault="00E50DF4" w:rsidP="00F62C9E">
            <w:pPr>
              <w:numPr>
                <w:ilvl w:val="0"/>
                <w:numId w:val="3"/>
              </w:numPr>
              <w:ind w:left="737" w:hanging="567"/>
              <w:rPr>
                <w:rFonts w:cs="Arial"/>
                <w:i/>
              </w:rPr>
            </w:pPr>
          </w:p>
        </w:tc>
        <w:tc>
          <w:tcPr>
            <w:tcW w:w="1843" w:type="dxa"/>
            <w:vAlign w:val="center"/>
          </w:tcPr>
          <w:p w14:paraId="43299880" w14:textId="54CB3C7A" w:rsidR="00E50DF4" w:rsidRDefault="00E34520" w:rsidP="00E50DF4">
            <w:pPr>
              <w:rPr>
                <w:rFonts w:cs="Arial"/>
                <w:szCs w:val="22"/>
              </w:rPr>
            </w:pPr>
            <w:r>
              <w:rPr>
                <w:rFonts w:cs="Arial"/>
                <w:szCs w:val="22"/>
              </w:rPr>
              <w:t>8</w:t>
            </w:r>
            <w:r w:rsidR="00E50DF4">
              <w:rPr>
                <w:rFonts w:cs="Arial"/>
                <w:szCs w:val="22"/>
              </w:rPr>
              <w:t>6225</w:t>
            </w:r>
          </w:p>
        </w:tc>
        <w:tc>
          <w:tcPr>
            <w:tcW w:w="5219" w:type="dxa"/>
            <w:vAlign w:val="center"/>
          </w:tcPr>
          <w:p w14:paraId="2DCC4AE8" w14:textId="6A023D2D" w:rsidR="00E50DF4" w:rsidRPr="00BF7282" w:rsidRDefault="00EC4334" w:rsidP="00E50DF4">
            <w:pPr>
              <w:rPr>
                <w:rFonts w:cs="Arial"/>
                <w:szCs w:val="22"/>
              </w:rPr>
            </w:pPr>
            <w:r>
              <w:rPr>
                <w:rFonts w:cs="Arial"/>
                <w:szCs w:val="22"/>
              </w:rPr>
              <w:t xml:space="preserve">Seminar: </w:t>
            </w:r>
            <w:r w:rsidR="00E50DF4">
              <w:rPr>
                <w:rFonts w:cs="Arial"/>
                <w:szCs w:val="22"/>
              </w:rPr>
              <w:t>European integration</w:t>
            </w:r>
          </w:p>
        </w:tc>
        <w:tc>
          <w:tcPr>
            <w:tcW w:w="2010" w:type="dxa"/>
            <w:vAlign w:val="center"/>
          </w:tcPr>
          <w:p w14:paraId="1162690C" w14:textId="784358E1" w:rsidR="00E50DF4" w:rsidRPr="00BF7282" w:rsidRDefault="00E50DF4" w:rsidP="00E50DF4">
            <w:pPr>
              <w:rPr>
                <w:rFonts w:cs="Arial"/>
                <w:szCs w:val="22"/>
              </w:rPr>
            </w:pPr>
            <w:r>
              <w:rPr>
                <w:rFonts w:cs="Arial"/>
                <w:szCs w:val="22"/>
              </w:rPr>
              <w:t>VWL-Modul</w:t>
            </w:r>
          </w:p>
        </w:tc>
      </w:tr>
      <w:tr w:rsidR="00E50DF4" w:rsidRPr="00BF7282" w14:paraId="0565D242" w14:textId="77777777" w:rsidTr="005D2036">
        <w:trPr>
          <w:trHeight w:val="567"/>
          <w:jc w:val="center"/>
        </w:trPr>
        <w:tc>
          <w:tcPr>
            <w:tcW w:w="720" w:type="dxa"/>
            <w:vAlign w:val="center"/>
          </w:tcPr>
          <w:p w14:paraId="6536FD2A" w14:textId="77777777" w:rsidR="00E50DF4" w:rsidRPr="00BF7282" w:rsidRDefault="00E50DF4" w:rsidP="00F62C9E">
            <w:pPr>
              <w:numPr>
                <w:ilvl w:val="0"/>
                <w:numId w:val="3"/>
              </w:numPr>
              <w:ind w:left="737" w:hanging="567"/>
              <w:rPr>
                <w:rFonts w:cs="Arial"/>
                <w:i/>
              </w:rPr>
            </w:pPr>
          </w:p>
        </w:tc>
        <w:tc>
          <w:tcPr>
            <w:tcW w:w="1843" w:type="dxa"/>
            <w:vAlign w:val="center"/>
          </w:tcPr>
          <w:p w14:paraId="099B22DB" w14:textId="08E2F60D" w:rsidR="00E50DF4" w:rsidRPr="00BF7282" w:rsidRDefault="00E34520" w:rsidP="00E50DF4">
            <w:pPr>
              <w:rPr>
                <w:rFonts w:cs="Arial"/>
              </w:rPr>
            </w:pPr>
            <w:r>
              <w:rPr>
                <w:rFonts w:cs="Arial"/>
                <w:szCs w:val="22"/>
              </w:rPr>
              <w:t>8</w:t>
            </w:r>
            <w:r w:rsidR="00E50DF4">
              <w:rPr>
                <w:rFonts w:cs="Arial"/>
                <w:szCs w:val="22"/>
              </w:rPr>
              <w:t>2441</w:t>
            </w:r>
          </w:p>
        </w:tc>
        <w:tc>
          <w:tcPr>
            <w:tcW w:w="5219" w:type="dxa"/>
            <w:vAlign w:val="center"/>
          </w:tcPr>
          <w:p w14:paraId="1F94E2EF" w14:textId="7CA49DA8" w:rsidR="00E50DF4" w:rsidRPr="00BF7282" w:rsidRDefault="00E50DF4" w:rsidP="00E50DF4">
            <w:pPr>
              <w:rPr>
                <w:rFonts w:cs="Arial"/>
              </w:rPr>
            </w:pPr>
            <w:bookmarkStart w:id="468" w:name="_Toc287964175"/>
            <w:bookmarkStart w:id="469" w:name="_Toc288226856"/>
            <w:bookmarkStart w:id="470" w:name="_Toc288664501"/>
            <w:bookmarkStart w:id="471" w:name="_Toc288752659"/>
            <w:bookmarkStart w:id="472" w:name="_Toc290622028"/>
            <w:bookmarkStart w:id="473" w:name="_Toc290974807"/>
            <w:bookmarkStart w:id="474" w:name="_Toc290984111"/>
            <w:bookmarkStart w:id="475" w:name="_Toc291776707"/>
            <w:bookmarkStart w:id="476" w:name="_Toc291777722"/>
            <w:bookmarkStart w:id="477" w:name="_Toc292372499"/>
            <w:bookmarkStart w:id="478" w:name="_Toc299457474"/>
            <w:bookmarkStart w:id="479" w:name="_Toc299458938"/>
            <w:bookmarkStart w:id="480" w:name="_Toc299459517"/>
            <w:bookmarkStart w:id="481" w:name="_Toc300074714"/>
            <w:bookmarkStart w:id="482" w:name="_Toc300151814"/>
            <w:bookmarkStart w:id="483" w:name="_Toc300153206"/>
            <w:bookmarkStart w:id="484" w:name="_Toc300153775"/>
            <w:bookmarkStart w:id="485" w:name="_Toc301861153"/>
            <w:bookmarkStart w:id="486" w:name="_Toc301861784"/>
            <w:bookmarkStart w:id="487" w:name="_Toc301877666"/>
            <w:bookmarkStart w:id="488" w:name="_Toc306004503"/>
            <w:bookmarkStart w:id="489" w:name="_Toc317511404"/>
            <w:bookmarkStart w:id="490" w:name="_Toc317681791"/>
            <w:bookmarkStart w:id="491" w:name="_Toc317682708"/>
            <w:r w:rsidRPr="009F0E06">
              <w:t>E-</w:t>
            </w:r>
            <w:r>
              <w:t>c</w:t>
            </w:r>
            <w:r w:rsidRPr="009F0E06">
              <w:t>ommerce</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c>
          <w:tcPr>
            <w:tcW w:w="2010" w:type="dxa"/>
            <w:vAlign w:val="center"/>
          </w:tcPr>
          <w:p w14:paraId="2DD2A738" w14:textId="77777777" w:rsidR="00E50DF4" w:rsidRPr="00BF7282" w:rsidRDefault="00E50DF4" w:rsidP="00E50DF4">
            <w:pPr>
              <w:rPr>
                <w:rFonts w:cs="Arial"/>
              </w:rPr>
            </w:pPr>
            <w:r w:rsidRPr="00BF7282">
              <w:rPr>
                <w:rFonts w:cs="Arial"/>
                <w:szCs w:val="22"/>
              </w:rPr>
              <w:t>WI-Modul</w:t>
            </w:r>
          </w:p>
        </w:tc>
      </w:tr>
      <w:tr w:rsidR="00E50DF4" w:rsidRPr="00B12033" w14:paraId="5DDBFC2A" w14:textId="77777777" w:rsidTr="005D2036">
        <w:trPr>
          <w:trHeight w:val="567"/>
          <w:jc w:val="center"/>
        </w:trPr>
        <w:tc>
          <w:tcPr>
            <w:tcW w:w="720" w:type="dxa"/>
            <w:vAlign w:val="center"/>
          </w:tcPr>
          <w:p w14:paraId="7ADA4E91" w14:textId="77777777" w:rsidR="00E50DF4" w:rsidRPr="00BF7282" w:rsidRDefault="00E50DF4" w:rsidP="00F62C9E">
            <w:pPr>
              <w:numPr>
                <w:ilvl w:val="0"/>
                <w:numId w:val="3"/>
              </w:numPr>
              <w:ind w:left="737" w:hanging="567"/>
              <w:rPr>
                <w:rFonts w:cs="Arial"/>
                <w:i/>
              </w:rPr>
            </w:pPr>
          </w:p>
        </w:tc>
        <w:tc>
          <w:tcPr>
            <w:tcW w:w="1843" w:type="dxa"/>
            <w:vAlign w:val="center"/>
          </w:tcPr>
          <w:p w14:paraId="24051CCB" w14:textId="69315AEA" w:rsidR="00E50DF4" w:rsidRDefault="00E34520" w:rsidP="00E50DF4">
            <w:pPr>
              <w:spacing w:line="276" w:lineRule="auto"/>
              <w:rPr>
                <w:rFonts w:cs="Arial"/>
                <w:lang w:eastAsia="en-US"/>
              </w:rPr>
            </w:pPr>
            <w:r>
              <w:rPr>
                <w:rFonts w:cs="Arial"/>
                <w:szCs w:val="22"/>
              </w:rPr>
              <w:t>8</w:t>
            </w:r>
            <w:r w:rsidR="00E50DF4">
              <w:rPr>
                <w:rFonts w:cs="Arial"/>
                <w:lang w:eastAsia="en-US"/>
              </w:rPr>
              <w:t>6860</w:t>
            </w:r>
          </w:p>
        </w:tc>
        <w:tc>
          <w:tcPr>
            <w:tcW w:w="5219" w:type="dxa"/>
            <w:vAlign w:val="center"/>
          </w:tcPr>
          <w:p w14:paraId="732E64FF" w14:textId="77777777" w:rsidR="00E50DF4" w:rsidRDefault="00E50DF4" w:rsidP="00E50DF4">
            <w:pPr>
              <w:pStyle w:val="berschrift1"/>
              <w:rPr>
                <w:rFonts w:cs="Arial"/>
                <w:lang w:val="en-US" w:eastAsia="en-US"/>
              </w:rPr>
            </w:pPr>
            <w:bookmarkStart w:id="492" w:name="_Toc335747153"/>
            <w:bookmarkStart w:id="493" w:name="_Toc335814078"/>
            <w:bookmarkStart w:id="494" w:name="_Toc337649209"/>
            <w:bookmarkStart w:id="495" w:name="_Toc337649534"/>
            <w:bookmarkStart w:id="496" w:name="_Toc337649859"/>
            <w:bookmarkStart w:id="497" w:name="_Toc339966219"/>
            <w:bookmarkStart w:id="498" w:name="_Toc339966580"/>
            <w:bookmarkStart w:id="499" w:name="_Toc341858389"/>
            <w:bookmarkStart w:id="500" w:name="_Toc341858719"/>
            <w:bookmarkStart w:id="501" w:name="_Toc341859047"/>
            <w:bookmarkStart w:id="502" w:name="_Toc341859375"/>
            <w:bookmarkStart w:id="503" w:name="_Toc342058412"/>
            <w:bookmarkStart w:id="504" w:name="_Toc349827974"/>
            <w:bookmarkStart w:id="505" w:name="_Toc349828314"/>
            <w:bookmarkStart w:id="506" w:name="_Toc350174313"/>
            <w:bookmarkStart w:id="507" w:name="_Toc350176323"/>
            <w:bookmarkStart w:id="508" w:name="_Toc350505417"/>
            <w:bookmarkStart w:id="509" w:name="_Toc350508077"/>
            <w:bookmarkStart w:id="510" w:name="_Toc351714884"/>
            <w:bookmarkStart w:id="511" w:name="_Toc351715235"/>
            <w:bookmarkStart w:id="512" w:name="_Toc351724037"/>
            <w:bookmarkStart w:id="513" w:name="_Toc353307770"/>
            <w:bookmarkStart w:id="514" w:name="_Toc362507326"/>
            <w:bookmarkStart w:id="515" w:name="_Toc363637932"/>
            <w:bookmarkStart w:id="516" w:name="_Toc363638625"/>
            <w:bookmarkStart w:id="517" w:name="_Toc363653917"/>
            <w:bookmarkStart w:id="518" w:name="_Toc364321902"/>
            <w:bookmarkStart w:id="519" w:name="_Toc364328076"/>
            <w:bookmarkStart w:id="520" w:name="_Toc364328444"/>
            <w:bookmarkStart w:id="521" w:name="_Toc364328812"/>
            <w:bookmarkStart w:id="522" w:name="_Toc364439366"/>
            <w:bookmarkStart w:id="523" w:name="_Toc364440027"/>
            <w:bookmarkStart w:id="524" w:name="_Toc366685004"/>
            <w:bookmarkStart w:id="525" w:name="_Toc369082173"/>
            <w:bookmarkStart w:id="526" w:name="_Toc381686734"/>
            <w:r w:rsidRPr="00AF794F">
              <w:rPr>
                <w:lang w:val="en-US"/>
              </w:rPr>
              <w:t>FACT Auslandsmodul</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AF794F">
              <w:rPr>
                <w:lang w:val="en-US"/>
              </w:rPr>
              <w:t xml:space="preserve"> </w:t>
            </w:r>
          </w:p>
        </w:tc>
        <w:tc>
          <w:tcPr>
            <w:tcW w:w="2010" w:type="dxa"/>
            <w:vAlign w:val="center"/>
          </w:tcPr>
          <w:p w14:paraId="55E56EE4" w14:textId="77777777" w:rsidR="00E50DF4" w:rsidRPr="00B12033" w:rsidRDefault="00E50DF4" w:rsidP="00E50DF4">
            <w:pPr>
              <w:rPr>
                <w:rFonts w:cs="Arial"/>
                <w:lang w:val="en-US"/>
              </w:rPr>
            </w:pPr>
            <w:r>
              <w:rPr>
                <w:rFonts w:cs="Arial"/>
                <w:szCs w:val="22"/>
                <w:lang w:val="en-US"/>
              </w:rPr>
              <w:t>BWL-Modul</w:t>
            </w:r>
          </w:p>
        </w:tc>
      </w:tr>
      <w:tr w:rsidR="00E50DF4" w:rsidRPr="00BF7282" w14:paraId="655E1855" w14:textId="77777777" w:rsidTr="005D2036">
        <w:trPr>
          <w:trHeight w:val="567"/>
          <w:jc w:val="center"/>
        </w:trPr>
        <w:tc>
          <w:tcPr>
            <w:tcW w:w="720" w:type="dxa"/>
            <w:vAlign w:val="center"/>
          </w:tcPr>
          <w:p w14:paraId="134548C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4054937" w14:textId="0FA7ED99" w:rsidR="00E50DF4" w:rsidRDefault="00E34520" w:rsidP="00E50DF4">
            <w:pPr>
              <w:rPr>
                <w:rFonts w:cs="Arial"/>
                <w:szCs w:val="22"/>
                <w:lang w:eastAsia="ar-SA"/>
              </w:rPr>
            </w:pPr>
            <w:r>
              <w:rPr>
                <w:rFonts w:cs="Arial"/>
                <w:szCs w:val="22"/>
              </w:rPr>
              <w:t>8</w:t>
            </w:r>
            <w:r w:rsidR="00E50DF4">
              <w:rPr>
                <w:rFonts w:cs="Arial"/>
                <w:szCs w:val="22"/>
                <w:lang w:eastAsia="ar-SA"/>
              </w:rPr>
              <w:t>5760</w:t>
            </w:r>
          </w:p>
        </w:tc>
        <w:tc>
          <w:tcPr>
            <w:tcW w:w="5219" w:type="dxa"/>
            <w:vAlign w:val="center"/>
          </w:tcPr>
          <w:p w14:paraId="39D69DCB" w14:textId="585404BB" w:rsidR="00E50DF4" w:rsidRPr="00BF7282" w:rsidRDefault="00E50DF4" w:rsidP="00E50DF4">
            <w:r>
              <w:t xml:space="preserve">FAU-MUN </w:t>
            </w:r>
          </w:p>
        </w:tc>
        <w:tc>
          <w:tcPr>
            <w:tcW w:w="2010" w:type="dxa"/>
            <w:vAlign w:val="center"/>
          </w:tcPr>
          <w:p w14:paraId="79705447" w14:textId="1B98CA36" w:rsidR="00E50DF4" w:rsidRPr="00BF7282" w:rsidRDefault="00E50DF4" w:rsidP="00E50DF4">
            <w:pPr>
              <w:rPr>
                <w:rFonts w:cs="Arial"/>
                <w:szCs w:val="22"/>
              </w:rPr>
            </w:pPr>
            <w:r>
              <w:rPr>
                <w:rFonts w:cs="Arial"/>
                <w:szCs w:val="22"/>
              </w:rPr>
              <w:t>BWL-Modul</w:t>
            </w:r>
          </w:p>
        </w:tc>
      </w:tr>
      <w:tr w:rsidR="00E50DF4" w:rsidRPr="00BF7282" w14:paraId="14BD4D85" w14:textId="77777777" w:rsidTr="005D2036">
        <w:trPr>
          <w:trHeight w:val="567"/>
          <w:jc w:val="center"/>
        </w:trPr>
        <w:tc>
          <w:tcPr>
            <w:tcW w:w="720" w:type="dxa"/>
            <w:vAlign w:val="center"/>
          </w:tcPr>
          <w:p w14:paraId="40BCE4FA"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29A91FB7" w14:textId="5E0CBA7C" w:rsidR="00E50DF4" w:rsidRDefault="00E34520" w:rsidP="00E50DF4">
            <w:pPr>
              <w:rPr>
                <w:rFonts w:cs="Arial"/>
                <w:szCs w:val="22"/>
                <w:lang w:eastAsia="ar-SA"/>
              </w:rPr>
            </w:pPr>
            <w:r>
              <w:rPr>
                <w:rFonts w:cs="Arial"/>
                <w:szCs w:val="22"/>
              </w:rPr>
              <w:t>8</w:t>
            </w:r>
            <w:r w:rsidR="00E50DF4">
              <w:rPr>
                <w:rFonts w:cs="Arial"/>
                <w:szCs w:val="22"/>
                <w:lang w:eastAsia="ar-SA"/>
              </w:rPr>
              <w:t>6761</w:t>
            </w:r>
          </w:p>
        </w:tc>
        <w:tc>
          <w:tcPr>
            <w:tcW w:w="5219" w:type="dxa"/>
            <w:vAlign w:val="center"/>
          </w:tcPr>
          <w:p w14:paraId="5832819A" w14:textId="557C02BD" w:rsidR="00E50DF4" w:rsidRDefault="00E50DF4" w:rsidP="00E50DF4">
            <w:r>
              <w:t xml:space="preserve">Fortgeschrittene empirische Methoden </w:t>
            </w:r>
          </w:p>
        </w:tc>
        <w:tc>
          <w:tcPr>
            <w:tcW w:w="2010" w:type="dxa"/>
            <w:vAlign w:val="center"/>
          </w:tcPr>
          <w:p w14:paraId="24A2CDC9" w14:textId="5EB42708" w:rsidR="00E50DF4" w:rsidRDefault="00E50DF4" w:rsidP="00E50DF4">
            <w:pPr>
              <w:rPr>
                <w:rFonts w:cs="Arial"/>
                <w:szCs w:val="22"/>
              </w:rPr>
            </w:pPr>
            <w:r>
              <w:rPr>
                <w:rFonts w:cs="Arial"/>
                <w:szCs w:val="22"/>
              </w:rPr>
              <w:t>Sozök-Modul</w:t>
            </w:r>
          </w:p>
        </w:tc>
      </w:tr>
      <w:tr w:rsidR="00E50DF4" w:rsidRPr="00BF7282" w14:paraId="7E33E1F3" w14:textId="77777777" w:rsidTr="005D2036">
        <w:trPr>
          <w:trHeight w:val="567"/>
          <w:jc w:val="center"/>
        </w:trPr>
        <w:tc>
          <w:tcPr>
            <w:tcW w:w="720" w:type="dxa"/>
            <w:vAlign w:val="center"/>
          </w:tcPr>
          <w:p w14:paraId="77C6CFDD" w14:textId="77777777" w:rsidR="00E50DF4" w:rsidRPr="00BF7282" w:rsidRDefault="00E50DF4" w:rsidP="00F62C9E">
            <w:pPr>
              <w:numPr>
                <w:ilvl w:val="0"/>
                <w:numId w:val="3"/>
              </w:numPr>
              <w:ind w:left="737" w:hanging="567"/>
              <w:rPr>
                <w:rFonts w:cs="Arial"/>
                <w:i/>
              </w:rPr>
            </w:pPr>
          </w:p>
        </w:tc>
        <w:tc>
          <w:tcPr>
            <w:tcW w:w="1843" w:type="dxa"/>
            <w:vAlign w:val="center"/>
          </w:tcPr>
          <w:p w14:paraId="212159F5" w14:textId="0B7D4261" w:rsidR="00E50DF4" w:rsidRDefault="00E34520" w:rsidP="00E50DF4">
            <w:pPr>
              <w:rPr>
                <w:rFonts w:cs="Arial"/>
              </w:rPr>
            </w:pPr>
            <w:r>
              <w:rPr>
                <w:rFonts w:cs="Arial"/>
                <w:szCs w:val="22"/>
              </w:rPr>
              <w:t>8</w:t>
            </w:r>
            <w:r w:rsidR="00E50DF4">
              <w:rPr>
                <w:rFonts w:cs="Arial"/>
                <w:szCs w:val="22"/>
              </w:rPr>
              <w:t>4120</w:t>
            </w:r>
          </w:p>
        </w:tc>
        <w:tc>
          <w:tcPr>
            <w:tcW w:w="5219" w:type="dxa"/>
            <w:vAlign w:val="center"/>
          </w:tcPr>
          <w:p w14:paraId="1784CB79" w14:textId="77777777" w:rsidR="00E50DF4" w:rsidRPr="00BF7282" w:rsidRDefault="00E50DF4" w:rsidP="00E50DF4">
            <w:r>
              <w:t>Gender und Arbeitsmarkt</w:t>
            </w:r>
          </w:p>
        </w:tc>
        <w:tc>
          <w:tcPr>
            <w:tcW w:w="2010" w:type="dxa"/>
            <w:vAlign w:val="center"/>
          </w:tcPr>
          <w:p w14:paraId="5C7E8EA9" w14:textId="77777777" w:rsidR="00E50DF4" w:rsidRPr="00BF7282" w:rsidRDefault="00E50DF4" w:rsidP="00E50DF4">
            <w:pPr>
              <w:rPr>
                <w:rFonts w:cs="Arial"/>
              </w:rPr>
            </w:pPr>
            <w:r>
              <w:rPr>
                <w:rFonts w:cs="Arial"/>
                <w:szCs w:val="22"/>
              </w:rPr>
              <w:t>Sozök-Modul</w:t>
            </w:r>
          </w:p>
        </w:tc>
      </w:tr>
      <w:tr w:rsidR="00E50DF4" w:rsidRPr="00BF7282" w14:paraId="3699B2BF" w14:textId="77777777" w:rsidTr="005D2036">
        <w:trPr>
          <w:trHeight w:val="567"/>
          <w:jc w:val="center"/>
        </w:trPr>
        <w:tc>
          <w:tcPr>
            <w:tcW w:w="720" w:type="dxa"/>
            <w:vAlign w:val="center"/>
          </w:tcPr>
          <w:p w14:paraId="6AE9986E" w14:textId="77777777" w:rsidR="00E50DF4" w:rsidRPr="00BF7282" w:rsidRDefault="00E50DF4" w:rsidP="00F62C9E">
            <w:pPr>
              <w:numPr>
                <w:ilvl w:val="0"/>
                <w:numId w:val="3"/>
              </w:numPr>
              <w:ind w:left="737" w:hanging="567"/>
              <w:rPr>
                <w:rFonts w:cs="Arial"/>
                <w:i/>
              </w:rPr>
            </w:pPr>
          </w:p>
        </w:tc>
        <w:tc>
          <w:tcPr>
            <w:tcW w:w="1843" w:type="dxa"/>
            <w:vAlign w:val="center"/>
          </w:tcPr>
          <w:p w14:paraId="1E89A7CD" w14:textId="642A8DF2" w:rsidR="00E50DF4" w:rsidRPr="00BF7282" w:rsidRDefault="00E34520" w:rsidP="00E50DF4">
            <w:pPr>
              <w:rPr>
                <w:rFonts w:cs="Arial"/>
              </w:rPr>
            </w:pPr>
            <w:r>
              <w:rPr>
                <w:rFonts w:cs="Arial"/>
                <w:szCs w:val="22"/>
              </w:rPr>
              <w:t>8</w:t>
            </w:r>
            <w:r w:rsidR="00E50DF4">
              <w:rPr>
                <w:rFonts w:cs="Arial"/>
                <w:szCs w:val="22"/>
              </w:rPr>
              <w:t>6110</w:t>
            </w:r>
          </w:p>
        </w:tc>
        <w:tc>
          <w:tcPr>
            <w:tcW w:w="5219" w:type="dxa"/>
            <w:vAlign w:val="center"/>
          </w:tcPr>
          <w:p w14:paraId="21F7366C" w14:textId="77777777" w:rsidR="00E50DF4" w:rsidRPr="00BF7282" w:rsidRDefault="00E50DF4" w:rsidP="00E50DF4">
            <w:pPr>
              <w:rPr>
                <w:rFonts w:cs="Arial"/>
              </w:rPr>
            </w:pPr>
            <w:bookmarkStart w:id="527" w:name="_Toc287964180"/>
            <w:bookmarkStart w:id="528" w:name="_Toc288226861"/>
            <w:bookmarkStart w:id="529" w:name="_Toc288664506"/>
            <w:bookmarkStart w:id="530" w:name="_Toc288752664"/>
            <w:bookmarkStart w:id="531" w:name="_Toc290622033"/>
            <w:bookmarkStart w:id="532" w:name="_Toc290974812"/>
            <w:bookmarkStart w:id="533" w:name="_Toc290984116"/>
            <w:bookmarkStart w:id="534" w:name="_Toc291776712"/>
            <w:bookmarkStart w:id="535" w:name="_Toc291777727"/>
            <w:bookmarkStart w:id="536" w:name="_Toc292372504"/>
            <w:bookmarkStart w:id="537" w:name="_Toc299457479"/>
            <w:bookmarkStart w:id="538" w:name="_Toc299458943"/>
            <w:bookmarkStart w:id="539" w:name="_Toc299459522"/>
            <w:bookmarkStart w:id="540" w:name="_Toc300074719"/>
            <w:bookmarkStart w:id="541" w:name="_Toc300151819"/>
            <w:bookmarkStart w:id="542" w:name="_Toc300153211"/>
            <w:bookmarkStart w:id="543" w:name="_Toc300153780"/>
            <w:bookmarkStart w:id="544" w:name="_Toc301861158"/>
            <w:bookmarkStart w:id="545" w:name="_Toc301861789"/>
            <w:bookmarkStart w:id="546" w:name="_Toc301877671"/>
            <w:bookmarkStart w:id="547" w:name="_Toc306004508"/>
            <w:bookmarkStart w:id="548" w:name="_Toc317511409"/>
            <w:bookmarkStart w:id="549" w:name="_Toc317681796"/>
            <w:bookmarkStart w:id="550" w:name="_Toc317682713"/>
            <w:r w:rsidRPr="00BF7282">
              <w:t>Gesundheitsmanagement</w:t>
            </w:r>
            <w:r w:rsidRPr="00BF7282">
              <w:rPr>
                <w:lang w:val="en-GB"/>
              </w:rPr>
              <w:t xml:space="preserve"> A</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tc>
        <w:tc>
          <w:tcPr>
            <w:tcW w:w="2010" w:type="dxa"/>
            <w:vAlign w:val="center"/>
          </w:tcPr>
          <w:p w14:paraId="23EF83A2" w14:textId="77777777" w:rsidR="00E50DF4" w:rsidRPr="00BF7282" w:rsidRDefault="00E50DF4" w:rsidP="00E50DF4">
            <w:pPr>
              <w:rPr>
                <w:rFonts w:cs="Arial"/>
              </w:rPr>
            </w:pPr>
            <w:r w:rsidRPr="00BF7282">
              <w:rPr>
                <w:rFonts w:cs="Arial"/>
                <w:szCs w:val="22"/>
              </w:rPr>
              <w:t>BWL-Modul</w:t>
            </w:r>
          </w:p>
        </w:tc>
      </w:tr>
      <w:tr w:rsidR="00E50DF4" w:rsidRPr="00BF7282" w14:paraId="6D81C00A" w14:textId="77777777" w:rsidTr="005D2036">
        <w:trPr>
          <w:trHeight w:val="567"/>
          <w:jc w:val="center"/>
        </w:trPr>
        <w:tc>
          <w:tcPr>
            <w:tcW w:w="720" w:type="dxa"/>
            <w:vAlign w:val="center"/>
          </w:tcPr>
          <w:p w14:paraId="416B1B82" w14:textId="77777777" w:rsidR="00E50DF4" w:rsidRPr="00BF7282" w:rsidRDefault="00E50DF4" w:rsidP="00F62C9E">
            <w:pPr>
              <w:numPr>
                <w:ilvl w:val="0"/>
                <w:numId w:val="3"/>
              </w:numPr>
              <w:ind w:left="737" w:hanging="567"/>
              <w:rPr>
                <w:rFonts w:cs="Arial"/>
                <w:i/>
              </w:rPr>
            </w:pPr>
          </w:p>
        </w:tc>
        <w:tc>
          <w:tcPr>
            <w:tcW w:w="1843" w:type="dxa"/>
            <w:vAlign w:val="center"/>
          </w:tcPr>
          <w:p w14:paraId="17397C5A" w14:textId="1EE8BA85" w:rsidR="00E50DF4" w:rsidRDefault="00E34520" w:rsidP="00E50DF4">
            <w:pPr>
              <w:rPr>
                <w:rFonts w:cs="Arial"/>
                <w:szCs w:val="22"/>
              </w:rPr>
            </w:pPr>
            <w:r>
              <w:rPr>
                <w:rFonts w:cs="Arial"/>
                <w:szCs w:val="22"/>
              </w:rPr>
              <w:t>8</w:t>
            </w:r>
            <w:r w:rsidR="00E50DF4">
              <w:rPr>
                <w:rFonts w:cs="Arial"/>
                <w:szCs w:val="22"/>
              </w:rPr>
              <w:t>6120</w:t>
            </w:r>
          </w:p>
          <w:p w14:paraId="450B2710" w14:textId="30998025" w:rsidR="009553E9" w:rsidRPr="00BF7282" w:rsidRDefault="009553E9" w:rsidP="00E50DF4">
            <w:pPr>
              <w:rPr>
                <w:rFonts w:cs="Arial"/>
              </w:rPr>
            </w:pPr>
            <w:r>
              <w:rPr>
                <w:rFonts w:cs="Arial"/>
                <w:szCs w:val="22"/>
              </w:rPr>
              <w:t>bzw. 86121</w:t>
            </w:r>
          </w:p>
        </w:tc>
        <w:tc>
          <w:tcPr>
            <w:tcW w:w="5219" w:type="dxa"/>
            <w:vAlign w:val="center"/>
          </w:tcPr>
          <w:p w14:paraId="57E66CAC" w14:textId="77777777" w:rsidR="00E50DF4" w:rsidRPr="00BF7282" w:rsidRDefault="00E50DF4" w:rsidP="00E50DF4">
            <w:pPr>
              <w:rPr>
                <w:rFonts w:cs="Arial"/>
              </w:rPr>
            </w:pPr>
            <w:bookmarkStart w:id="551" w:name="_Toc287964181"/>
            <w:bookmarkStart w:id="552" w:name="_Toc288226862"/>
            <w:bookmarkStart w:id="553" w:name="_Toc288664507"/>
            <w:bookmarkStart w:id="554" w:name="_Toc288752665"/>
            <w:bookmarkStart w:id="555" w:name="_Toc290622034"/>
            <w:bookmarkStart w:id="556" w:name="_Toc290974813"/>
            <w:bookmarkStart w:id="557" w:name="_Toc290984117"/>
            <w:bookmarkStart w:id="558" w:name="_Toc291776713"/>
            <w:bookmarkStart w:id="559" w:name="_Toc291777728"/>
            <w:bookmarkStart w:id="560" w:name="_Toc292372505"/>
            <w:bookmarkStart w:id="561" w:name="_Toc299457480"/>
            <w:bookmarkStart w:id="562" w:name="_Toc299458944"/>
            <w:bookmarkStart w:id="563" w:name="_Toc299459523"/>
            <w:bookmarkStart w:id="564" w:name="_Toc300074720"/>
            <w:bookmarkStart w:id="565" w:name="_Toc300151820"/>
            <w:bookmarkStart w:id="566" w:name="_Toc300153212"/>
            <w:bookmarkStart w:id="567" w:name="_Toc300153781"/>
            <w:bookmarkStart w:id="568" w:name="_Toc301861159"/>
            <w:bookmarkStart w:id="569" w:name="_Toc301861790"/>
            <w:bookmarkStart w:id="570" w:name="_Toc301877672"/>
            <w:bookmarkStart w:id="571" w:name="_Toc306004509"/>
            <w:bookmarkStart w:id="572" w:name="_Toc317511410"/>
            <w:bookmarkStart w:id="573" w:name="_Toc317681797"/>
            <w:bookmarkStart w:id="574" w:name="_Toc317682714"/>
            <w:r w:rsidRPr="00BF7282">
              <w:t>Gesundheitsmanagement B</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c>
        <w:tc>
          <w:tcPr>
            <w:tcW w:w="2010" w:type="dxa"/>
            <w:vAlign w:val="center"/>
          </w:tcPr>
          <w:p w14:paraId="3DE3F6D9" w14:textId="77777777" w:rsidR="00E50DF4" w:rsidRPr="00BF7282" w:rsidRDefault="00E50DF4" w:rsidP="00E50DF4">
            <w:pPr>
              <w:rPr>
                <w:rFonts w:cs="Arial"/>
              </w:rPr>
            </w:pPr>
            <w:r w:rsidRPr="00BF7282">
              <w:rPr>
                <w:rFonts w:cs="Arial"/>
                <w:szCs w:val="22"/>
              </w:rPr>
              <w:t>BWL-Modul</w:t>
            </w:r>
          </w:p>
        </w:tc>
      </w:tr>
      <w:tr w:rsidR="00E50DF4" w:rsidRPr="00BF7282" w14:paraId="2B34034F" w14:textId="77777777" w:rsidTr="005D2036">
        <w:trPr>
          <w:trHeight w:val="567"/>
          <w:jc w:val="center"/>
        </w:trPr>
        <w:tc>
          <w:tcPr>
            <w:tcW w:w="720" w:type="dxa"/>
            <w:vAlign w:val="center"/>
          </w:tcPr>
          <w:p w14:paraId="25B13E57" w14:textId="77777777" w:rsidR="00E50DF4" w:rsidRPr="00BF7282" w:rsidRDefault="00E50DF4" w:rsidP="00F62C9E">
            <w:pPr>
              <w:numPr>
                <w:ilvl w:val="0"/>
                <w:numId w:val="3"/>
              </w:numPr>
              <w:ind w:left="737" w:hanging="567"/>
              <w:rPr>
                <w:rFonts w:cs="Arial"/>
                <w:i/>
              </w:rPr>
            </w:pPr>
          </w:p>
        </w:tc>
        <w:tc>
          <w:tcPr>
            <w:tcW w:w="1843" w:type="dxa"/>
            <w:vAlign w:val="center"/>
          </w:tcPr>
          <w:p w14:paraId="1BB14914" w14:textId="45ACA26D" w:rsidR="00E50DF4" w:rsidRPr="00BF7282" w:rsidRDefault="00E34520" w:rsidP="00E50DF4">
            <w:pPr>
              <w:rPr>
                <w:rFonts w:cs="Arial"/>
              </w:rPr>
            </w:pPr>
            <w:r>
              <w:rPr>
                <w:rFonts w:cs="Arial"/>
                <w:szCs w:val="22"/>
              </w:rPr>
              <w:t>8</w:t>
            </w:r>
            <w:r w:rsidR="00E50DF4">
              <w:rPr>
                <w:rFonts w:cs="Arial"/>
                <w:szCs w:val="22"/>
              </w:rPr>
              <w:t>6580</w:t>
            </w:r>
          </w:p>
        </w:tc>
        <w:tc>
          <w:tcPr>
            <w:tcW w:w="5219" w:type="dxa"/>
            <w:vAlign w:val="center"/>
          </w:tcPr>
          <w:p w14:paraId="7B4D43F4" w14:textId="77777777" w:rsidR="00E50DF4" w:rsidRPr="00BF7282" w:rsidRDefault="00E50DF4" w:rsidP="00E50DF4">
            <w:pPr>
              <w:rPr>
                <w:b/>
              </w:rPr>
            </w:pPr>
            <w:bookmarkStart w:id="575" w:name="_Toc288226863"/>
            <w:bookmarkStart w:id="576" w:name="_Toc288664508"/>
            <w:bookmarkStart w:id="577" w:name="_Toc288752666"/>
            <w:bookmarkStart w:id="578" w:name="_Toc290622035"/>
            <w:bookmarkStart w:id="579" w:name="_Toc290974814"/>
            <w:bookmarkStart w:id="580" w:name="_Toc290984118"/>
            <w:bookmarkStart w:id="581" w:name="_Toc291776714"/>
            <w:bookmarkStart w:id="582" w:name="_Toc291777729"/>
            <w:bookmarkStart w:id="583" w:name="_Toc292372506"/>
            <w:bookmarkStart w:id="584" w:name="_Toc299457481"/>
            <w:bookmarkStart w:id="585" w:name="_Toc299458945"/>
            <w:bookmarkStart w:id="586" w:name="_Toc299459524"/>
            <w:bookmarkStart w:id="587" w:name="_Toc300074721"/>
            <w:bookmarkStart w:id="588" w:name="_Toc300151821"/>
            <w:bookmarkStart w:id="589" w:name="_Toc300153213"/>
            <w:bookmarkStart w:id="590" w:name="_Toc300153782"/>
            <w:bookmarkStart w:id="591" w:name="_Toc301861160"/>
            <w:bookmarkStart w:id="592" w:name="_Toc301861791"/>
            <w:bookmarkStart w:id="593" w:name="_Toc301877673"/>
            <w:bookmarkStart w:id="594" w:name="_Toc306004510"/>
            <w:bookmarkStart w:id="595" w:name="_Toc317511411"/>
            <w:bookmarkStart w:id="596" w:name="_Toc317681798"/>
            <w:bookmarkStart w:id="597" w:name="_Toc317682715"/>
            <w:r w:rsidRPr="00BF7282">
              <w:t>Gesundheitsmanagement C</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c>
        <w:tc>
          <w:tcPr>
            <w:tcW w:w="2010" w:type="dxa"/>
            <w:vAlign w:val="center"/>
          </w:tcPr>
          <w:p w14:paraId="5E34D09D" w14:textId="77777777" w:rsidR="00E50DF4" w:rsidRPr="00BF7282" w:rsidRDefault="00E50DF4" w:rsidP="00E50DF4">
            <w:pPr>
              <w:rPr>
                <w:rFonts w:cs="Arial"/>
              </w:rPr>
            </w:pPr>
            <w:r w:rsidRPr="00BF7282">
              <w:rPr>
                <w:rFonts w:cs="Arial"/>
                <w:szCs w:val="22"/>
              </w:rPr>
              <w:t>BWL-Modul</w:t>
            </w:r>
          </w:p>
        </w:tc>
      </w:tr>
      <w:tr w:rsidR="00E50DF4" w:rsidRPr="00BF7282" w14:paraId="2BDABF71" w14:textId="77777777" w:rsidTr="005D2036">
        <w:trPr>
          <w:trHeight w:val="567"/>
          <w:jc w:val="center"/>
        </w:trPr>
        <w:tc>
          <w:tcPr>
            <w:tcW w:w="720" w:type="dxa"/>
            <w:vAlign w:val="center"/>
          </w:tcPr>
          <w:p w14:paraId="056FB33D" w14:textId="77777777" w:rsidR="00E50DF4" w:rsidRPr="00BF7282" w:rsidRDefault="00E50DF4" w:rsidP="00F62C9E">
            <w:pPr>
              <w:numPr>
                <w:ilvl w:val="0"/>
                <w:numId w:val="3"/>
              </w:numPr>
              <w:ind w:left="737" w:hanging="567"/>
              <w:rPr>
                <w:rFonts w:cs="Arial"/>
                <w:i/>
              </w:rPr>
            </w:pPr>
          </w:p>
        </w:tc>
        <w:tc>
          <w:tcPr>
            <w:tcW w:w="1843" w:type="dxa"/>
            <w:vAlign w:val="center"/>
          </w:tcPr>
          <w:p w14:paraId="293BCDDB" w14:textId="3D0D3712" w:rsidR="00E50DF4" w:rsidRPr="00BF7282" w:rsidRDefault="00E34520" w:rsidP="00E50DF4">
            <w:pPr>
              <w:rPr>
                <w:rFonts w:cs="Arial"/>
              </w:rPr>
            </w:pPr>
            <w:r>
              <w:rPr>
                <w:rFonts w:cs="Arial"/>
                <w:szCs w:val="22"/>
              </w:rPr>
              <w:t>8</w:t>
            </w:r>
            <w:r w:rsidR="00E50DF4">
              <w:rPr>
                <w:rFonts w:cs="Arial"/>
              </w:rPr>
              <w:t>6470</w:t>
            </w:r>
          </w:p>
        </w:tc>
        <w:tc>
          <w:tcPr>
            <w:tcW w:w="5219" w:type="dxa"/>
            <w:vAlign w:val="center"/>
          </w:tcPr>
          <w:p w14:paraId="765501DA" w14:textId="77777777" w:rsidR="00E50DF4" w:rsidRPr="00BF7282" w:rsidRDefault="00E50DF4" w:rsidP="00E50DF4">
            <w:pPr>
              <w:pStyle w:val="Standardgro"/>
            </w:pPr>
            <w:r w:rsidRPr="00780951">
              <w:rPr>
                <w:lang w:eastAsia="en-US"/>
              </w:rPr>
              <w:t>Gesundheitsverhalten und Gesundheitsmärkte</w:t>
            </w:r>
          </w:p>
        </w:tc>
        <w:tc>
          <w:tcPr>
            <w:tcW w:w="2010" w:type="dxa"/>
            <w:vAlign w:val="center"/>
          </w:tcPr>
          <w:p w14:paraId="36350A59" w14:textId="77777777" w:rsidR="00E50DF4" w:rsidRPr="00BF7282" w:rsidRDefault="00E50DF4" w:rsidP="00E50DF4">
            <w:pPr>
              <w:rPr>
                <w:rFonts w:cs="Arial"/>
              </w:rPr>
            </w:pPr>
            <w:r>
              <w:rPr>
                <w:rFonts w:cs="Arial"/>
                <w:szCs w:val="22"/>
              </w:rPr>
              <w:t>VWL-Modul</w:t>
            </w:r>
          </w:p>
        </w:tc>
      </w:tr>
      <w:tr w:rsidR="00E50DF4" w:rsidRPr="00BF7282" w14:paraId="403E15DE" w14:textId="77777777" w:rsidTr="005D2036">
        <w:trPr>
          <w:trHeight w:val="567"/>
          <w:jc w:val="center"/>
        </w:trPr>
        <w:tc>
          <w:tcPr>
            <w:tcW w:w="720" w:type="dxa"/>
            <w:vAlign w:val="center"/>
          </w:tcPr>
          <w:p w14:paraId="65B1FCDC" w14:textId="77777777" w:rsidR="00E50DF4" w:rsidRPr="00BF7282" w:rsidRDefault="00E50DF4" w:rsidP="00F62C9E">
            <w:pPr>
              <w:numPr>
                <w:ilvl w:val="0"/>
                <w:numId w:val="3"/>
              </w:numPr>
              <w:ind w:left="737" w:hanging="567"/>
              <w:rPr>
                <w:rFonts w:cs="Arial"/>
                <w:i/>
              </w:rPr>
            </w:pPr>
          </w:p>
        </w:tc>
        <w:tc>
          <w:tcPr>
            <w:tcW w:w="1843" w:type="dxa"/>
            <w:vAlign w:val="center"/>
          </w:tcPr>
          <w:p w14:paraId="783E7A61" w14:textId="59F9E24D" w:rsidR="00E50DF4" w:rsidRDefault="00E34520" w:rsidP="00E50DF4">
            <w:pPr>
              <w:rPr>
                <w:rFonts w:cs="Arial"/>
              </w:rPr>
            </w:pPr>
            <w:r>
              <w:rPr>
                <w:rFonts w:cs="Arial"/>
                <w:szCs w:val="22"/>
              </w:rPr>
              <w:t>8</w:t>
            </w:r>
            <w:r w:rsidR="00E50DF4">
              <w:rPr>
                <w:rFonts w:cs="Arial"/>
              </w:rPr>
              <w:t>5721</w:t>
            </w:r>
          </w:p>
        </w:tc>
        <w:tc>
          <w:tcPr>
            <w:tcW w:w="5219" w:type="dxa"/>
            <w:vAlign w:val="center"/>
          </w:tcPr>
          <w:p w14:paraId="0FE9E21D" w14:textId="00DD4478" w:rsidR="00E50DF4" w:rsidRPr="00780951" w:rsidRDefault="00E50DF4" w:rsidP="00E50DF4">
            <w:pPr>
              <w:pStyle w:val="Standardgro"/>
              <w:rPr>
                <w:lang w:eastAsia="en-US"/>
              </w:rPr>
            </w:pPr>
            <w:r>
              <w:rPr>
                <w:lang w:eastAsia="en-US"/>
              </w:rPr>
              <w:t xml:space="preserve">Global governance </w:t>
            </w:r>
          </w:p>
        </w:tc>
        <w:tc>
          <w:tcPr>
            <w:tcW w:w="2010" w:type="dxa"/>
            <w:vAlign w:val="center"/>
          </w:tcPr>
          <w:p w14:paraId="1A942437" w14:textId="03B2523B" w:rsidR="00E50DF4" w:rsidRDefault="00E50DF4" w:rsidP="00E50DF4">
            <w:pPr>
              <w:rPr>
                <w:rFonts w:cs="Arial"/>
                <w:szCs w:val="22"/>
              </w:rPr>
            </w:pPr>
            <w:r>
              <w:rPr>
                <w:rFonts w:cs="Arial"/>
                <w:szCs w:val="22"/>
              </w:rPr>
              <w:t>Sozök-Modul</w:t>
            </w:r>
          </w:p>
        </w:tc>
      </w:tr>
      <w:tr w:rsidR="00E50DF4" w:rsidRPr="00BF7282" w14:paraId="7EC5F96C" w14:textId="77777777" w:rsidTr="005D2036">
        <w:trPr>
          <w:trHeight w:val="567"/>
          <w:jc w:val="center"/>
        </w:trPr>
        <w:tc>
          <w:tcPr>
            <w:tcW w:w="720" w:type="dxa"/>
            <w:vAlign w:val="center"/>
          </w:tcPr>
          <w:p w14:paraId="01EF13FE" w14:textId="77777777" w:rsidR="00E50DF4" w:rsidRPr="00BF7282" w:rsidRDefault="00E50DF4" w:rsidP="00F62C9E">
            <w:pPr>
              <w:numPr>
                <w:ilvl w:val="0"/>
                <w:numId w:val="3"/>
              </w:numPr>
              <w:ind w:left="737" w:hanging="567"/>
              <w:rPr>
                <w:rFonts w:cs="Arial"/>
                <w:i/>
              </w:rPr>
            </w:pPr>
          </w:p>
        </w:tc>
        <w:tc>
          <w:tcPr>
            <w:tcW w:w="1843" w:type="dxa"/>
            <w:vAlign w:val="center"/>
          </w:tcPr>
          <w:p w14:paraId="4BDEA4C1" w14:textId="2E36CCEB" w:rsidR="00E50DF4" w:rsidRPr="00BF7282" w:rsidRDefault="00E34520" w:rsidP="00E50DF4">
            <w:pPr>
              <w:rPr>
                <w:rFonts w:cs="Arial"/>
              </w:rPr>
            </w:pPr>
            <w:r>
              <w:rPr>
                <w:rFonts w:cs="Arial"/>
                <w:szCs w:val="22"/>
              </w:rPr>
              <w:t>8</w:t>
            </w:r>
            <w:r w:rsidR="00E50DF4">
              <w:rPr>
                <w:rFonts w:cs="Arial"/>
              </w:rPr>
              <w:t>6590</w:t>
            </w:r>
          </w:p>
        </w:tc>
        <w:tc>
          <w:tcPr>
            <w:tcW w:w="5219" w:type="dxa"/>
            <w:vAlign w:val="center"/>
          </w:tcPr>
          <w:p w14:paraId="376363C5" w14:textId="77777777" w:rsidR="00E50DF4" w:rsidRPr="00BF7282" w:rsidRDefault="00E50DF4" w:rsidP="00E50DF4">
            <w:pPr>
              <w:rPr>
                <w:b/>
              </w:rPr>
            </w:pPr>
            <w:bookmarkStart w:id="598" w:name="_Toc287964182"/>
            <w:bookmarkStart w:id="599" w:name="_Toc288226864"/>
            <w:bookmarkStart w:id="600" w:name="_Toc288664509"/>
            <w:bookmarkStart w:id="601" w:name="_Toc288752667"/>
            <w:bookmarkStart w:id="602" w:name="_Toc290622036"/>
            <w:bookmarkStart w:id="603" w:name="_Toc290974815"/>
            <w:bookmarkStart w:id="604" w:name="_Toc290984119"/>
            <w:bookmarkStart w:id="605" w:name="_Toc291776715"/>
            <w:bookmarkStart w:id="606" w:name="_Toc291777730"/>
            <w:bookmarkStart w:id="607" w:name="_Toc292372507"/>
            <w:bookmarkStart w:id="608" w:name="_Toc299457482"/>
            <w:bookmarkStart w:id="609" w:name="_Toc299458946"/>
            <w:bookmarkStart w:id="610" w:name="_Toc299459525"/>
            <w:bookmarkStart w:id="611" w:name="_Toc300074722"/>
            <w:bookmarkStart w:id="612" w:name="_Toc300151822"/>
            <w:bookmarkStart w:id="613" w:name="_Toc300153214"/>
            <w:bookmarkStart w:id="614" w:name="_Toc300153783"/>
            <w:bookmarkStart w:id="615" w:name="_Toc301861161"/>
            <w:bookmarkStart w:id="616" w:name="_Toc301861792"/>
            <w:bookmarkStart w:id="617" w:name="_Toc301877674"/>
            <w:bookmarkStart w:id="618" w:name="_Toc306004511"/>
            <w:bookmarkStart w:id="619" w:name="_Toc317511412"/>
            <w:bookmarkStart w:id="620" w:name="_Toc317681799"/>
            <w:bookmarkStart w:id="621" w:name="_Toc317682716"/>
            <w:r w:rsidRPr="00BF7282">
              <w:t>Grundlagen der Personalökonomik</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c>
        <w:tc>
          <w:tcPr>
            <w:tcW w:w="2010" w:type="dxa"/>
            <w:vAlign w:val="center"/>
          </w:tcPr>
          <w:p w14:paraId="7AF75D5F" w14:textId="77777777" w:rsidR="00E50DF4" w:rsidRPr="00BF7282" w:rsidRDefault="00E50DF4" w:rsidP="00E50DF4">
            <w:pPr>
              <w:rPr>
                <w:rFonts w:cs="Arial"/>
              </w:rPr>
            </w:pPr>
            <w:r w:rsidRPr="00BF7282">
              <w:rPr>
                <w:rFonts w:cs="Arial"/>
                <w:szCs w:val="22"/>
              </w:rPr>
              <w:t>VWL Modul</w:t>
            </w:r>
          </w:p>
        </w:tc>
      </w:tr>
      <w:tr w:rsidR="00E50DF4" w:rsidRPr="00BF7282" w14:paraId="28ADEE57" w14:textId="77777777" w:rsidTr="005D2036">
        <w:trPr>
          <w:trHeight w:val="567"/>
          <w:jc w:val="center"/>
        </w:trPr>
        <w:tc>
          <w:tcPr>
            <w:tcW w:w="720" w:type="dxa"/>
            <w:vAlign w:val="center"/>
          </w:tcPr>
          <w:p w14:paraId="0BFEA471" w14:textId="77777777" w:rsidR="00E50DF4" w:rsidRPr="00BF7282" w:rsidRDefault="00E50DF4" w:rsidP="00F62C9E">
            <w:pPr>
              <w:numPr>
                <w:ilvl w:val="0"/>
                <w:numId w:val="3"/>
              </w:numPr>
              <w:ind w:left="737" w:hanging="567"/>
              <w:rPr>
                <w:rFonts w:cs="Arial"/>
                <w:i/>
              </w:rPr>
            </w:pPr>
          </w:p>
        </w:tc>
        <w:tc>
          <w:tcPr>
            <w:tcW w:w="1843" w:type="dxa"/>
            <w:vAlign w:val="center"/>
          </w:tcPr>
          <w:p w14:paraId="42F72E6F" w14:textId="4E8AE0C8" w:rsidR="00E50DF4" w:rsidRPr="00BF7282" w:rsidRDefault="00E34520" w:rsidP="00E50DF4">
            <w:pPr>
              <w:rPr>
                <w:rFonts w:cs="Arial"/>
              </w:rPr>
            </w:pPr>
            <w:r>
              <w:rPr>
                <w:rFonts w:cs="Arial"/>
                <w:szCs w:val="22"/>
              </w:rPr>
              <w:t>8</w:t>
            </w:r>
            <w:r w:rsidR="00E50DF4">
              <w:rPr>
                <w:rFonts w:cs="Arial"/>
                <w:szCs w:val="22"/>
              </w:rPr>
              <w:t>3011</w:t>
            </w:r>
          </w:p>
        </w:tc>
        <w:tc>
          <w:tcPr>
            <w:tcW w:w="5219" w:type="dxa"/>
            <w:vAlign w:val="center"/>
          </w:tcPr>
          <w:p w14:paraId="1FBD38AF" w14:textId="77777777" w:rsidR="00E50DF4" w:rsidRPr="00BF7282" w:rsidRDefault="00E50DF4" w:rsidP="00E50DF4">
            <w:pPr>
              <w:rPr>
                <w:rFonts w:cs="Arial"/>
              </w:rPr>
            </w:pPr>
            <w:bookmarkStart w:id="622" w:name="_Toc287964183"/>
            <w:bookmarkStart w:id="623" w:name="_Toc288226865"/>
            <w:bookmarkStart w:id="624" w:name="_Toc288664510"/>
            <w:bookmarkStart w:id="625" w:name="_Toc288752668"/>
            <w:bookmarkStart w:id="626" w:name="_Toc290622037"/>
            <w:bookmarkStart w:id="627" w:name="_Toc290974816"/>
            <w:bookmarkStart w:id="628" w:name="_Toc290984120"/>
            <w:bookmarkStart w:id="629" w:name="_Toc291776716"/>
            <w:bookmarkStart w:id="630" w:name="_Toc291777731"/>
            <w:bookmarkStart w:id="631" w:name="_Toc292372508"/>
            <w:bookmarkStart w:id="632" w:name="_Toc299457483"/>
            <w:bookmarkStart w:id="633" w:name="_Toc299458947"/>
            <w:bookmarkStart w:id="634" w:name="_Toc299459526"/>
            <w:bookmarkStart w:id="635" w:name="_Toc300074723"/>
            <w:bookmarkStart w:id="636" w:name="_Toc300151823"/>
            <w:bookmarkStart w:id="637" w:name="_Toc300153215"/>
            <w:bookmarkStart w:id="638" w:name="_Toc300153784"/>
            <w:bookmarkStart w:id="639" w:name="_Toc301861162"/>
            <w:bookmarkStart w:id="640" w:name="_Toc301861793"/>
            <w:bookmarkStart w:id="641" w:name="_Toc301877675"/>
            <w:bookmarkStart w:id="642" w:name="_Toc306004512"/>
            <w:bookmarkStart w:id="643" w:name="_Toc317511413"/>
            <w:bookmarkStart w:id="644" w:name="_Toc317681800"/>
            <w:bookmarkStart w:id="645" w:name="_Toc317682717"/>
            <w:r w:rsidRPr="00BF7282">
              <w:t>Grundlagen der Wirtschafts- und Betriebspädagogik</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tc>
        <w:tc>
          <w:tcPr>
            <w:tcW w:w="2010" w:type="dxa"/>
            <w:vAlign w:val="center"/>
          </w:tcPr>
          <w:p w14:paraId="39345BAE" w14:textId="77777777" w:rsidR="00E50DF4" w:rsidRPr="00BF7282" w:rsidRDefault="00E50DF4" w:rsidP="00E50DF4">
            <w:pPr>
              <w:rPr>
                <w:rFonts w:cs="Arial"/>
              </w:rPr>
            </w:pPr>
            <w:r w:rsidRPr="00BF7282">
              <w:rPr>
                <w:rFonts w:cs="Arial"/>
                <w:szCs w:val="22"/>
              </w:rPr>
              <w:t>BWL-Modul</w:t>
            </w:r>
          </w:p>
        </w:tc>
      </w:tr>
      <w:tr w:rsidR="00E50DF4" w:rsidRPr="00BF7282" w14:paraId="2844052A" w14:textId="77777777" w:rsidTr="005D2036">
        <w:trPr>
          <w:trHeight w:val="567"/>
          <w:jc w:val="center"/>
        </w:trPr>
        <w:tc>
          <w:tcPr>
            <w:tcW w:w="720" w:type="dxa"/>
            <w:vAlign w:val="center"/>
          </w:tcPr>
          <w:p w14:paraId="339D4810" w14:textId="77777777" w:rsidR="00E50DF4" w:rsidRPr="00BF7282" w:rsidRDefault="00E50DF4" w:rsidP="00F62C9E">
            <w:pPr>
              <w:numPr>
                <w:ilvl w:val="0"/>
                <w:numId w:val="3"/>
              </w:numPr>
              <w:ind w:left="737" w:hanging="567"/>
              <w:rPr>
                <w:rFonts w:cs="Arial"/>
                <w:i/>
              </w:rPr>
            </w:pPr>
          </w:p>
        </w:tc>
        <w:tc>
          <w:tcPr>
            <w:tcW w:w="1843" w:type="dxa"/>
            <w:vAlign w:val="center"/>
          </w:tcPr>
          <w:p w14:paraId="33E25A17" w14:textId="0DC2C344" w:rsidR="00E50DF4" w:rsidRPr="00BF7282" w:rsidRDefault="00E34520" w:rsidP="00E50DF4">
            <w:pPr>
              <w:rPr>
                <w:rFonts w:cs="Arial"/>
              </w:rPr>
            </w:pPr>
            <w:r>
              <w:rPr>
                <w:rFonts w:cs="Arial"/>
                <w:szCs w:val="22"/>
              </w:rPr>
              <w:t>8</w:t>
            </w:r>
            <w:r w:rsidR="00E50DF4">
              <w:rPr>
                <w:rFonts w:cs="Arial"/>
                <w:szCs w:val="22"/>
              </w:rPr>
              <w:t>6930</w:t>
            </w:r>
          </w:p>
        </w:tc>
        <w:tc>
          <w:tcPr>
            <w:tcW w:w="5219" w:type="dxa"/>
            <w:vAlign w:val="center"/>
          </w:tcPr>
          <w:p w14:paraId="0DA6FAC0" w14:textId="77777777" w:rsidR="00E50DF4" w:rsidRPr="006D64D5" w:rsidRDefault="00E50DF4" w:rsidP="00E50DF4">
            <w:r w:rsidRPr="00AC5BE9">
              <w:rPr>
                <w:szCs w:val="22"/>
              </w:rPr>
              <w:t xml:space="preserve">Grundlagen der Wirtschafts- und Unternehmensethik </w:t>
            </w:r>
          </w:p>
        </w:tc>
        <w:tc>
          <w:tcPr>
            <w:tcW w:w="2010" w:type="dxa"/>
            <w:vAlign w:val="center"/>
          </w:tcPr>
          <w:p w14:paraId="59EE5BC9" w14:textId="77777777" w:rsidR="00E50DF4" w:rsidRPr="00BF7282" w:rsidRDefault="00E50DF4" w:rsidP="00E50DF4">
            <w:pPr>
              <w:rPr>
                <w:rFonts w:cs="Arial"/>
              </w:rPr>
            </w:pPr>
            <w:r>
              <w:rPr>
                <w:rFonts w:cs="Arial"/>
                <w:szCs w:val="22"/>
              </w:rPr>
              <w:t>BWL-Modul</w:t>
            </w:r>
          </w:p>
        </w:tc>
      </w:tr>
      <w:tr w:rsidR="00E50DF4" w:rsidRPr="00BF7282" w14:paraId="1F43630C" w14:textId="77777777" w:rsidTr="005D2036">
        <w:trPr>
          <w:trHeight w:val="567"/>
          <w:jc w:val="center"/>
        </w:trPr>
        <w:tc>
          <w:tcPr>
            <w:tcW w:w="720" w:type="dxa"/>
            <w:vAlign w:val="center"/>
          </w:tcPr>
          <w:p w14:paraId="5486D940" w14:textId="77777777" w:rsidR="00E50DF4" w:rsidRPr="00BF7282" w:rsidRDefault="00E50DF4" w:rsidP="00F62C9E">
            <w:pPr>
              <w:numPr>
                <w:ilvl w:val="0"/>
                <w:numId w:val="3"/>
              </w:numPr>
              <w:ind w:left="737" w:hanging="567"/>
              <w:rPr>
                <w:rFonts w:cs="Arial"/>
                <w:i/>
              </w:rPr>
            </w:pPr>
          </w:p>
        </w:tc>
        <w:tc>
          <w:tcPr>
            <w:tcW w:w="1843" w:type="dxa"/>
            <w:vAlign w:val="center"/>
          </w:tcPr>
          <w:p w14:paraId="5449408B" w14:textId="6531EA4B" w:rsidR="00E50DF4" w:rsidRPr="00BF7282" w:rsidRDefault="00E34520" w:rsidP="00E50DF4">
            <w:pPr>
              <w:rPr>
                <w:rFonts w:cs="Arial"/>
              </w:rPr>
            </w:pPr>
            <w:r>
              <w:rPr>
                <w:rFonts w:cs="Arial"/>
                <w:szCs w:val="22"/>
              </w:rPr>
              <w:t>8</w:t>
            </w:r>
            <w:r w:rsidR="00E50DF4">
              <w:rPr>
                <w:rFonts w:cs="Arial"/>
                <w:szCs w:val="22"/>
              </w:rPr>
              <w:t>3121</w:t>
            </w:r>
          </w:p>
        </w:tc>
        <w:tc>
          <w:tcPr>
            <w:tcW w:w="5219" w:type="dxa"/>
            <w:vAlign w:val="center"/>
          </w:tcPr>
          <w:p w14:paraId="193DFB9A" w14:textId="77777777" w:rsidR="00E50DF4" w:rsidRPr="00BF7282" w:rsidRDefault="00E50DF4" w:rsidP="00E50DF4">
            <w:pPr>
              <w:rPr>
                <w:rFonts w:cs="Arial"/>
              </w:rPr>
            </w:pPr>
            <w:bookmarkStart w:id="646" w:name="_Toc287964184"/>
            <w:bookmarkStart w:id="647" w:name="_Toc288226866"/>
            <w:bookmarkStart w:id="648" w:name="_Toc288664511"/>
            <w:bookmarkStart w:id="649" w:name="_Toc288752669"/>
            <w:bookmarkStart w:id="650" w:name="_Toc290622038"/>
            <w:bookmarkStart w:id="651" w:name="_Toc290974817"/>
            <w:bookmarkStart w:id="652" w:name="_Toc290984121"/>
            <w:bookmarkStart w:id="653" w:name="_Toc291776717"/>
            <w:bookmarkStart w:id="654" w:name="_Toc291777732"/>
            <w:bookmarkStart w:id="655" w:name="_Toc292372509"/>
            <w:bookmarkStart w:id="656" w:name="_Toc299457484"/>
            <w:bookmarkStart w:id="657" w:name="_Toc299458948"/>
            <w:bookmarkStart w:id="658" w:name="_Toc299459527"/>
            <w:bookmarkStart w:id="659" w:name="_Toc300074724"/>
            <w:bookmarkStart w:id="660" w:name="_Toc300151824"/>
            <w:bookmarkStart w:id="661" w:name="_Toc300153216"/>
            <w:bookmarkStart w:id="662" w:name="_Toc300153785"/>
            <w:bookmarkStart w:id="663" w:name="_Toc301861163"/>
            <w:bookmarkStart w:id="664" w:name="_Toc301861794"/>
            <w:bookmarkStart w:id="665" w:name="_Toc301877676"/>
            <w:bookmarkStart w:id="666" w:name="_Toc306004513"/>
            <w:bookmarkStart w:id="667" w:name="_Toc317511414"/>
            <w:bookmarkStart w:id="668" w:name="_Toc317681801"/>
            <w:bookmarkStart w:id="669" w:name="_Toc317682718"/>
            <w:r w:rsidRPr="00BF7282">
              <w:rPr>
                <w:lang w:val="en-US"/>
              </w:rPr>
              <w:t>Grundlagen des Steuerrechts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tc>
        <w:tc>
          <w:tcPr>
            <w:tcW w:w="2010" w:type="dxa"/>
            <w:vAlign w:val="center"/>
          </w:tcPr>
          <w:p w14:paraId="79E9F405" w14:textId="77777777" w:rsidR="00E50DF4" w:rsidRPr="00BF7282" w:rsidRDefault="00E50DF4" w:rsidP="00E50DF4">
            <w:pPr>
              <w:rPr>
                <w:rFonts w:cs="Arial"/>
              </w:rPr>
            </w:pPr>
            <w:r w:rsidRPr="00BF7282">
              <w:rPr>
                <w:rFonts w:cs="Arial"/>
                <w:szCs w:val="22"/>
              </w:rPr>
              <w:t>BWL-Modul</w:t>
            </w:r>
          </w:p>
        </w:tc>
      </w:tr>
      <w:tr w:rsidR="00E50DF4" w:rsidRPr="00BF7282" w14:paraId="48D4A2E3" w14:textId="77777777" w:rsidTr="005D2036">
        <w:trPr>
          <w:trHeight w:val="567"/>
          <w:jc w:val="center"/>
        </w:trPr>
        <w:tc>
          <w:tcPr>
            <w:tcW w:w="720" w:type="dxa"/>
            <w:vAlign w:val="center"/>
          </w:tcPr>
          <w:p w14:paraId="0F570DE0" w14:textId="77777777" w:rsidR="00E50DF4" w:rsidRPr="00BF7282" w:rsidRDefault="00E50DF4" w:rsidP="00F62C9E">
            <w:pPr>
              <w:numPr>
                <w:ilvl w:val="0"/>
                <w:numId w:val="3"/>
              </w:numPr>
              <w:ind w:left="737" w:hanging="567"/>
              <w:rPr>
                <w:rFonts w:cs="Arial"/>
                <w:i/>
              </w:rPr>
            </w:pPr>
          </w:p>
        </w:tc>
        <w:tc>
          <w:tcPr>
            <w:tcW w:w="1843" w:type="dxa"/>
            <w:vAlign w:val="center"/>
          </w:tcPr>
          <w:p w14:paraId="19BBFE9A" w14:textId="214E45E9" w:rsidR="00E50DF4" w:rsidRDefault="00E34520" w:rsidP="00E50DF4">
            <w:pPr>
              <w:rPr>
                <w:rFonts w:cs="Arial"/>
                <w:szCs w:val="22"/>
              </w:rPr>
            </w:pPr>
            <w:r>
              <w:rPr>
                <w:rFonts w:cs="Arial"/>
                <w:szCs w:val="22"/>
              </w:rPr>
              <w:t>8</w:t>
            </w:r>
            <w:r w:rsidR="00E50DF4">
              <w:rPr>
                <w:rFonts w:cs="Arial"/>
                <w:szCs w:val="22"/>
              </w:rPr>
              <w:t>3321</w:t>
            </w:r>
          </w:p>
        </w:tc>
        <w:tc>
          <w:tcPr>
            <w:tcW w:w="5219" w:type="dxa"/>
            <w:vAlign w:val="center"/>
          </w:tcPr>
          <w:p w14:paraId="5C232493" w14:textId="7FFF30F2" w:rsidR="00E50DF4" w:rsidRPr="00BF7282" w:rsidRDefault="00E50DF4" w:rsidP="00E50DF4">
            <w:r>
              <w:t xml:space="preserve">Grundzüge der Kommunikationswissenschaft </w:t>
            </w:r>
          </w:p>
        </w:tc>
        <w:tc>
          <w:tcPr>
            <w:tcW w:w="2010" w:type="dxa"/>
            <w:vAlign w:val="center"/>
          </w:tcPr>
          <w:p w14:paraId="4B3EF1F2" w14:textId="56817414" w:rsidR="00E50DF4" w:rsidRPr="00BF7282" w:rsidRDefault="00E50DF4" w:rsidP="00E50DF4">
            <w:pPr>
              <w:rPr>
                <w:rFonts w:cs="Arial"/>
                <w:szCs w:val="22"/>
              </w:rPr>
            </w:pPr>
            <w:r>
              <w:rPr>
                <w:rFonts w:cs="Arial"/>
                <w:szCs w:val="22"/>
              </w:rPr>
              <w:t>Sozök-Modul</w:t>
            </w:r>
          </w:p>
        </w:tc>
      </w:tr>
      <w:tr w:rsidR="00E50DF4" w:rsidRPr="00BF7282" w14:paraId="49365685" w14:textId="77777777" w:rsidTr="005D2036">
        <w:trPr>
          <w:trHeight w:val="567"/>
          <w:jc w:val="center"/>
        </w:trPr>
        <w:tc>
          <w:tcPr>
            <w:tcW w:w="720" w:type="dxa"/>
            <w:vAlign w:val="center"/>
          </w:tcPr>
          <w:p w14:paraId="773B8751" w14:textId="77777777" w:rsidR="00E50DF4" w:rsidRPr="00BF7282" w:rsidRDefault="00E50DF4" w:rsidP="00F62C9E">
            <w:pPr>
              <w:numPr>
                <w:ilvl w:val="0"/>
                <w:numId w:val="3"/>
              </w:numPr>
              <w:ind w:left="737" w:hanging="567"/>
              <w:rPr>
                <w:rFonts w:cs="Arial"/>
                <w:i/>
              </w:rPr>
            </w:pPr>
          </w:p>
        </w:tc>
        <w:tc>
          <w:tcPr>
            <w:tcW w:w="1843" w:type="dxa"/>
            <w:vAlign w:val="center"/>
          </w:tcPr>
          <w:p w14:paraId="41C324F6" w14:textId="526135A7" w:rsidR="00E50DF4" w:rsidRPr="00BF7282" w:rsidRDefault="00E34520" w:rsidP="00E50DF4">
            <w:pPr>
              <w:rPr>
                <w:rFonts w:cs="Arial"/>
              </w:rPr>
            </w:pPr>
            <w:r>
              <w:rPr>
                <w:rFonts w:cs="Arial"/>
                <w:szCs w:val="22"/>
              </w:rPr>
              <w:t>8</w:t>
            </w:r>
            <w:r w:rsidR="00E50DF4">
              <w:rPr>
                <w:rFonts w:cs="Arial"/>
              </w:rPr>
              <w:t>6780</w:t>
            </w:r>
          </w:p>
        </w:tc>
        <w:tc>
          <w:tcPr>
            <w:tcW w:w="5219" w:type="dxa"/>
            <w:vAlign w:val="center"/>
          </w:tcPr>
          <w:p w14:paraId="766DD8FD" w14:textId="631FBF2C" w:rsidR="00E50DF4" w:rsidRPr="0072468E" w:rsidRDefault="00E50DF4" w:rsidP="001358DF">
            <w:pPr>
              <w:rPr>
                <w:b/>
              </w:rPr>
            </w:pPr>
            <w:bookmarkStart w:id="670" w:name="_Toc317681802"/>
            <w:bookmarkStart w:id="671" w:name="_Toc317682719"/>
            <w:r w:rsidRPr="00BF7282">
              <w:t>Grundzüge der Umweltökonomik</w:t>
            </w:r>
            <w:bookmarkEnd w:id="670"/>
            <w:bookmarkEnd w:id="671"/>
            <w:r w:rsidR="00B00A5E">
              <w:t xml:space="preserve"> </w:t>
            </w:r>
          </w:p>
        </w:tc>
        <w:tc>
          <w:tcPr>
            <w:tcW w:w="2010" w:type="dxa"/>
            <w:vAlign w:val="center"/>
          </w:tcPr>
          <w:p w14:paraId="6F2A6A21" w14:textId="77777777" w:rsidR="00E50DF4" w:rsidRPr="00BF7282" w:rsidRDefault="00E50DF4" w:rsidP="00E50DF4">
            <w:pPr>
              <w:rPr>
                <w:rFonts w:cs="Arial"/>
              </w:rPr>
            </w:pPr>
            <w:r w:rsidRPr="00BF7282">
              <w:rPr>
                <w:rFonts w:cs="Arial"/>
                <w:szCs w:val="22"/>
              </w:rPr>
              <w:t xml:space="preserve">VWL-Modul </w:t>
            </w:r>
          </w:p>
        </w:tc>
      </w:tr>
      <w:tr w:rsidR="00E50DF4" w:rsidRPr="00BF7282" w14:paraId="353B4C39" w14:textId="77777777" w:rsidTr="005D2036">
        <w:trPr>
          <w:trHeight w:val="567"/>
          <w:jc w:val="center"/>
        </w:trPr>
        <w:tc>
          <w:tcPr>
            <w:tcW w:w="720" w:type="dxa"/>
            <w:vAlign w:val="center"/>
          </w:tcPr>
          <w:p w14:paraId="4CF7D21C" w14:textId="77777777" w:rsidR="00E50DF4" w:rsidRPr="00BF7282" w:rsidRDefault="00E50DF4" w:rsidP="00F62C9E">
            <w:pPr>
              <w:numPr>
                <w:ilvl w:val="0"/>
                <w:numId w:val="3"/>
              </w:numPr>
              <w:ind w:left="737" w:hanging="567"/>
              <w:rPr>
                <w:rFonts w:cs="Arial"/>
                <w:i/>
              </w:rPr>
            </w:pPr>
          </w:p>
        </w:tc>
        <w:tc>
          <w:tcPr>
            <w:tcW w:w="1843" w:type="dxa"/>
            <w:vAlign w:val="center"/>
          </w:tcPr>
          <w:p w14:paraId="5A445FD3" w14:textId="022187A7" w:rsidR="00E50DF4" w:rsidRDefault="00E34520" w:rsidP="00E50DF4">
            <w:pPr>
              <w:rPr>
                <w:rFonts w:cs="Arial"/>
                <w:szCs w:val="22"/>
              </w:rPr>
            </w:pPr>
            <w:r>
              <w:rPr>
                <w:rFonts w:cs="Arial"/>
                <w:szCs w:val="22"/>
              </w:rPr>
              <w:t>8</w:t>
            </w:r>
            <w:r w:rsidR="00E50DF4">
              <w:rPr>
                <w:rFonts w:cs="Arial"/>
                <w:szCs w:val="22"/>
              </w:rPr>
              <w:t>7740</w:t>
            </w:r>
          </w:p>
        </w:tc>
        <w:tc>
          <w:tcPr>
            <w:tcW w:w="5219" w:type="dxa"/>
            <w:vAlign w:val="center"/>
          </w:tcPr>
          <w:p w14:paraId="0C1D11D3" w14:textId="1547993A" w:rsidR="00E50DF4" w:rsidRPr="00BF7282" w:rsidRDefault="00E50DF4" w:rsidP="00E50DF4">
            <w:r w:rsidRPr="00C93D0A">
              <w:t>Herausforderungen der Wissensgesellschaft: Innovation und Arbeitsmärkte</w:t>
            </w:r>
            <w:r w:rsidR="00733885">
              <w:t xml:space="preserve"> (gültig bis 31.03.2021)</w:t>
            </w:r>
          </w:p>
        </w:tc>
        <w:tc>
          <w:tcPr>
            <w:tcW w:w="2010" w:type="dxa"/>
            <w:vAlign w:val="center"/>
          </w:tcPr>
          <w:p w14:paraId="52417BE8" w14:textId="043708CC" w:rsidR="00E50DF4" w:rsidRPr="00BF7282" w:rsidRDefault="00E50DF4" w:rsidP="00E50DF4">
            <w:pPr>
              <w:rPr>
                <w:rFonts w:cs="Arial"/>
                <w:szCs w:val="22"/>
              </w:rPr>
            </w:pPr>
            <w:r>
              <w:rPr>
                <w:rFonts w:cs="Arial"/>
                <w:szCs w:val="22"/>
              </w:rPr>
              <w:t>VWL-Modul</w:t>
            </w:r>
          </w:p>
        </w:tc>
      </w:tr>
      <w:tr w:rsidR="00E50DF4" w:rsidRPr="00BF7282" w14:paraId="51505D1A" w14:textId="77777777" w:rsidTr="005D2036">
        <w:trPr>
          <w:trHeight w:val="567"/>
          <w:jc w:val="center"/>
        </w:trPr>
        <w:tc>
          <w:tcPr>
            <w:tcW w:w="720" w:type="dxa"/>
            <w:vAlign w:val="center"/>
          </w:tcPr>
          <w:p w14:paraId="410DA0D3" w14:textId="77777777" w:rsidR="00E50DF4" w:rsidRPr="00BF7282" w:rsidRDefault="00E50DF4" w:rsidP="00F62C9E">
            <w:pPr>
              <w:numPr>
                <w:ilvl w:val="0"/>
                <w:numId w:val="3"/>
              </w:numPr>
              <w:ind w:left="737" w:hanging="567"/>
              <w:rPr>
                <w:rFonts w:cs="Arial"/>
                <w:i/>
              </w:rPr>
            </w:pPr>
          </w:p>
        </w:tc>
        <w:tc>
          <w:tcPr>
            <w:tcW w:w="1843" w:type="dxa"/>
            <w:vAlign w:val="center"/>
          </w:tcPr>
          <w:p w14:paraId="42DF895B" w14:textId="41B694FD" w:rsidR="00E50DF4" w:rsidRDefault="00E34520" w:rsidP="00E50DF4">
            <w:pPr>
              <w:rPr>
                <w:rFonts w:cs="Arial"/>
                <w:szCs w:val="22"/>
              </w:rPr>
            </w:pPr>
            <w:r>
              <w:rPr>
                <w:rFonts w:cs="Arial"/>
                <w:szCs w:val="22"/>
              </w:rPr>
              <w:t>8</w:t>
            </w:r>
            <w:r w:rsidR="00E50DF4">
              <w:rPr>
                <w:rFonts w:cs="Arial"/>
                <w:szCs w:val="22"/>
              </w:rPr>
              <w:t>3455</w:t>
            </w:r>
          </w:p>
        </w:tc>
        <w:tc>
          <w:tcPr>
            <w:tcW w:w="5219" w:type="dxa"/>
            <w:vAlign w:val="center"/>
          </w:tcPr>
          <w:p w14:paraId="14A54592" w14:textId="711FD91E" w:rsidR="00E50DF4" w:rsidRPr="00BF7282" w:rsidRDefault="00E50DF4" w:rsidP="00E50DF4">
            <w:r>
              <w:t xml:space="preserve">Implementing innovation </w:t>
            </w:r>
          </w:p>
        </w:tc>
        <w:tc>
          <w:tcPr>
            <w:tcW w:w="2010" w:type="dxa"/>
            <w:vAlign w:val="center"/>
          </w:tcPr>
          <w:p w14:paraId="236ABFE4" w14:textId="3497AC0F" w:rsidR="00E50DF4" w:rsidRPr="00BF7282" w:rsidRDefault="00E50DF4" w:rsidP="00E50DF4">
            <w:pPr>
              <w:rPr>
                <w:rFonts w:cs="Arial"/>
                <w:szCs w:val="22"/>
              </w:rPr>
            </w:pPr>
            <w:r>
              <w:rPr>
                <w:rFonts w:cs="Arial"/>
                <w:szCs w:val="22"/>
              </w:rPr>
              <w:t>WI-Modul</w:t>
            </w:r>
          </w:p>
        </w:tc>
      </w:tr>
      <w:tr w:rsidR="00E50DF4" w:rsidRPr="00BF7282" w14:paraId="14D8DACA" w14:textId="77777777" w:rsidTr="005D2036">
        <w:trPr>
          <w:trHeight w:val="567"/>
          <w:jc w:val="center"/>
        </w:trPr>
        <w:tc>
          <w:tcPr>
            <w:tcW w:w="720" w:type="dxa"/>
            <w:vAlign w:val="center"/>
          </w:tcPr>
          <w:p w14:paraId="44A200C3" w14:textId="77777777" w:rsidR="00E50DF4" w:rsidRPr="00BF7282" w:rsidRDefault="00E50DF4" w:rsidP="00F62C9E">
            <w:pPr>
              <w:numPr>
                <w:ilvl w:val="0"/>
                <w:numId w:val="3"/>
              </w:numPr>
              <w:ind w:left="737" w:hanging="567"/>
              <w:rPr>
                <w:rFonts w:cs="Arial"/>
                <w:i/>
              </w:rPr>
            </w:pPr>
          </w:p>
        </w:tc>
        <w:tc>
          <w:tcPr>
            <w:tcW w:w="1843" w:type="dxa"/>
            <w:vAlign w:val="center"/>
          </w:tcPr>
          <w:p w14:paraId="16040784" w14:textId="3ED47620" w:rsidR="00E50DF4" w:rsidRPr="00BF7282" w:rsidRDefault="00E34520" w:rsidP="00E50DF4">
            <w:pPr>
              <w:rPr>
                <w:rFonts w:cs="Arial"/>
              </w:rPr>
            </w:pPr>
            <w:r>
              <w:rPr>
                <w:rFonts w:cs="Arial"/>
                <w:szCs w:val="22"/>
              </w:rPr>
              <w:t>8</w:t>
            </w:r>
            <w:r w:rsidR="00E50DF4">
              <w:rPr>
                <w:rFonts w:cs="Arial"/>
                <w:szCs w:val="22"/>
              </w:rPr>
              <w:t>3990</w:t>
            </w:r>
          </w:p>
        </w:tc>
        <w:tc>
          <w:tcPr>
            <w:tcW w:w="5219" w:type="dxa"/>
            <w:vAlign w:val="center"/>
          </w:tcPr>
          <w:p w14:paraId="33A12227" w14:textId="3B136E95" w:rsidR="00E50DF4" w:rsidRPr="00BF7282" w:rsidRDefault="00E50DF4" w:rsidP="00E50DF4">
            <w:pPr>
              <w:rPr>
                <w:rFonts w:cs="Arial"/>
              </w:rPr>
            </w:pPr>
            <w:bookmarkStart w:id="672" w:name="_Toc287964185"/>
            <w:bookmarkStart w:id="673" w:name="_Toc288226867"/>
            <w:bookmarkStart w:id="674" w:name="_Toc288664512"/>
            <w:bookmarkStart w:id="675" w:name="_Toc288752670"/>
            <w:bookmarkStart w:id="676" w:name="_Toc290622039"/>
            <w:bookmarkStart w:id="677" w:name="_Toc290974818"/>
            <w:bookmarkStart w:id="678" w:name="_Toc290984122"/>
            <w:bookmarkStart w:id="679" w:name="_Toc291776718"/>
            <w:bookmarkStart w:id="680" w:name="_Toc291777733"/>
            <w:bookmarkStart w:id="681" w:name="_Toc292372510"/>
            <w:bookmarkStart w:id="682" w:name="_Toc299457485"/>
            <w:bookmarkStart w:id="683" w:name="_Toc299458949"/>
            <w:bookmarkStart w:id="684" w:name="_Toc299459528"/>
            <w:bookmarkStart w:id="685" w:name="_Toc300074725"/>
            <w:bookmarkStart w:id="686" w:name="_Toc300151825"/>
            <w:bookmarkStart w:id="687" w:name="_Toc300153217"/>
            <w:bookmarkStart w:id="688" w:name="_Toc300153786"/>
            <w:bookmarkStart w:id="689" w:name="_Toc301861164"/>
            <w:bookmarkStart w:id="690" w:name="_Toc301861795"/>
            <w:bookmarkStart w:id="691" w:name="_Toc301877677"/>
            <w:bookmarkStart w:id="692" w:name="_Toc306004514"/>
            <w:bookmarkStart w:id="693" w:name="_Toc317511415"/>
            <w:bookmarkStart w:id="694" w:name="_Toc317681803"/>
            <w:bookmarkStart w:id="695" w:name="_Toc317682720"/>
            <w:r w:rsidRPr="00BF7282">
              <w:t>Industrieökonomik</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00A917B3">
              <w:t xml:space="preserve"> </w:t>
            </w:r>
            <w:r w:rsidR="00A917B3" w:rsidRPr="0072468E">
              <w:t>(gültig bis 31.03.2021)</w:t>
            </w:r>
          </w:p>
        </w:tc>
        <w:tc>
          <w:tcPr>
            <w:tcW w:w="2010" w:type="dxa"/>
            <w:vAlign w:val="center"/>
          </w:tcPr>
          <w:p w14:paraId="47A80BC8" w14:textId="77777777" w:rsidR="00E50DF4" w:rsidRPr="00BF7282" w:rsidRDefault="00E50DF4" w:rsidP="00E50DF4">
            <w:pPr>
              <w:rPr>
                <w:rFonts w:cs="Arial"/>
              </w:rPr>
            </w:pPr>
            <w:r w:rsidRPr="00BF7282">
              <w:rPr>
                <w:rFonts w:cs="Arial"/>
                <w:szCs w:val="22"/>
              </w:rPr>
              <w:t>VWL-Modul</w:t>
            </w:r>
          </w:p>
        </w:tc>
      </w:tr>
      <w:tr w:rsidR="00E50DF4" w:rsidRPr="00BF7282" w14:paraId="65F3E5B1" w14:textId="77777777" w:rsidTr="005D2036">
        <w:trPr>
          <w:trHeight w:val="567"/>
          <w:jc w:val="center"/>
        </w:trPr>
        <w:tc>
          <w:tcPr>
            <w:tcW w:w="720" w:type="dxa"/>
            <w:vAlign w:val="center"/>
          </w:tcPr>
          <w:p w14:paraId="627C27C3" w14:textId="77777777" w:rsidR="00E50DF4" w:rsidRPr="00BF7282" w:rsidRDefault="00E50DF4" w:rsidP="00F62C9E">
            <w:pPr>
              <w:numPr>
                <w:ilvl w:val="0"/>
                <w:numId w:val="3"/>
              </w:numPr>
              <w:ind w:left="737" w:hanging="567"/>
              <w:rPr>
                <w:rFonts w:cs="Arial"/>
                <w:i/>
              </w:rPr>
            </w:pPr>
          </w:p>
        </w:tc>
        <w:tc>
          <w:tcPr>
            <w:tcW w:w="1843" w:type="dxa"/>
            <w:vAlign w:val="center"/>
          </w:tcPr>
          <w:p w14:paraId="500E45B2" w14:textId="1478A90F" w:rsidR="00E50DF4" w:rsidRDefault="00E34520" w:rsidP="00E50DF4">
            <w:pPr>
              <w:rPr>
                <w:rFonts w:cs="Arial"/>
                <w:szCs w:val="22"/>
              </w:rPr>
            </w:pPr>
            <w:r>
              <w:rPr>
                <w:rFonts w:cs="Arial"/>
                <w:szCs w:val="22"/>
              </w:rPr>
              <w:t>8</w:t>
            </w:r>
            <w:r w:rsidR="00E50DF4">
              <w:rPr>
                <w:rFonts w:cs="Arial"/>
                <w:color w:val="000000" w:themeColor="text1"/>
                <w:szCs w:val="22"/>
              </w:rPr>
              <w:t>3671</w:t>
            </w:r>
          </w:p>
        </w:tc>
        <w:tc>
          <w:tcPr>
            <w:tcW w:w="5219" w:type="dxa"/>
            <w:vAlign w:val="center"/>
          </w:tcPr>
          <w:p w14:paraId="4E94A00B" w14:textId="2C656E90" w:rsidR="00E50DF4" w:rsidRPr="00BF7282" w:rsidRDefault="00E50DF4" w:rsidP="00E50DF4">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E50DF4" w:rsidRPr="00BF7282" w:rsidRDefault="00E50DF4" w:rsidP="00E50DF4">
            <w:pPr>
              <w:rPr>
                <w:rFonts w:cs="Arial"/>
                <w:szCs w:val="22"/>
              </w:rPr>
            </w:pPr>
            <w:r w:rsidRPr="00BF7282">
              <w:rPr>
                <w:rFonts w:cs="Arial"/>
                <w:szCs w:val="22"/>
              </w:rPr>
              <w:t>BWL-Modul</w:t>
            </w:r>
          </w:p>
        </w:tc>
      </w:tr>
      <w:tr w:rsidR="00E50DF4" w:rsidRPr="00BF7282" w14:paraId="18C993FB" w14:textId="03C01887" w:rsidTr="005D2036">
        <w:trPr>
          <w:trHeight w:val="567"/>
          <w:jc w:val="center"/>
        </w:trPr>
        <w:tc>
          <w:tcPr>
            <w:tcW w:w="720" w:type="dxa"/>
            <w:vAlign w:val="center"/>
          </w:tcPr>
          <w:p w14:paraId="5E4E36C5" w14:textId="514283D8" w:rsidR="00E50DF4" w:rsidRPr="00BF7282" w:rsidRDefault="00E50DF4" w:rsidP="00F62C9E">
            <w:pPr>
              <w:numPr>
                <w:ilvl w:val="0"/>
                <w:numId w:val="3"/>
              </w:numPr>
              <w:ind w:left="737" w:hanging="567"/>
              <w:rPr>
                <w:rFonts w:cs="Arial"/>
                <w:i/>
              </w:rPr>
            </w:pPr>
          </w:p>
        </w:tc>
        <w:tc>
          <w:tcPr>
            <w:tcW w:w="1843" w:type="dxa"/>
            <w:vAlign w:val="center"/>
          </w:tcPr>
          <w:p w14:paraId="79981707" w14:textId="6A691720" w:rsidR="00E50DF4" w:rsidRPr="00BF7282" w:rsidRDefault="00E34520" w:rsidP="00E50DF4">
            <w:pPr>
              <w:rPr>
                <w:rFonts w:cs="Arial"/>
              </w:rPr>
            </w:pPr>
            <w:r>
              <w:rPr>
                <w:rFonts w:cs="Arial"/>
                <w:szCs w:val="22"/>
              </w:rPr>
              <w:t>8</w:t>
            </w:r>
            <w:r w:rsidR="00E50DF4">
              <w:rPr>
                <w:rFonts w:cs="Arial"/>
                <w:szCs w:val="22"/>
              </w:rPr>
              <w:t>345</w:t>
            </w:r>
            <w:r w:rsidR="00CE7A48">
              <w:rPr>
                <w:rFonts w:cs="Arial"/>
                <w:szCs w:val="22"/>
              </w:rPr>
              <w:t>6</w:t>
            </w:r>
          </w:p>
        </w:tc>
        <w:tc>
          <w:tcPr>
            <w:tcW w:w="5219" w:type="dxa"/>
            <w:vAlign w:val="center"/>
          </w:tcPr>
          <w:p w14:paraId="5AB86439" w14:textId="561B34A5" w:rsidR="00E50DF4" w:rsidRPr="00BF7282" w:rsidRDefault="00E50DF4" w:rsidP="00E50DF4">
            <w:pPr>
              <w:rPr>
                <w:rFonts w:cs="Arial"/>
              </w:rPr>
            </w:pPr>
            <w:bookmarkStart w:id="696" w:name="_Toc287964186"/>
            <w:bookmarkStart w:id="697" w:name="_Toc288226868"/>
            <w:bookmarkStart w:id="698" w:name="_Toc288664513"/>
            <w:bookmarkStart w:id="699" w:name="_Toc288752671"/>
            <w:bookmarkStart w:id="700" w:name="_Toc290622040"/>
            <w:bookmarkStart w:id="701" w:name="_Toc290974819"/>
            <w:bookmarkStart w:id="702" w:name="_Toc290984123"/>
            <w:bookmarkStart w:id="703" w:name="_Toc291776719"/>
            <w:bookmarkStart w:id="704" w:name="_Toc291777734"/>
            <w:bookmarkStart w:id="705" w:name="_Toc292372511"/>
            <w:bookmarkStart w:id="706" w:name="_Toc299457486"/>
            <w:bookmarkStart w:id="707" w:name="_Toc299458950"/>
            <w:bookmarkStart w:id="708" w:name="_Toc299459529"/>
            <w:bookmarkStart w:id="709" w:name="_Toc300074726"/>
            <w:bookmarkStart w:id="710" w:name="_Toc300151826"/>
            <w:bookmarkStart w:id="711" w:name="_Toc300153218"/>
            <w:bookmarkStart w:id="712" w:name="_Toc300153787"/>
            <w:bookmarkStart w:id="713" w:name="_Toc301861165"/>
            <w:bookmarkStart w:id="714" w:name="_Toc301861796"/>
            <w:bookmarkStart w:id="715" w:name="_Toc301877678"/>
            <w:bookmarkStart w:id="716" w:name="_Toc306004515"/>
            <w:bookmarkStart w:id="717" w:name="_Toc317511416"/>
            <w:bookmarkStart w:id="718" w:name="_Toc317681804"/>
            <w:bookmarkStart w:id="719" w:name="_Toc317682721"/>
            <w:r w:rsidRPr="00907E9B">
              <w:t>Innovation strategy</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E50DF4" w:rsidRPr="00BF7282" w:rsidRDefault="00E50DF4" w:rsidP="00E50DF4">
            <w:pPr>
              <w:rPr>
                <w:rFonts w:cs="Arial"/>
              </w:rPr>
            </w:pPr>
            <w:r w:rsidRPr="00BF7282">
              <w:rPr>
                <w:rFonts w:cs="Arial"/>
                <w:szCs w:val="22"/>
              </w:rPr>
              <w:t>WI-Modul</w:t>
            </w:r>
          </w:p>
        </w:tc>
      </w:tr>
      <w:tr w:rsidR="00E50DF4" w:rsidRPr="00BF7282" w14:paraId="6EF5906C" w14:textId="77777777" w:rsidTr="005D2036">
        <w:trPr>
          <w:trHeight w:val="567"/>
          <w:jc w:val="center"/>
        </w:trPr>
        <w:tc>
          <w:tcPr>
            <w:tcW w:w="720" w:type="dxa"/>
            <w:vAlign w:val="center"/>
          </w:tcPr>
          <w:p w14:paraId="083EC0F4" w14:textId="77777777" w:rsidR="00E50DF4" w:rsidRPr="00BF7282" w:rsidRDefault="00E50DF4" w:rsidP="00F62C9E">
            <w:pPr>
              <w:numPr>
                <w:ilvl w:val="0"/>
                <w:numId w:val="3"/>
              </w:numPr>
              <w:ind w:left="737" w:hanging="567"/>
              <w:rPr>
                <w:rFonts w:cs="Arial"/>
                <w:i/>
              </w:rPr>
            </w:pPr>
          </w:p>
        </w:tc>
        <w:tc>
          <w:tcPr>
            <w:tcW w:w="1843" w:type="dxa"/>
            <w:vAlign w:val="center"/>
          </w:tcPr>
          <w:p w14:paraId="6A7D1007" w14:textId="56CA88A4" w:rsidR="00E50DF4" w:rsidRPr="00BF7282" w:rsidRDefault="00E34520" w:rsidP="00E50DF4">
            <w:pPr>
              <w:rPr>
                <w:rFonts w:cs="Arial"/>
              </w:rPr>
            </w:pPr>
            <w:r>
              <w:rPr>
                <w:rFonts w:cs="Arial"/>
                <w:szCs w:val="22"/>
              </w:rPr>
              <w:t>8</w:t>
            </w:r>
            <w:r w:rsidR="00E50DF4">
              <w:rPr>
                <w:rFonts w:cs="Arial"/>
                <w:szCs w:val="22"/>
              </w:rPr>
              <w:t>3452</w:t>
            </w:r>
            <w:r w:rsidR="00725ED3">
              <w:rPr>
                <w:rFonts w:cs="Arial"/>
                <w:szCs w:val="22"/>
              </w:rPr>
              <w:t xml:space="preserve"> bzw. 87657</w:t>
            </w:r>
          </w:p>
        </w:tc>
        <w:tc>
          <w:tcPr>
            <w:tcW w:w="5219" w:type="dxa"/>
            <w:vAlign w:val="center"/>
          </w:tcPr>
          <w:p w14:paraId="5ADCD002" w14:textId="344A9C34" w:rsidR="00E50DF4" w:rsidRPr="00BF7282" w:rsidRDefault="00E50DF4" w:rsidP="00E50DF4">
            <w:pPr>
              <w:rPr>
                <w:rFonts w:cs="Arial"/>
              </w:rPr>
            </w:pPr>
            <w:bookmarkStart w:id="720" w:name="_Toc287964187"/>
            <w:bookmarkStart w:id="721" w:name="_Toc288226869"/>
            <w:bookmarkStart w:id="722" w:name="_Toc288664514"/>
            <w:bookmarkStart w:id="723" w:name="_Toc288752672"/>
            <w:bookmarkStart w:id="724" w:name="_Toc290622041"/>
            <w:bookmarkStart w:id="725" w:name="_Toc290974820"/>
            <w:bookmarkStart w:id="726" w:name="_Toc290984124"/>
            <w:bookmarkStart w:id="727" w:name="_Toc291776720"/>
            <w:bookmarkStart w:id="728" w:name="_Toc291777735"/>
            <w:bookmarkStart w:id="729" w:name="_Toc292372512"/>
            <w:bookmarkStart w:id="730" w:name="_Toc299457487"/>
            <w:bookmarkStart w:id="731" w:name="_Toc299458951"/>
            <w:bookmarkStart w:id="732" w:name="_Toc299459530"/>
            <w:bookmarkStart w:id="733" w:name="_Toc300074727"/>
            <w:bookmarkStart w:id="734" w:name="_Toc300151827"/>
            <w:bookmarkStart w:id="735" w:name="_Toc300153219"/>
            <w:bookmarkStart w:id="736" w:name="_Toc300153788"/>
            <w:bookmarkStart w:id="737" w:name="_Toc301861166"/>
            <w:bookmarkStart w:id="738" w:name="_Toc301861797"/>
            <w:bookmarkStart w:id="739" w:name="_Toc301877679"/>
            <w:bookmarkStart w:id="740" w:name="_Toc306004516"/>
            <w:bookmarkStart w:id="741" w:name="_Toc317511417"/>
            <w:bookmarkStart w:id="742" w:name="_Toc317681805"/>
            <w:bookmarkStart w:id="743" w:name="_Toc317682722"/>
            <w:r w:rsidRPr="00BF7282">
              <w:rPr>
                <w:lang w:val="en-GB"/>
              </w:rPr>
              <w:t xml:space="preserve">Innovation </w:t>
            </w:r>
            <w:r>
              <w:rPr>
                <w:lang w:val="en-GB"/>
              </w:rPr>
              <w:t>t</w:t>
            </w:r>
            <w:r w:rsidRPr="00BF7282">
              <w:rPr>
                <w:lang w:val="en-GB"/>
              </w:rPr>
              <w:t>echnology</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tc>
        <w:tc>
          <w:tcPr>
            <w:tcW w:w="2010" w:type="dxa"/>
            <w:vAlign w:val="center"/>
          </w:tcPr>
          <w:p w14:paraId="6424B30B" w14:textId="77777777" w:rsidR="00E50DF4" w:rsidRPr="00BF7282" w:rsidRDefault="00E50DF4" w:rsidP="00E50DF4">
            <w:pPr>
              <w:rPr>
                <w:rFonts w:cs="Arial"/>
              </w:rPr>
            </w:pPr>
            <w:r w:rsidRPr="00BF7282">
              <w:rPr>
                <w:rFonts w:cs="Arial"/>
                <w:szCs w:val="22"/>
              </w:rPr>
              <w:t>WI-Modul</w:t>
            </w:r>
          </w:p>
        </w:tc>
      </w:tr>
      <w:tr w:rsidR="00E50DF4" w:rsidRPr="00BF7282" w14:paraId="29B5C536" w14:textId="77777777" w:rsidTr="005D2036">
        <w:trPr>
          <w:trHeight w:val="567"/>
          <w:jc w:val="center"/>
        </w:trPr>
        <w:tc>
          <w:tcPr>
            <w:tcW w:w="720" w:type="dxa"/>
            <w:vAlign w:val="center"/>
          </w:tcPr>
          <w:p w14:paraId="2FEF9676" w14:textId="77777777" w:rsidR="00E50DF4" w:rsidRPr="00BF7282" w:rsidRDefault="00E50DF4" w:rsidP="00F62C9E">
            <w:pPr>
              <w:numPr>
                <w:ilvl w:val="0"/>
                <w:numId w:val="3"/>
              </w:numPr>
              <w:ind w:left="737" w:hanging="567"/>
              <w:rPr>
                <w:rFonts w:cs="Arial"/>
                <w:i/>
              </w:rPr>
            </w:pPr>
          </w:p>
        </w:tc>
        <w:tc>
          <w:tcPr>
            <w:tcW w:w="1843" w:type="dxa"/>
            <w:vAlign w:val="center"/>
          </w:tcPr>
          <w:p w14:paraId="156C06B6" w14:textId="4F0CDC57" w:rsidR="00E50DF4" w:rsidRPr="00BF7282" w:rsidRDefault="00E34520" w:rsidP="00E50DF4">
            <w:pPr>
              <w:rPr>
                <w:rFonts w:cs="Arial"/>
              </w:rPr>
            </w:pPr>
            <w:r>
              <w:rPr>
                <w:rFonts w:cs="Arial"/>
                <w:szCs w:val="22"/>
              </w:rPr>
              <w:t>8</w:t>
            </w:r>
            <w:r w:rsidR="00E50DF4">
              <w:rPr>
                <w:rFonts w:cs="Arial"/>
                <w:szCs w:val="22"/>
              </w:rPr>
              <w:t>2460</w:t>
            </w:r>
          </w:p>
        </w:tc>
        <w:tc>
          <w:tcPr>
            <w:tcW w:w="5219" w:type="dxa"/>
            <w:vAlign w:val="center"/>
          </w:tcPr>
          <w:p w14:paraId="6C4A1F6C" w14:textId="77777777" w:rsidR="00E50DF4" w:rsidRPr="00BF7282" w:rsidRDefault="00E50DF4" w:rsidP="00E50DF4">
            <w:pPr>
              <w:rPr>
                <w:rFonts w:cs="Arial"/>
              </w:rPr>
            </w:pPr>
            <w:bookmarkStart w:id="744" w:name="_Toc287964190"/>
            <w:bookmarkStart w:id="745" w:name="_Toc288226872"/>
            <w:bookmarkStart w:id="746" w:name="_Toc288664517"/>
            <w:bookmarkStart w:id="747" w:name="_Toc288752675"/>
            <w:bookmarkStart w:id="748" w:name="_Toc290622044"/>
            <w:bookmarkStart w:id="749" w:name="_Toc290974823"/>
            <w:bookmarkStart w:id="750" w:name="_Toc290984127"/>
            <w:bookmarkStart w:id="751" w:name="_Toc291776723"/>
            <w:bookmarkStart w:id="752" w:name="_Toc291777738"/>
            <w:bookmarkStart w:id="753" w:name="_Toc292372515"/>
            <w:bookmarkStart w:id="754" w:name="_Toc299457490"/>
            <w:bookmarkStart w:id="755" w:name="_Toc299458954"/>
            <w:bookmarkStart w:id="756" w:name="_Toc299459533"/>
            <w:bookmarkStart w:id="757" w:name="_Toc300074730"/>
            <w:bookmarkStart w:id="758" w:name="_Toc300151830"/>
            <w:bookmarkStart w:id="759" w:name="_Toc300153222"/>
            <w:bookmarkStart w:id="760" w:name="_Toc300153791"/>
            <w:bookmarkStart w:id="761" w:name="_Toc301861169"/>
            <w:bookmarkStart w:id="762" w:name="_Toc301861800"/>
            <w:bookmarkStart w:id="763" w:name="_Toc301877682"/>
            <w:bookmarkStart w:id="764" w:name="_Toc306004519"/>
            <w:bookmarkStart w:id="765" w:name="_Toc317511420"/>
            <w:bookmarkStart w:id="766" w:name="_Toc317681808"/>
            <w:bookmarkStart w:id="767" w:name="_Toc317682725"/>
            <w:r w:rsidRPr="00BF7282">
              <w:t>Internationale Kommunikation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tc>
        <w:tc>
          <w:tcPr>
            <w:tcW w:w="2010" w:type="dxa"/>
            <w:vAlign w:val="center"/>
          </w:tcPr>
          <w:p w14:paraId="72A471FC" w14:textId="77777777" w:rsidR="00E50DF4" w:rsidRPr="00BF7282" w:rsidRDefault="00E50DF4" w:rsidP="00E50DF4">
            <w:pPr>
              <w:rPr>
                <w:rFonts w:cs="Arial"/>
              </w:rPr>
            </w:pPr>
            <w:r w:rsidRPr="00BF7282">
              <w:rPr>
                <w:rFonts w:cs="Arial"/>
                <w:szCs w:val="22"/>
              </w:rPr>
              <w:t>Sozök-Modul</w:t>
            </w:r>
          </w:p>
        </w:tc>
      </w:tr>
      <w:tr w:rsidR="00E50DF4" w:rsidRPr="00BF7282" w14:paraId="54D9C0DD" w14:textId="77777777" w:rsidTr="005D2036">
        <w:trPr>
          <w:trHeight w:val="567"/>
          <w:jc w:val="center"/>
        </w:trPr>
        <w:tc>
          <w:tcPr>
            <w:tcW w:w="720" w:type="dxa"/>
            <w:vAlign w:val="center"/>
          </w:tcPr>
          <w:p w14:paraId="14FF8A00" w14:textId="77777777" w:rsidR="00E50DF4" w:rsidRPr="00BF7282" w:rsidRDefault="00E50DF4" w:rsidP="00F62C9E">
            <w:pPr>
              <w:numPr>
                <w:ilvl w:val="0"/>
                <w:numId w:val="3"/>
              </w:numPr>
              <w:ind w:left="737" w:hanging="567"/>
              <w:rPr>
                <w:rFonts w:cs="Arial"/>
                <w:i/>
              </w:rPr>
            </w:pPr>
          </w:p>
        </w:tc>
        <w:tc>
          <w:tcPr>
            <w:tcW w:w="1843" w:type="dxa"/>
            <w:vAlign w:val="center"/>
          </w:tcPr>
          <w:p w14:paraId="2A5DF0C0" w14:textId="4F38A698" w:rsidR="00E50DF4" w:rsidRDefault="00E34520" w:rsidP="00E50DF4">
            <w:pPr>
              <w:rPr>
                <w:rFonts w:cs="Arial"/>
                <w:szCs w:val="22"/>
              </w:rPr>
            </w:pPr>
            <w:r>
              <w:rPr>
                <w:rFonts w:cs="Arial"/>
                <w:szCs w:val="22"/>
              </w:rPr>
              <w:t>8</w:t>
            </w:r>
            <w:r w:rsidR="00E50DF4">
              <w:rPr>
                <w:rFonts w:cs="Arial"/>
                <w:szCs w:val="22"/>
              </w:rPr>
              <w:t>5700</w:t>
            </w:r>
          </w:p>
        </w:tc>
        <w:tc>
          <w:tcPr>
            <w:tcW w:w="5219" w:type="dxa"/>
            <w:vAlign w:val="center"/>
          </w:tcPr>
          <w:p w14:paraId="70E9CBEA" w14:textId="6A575ED1" w:rsidR="00E50DF4" w:rsidRPr="00BF7282" w:rsidRDefault="00E50DF4" w:rsidP="00E50DF4">
            <w:r>
              <w:t>Internationale Politik I</w:t>
            </w:r>
          </w:p>
        </w:tc>
        <w:tc>
          <w:tcPr>
            <w:tcW w:w="2010" w:type="dxa"/>
            <w:vAlign w:val="center"/>
          </w:tcPr>
          <w:p w14:paraId="5440CBDD" w14:textId="4FCB2D6B" w:rsidR="00E50DF4" w:rsidRPr="00BF7282" w:rsidRDefault="00E50DF4" w:rsidP="00E50DF4">
            <w:pPr>
              <w:rPr>
                <w:rFonts w:cs="Arial"/>
                <w:szCs w:val="22"/>
              </w:rPr>
            </w:pPr>
            <w:r>
              <w:rPr>
                <w:rFonts w:cs="Arial"/>
                <w:szCs w:val="22"/>
              </w:rPr>
              <w:t>Sozök-Modul</w:t>
            </w:r>
          </w:p>
        </w:tc>
      </w:tr>
      <w:tr w:rsidR="00E50DF4" w:rsidRPr="00BF7282" w14:paraId="6D6FF915" w14:textId="77777777" w:rsidTr="00581599">
        <w:trPr>
          <w:trHeight w:val="567"/>
          <w:jc w:val="center"/>
        </w:trPr>
        <w:tc>
          <w:tcPr>
            <w:tcW w:w="720" w:type="dxa"/>
            <w:vAlign w:val="center"/>
          </w:tcPr>
          <w:p w14:paraId="66F5E4D3" w14:textId="77777777" w:rsidR="00E50DF4" w:rsidRPr="00BF7282" w:rsidRDefault="00E50DF4" w:rsidP="00F62C9E">
            <w:pPr>
              <w:numPr>
                <w:ilvl w:val="0"/>
                <w:numId w:val="3"/>
              </w:numPr>
              <w:ind w:left="737" w:hanging="567"/>
              <w:rPr>
                <w:rFonts w:cs="Arial"/>
                <w:i/>
              </w:rPr>
            </w:pPr>
          </w:p>
        </w:tc>
        <w:tc>
          <w:tcPr>
            <w:tcW w:w="1843" w:type="dxa"/>
            <w:vAlign w:val="center"/>
          </w:tcPr>
          <w:p w14:paraId="025872EF" w14:textId="5AB960B4" w:rsidR="00E50DF4" w:rsidRDefault="00E34520" w:rsidP="00E50DF4">
            <w:pPr>
              <w:rPr>
                <w:rFonts w:cs="Arial"/>
                <w:szCs w:val="22"/>
              </w:rPr>
            </w:pPr>
            <w:r>
              <w:rPr>
                <w:rFonts w:cs="Arial"/>
                <w:szCs w:val="22"/>
              </w:rPr>
              <w:t>8</w:t>
            </w:r>
            <w:r w:rsidR="00E50DF4">
              <w:rPr>
                <w:rFonts w:cs="Arial"/>
                <w:szCs w:val="22"/>
              </w:rPr>
              <w:t>5710</w:t>
            </w:r>
          </w:p>
        </w:tc>
        <w:tc>
          <w:tcPr>
            <w:tcW w:w="5219" w:type="dxa"/>
            <w:vAlign w:val="center"/>
          </w:tcPr>
          <w:p w14:paraId="163DED1B" w14:textId="0DE1AE1E" w:rsidR="00E50DF4" w:rsidRPr="00581599" w:rsidRDefault="00E50DF4" w:rsidP="00E50DF4">
            <w:pPr>
              <w:rPr>
                <w:rFonts w:cs="Arial"/>
                <w:szCs w:val="22"/>
              </w:rPr>
            </w:pPr>
            <w:r w:rsidRPr="00581599">
              <w:rPr>
                <w:rFonts w:cs="Arial"/>
                <w:szCs w:val="22"/>
              </w:rPr>
              <w:t xml:space="preserve">International politics II </w:t>
            </w:r>
          </w:p>
        </w:tc>
        <w:tc>
          <w:tcPr>
            <w:tcW w:w="2010" w:type="dxa"/>
            <w:vAlign w:val="center"/>
          </w:tcPr>
          <w:p w14:paraId="60BDD3B7" w14:textId="4089A179" w:rsidR="00E50DF4" w:rsidRDefault="00E50DF4" w:rsidP="00E50DF4">
            <w:pPr>
              <w:rPr>
                <w:rFonts w:cs="Arial"/>
                <w:szCs w:val="22"/>
              </w:rPr>
            </w:pPr>
            <w:r w:rsidRPr="00BF7282">
              <w:rPr>
                <w:rFonts w:cs="Arial"/>
                <w:szCs w:val="22"/>
              </w:rPr>
              <w:t>BWL-Modul</w:t>
            </w:r>
          </w:p>
        </w:tc>
      </w:tr>
      <w:tr w:rsidR="00E50DF4" w:rsidRPr="00BF7282" w14:paraId="49692B45" w14:textId="77777777" w:rsidTr="005D2036">
        <w:trPr>
          <w:trHeight w:val="567"/>
          <w:jc w:val="center"/>
        </w:trPr>
        <w:tc>
          <w:tcPr>
            <w:tcW w:w="720" w:type="dxa"/>
            <w:vAlign w:val="center"/>
          </w:tcPr>
          <w:p w14:paraId="18218002" w14:textId="77777777" w:rsidR="00E50DF4" w:rsidRPr="00BF7282" w:rsidRDefault="00E50DF4" w:rsidP="00F62C9E">
            <w:pPr>
              <w:numPr>
                <w:ilvl w:val="0"/>
                <w:numId w:val="3"/>
              </w:numPr>
              <w:ind w:left="737" w:hanging="567"/>
              <w:rPr>
                <w:rFonts w:cs="Arial"/>
                <w:i/>
              </w:rPr>
            </w:pPr>
          </w:p>
        </w:tc>
        <w:tc>
          <w:tcPr>
            <w:tcW w:w="1843" w:type="dxa"/>
            <w:vAlign w:val="center"/>
          </w:tcPr>
          <w:p w14:paraId="5838975B" w14:textId="126C8BD0" w:rsidR="00E50DF4" w:rsidRPr="00BF7282" w:rsidRDefault="00E34520" w:rsidP="00E50DF4">
            <w:pPr>
              <w:rPr>
                <w:rFonts w:cs="Arial"/>
              </w:rPr>
            </w:pPr>
            <w:r>
              <w:rPr>
                <w:rFonts w:cs="Arial"/>
                <w:szCs w:val="22"/>
              </w:rPr>
              <w:t>8</w:t>
            </w:r>
            <w:r w:rsidR="00E50DF4">
              <w:rPr>
                <w:rFonts w:cs="Arial"/>
                <w:szCs w:val="22"/>
              </w:rPr>
              <w:t>3691</w:t>
            </w:r>
          </w:p>
        </w:tc>
        <w:tc>
          <w:tcPr>
            <w:tcW w:w="5219" w:type="dxa"/>
            <w:vAlign w:val="center"/>
          </w:tcPr>
          <w:p w14:paraId="0E13549B" w14:textId="77777777" w:rsidR="00E50DF4" w:rsidRPr="00BF7282" w:rsidRDefault="00E50DF4" w:rsidP="00E50DF4">
            <w:pPr>
              <w:rPr>
                <w:b/>
              </w:rPr>
            </w:pPr>
            <w:bookmarkStart w:id="768" w:name="_Toc317511422"/>
            <w:bookmarkStart w:id="769" w:name="_Toc317681810"/>
            <w:bookmarkStart w:id="770" w:name="_Toc317682727"/>
            <w:r w:rsidRPr="00BF7282">
              <w:t>Internationale Studien I</w:t>
            </w:r>
            <w:bookmarkEnd w:id="768"/>
            <w:bookmarkEnd w:id="769"/>
            <w:bookmarkEnd w:id="770"/>
          </w:p>
        </w:tc>
        <w:tc>
          <w:tcPr>
            <w:tcW w:w="2010" w:type="dxa"/>
            <w:vAlign w:val="center"/>
          </w:tcPr>
          <w:p w14:paraId="16A169EB" w14:textId="77777777" w:rsidR="00E50DF4" w:rsidRPr="00BF7282" w:rsidRDefault="00E50DF4" w:rsidP="00E50DF4">
            <w:pPr>
              <w:rPr>
                <w:rFonts w:cs="Arial"/>
              </w:rPr>
            </w:pPr>
            <w:r w:rsidRPr="00BF7282">
              <w:rPr>
                <w:rFonts w:cs="Arial"/>
                <w:szCs w:val="22"/>
              </w:rPr>
              <w:t>Sozök-Modul</w:t>
            </w:r>
          </w:p>
        </w:tc>
      </w:tr>
      <w:tr w:rsidR="00E50DF4" w:rsidRPr="00BF7282" w14:paraId="5BF4A4A8" w14:textId="77777777" w:rsidTr="005D2036">
        <w:trPr>
          <w:trHeight w:val="567"/>
          <w:jc w:val="center"/>
        </w:trPr>
        <w:tc>
          <w:tcPr>
            <w:tcW w:w="720" w:type="dxa"/>
            <w:vAlign w:val="center"/>
          </w:tcPr>
          <w:p w14:paraId="62ADDA2B" w14:textId="77777777" w:rsidR="00E50DF4" w:rsidRPr="00BF7282" w:rsidRDefault="00E50DF4" w:rsidP="00F62C9E">
            <w:pPr>
              <w:numPr>
                <w:ilvl w:val="0"/>
                <w:numId w:val="3"/>
              </w:numPr>
              <w:ind w:left="737" w:hanging="567"/>
              <w:rPr>
                <w:rFonts w:cs="Arial"/>
                <w:i/>
              </w:rPr>
            </w:pPr>
          </w:p>
        </w:tc>
        <w:tc>
          <w:tcPr>
            <w:tcW w:w="1843" w:type="dxa"/>
            <w:vAlign w:val="center"/>
          </w:tcPr>
          <w:p w14:paraId="4297973C" w14:textId="1F385F58" w:rsidR="00E50DF4" w:rsidRPr="00BF7282" w:rsidRDefault="00E34520" w:rsidP="00E50DF4">
            <w:pPr>
              <w:rPr>
                <w:rFonts w:cs="Arial"/>
              </w:rPr>
            </w:pPr>
            <w:r>
              <w:rPr>
                <w:rFonts w:cs="Arial"/>
                <w:szCs w:val="22"/>
              </w:rPr>
              <w:t>8</w:t>
            </w:r>
            <w:r w:rsidR="00E50DF4">
              <w:rPr>
                <w:rFonts w:cs="Arial"/>
                <w:szCs w:val="22"/>
              </w:rPr>
              <w:t>3692</w:t>
            </w:r>
          </w:p>
        </w:tc>
        <w:tc>
          <w:tcPr>
            <w:tcW w:w="5219" w:type="dxa"/>
            <w:vAlign w:val="center"/>
          </w:tcPr>
          <w:p w14:paraId="4C91BD0D" w14:textId="77777777" w:rsidR="00E50DF4" w:rsidRPr="00BF7282" w:rsidRDefault="00E50DF4" w:rsidP="00E50DF4">
            <w:pPr>
              <w:rPr>
                <w:b/>
              </w:rPr>
            </w:pPr>
            <w:bookmarkStart w:id="771" w:name="_Toc317511423"/>
            <w:bookmarkStart w:id="772" w:name="_Toc317681811"/>
            <w:bookmarkStart w:id="773" w:name="_Toc317682728"/>
            <w:r w:rsidRPr="00BF7282">
              <w:t>Internationale Studien II</w:t>
            </w:r>
            <w:bookmarkEnd w:id="771"/>
            <w:bookmarkEnd w:id="772"/>
            <w:bookmarkEnd w:id="773"/>
          </w:p>
        </w:tc>
        <w:tc>
          <w:tcPr>
            <w:tcW w:w="2010" w:type="dxa"/>
            <w:vAlign w:val="center"/>
          </w:tcPr>
          <w:p w14:paraId="0E0E76EA" w14:textId="77777777" w:rsidR="00E50DF4" w:rsidRPr="00BF7282" w:rsidRDefault="00E50DF4" w:rsidP="00E50DF4">
            <w:pPr>
              <w:rPr>
                <w:rFonts w:cs="Arial"/>
              </w:rPr>
            </w:pPr>
            <w:r w:rsidRPr="00BF7282">
              <w:rPr>
                <w:rFonts w:cs="Arial"/>
                <w:szCs w:val="22"/>
              </w:rPr>
              <w:t xml:space="preserve">Sozök-Modul </w:t>
            </w:r>
          </w:p>
        </w:tc>
      </w:tr>
      <w:tr w:rsidR="004A4EB5" w:rsidRPr="00BF7282" w14:paraId="1F217B34" w14:textId="77777777" w:rsidTr="005D2036">
        <w:trPr>
          <w:trHeight w:val="567"/>
          <w:jc w:val="center"/>
        </w:trPr>
        <w:tc>
          <w:tcPr>
            <w:tcW w:w="720" w:type="dxa"/>
            <w:vAlign w:val="center"/>
          </w:tcPr>
          <w:p w14:paraId="20D6889B" w14:textId="77777777" w:rsidR="004A4EB5" w:rsidRPr="00BF7282" w:rsidRDefault="004A4EB5" w:rsidP="00F62C9E">
            <w:pPr>
              <w:numPr>
                <w:ilvl w:val="0"/>
                <w:numId w:val="3"/>
              </w:numPr>
              <w:ind w:left="737" w:hanging="567"/>
              <w:rPr>
                <w:rFonts w:cs="Arial"/>
                <w:i/>
              </w:rPr>
            </w:pPr>
          </w:p>
        </w:tc>
        <w:tc>
          <w:tcPr>
            <w:tcW w:w="1843" w:type="dxa"/>
            <w:vAlign w:val="center"/>
          </w:tcPr>
          <w:p w14:paraId="614353C2" w14:textId="51B2CB7A" w:rsidR="004A4EB5" w:rsidRDefault="00715DE1" w:rsidP="00E50DF4">
            <w:pPr>
              <w:rPr>
                <w:rFonts w:cs="Arial"/>
                <w:szCs w:val="22"/>
              </w:rPr>
            </w:pPr>
            <w:r>
              <w:rPr>
                <w:rFonts w:cs="Arial"/>
                <w:szCs w:val="22"/>
              </w:rPr>
              <w:t>87005</w:t>
            </w:r>
          </w:p>
        </w:tc>
        <w:tc>
          <w:tcPr>
            <w:tcW w:w="5219" w:type="dxa"/>
            <w:vAlign w:val="center"/>
          </w:tcPr>
          <w:p w14:paraId="6EF1352E" w14:textId="5F348809" w:rsidR="004A4EB5" w:rsidRPr="00BF7282" w:rsidRDefault="004A4EB5" w:rsidP="00E50DF4">
            <w:r w:rsidRPr="009D7048">
              <w:rPr>
                <w:sz w:val="24"/>
              </w:rPr>
              <w:t>Internationale Entwicklungen im 21. Jahrhundert:</w:t>
            </w:r>
            <w:r>
              <w:rPr>
                <w:sz w:val="24"/>
              </w:rPr>
              <w:t xml:space="preserve"> </w:t>
            </w:r>
            <w:r w:rsidRPr="009D7048">
              <w:rPr>
                <w:sz w:val="24"/>
              </w:rPr>
              <w:t>Wo steht Lateinamerika in der Weltpolitik?</w:t>
            </w:r>
          </w:p>
        </w:tc>
        <w:tc>
          <w:tcPr>
            <w:tcW w:w="2010" w:type="dxa"/>
            <w:vAlign w:val="center"/>
          </w:tcPr>
          <w:p w14:paraId="369221A5" w14:textId="1CAB8F1B" w:rsidR="004A4EB5" w:rsidRPr="00BF7282" w:rsidRDefault="004A4EB5" w:rsidP="00E50DF4">
            <w:pPr>
              <w:rPr>
                <w:rFonts w:cs="Arial"/>
                <w:szCs w:val="22"/>
              </w:rPr>
            </w:pPr>
            <w:r>
              <w:rPr>
                <w:rFonts w:cs="Arial"/>
                <w:szCs w:val="22"/>
                <w:lang w:val="en-US"/>
              </w:rPr>
              <w:t>Sozök-Modul</w:t>
            </w:r>
          </w:p>
        </w:tc>
      </w:tr>
      <w:tr w:rsidR="00E50DF4" w:rsidRPr="00BF7282" w14:paraId="46070617" w14:textId="77777777" w:rsidTr="005D2036">
        <w:trPr>
          <w:trHeight w:val="567"/>
          <w:jc w:val="center"/>
        </w:trPr>
        <w:tc>
          <w:tcPr>
            <w:tcW w:w="720" w:type="dxa"/>
            <w:vAlign w:val="center"/>
          </w:tcPr>
          <w:p w14:paraId="535D9CF8" w14:textId="77777777" w:rsidR="00E50DF4" w:rsidRPr="00BF7282" w:rsidRDefault="00E50DF4" w:rsidP="00F62C9E">
            <w:pPr>
              <w:numPr>
                <w:ilvl w:val="0"/>
                <w:numId w:val="3"/>
              </w:numPr>
              <w:ind w:left="737" w:hanging="567"/>
              <w:rPr>
                <w:rFonts w:cs="Arial"/>
                <w:i/>
              </w:rPr>
            </w:pPr>
          </w:p>
        </w:tc>
        <w:tc>
          <w:tcPr>
            <w:tcW w:w="1843" w:type="dxa"/>
            <w:vAlign w:val="center"/>
          </w:tcPr>
          <w:p w14:paraId="495BAB10" w14:textId="0F574E94" w:rsidR="00E50DF4" w:rsidRPr="00BF7282" w:rsidRDefault="00E34520" w:rsidP="00E50DF4">
            <w:pPr>
              <w:rPr>
                <w:rFonts w:cs="Arial"/>
              </w:rPr>
            </w:pPr>
            <w:r>
              <w:rPr>
                <w:rFonts w:cs="Arial"/>
                <w:szCs w:val="22"/>
              </w:rPr>
              <w:t>8</w:t>
            </w:r>
            <w:r w:rsidR="00E50DF4">
              <w:rPr>
                <w:rFonts w:cs="Arial"/>
                <w:szCs w:val="22"/>
              </w:rPr>
              <w:t>2370</w:t>
            </w:r>
          </w:p>
        </w:tc>
        <w:tc>
          <w:tcPr>
            <w:tcW w:w="5219" w:type="dxa"/>
            <w:vAlign w:val="center"/>
          </w:tcPr>
          <w:p w14:paraId="5CBE5DE7" w14:textId="77777777" w:rsidR="00E50DF4" w:rsidRPr="00BF7282" w:rsidRDefault="00E50DF4" w:rsidP="00E50DF4">
            <w:pPr>
              <w:rPr>
                <w:rFonts w:cs="Arial"/>
              </w:rPr>
            </w:pPr>
            <w:bookmarkStart w:id="774" w:name="_Toc287964192"/>
            <w:bookmarkStart w:id="775" w:name="_Toc288226874"/>
            <w:bookmarkStart w:id="776" w:name="_Toc288664519"/>
            <w:bookmarkStart w:id="777" w:name="_Toc288752677"/>
            <w:bookmarkStart w:id="778" w:name="_Toc290622046"/>
            <w:bookmarkStart w:id="779" w:name="_Toc290974825"/>
            <w:bookmarkStart w:id="780" w:name="_Toc290984129"/>
            <w:bookmarkStart w:id="781" w:name="_Toc291776725"/>
            <w:bookmarkStart w:id="782" w:name="_Toc291777740"/>
            <w:bookmarkStart w:id="783" w:name="_Toc292372517"/>
            <w:bookmarkStart w:id="784" w:name="_Toc299457492"/>
            <w:bookmarkStart w:id="785" w:name="_Toc299458956"/>
            <w:bookmarkStart w:id="786" w:name="_Toc299459535"/>
            <w:bookmarkStart w:id="787" w:name="_Toc300074732"/>
            <w:bookmarkStart w:id="788" w:name="_Toc300151832"/>
            <w:bookmarkStart w:id="789" w:name="_Toc300153224"/>
            <w:bookmarkStart w:id="790" w:name="_Toc300153793"/>
            <w:bookmarkStart w:id="791" w:name="_Toc301861171"/>
            <w:bookmarkStart w:id="792" w:name="_Toc301861802"/>
            <w:bookmarkStart w:id="793" w:name="_Toc301877684"/>
            <w:bookmarkStart w:id="794" w:name="_Toc306004521"/>
            <w:bookmarkStart w:id="795" w:name="_Toc317511424"/>
            <w:bookmarkStart w:id="796" w:name="_Toc317681812"/>
            <w:bookmarkStart w:id="797" w:name="_Toc317682729"/>
            <w:r w:rsidRPr="00BF7282">
              <w:t>Internationale Unternehmensführung</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BF7282">
              <w:t xml:space="preserve"> </w:t>
            </w:r>
          </w:p>
        </w:tc>
        <w:tc>
          <w:tcPr>
            <w:tcW w:w="2010" w:type="dxa"/>
            <w:vAlign w:val="center"/>
          </w:tcPr>
          <w:p w14:paraId="0E253FA3" w14:textId="77777777" w:rsidR="00E50DF4" w:rsidRPr="00BF7282" w:rsidRDefault="00E50DF4" w:rsidP="00E50DF4">
            <w:pPr>
              <w:rPr>
                <w:rFonts w:cs="Arial"/>
              </w:rPr>
            </w:pPr>
            <w:r w:rsidRPr="00BF7282">
              <w:rPr>
                <w:rFonts w:cs="Arial"/>
                <w:szCs w:val="22"/>
              </w:rPr>
              <w:t>BWL-Modul</w:t>
            </w:r>
          </w:p>
        </w:tc>
      </w:tr>
      <w:tr w:rsidR="00E50DF4" w:rsidRPr="00BF7282" w14:paraId="1E7BBA3E" w14:textId="77777777" w:rsidTr="005D2036">
        <w:trPr>
          <w:trHeight w:val="567"/>
          <w:jc w:val="center"/>
        </w:trPr>
        <w:tc>
          <w:tcPr>
            <w:tcW w:w="720" w:type="dxa"/>
            <w:vAlign w:val="center"/>
          </w:tcPr>
          <w:p w14:paraId="78EEA473" w14:textId="77777777" w:rsidR="00E50DF4" w:rsidRPr="00BF7282" w:rsidRDefault="00E50DF4" w:rsidP="00F62C9E">
            <w:pPr>
              <w:numPr>
                <w:ilvl w:val="0"/>
                <w:numId w:val="3"/>
              </w:numPr>
              <w:ind w:left="737" w:hanging="567"/>
              <w:rPr>
                <w:rFonts w:cs="Arial"/>
                <w:i/>
              </w:rPr>
            </w:pPr>
          </w:p>
        </w:tc>
        <w:tc>
          <w:tcPr>
            <w:tcW w:w="1843" w:type="dxa"/>
            <w:vAlign w:val="center"/>
          </w:tcPr>
          <w:p w14:paraId="7627BD18" w14:textId="1A30B5E0" w:rsidR="00E50DF4" w:rsidRDefault="00E34520" w:rsidP="00E50DF4">
            <w:pPr>
              <w:rPr>
                <w:rFonts w:cs="Arial"/>
                <w:szCs w:val="22"/>
              </w:rPr>
            </w:pPr>
            <w:r>
              <w:rPr>
                <w:rFonts w:cs="Arial"/>
                <w:szCs w:val="22"/>
              </w:rPr>
              <w:t>8</w:t>
            </w:r>
            <w:r w:rsidR="00E50DF4">
              <w:rPr>
                <w:rFonts w:cs="Arial"/>
                <w:szCs w:val="22"/>
              </w:rPr>
              <w:t>2392</w:t>
            </w:r>
          </w:p>
        </w:tc>
        <w:tc>
          <w:tcPr>
            <w:tcW w:w="5219" w:type="dxa"/>
            <w:vAlign w:val="center"/>
          </w:tcPr>
          <w:p w14:paraId="6D8E4285" w14:textId="1C3B1FDF" w:rsidR="00E50DF4" w:rsidRPr="00B35411" w:rsidRDefault="00E50DF4" w:rsidP="00E50DF4">
            <w:pPr>
              <w:rPr>
                <w:rFonts w:cs="Arial"/>
                <w:szCs w:val="22"/>
              </w:rPr>
            </w:pPr>
            <w:r>
              <w:rPr>
                <w:rFonts w:cs="Arial"/>
                <w:szCs w:val="22"/>
              </w:rPr>
              <w:t xml:space="preserve">Internationale Wirtschaft </w:t>
            </w:r>
          </w:p>
        </w:tc>
        <w:tc>
          <w:tcPr>
            <w:tcW w:w="2010" w:type="dxa"/>
            <w:vAlign w:val="center"/>
          </w:tcPr>
          <w:p w14:paraId="059ACB73" w14:textId="46D682C0" w:rsidR="00E50DF4" w:rsidRDefault="00E50DF4" w:rsidP="00E50DF4">
            <w:pPr>
              <w:rPr>
                <w:rFonts w:cs="Arial"/>
                <w:szCs w:val="22"/>
              </w:rPr>
            </w:pPr>
            <w:r>
              <w:rPr>
                <w:rFonts w:cs="Arial"/>
                <w:szCs w:val="22"/>
              </w:rPr>
              <w:t>VWL-Modul</w:t>
            </w:r>
          </w:p>
        </w:tc>
      </w:tr>
      <w:tr w:rsidR="0095790D" w:rsidRPr="00BF7282" w14:paraId="189DEB63" w14:textId="77777777" w:rsidTr="005D2036">
        <w:trPr>
          <w:trHeight w:val="567"/>
          <w:jc w:val="center"/>
        </w:trPr>
        <w:tc>
          <w:tcPr>
            <w:tcW w:w="720" w:type="dxa"/>
            <w:vAlign w:val="center"/>
          </w:tcPr>
          <w:p w14:paraId="08E5D054" w14:textId="77777777" w:rsidR="0095790D" w:rsidRPr="00BF7282" w:rsidRDefault="0095790D" w:rsidP="00F62C9E">
            <w:pPr>
              <w:numPr>
                <w:ilvl w:val="0"/>
                <w:numId w:val="3"/>
              </w:numPr>
              <w:ind w:left="737" w:hanging="567"/>
              <w:rPr>
                <w:rFonts w:cs="Arial"/>
                <w:i/>
              </w:rPr>
            </w:pPr>
          </w:p>
        </w:tc>
        <w:tc>
          <w:tcPr>
            <w:tcW w:w="1843" w:type="dxa"/>
            <w:vAlign w:val="center"/>
          </w:tcPr>
          <w:p w14:paraId="7375D352" w14:textId="77B5DDBD" w:rsidR="0095790D" w:rsidRDefault="0095790D" w:rsidP="00E50DF4">
            <w:pPr>
              <w:rPr>
                <w:rFonts w:cs="Arial"/>
                <w:szCs w:val="22"/>
              </w:rPr>
            </w:pPr>
            <w:r>
              <w:rPr>
                <w:rFonts w:cs="Arial"/>
                <w:szCs w:val="22"/>
              </w:rPr>
              <w:t>85731</w:t>
            </w:r>
          </w:p>
        </w:tc>
        <w:tc>
          <w:tcPr>
            <w:tcW w:w="5219" w:type="dxa"/>
            <w:vAlign w:val="center"/>
          </w:tcPr>
          <w:p w14:paraId="0A38E275" w14:textId="5341E2E2" w:rsidR="0095790D" w:rsidRDefault="0095790D" w:rsidP="00E50DF4">
            <w:pPr>
              <w:rPr>
                <w:rFonts w:cs="Arial"/>
                <w:szCs w:val="22"/>
              </w:rPr>
            </w:pPr>
            <w:r>
              <w:rPr>
                <w:rFonts w:cs="Arial"/>
                <w:szCs w:val="22"/>
              </w:rPr>
              <w:t>International business relations</w:t>
            </w:r>
          </w:p>
        </w:tc>
        <w:tc>
          <w:tcPr>
            <w:tcW w:w="2010" w:type="dxa"/>
            <w:vAlign w:val="center"/>
          </w:tcPr>
          <w:p w14:paraId="43546B1C" w14:textId="61EAB17B" w:rsidR="0095790D" w:rsidRDefault="0095790D" w:rsidP="00E50DF4">
            <w:pPr>
              <w:rPr>
                <w:rFonts w:cs="Arial"/>
                <w:szCs w:val="22"/>
              </w:rPr>
            </w:pPr>
            <w:r>
              <w:rPr>
                <w:rFonts w:cs="Arial"/>
                <w:szCs w:val="22"/>
              </w:rPr>
              <w:t>Sozök-Modul</w:t>
            </w:r>
          </w:p>
        </w:tc>
      </w:tr>
      <w:tr w:rsidR="00E50DF4" w:rsidRPr="00BF7282" w14:paraId="24EE348A" w14:textId="77777777" w:rsidTr="005D2036">
        <w:trPr>
          <w:trHeight w:val="567"/>
          <w:jc w:val="center"/>
        </w:trPr>
        <w:tc>
          <w:tcPr>
            <w:tcW w:w="720" w:type="dxa"/>
            <w:vAlign w:val="center"/>
          </w:tcPr>
          <w:p w14:paraId="0F121959" w14:textId="77777777" w:rsidR="00E50DF4" w:rsidRPr="00BF7282" w:rsidRDefault="00E50DF4" w:rsidP="00F62C9E">
            <w:pPr>
              <w:numPr>
                <w:ilvl w:val="0"/>
                <w:numId w:val="3"/>
              </w:numPr>
              <w:ind w:left="737" w:hanging="567"/>
              <w:rPr>
                <w:rFonts w:cs="Arial"/>
                <w:i/>
              </w:rPr>
            </w:pPr>
          </w:p>
        </w:tc>
        <w:tc>
          <w:tcPr>
            <w:tcW w:w="1843" w:type="dxa"/>
            <w:vAlign w:val="center"/>
          </w:tcPr>
          <w:p w14:paraId="4463215B" w14:textId="156D8888" w:rsidR="00E50DF4" w:rsidRPr="00BF7282" w:rsidRDefault="00E34520" w:rsidP="00E50DF4">
            <w:pPr>
              <w:rPr>
                <w:rFonts w:cs="Arial"/>
              </w:rPr>
            </w:pPr>
            <w:r>
              <w:rPr>
                <w:rFonts w:cs="Arial"/>
                <w:szCs w:val="22"/>
              </w:rPr>
              <w:t>8</w:t>
            </w:r>
            <w:r w:rsidR="00E50DF4">
              <w:rPr>
                <w:rFonts w:cs="Arial"/>
                <w:szCs w:val="22"/>
              </w:rPr>
              <w:t>6671</w:t>
            </w:r>
          </w:p>
        </w:tc>
        <w:tc>
          <w:tcPr>
            <w:tcW w:w="5219" w:type="dxa"/>
            <w:vAlign w:val="center"/>
          </w:tcPr>
          <w:p w14:paraId="2A03787A" w14:textId="77777777" w:rsidR="00E50DF4" w:rsidRPr="00BF7282" w:rsidRDefault="00E50DF4" w:rsidP="00E50DF4">
            <w:pPr>
              <w:rPr>
                <w:b/>
              </w:rPr>
            </w:pPr>
            <w:bookmarkStart w:id="798" w:name="_Toc299457493"/>
            <w:bookmarkStart w:id="799" w:name="_Toc299458957"/>
            <w:bookmarkStart w:id="800" w:name="_Toc299459536"/>
            <w:bookmarkStart w:id="801" w:name="_Toc300074733"/>
            <w:bookmarkStart w:id="802" w:name="_Toc300151833"/>
            <w:bookmarkStart w:id="803" w:name="_Toc300153225"/>
            <w:bookmarkStart w:id="804" w:name="_Toc300153794"/>
            <w:bookmarkStart w:id="805" w:name="_Toc301861172"/>
            <w:bookmarkStart w:id="806" w:name="_Toc301861803"/>
            <w:bookmarkStart w:id="807" w:name="_Toc301877685"/>
            <w:bookmarkStart w:id="808" w:name="_Toc306004522"/>
            <w:bookmarkStart w:id="809" w:name="_Toc317511425"/>
            <w:bookmarkStart w:id="810" w:name="_Toc317681813"/>
            <w:bookmarkStart w:id="811" w:name="_Toc317682730"/>
            <w:r w:rsidRPr="00BF7282">
              <w:t>International vergleichende Sozialstrukturanaly</w:t>
            </w:r>
            <w:r>
              <w:t>s</w:t>
            </w:r>
            <w:r w:rsidRPr="00BF7282">
              <w:t>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tc>
        <w:tc>
          <w:tcPr>
            <w:tcW w:w="2010" w:type="dxa"/>
            <w:vAlign w:val="center"/>
          </w:tcPr>
          <w:p w14:paraId="6231A0AF" w14:textId="77777777" w:rsidR="00E50DF4" w:rsidRPr="00BF7282" w:rsidRDefault="00E50DF4" w:rsidP="00E50DF4">
            <w:pPr>
              <w:rPr>
                <w:rFonts w:cs="Arial"/>
              </w:rPr>
            </w:pPr>
            <w:r w:rsidRPr="00BF7282">
              <w:rPr>
                <w:rFonts w:cs="Arial"/>
                <w:szCs w:val="22"/>
              </w:rPr>
              <w:t>Sozök-Modul</w:t>
            </w:r>
          </w:p>
        </w:tc>
      </w:tr>
      <w:tr w:rsidR="00E50DF4" w:rsidRPr="00BF7282" w14:paraId="15AD51BD" w14:textId="77777777" w:rsidTr="005D2036">
        <w:trPr>
          <w:trHeight w:val="567"/>
          <w:jc w:val="center"/>
        </w:trPr>
        <w:tc>
          <w:tcPr>
            <w:tcW w:w="720" w:type="dxa"/>
            <w:vAlign w:val="center"/>
          </w:tcPr>
          <w:p w14:paraId="6162593D" w14:textId="77777777" w:rsidR="00E50DF4" w:rsidRPr="00BF7282" w:rsidRDefault="00E50DF4" w:rsidP="00F62C9E">
            <w:pPr>
              <w:numPr>
                <w:ilvl w:val="0"/>
                <w:numId w:val="3"/>
              </w:numPr>
              <w:ind w:left="737" w:hanging="567"/>
              <w:rPr>
                <w:rFonts w:cs="Arial"/>
                <w:i/>
              </w:rPr>
            </w:pPr>
          </w:p>
        </w:tc>
        <w:tc>
          <w:tcPr>
            <w:tcW w:w="1843" w:type="dxa"/>
            <w:vAlign w:val="center"/>
          </w:tcPr>
          <w:p w14:paraId="15066177" w14:textId="10D98553" w:rsidR="00E50DF4" w:rsidRPr="00BF7282" w:rsidRDefault="00E34520" w:rsidP="00E50DF4">
            <w:pPr>
              <w:rPr>
                <w:rFonts w:cs="Arial"/>
              </w:rPr>
            </w:pPr>
            <w:r>
              <w:rPr>
                <w:rFonts w:cs="Arial"/>
                <w:szCs w:val="22"/>
              </w:rPr>
              <w:t>8</w:t>
            </w:r>
            <w:r w:rsidR="00E50DF4">
              <w:rPr>
                <w:rFonts w:cs="Arial"/>
                <w:szCs w:val="22"/>
              </w:rPr>
              <w:t>2360</w:t>
            </w:r>
          </w:p>
        </w:tc>
        <w:tc>
          <w:tcPr>
            <w:tcW w:w="5219" w:type="dxa"/>
            <w:vAlign w:val="center"/>
          </w:tcPr>
          <w:p w14:paraId="30D5BFB7" w14:textId="77777777" w:rsidR="00E50DF4" w:rsidRPr="00BF7282" w:rsidRDefault="00E50DF4" w:rsidP="00E50DF4">
            <w:pPr>
              <w:rPr>
                <w:rFonts w:cs="Arial"/>
              </w:rPr>
            </w:pPr>
            <w:bookmarkStart w:id="812" w:name="_Toc287964193"/>
            <w:bookmarkStart w:id="813" w:name="_Toc288226875"/>
            <w:bookmarkStart w:id="814" w:name="_Toc288664520"/>
            <w:bookmarkStart w:id="815" w:name="_Toc288752678"/>
            <w:bookmarkStart w:id="816" w:name="_Toc290622047"/>
            <w:bookmarkStart w:id="817" w:name="_Toc290974826"/>
            <w:bookmarkStart w:id="818" w:name="_Toc290984130"/>
            <w:bookmarkStart w:id="819" w:name="_Toc291776726"/>
            <w:bookmarkStart w:id="820" w:name="_Toc291777741"/>
            <w:bookmarkStart w:id="821" w:name="_Toc292372518"/>
            <w:bookmarkStart w:id="822" w:name="_Toc299457494"/>
            <w:bookmarkStart w:id="823" w:name="_Toc299458958"/>
            <w:bookmarkStart w:id="824" w:name="_Toc299459537"/>
            <w:bookmarkStart w:id="825" w:name="_Toc300074734"/>
            <w:bookmarkStart w:id="826" w:name="_Toc300151834"/>
            <w:bookmarkStart w:id="827" w:name="_Toc300153226"/>
            <w:bookmarkStart w:id="828" w:name="_Toc300153795"/>
            <w:bookmarkStart w:id="829" w:name="_Toc301861173"/>
            <w:bookmarkStart w:id="830" w:name="_Toc301861804"/>
            <w:bookmarkStart w:id="831" w:name="_Toc301877686"/>
            <w:bookmarkStart w:id="832" w:name="_Toc306004523"/>
            <w:bookmarkStart w:id="833" w:name="_Toc317511426"/>
            <w:bookmarkStart w:id="834" w:name="_Toc317681814"/>
            <w:bookmarkStart w:id="835" w:name="_Toc317682731"/>
            <w:r w:rsidRPr="00BF7282">
              <w:t>Investition und Finanzierung</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tc>
        <w:tc>
          <w:tcPr>
            <w:tcW w:w="2010" w:type="dxa"/>
            <w:vAlign w:val="center"/>
          </w:tcPr>
          <w:p w14:paraId="13288CC6" w14:textId="77777777" w:rsidR="00E50DF4" w:rsidRPr="00BF7282" w:rsidRDefault="00E50DF4" w:rsidP="00E50DF4">
            <w:pPr>
              <w:rPr>
                <w:rFonts w:cs="Arial"/>
              </w:rPr>
            </w:pPr>
            <w:r w:rsidRPr="00BF7282">
              <w:rPr>
                <w:rFonts w:cs="Arial"/>
                <w:szCs w:val="22"/>
              </w:rPr>
              <w:t>BWL-Modul</w:t>
            </w:r>
          </w:p>
        </w:tc>
      </w:tr>
      <w:tr w:rsidR="00E50DF4" w:rsidRPr="00BF7282" w14:paraId="2AC8E074" w14:textId="77777777" w:rsidTr="005D2036">
        <w:trPr>
          <w:trHeight w:val="567"/>
          <w:jc w:val="center"/>
        </w:trPr>
        <w:tc>
          <w:tcPr>
            <w:tcW w:w="720" w:type="dxa"/>
            <w:vAlign w:val="center"/>
          </w:tcPr>
          <w:p w14:paraId="461A2C4E" w14:textId="77777777" w:rsidR="00E50DF4" w:rsidRPr="00BF7282" w:rsidRDefault="00E50DF4" w:rsidP="00F62C9E">
            <w:pPr>
              <w:numPr>
                <w:ilvl w:val="0"/>
                <w:numId w:val="3"/>
              </w:numPr>
              <w:ind w:left="737" w:hanging="567"/>
              <w:rPr>
                <w:rFonts w:cs="Arial"/>
                <w:i/>
              </w:rPr>
            </w:pPr>
          </w:p>
        </w:tc>
        <w:tc>
          <w:tcPr>
            <w:tcW w:w="1843" w:type="dxa"/>
            <w:vAlign w:val="center"/>
          </w:tcPr>
          <w:p w14:paraId="7522856C" w14:textId="5449B0A6" w:rsidR="00E50DF4" w:rsidRDefault="00E34520" w:rsidP="00E50DF4">
            <w:pPr>
              <w:rPr>
                <w:rFonts w:cs="Arial"/>
                <w:szCs w:val="22"/>
              </w:rPr>
            </w:pPr>
            <w:r>
              <w:rPr>
                <w:rFonts w:cs="Arial"/>
                <w:szCs w:val="22"/>
              </w:rPr>
              <w:t>8</w:t>
            </w:r>
            <w:r w:rsidR="00E50DF4">
              <w:rPr>
                <w:rFonts w:cs="Arial"/>
                <w:szCs w:val="22"/>
              </w:rPr>
              <w:t>7660</w:t>
            </w:r>
          </w:p>
        </w:tc>
        <w:tc>
          <w:tcPr>
            <w:tcW w:w="5219" w:type="dxa"/>
            <w:vAlign w:val="center"/>
          </w:tcPr>
          <w:p w14:paraId="48657F50" w14:textId="09AE63CF" w:rsidR="00E50DF4" w:rsidRPr="00BF7282" w:rsidRDefault="00E50DF4" w:rsidP="00E50DF4">
            <w:r>
              <w:t>IT-gestützte Prozessautomatisierung</w:t>
            </w:r>
          </w:p>
        </w:tc>
        <w:tc>
          <w:tcPr>
            <w:tcW w:w="2010" w:type="dxa"/>
            <w:vAlign w:val="center"/>
          </w:tcPr>
          <w:p w14:paraId="78D1FC4C" w14:textId="06CDB95B" w:rsidR="00E50DF4" w:rsidRPr="00BF7282" w:rsidRDefault="00E50DF4" w:rsidP="00E50DF4">
            <w:pPr>
              <w:rPr>
                <w:rFonts w:cs="Arial"/>
                <w:szCs w:val="22"/>
              </w:rPr>
            </w:pPr>
            <w:r>
              <w:rPr>
                <w:rFonts w:cs="Arial"/>
                <w:szCs w:val="22"/>
              </w:rPr>
              <w:t>WI-Modul</w:t>
            </w:r>
          </w:p>
        </w:tc>
      </w:tr>
      <w:tr w:rsidR="00E50DF4" w:rsidRPr="00BF7282" w14:paraId="2D8BD52A" w14:textId="77777777" w:rsidTr="005D2036">
        <w:trPr>
          <w:trHeight w:val="567"/>
          <w:jc w:val="center"/>
        </w:trPr>
        <w:tc>
          <w:tcPr>
            <w:tcW w:w="720" w:type="dxa"/>
            <w:vAlign w:val="center"/>
          </w:tcPr>
          <w:p w14:paraId="4A0EB7DD" w14:textId="77777777" w:rsidR="00E50DF4" w:rsidRPr="00BF7282" w:rsidRDefault="00E50DF4" w:rsidP="00F62C9E">
            <w:pPr>
              <w:numPr>
                <w:ilvl w:val="0"/>
                <w:numId w:val="3"/>
              </w:numPr>
              <w:ind w:left="737" w:hanging="567"/>
              <w:rPr>
                <w:rFonts w:cs="Arial"/>
                <w:i/>
              </w:rPr>
            </w:pPr>
          </w:p>
        </w:tc>
        <w:tc>
          <w:tcPr>
            <w:tcW w:w="1843" w:type="dxa"/>
            <w:vAlign w:val="center"/>
          </w:tcPr>
          <w:p w14:paraId="31B076CC" w14:textId="48D66E43" w:rsidR="00E50DF4" w:rsidRDefault="00E34520" w:rsidP="00E50DF4">
            <w:pPr>
              <w:rPr>
                <w:rFonts w:cs="Arial"/>
                <w:szCs w:val="22"/>
              </w:rPr>
            </w:pPr>
            <w:r>
              <w:rPr>
                <w:rFonts w:cs="Arial"/>
                <w:szCs w:val="22"/>
              </w:rPr>
              <w:t>8</w:t>
            </w:r>
            <w:r w:rsidR="00E50DF4">
              <w:rPr>
                <w:rFonts w:cs="Arial"/>
                <w:szCs w:val="22"/>
              </w:rPr>
              <w:t>2451</w:t>
            </w:r>
          </w:p>
        </w:tc>
        <w:tc>
          <w:tcPr>
            <w:tcW w:w="5219" w:type="dxa"/>
            <w:vAlign w:val="center"/>
          </w:tcPr>
          <w:p w14:paraId="59CA3DF5" w14:textId="33D05400" w:rsidR="00E50DF4" w:rsidRPr="00BF7282" w:rsidRDefault="00E50DF4" w:rsidP="00E50DF4">
            <w:r>
              <w:t xml:space="preserve">IT-Management </w:t>
            </w:r>
          </w:p>
        </w:tc>
        <w:tc>
          <w:tcPr>
            <w:tcW w:w="2010" w:type="dxa"/>
            <w:vAlign w:val="center"/>
          </w:tcPr>
          <w:p w14:paraId="3EB7D5A4" w14:textId="46522AAD" w:rsidR="00E50DF4" w:rsidRPr="00BF7282" w:rsidRDefault="00E50DF4" w:rsidP="00E50DF4">
            <w:pPr>
              <w:rPr>
                <w:rFonts w:cs="Arial"/>
                <w:szCs w:val="22"/>
              </w:rPr>
            </w:pPr>
            <w:r>
              <w:rPr>
                <w:rFonts w:cs="Arial"/>
                <w:szCs w:val="22"/>
              </w:rPr>
              <w:t>WI-Modul</w:t>
            </w:r>
          </w:p>
        </w:tc>
      </w:tr>
      <w:tr w:rsidR="00CA2169" w:rsidRPr="00BF7282" w14:paraId="43099B08" w14:textId="77777777" w:rsidTr="005D2036">
        <w:trPr>
          <w:trHeight w:val="567"/>
          <w:jc w:val="center"/>
        </w:trPr>
        <w:tc>
          <w:tcPr>
            <w:tcW w:w="720" w:type="dxa"/>
            <w:vAlign w:val="center"/>
          </w:tcPr>
          <w:p w14:paraId="6AD2011E" w14:textId="77777777" w:rsidR="00CA2169" w:rsidRPr="00BF7282" w:rsidRDefault="00CA2169" w:rsidP="00CA2169">
            <w:pPr>
              <w:numPr>
                <w:ilvl w:val="0"/>
                <w:numId w:val="3"/>
              </w:numPr>
              <w:ind w:left="737" w:hanging="567"/>
              <w:rPr>
                <w:rFonts w:cs="Arial"/>
                <w:i/>
              </w:rPr>
            </w:pPr>
          </w:p>
        </w:tc>
        <w:tc>
          <w:tcPr>
            <w:tcW w:w="1843" w:type="dxa"/>
            <w:vAlign w:val="center"/>
          </w:tcPr>
          <w:p w14:paraId="1581C1E1" w14:textId="1C3915FC" w:rsidR="00CA2169" w:rsidRDefault="00CA2169" w:rsidP="00CA2169">
            <w:pPr>
              <w:rPr>
                <w:rFonts w:cs="Arial"/>
                <w:szCs w:val="22"/>
              </w:rPr>
            </w:pPr>
            <w:r w:rsidRPr="00CA2169">
              <w:rPr>
                <w:rFonts w:cs="Arial"/>
                <w:szCs w:val="22"/>
              </w:rPr>
              <w:t>86781</w:t>
            </w:r>
          </w:p>
        </w:tc>
        <w:tc>
          <w:tcPr>
            <w:tcW w:w="5219" w:type="dxa"/>
            <w:vAlign w:val="center"/>
          </w:tcPr>
          <w:p w14:paraId="2DF79075" w14:textId="550D2CB4" w:rsidR="00CA2169" w:rsidRDefault="00CA2169" w:rsidP="00CA2169">
            <w:r>
              <w:rPr>
                <w:sz w:val="24"/>
              </w:rPr>
              <w:t>Klima- und Ressourcenökonomik</w:t>
            </w:r>
          </w:p>
        </w:tc>
        <w:tc>
          <w:tcPr>
            <w:tcW w:w="2010" w:type="dxa"/>
            <w:vAlign w:val="center"/>
          </w:tcPr>
          <w:p w14:paraId="0D6DA96E" w14:textId="790E47D2" w:rsidR="00CA2169" w:rsidRDefault="00CA2169" w:rsidP="00CA2169">
            <w:pPr>
              <w:rPr>
                <w:rFonts w:cs="Arial"/>
                <w:szCs w:val="22"/>
              </w:rPr>
            </w:pPr>
            <w:r>
              <w:rPr>
                <w:sz w:val="24"/>
              </w:rPr>
              <w:t>VWL-Modul</w:t>
            </w:r>
          </w:p>
        </w:tc>
      </w:tr>
      <w:tr w:rsidR="00CA2169" w:rsidRPr="00BF7282" w14:paraId="412D9046" w14:textId="77777777" w:rsidTr="005D2036">
        <w:trPr>
          <w:trHeight w:val="567"/>
          <w:jc w:val="center"/>
        </w:trPr>
        <w:tc>
          <w:tcPr>
            <w:tcW w:w="720" w:type="dxa"/>
            <w:vAlign w:val="center"/>
          </w:tcPr>
          <w:p w14:paraId="41F5E425" w14:textId="77777777" w:rsidR="00CA2169" w:rsidRPr="00BF7282" w:rsidRDefault="00CA2169" w:rsidP="00CA2169">
            <w:pPr>
              <w:numPr>
                <w:ilvl w:val="0"/>
                <w:numId w:val="3"/>
              </w:numPr>
              <w:ind w:left="737" w:hanging="567"/>
              <w:rPr>
                <w:rFonts w:cs="Arial"/>
                <w:i/>
              </w:rPr>
            </w:pPr>
          </w:p>
        </w:tc>
        <w:tc>
          <w:tcPr>
            <w:tcW w:w="1843" w:type="dxa"/>
            <w:vAlign w:val="center"/>
          </w:tcPr>
          <w:p w14:paraId="113E35B0" w14:textId="1E98F07F" w:rsidR="00CA2169" w:rsidRDefault="00CA2169" w:rsidP="00CA2169">
            <w:pPr>
              <w:rPr>
                <w:rFonts w:cs="Arial"/>
                <w:szCs w:val="22"/>
              </w:rPr>
            </w:pPr>
            <w:r>
              <w:rPr>
                <w:rFonts w:cs="Arial"/>
                <w:szCs w:val="22"/>
              </w:rPr>
              <w:t>85796</w:t>
            </w:r>
          </w:p>
        </w:tc>
        <w:tc>
          <w:tcPr>
            <w:tcW w:w="5219" w:type="dxa"/>
            <w:vAlign w:val="center"/>
          </w:tcPr>
          <w:p w14:paraId="1A9E570A" w14:textId="411141B0" w:rsidR="00CA2169" w:rsidRDefault="00CA2169" w:rsidP="00CA2169">
            <w:r w:rsidRPr="00133752">
              <w:t>Kompetenzseminar zum Klimawandel: Grundlagen- und Kompetenzen erwerben zu Nachhaltigkeitsherausforderungen</w:t>
            </w:r>
            <w:r>
              <w:t xml:space="preserve"> (gültig ab 01.04.2021)</w:t>
            </w:r>
          </w:p>
        </w:tc>
        <w:tc>
          <w:tcPr>
            <w:tcW w:w="2010" w:type="dxa"/>
            <w:vAlign w:val="center"/>
          </w:tcPr>
          <w:p w14:paraId="477DD3A7" w14:textId="68E6EA7C" w:rsidR="00CA2169" w:rsidRDefault="00CA2169" w:rsidP="00CA2169">
            <w:pPr>
              <w:rPr>
                <w:rFonts w:cs="Arial"/>
                <w:szCs w:val="22"/>
              </w:rPr>
            </w:pPr>
            <w:r>
              <w:rPr>
                <w:rFonts w:cs="Arial"/>
                <w:szCs w:val="22"/>
              </w:rPr>
              <w:t>BWL-Modul</w:t>
            </w:r>
          </w:p>
        </w:tc>
      </w:tr>
      <w:tr w:rsidR="00CA2169" w:rsidRPr="00BF7282" w14:paraId="4D4DD6BB" w14:textId="77777777" w:rsidTr="005D2036">
        <w:trPr>
          <w:trHeight w:val="567"/>
          <w:jc w:val="center"/>
        </w:trPr>
        <w:tc>
          <w:tcPr>
            <w:tcW w:w="720" w:type="dxa"/>
            <w:vAlign w:val="center"/>
          </w:tcPr>
          <w:p w14:paraId="1C661331" w14:textId="77777777" w:rsidR="00CA2169" w:rsidRPr="00BF7282" w:rsidRDefault="00CA2169" w:rsidP="00CA2169">
            <w:pPr>
              <w:numPr>
                <w:ilvl w:val="0"/>
                <w:numId w:val="3"/>
              </w:numPr>
              <w:ind w:left="737" w:hanging="567"/>
              <w:rPr>
                <w:rFonts w:cs="Arial"/>
                <w:i/>
              </w:rPr>
            </w:pPr>
          </w:p>
        </w:tc>
        <w:tc>
          <w:tcPr>
            <w:tcW w:w="1843" w:type="dxa"/>
            <w:vAlign w:val="center"/>
          </w:tcPr>
          <w:p w14:paraId="12FB00F7" w14:textId="3D18E42B" w:rsidR="00CA2169" w:rsidRDefault="00CA2169" w:rsidP="00CA2169">
            <w:pPr>
              <w:rPr>
                <w:rFonts w:cs="Arial"/>
                <w:szCs w:val="22"/>
              </w:rPr>
            </w:pPr>
            <w:r>
              <w:rPr>
                <w:rFonts w:cs="Arial"/>
                <w:szCs w:val="22"/>
              </w:rPr>
              <w:t>85602</w:t>
            </w:r>
          </w:p>
        </w:tc>
        <w:tc>
          <w:tcPr>
            <w:tcW w:w="5219" w:type="dxa"/>
            <w:vAlign w:val="center"/>
          </w:tcPr>
          <w:p w14:paraId="4260C61E" w14:textId="5CA91E0F" w:rsidR="00CA2169" w:rsidRDefault="00CA2169" w:rsidP="00CA2169">
            <w:r>
              <w:t xml:space="preserve">Konsumentenverhalten I </w:t>
            </w:r>
          </w:p>
        </w:tc>
        <w:tc>
          <w:tcPr>
            <w:tcW w:w="2010" w:type="dxa"/>
            <w:vAlign w:val="center"/>
          </w:tcPr>
          <w:p w14:paraId="159D4431" w14:textId="788D9B40" w:rsidR="00CA2169" w:rsidRDefault="00CA2169" w:rsidP="00CA2169">
            <w:pPr>
              <w:rPr>
                <w:rFonts w:cs="Arial"/>
                <w:szCs w:val="22"/>
              </w:rPr>
            </w:pPr>
            <w:r>
              <w:rPr>
                <w:rFonts w:cs="Arial"/>
                <w:szCs w:val="22"/>
              </w:rPr>
              <w:t>Sozök</w:t>
            </w:r>
            <w:r w:rsidRPr="00B52AFE">
              <w:rPr>
                <w:rFonts w:cs="Arial"/>
                <w:szCs w:val="22"/>
              </w:rPr>
              <w:t>-Modul</w:t>
            </w:r>
          </w:p>
        </w:tc>
      </w:tr>
      <w:tr w:rsidR="00CA2169" w:rsidRPr="00BF7282" w14:paraId="3393B9F8" w14:textId="77777777" w:rsidTr="005D2036">
        <w:trPr>
          <w:trHeight w:val="567"/>
          <w:jc w:val="center"/>
        </w:trPr>
        <w:tc>
          <w:tcPr>
            <w:tcW w:w="720" w:type="dxa"/>
            <w:vAlign w:val="center"/>
          </w:tcPr>
          <w:p w14:paraId="0EB7F231" w14:textId="77777777" w:rsidR="00CA2169" w:rsidRPr="00BF7282" w:rsidRDefault="00CA2169" w:rsidP="00CA2169">
            <w:pPr>
              <w:numPr>
                <w:ilvl w:val="0"/>
                <w:numId w:val="3"/>
              </w:numPr>
              <w:ind w:left="737" w:hanging="567"/>
              <w:rPr>
                <w:rFonts w:cs="Arial"/>
                <w:i/>
              </w:rPr>
            </w:pPr>
          </w:p>
        </w:tc>
        <w:tc>
          <w:tcPr>
            <w:tcW w:w="1843" w:type="dxa"/>
            <w:vAlign w:val="center"/>
          </w:tcPr>
          <w:p w14:paraId="41D2FF9E" w14:textId="6DFFC622" w:rsidR="00CA2169" w:rsidRPr="000056C6" w:rsidRDefault="00CA2169" w:rsidP="00CA2169">
            <w:pPr>
              <w:pStyle w:val="Kommentartext"/>
              <w:rPr>
                <w:sz w:val="22"/>
                <w:szCs w:val="22"/>
              </w:rPr>
            </w:pPr>
            <w:r>
              <w:rPr>
                <w:rFonts w:cs="Arial"/>
                <w:sz w:val="22"/>
                <w:szCs w:val="22"/>
              </w:rPr>
              <w:t>8</w:t>
            </w:r>
            <w:r w:rsidRPr="000056C6">
              <w:rPr>
                <w:sz w:val="22"/>
                <w:szCs w:val="22"/>
              </w:rPr>
              <w:t>4381</w:t>
            </w:r>
          </w:p>
        </w:tc>
        <w:tc>
          <w:tcPr>
            <w:tcW w:w="5219" w:type="dxa"/>
            <w:vAlign w:val="center"/>
          </w:tcPr>
          <w:p w14:paraId="56A5249E" w14:textId="3E8B31CC" w:rsidR="00CA2169" w:rsidRPr="004E38A9" w:rsidRDefault="00CA2169" w:rsidP="00CA2169">
            <w:r w:rsidRPr="004E38A9">
              <w:t>Konzepte und Methoden der Personalführung</w:t>
            </w:r>
            <w:r>
              <w:t xml:space="preserve"> </w:t>
            </w:r>
          </w:p>
        </w:tc>
        <w:tc>
          <w:tcPr>
            <w:tcW w:w="2010" w:type="dxa"/>
            <w:vAlign w:val="center"/>
          </w:tcPr>
          <w:p w14:paraId="187AA189" w14:textId="2C877F98" w:rsidR="00CA2169" w:rsidRPr="00BF7282" w:rsidRDefault="00CA2169" w:rsidP="00CA2169">
            <w:pPr>
              <w:rPr>
                <w:rFonts w:cs="Arial"/>
                <w:szCs w:val="22"/>
              </w:rPr>
            </w:pPr>
            <w:r>
              <w:rPr>
                <w:rFonts w:cs="Arial"/>
                <w:szCs w:val="22"/>
              </w:rPr>
              <w:t>BWL-Modul</w:t>
            </w:r>
          </w:p>
        </w:tc>
      </w:tr>
      <w:tr w:rsidR="00CA2169" w:rsidRPr="00BF7282" w14:paraId="38B0E54B" w14:textId="77777777" w:rsidTr="005D2036">
        <w:trPr>
          <w:trHeight w:val="567"/>
          <w:jc w:val="center"/>
        </w:trPr>
        <w:tc>
          <w:tcPr>
            <w:tcW w:w="720" w:type="dxa"/>
            <w:vAlign w:val="center"/>
          </w:tcPr>
          <w:p w14:paraId="179123C7" w14:textId="77777777" w:rsidR="00CA2169" w:rsidRPr="00BF7282" w:rsidRDefault="00CA2169" w:rsidP="00CA2169">
            <w:pPr>
              <w:numPr>
                <w:ilvl w:val="0"/>
                <w:numId w:val="3"/>
              </w:numPr>
              <w:ind w:left="737" w:hanging="567"/>
              <w:rPr>
                <w:rFonts w:cs="Arial"/>
                <w:i/>
              </w:rPr>
            </w:pPr>
          </w:p>
        </w:tc>
        <w:tc>
          <w:tcPr>
            <w:tcW w:w="1843" w:type="dxa"/>
            <w:vAlign w:val="center"/>
          </w:tcPr>
          <w:p w14:paraId="3616435D" w14:textId="78B01B55" w:rsidR="00CA2169" w:rsidRPr="00BF7282" w:rsidRDefault="00CA2169" w:rsidP="00CA2169">
            <w:pPr>
              <w:rPr>
                <w:rFonts w:cs="Arial"/>
              </w:rPr>
            </w:pPr>
            <w:r>
              <w:rPr>
                <w:rFonts w:cs="Arial"/>
                <w:szCs w:val="22"/>
              </w:rPr>
              <w:t>82350</w:t>
            </w:r>
          </w:p>
        </w:tc>
        <w:tc>
          <w:tcPr>
            <w:tcW w:w="5219" w:type="dxa"/>
            <w:vAlign w:val="center"/>
          </w:tcPr>
          <w:p w14:paraId="0F2317DC" w14:textId="77777777" w:rsidR="00CA2169" w:rsidRPr="00BF7282" w:rsidRDefault="00CA2169" w:rsidP="00CA2169">
            <w:pPr>
              <w:rPr>
                <w:rFonts w:cs="Arial"/>
              </w:rPr>
            </w:pPr>
            <w:bookmarkStart w:id="836" w:name="_Toc287964196"/>
            <w:bookmarkStart w:id="837" w:name="_Toc288226879"/>
            <w:bookmarkStart w:id="838" w:name="_Toc288664524"/>
            <w:bookmarkStart w:id="839" w:name="_Toc288752682"/>
            <w:bookmarkStart w:id="840" w:name="_Toc290622051"/>
            <w:bookmarkStart w:id="841" w:name="_Toc290974830"/>
            <w:bookmarkStart w:id="842" w:name="_Toc290984134"/>
            <w:bookmarkStart w:id="843" w:name="_Toc291776730"/>
            <w:bookmarkStart w:id="844" w:name="_Toc291777745"/>
            <w:bookmarkStart w:id="845" w:name="_Toc292372522"/>
            <w:bookmarkStart w:id="846" w:name="_Toc299457498"/>
            <w:bookmarkStart w:id="847" w:name="_Toc299458962"/>
            <w:bookmarkStart w:id="848" w:name="_Toc299459541"/>
            <w:bookmarkStart w:id="849" w:name="_Toc300074738"/>
            <w:bookmarkStart w:id="850" w:name="_Toc300151838"/>
            <w:bookmarkStart w:id="851" w:name="_Toc300153230"/>
            <w:bookmarkStart w:id="852" w:name="_Toc300153799"/>
            <w:bookmarkStart w:id="853" w:name="_Toc301861177"/>
            <w:bookmarkStart w:id="854" w:name="_Toc301861808"/>
            <w:bookmarkStart w:id="855" w:name="_Toc301877690"/>
            <w:bookmarkStart w:id="856" w:name="_Toc306004527"/>
            <w:bookmarkStart w:id="857" w:name="_Toc317511430"/>
            <w:bookmarkStart w:id="858" w:name="_Toc317681818"/>
            <w:bookmarkStart w:id="859" w:name="_Toc317682735"/>
            <w:r w:rsidRPr="00212EE8">
              <w:t>Kostenrechnung und Contr</w:t>
            </w:r>
            <w:r w:rsidRPr="00BF7282">
              <w:rPr>
                <w:lang w:val="en-GB"/>
              </w:rPr>
              <w:t>olling</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c>
          <w:tcPr>
            <w:tcW w:w="2010" w:type="dxa"/>
            <w:vAlign w:val="center"/>
          </w:tcPr>
          <w:p w14:paraId="50571AED" w14:textId="77777777" w:rsidR="00CA2169" w:rsidRPr="00BF7282" w:rsidRDefault="00CA2169" w:rsidP="00CA2169">
            <w:pPr>
              <w:rPr>
                <w:rFonts w:cs="Arial"/>
              </w:rPr>
            </w:pPr>
            <w:r w:rsidRPr="00BF7282">
              <w:rPr>
                <w:rFonts w:cs="Arial"/>
                <w:szCs w:val="22"/>
              </w:rPr>
              <w:t>BWL-Modul</w:t>
            </w:r>
          </w:p>
        </w:tc>
      </w:tr>
      <w:tr w:rsidR="00CA2169" w:rsidRPr="00BF7282" w14:paraId="213F5B51" w14:textId="77777777" w:rsidTr="005D2036">
        <w:trPr>
          <w:trHeight w:val="567"/>
          <w:jc w:val="center"/>
        </w:trPr>
        <w:tc>
          <w:tcPr>
            <w:tcW w:w="720" w:type="dxa"/>
            <w:vAlign w:val="center"/>
          </w:tcPr>
          <w:p w14:paraId="7AD28CAC" w14:textId="77777777" w:rsidR="00CA2169" w:rsidRPr="00BF7282" w:rsidRDefault="00CA2169" w:rsidP="00CA2169">
            <w:pPr>
              <w:numPr>
                <w:ilvl w:val="0"/>
                <w:numId w:val="3"/>
              </w:numPr>
              <w:ind w:left="737" w:hanging="567"/>
              <w:rPr>
                <w:rFonts w:cs="Arial"/>
                <w:i/>
              </w:rPr>
            </w:pPr>
          </w:p>
        </w:tc>
        <w:tc>
          <w:tcPr>
            <w:tcW w:w="1843" w:type="dxa"/>
            <w:vAlign w:val="center"/>
          </w:tcPr>
          <w:p w14:paraId="7A6BA5D5" w14:textId="54737919" w:rsidR="00CA2169" w:rsidRDefault="00CA2169" w:rsidP="00CA2169">
            <w:pPr>
              <w:rPr>
                <w:rFonts w:cs="Arial"/>
                <w:szCs w:val="22"/>
              </w:rPr>
            </w:pPr>
            <w:r>
              <w:rPr>
                <w:rFonts w:cs="Arial"/>
                <w:szCs w:val="22"/>
              </w:rPr>
              <w:t>83305</w:t>
            </w:r>
          </w:p>
        </w:tc>
        <w:tc>
          <w:tcPr>
            <w:tcW w:w="5219" w:type="dxa"/>
            <w:vAlign w:val="center"/>
          </w:tcPr>
          <w:p w14:paraId="0EC5C642" w14:textId="4297CD31" w:rsidR="00CA2169" w:rsidRPr="00BF7282" w:rsidRDefault="00CA2169" w:rsidP="00CA2169">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2010" w:type="dxa"/>
            <w:vAlign w:val="center"/>
          </w:tcPr>
          <w:p w14:paraId="5453786A" w14:textId="54A7B1C2" w:rsidR="00CA2169" w:rsidRPr="00BF7282" w:rsidRDefault="00CA2169" w:rsidP="00CA2169">
            <w:pPr>
              <w:rPr>
                <w:rFonts w:cs="Arial"/>
                <w:szCs w:val="22"/>
              </w:rPr>
            </w:pPr>
            <w:r>
              <w:rPr>
                <w:rFonts w:cs="Arial"/>
                <w:szCs w:val="22"/>
                <w:lang w:val="en-US"/>
              </w:rPr>
              <w:t>Sozök-Modul</w:t>
            </w:r>
          </w:p>
        </w:tc>
      </w:tr>
      <w:tr w:rsidR="00CA2169" w:rsidRPr="00BF7282" w14:paraId="48F930F7" w14:textId="77777777" w:rsidTr="005D2036">
        <w:trPr>
          <w:trHeight w:val="567"/>
          <w:jc w:val="center"/>
        </w:trPr>
        <w:tc>
          <w:tcPr>
            <w:tcW w:w="720" w:type="dxa"/>
            <w:vAlign w:val="center"/>
          </w:tcPr>
          <w:p w14:paraId="6298F307" w14:textId="77777777" w:rsidR="00CA2169" w:rsidRPr="00BF7282" w:rsidRDefault="00CA2169" w:rsidP="00CA2169">
            <w:pPr>
              <w:numPr>
                <w:ilvl w:val="0"/>
                <w:numId w:val="3"/>
              </w:numPr>
              <w:ind w:left="737" w:hanging="567"/>
              <w:rPr>
                <w:rFonts w:cs="Arial"/>
                <w:i/>
              </w:rPr>
            </w:pPr>
          </w:p>
        </w:tc>
        <w:tc>
          <w:tcPr>
            <w:tcW w:w="1843" w:type="dxa"/>
            <w:vAlign w:val="center"/>
          </w:tcPr>
          <w:p w14:paraId="20B03434" w14:textId="5DB1D173" w:rsidR="00CA2169" w:rsidRDefault="00CA2169" w:rsidP="00CA2169">
            <w:pPr>
              <w:rPr>
                <w:rFonts w:cs="Arial"/>
                <w:szCs w:val="22"/>
              </w:rPr>
            </w:pPr>
            <w:r>
              <w:rPr>
                <w:rFonts w:cs="Arial"/>
                <w:szCs w:val="22"/>
              </w:rPr>
              <w:t>83296</w:t>
            </w:r>
          </w:p>
        </w:tc>
        <w:tc>
          <w:tcPr>
            <w:tcW w:w="5219" w:type="dxa"/>
            <w:vAlign w:val="center"/>
          </w:tcPr>
          <w:p w14:paraId="22CF6E82" w14:textId="119FD13A" w:rsidR="00CA2169" w:rsidRPr="00871EA7" w:rsidRDefault="00CA2169" w:rsidP="00CA2169">
            <w:pPr>
              <w:rPr>
                <w:rFonts w:cs="Arial"/>
                <w:szCs w:val="22"/>
                <w:lang w:val="es-ES"/>
              </w:rPr>
            </w:pPr>
            <w:r w:rsidRPr="00705C17">
              <w:rPr>
                <w:rFonts w:cs="Arial"/>
                <w:szCs w:val="22"/>
                <w:lang w:eastAsia="en-US"/>
              </w:rPr>
              <w:t>Lateinamerika im 21. Jahrhundert</w:t>
            </w:r>
          </w:p>
        </w:tc>
        <w:tc>
          <w:tcPr>
            <w:tcW w:w="2010" w:type="dxa"/>
            <w:vAlign w:val="center"/>
          </w:tcPr>
          <w:p w14:paraId="0ACF2CE0" w14:textId="371DE726" w:rsidR="00CA2169" w:rsidRDefault="00CA2169" w:rsidP="00CA2169">
            <w:pPr>
              <w:rPr>
                <w:rFonts w:cs="Arial"/>
                <w:szCs w:val="22"/>
                <w:lang w:val="en-US"/>
              </w:rPr>
            </w:pPr>
            <w:r>
              <w:rPr>
                <w:rFonts w:cs="Arial"/>
                <w:szCs w:val="22"/>
                <w:lang w:val="en-US"/>
              </w:rPr>
              <w:t>Sozök-Modul</w:t>
            </w:r>
          </w:p>
        </w:tc>
      </w:tr>
      <w:tr w:rsidR="00CA2169" w:rsidRPr="00BF7282" w14:paraId="2A4D92E2" w14:textId="77777777" w:rsidTr="005D2036">
        <w:trPr>
          <w:trHeight w:val="567"/>
          <w:jc w:val="center"/>
        </w:trPr>
        <w:tc>
          <w:tcPr>
            <w:tcW w:w="720" w:type="dxa"/>
            <w:vAlign w:val="center"/>
          </w:tcPr>
          <w:p w14:paraId="085770FA" w14:textId="77777777" w:rsidR="00CA2169" w:rsidRPr="00BF7282" w:rsidRDefault="00CA2169" w:rsidP="00CA2169">
            <w:pPr>
              <w:numPr>
                <w:ilvl w:val="0"/>
                <w:numId w:val="3"/>
              </w:numPr>
              <w:ind w:left="737" w:hanging="567"/>
              <w:rPr>
                <w:rFonts w:cs="Arial"/>
                <w:i/>
              </w:rPr>
            </w:pPr>
          </w:p>
        </w:tc>
        <w:tc>
          <w:tcPr>
            <w:tcW w:w="1843" w:type="dxa"/>
            <w:vAlign w:val="center"/>
          </w:tcPr>
          <w:p w14:paraId="1D95C9F7" w14:textId="18F58E6C" w:rsidR="00CA2169" w:rsidRPr="000056C6" w:rsidRDefault="00CA2169" w:rsidP="00CA2169">
            <w:pPr>
              <w:pStyle w:val="Kommentartext"/>
              <w:rPr>
                <w:rFonts w:cs="Arial"/>
                <w:sz w:val="22"/>
                <w:szCs w:val="22"/>
              </w:rPr>
            </w:pPr>
            <w:r>
              <w:rPr>
                <w:rFonts w:cs="Arial"/>
                <w:sz w:val="22"/>
                <w:szCs w:val="22"/>
              </w:rPr>
              <w:t>87705</w:t>
            </w:r>
          </w:p>
        </w:tc>
        <w:tc>
          <w:tcPr>
            <w:tcW w:w="5219" w:type="dxa"/>
            <w:vAlign w:val="center"/>
          </w:tcPr>
          <w:p w14:paraId="1671C37A" w14:textId="6B31CB68" w:rsidR="00CA2169" w:rsidRPr="00C07689" w:rsidRDefault="00CA2169" w:rsidP="00CA2169">
            <w:pPr>
              <w:rPr>
                <w:rFonts w:cs="Arial"/>
                <w:bCs/>
                <w:szCs w:val="22"/>
                <w:lang w:eastAsia="en-US"/>
              </w:rPr>
            </w:pPr>
            <w:r w:rsidRPr="00212EE8">
              <w:rPr>
                <w:bCs/>
              </w:rPr>
              <w:t>Macroeconomic expectations</w:t>
            </w:r>
            <w:r w:rsidRPr="00212EE8">
              <w:rPr>
                <w:bCs/>
                <w:lang w:val="en-US"/>
              </w:rPr>
              <w:t xml:space="preserve">  </w:t>
            </w:r>
          </w:p>
        </w:tc>
        <w:tc>
          <w:tcPr>
            <w:tcW w:w="2010" w:type="dxa"/>
            <w:vAlign w:val="center"/>
          </w:tcPr>
          <w:p w14:paraId="2564E262" w14:textId="3B497D63" w:rsidR="00CA2169" w:rsidRDefault="00CA2169" w:rsidP="00CA2169">
            <w:pPr>
              <w:rPr>
                <w:rFonts w:cs="Arial"/>
                <w:szCs w:val="22"/>
              </w:rPr>
            </w:pPr>
            <w:r>
              <w:rPr>
                <w:rFonts w:cs="Arial"/>
                <w:szCs w:val="22"/>
              </w:rPr>
              <w:t>VWL-Modul</w:t>
            </w:r>
          </w:p>
        </w:tc>
      </w:tr>
      <w:tr w:rsidR="00CA2169" w:rsidRPr="00BF7282" w14:paraId="31B3E53B" w14:textId="77777777" w:rsidTr="005D2036">
        <w:trPr>
          <w:trHeight w:val="567"/>
          <w:jc w:val="center"/>
        </w:trPr>
        <w:tc>
          <w:tcPr>
            <w:tcW w:w="720" w:type="dxa"/>
            <w:vAlign w:val="center"/>
          </w:tcPr>
          <w:p w14:paraId="20B34D00" w14:textId="77777777" w:rsidR="00CA2169" w:rsidRPr="00BF7282" w:rsidRDefault="00CA2169" w:rsidP="00CA2169">
            <w:pPr>
              <w:numPr>
                <w:ilvl w:val="0"/>
                <w:numId w:val="3"/>
              </w:numPr>
              <w:ind w:left="737" w:hanging="567"/>
              <w:rPr>
                <w:rFonts w:cs="Arial"/>
                <w:i/>
              </w:rPr>
            </w:pPr>
          </w:p>
        </w:tc>
        <w:tc>
          <w:tcPr>
            <w:tcW w:w="1843" w:type="dxa"/>
            <w:vAlign w:val="center"/>
          </w:tcPr>
          <w:p w14:paraId="199DCE32" w14:textId="2D369984" w:rsidR="00CA2169" w:rsidRPr="00B52AFE" w:rsidRDefault="00CA2169" w:rsidP="00CA2169">
            <w:pPr>
              <w:rPr>
                <w:rFonts w:cs="Arial"/>
                <w:szCs w:val="22"/>
                <w:lang w:val="en-US"/>
              </w:rPr>
            </w:pPr>
            <w:r w:rsidRPr="00212EE8">
              <w:rPr>
                <w:rFonts w:cs="Arial"/>
                <w:szCs w:val="22"/>
                <w:lang w:val="en-US"/>
              </w:rPr>
              <w:t>82070</w:t>
            </w:r>
          </w:p>
        </w:tc>
        <w:tc>
          <w:tcPr>
            <w:tcW w:w="5219" w:type="dxa"/>
            <w:vAlign w:val="center"/>
          </w:tcPr>
          <w:p w14:paraId="55FC1BCB" w14:textId="77777777" w:rsidR="00CA2169" w:rsidRPr="00BF7282" w:rsidRDefault="00CA2169" w:rsidP="00CA2169">
            <w:pPr>
              <w:rPr>
                <w:lang w:val="en-US"/>
              </w:rPr>
            </w:pPr>
            <w:r>
              <w:rPr>
                <w:lang w:val="en-US"/>
              </w:rPr>
              <w:t>Makroökonomie</w:t>
            </w:r>
          </w:p>
        </w:tc>
        <w:tc>
          <w:tcPr>
            <w:tcW w:w="2010" w:type="dxa"/>
            <w:vAlign w:val="center"/>
          </w:tcPr>
          <w:p w14:paraId="43C32D76" w14:textId="77777777" w:rsidR="00CA2169" w:rsidRPr="00BF7282" w:rsidRDefault="00CA2169" w:rsidP="00CA2169">
            <w:pPr>
              <w:rPr>
                <w:rFonts w:cs="Arial"/>
              </w:rPr>
            </w:pPr>
            <w:r>
              <w:rPr>
                <w:rFonts w:cs="Arial"/>
                <w:szCs w:val="22"/>
              </w:rPr>
              <w:t xml:space="preserve">VWL-Modul </w:t>
            </w:r>
          </w:p>
        </w:tc>
      </w:tr>
      <w:tr w:rsidR="00CA2169" w:rsidRPr="00BF7282" w14:paraId="23711E53" w14:textId="77777777" w:rsidTr="005D2036">
        <w:trPr>
          <w:trHeight w:val="567"/>
          <w:jc w:val="center"/>
        </w:trPr>
        <w:tc>
          <w:tcPr>
            <w:tcW w:w="720" w:type="dxa"/>
            <w:vAlign w:val="center"/>
          </w:tcPr>
          <w:p w14:paraId="5D6DC859" w14:textId="77777777" w:rsidR="00CA2169" w:rsidRPr="00BF7282" w:rsidRDefault="00CA2169" w:rsidP="00CA2169">
            <w:pPr>
              <w:numPr>
                <w:ilvl w:val="0"/>
                <w:numId w:val="3"/>
              </w:numPr>
              <w:ind w:left="737" w:hanging="567"/>
              <w:rPr>
                <w:rFonts w:cs="Arial"/>
                <w:i/>
              </w:rPr>
            </w:pPr>
          </w:p>
        </w:tc>
        <w:tc>
          <w:tcPr>
            <w:tcW w:w="1843" w:type="dxa"/>
            <w:vAlign w:val="center"/>
          </w:tcPr>
          <w:p w14:paraId="57ABD5D9" w14:textId="4959D0C3" w:rsidR="00CA2169" w:rsidRPr="00BF7282" w:rsidRDefault="00CA2169" w:rsidP="00CA2169">
            <w:pPr>
              <w:rPr>
                <w:rFonts w:cs="Arial"/>
              </w:rPr>
            </w:pPr>
            <w:r>
              <w:t>8</w:t>
            </w:r>
            <w:r>
              <w:rPr>
                <w:rFonts w:cs="Arial"/>
                <w:szCs w:val="22"/>
                <w:lang w:val="en-US"/>
              </w:rPr>
              <w:t>3441</w:t>
            </w:r>
          </w:p>
        </w:tc>
        <w:tc>
          <w:tcPr>
            <w:tcW w:w="5219" w:type="dxa"/>
            <w:vAlign w:val="center"/>
          </w:tcPr>
          <w:p w14:paraId="7637C5AA" w14:textId="0DAC7F50" w:rsidR="00CA2169" w:rsidRPr="00BF7282" w:rsidRDefault="00CA2169" w:rsidP="00CA2169">
            <w:pPr>
              <w:rPr>
                <w:rFonts w:cs="Arial"/>
              </w:rPr>
            </w:pPr>
            <w:bookmarkStart w:id="860" w:name="_Toc287964197"/>
            <w:bookmarkStart w:id="861" w:name="_Toc288226880"/>
            <w:bookmarkStart w:id="862" w:name="_Toc288664525"/>
            <w:bookmarkStart w:id="863" w:name="_Toc288752683"/>
            <w:bookmarkStart w:id="864" w:name="_Toc290622052"/>
            <w:bookmarkStart w:id="865" w:name="_Toc290974831"/>
            <w:bookmarkStart w:id="866" w:name="_Toc290984135"/>
            <w:bookmarkStart w:id="867" w:name="_Toc291776731"/>
            <w:bookmarkStart w:id="868" w:name="_Toc291777746"/>
            <w:bookmarkStart w:id="869" w:name="_Toc292372523"/>
            <w:bookmarkStart w:id="870" w:name="_Toc299457499"/>
            <w:bookmarkStart w:id="871" w:name="_Toc299458963"/>
            <w:bookmarkStart w:id="872" w:name="_Toc299459542"/>
            <w:bookmarkStart w:id="873" w:name="_Toc300074739"/>
            <w:bookmarkStart w:id="874" w:name="_Toc300151839"/>
            <w:bookmarkStart w:id="875" w:name="_Toc300153231"/>
            <w:bookmarkStart w:id="876" w:name="_Toc300153800"/>
            <w:bookmarkStart w:id="877" w:name="_Toc301861178"/>
            <w:bookmarkStart w:id="878" w:name="_Toc301861809"/>
            <w:bookmarkStart w:id="879" w:name="_Toc301877691"/>
            <w:bookmarkStart w:id="880" w:name="_Toc306004528"/>
            <w:bookmarkStart w:id="881" w:name="_Toc317511431"/>
            <w:bookmarkStart w:id="882" w:name="_Toc317681819"/>
            <w:bookmarkStart w:id="883" w:name="_Toc317682736"/>
            <w:r w:rsidRPr="00BF7282">
              <w:rPr>
                <w:lang w:val="en-US"/>
              </w:rPr>
              <w:t xml:space="preserve">Managing </w:t>
            </w:r>
            <w:r>
              <w:rPr>
                <w:lang w:val="en-US"/>
              </w:rPr>
              <w:t>projects s</w:t>
            </w:r>
            <w:r w:rsidRPr="00BF7282">
              <w:rPr>
                <w:lang w:val="en-US"/>
              </w:rPr>
              <w:t>uccessfully</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tc>
        <w:tc>
          <w:tcPr>
            <w:tcW w:w="2010" w:type="dxa"/>
            <w:vAlign w:val="center"/>
          </w:tcPr>
          <w:p w14:paraId="54A6F0CF" w14:textId="77777777" w:rsidR="00CA2169" w:rsidRPr="00BF7282" w:rsidRDefault="00CA2169" w:rsidP="00CA2169">
            <w:pPr>
              <w:rPr>
                <w:rFonts w:cs="Arial"/>
              </w:rPr>
            </w:pPr>
            <w:r w:rsidRPr="00BF7282">
              <w:rPr>
                <w:rFonts w:cs="Arial"/>
                <w:szCs w:val="22"/>
              </w:rPr>
              <w:t>WI-Modul</w:t>
            </w:r>
          </w:p>
        </w:tc>
      </w:tr>
      <w:tr w:rsidR="00CA2169" w:rsidRPr="00BF7282" w14:paraId="285B8A2E" w14:textId="77777777" w:rsidTr="005D2036">
        <w:trPr>
          <w:trHeight w:val="567"/>
          <w:jc w:val="center"/>
        </w:trPr>
        <w:tc>
          <w:tcPr>
            <w:tcW w:w="720" w:type="dxa"/>
            <w:vAlign w:val="center"/>
          </w:tcPr>
          <w:p w14:paraId="45A529EC" w14:textId="77777777" w:rsidR="00CA2169" w:rsidRPr="00BF7282" w:rsidRDefault="00CA2169" w:rsidP="00CA2169">
            <w:pPr>
              <w:numPr>
                <w:ilvl w:val="0"/>
                <w:numId w:val="3"/>
              </w:numPr>
              <w:ind w:left="737" w:hanging="567"/>
              <w:rPr>
                <w:rFonts w:cs="Arial"/>
                <w:i/>
              </w:rPr>
            </w:pPr>
          </w:p>
        </w:tc>
        <w:tc>
          <w:tcPr>
            <w:tcW w:w="1843" w:type="dxa"/>
            <w:vAlign w:val="center"/>
          </w:tcPr>
          <w:p w14:paraId="6C461F6B" w14:textId="1130A430" w:rsidR="00CA2169" w:rsidRPr="00BF7282" w:rsidRDefault="00CA2169" w:rsidP="00CA2169">
            <w:pPr>
              <w:rPr>
                <w:rFonts w:cs="Arial"/>
              </w:rPr>
            </w:pPr>
            <w:r>
              <w:t>8</w:t>
            </w:r>
            <w:r>
              <w:rPr>
                <w:rFonts w:cs="Arial"/>
                <w:szCs w:val="22"/>
              </w:rPr>
              <w:t>3442</w:t>
            </w:r>
          </w:p>
        </w:tc>
        <w:tc>
          <w:tcPr>
            <w:tcW w:w="5219" w:type="dxa"/>
            <w:vAlign w:val="center"/>
          </w:tcPr>
          <w:p w14:paraId="59304029" w14:textId="0A5E3C58" w:rsidR="00CA2169" w:rsidRPr="00BF7282" w:rsidRDefault="00CA2169" w:rsidP="00CA2169">
            <w:pPr>
              <w:rPr>
                <w:rFonts w:cs="Arial"/>
              </w:rPr>
            </w:pPr>
            <w:bookmarkStart w:id="884" w:name="_Toc287964198"/>
            <w:bookmarkStart w:id="885" w:name="_Toc288226881"/>
            <w:bookmarkStart w:id="886" w:name="_Toc288664526"/>
            <w:bookmarkStart w:id="887" w:name="_Toc288752684"/>
            <w:bookmarkStart w:id="888" w:name="_Toc290622053"/>
            <w:bookmarkStart w:id="889" w:name="_Toc290974832"/>
            <w:bookmarkStart w:id="890" w:name="_Toc290984136"/>
            <w:bookmarkStart w:id="891" w:name="_Toc291776732"/>
            <w:bookmarkStart w:id="892" w:name="_Toc291777747"/>
            <w:bookmarkStart w:id="893" w:name="_Toc292372524"/>
            <w:bookmarkStart w:id="894" w:name="_Toc299457500"/>
            <w:bookmarkStart w:id="895" w:name="_Toc299458964"/>
            <w:bookmarkStart w:id="896" w:name="_Toc299459543"/>
            <w:bookmarkStart w:id="897" w:name="_Toc300074740"/>
            <w:bookmarkStart w:id="898" w:name="_Toc300151840"/>
            <w:bookmarkStart w:id="899" w:name="_Toc300153232"/>
            <w:bookmarkStart w:id="900" w:name="_Toc300153801"/>
            <w:bookmarkStart w:id="901" w:name="_Toc301861179"/>
            <w:bookmarkStart w:id="902" w:name="_Toc301861810"/>
            <w:bookmarkStart w:id="903" w:name="_Toc301877692"/>
            <w:bookmarkStart w:id="904" w:name="_Toc306004529"/>
            <w:bookmarkStart w:id="905" w:name="_Toc317511432"/>
            <w:bookmarkStart w:id="906" w:name="_Toc317681820"/>
            <w:bookmarkStart w:id="907" w:name="_Toc317682737"/>
            <w:r>
              <w:rPr>
                <w:lang w:val="en-US"/>
              </w:rPr>
              <w:t>Managing technological c</w:t>
            </w:r>
            <w:r w:rsidRPr="00BF7282">
              <w:rPr>
                <w:lang w:val="en-US"/>
              </w:rPr>
              <w:t>hange</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00FF29C4">
              <w:rPr>
                <w:lang w:val="en-US"/>
              </w:rPr>
              <w:t xml:space="preserve"> (gültig bis 31.03.2021)</w:t>
            </w:r>
          </w:p>
        </w:tc>
        <w:tc>
          <w:tcPr>
            <w:tcW w:w="2010" w:type="dxa"/>
            <w:vAlign w:val="center"/>
          </w:tcPr>
          <w:p w14:paraId="2B1A3B23" w14:textId="77777777" w:rsidR="00CA2169" w:rsidRPr="00BF7282" w:rsidRDefault="00CA2169" w:rsidP="00CA2169">
            <w:pPr>
              <w:rPr>
                <w:rFonts w:cs="Arial"/>
              </w:rPr>
            </w:pPr>
            <w:r w:rsidRPr="00BF7282">
              <w:rPr>
                <w:rFonts w:cs="Arial"/>
                <w:szCs w:val="22"/>
              </w:rPr>
              <w:t>WI-Modul</w:t>
            </w:r>
          </w:p>
        </w:tc>
      </w:tr>
      <w:tr w:rsidR="00CA2169" w:rsidRPr="00BF7282" w14:paraId="0823E158" w14:textId="77777777" w:rsidTr="005D2036">
        <w:trPr>
          <w:trHeight w:val="567"/>
          <w:jc w:val="center"/>
        </w:trPr>
        <w:tc>
          <w:tcPr>
            <w:tcW w:w="720" w:type="dxa"/>
            <w:vAlign w:val="center"/>
          </w:tcPr>
          <w:p w14:paraId="5AD0BFBB" w14:textId="77777777" w:rsidR="00CA2169" w:rsidRPr="00BF7282" w:rsidRDefault="00CA2169" w:rsidP="00CA2169">
            <w:pPr>
              <w:numPr>
                <w:ilvl w:val="0"/>
                <w:numId w:val="3"/>
              </w:numPr>
              <w:ind w:left="737" w:hanging="567"/>
              <w:rPr>
                <w:rFonts w:cs="Arial"/>
                <w:i/>
              </w:rPr>
            </w:pPr>
          </w:p>
        </w:tc>
        <w:tc>
          <w:tcPr>
            <w:tcW w:w="1843" w:type="dxa"/>
            <w:vAlign w:val="center"/>
          </w:tcPr>
          <w:p w14:paraId="15584B8B" w14:textId="2C3D0D8D" w:rsidR="00CA2169" w:rsidRPr="00BF7282" w:rsidRDefault="00CA2169" w:rsidP="00CA2169">
            <w:pPr>
              <w:rPr>
                <w:rFonts w:cs="Arial"/>
              </w:rPr>
            </w:pPr>
            <w:r>
              <w:t>8</w:t>
            </w:r>
            <w:r>
              <w:rPr>
                <w:rFonts w:cs="Arial"/>
                <w:szCs w:val="22"/>
              </w:rPr>
              <w:t>3091</w:t>
            </w:r>
          </w:p>
        </w:tc>
        <w:tc>
          <w:tcPr>
            <w:tcW w:w="5219" w:type="dxa"/>
            <w:vAlign w:val="center"/>
          </w:tcPr>
          <w:p w14:paraId="7756C878" w14:textId="2CE562C0" w:rsidR="00CA2169" w:rsidRPr="00BF7282" w:rsidRDefault="00CA2169" w:rsidP="00CA2169">
            <w:pPr>
              <w:rPr>
                <w:rFonts w:cs="Arial"/>
              </w:rPr>
            </w:pPr>
            <w:bookmarkStart w:id="908" w:name="_Toc287964199"/>
            <w:bookmarkStart w:id="909" w:name="_Toc288226882"/>
            <w:bookmarkStart w:id="910" w:name="_Toc288664527"/>
            <w:bookmarkStart w:id="911" w:name="_Toc288752685"/>
            <w:bookmarkStart w:id="912" w:name="_Toc290622054"/>
            <w:bookmarkStart w:id="913" w:name="_Toc290974833"/>
            <w:bookmarkStart w:id="914" w:name="_Toc290984137"/>
            <w:bookmarkStart w:id="915" w:name="_Toc291776733"/>
            <w:bookmarkStart w:id="916" w:name="_Toc291777748"/>
            <w:bookmarkStart w:id="917" w:name="_Toc292372525"/>
            <w:bookmarkStart w:id="918" w:name="_Toc299457501"/>
            <w:bookmarkStart w:id="919" w:name="_Toc299458965"/>
            <w:bookmarkStart w:id="920" w:name="_Toc299459544"/>
            <w:bookmarkStart w:id="921" w:name="_Toc300074741"/>
            <w:bookmarkStart w:id="922" w:name="_Toc300151841"/>
            <w:bookmarkStart w:id="923" w:name="_Toc300153233"/>
            <w:bookmarkStart w:id="924" w:name="_Toc300153802"/>
            <w:bookmarkStart w:id="925" w:name="_Toc301861180"/>
            <w:bookmarkStart w:id="926" w:name="_Toc301861811"/>
            <w:bookmarkStart w:id="927" w:name="_Toc301877693"/>
            <w:bookmarkStart w:id="928" w:name="_Toc306004530"/>
            <w:bookmarkStart w:id="929" w:name="_Toc317511433"/>
            <w:bookmarkStart w:id="930" w:name="_Toc317681821"/>
            <w:bookmarkStart w:id="931" w:name="_Toc317682738"/>
            <w:r>
              <w:rPr>
                <w:lang w:val="en-US"/>
              </w:rPr>
              <w:t>Marketing m</w:t>
            </w:r>
            <w:r w:rsidRPr="00BF7282">
              <w:rPr>
                <w:lang w:val="en-US"/>
              </w:rPr>
              <w:t>anagement</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c>
        <w:tc>
          <w:tcPr>
            <w:tcW w:w="2010" w:type="dxa"/>
            <w:vAlign w:val="center"/>
          </w:tcPr>
          <w:p w14:paraId="57558D8B" w14:textId="77777777" w:rsidR="00CA2169" w:rsidRPr="00BF7282" w:rsidRDefault="00CA2169" w:rsidP="00CA2169">
            <w:pPr>
              <w:rPr>
                <w:rFonts w:cs="Arial"/>
              </w:rPr>
            </w:pPr>
            <w:r w:rsidRPr="00BF7282">
              <w:rPr>
                <w:rFonts w:cs="Arial"/>
                <w:szCs w:val="22"/>
              </w:rPr>
              <w:t>BWL-Modul</w:t>
            </w:r>
          </w:p>
        </w:tc>
      </w:tr>
      <w:tr w:rsidR="00CA2169" w:rsidRPr="00BF7282" w14:paraId="54048081" w14:textId="77777777" w:rsidTr="005D2036">
        <w:trPr>
          <w:trHeight w:val="567"/>
          <w:jc w:val="center"/>
        </w:trPr>
        <w:tc>
          <w:tcPr>
            <w:tcW w:w="720" w:type="dxa"/>
            <w:vAlign w:val="center"/>
          </w:tcPr>
          <w:p w14:paraId="0056943A" w14:textId="77777777" w:rsidR="00CA2169" w:rsidRDefault="00CA2169" w:rsidP="00CA2169">
            <w:pPr>
              <w:numPr>
                <w:ilvl w:val="0"/>
                <w:numId w:val="3"/>
              </w:numPr>
              <w:ind w:left="737" w:hanging="567"/>
              <w:rPr>
                <w:rFonts w:cs="Arial"/>
                <w:i/>
              </w:rPr>
            </w:pPr>
          </w:p>
        </w:tc>
        <w:tc>
          <w:tcPr>
            <w:tcW w:w="1843" w:type="dxa"/>
            <w:vAlign w:val="center"/>
          </w:tcPr>
          <w:p w14:paraId="14812C98" w14:textId="346CB398" w:rsidR="00CA2169" w:rsidRDefault="00CA2169" w:rsidP="00CA2169">
            <w:r>
              <w:t xml:space="preserve">83085 </w:t>
            </w:r>
          </w:p>
        </w:tc>
        <w:tc>
          <w:tcPr>
            <w:tcW w:w="5219" w:type="dxa"/>
            <w:vAlign w:val="center"/>
          </w:tcPr>
          <w:p w14:paraId="3A988D8D" w14:textId="57E6E876" w:rsidR="00CA2169" w:rsidRPr="00542E80" w:rsidRDefault="00CA2169" w:rsidP="00CA2169">
            <w:r w:rsidRPr="00542E80">
              <w:t xml:space="preserve">Market und Customer Analytics </w:t>
            </w:r>
          </w:p>
        </w:tc>
        <w:tc>
          <w:tcPr>
            <w:tcW w:w="2010" w:type="dxa"/>
            <w:vAlign w:val="center"/>
          </w:tcPr>
          <w:p w14:paraId="097B2343" w14:textId="05AC696F" w:rsidR="00CA2169" w:rsidRPr="00BF7282" w:rsidRDefault="00CA2169" w:rsidP="00CA2169">
            <w:pPr>
              <w:rPr>
                <w:rFonts w:cs="Arial"/>
                <w:szCs w:val="22"/>
              </w:rPr>
            </w:pPr>
            <w:r>
              <w:rPr>
                <w:rFonts w:cs="Arial"/>
                <w:szCs w:val="22"/>
              </w:rPr>
              <w:t>BWL-Modul</w:t>
            </w:r>
          </w:p>
        </w:tc>
      </w:tr>
      <w:tr w:rsidR="00CA2169" w:rsidRPr="00BF7282" w14:paraId="422E03DF" w14:textId="77777777" w:rsidTr="005D2036">
        <w:trPr>
          <w:trHeight w:val="567"/>
          <w:jc w:val="center"/>
        </w:trPr>
        <w:tc>
          <w:tcPr>
            <w:tcW w:w="720" w:type="dxa"/>
            <w:vAlign w:val="center"/>
          </w:tcPr>
          <w:p w14:paraId="436252E4" w14:textId="77777777" w:rsidR="00CA2169" w:rsidRPr="00BF7282" w:rsidRDefault="00CA2169" w:rsidP="00CA2169">
            <w:pPr>
              <w:numPr>
                <w:ilvl w:val="0"/>
                <w:numId w:val="3"/>
              </w:numPr>
              <w:ind w:left="737" w:hanging="567"/>
              <w:rPr>
                <w:rFonts w:cs="Arial"/>
                <w:i/>
              </w:rPr>
            </w:pPr>
          </w:p>
        </w:tc>
        <w:tc>
          <w:tcPr>
            <w:tcW w:w="1843" w:type="dxa"/>
            <w:vAlign w:val="center"/>
          </w:tcPr>
          <w:p w14:paraId="2E12DD0E" w14:textId="2D14339E" w:rsidR="00CA2169" w:rsidRDefault="00CA2169" w:rsidP="00CA2169">
            <w:r>
              <w:t>82162</w:t>
            </w:r>
          </w:p>
        </w:tc>
        <w:tc>
          <w:tcPr>
            <w:tcW w:w="5219" w:type="dxa"/>
            <w:vAlign w:val="center"/>
          </w:tcPr>
          <w:p w14:paraId="24B72EF7" w14:textId="0C7E2462" w:rsidR="00CA2169" w:rsidRPr="00BF7282" w:rsidRDefault="00CA2169" w:rsidP="00CA2169">
            <w:pPr>
              <w:pStyle w:val="berschrift1"/>
            </w:pPr>
            <w:r>
              <w:t xml:space="preserve">Mathematik </w:t>
            </w:r>
            <w:r>
              <w:rPr>
                <w:rFonts w:cs="Arial"/>
                <w:szCs w:val="22"/>
              </w:rPr>
              <w:t>(im Vertiefungsbereich nur für IBS-Studierende belegbar)</w:t>
            </w:r>
          </w:p>
        </w:tc>
        <w:tc>
          <w:tcPr>
            <w:tcW w:w="2010" w:type="dxa"/>
            <w:vAlign w:val="center"/>
          </w:tcPr>
          <w:p w14:paraId="22917B25" w14:textId="4B499FF1" w:rsidR="00CA2169" w:rsidRDefault="00CA2169" w:rsidP="00CA2169">
            <w:pPr>
              <w:rPr>
                <w:rFonts w:cs="Arial"/>
              </w:rPr>
            </w:pPr>
            <w:r>
              <w:rPr>
                <w:rFonts w:cs="Arial"/>
              </w:rPr>
              <w:t>Interdisziplinäres-Modul</w:t>
            </w:r>
          </w:p>
        </w:tc>
      </w:tr>
      <w:tr w:rsidR="00CA2169" w:rsidRPr="00BF7282" w14:paraId="6B9B20E0" w14:textId="77777777" w:rsidTr="005D2036">
        <w:trPr>
          <w:trHeight w:val="567"/>
          <w:jc w:val="center"/>
        </w:trPr>
        <w:tc>
          <w:tcPr>
            <w:tcW w:w="720" w:type="dxa"/>
            <w:vAlign w:val="center"/>
          </w:tcPr>
          <w:p w14:paraId="7CC0B663" w14:textId="77777777" w:rsidR="00CA2169" w:rsidRPr="00BF7282" w:rsidRDefault="00CA2169" w:rsidP="00CA2169">
            <w:pPr>
              <w:numPr>
                <w:ilvl w:val="0"/>
                <w:numId w:val="3"/>
              </w:numPr>
              <w:ind w:left="737" w:hanging="567"/>
              <w:rPr>
                <w:rFonts w:cs="Arial"/>
                <w:i/>
              </w:rPr>
            </w:pPr>
          </w:p>
        </w:tc>
        <w:tc>
          <w:tcPr>
            <w:tcW w:w="1843" w:type="dxa"/>
            <w:vAlign w:val="center"/>
          </w:tcPr>
          <w:p w14:paraId="0821E81C" w14:textId="16CB702D" w:rsidR="00CA2169" w:rsidRPr="00BF7282" w:rsidRDefault="00CA2169" w:rsidP="00CA2169">
            <w:pPr>
              <w:rPr>
                <w:rFonts w:cs="Arial"/>
              </w:rPr>
            </w:pPr>
            <w:r>
              <w:t>8</w:t>
            </w:r>
            <w:r>
              <w:rPr>
                <w:rFonts w:cs="Arial"/>
                <w:szCs w:val="22"/>
              </w:rPr>
              <w:t>2165</w:t>
            </w:r>
          </w:p>
        </w:tc>
        <w:tc>
          <w:tcPr>
            <w:tcW w:w="5219" w:type="dxa"/>
            <w:vAlign w:val="center"/>
          </w:tcPr>
          <w:p w14:paraId="17D21C44" w14:textId="77777777" w:rsidR="00CA2169" w:rsidRDefault="00CA2169" w:rsidP="00CA2169">
            <w:r>
              <w:t xml:space="preserve">Mathematik: Finanzmathematik </w:t>
            </w:r>
          </w:p>
          <w:p w14:paraId="729328FA" w14:textId="1AC08439" w:rsidR="00CA2169" w:rsidRPr="00BF7282" w:rsidRDefault="00CA2169" w:rsidP="00CA2169">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CA2169" w:rsidRPr="00BF7282" w:rsidRDefault="00CA2169" w:rsidP="00CA2169">
            <w:pPr>
              <w:rPr>
                <w:rFonts w:cs="Arial"/>
              </w:rPr>
            </w:pPr>
            <w:r>
              <w:rPr>
                <w:rFonts w:cs="Arial"/>
              </w:rPr>
              <w:t>Interdisziplinäres-Modul</w:t>
            </w:r>
          </w:p>
        </w:tc>
      </w:tr>
      <w:tr w:rsidR="00CA2169" w:rsidRPr="00BF7282" w14:paraId="6CA98BA1" w14:textId="77777777" w:rsidTr="005D2036">
        <w:trPr>
          <w:trHeight w:val="567"/>
          <w:jc w:val="center"/>
        </w:trPr>
        <w:tc>
          <w:tcPr>
            <w:tcW w:w="720" w:type="dxa"/>
            <w:vAlign w:val="center"/>
          </w:tcPr>
          <w:p w14:paraId="39490F7C" w14:textId="77777777" w:rsidR="00CA2169" w:rsidRPr="00BF7282" w:rsidRDefault="00CA2169" w:rsidP="00CA2169">
            <w:pPr>
              <w:numPr>
                <w:ilvl w:val="0"/>
                <w:numId w:val="3"/>
              </w:numPr>
              <w:ind w:left="737" w:hanging="567"/>
              <w:rPr>
                <w:rFonts w:cs="Arial"/>
                <w:i/>
              </w:rPr>
            </w:pPr>
          </w:p>
        </w:tc>
        <w:tc>
          <w:tcPr>
            <w:tcW w:w="1843" w:type="dxa"/>
            <w:vAlign w:val="center"/>
          </w:tcPr>
          <w:p w14:paraId="42E3E748" w14:textId="36AFC3FE" w:rsidR="00CA2169" w:rsidRPr="00BF7282" w:rsidRDefault="00CA2169" w:rsidP="00CA2169">
            <w:pPr>
              <w:rPr>
                <w:rFonts w:cs="Arial"/>
              </w:rPr>
            </w:pPr>
            <w:r>
              <w:t>8</w:t>
            </w:r>
            <w:r>
              <w:rPr>
                <w:rFonts w:cs="Arial"/>
                <w:szCs w:val="22"/>
              </w:rPr>
              <w:t>3840</w:t>
            </w:r>
          </w:p>
        </w:tc>
        <w:tc>
          <w:tcPr>
            <w:tcW w:w="5219" w:type="dxa"/>
            <w:vAlign w:val="center"/>
          </w:tcPr>
          <w:p w14:paraId="3C2C89D3" w14:textId="389D732E" w:rsidR="00CA2169" w:rsidRPr="00BF7282" w:rsidRDefault="00CA2169" w:rsidP="00CA2169">
            <w:pPr>
              <w:rPr>
                <w:rFonts w:cs="Arial"/>
              </w:rPr>
            </w:pPr>
            <w:r w:rsidRPr="00BF7282">
              <w:rPr>
                <w:rFonts w:cs="Arial"/>
                <w:szCs w:val="22"/>
              </w:rPr>
              <w:t>Methoden der Unternehmensbewertung</w:t>
            </w:r>
            <w:r>
              <w:rPr>
                <w:rFonts w:cs="Arial"/>
                <w:szCs w:val="22"/>
              </w:rPr>
              <w:t xml:space="preserve"> (gültig bis 31.03.2021)</w:t>
            </w:r>
          </w:p>
        </w:tc>
        <w:tc>
          <w:tcPr>
            <w:tcW w:w="2010" w:type="dxa"/>
            <w:vAlign w:val="center"/>
          </w:tcPr>
          <w:p w14:paraId="13B0473C" w14:textId="77777777" w:rsidR="00CA2169" w:rsidRPr="00BF7282" w:rsidRDefault="00CA2169" w:rsidP="00CA2169">
            <w:pPr>
              <w:rPr>
                <w:rFonts w:cs="Arial"/>
              </w:rPr>
            </w:pPr>
            <w:r w:rsidRPr="00BF7282">
              <w:rPr>
                <w:rFonts w:cs="Arial"/>
                <w:szCs w:val="22"/>
              </w:rPr>
              <w:t>BWL-Modul</w:t>
            </w:r>
          </w:p>
        </w:tc>
      </w:tr>
      <w:tr w:rsidR="00CA2169" w:rsidRPr="00BF7282" w14:paraId="7F519A65" w14:textId="77777777" w:rsidTr="005D2036">
        <w:trPr>
          <w:trHeight w:val="567"/>
          <w:jc w:val="center"/>
        </w:trPr>
        <w:tc>
          <w:tcPr>
            <w:tcW w:w="720" w:type="dxa"/>
            <w:vAlign w:val="center"/>
          </w:tcPr>
          <w:p w14:paraId="748B2A36" w14:textId="77777777" w:rsidR="00CA2169" w:rsidRPr="00BF7282" w:rsidRDefault="00CA2169" w:rsidP="00CA2169">
            <w:pPr>
              <w:numPr>
                <w:ilvl w:val="0"/>
                <w:numId w:val="3"/>
              </w:numPr>
              <w:ind w:left="737" w:hanging="567"/>
              <w:rPr>
                <w:rFonts w:cs="Arial"/>
                <w:i/>
              </w:rPr>
            </w:pPr>
          </w:p>
        </w:tc>
        <w:tc>
          <w:tcPr>
            <w:tcW w:w="1843" w:type="dxa"/>
            <w:vAlign w:val="center"/>
          </w:tcPr>
          <w:p w14:paraId="19DF4152" w14:textId="3985955A" w:rsidR="00CA2169" w:rsidRDefault="00CA2169" w:rsidP="00CA2169">
            <w:r>
              <w:t>85610</w:t>
            </w:r>
          </w:p>
        </w:tc>
        <w:tc>
          <w:tcPr>
            <w:tcW w:w="5219" w:type="dxa"/>
            <w:vAlign w:val="center"/>
          </w:tcPr>
          <w:p w14:paraId="24D9A941" w14:textId="3EDB7689" w:rsidR="00CA2169" w:rsidRPr="00BF7282" w:rsidRDefault="00CA2169" w:rsidP="00CA2169">
            <w:pPr>
              <w:rPr>
                <w:rFonts w:cs="Arial"/>
                <w:szCs w:val="22"/>
              </w:rPr>
            </w:pPr>
            <w:r w:rsidRPr="003164EA">
              <w:t xml:space="preserve">Methodenseminar nachhaltiges Projektmanagement </w:t>
            </w:r>
          </w:p>
        </w:tc>
        <w:tc>
          <w:tcPr>
            <w:tcW w:w="2010" w:type="dxa"/>
            <w:vAlign w:val="center"/>
          </w:tcPr>
          <w:p w14:paraId="4D3EDA82" w14:textId="2EFCBA22" w:rsidR="00CA2169" w:rsidRPr="00BF7282" w:rsidRDefault="00CA2169" w:rsidP="00CA2169">
            <w:pPr>
              <w:rPr>
                <w:rFonts w:cs="Arial"/>
                <w:szCs w:val="22"/>
              </w:rPr>
            </w:pPr>
            <w:r>
              <w:rPr>
                <w:rFonts w:cs="Arial"/>
                <w:szCs w:val="22"/>
              </w:rPr>
              <w:t>BWL-Modul</w:t>
            </w:r>
          </w:p>
        </w:tc>
      </w:tr>
      <w:tr w:rsidR="00CA2169" w:rsidRPr="00BF7282" w14:paraId="284B4DD6" w14:textId="77777777" w:rsidTr="005D2036">
        <w:trPr>
          <w:trHeight w:val="567"/>
          <w:jc w:val="center"/>
        </w:trPr>
        <w:tc>
          <w:tcPr>
            <w:tcW w:w="720" w:type="dxa"/>
            <w:vAlign w:val="center"/>
          </w:tcPr>
          <w:p w14:paraId="3F5EA097" w14:textId="77777777" w:rsidR="00CA2169" w:rsidRPr="00BF7282" w:rsidRDefault="00CA2169" w:rsidP="00CA2169">
            <w:pPr>
              <w:numPr>
                <w:ilvl w:val="0"/>
                <w:numId w:val="3"/>
              </w:numPr>
              <w:ind w:left="737" w:hanging="567"/>
              <w:rPr>
                <w:rFonts w:cs="Arial"/>
                <w:i/>
              </w:rPr>
            </w:pPr>
          </w:p>
        </w:tc>
        <w:tc>
          <w:tcPr>
            <w:tcW w:w="1843" w:type="dxa"/>
            <w:vAlign w:val="center"/>
          </w:tcPr>
          <w:p w14:paraId="2C43997F" w14:textId="41A971C8" w:rsidR="00CA2169" w:rsidRPr="00BF7282" w:rsidRDefault="00CA2169" w:rsidP="00CA2169">
            <w:pPr>
              <w:rPr>
                <w:rFonts w:cs="Arial"/>
              </w:rPr>
            </w:pPr>
            <w:r>
              <w:t>8</w:t>
            </w:r>
            <w:r>
              <w:rPr>
                <w:rFonts w:cs="Arial"/>
                <w:szCs w:val="22"/>
                <w:lang w:val="en-US"/>
              </w:rPr>
              <w:t>6360</w:t>
            </w:r>
          </w:p>
        </w:tc>
        <w:tc>
          <w:tcPr>
            <w:tcW w:w="5219" w:type="dxa"/>
            <w:vAlign w:val="center"/>
          </w:tcPr>
          <w:p w14:paraId="38647268" w14:textId="0BA088CE" w:rsidR="00CA2169" w:rsidRPr="00BF7282" w:rsidRDefault="00CA2169" w:rsidP="00CA2169">
            <w:pPr>
              <w:rPr>
                <w:rFonts w:cs="Arial"/>
              </w:rPr>
            </w:pPr>
            <w:bookmarkStart w:id="932" w:name="_Toc287964201"/>
            <w:bookmarkStart w:id="933" w:name="_Toc288226884"/>
            <w:bookmarkStart w:id="934" w:name="_Toc288664529"/>
            <w:bookmarkStart w:id="935" w:name="_Toc288752687"/>
            <w:bookmarkStart w:id="936" w:name="_Toc290622056"/>
            <w:bookmarkStart w:id="937" w:name="_Toc290974835"/>
            <w:bookmarkStart w:id="938" w:name="_Toc290984139"/>
            <w:bookmarkStart w:id="939" w:name="_Toc291776735"/>
            <w:bookmarkStart w:id="940" w:name="_Toc291777750"/>
            <w:bookmarkStart w:id="941" w:name="_Toc292372527"/>
            <w:bookmarkStart w:id="942" w:name="_Toc299457503"/>
            <w:bookmarkStart w:id="943" w:name="_Toc299458967"/>
            <w:bookmarkStart w:id="944" w:name="_Toc299459546"/>
            <w:bookmarkStart w:id="945" w:name="_Toc300074743"/>
            <w:bookmarkStart w:id="946" w:name="_Toc300151843"/>
            <w:bookmarkStart w:id="947" w:name="_Toc300153235"/>
            <w:bookmarkStart w:id="948" w:name="_Toc300153804"/>
            <w:bookmarkStart w:id="949" w:name="_Toc301861182"/>
            <w:bookmarkStart w:id="950" w:name="_Toc301861813"/>
            <w:bookmarkStart w:id="951" w:name="_Toc301877695"/>
            <w:bookmarkStart w:id="952" w:name="_Toc306004532"/>
            <w:bookmarkStart w:id="953" w:name="_Toc317511435"/>
            <w:bookmarkStart w:id="954" w:name="_Toc317681823"/>
            <w:bookmarkStart w:id="955"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tc>
        <w:tc>
          <w:tcPr>
            <w:tcW w:w="2010" w:type="dxa"/>
            <w:vAlign w:val="center"/>
          </w:tcPr>
          <w:p w14:paraId="0085CE63" w14:textId="77777777" w:rsidR="00CA2169" w:rsidRPr="00BF7282" w:rsidRDefault="00CA2169" w:rsidP="00CA2169">
            <w:pPr>
              <w:rPr>
                <w:rFonts w:cs="Arial"/>
              </w:rPr>
            </w:pPr>
            <w:r w:rsidRPr="00BF7282">
              <w:rPr>
                <w:rFonts w:cs="Arial"/>
                <w:szCs w:val="22"/>
              </w:rPr>
              <w:t>WI-Modul</w:t>
            </w:r>
          </w:p>
        </w:tc>
      </w:tr>
      <w:tr w:rsidR="00CA2169" w:rsidRPr="001454E7" w14:paraId="77ABF367" w14:textId="77777777" w:rsidTr="005D2036">
        <w:trPr>
          <w:trHeight w:val="567"/>
          <w:jc w:val="center"/>
        </w:trPr>
        <w:tc>
          <w:tcPr>
            <w:tcW w:w="720" w:type="dxa"/>
            <w:vAlign w:val="center"/>
          </w:tcPr>
          <w:p w14:paraId="14D8E70D" w14:textId="77777777" w:rsidR="00CA2169" w:rsidRPr="00BF7282" w:rsidRDefault="00CA2169" w:rsidP="00CA2169">
            <w:pPr>
              <w:numPr>
                <w:ilvl w:val="0"/>
                <w:numId w:val="3"/>
              </w:numPr>
              <w:ind w:left="737" w:hanging="567"/>
              <w:rPr>
                <w:rFonts w:cs="Arial"/>
                <w:i/>
              </w:rPr>
            </w:pPr>
          </w:p>
        </w:tc>
        <w:tc>
          <w:tcPr>
            <w:tcW w:w="1843" w:type="dxa"/>
            <w:vAlign w:val="center"/>
          </w:tcPr>
          <w:p w14:paraId="602494CB" w14:textId="14C3BEA3" w:rsidR="00CA2169" w:rsidRDefault="00CA2169" w:rsidP="00CA2169">
            <w:pPr>
              <w:rPr>
                <w:rFonts w:cs="Arial"/>
                <w:szCs w:val="22"/>
                <w:lang w:val="en-US"/>
              </w:rPr>
            </w:pPr>
            <w:r>
              <w:t>8</w:t>
            </w:r>
            <w:r>
              <w:rPr>
                <w:rFonts w:cs="Arial"/>
                <w:szCs w:val="22"/>
                <w:lang w:val="en-US"/>
              </w:rPr>
              <w:t>6991</w:t>
            </w:r>
          </w:p>
        </w:tc>
        <w:tc>
          <w:tcPr>
            <w:tcW w:w="5219" w:type="dxa"/>
            <w:vAlign w:val="center"/>
          </w:tcPr>
          <w:p w14:paraId="766D1CFD" w14:textId="0F435A6B" w:rsidR="00CA2169" w:rsidRPr="00452D80" w:rsidRDefault="00CA2169" w:rsidP="00CA2169">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CA2169" w:rsidRDefault="00CA2169" w:rsidP="00CA2169">
            <w:pPr>
              <w:rPr>
                <w:rFonts w:cs="Arial"/>
                <w:szCs w:val="22"/>
                <w:lang w:val="en-US"/>
              </w:rPr>
            </w:pPr>
            <w:r>
              <w:rPr>
                <w:rFonts w:cs="Arial"/>
                <w:szCs w:val="22"/>
                <w:lang w:val="en-US"/>
              </w:rPr>
              <w:t>BWL-Modul</w:t>
            </w:r>
          </w:p>
        </w:tc>
      </w:tr>
      <w:tr w:rsidR="00CA2169" w:rsidRPr="001454E7" w14:paraId="7482C85E" w14:textId="77777777" w:rsidTr="005D2036">
        <w:trPr>
          <w:trHeight w:val="567"/>
          <w:jc w:val="center"/>
        </w:trPr>
        <w:tc>
          <w:tcPr>
            <w:tcW w:w="720" w:type="dxa"/>
            <w:vAlign w:val="center"/>
          </w:tcPr>
          <w:p w14:paraId="5126DE4E" w14:textId="77777777" w:rsidR="00CA2169" w:rsidRPr="00BF7282" w:rsidRDefault="00CA2169" w:rsidP="00CA2169">
            <w:pPr>
              <w:numPr>
                <w:ilvl w:val="0"/>
                <w:numId w:val="3"/>
              </w:numPr>
              <w:ind w:left="737" w:hanging="567"/>
              <w:rPr>
                <w:rFonts w:cs="Arial"/>
                <w:i/>
              </w:rPr>
            </w:pPr>
          </w:p>
        </w:tc>
        <w:tc>
          <w:tcPr>
            <w:tcW w:w="1843" w:type="dxa"/>
            <w:vAlign w:val="center"/>
          </w:tcPr>
          <w:p w14:paraId="5B2B3D70" w14:textId="1A4B339F" w:rsidR="00CA2169" w:rsidRDefault="00CA2169" w:rsidP="00CA2169">
            <w:pPr>
              <w:rPr>
                <w:rFonts w:cs="Arial"/>
                <w:szCs w:val="22"/>
                <w:lang w:val="en-US"/>
              </w:rPr>
            </w:pPr>
            <w:r>
              <w:t>8</w:t>
            </w:r>
            <w:r>
              <w:rPr>
                <w:rFonts w:cs="Arial"/>
                <w:szCs w:val="22"/>
              </w:rPr>
              <w:t>2400</w:t>
            </w:r>
          </w:p>
        </w:tc>
        <w:tc>
          <w:tcPr>
            <w:tcW w:w="5219" w:type="dxa"/>
            <w:vAlign w:val="center"/>
          </w:tcPr>
          <w:p w14:paraId="24E0C921" w14:textId="1DE4956C" w:rsidR="00CA2169" w:rsidRDefault="00CA2169" w:rsidP="00CA2169">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CA2169" w:rsidRDefault="00CA2169" w:rsidP="00CA2169">
            <w:pPr>
              <w:rPr>
                <w:rFonts w:cs="Arial"/>
                <w:szCs w:val="22"/>
                <w:lang w:val="en-US"/>
              </w:rPr>
            </w:pPr>
            <w:r w:rsidRPr="00BF7282">
              <w:rPr>
                <w:rFonts w:cs="Arial"/>
                <w:szCs w:val="22"/>
              </w:rPr>
              <w:t>VWL-Modul</w:t>
            </w:r>
          </w:p>
        </w:tc>
      </w:tr>
      <w:tr w:rsidR="00CA2169" w:rsidRPr="00BF7282" w14:paraId="24251A00" w14:textId="77777777" w:rsidTr="005D2036">
        <w:trPr>
          <w:trHeight w:val="567"/>
          <w:jc w:val="center"/>
        </w:trPr>
        <w:tc>
          <w:tcPr>
            <w:tcW w:w="720" w:type="dxa"/>
            <w:vAlign w:val="center"/>
          </w:tcPr>
          <w:p w14:paraId="4150AD92" w14:textId="77777777" w:rsidR="00CA2169" w:rsidRPr="00BF7282" w:rsidRDefault="00CA2169" w:rsidP="00CA2169">
            <w:pPr>
              <w:numPr>
                <w:ilvl w:val="0"/>
                <w:numId w:val="3"/>
              </w:numPr>
              <w:ind w:left="737" w:hanging="567"/>
              <w:rPr>
                <w:rFonts w:cs="Arial"/>
                <w:i/>
              </w:rPr>
            </w:pPr>
          </w:p>
        </w:tc>
        <w:tc>
          <w:tcPr>
            <w:tcW w:w="1843" w:type="dxa"/>
            <w:vAlign w:val="center"/>
          </w:tcPr>
          <w:p w14:paraId="4F1F892A" w14:textId="6CB3E4C0" w:rsidR="00CA2169" w:rsidRPr="00BF7282" w:rsidRDefault="00CA2169" w:rsidP="00CA2169">
            <w:pPr>
              <w:pStyle w:val="berschrift1"/>
              <w:rPr>
                <w:b/>
              </w:rPr>
            </w:pPr>
            <w:bookmarkStart w:id="956" w:name="_Toc362507330"/>
            <w:bookmarkStart w:id="957" w:name="_Toc363637936"/>
            <w:bookmarkStart w:id="958" w:name="_Toc363638629"/>
            <w:bookmarkStart w:id="959" w:name="_Toc363653921"/>
            <w:bookmarkStart w:id="960" w:name="_Toc364321906"/>
            <w:bookmarkStart w:id="961" w:name="_Toc364328080"/>
            <w:bookmarkStart w:id="962" w:name="_Toc364328448"/>
            <w:bookmarkStart w:id="963" w:name="_Toc364328816"/>
            <w:bookmarkStart w:id="964" w:name="_Toc364439370"/>
            <w:bookmarkStart w:id="965" w:name="_Toc364440031"/>
            <w:bookmarkStart w:id="966" w:name="_Toc366685008"/>
            <w:bookmarkStart w:id="967" w:name="_Toc369082177"/>
            <w:bookmarkStart w:id="968" w:name="_Toc381686738"/>
            <w:r>
              <w:t>83100</w:t>
            </w:r>
            <w:bookmarkEnd w:id="956"/>
            <w:bookmarkEnd w:id="957"/>
            <w:bookmarkEnd w:id="958"/>
            <w:bookmarkEnd w:id="959"/>
            <w:bookmarkEnd w:id="960"/>
            <w:bookmarkEnd w:id="961"/>
            <w:bookmarkEnd w:id="962"/>
            <w:bookmarkEnd w:id="963"/>
            <w:bookmarkEnd w:id="964"/>
            <w:bookmarkEnd w:id="965"/>
            <w:bookmarkEnd w:id="966"/>
            <w:bookmarkEnd w:id="967"/>
            <w:bookmarkEnd w:id="968"/>
          </w:p>
        </w:tc>
        <w:tc>
          <w:tcPr>
            <w:tcW w:w="5219" w:type="dxa"/>
            <w:vAlign w:val="center"/>
          </w:tcPr>
          <w:p w14:paraId="07DDE2E8" w14:textId="28BB4FAB" w:rsidR="00CA2169" w:rsidRPr="00BF7282" w:rsidRDefault="00CA2169" w:rsidP="00CA2169">
            <w:pPr>
              <w:rPr>
                <w:rFonts w:cs="Arial"/>
              </w:rPr>
            </w:pPr>
            <w:bookmarkStart w:id="969" w:name="_Toc287964204"/>
            <w:bookmarkStart w:id="970" w:name="_Toc288226887"/>
            <w:bookmarkStart w:id="971" w:name="_Toc288664532"/>
            <w:bookmarkStart w:id="972" w:name="_Toc288752690"/>
            <w:bookmarkStart w:id="973" w:name="_Toc290622059"/>
            <w:bookmarkStart w:id="974" w:name="_Toc290974838"/>
            <w:bookmarkStart w:id="975" w:name="_Toc290984142"/>
            <w:bookmarkStart w:id="976" w:name="_Toc291776738"/>
            <w:bookmarkStart w:id="977" w:name="_Toc291777753"/>
            <w:bookmarkStart w:id="978" w:name="_Toc292372530"/>
            <w:bookmarkStart w:id="979" w:name="_Toc299457506"/>
            <w:bookmarkStart w:id="980" w:name="_Toc299458970"/>
            <w:bookmarkStart w:id="981" w:name="_Toc299459549"/>
            <w:bookmarkStart w:id="982" w:name="_Toc300074746"/>
            <w:bookmarkStart w:id="983" w:name="_Toc300151846"/>
            <w:bookmarkStart w:id="984" w:name="_Toc300153238"/>
            <w:bookmarkStart w:id="985" w:name="_Toc300153807"/>
            <w:bookmarkStart w:id="986" w:name="_Toc301861185"/>
            <w:bookmarkStart w:id="987" w:name="_Toc301861816"/>
            <w:bookmarkStart w:id="988" w:name="_Toc301877698"/>
            <w:bookmarkStart w:id="989" w:name="_Toc306004535"/>
            <w:bookmarkStart w:id="990" w:name="_Toc317511438"/>
            <w:bookmarkStart w:id="991" w:name="_Toc317681826"/>
            <w:bookmarkStart w:id="992" w:name="_Toc317682743"/>
            <w:r w:rsidRPr="00BF7282">
              <w:rPr>
                <w:lang w:val="en-GB"/>
              </w:rPr>
              <w:t xml:space="preserve">Operations and </w:t>
            </w:r>
            <w:r>
              <w:rPr>
                <w:lang w:val="en-GB"/>
              </w:rPr>
              <w:t>l</w:t>
            </w:r>
            <w:r w:rsidRPr="00BF7282">
              <w:rPr>
                <w:lang w:val="en-GB"/>
              </w:rPr>
              <w:t>ogistics I</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tc>
        <w:tc>
          <w:tcPr>
            <w:tcW w:w="2010" w:type="dxa"/>
            <w:vAlign w:val="center"/>
          </w:tcPr>
          <w:p w14:paraId="66569F2B" w14:textId="77777777" w:rsidR="00CA2169" w:rsidRPr="00BF7282" w:rsidRDefault="00CA2169" w:rsidP="00CA2169">
            <w:pPr>
              <w:rPr>
                <w:rFonts w:cs="Arial"/>
              </w:rPr>
            </w:pPr>
            <w:r w:rsidRPr="00BF7282">
              <w:rPr>
                <w:rFonts w:cs="Arial"/>
                <w:szCs w:val="22"/>
              </w:rPr>
              <w:t>BWL-Modul</w:t>
            </w:r>
          </w:p>
        </w:tc>
      </w:tr>
      <w:tr w:rsidR="00CA2169" w:rsidRPr="00BF7282" w14:paraId="376E48AE" w14:textId="77777777" w:rsidTr="005D2036">
        <w:trPr>
          <w:trHeight w:val="567"/>
          <w:jc w:val="center"/>
        </w:trPr>
        <w:tc>
          <w:tcPr>
            <w:tcW w:w="720" w:type="dxa"/>
            <w:vAlign w:val="center"/>
          </w:tcPr>
          <w:p w14:paraId="66B87582" w14:textId="77777777" w:rsidR="00CA2169" w:rsidRPr="00BF7282" w:rsidRDefault="00CA2169" w:rsidP="00CA2169">
            <w:pPr>
              <w:numPr>
                <w:ilvl w:val="0"/>
                <w:numId w:val="3"/>
              </w:numPr>
              <w:ind w:left="737" w:hanging="567"/>
              <w:rPr>
                <w:rFonts w:cs="Arial"/>
                <w:i/>
              </w:rPr>
            </w:pPr>
          </w:p>
        </w:tc>
        <w:tc>
          <w:tcPr>
            <w:tcW w:w="1843" w:type="dxa"/>
            <w:vAlign w:val="center"/>
          </w:tcPr>
          <w:p w14:paraId="4D80EA4C" w14:textId="6DD550D2" w:rsidR="00CA2169" w:rsidRPr="00BF7282" w:rsidRDefault="00CA2169" w:rsidP="00CA2169">
            <w:pPr>
              <w:rPr>
                <w:rFonts w:cs="Arial"/>
              </w:rPr>
            </w:pPr>
            <w:r>
              <w:t>8</w:t>
            </w:r>
            <w:r>
              <w:rPr>
                <w:rFonts w:cs="Arial"/>
                <w:szCs w:val="22"/>
              </w:rPr>
              <w:t>3111</w:t>
            </w:r>
          </w:p>
        </w:tc>
        <w:tc>
          <w:tcPr>
            <w:tcW w:w="5219" w:type="dxa"/>
            <w:vAlign w:val="center"/>
          </w:tcPr>
          <w:p w14:paraId="65A938ED" w14:textId="62D932CC" w:rsidR="00CA2169" w:rsidRPr="00BF7282" w:rsidRDefault="00CA2169" w:rsidP="00CA2169">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CA2169" w:rsidRPr="00BF7282" w:rsidRDefault="00CA2169" w:rsidP="00CA2169">
            <w:pPr>
              <w:rPr>
                <w:rFonts w:cs="Arial"/>
              </w:rPr>
            </w:pPr>
            <w:r w:rsidRPr="00BF7282">
              <w:rPr>
                <w:rFonts w:cs="Arial"/>
                <w:szCs w:val="22"/>
              </w:rPr>
              <w:t>BWL-Modul</w:t>
            </w:r>
          </w:p>
        </w:tc>
      </w:tr>
      <w:tr w:rsidR="00CA2169" w:rsidRPr="00BF7282" w14:paraId="0D931AAF" w14:textId="77777777" w:rsidTr="005D2036">
        <w:trPr>
          <w:trHeight w:val="567"/>
          <w:jc w:val="center"/>
        </w:trPr>
        <w:tc>
          <w:tcPr>
            <w:tcW w:w="720" w:type="dxa"/>
            <w:vAlign w:val="center"/>
          </w:tcPr>
          <w:p w14:paraId="1CE70F35" w14:textId="77777777" w:rsidR="00CA2169" w:rsidRPr="00BF7282" w:rsidRDefault="00CA2169" w:rsidP="00CA2169">
            <w:pPr>
              <w:numPr>
                <w:ilvl w:val="0"/>
                <w:numId w:val="3"/>
              </w:numPr>
              <w:ind w:left="737" w:hanging="567"/>
              <w:rPr>
                <w:rFonts w:cs="Arial"/>
                <w:i/>
              </w:rPr>
            </w:pPr>
          </w:p>
        </w:tc>
        <w:tc>
          <w:tcPr>
            <w:tcW w:w="1843" w:type="dxa"/>
            <w:vAlign w:val="center"/>
          </w:tcPr>
          <w:p w14:paraId="673F2F7B" w14:textId="11E02F57" w:rsidR="00CA2169" w:rsidRPr="00BF7282" w:rsidRDefault="00CA2169" w:rsidP="00CA2169">
            <w:pPr>
              <w:rPr>
                <w:rFonts w:cs="Arial"/>
              </w:rPr>
            </w:pPr>
            <w:r>
              <w:t>8</w:t>
            </w:r>
            <w:r>
              <w:rPr>
                <w:rFonts w:cs="Arial"/>
                <w:szCs w:val="22"/>
              </w:rPr>
              <w:t>6680</w:t>
            </w:r>
          </w:p>
        </w:tc>
        <w:tc>
          <w:tcPr>
            <w:tcW w:w="5219" w:type="dxa"/>
            <w:vAlign w:val="center"/>
          </w:tcPr>
          <w:p w14:paraId="7E0D699B" w14:textId="77777777" w:rsidR="00CA2169" w:rsidRPr="00BF7282" w:rsidRDefault="00CA2169" w:rsidP="00CA2169">
            <w:pPr>
              <w:rPr>
                <w:rFonts w:cs="Arial"/>
                <w:lang w:val="en-GB"/>
              </w:rPr>
            </w:pPr>
            <w:r w:rsidRPr="00BF7282">
              <w:rPr>
                <w:rFonts w:cs="Arial"/>
                <w:szCs w:val="22"/>
                <w:lang w:val="en-GB"/>
              </w:rPr>
              <w:t>PC-Praktikum</w:t>
            </w:r>
          </w:p>
        </w:tc>
        <w:tc>
          <w:tcPr>
            <w:tcW w:w="2010" w:type="dxa"/>
            <w:vAlign w:val="center"/>
          </w:tcPr>
          <w:p w14:paraId="63995D09" w14:textId="77777777" w:rsidR="00CA2169" w:rsidRPr="00BF7282" w:rsidRDefault="00CA2169" w:rsidP="00CA2169">
            <w:pPr>
              <w:rPr>
                <w:rFonts w:cs="Arial"/>
              </w:rPr>
            </w:pPr>
            <w:r w:rsidRPr="00BF7282">
              <w:rPr>
                <w:rFonts w:cs="Arial"/>
                <w:szCs w:val="22"/>
              </w:rPr>
              <w:t>WI-Modul</w:t>
            </w:r>
          </w:p>
        </w:tc>
      </w:tr>
      <w:tr w:rsidR="00CA2169" w:rsidRPr="00BF7282" w14:paraId="39968CC1" w14:textId="77777777" w:rsidTr="005D2036">
        <w:trPr>
          <w:trHeight w:val="567"/>
          <w:jc w:val="center"/>
        </w:trPr>
        <w:tc>
          <w:tcPr>
            <w:tcW w:w="720" w:type="dxa"/>
            <w:vAlign w:val="center"/>
          </w:tcPr>
          <w:p w14:paraId="5F735B14" w14:textId="77777777" w:rsidR="00CA2169" w:rsidRPr="00BF7282" w:rsidRDefault="00CA2169" w:rsidP="00CA2169">
            <w:pPr>
              <w:numPr>
                <w:ilvl w:val="0"/>
                <w:numId w:val="3"/>
              </w:numPr>
              <w:ind w:left="737" w:hanging="567"/>
              <w:rPr>
                <w:rFonts w:cs="Arial"/>
                <w:i/>
              </w:rPr>
            </w:pPr>
          </w:p>
        </w:tc>
        <w:tc>
          <w:tcPr>
            <w:tcW w:w="1843" w:type="dxa"/>
            <w:vAlign w:val="center"/>
          </w:tcPr>
          <w:p w14:paraId="6779EE3F" w14:textId="332C5BBB" w:rsidR="00CA2169" w:rsidRPr="00BF7282" w:rsidRDefault="00CA2169" w:rsidP="00CA2169">
            <w:pPr>
              <w:rPr>
                <w:rFonts w:cs="Arial"/>
              </w:rPr>
            </w:pPr>
            <w:r>
              <w:t>8</w:t>
            </w:r>
            <w:r>
              <w:rPr>
                <w:rFonts w:cs="Arial"/>
                <w:szCs w:val="22"/>
              </w:rPr>
              <w:t>3360</w:t>
            </w:r>
          </w:p>
        </w:tc>
        <w:tc>
          <w:tcPr>
            <w:tcW w:w="5219" w:type="dxa"/>
            <w:vAlign w:val="center"/>
          </w:tcPr>
          <w:p w14:paraId="4BB5DAE0" w14:textId="77777777" w:rsidR="00CA2169" w:rsidRPr="00BF7282" w:rsidRDefault="00CA2169" w:rsidP="00CA2169">
            <w:pPr>
              <w:rPr>
                <w:rFonts w:cs="Arial"/>
              </w:rPr>
            </w:pPr>
            <w:bookmarkStart w:id="993" w:name="_Toc287964207"/>
            <w:bookmarkStart w:id="994" w:name="_Toc288226890"/>
            <w:bookmarkStart w:id="995" w:name="_Toc288664535"/>
            <w:bookmarkStart w:id="996" w:name="_Toc288752693"/>
            <w:bookmarkStart w:id="997" w:name="_Toc290622062"/>
            <w:bookmarkStart w:id="998" w:name="_Toc290974841"/>
            <w:bookmarkStart w:id="999" w:name="_Toc290984145"/>
            <w:bookmarkStart w:id="1000" w:name="_Toc291776741"/>
            <w:bookmarkStart w:id="1001" w:name="_Toc291777756"/>
            <w:bookmarkStart w:id="1002" w:name="_Toc292372533"/>
            <w:bookmarkStart w:id="1003" w:name="_Toc299457509"/>
            <w:bookmarkStart w:id="1004" w:name="_Toc299458973"/>
            <w:bookmarkStart w:id="1005" w:name="_Toc299459552"/>
            <w:bookmarkStart w:id="1006" w:name="_Toc300074749"/>
            <w:bookmarkStart w:id="1007" w:name="_Toc300151849"/>
            <w:bookmarkStart w:id="1008" w:name="_Toc300153241"/>
            <w:bookmarkStart w:id="1009" w:name="_Toc300153810"/>
            <w:bookmarkStart w:id="1010" w:name="_Toc301861188"/>
            <w:bookmarkStart w:id="1011" w:name="_Toc301861819"/>
            <w:bookmarkStart w:id="1012" w:name="_Toc301877701"/>
            <w:bookmarkStart w:id="1013" w:name="_Toc306004538"/>
            <w:bookmarkStart w:id="1014" w:name="_Toc317511439"/>
            <w:bookmarkStart w:id="1015" w:name="_Toc317681827"/>
            <w:bookmarkStart w:id="1016" w:name="_Toc317682744"/>
            <w:r w:rsidRPr="00BF7282">
              <w:rPr>
                <w:lang w:val="en-US"/>
              </w:rPr>
              <w:t>Personal und Organisation I</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tc>
        <w:tc>
          <w:tcPr>
            <w:tcW w:w="2010" w:type="dxa"/>
            <w:vAlign w:val="center"/>
          </w:tcPr>
          <w:p w14:paraId="1A9AA41C" w14:textId="77777777" w:rsidR="00CA2169" w:rsidRPr="00BF7282" w:rsidRDefault="00CA2169" w:rsidP="00CA2169">
            <w:pPr>
              <w:rPr>
                <w:rFonts w:cs="Arial"/>
              </w:rPr>
            </w:pPr>
            <w:r w:rsidRPr="00BF7282">
              <w:rPr>
                <w:rFonts w:cs="Arial"/>
                <w:szCs w:val="22"/>
              </w:rPr>
              <w:t>Sozök-Modul</w:t>
            </w:r>
          </w:p>
        </w:tc>
      </w:tr>
      <w:tr w:rsidR="00CA2169" w:rsidRPr="00BF7282" w14:paraId="21B400B3" w14:textId="77777777" w:rsidTr="005D2036">
        <w:trPr>
          <w:trHeight w:val="567"/>
          <w:jc w:val="center"/>
        </w:trPr>
        <w:tc>
          <w:tcPr>
            <w:tcW w:w="720" w:type="dxa"/>
            <w:vAlign w:val="center"/>
          </w:tcPr>
          <w:p w14:paraId="5FA2A5FF" w14:textId="77777777" w:rsidR="00CA2169" w:rsidRPr="00BF7282" w:rsidRDefault="00CA2169" w:rsidP="00CA2169">
            <w:pPr>
              <w:numPr>
                <w:ilvl w:val="0"/>
                <w:numId w:val="3"/>
              </w:numPr>
              <w:ind w:left="737" w:hanging="567"/>
              <w:rPr>
                <w:rFonts w:cs="Arial"/>
                <w:i/>
              </w:rPr>
            </w:pPr>
          </w:p>
        </w:tc>
        <w:tc>
          <w:tcPr>
            <w:tcW w:w="1843" w:type="dxa"/>
            <w:vAlign w:val="center"/>
          </w:tcPr>
          <w:p w14:paraId="7DC71853" w14:textId="627FF4DA" w:rsidR="00CA2169" w:rsidRPr="00BF7282" w:rsidRDefault="00CA2169" w:rsidP="00CA2169">
            <w:pPr>
              <w:rPr>
                <w:rFonts w:cs="Arial"/>
              </w:rPr>
            </w:pPr>
            <w:r>
              <w:t>8</w:t>
            </w:r>
            <w:r>
              <w:rPr>
                <w:rFonts w:cs="Arial"/>
                <w:szCs w:val="22"/>
              </w:rPr>
              <w:t>3370</w:t>
            </w:r>
          </w:p>
        </w:tc>
        <w:tc>
          <w:tcPr>
            <w:tcW w:w="5219" w:type="dxa"/>
            <w:vAlign w:val="center"/>
          </w:tcPr>
          <w:p w14:paraId="59FD2F8C" w14:textId="77777777" w:rsidR="00CA2169" w:rsidRPr="00BF7282" w:rsidRDefault="00CA2169" w:rsidP="00CA2169">
            <w:bookmarkStart w:id="1017" w:name="_Toc287964208"/>
            <w:bookmarkStart w:id="1018" w:name="_Toc288226891"/>
            <w:bookmarkStart w:id="1019" w:name="_Toc288664536"/>
            <w:bookmarkStart w:id="1020" w:name="_Toc288752694"/>
            <w:bookmarkStart w:id="1021" w:name="_Toc290622063"/>
            <w:bookmarkStart w:id="1022" w:name="_Toc290974842"/>
            <w:bookmarkStart w:id="1023" w:name="_Toc290984146"/>
            <w:bookmarkStart w:id="1024" w:name="_Toc291776742"/>
            <w:bookmarkStart w:id="1025" w:name="_Toc291777757"/>
            <w:bookmarkStart w:id="1026" w:name="_Toc292372534"/>
            <w:bookmarkStart w:id="1027" w:name="_Toc299457510"/>
            <w:bookmarkStart w:id="1028" w:name="_Toc299458974"/>
            <w:bookmarkStart w:id="1029" w:name="_Toc299459553"/>
            <w:bookmarkStart w:id="1030" w:name="_Toc300074750"/>
            <w:bookmarkStart w:id="1031" w:name="_Toc300151850"/>
            <w:bookmarkStart w:id="1032" w:name="_Toc300153242"/>
            <w:bookmarkStart w:id="1033" w:name="_Toc300153811"/>
            <w:bookmarkStart w:id="1034" w:name="_Toc301861189"/>
            <w:bookmarkStart w:id="1035" w:name="_Toc301861820"/>
            <w:bookmarkStart w:id="1036" w:name="_Toc301877702"/>
            <w:bookmarkStart w:id="1037" w:name="_Toc306004539"/>
            <w:bookmarkStart w:id="1038" w:name="_Toc317511440"/>
            <w:bookmarkStart w:id="1039" w:name="_Toc317681828"/>
            <w:bookmarkStart w:id="1040" w:name="_Toc317682745"/>
            <w:r w:rsidRPr="00BF7282">
              <w:t>Personal und Organisation II</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tc>
        <w:tc>
          <w:tcPr>
            <w:tcW w:w="2010" w:type="dxa"/>
            <w:vAlign w:val="center"/>
          </w:tcPr>
          <w:p w14:paraId="6115F063" w14:textId="77777777" w:rsidR="00CA2169" w:rsidRPr="00BF7282" w:rsidRDefault="00CA2169" w:rsidP="00CA2169">
            <w:pPr>
              <w:rPr>
                <w:rFonts w:cs="Arial"/>
              </w:rPr>
            </w:pPr>
            <w:r w:rsidRPr="00BF7282">
              <w:rPr>
                <w:rFonts w:cs="Arial"/>
                <w:szCs w:val="22"/>
              </w:rPr>
              <w:t>Sozök-Modul</w:t>
            </w:r>
          </w:p>
        </w:tc>
      </w:tr>
      <w:tr w:rsidR="00CA2169" w:rsidRPr="00BF7282" w14:paraId="7E2882CB" w14:textId="125CB193" w:rsidTr="005D2036">
        <w:trPr>
          <w:trHeight w:val="567"/>
          <w:jc w:val="center"/>
        </w:trPr>
        <w:tc>
          <w:tcPr>
            <w:tcW w:w="720" w:type="dxa"/>
            <w:vAlign w:val="center"/>
          </w:tcPr>
          <w:p w14:paraId="21BAD820" w14:textId="3300A74A" w:rsidR="00CA2169" w:rsidRPr="00BF7282" w:rsidRDefault="00CA2169" w:rsidP="00CA2169">
            <w:pPr>
              <w:numPr>
                <w:ilvl w:val="0"/>
                <w:numId w:val="3"/>
              </w:numPr>
              <w:ind w:left="737" w:hanging="567"/>
              <w:rPr>
                <w:rFonts w:cs="Arial"/>
                <w:i/>
              </w:rPr>
            </w:pPr>
          </w:p>
        </w:tc>
        <w:tc>
          <w:tcPr>
            <w:tcW w:w="1843" w:type="dxa"/>
            <w:vAlign w:val="center"/>
          </w:tcPr>
          <w:p w14:paraId="1802044A" w14:textId="1421D005" w:rsidR="00CA2169" w:rsidRDefault="00CA2169" w:rsidP="00CA2169">
            <w:pPr>
              <w:rPr>
                <w:rFonts w:cs="Arial"/>
                <w:szCs w:val="22"/>
              </w:rPr>
            </w:pPr>
            <w:r>
              <w:t>8</w:t>
            </w:r>
            <w:r>
              <w:rPr>
                <w:rFonts w:cs="Arial"/>
                <w:szCs w:val="22"/>
              </w:rPr>
              <w:t>6250</w:t>
            </w:r>
          </w:p>
        </w:tc>
        <w:tc>
          <w:tcPr>
            <w:tcW w:w="5219" w:type="dxa"/>
            <w:vAlign w:val="center"/>
          </w:tcPr>
          <w:p w14:paraId="206B5B5C" w14:textId="4BF8413D" w:rsidR="00CA2169" w:rsidRPr="00BF7282" w:rsidRDefault="00CA2169" w:rsidP="00CA2169">
            <w:r>
              <w:t>Personal und Organistaion III</w:t>
            </w:r>
          </w:p>
        </w:tc>
        <w:tc>
          <w:tcPr>
            <w:tcW w:w="2010" w:type="dxa"/>
            <w:vAlign w:val="center"/>
          </w:tcPr>
          <w:p w14:paraId="519C8F0B" w14:textId="6E10B781" w:rsidR="00CA2169" w:rsidRPr="00BF7282" w:rsidRDefault="00CA2169" w:rsidP="00CA2169">
            <w:pPr>
              <w:rPr>
                <w:rFonts w:cs="Arial"/>
                <w:szCs w:val="22"/>
              </w:rPr>
            </w:pPr>
            <w:r>
              <w:rPr>
                <w:rFonts w:cs="Arial"/>
                <w:szCs w:val="22"/>
              </w:rPr>
              <w:t>Sozök-Modul</w:t>
            </w:r>
          </w:p>
        </w:tc>
      </w:tr>
      <w:tr w:rsidR="00CA2169" w:rsidRPr="00990B50" w14:paraId="40D79D58" w14:textId="77777777" w:rsidTr="005D2036">
        <w:trPr>
          <w:trHeight w:val="567"/>
          <w:jc w:val="center"/>
        </w:trPr>
        <w:tc>
          <w:tcPr>
            <w:tcW w:w="720" w:type="dxa"/>
            <w:vAlign w:val="center"/>
          </w:tcPr>
          <w:p w14:paraId="4DF876C9" w14:textId="77777777" w:rsidR="00CA2169" w:rsidRDefault="00CA2169" w:rsidP="00CA2169">
            <w:pPr>
              <w:numPr>
                <w:ilvl w:val="0"/>
                <w:numId w:val="3"/>
              </w:numPr>
              <w:ind w:left="737" w:hanging="567"/>
              <w:rPr>
                <w:rFonts w:cs="Arial"/>
                <w:i/>
              </w:rPr>
            </w:pPr>
          </w:p>
        </w:tc>
        <w:tc>
          <w:tcPr>
            <w:tcW w:w="1843" w:type="dxa"/>
            <w:vAlign w:val="center"/>
          </w:tcPr>
          <w:p w14:paraId="4FF1E864" w14:textId="0212F81C" w:rsidR="00CA2169" w:rsidRDefault="00CA2169" w:rsidP="00CA2169">
            <w:pPr>
              <w:rPr>
                <w:rFonts w:cs="Arial"/>
              </w:rPr>
            </w:pPr>
            <w:r>
              <w:t>8</w:t>
            </w:r>
            <w:r>
              <w:rPr>
                <w:rFonts w:cs="Arial"/>
              </w:rPr>
              <w:t>3316</w:t>
            </w:r>
          </w:p>
        </w:tc>
        <w:tc>
          <w:tcPr>
            <w:tcW w:w="5219" w:type="dxa"/>
            <w:vAlign w:val="center"/>
          </w:tcPr>
          <w:p w14:paraId="0E6D2956" w14:textId="6A4767DF" w:rsidR="00CA2169" w:rsidRPr="00990B50" w:rsidRDefault="00CA2169" w:rsidP="00CA2169">
            <w:pPr>
              <w:rPr>
                <w:lang w:val="en-US"/>
              </w:rPr>
            </w:pPr>
            <w:r w:rsidRPr="00086049">
              <w:rPr>
                <w:rFonts w:cs="Arial"/>
                <w:szCs w:val="22"/>
                <w:lang w:val="es-ES"/>
              </w:rPr>
              <w:t>Políticas y economías de América Latina</w:t>
            </w:r>
          </w:p>
        </w:tc>
        <w:tc>
          <w:tcPr>
            <w:tcW w:w="2010" w:type="dxa"/>
            <w:vAlign w:val="center"/>
          </w:tcPr>
          <w:p w14:paraId="0CD77607" w14:textId="5068C175" w:rsidR="00CA2169" w:rsidRPr="00990B50" w:rsidRDefault="00CA2169" w:rsidP="00CA2169">
            <w:pPr>
              <w:rPr>
                <w:rFonts w:cs="Arial"/>
                <w:szCs w:val="22"/>
                <w:lang w:val="en-US"/>
              </w:rPr>
            </w:pPr>
            <w:r>
              <w:rPr>
                <w:rFonts w:cs="Arial"/>
                <w:szCs w:val="22"/>
                <w:lang w:val="en-US"/>
              </w:rPr>
              <w:t>Sozök-Modul</w:t>
            </w:r>
          </w:p>
        </w:tc>
      </w:tr>
      <w:tr w:rsidR="00CA2169" w:rsidRPr="00BF7282" w14:paraId="4A384219" w14:textId="77777777" w:rsidTr="005D2036">
        <w:trPr>
          <w:trHeight w:val="567"/>
          <w:jc w:val="center"/>
        </w:trPr>
        <w:tc>
          <w:tcPr>
            <w:tcW w:w="720" w:type="dxa"/>
            <w:vAlign w:val="center"/>
          </w:tcPr>
          <w:p w14:paraId="1AD6C72C" w14:textId="77777777" w:rsidR="00CA2169" w:rsidRPr="00990B50" w:rsidRDefault="00CA2169" w:rsidP="00CA2169">
            <w:pPr>
              <w:numPr>
                <w:ilvl w:val="0"/>
                <w:numId w:val="3"/>
              </w:numPr>
              <w:ind w:left="737" w:hanging="567"/>
              <w:rPr>
                <w:rFonts w:cs="Arial"/>
                <w:i/>
                <w:lang w:val="en-US"/>
              </w:rPr>
            </w:pPr>
          </w:p>
        </w:tc>
        <w:tc>
          <w:tcPr>
            <w:tcW w:w="1843" w:type="dxa"/>
            <w:vAlign w:val="center"/>
          </w:tcPr>
          <w:p w14:paraId="3CA3A48C" w14:textId="44ED46AE" w:rsidR="00CA2169" w:rsidRDefault="00CA2169" w:rsidP="00CA2169">
            <w:pPr>
              <w:rPr>
                <w:rFonts w:cs="Arial"/>
              </w:rPr>
            </w:pPr>
            <w:r>
              <w:t>8</w:t>
            </w:r>
            <w:r>
              <w:rPr>
                <w:rFonts w:cs="Arial"/>
              </w:rPr>
              <w:t>2210</w:t>
            </w:r>
          </w:p>
        </w:tc>
        <w:tc>
          <w:tcPr>
            <w:tcW w:w="5219" w:type="dxa"/>
            <w:vAlign w:val="center"/>
          </w:tcPr>
          <w:p w14:paraId="6CEC6639" w14:textId="4DF8C5EE" w:rsidR="00CA2169" w:rsidRDefault="00CA2169" w:rsidP="00CA2169">
            <w:r>
              <w:t>Praxis der empirischen Wirtschaftsforschung (PC-gestützt)</w:t>
            </w:r>
          </w:p>
        </w:tc>
        <w:tc>
          <w:tcPr>
            <w:tcW w:w="2010" w:type="dxa"/>
            <w:vAlign w:val="center"/>
          </w:tcPr>
          <w:p w14:paraId="441A90F8" w14:textId="77777777" w:rsidR="00CA2169" w:rsidRDefault="00CA2169" w:rsidP="00CA2169">
            <w:pPr>
              <w:rPr>
                <w:rFonts w:cs="Arial"/>
                <w:szCs w:val="22"/>
              </w:rPr>
            </w:pPr>
            <w:r>
              <w:rPr>
                <w:rFonts w:cs="Arial"/>
                <w:szCs w:val="22"/>
              </w:rPr>
              <w:t>VWL-Modul</w:t>
            </w:r>
          </w:p>
        </w:tc>
      </w:tr>
      <w:tr w:rsidR="00CA2169" w:rsidRPr="00BF7282" w14:paraId="4BCE434B" w14:textId="77777777" w:rsidTr="005D2036">
        <w:trPr>
          <w:trHeight w:val="567"/>
          <w:jc w:val="center"/>
        </w:trPr>
        <w:tc>
          <w:tcPr>
            <w:tcW w:w="720" w:type="dxa"/>
            <w:vAlign w:val="center"/>
          </w:tcPr>
          <w:p w14:paraId="6B4CA846" w14:textId="77777777" w:rsidR="00CA2169" w:rsidRPr="00BF7282" w:rsidRDefault="00CA2169" w:rsidP="00CA2169">
            <w:pPr>
              <w:numPr>
                <w:ilvl w:val="0"/>
                <w:numId w:val="3"/>
              </w:numPr>
              <w:ind w:left="737" w:hanging="567"/>
              <w:rPr>
                <w:rFonts w:cs="Arial"/>
                <w:i/>
              </w:rPr>
            </w:pPr>
          </w:p>
        </w:tc>
        <w:tc>
          <w:tcPr>
            <w:tcW w:w="1843" w:type="dxa"/>
            <w:vAlign w:val="center"/>
          </w:tcPr>
          <w:p w14:paraId="76E0748C" w14:textId="0B0FF848" w:rsidR="00CA2169" w:rsidRPr="00BF7282" w:rsidRDefault="00CA2169" w:rsidP="00CA2169">
            <w:pPr>
              <w:rPr>
                <w:rFonts w:cs="Arial"/>
              </w:rPr>
            </w:pPr>
            <w:r>
              <w:t>8</w:t>
            </w:r>
            <w:r>
              <w:rPr>
                <w:rFonts w:cs="Arial"/>
              </w:rPr>
              <w:t>6610</w:t>
            </w:r>
          </w:p>
        </w:tc>
        <w:tc>
          <w:tcPr>
            <w:tcW w:w="5219" w:type="dxa"/>
            <w:vAlign w:val="center"/>
          </w:tcPr>
          <w:p w14:paraId="1BE40716" w14:textId="77777777" w:rsidR="00CA2169" w:rsidRPr="00BF7282" w:rsidRDefault="00CA2169" w:rsidP="00CA2169">
            <w:pPr>
              <w:rPr>
                <w:b/>
              </w:rPr>
            </w:pPr>
            <w:bookmarkStart w:id="1041" w:name="_Toc287964209"/>
            <w:bookmarkStart w:id="1042" w:name="_Toc288226892"/>
            <w:bookmarkStart w:id="1043" w:name="_Toc288664537"/>
            <w:bookmarkStart w:id="1044" w:name="_Toc288752695"/>
            <w:bookmarkStart w:id="1045" w:name="_Toc290622064"/>
            <w:bookmarkStart w:id="1046" w:name="_Toc290974843"/>
            <w:bookmarkStart w:id="1047" w:name="_Toc290984147"/>
            <w:bookmarkStart w:id="1048" w:name="_Toc291776743"/>
            <w:bookmarkStart w:id="1049" w:name="_Toc291777758"/>
            <w:bookmarkStart w:id="1050" w:name="_Toc292372535"/>
            <w:bookmarkStart w:id="1051" w:name="_Toc299457511"/>
            <w:bookmarkStart w:id="1052" w:name="_Toc299458975"/>
            <w:bookmarkStart w:id="1053" w:name="_Toc299459554"/>
            <w:bookmarkStart w:id="1054" w:name="_Toc300074751"/>
            <w:bookmarkStart w:id="1055" w:name="_Toc300151851"/>
            <w:bookmarkStart w:id="1056" w:name="_Toc300153243"/>
            <w:bookmarkStart w:id="1057" w:name="_Toc300153812"/>
            <w:bookmarkStart w:id="1058" w:name="_Toc301861190"/>
            <w:bookmarkStart w:id="1059" w:name="_Toc301861821"/>
            <w:bookmarkStart w:id="1060" w:name="_Toc301877703"/>
            <w:bookmarkStart w:id="1061" w:name="_Toc306004540"/>
            <w:bookmarkStart w:id="1062" w:name="_Toc317511441"/>
            <w:bookmarkStart w:id="1063" w:name="_Toc317681829"/>
            <w:bookmarkStart w:id="1064" w:name="_Toc317682746"/>
            <w:r w:rsidRPr="00BF7282">
              <w:t>Praxisseminar mit Prof. Dr. Heinrich v. Pierer</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tc>
        <w:tc>
          <w:tcPr>
            <w:tcW w:w="2010" w:type="dxa"/>
            <w:vAlign w:val="center"/>
          </w:tcPr>
          <w:p w14:paraId="15F0A3F2" w14:textId="77777777" w:rsidR="00CA2169" w:rsidRPr="00BF7282" w:rsidRDefault="00CA2169" w:rsidP="00CA2169">
            <w:pPr>
              <w:rPr>
                <w:rFonts w:cs="Arial"/>
              </w:rPr>
            </w:pPr>
            <w:r w:rsidRPr="00BF7282">
              <w:rPr>
                <w:rFonts w:cs="Arial"/>
                <w:szCs w:val="22"/>
              </w:rPr>
              <w:t>BWL-Modul</w:t>
            </w:r>
          </w:p>
        </w:tc>
      </w:tr>
      <w:tr w:rsidR="00CA2169" w:rsidRPr="00BF7282" w14:paraId="23071FC7" w14:textId="77777777" w:rsidTr="005D2036">
        <w:trPr>
          <w:trHeight w:val="567"/>
          <w:jc w:val="center"/>
        </w:trPr>
        <w:tc>
          <w:tcPr>
            <w:tcW w:w="720" w:type="dxa"/>
            <w:vAlign w:val="center"/>
          </w:tcPr>
          <w:p w14:paraId="69AA6054" w14:textId="77777777" w:rsidR="00CA2169" w:rsidRPr="00BF7282" w:rsidRDefault="00CA2169" w:rsidP="00CA2169">
            <w:pPr>
              <w:numPr>
                <w:ilvl w:val="0"/>
                <w:numId w:val="3"/>
              </w:numPr>
              <w:ind w:left="737" w:hanging="567"/>
              <w:rPr>
                <w:rFonts w:cs="Arial"/>
                <w:i/>
              </w:rPr>
            </w:pPr>
          </w:p>
        </w:tc>
        <w:tc>
          <w:tcPr>
            <w:tcW w:w="1843" w:type="dxa"/>
            <w:vAlign w:val="center"/>
          </w:tcPr>
          <w:p w14:paraId="483E65EF" w14:textId="287E46DB" w:rsidR="00CA2169" w:rsidRDefault="00CA2169" w:rsidP="00CA2169">
            <w:pPr>
              <w:rPr>
                <w:rFonts w:cs="Arial"/>
              </w:rPr>
            </w:pPr>
            <w:r>
              <w:t>8</w:t>
            </w:r>
            <w:r>
              <w:rPr>
                <w:rFonts w:cs="Arial"/>
              </w:rPr>
              <w:t>7715</w:t>
            </w:r>
          </w:p>
        </w:tc>
        <w:tc>
          <w:tcPr>
            <w:tcW w:w="5219" w:type="dxa"/>
            <w:vAlign w:val="center"/>
          </w:tcPr>
          <w:p w14:paraId="1CD95F7D" w14:textId="74915F95" w:rsidR="00CA2169" w:rsidRPr="00212EE8" w:rsidRDefault="00CA2169" w:rsidP="00CA2169">
            <w:pPr>
              <w:rPr>
                <w:lang w:val="en-US"/>
              </w:rPr>
            </w:pPr>
            <w:r w:rsidRPr="00212EE8">
              <w:rPr>
                <w:lang w:val="en-US"/>
              </w:rPr>
              <w:t>Presente y futuro de Iberoamérica</w:t>
            </w:r>
          </w:p>
        </w:tc>
        <w:tc>
          <w:tcPr>
            <w:tcW w:w="2010" w:type="dxa"/>
            <w:vAlign w:val="center"/>
          </w:tcPr>
          <w:p w14:paraId="5A30F3D5" w14:textId="43509EBF" w:rsidR="00CA2169" w:rsidRPr="00BF7282" w:rsidRDefault="00CA2169" w:rsidP="00CA2169">
            <w:pPr>
              <w:rPr>
                <w:rFonts w:cs="Arial"/>
                <w:szCs w:val="22"/>
              </w:rPr>
            </w:pPr>
            <w:r>
              <w:rPr>
                <w:rFonts w:cs="Arial"/>
                <w:szCs w:val="22"/>
                <w:lang w:val="en-US"/>
              </w:rPr>
              <w:t>Sozök-Modul</w:t>
            </w:r>
          </w:p>
        </w:tc>
      </w:tr>
      <w:tr w:rsidR="00CA2169" w:rsidRPr="00BF7282" w14:paraId="31C2C808" w14:textId="77777777" w:rsidTr="005D2036">
        <w:trPr>
          <w:trHeight w:val="567"/>
          <w:jc w:val="center"/>
        </w:trPr>
        <w:tc>
          <w:tcPr>
            <w:tcW w:w="720" w:type="dxa"/>
            <w:vAlign w:val="center"/>
          </w:tcPr>
          <w:p w14:paraId="5AA250E5" w14:textId="77777777" w:rsidR="00CA2169" w:rsidRPr="00BF7282" w:rsidRDefault="00CA2169" w:rsidP="00CA2169">
            <w:pPr>
              <w:numPr>
                <w:ilvl w:val="0"/>
                <w:numId w:val="3"/>
              </w:numPr>
              <w:ind w:left="737" w:hanging="567"/>
              <w:rPr>
                <w:rFonts w:cs="Arial"/>
                <w:i/>
              </w:rPr>
            </w:pPr>
          </w:p>
        </w:tc>
        <w:tc>
          <w:tcPr>
            <w:tcW w:w="1843" w:type="dxa"/>
            <w:vAlign w:val="center"/>
          </w:tcPr>
          <w:p w14:paraId="20063CFB" w14:textId="3FDB9AE9" w:rsidR="00CA2169" w:rsidRDefault="00CA2169" w:rsidP="00CA2169">
            <w:pPr>
              <w:rPr>
                <w:rFonts w:cs="Arial"/>
              </w:rPr>
            </w:pPr>
            <w:r w:rsidRPr="00212EE8">
              <w:rPr>
                <w:rStyle w:val="Kommentarzeichen"/>
                <w:sz w:val="20"/>
              </w:rPr>
              <w:t>87671</w:t>
            </w:r>
          </w:p>
        </w:tc>
        <w:tc>
          <w:tcPr>
            <w:tcW w:w="5219" w:type="dxa"/>
            <w:vAlign w:val="center"/>
          </w:tcPr>
          <w:p w14:paraId="2A5E3038" w14:textId="27501755" w:rsidR="00CA2169" w:rsidRPr="00BF7282" w:rsidRDefault="00CA2169" w:rsidP="00CA2169">
            <w:r w:rsidRPr="00995D35">
              <w:t>Problemlösung und Kommunikation</w:t>
            </w:r>
            <w:r>
              <w:t xml:space="preserve"> im digitalen Zeitalter</w:t>
            </w:r>
          </w:p>
        </w:tc>
        <w:tc>
          <w:tcPr>
            <w:tcW w:w="2010" w:type="dxa"/>
            <w:vAlign w:val="center"/>
          </w:tcPr>
          <w:p w14:paraId="7A6C8F4F" w14:textId="375186EE" w:rsidR="00CA2169" w:rsidRPr="00BF7282" w:rsidRDefault="00CA2169" w:rsidP="00CA2169">
            <w:pPr>
              <w:rPr>
                <w:rFonts w:cs="Arial"/>
                <w:szCs w:val="22"/>
              </w:rPr>
            </w:pPr>
            <w:r>
              <w:rPr>
                <w:rFonts w:cs="Arial"/>
                <w:szCs w:val="22"/>
              </w:rPr>
              <w:t>BWL-Modul</w:t>
            </w:r>
          </w:p>
        </w:tc>
      </w:tr>
      <w:tr w:rsidR="00CA2169" w:rsidRPr="00BF7282" w14:paraId="57584D0A" w14:textId="77777777" w:rsidTr="005D2036">
        <w:trPr>
          <w:trHeight w:val="567"/>
          <w:jc w:val="center"/>
        </w:trPr>
        <w:tc>
          <w:tcPr>
            <w:tcW w:w="720" w:type="dxa"/>
            <w:vAlign w:val="center"/>
          </w:tcPr>
          <w:p w14:paraId="2DD41353" w14:textId="77777777" w:rsidR="00CA2169" w:rsidRPr="00BF7282" w:rsidRDefault="00CA2169" w:rsidP="00CA2169">
            <w:pPr>
              <w:numPr>
                <w:ilvl w:val="0"/>
                <w:numId w:val="3"/>
              </w:numPr>
              <w:ind w:left="737" w:hanging="567"/>
              <w:rPr>
                <w:rFonts w:cs="Arial"/>
                <w:i/>
              </w:rPr>
            </w:pPr>
          </w:p>
        </w:tc>
        <w:tc>
          <w:tcPr>
            <w:tcW w:w="1843" w:type="dxa"/>
            <w:vAlign w:val="center"/>
          </w:tcPr>
          <w:p w14:paraId="3BF6180A" w14:textId="6DFC7C45" w:rsidR="00CA2169" w:rsidRPr="00BF7282" w:rsidRDefault="00CA2169" w:rsidP="00CA2169">
            <w:pPr>
              <w:rPr>
                <w:rFonts w:cs="Arial"/>
              </w:rPr>
            </w:pPr>
            <w:r>
              <w:t>8</w:t>
            </w:r>
            <w:r>
              <w:rPr>
                <w:rFonts w:cs="Arial"/>
                <w:szCs w:val="22"/>
              </w:rPr>
              <w:t>3461</w:t>
            </w:r>
          </w:p>
        </w:tc>
        <w:tc>
          <w:tcPr>
            <w:tcW w:w="5219" w:type="dxa"/>
            <w:vAlign w:val="center"/>
          </w:tcPr>
          <w:p w14:paraId="6B051D02" w14:textId="77777777" w:rsidR="00CA2169" w:rsidRPr="00BF7282" w:rsidRDefault="00CA2169" w:rsidP="00CA2169">
            <w:pPr>
              <w:rPr>
                <w:rFonts w:cs="Arial"/>
              </w:rPr>
            </w:pPr>
            <w:bookmarkStart w:id="1065" w:name="_Toc287964210"/>
            <w:bookmarkStart w:id="1066" w:name="_Toc288226893"/>
            <w:bookmarkStart w:id="1067" w:name="_Toc288664538"/>
            <w:bookmarkStart w:id="1068" w:name="_Toc288752696"/>
            <w:bookmarkStart w:id="1069" w:name="_Toc290622065"/>
            <w:bookmarkStart w:id="1070" w:name="_Toc290974844"/>
            <w:bookmarkStart w:id="1071" w:name="_Toc290984148"/>
            <w:bookmarkStart w:id="1072" w:name="_Toc291776746"/>
            <w:bookmarkStart w:id="1073" w:name="_Toc291777761"/>
            <w:bookmarkStart w:id="1074" w:name="_Toc292372538"/>
            <w:bookmarkStart w:id="1075" w:name="_Toc299457514"/>
            <w:bookmarkStart w:id="1076" w:name="_Toc299458978"/>
            <w:bookmarkStart w:id="1077" w:name="_Toc299459557"/>
            <w:bookmarkStart w:id="1078" w:name="_Toc300074754"/>
            <w:bookmarkStart w:id="1079" w:name="_Toc300151854"/>
            <w:bookmarkStart w:id="1080" w:name="_Toc300153246"/>
            <w:bookmarkStart w:id="1081" w:name="_Toc300153815"/>
            <w:bookmarkStart w:id="1082" w:name="_Toc301861193"/>
            <w:bookmarkStart w:id="1083" w:name="_Toc301861824"/>
            <w:bookmarkStart w:id="1084" w:name="_Toc301877706"/>
            <w:bookmarkStart w:id="1085" w:name="_Toc306004543"/>
            <w:bookmarkStart w:id="1086" w:name="_Toc317511444"/>
            <w:bookmarkStart w:id="1087" w:name="_Toc317681832"/>
            <w:bookmarkStart w:id="1088" w:name="_Toc317682749"/>
            <w:r w:rsidRPr="00BF7282">
              <w:t>Prozess- und Informationsmanagement</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tc>
        <w:tc>
          <w:tcPr>
            <w:tcW w:w="2010" w:type="dxa"/>
            <w:vAlign w:val="center"/>
          </w:tcPr>
          <w:p w14:paraId="3E36CCB7" w14:textId="77777777" w:rsidR="00CA2169" w:rsidRPr="00BF7282" w:rsidRDefault="00CA2169" w:rsidP="00CA2169">
            <w:pPr>
              <w:rPr>
                <w:rFonts w:cs="Arial"/>
              </w:rPr>
            </w:pPr>
            <w:r w:rsidRPr="00BF7282">
              <w:rPr>
                <w:rFonts w:cs="Arial"/>
                <w:szCs w:val="22"/>
              </w:rPr>
              <w:t>WI-Modul</w:t>
            </w:r>
          </w:p>
        </w:tc>
      </w:tr>
      <w:tr w:rsidR="00CA2169" w:rsidRPr="00BF7282" w14:paraId="4D5C93FC" w14:textId="77777777" w:rsidTr="005D2036">
        <w:trPr>
          <w:trHeight w:val="567"/>
          <w:jc w:val="center"/>
        </w:trPr>
        <w:tc>
          <w:tcPr>
            <w:tcW w:w="720" w:type="dxa"/>
            <w:vAlign w:val="center"/>
          </w:tcPr>
          <w:p w14:paraId="43FBAEE5" w14:textId="77777777" w:rsidR="00CA2169" w:rsidRPr="00BF7282" w:rsidRDefault="00CA2169" w:rsidP="00CA2169">
            <w:pPr>
              <w:numPr>
                <w:ilvl w:val="0"/>
                <w:numId w:val="3"/>
              </w:numPr>
              <w:ind w:left="737" w:hanging="567"/>
              <w:rPr>
                <w:rFonts w:cs="Arial"/>
                <w:i/>
              </w:rPr>
            </w:pPr>
          </w:p>
        </w:tc>
        <w:tc>
          <w:tcPr>
            <w:tcW w:w="1843" w:type="dxa"/>
            <w:vAlign w:val="center"/>
          </w:tcPr>
          <w:p w14:paraId="29716DFF" w14:textId="566656FB" w:rsidR="00CA2169" w:rsidRPr="00BF7282" w:rsidRDefault="00CA2169" w:rsidP="00CA2169">
            <w:pPr>
              <w:rPr>
                <w:rFonts w:cs="Arial"/>
              </w:rPr>
            </w:pPr>
            <w:r>
              <w:t>8</w:t>
            </w:r>
            <w:r>
              <w:rPr>
                <w:rFonts w:cs="Arial"/>
                <w:szCs w:val="22"/>
              </w:rPr>
              <w:t>3241</w:t>
            </w:r>
          </w:p>
        </w:tc>
        <w:tc>
          <w:tcPr>
            <w:tcW w:w="5219" w:type="dxa"/>
            <w:vAlign w:val="center"/>
          </w:tcPr>
          <w:p w14:paraId="7F958B33" w14:textId="08B94174" w:rsidR="00CA2169" w:rsidRPr="00BF7282" w:rsidRDefault="00CA2169" w:rsidP="00CA2169">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CA2169" w:rsidRPr="00BF7282" w:rsidRDefault="00CA2169" w:rsidP="00CA2169">
            <w:pPr>
              <w:rPr>
                <w:rFonts w:cs="Arial"/>
              </w:rPr>
            </w:pPr>
            <w:r w:rsidRPr="00BF7282">
              <w:rPr>
                <w:rFonts w:cs="Arial"/>
                <w:szCs w:val="22"/>
              </w:rPr>
              <w:t xml:space="preserve">Sozök-Modul </w:t>
            </w:r>
          </w:p>
        </w:tc>
      </w:tr>
      <w:tr w:rsidR="00CA2169" w:rsidRPr="00BF7282" w14:paraId="51D9C52F" w14:textId="77777777" w:rsidTr="005D2036">
        <w:trPr>
          <w:trHeight w:val="567"/>
          <w:jc w:val="center"/>
        </w:trPr>
        <w:tc>
          <w:tcPr>
            <w:tcW w:w="720" w:type="dxa"/>
            <w:vAlign w:val="center"/>
          </w:tcPr>
          <w:p w14:paraId="73A608CE" w14:textId="77777777" w:rsidR="00CA2169" w:rsidRPr="00BF7282" w:rsidRDefault="00CA2169" w:rsidP="00CA2169">
            <w:pPr>
              <w:numPr>
                <w:ilvl w:val="0"/>
                <w:numId w:val="3"/>
              </w:numPr>
              <w:ind w:left="737" w:hanging="567"/>
              <w:rPr>
                <w:rFonts w:cs="Arial"/>
                <w:i/>
              </w:rPr>
            </w:pPr>
          </w:p>
        </w:tc>
        <w:tc>
          <w:tcPr>
            <w:tcW w:w="1843" w:type="dxa"/>
            <w:vAlign w:val="center"/>
          </w:tcPr>
          <w:p w14:paraId="43ACB402" w14:textId="2C3FC560" w:rsidR="00CA2169" w:rsidRPr="00BF7282" w:rsidRDefault="00CA2169" w:rsidP="00CA2169">
            <w:pPr>
              <w:rPr>
                <w:rFonts w:cs="Arial"/>
              </w:rPr>
            </w:pPr>
            <w:r>
              <w:t>8</w:t>
            </w:r>
            <w:r>
              <w:rPr>
                <w:rFonts w:cs="Arial"/>
                <w:szCs w:val="22"/>
              </w:rPr>
              <w:t>3242</w:t>
            </w:r>
          </w:p>
        </w:tc>
        <w:tc>
          <w:tcPr>
            <w:tcW w:w="5219" w:type="dxa"/>
            <w:vAlign w:val="center"/>
          </w:tcPr>
          <w:p w14:paraId="53827D3A" w14:textId="08483898" w:rsidR="00CA2169" w:rsidRPr="00BF7282" w:rsidRDefault="00CA2169" w:rsidP="00CA2169">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CA2169" w:rsidRPr="00BF7282" w:rsidRDefault="00CA2169" w:rsidP="00CA2169">
            <w:pPr>
              <w:rPr>
                <w:rFonts w:cs="Arial"/>
              </w:rPr>
            </w:pPr>
            <w:r w:rsidRPr="00BF7282">
              <w:rPr>
                <w:rFonts w:cs="Arial"/>
                <w:szCs w:val="22"/>
              </w:rPr>
              <w:t xml:space="preserve">Sozök-Modul </w:t>
            </w:r>
          </w:p>
        </w:tc>
      </w:tr>
      <w:tr w:rsidR="00CA2169" w:rsidRPr="00BF7282" w14:paraId="42F11967" w14:textId="77777777" w:rsidTr="005D2036">
        <w:trPr>
          <w:trHeight w:val="567"/>
          <w:jc w:val="center"/>
        </w:trPr>
        <w:tc>
          <w:tcPr>
            <w:tcW w:w="720" w:type="dxa"/>
            <w:vAlign w:val="center"/>
          </w:tcPr>
          <w:p w14:paraId="50F6EE9A" w14:textId="77777777" w:rsidR="00CA2169" w:rsidRPr="00BF7282" w:rsidRDefault="00CA2169" w:rsidP="00CA2169">
            <w:pPr>
              <w:numPr>
                <w:ilvl w:val="0"/>
                <w:numId w:val="3"/>
              </w:numPr>
              <w:ind w:left="737" w:hanging="567"/>
              <w:rPr>
                <w:rFonts w:cs="Arial"/>
                <w:i/>
              </w:rPr>
            </w:pPr>
          </w:p>
        </w:tc>
        <w:tc>
          <w:tcPr>
            <w:tcW w:w="1843" w:type="dxa"/>
            <w:vAlign w:val="center"/>
          </w:tcPr>
          <w:p w14:paraId="2C2C70AC" w14:textId="10728310" w:rsidR="00CA2169" w:rsidRDefault="00CA2169" w:rsidP="00CA2169">
            <w:r>
              <w:t>85612</w:t>
            </w:r>
          </w:p>
        </w:tc>
        <w:tc>
          <w:tcPr>
            <w:tcW w:w="5219" w:type="dxa"/>
            <w:vAlign w:val="center"/>
          </w:tcPr>
          <w:p w14:paraId="3FEB5173" w14:textId="7593F1FF" w:rsidR="00CA2169" w:rsidRPr="00BF7282" w:rsidRDefault="00CA2169" w:rsidP="00CA2169">
            <w:r>
              <w:t>Seminar Betriebswirtschaftliche Steuerlehre</w:t>
            </w:r>
          </w:p>
        </w:tc>
        <w:tc>
          <w:tcPr>
            <w:tcW w:w="2010" w:type="dxa"/>
            <w:vAlign w:val="center"/>
          </w:tcPr>
          <w:p w14:paraId="41A06FE2" w14:textId="2CBF9413" w:rsidR="00CA2169" w:rsidRPr="00BF7282" w:rsidRDefault="00CA2169" w:rsidP="00CA2169">
            <w:pPr>
              <w:rPr>
                <w:rFonts w:cs="Arial"/>
                <w:szCs w:val="22"/>
              </w:rPr>
            </w:pPr>
            <w:r>
              <w:rPr>
                <w:rFonts w:cs="Arial"/>
                <w:szCs w:val="22"/>
              </w:rPr>
              <w:t>BWL-Modul</w:t>
            </w:r>
          </w:p>
        </w:tc>
      </w:tr>
      <w:tr w:rsidR="00CA2169" w:rsidRPr="00CC71C1" w14:paraId="6387645B" w14:textId="77777777" w:rsidTr="005D2036">
        <w:trPr>
          <w:trHeight w:val="567"/>
          <w:jc w:val="center"/>
        </w:trPr>
        <w:tc>
          <w:tcPr>
            <w:tcW w:w="720" w:type="dxa"/>
            <w:vAlign w:val="center"/>
          </w:tcPr>
          <w:p w14:paraId="6D93178F" w14:textId="77777777" w:rsidR="00CA2169" w:rsidRPr="00BF7282" w:rsidRDefault="00CA2169" w:rsidP="00CA2169">
            <w:pPr>
              <w:numPr>
                <w:ilvl w:val="0"/>
                <w:numId w:val="3"/>
              </w:numPr>
              <w:ind w:left="737" w:hanging="567"/>
              <w:rPr>
                <w:rFonts w:cs="Arial"/>
                <w:i/>
              </w:rPr>
            </w:pPr>
          </w:p>
        </w:tc>
        <w:tc>
          <w:tcPr>
            <w:tcW w:w="1843" w:type="dxa"/>
            <w:vAlign w:val="center"/>
          </w:tcPr>
          <w:p w14:paraId="3EFBC69B" w14:textId="67A8BA55" w:rsidR="00CA2169" w:rsidRDefault="00CA2169" w:rsidP="00CA2169">
            <w:r>
              <w:t>87656</w:t>
            </w:r>
          </w:p>
        </w:tc>
        <w:tc>
          <w:tcPr>
            <w:tcW w:w="5219" w:type="dxa"/>
            <w:vAlign w:val="center"/>
          </w:tcPr>
          <w:p w14:paraId="5BFEF34F" w14:textId="7B025618" w:rsidR="00CA2169" w:rsidRPr="00CC71C1" w:rsidRDefault="00CA2169" w:rsidP="00CA2169">
            <w:pPr>
              <w:rPr>
                <w:lang w:val="en-US"/>
              </w:rPr>
            </w:pPr>
            <w:r w:rsidRPr="00CC71C1">
              <w:rPr>
                <w:lang w:val="en-US"/>
              </w:rPr>
              <w:t>Seminar: Current topics in labor market policy</w:t>
            </w:r>
          </w:p>
        </w:tc>
        <w:tc>
          <w:tcPr>
            <w:tcW w:w="2010" w:type="dxa"/>
            <w:vAlign w:val="center"/>
          </w:tcPr>
          <w:p w14:paraId="5EC91715" w14:textId="3E841DA8" w:rsidR="00CA2169" w:rsidRPr="00CC71C1" w:rsidRDefault="00CA2169" w:rsidP="00CA2169">
            <w:pPr>
              <w:rPr>
                <w:rFonts w:cs="Arial"/>
                <w:szCs w:val="22"/>
                <w:lang w:val="en-US"/>
              </w:rPr>
            </w:pPr>
            <w:r>
              <w:rPr>
                <w:rFonts w:cs="Arial"/>
                <w:szCs w:val="22"/>
                <w:lang w:val="en-US"/>
              </w:rPr>
              <w:t>VWL-Modul</w:t>
            </w:r>
          </w:p>
        </w:tc>
      </w:tr>
      <w:tr w:rsidR="00CA2169" w:rsidRPr="00BF7282" w14:paraId="4D020DFD" w14:textId="77777777" w:rsidTr="005D2036">
        <w:trPr>
          <w:trHeight w:val="567"/>
          <w:jc w:val="center"/>
        </w:trPr>
        <w:tc>
          <w:tcPr>
            <w:tcW w:w="720" w:type="dxa"/>
            <w:vAlign w:val="center"/>
          </w:tcPr>
          <w:p w14:paraId="2A6E7457" w14:textId="77777777" w:rsidR="00CA2169" w:rsidRPr="00CC71C1" w:rsidRDefault="00CA2169" w:rsidP="00CA2169">
            <w:pPr>
              <w:numPr>
                <w:ilvl w:val="0"/>
                <w:numId w:val="3"/>
              </w:numPr>
              <w:ind w:left="737" w:hanging="567"/>
              <w:rPr>
                <w:rFonts w:cs="Arial"/>
                <w:i/>
                <w:lang w:val="en-US"/>
              </w:rPr>
            </w:pPr>
          </w:p>
        </w:tc>
        <w:tc>
          <w:tcPr>
            <w:tcW w:w="1843" w:type="dxa"/>
            <w:vAlign w:val="center"/>
          </w:tcPr>
          <w:p w14:paraId="6A720665" w14:textId="4D40C29A" w:rsidR="00CA2169" w:rsidRPr="00BF7282" w:rsidRDefault="00CA2169" w:rsidP="00CA2169">
            <w:pPr>
              <w:rPr>
                <w:rFonts w:cs="Arial"/>
              </w:rPr>
            </w:pPr>
            <w:r>
              <w:t>8</w:t>
            </w:r>
            <w:r>
              <w:rPr>
                <w:rFonts w:cs="Arial"/>
                <w:szCs w:val="22"/>
              </w:rPr>
              <w:t>6790</w:t>
            </w:r>
          </w:p>
        </w:tc>
        <w:tc>
          <w:tcPr>
            <w:tcW w:w="5219" w:type="dxa"/>
            <w:vAlign w:val="center"/>
          </w:tcPr>
          <w:p w14:paraId="336C33E6" w14:textId="77777777" w:rsidR="00CA2169" w:rsidRPr="00BF7282" w:rsidRDefault="00CA2169" w:rsidP="00CA2169">
            <w:r w:rsidRPr="00BF7282">
              <w:t>Seminar Finanzierung und Banken</w:t>
            </w:r>
          </w:p>
        </w:tc>
        <w:tc>
          <w:tcPr>
            <w:tcW w:w="2010" w:type="dxa"/>
            <w:vAlign w:val="center"/>
          </w:tcPr>
          <w:p w14:paraId="590FC4E9" w14:textId="77777777" w:rsidR="00CA2169" w:rsidRPr="00BF7282" w:rsidRDefault="00CA2169" w:rsidP="00CA2169">
            <w:pPr>
              <w:pStyle w:val="berschrift1"/>
            </w:pPr>
            <w:bookmarkStart w:id="1089" w:name="_Toc317781894"/>
            <w:bookmarkStart w:id="1090" w:name="_Toc317782513"/>
            <w:bookmarkStart w:id="1091" w:name="_Toc318454779"/>
            <w:bookmarkStart w:id="1092" w:name="_Toc319076115"/>
            <w:bookmarkStart w:id="1093" w:name="_Toc319322683"/>
            <w:bookmarkStart w:id="1094" w:name="_Toc319323253"/>
            <w:bookmarkStart w:id="1095" w:name="_Toc319324784"/>
            <w:bookmarkStart w:id="1096" w:name="_Toc319325130"/>
            <w:bookmarkStart w:id="1097" w:name="_Toc319325475"/>
            <w:bookmarkStart w:id="1098" w:name="_Toc319325818"/>
            <w:bookmarkStart w:id="1099" w:name="_Toc319326161"/>
            <w:bookmarkStart w:id="1100" w:name="_Toc319326514"/>
            <w:bookmarkStart w:id="1101" w:name="_Toc319326839"/>
            <w:bookmarkStart w:id="1102" w:name="_Toc319327160"/>
            <w:bookmarkStart w:id="1103" w:name="_Toc319328084"/>
            <w:bookmarkStart w:id="1104" w:name="_Toc319328411"/>
            <w:bookmarkStart w:id="1105" w:name="_Toc319328742"/>
            <w:bookmarkStart w:id="1106" w:name="_Toc319329076"/>
            <w:bookmarkStart w:id="1107" w:name="_Toc319329411"/>
            <w:bookmarkStart w:id="1108" w:name="_Toc319329746"/>
            <w:bookmarkStart w:id="1109" w:name="_Toc319330082"/>
            <w:bookmarkStart w:id="1110" w:name="_Toc319330422"/>
            <w:bookmarkStart w:id="1111" w:name="_Toc319591078"/>
            <w:bookmarkStart w:id="1112" w:name="_Toc319591432"/>
            <w:bookmarkStart w:id="1113" w:name="_Toc319593092"/>
            <w:bookmarkStart w:id="1114" w:name="_Toc321131128"/>
            <w:bookmarkStart w:id="1115" w:name="_Toc321384943"/>
            <w:bookmarkStart w:id="1116" w:name="_Toc321385315"/>
            <w:bookmarkStart w:id="1117" w:name="_Toc331490291"/>
            <w:bookmarkStart w:id="1118" w:name="_Toc331492775"/>
            <w:bookmarkStart w:id="1119" w:name="_Toc331495567"/>
            <w:bookmarkStart w:id="1120" w:name="_Toc332267002"/>
            <w:bookmarkStart w:id="1121" w:name="_Toc332365512"/>
            <w:bookmarkStart w:id="1122" w:name="_Toc332366659"/>
            <w:bookmarkStart w:id="1123" w:name="_Toc332391702"/>
            <w:bookmarkStart w:id="1124" w:name="_Toc333251439"/>
            <w:bookmarkStart w:id="1125" w:name="_Toc333416277"/>
            <w:bookmarkStart w:id="1126" w:name="_Toc335747155"/>
            <w:bookmarkStart w:id="1127" w:name="_Toc335814080"/>
            <w:bookmarkStart w:id="1128" w:name="_Toc337649211"/>
            <w:bookmarkStart w:id="1129" w:name="_Toc337649536"/>
            <w:bookmarkStart w:id="1130" w:name="_Toc337649861"/>
            <w:bookmarkStart w:id="1131" w:name="_Toc339966221"/>
            <w:bookmarkStart w:id="1132" w:name="_Toc339966582"/>
            <w:bookmarkStart w:id="1133" w:name="_Toc341858391"/>
            <w:bookmarkStart w:id="1134" w:name="_Toc341858721"/>
            <w:bookmarkStart w:id="1135" w:name="_Toc341859049"/>
            <w:bookmarkStart w:id="1136" w:name="_Toc341859377"/>
            <w:bookmarkStart w:id="1137" w:name="_Toc342058414"/>
            <w:bookmarkStart w:id="1138" w:name="_Toc349827976"/>
            <w:bookmarkStart w:id="1139" w:name="_Toc349828316"/>
            <w:bookmarkStart w:id="1140" w:name="_Toc350174315"/>
            <w:bookmarkStart w:id="1141" w:name="_Toc350176325"/>
            <w:bookmarkStart w:id="1142" w:name="_Toc350505419"/>
            <w:bookmarkStart w:id="1143" w:name="_Toc350508079"/>
            <w:bookmarkStart w:id="1144" w:name="_Toc351714886"/>
            <w:bookmarkStart w:id="1145" w:name="_Toc351715237"/>
            <w:bookmarkStart w:id="1146" w:name="_Toc351724039"/>
            <w:bookmarkStart w:id="1147" w:name="_Toc353307772"/>
            <w:bookmarkStart w:id="1148" w:name="_Toc362507331"/>
            <w:bookmarkStart w:id="1149" w:name="_Toc363637937"/>
            <w:bookmarkStart w:id="1150" w:name="_Toc363638630"/>
            <w:bookmarkStart w:id="1151" w:name="_Toc363653922"/>
            <w:bookmarkStart w:id="1152" w:name="_Toc364321907"/>
            <w:bookmarkStart w:id="1153" w:name="_Toc364328081"/>
            <w:bookmarkStart w:id="1154" w:name="_Toc364328449"/>
            <w:bookmarkStart w:id="1155" w:name="_Toc364328817"/>
            <w:bookmarkStart w:id="1156" w:name="_Toc364439371"/>
            <w:bookmarkStart w:id="1157" w:name="_Toc364440032"/>
            <w:bookmarkStart w:id="1158" w:name="_Toc366685009"/>
            <w:bookmarkStart w:id="1159" w:name="_Toc369082178"/>
            <w:bookmarkStart w:id="1160" w:name="_Toc381686739"/>
            <w:r w:rsidRPr="00BF7282">
              <w:t>BWL-Modul</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tc>
      </w:tr>
      <w:tr w:rsidR="00CA2169" w:rsidRPr="00BF7282" w14:paraId="3DA2131C" w14:textId="77777777" w:rsidTr="005D2036">
        <w:trPr>
          <w:trHeight w:val="567"/>
          <w:jc w:val="center"/>
        </w:trPr>
        <w:tc>
          <w:tcPr>
            <w:tcW w:w="720" w:type="dxa"/>
            <w:vAlign w:val="center"/>
          </w:tcPr>
          <w:p w14:paraId="0576F7EA" w14:textId="77777777" w:rsidR="00CA2169" w:rsidRPr="00BF7282" w:rsidRDefault="00CA2169" w:rsidP="00CA2169">
            <w:pPr>
              <w:numPr>
                <w:ilvl w:val="0"/>
                <w:numId w:val="3"/>
              </w:numPr>
              <w:ind w:left="737" w:hanging="567"/>
              <w:rPr>
                <w:rFonts w:cs="Arial"/>
                <w:i/>
              </w:rPr>
            </w:pPr>
          </w:p>
        </w:tc>
        <w:tc>
          <w:tcPr>
            <w:tcW w:w="1843" w:type="dxa"/>
            <w:vAlign w:val="center"/>
          </w:tcPr>
          <w:p w14:paraId="4011791E" w14:textId="1F081B7B" w:rsidR="00CA2169" w:rsidRDefault="00CA2169" w:rsidP="00CA2169">
            <w:pPr>
              <w:rPr>
                <w:rFonts w:cs="Arial"/>
                <w:szCs w:val="22"/>
              </w:rPr>
            </w:pPr>
            <w:r>
              <w:t>8</w:t>
            </w:r>
            <w:r>
              <w:rPr>
                <w:rFonts w:cs="Arial"/>
                <w:szCs w:val="22"/>
              </w:rPr>
              <w:t>4400</w:t>
            </w:r>
          </w:p>
        </w:tc>
        <w:tc>
          <w:tcPr>
            <w:tcW w:w="5219" w:type="dxa"/>
            <w:vAlign w:val="center"/>
          </w:tcPr>
          <w:p w14:paraId="79604BB4" w14:textId="482BD1D6" w:rsidR="00CA2169" w:rsidRPr="00BF7282" w:rsidRDefault="00CA2169" w:rsidP="00CA2169">
            <w:r w:rsidRPr="00A05C10">
              <w:t>Seminar</w:t>
            </w:r>
            <w:r>
              <w:t xml:space="preserve"> Verhaltensökonomische Grundlagen</w:t>
            </w:r>
          </w:p>
        </w:tc>
        <w:tc>
          <w:tcPr>
            <w:tcW w:w="2010" w:type="dxa"/>
            <w:vAlign w:val="center"/>
          </w:tcPr>
          <w:p w14:paraId="7E4524CF" w14:textId="541DCE8A" w:rsidR="00CA2169" w:rsidRPr="00BF7282" w:rsidRDefault="00CA2169" w:rsidP="00CA2169">
            <w:pPr>
              <w:pStyle w:val="berschrift1"/>
            </w:pPr>
            <w:r>
              <w:rPr>
                <w:rFonts w:cs="Arial"/>
                <w:szCs w:val="22"/>
              </w:rPr>
              <w:t>VWL-Modul</w:t>
            </w:r>
          </w:p>
        </w:tc>
      </w:tr>
      <w:tr w:rsidR="00CA2169" w:rsidRPr="00BF7282" w14:paraId="7180B275" w14:textId="77777777" w:rsidTr="005D2036">
        <w:trPr>
          <w:trHeight w:val="567"/>
          <w:jc w:val="center"/>
        </w:trPr>
        <w:tc>
          <w:tcPr>
            <w:tcW w:w="720" w:type="dxa"/>
            <w:vAlign w:val="center"/>
          </w:tcPr>
          <w:p w14:paraId="2F9878AF" w14:textId="77777777" w:rsidR="00CA2169" w:rsidRPr="00BF7282" w:rsidRDefault="00CA2169" w:rsidP="00CA2169">
            <w:pPr>
              <w:numPr>
                <w:ilvl w:val="0"/>
                <w:numId w:val="3"/>
              </w:numPr>
              <w:ind w:left="737" w:hanging="567"/>
              <w:rPr>
                <w:rFonts w:cs="Arial"/>
                <w:i/>
              </w:rPr>
            </w:pPr>
          </w:p>
        </w:tc>
        <w:tc>
          <w:tcPr>
            <w:tcW w:w="1843" w:type="dxa"/>
            <w:vAlign w:val="center"/>
          </w:tcPr>
          <w:p w14:paraId="075AB083" w14:textId="6924563B" w:rsidR="00CA2169" w:rsidRPr="00BF7282" w:rsidRDefault="00CA2169" w:rsidP="00CA2169">
            <w:pPr>
              <w:rPr>
                <w:rFonts w:cs="Arial"/>
              </w:rPr>
            </w:pPr>
            <w:r>
              <w:t>8</w:t>
            </w:r>
            <w:r>
              <w:rPr>
                <w:szCs w:val="22"/>
              </w:rPr>
              <w:t>6490</w:t>
            </w:r>
          </w:p>
        </w:tc>
        <w:tc>
          <w:tcPr>
            <w:tcW w:w="5219" w:type="dxa"/>
            <w:vAlign w:val="center"/>
          </w:tcPr>
          <w:p w14:paraId="3D324A63" w14:textId="77777777" w:rsidR="00CA2169" w:rsidRPr="00BF7282" w:rsidRDefault="00CA2169" w:rsidP="00CA2169">
            <w:r w:rsidRPr="00AC5BE9">
              <w:rPr>
                <w:szCs w:val="22"/>
                <w:lang w:val="en-GB" w:eastAsia="en-US"/>
              </w:rPr>
              <w:t>Seminar zur Gesundheitsökonomik</w:t>
            </w:r>
          </w:p>
        </w:tc>
        <w:tc>
          <w:tcPr>
            <w:tcW w:w="2010" w:type="dxa"/>
            <w:vAlign w:val="center"/>
          </w:tcPr>
          <w:p w14:paraId="4D5C85AA" w14:textId="77777777" w:rsidR="00CA2169" w:rsidRPr="00BF7282" w:rsidRDefault="00CA2169" w:rsidP="00CA2169">
            <w:pPr>
              <w:rPr>
                <w:rFonts w:cs="Arial"/>
              </w:rPr>
            </w:pPr>
            <w:r>
              <w:rPr>
                <w:sz w:val="24"/>
              </w:rPr>
              <w:t>VWL-Modul</w:t>
            </w:r>
          </w:p>
        </w:tc>
      </w:tr>
      <w:tr w:rsidR="00CA2169" w:rsidRPr="00BF7282" w14:paraId="66CBC66F" w14:textId="77777777" w:rsidTr="005D2036">
        <w:trPr>
          <w:trHeight w:val="567"/>
          <w:jc w:val="center"/>
        </w:trPr>
        <w:tc>
          <w:tcPr>
            <w:tcW w:w="720" w:type="dxa"/>
            <w:vAlign w:val="center"/>
          </w:tcPr>
          <w:p w14:paraId="714B1B53" w14:textId="77777777" w:rsidR="00CA2169" w:rsidRPr="00BF7282" w:rsidRDefault="00CA2169" w:rsidP="00CA2169">
            <w:pPr>
              <w:numPr>
                <w:ilvl w:val="0"/>
                <w:numId w:val="3"/>
              </w:numPr>
              <w:ind w:left="737" w:hanging="567"/>
              <w:rPr>
                <w:rFonts w:cs="Arial"/>
                <w:i/>
              </w:rPr>
            </w:pPr>
          </w:p>
        </w:tc>
        <w:tc>
          <w:tcPr>
            <w:tcW w:w="1843" w:type="dxa"/>
            <w:vAlign w:val="center"/>
          </w:tcPr>
          <w:p w14:paraId="696443D9" w14:textId="557CB80A" w:rsidR="00CA2169" w:rsidRPr="00BF7282" w:rsidRDefault="00CA2169" w:rsidP="00CA2169">
            <w:pPr>
              <w:rPr>
                <w:rFonts w:cs="Arial"/>
              </w:rPr>
            </w:pPr>
            <w:r>
              <w:t>8</w:t>
            </w:r>
            <w:r>
              <w:rPr>
                <w:rFonts w:cs="Arial"/>
                <w:szCs w:val="22"/>
              </w:rPr>
              <w:t>6040</w:t>
            </w:r>
          </w:p>
        </w:tc>
        <w:tc>
          <w:tcPr>
            <w:tcW w:w="5219" w:type="dxa"/>
            <w:vAlign w:val="center"/>
          </w:tcPr>
          <w:p w14:paraId="468BD00C" w14:textId="77777777" w:rsidR="00CA2169" w:rsidRPr="00BF7282" w:rsidRDefault="00CA2169" w:rsidP="00CA2169">
            <w:pPr>
              <w:rPr>
                <w:rFonts w:cs="Arial"/>
              </w:rPr>
            </w:pPr>
            <w:bookmarkStart w:id="1161" w:name="_Toc287964217"/>
            <w:bookmarkStart w:id="1162" w:name="_Toc288226899"/>
            <w:bookmarkStart w:id="1163" w:name="_Toc288664544"/>
            <w:bookmarkStart w:id="1164" w:name="_Toc288752702"/>
            <w:bookmarkStart w:id="1165" w:name="_Toc290622071"/>
            <w:bookmarkStart w:id="1166" w:name="_Toc290974850"/>
            <w:bookmarkStart w:id="1167" w:name="_Toc290984154"/>
            <w:bookmarkStart w:id="1168" w:name="_Toc291776752"/>
            <w:bookmarkStart w:id="1169" w:name="_Toc291777767"/>
            <w:bookmarkStart w:id="1170" w:name="_Toc292372544"/>
            <w:bookmarkStart w:id="1171" w:name="_Toc299457519"/>
            <w:bookmarkStart w:id="1172" w:name="_Toc299458983"/>
            <w:bookmarkStart w:id="1173" w:name="_Toc299459562"/>
            <w:bookmarkStart w:id="1174" w:name="_Toc300074759"/>
            <w:bookmarkStart w:id="1175" w:name="_Toc300151859"/>
            <w:bookmarkStart w:id="1176" w:name="_Toc300153251"/>
            <w:bookmarkStart w:id="1177" w:name="_Toc300153820"/>
            <w:bookmarkStart w:id="1178" w:name="_Toc301861198"/>
            <w:bookmarkStart w:id="1179" w:name="_Toc301861829"/>
            <w:bookmarkStart w:id="1180" w:name="_Toc301877711"/>
            <w:bookmarkStart w:id="1181" w:name="_Toc306004548"/>
            <w:bookmarkStart w:id="1182" w:name="_Toc317511449"/>
            <w:bookmarkStart w:id="1183" w:name="_Toc317681837"/>
            <w:bookmarkStart w:id="1184" w:name="_Toc317682754"/>
            <w:r w:rsidRPr="00BF7282">
              <w:t>Seminar zur Wirtschaftstheorie</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c>
        <w:tc>
          <w:tcPr>
            <w:tcW w:w="2010" w:type="dxa"/>
            <w:vAlign w:val="center"/>
          </w:tcPr>
          <w:p w14:paraId="7CB92BA1" w14:textId="77777777" w:rsidR="00CA2169" w:rsidRPr="00BF7282" w:rsidRDefault="00CA2169" w:rsidP="00CA2169">
            <w:pPr>
              <w:rPr>
                <w:rFonts w:cs="Arial"/>
              </w:rPr>
            </w:pPr>
            <w:r w:rsidRPr="00BF7282">
              <w:rPr>
                <w:rFonts w:cs="Arial"/>
                <w:szCs w:val="22"/>
              </w:rPr>
              <w:t>VWL-Modul</w:t>
            </w:r>
          </w:p>
        </w:tc>
      </w:tr>
      <w:tr w:rsidR="00CA2169" w:rsidRPr="00BF7282" w14:paraId="5EA4C4D1" w14:textId="77777777" w:rsidTr="005D2036">
        <w:trPr>
          <w:trHeight w:val="567"/>
          <w:jc w:val="center"/>
        </w:trPr>
        <w:tc>
          <w:tcPr>
            <w:tcW w:w="720" w:type="dxa"/>
            <w:vAlign w:val="center"/>
          </w:tcPr>
          <w:p w14:paraId="32886F69" w14:textId="77777777" w:rsidR="00CA2169" w:rsidRPr="00BF7282" w:rsidRDefault="00CA2169" w:rsidP="00CA2169">
            <w:pPr>
              <w:numPr>
                <w:ilvl w:val="0"/>
                <w:numId w:val="3"/>
              </w:numPr>
              <w:ind w:left="737" w:hanging="567"/>
              <w:rPr>
                <w:rFonts w:cs="Arial"/>
                <w:i/>
              </w:rPr>
            </w:pPr>
          </w:p>
        </w:tc>
        <w:tc>
          <w:tcPr>
            <w:tcW w:w="1843" w:type="dxa"/>
            <w:vAlign w:val="center"/>
          </w:tcPr>
          <w:p w14:paraId="3726D5E1" w14:textId="02DDF1BD" w:rsidR="00CA2169" w:rsidRPr="00BF7282" w:rsidRDefault="00CA2169" w:rsidP="00CA2169">
            <w:pPr>
              <w:rPr>
                <w:rFonts w:cs="Arial"/>
              </w:rPr>
            </w:pPr>
            <w:r>
              <w:t>8</w:t>
            </w:r>
            <w:r>
              <w:rPr>
                <w:rFonts w:cs="Arial"/>
                <w:szCs w:val="22"/>
              </w:rPr>
              <w:t>6140</w:t>
            </w:r>
          </w:p>
        </w:tc>
        <w:tc>
          <w:tcPr>
            <w:tcW w:w="5219" w:type="dxa"/>
            <w:vAlign w:val="center"/>
          </w:tcPr>
          <w:p w14:paraId="67E7DE32" w14:textId="465C4327" w:rsidR="00CA2169" w:rsidRPr="00BF7282" w:rsidRDefault="00CA2169" w:rsidP="00CA2169">
            <w:pPr>
              <w:rPr>
                <w:rFonts w:cs="Arial"/>
              </w:rPr>
            </w:pPr>
            <w:bookmarkStart w:id="1185" w:name="_Toc287964218"/>
            <w:bookmarkStart w:id="1186" w:name="_Toc288226900"/>
            <w:bookmarkStart w:id="1187" w:name="_Toc288664545"/>
            <w:bookmarkStart w:id="1188" w:name="_Toc288752703"/>
            <w:bookmarkStart w:id="1189" w:name="_Toc290622072"/>
            <w:bookmarkStart w:id="1190" w:name="_Toc290974851"/>
            <w:bookmarkStart w:id="1191" w:name="_Toc290984155"/>
            <w:bookmarkStart w:id="1192" w:name="_Toc291776753"/>
            <w:bookmarkStart w:id="1193" w:name="_Toc291777768"/>
            <w:bookmarkStart w:id="1194" w:name="_Toc292372545"/>
            <w:bookmarkStart w:id="1195" w:name="_Toc299457520"/>
            <w:bookmarkStart w:id="1196" w:name="_Toc299458984"/>
            <w:bookmarkStart w:id="1197" w:name="_Toc299459563"/>
            <w:bookmarkStart w:id="1198" w:name="_Toc300074760"/>
            <w:bookmarkStart w:id="1199" w:name="_Toc300151860"/>
            <w:bookmarkStart w:id="1200" w:name="_Toc300153252"/>
            <w:bookmarkStart w:id="1201" w:name="_Toc300153821"/>
            <w:bookmarkStart w:id="1202" w:name="_Toc301861199"/>
            <w:bookmarkStart w:id="1203" w:name="_Toc301861830"/>
            <w:bookmarkStart w:id="1204" w:name="_Toc301877712"/>
            <w:bookmarkStart w:id="1205" w:name="_Toc306004549"/>
            <w:bookmarkStart w:id="1206" w:name="_Toc317511450"/>
            <w:bookmarkStart w:id="1207" w:name="_Toc317681838"/>
            <w:bookmarkStart w:id="1208" w:name="_Toc317682755"/>
            <w:r w:rsidRPr="00BF7282">
              <w:rPr>
                <w:lang w:val="en-GB"/>
              </w:rPr>
              <w:t xml:space="preserve">Service </w:t>
            </w:r>
            <w:r>
              <w:rPr>
                <w:lang w:val="en-GB"/>
              </w:rPr>
              <w:t>l</w:t>
            </w:r>
            <w:r w:rsidRPr="00BF7282">
              <w:rPr>
                <w:lang w:val="en-GB"/>
              </w:rPr>
              <w:t>earning</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tc>
        <w:tc>
          <w:tcPr>
            <w:tcW w:w="2010" w:type="dxa"/>
            <w:vAlign w:val="center"/>
          </w:tcPr>
          <w:p w14:paraId="45440C9D" w14:textId="51666352" w:rsidR="00CA2169" w:rsidRPr="00BF7282" w:rsidRDefault="00CA2169" w:rsidP="00CA2169">
            <w:pPr>
              <w:rPr>
                <w:rFonts w:cs="Arial"/>
              </w:rPr>
            </w:pPr>
            <w:r>
              <w:rPr>
                <w:rFonts w:cs="Arial"/>
                <w:szCs w:val="22"/>
              </w:rPr>
              <w:t>Interdisziplinäres</w:t>
            </w:r>
            <w:r w:rsidRPr="00BF7282">
              <w:rPr>
                <w:rFonts w:cs="Arial"/>
                <w:szCs w:val="22"/>
              </w:rPr>
              <w:t>-Modul</w:t>
            </w:r>
          </w:p>
        </w:tc>
      </w:tr>
      <w:tr w:rsidR="00CA2169" w:rsidRPr="00BF7282" w14:paraId="48651DA8" w14:textId="77777777" w:rsidTr="005D2036">
        <w:trPr>
          <w:trHeight w:val="567"/>
          <w:jc w:val="center"/>
        </w:trPr>
        <w:tc>
          <w:tcPr>
            <w:tcW w:w="720" w:type="dxa"/>
            <w:vAlign w:val="center"/>
          </w:tcPr>
          <w:p w14:paraId="04D186E1" w14:textId="77777777" w:rsidR="00CA2169" w:rsidRPr="00BF7282" w:rsidRDefault="00CA2169" w:rsidP="00CA2169">
            <w:pPr>
              <w:numPr>
                <w:ilvl w:val="0"/>
                <w:numId w:val="3"/>
              </w:numPr>
              <w:ind w:left="737" w:hanging="567"/>
              <w:rPr>
                <w:rFonts w:cs="Arial"/>
                <w:i/>
              </w:rPr>
            </w:pPr>
          </w:p>
        </w:tc>
        <w:tc>
          <w:tcPr>
            <w:tcW w:w="1843" w:type="dxa"/>
            <w:vAlign w:val="center"/>
          </w:tcPr>
          <w:p w14:paraId="75300BF3" w14:textId="6E5C1877" w:rsidR="00CA2169" w:rsidRDefault="00CA2169" w:rsidP="00CA2169">
            <w:pPr>
              <w:rPr>
                <w:rFonts w:cs="Arial"/>
                <w:szCs w:val="22"/>
              </w:rPr>
            </w:pPr>
            <w:r>
              <w:t>8</w:t>
            </w:r>
            <w:r>
              <w:rPr>
                <w:rFonts w:cs="Arial"/>
                <w:szCs w:val="22"/>
              </w:rPr>
              <w:t>6145</w:t>
            </w:r>
          </w:p>
        </w:tc>
        <w:tc>
          <w:tcPr>
            <w:tcW w:w="5219" w:type="dxa"/>
            <w:vAlign w:val="center"/>
          </w:tcPr>
          <w:p w14:paraId="4F475B8B" w14:textId="36BB3DC0" w:rsidR="00CA2169" w:rsidRPr="00BF7282" w:rsidRDefault="00CA2169" w:rsidP="00CA2169">
            <w:pPr>
              <w:rPr>
                <w:lang w:val="en-GB"/>
              </w:rPr>
            </w:pPr>
            <w:r w:rsidRPr="00167568">
              <w:rPr>
                <w:lang w:val="en-GB"/>
              </w:rPr>
              <w:t>Service Learning bei RockYourLife!</w:t>
            </w:r>
          </w:p>
        </w:tc>
        <w:tc>
          <w:tcPr>
            <w:tcW w:w="2010" w:type="dxa"/>
            <w:vAlign w:val="center"/>
          </w:tcPr>
          <w:p w14:paraId="7F8FBD7B" w14:textId="72425D68" w:rsidR="00CA2169" w:rsidRPr="00BF7282" w:rsidRDefault="00CA2169" w:rsidP="00CA2169">
            <w:pPr>
              <w:rPr>
                <w:rFonts w:cs="Arial"/>
                <w:szCs w:val="22"/>
              </w:rPr>
            </w:pPr>
            <w:r>
              <w:rPr>
                <w:rFonts w:cs="Arial"/>
                <w:szCs w:val="22"/>
              </w:rPr>
              <w:t>Interdisziplinäres</w:t>
            </w:r>
            <w:r w:rsidRPr="00BF7282">
              <w:rPr>
                <w:rFonts w:cs="Arial"/>
                <w:szCs w:val="22"/>
              </w:rPr>
              <w:t>-Modul</w:t>
            </w:r>
          </w:p>
        </w:tc>
      </w:tr>
      <w:tr w:rsidR="00CA2169" w:rsidRPr="00310325" w14:paraId="4B69B0CD" w14:textId="77777777" w:rsidTr="005D2036">
        <w:trPr>
          <w:trHeight w:val="567"/>
          <w:jc w:val="center"/>
        </w:trPr>
        <w:tc>
          <w:tcPr>
            <w:tcW w:w="720" w:type="dxa"/>
            <w:vAlign w:val="center"/>
          </w:tcPr>
          <w:p w14:paraId="5F950FB5" w14:textId="77777777" w:rsidR="00CA2169" w:rsidRPr="00BF7282" w:rsidRDefault="00CA2169" w:rsidP="00CA2169">
            <w:pPr>
              <w:numPr>
                <w:ilvl w:val="0"/>
                <w:numId w:val="3"/>
              </w:numPr>
              <w:ind w:left="737" w:hanging="567"/>
              <w:rPr>
                <w:rFonts w:cs="Arial"/>
                <w:i/>
              </w:rPr>
            </w:pPr>
          </w:p>
        </w:tc>
        <w:tc>
          <w:tcPr>
            <w:tcW w:w="1843" w:type="dxa"/>
            <w:vAlign w:val="center"/>
          </w:tcPr>
          <w:p w14:paraId="74888697" w14:textId="0B885386" w:rsidR="00CA2169" w:rsidRDefault="00CA2169" w:rsidP="00CA2169">
            <w:pPr>
              <w:rPr>
                <w:rFonts w:cs="Arial"/>
                <w:szCs w:val="22"/>
              </w:rPr>
            </w:pPr>
            <w:r>
              <w:t>8</w:t>
            </w:r>
            <w:r>
              <w:rPr>
                <w:rFonts w:cs="Arial"/>
                <w:szCs w:val="22"/>
              </w:rPr>
              <w:t>7720</w:t>
            </w:r>
          </w:p>
        </w:tc>
        <w:tc>
          <w:tcPr>
            <w:tcW w:w="5219" w:type="dxa"/>
            <w:vAlign w:val="center"/>
          </w:tcPr>
          <w:p w14:paraId="7D526BE3" w14:textId="77777777" w:rsidR="00CA2169" w:rsidRPr="00295A8E" w:rsidRDefault="00CA2169" w:rsidP="00CA2169">
            <w:pPr>
              <w:rPr>
                <w:rFonts w:cs="Arial"/>
                <w:bCs/>
                <w:szCs w:val="22"/>
                <w:lang w:val="en-GB" w:eastAsia="en-US"/>
              </w:rPr>
            </w:pPr>
            <w:r w:rsidRPr="00295A8E">
              <w:rPr>
                <w:rFonts w:cs="Arial"/>
                <w:bCs/>
                <w:szCs w:val="22"/>
                <w:lang w:val="en-GB" w:eastAsia="en-US"/>
              </w:rPr>
              <w:t xml:space="preserve">Service-Learning Seminar zur Erreichung </w:t>
            </w:r>
          </w:p>
          <w:p w14:paraId="34A04804" w14:textId="56EDDE61" w:rsidR="00CA2169" w:rsidRPr="00212EE8" w:rsidRDefault="00CA2169" w:rsidP="00CA2169">
            <w:pPr>
              <w:rPr>
                <w:rFonts w:cs="Arial"/>
                <w:bCs/>
                <w:szCs w:val="22"/>
                <w:lang w:val="en-US" w:eastAsia="en-US"/>
              </w:rPr>
            </w:pPr>
            <w:r w:rsidRPr="00295A8E">
              <w:rPr>
                <w:rFonts w:cs="Arial"/>
                <w:bCs/>
                <w:szCs w:val="22"/>
                <w:lang w:val="en-US" w:eastAsia="en-US"/>
              </w:rPr>
              <w:t>der Sustainable Development Goals in Kommunen</w:t>
            </w:r>
            <w:r>
              <w:rPr>
                <w:rFonts w:cs="Arial"/>
                <w:bCs/>
                <w:szCs w:val="22"/>
                <w:lang w:val="en-US" w:eastAsia="en-US"/>
              </w:rPr>
              <w:br/>
            </w:r>
            <w:r>
              <w:rPr>
                <w:sz w:val="24"/>
              </w:rPr>
              <w:t>(gültig bis 31.03.2021)</w:t>
            </w:r>
          </w:p>
        </w:tc>
        <w:tc>
          <w:tcPr>
            <w:tcW w:w="2010" w:type="dxa"/>
            <w:vAlign w:val="center"/>
          </w:tcPr>
          <w:p w14:paraId="03F7905B" w14:textId="52188F85" w:rsidR="00CA2169" w:rsidRPr="00295A8E" w:rsidRDefault="00CA2169" w:rsidP="00CA2169">
            <w:pPr>
              <w:rPr>
                <w:rFonts w:cs="Arial"/>
                <w:szCs w:val="22"/>
                <w:lang w:val="en-GB"/>
              </w:rPr>
            </w:pPr>
            <w:r>
              <w:rPr>
                <w:rFonts w:cs="Arial"/>
                <w:szCs w:val="22"/>
              </w:rPr>
              <w:t>Interdisziplinäres</w:t>
            </w:r>
            <w:r w:rsidRPr="00BF7282">
              <w:rPr>
                <w:rFonts w:cs="Arial"/>
                <w:szCs w:val="22"/>
              </w:rPr>
              <w:t>-Modul</w:t>
            </w:r>
          </w:p>
        </w:tc>
      </w:tr>
      <w:tr w:rsidR="00CA2169" w:rsidRPr="00BF7282" w14:paraId="66F55086" w14:textId="77777777" w:rsidTr="005D2036">
        <w:trPr>
          <w:trHeight w:val="567"/>
          <w:jc w:val="center"/>
        </w:trPr>
        <w:tc>
          <w:tcPr>
            <w:tcW w:w="720" w:type="dxa"/>
            <w:vAlign w:val="center"/>
          </w:tcPr>
          <w:p w14:paraId="63BD8D79" w14:textId="77777777" w:rsidR="00CA2169" w:rsidRPr="00295A8E" w:rsidRDefault="00CA2169" w:rsidP="00CA2169">
            <w:pPr>
              <w:numPr>
                <w:ilvl w:val="0"/>
                <w:numId w:val="3"/>
              </w:numPr>
              <w:ind w:left="737" w:hanging="567"/>
              <w:rPr>
                <w:rFonts w:cs="Arial"/>
                <w:i/>
                <w:lang w:val="en-GB"/>
              </w:rPr>
            </w:pPr>
          </w:p>
        </w:tc>
        <w:tc>
          <w:tcPr>
            <w:tcW w:w="1843" w:type="dxa"/>
            <w:vAlign w:val="center"/>
          </w:tcPr>
          <w:p w14:paraId="79E9572F" w14:textId="72C468BF" w:rsidR="00CA2169" w:rsidRDefault="00CA2169" w:rsidP="00CA2169">
            <w:pPr>
              <w:rPr>
                <w:rFonts w:cs="Arial"/>
                <w:szCs w:val="22"/>
              </w:rPr>
            </w:pPr>
            <w:r>
              <w:t>8</w:t>
            </w:r>
            <w:r>
              <w:rPr>
                <w:rFonts w:cs="Arial"/>
                <w:szCs w:val="22"/>
              </w:rPr>
              <w:t>2455</w:t>
            </w:r>
          </w:p>
        </w:tc>
        <w:tc>
          <w:tcPr>
            <w:tcW w:w="5219" w:type="dxa"/>
            <w:vAlign w:val="center"/>
          </w:tcPr>
          <w:p w14:paraId="07C2AC6D" w14:textId="5D83E4DC" w:rsidR="00CA2169" w:rsidRPr="00167568" w:rsidRDefault="00CA2169" w:rsidP="00CA2169">
            <w:pPr>
              <w:rPr>
                <w:lang w:val="en-GB"/>
              </w:rPr>
            </w:pPr>
            <w:r>
              <w:rPr>
                <w:lang w:val="en-GB"/>
              </w:rPr>
              <w:t>Service Management und Service Engineering</w:t>
            </w:r>
          </w:p>
        </w:tc>
        <w:tc>
          <w:tcPr>
            <w:tcW w:w="2010" w:type="dxa"/>
            <w:vAlign w:val="center"/>
          </w:tcPr>
          <w:p w14:paraId="525D78EF" w14:textId="5D8710C6" w:rsidR="00CA2169" w:rsidRPr="00BF7282" w:rsidRDefault="00CA2169" w:rsidP="00CA2169">
            <w:pPr>
              <w:rPr>
                <w:rFonts w:cs="Arial"/>
                <w:szCs w:val="22"/>
              </w:rPr>
            </w:pPr>
            <w:r>
              <w:rPr>
                <w:rFonts w:cs="Arial"/>
                <w:szCs w:val="22"/>
              </w:rPr>
              <w:t>WI-Modul</w:t>
            </w:r>
          </w:p>
        </w:tc>
      </w:tr>
      <w:tr w:rsidR="00CA2169" w:rsidRPr="00BF7282" w14:paraId="6C4E918B" w14:textId="77777777" w:rsidTr="005D2036">
        <w:trPr>
          <w:trHeight w:val="567"/>
          <w:jc w:val="center"/>
        </w:trPr>
        <w:tc>
          <w:tcPr>
            <w:tcW w:w="720" w:type="dxa"/>
            <w:vAlign w:val="center"/>
          </w:tcPr>
          <w:p w14:paraId="1B57A03D" w14:textId="77777777" w:rsidR="00CA2169" w:rsidRPr="00BF7282" w:rsidRDefault="00CA2169" w:rsidP="00CA2169">
            <w:pPr>
              <w:numPr>
                <w:ilvl w:val="0"/>
                <w:numId w:val="3"/>
              </w:numPr>
              <w:ind w:left="737" w:hanging="567"/>
              <w:rPr>
                <w:rFonts w:cs="Arial"/>
                <w:i/>
              </w:rPr>
            </w:pPr>
          </w:p>
        </w:tc>
        <w:tc>
          <w:tcPr>
            <w:tcW w:w="1843" w:type="dxa"/>
            <w:vAlign w:val="center"/>
          </w:tcPr>
          <w:p w14:paraId="0BAB0C3F" w14:textId="09BE2043" w:rsidR="00CA2169" w:rsidRDefault="00CA2169" w:rsidP="00CA2169">
            <w:pPr>
              <w:rPr>
                <w:rFonts w:cs="Arial"/>
                <w:szCs w:val="22"/>
              </w:rPr>
            </w:pPr>
            <w:r>
              <w:t>8</w:t>
            </w:r>
            <w:r>
              <w:rPr>
                <w:rFonts w:cs="Arial"/>
                <w:szCs w:val="22"/>
              </w:rPr>
              <w:t>6940</w:t>
            </w:r>
          </w:p>
        </w:tc>
        <w:tc>
          <w:tcPr>
            <w:tcW w:w="5219" w:type="dxa"/>
            <w:vAlign w:val="center"/>
          </w:tcPr>
          <w:p w14:paraId="3C017653" w14:textId="6B38880E" w:rsidR="00CA2169" w:rsidRPr="00BF7282" w:rsidRDefault="00CA2169" w:rsidP="00CA2169">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CA2169" w:rsidRPr="00BF7282" w:rsidRDefault="00CA2169" w:rsidP="00CA2169">
            <w:pPr>
              <w:rPr>
                <w:rFonts w:cs="Arial"/>
                <w:szCs w:val="22"/>
              </w:rPr>
            </w:pPr>
            <w:r>
              <w:rPr>
                <w:rFonts w:cs="Arial"/>
                <w:szCs w:val="22"/>
                <w:lang w:val="en-US"/>
              </w:rPr>
              <w:t>BWL-Modul</w:t>
            </w:r>
          </w:p>
        </w:tc>
      </w:tr>
      <w:tr w:rsidR="00CA2169" w:rsidRPr="00BF7282" w14:paraId="703D4777" w14:textId="77777777" w:rsidTr="005D2036">
        <w:trPr>
          <w:trHeight w:val="567"/>
          <w:jc w:val="center"/>
        </w:trPr>
        <w:tc>
          <w:tcPr>
            <w:tcW w:w="720" w:type="dxa"/>
            <w:vAlign w:val="center"/>
          </w:tcPr>
          <w:p w14:paraId="5DA91A83" w14:textId="77777777" w:rsidR="00CA2169" w:rsidRPr="00BF7282" w:rsidRDefault="00CA2169" w:rsidP="00CA2169">
            <w:pPr>
              <w:numPr>
                <w:ilvl w:val="0"/>
                <w:numId w:val="3"/>
              </w:numPr>
              <w:ind w:left="737" w:hanging="567"/>
              <w:rPr>
                <w:rFonts w:cs="Arial"/>
                <w:i/>
              </w:rPr>
            </w:pPr>
          </w:p>
        </w:tc>
        <w:tc>
          <w:tcPr>
            <w:tcW w:w="1843" w:type="dxa"/>
            <w:vAlign w:val="center"/>
          </w:tcPr>
          <w:p w14:paraId="3B6AF0A7" w14:textId="6776E963" w:rsidR="00CA2169" w:rsidRPr="00BF7282" w:rsidRDefault="00CA2169" w:rsidP="00CA2169">
            <w:pPr>
              <w:rPr>
                <w:rFonts w:cs="Arial"/>
              </w:rPr>
            </w:pPr>
            <w:r>
              <w:t>8</w:t>
            </w:r>
            <w:r>
              <w:rPr>
                <w:rFonts w:cs="Arial"/>
                <w:szCs w:val="22"/>
              </w:rPr>
              <w:t>3410</w:t>
            </w:r>
          </w:p>
        </w:tc>
        <w:tc>
          <w:tcPr>
            <w:tcW w:w="5219" w:type="dxa"/>
            <w:vAlign w:val="center"/>
          </w:tcPr>
          <w:p w14:paraId="109F0113" w14:textId="615F9554" w:rsidR="00CA2169" w:rsidRPr="00BF7282" w:rsidRDefault="00CA2169" w:rsidP="00CA2169">
            <w:pPr>
              <w:rPr>
                <w:b/>
                <w:lang w:val="en-GB"/>
              </w:rPr>
            </w:pPr>
            <w:bookmarkStart w:id="1209" w:name="_Toc287964219"/>
            <w:bookmarkStart w:id="1210" w:name="_Toc288226901"/>
            <w:bookmarkStart w:id="1211" w:name="_Toc288664546"/>
            <w:bookmarkStart w:id="1212" w:name="_Toc288752704"/>
            <w:bookmarkStart w:id="1213" w:name="_Toc290622073"/>
            <w:bookmarkStart w:id="1214" w:name="_Toc290974852"/>
            <w:bookmarkStart w:id="1215" w:name="_Toc290984156"/>
            <w:bookmarkStart w:id="1216" w:name="_Toc291776754"/>
            <w:bookmarkStart w:id="1217" w:name="_Toc291777769"/>
            <w:bookmarkStart w:id="1218" w:name="_Toc292372546"/>
            <w:bookmarkStart w:id="1219" w:name="_Toc299457521"/>
            <w:bookmarkStart w:id="1220" w:name="_Toc299458985"/>
            <w:bookmarkStart w:id="1221" w:name="_Toc299459564"/>
            <w:bookmarkStart w:id="1222" w:name="_Toc300074761"/>
            <w:bookmarkStart w:id="1223" w:name="_Toc300151861"/>
            <w:bookmarkStart w:id="1224" w:name="_Toc300153253"/>
            <w:bookmarkStart w:id="1225" w:name="_Toc300153822"/>
            <w:bookmarkStart w:id="1226" w:name="_Toc301861200"/>
            <w:bookmarkStart w:id="1227" w:name="_Toc301861831"/>
            <w:bookmarkStart w:id="1228" w:name="_Toc301877713"/>
            <w:bookmarkStart w:id="1229" w:name="_Toc306004550"/>
            <w:bookmarkStart w:id="1230" w:name="_Toc317511451"/>
            <w:bookmarkStart w:id="1231" w:name="_Toc317681839"/>
            <w:bookmarkStart w:id="1232" w:name="_Toc317682756"/>
            <w:r w:rsidRPr="00BF7282">
              <w:rPr>
                <w:lang w:val="en-GB"/>
              </w:rPr>
              <w:t xml:space="preserve">Software </w:t>
            </w:r>
            <w:r>
              <w:rPr>
                <w:lang w:val="en-GB"/>
              </w:rPr>
              <w:t>r</w:t>
            </w:r>
            <w:r w:rsidRPr="00BF7282">
              <w:rPr>
                <w:lang w:val="en-GB"/>
              </w:rPr>
              <w:t>eliability</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tc>
        <w:tc>
          <w:tcPr>
            <w:tcW w:w="2010" w:type="dxa"/>
            <w:vAlign w:val="center"/>
          </w:tcPr>
          <w:p w14:paraId="3EF8F78A" w14:textId="2D8A3DD9" w:rsidR="00CA2169" w:rsidRPr="00BF7282" w:rsidRDefault="00CA2169" w:rsidP="00CA2169">
            <w:pPr>
              <w:rPr>
                <w:rFonts w:cs="Arial"/>
              </w:rPr>
            </w:pPr>
            <w:r w:rsidRPr="00BF7282">
              <w:rPr>
                <w:rFonts w:cs="Arial"/>
                <w:szCs w:val="22"/>
              </w:rPr>
              <w:t>VWL-Modul</w:t>
            </w:r>
          </w:p>
        </w:tc>
      </w:tr>
      <w:tr w:rsidR="00CA2169" w:rsidRPr="00BF7282" w14:paraId="3F4FE020" w14:textId="77777777" w:rsidTr="005D2036">
        <w:trPr>
          <w:trHeight w:val="567"/>
          <w:jc w:val="center"/>
        </w:trPr>
        <w:tc>
          <w:tcPr>
            <w:tcW w:w="720" w:type="dxa"/>
            <w:vAlign w:val="center"/>
          </w:tcPr>
          <w:p w14:paraId="1ABF38DD" w14:textId="77777777" w:rsidR="00CA2169" w:rsidRPr="00BF7282" w:rsidRDefault="00CA2169" w:rsidP="00CA2169">
            <w:pPr>
              <w:numPr>
                <w:ilvl w:val="0"/>
                <w:numId w:val="3"/>
              </w:numPr>
              <w:ind w:left="737" w:hanging="567"/>
              <w:rPr>
                <w:rFonts w:cs="Arial"/>
                <w:i/>
              </w:rPr>
            </w:pPr>
          </w:p>
        </w:tc>
        <w:tc>
          <w:tcPr>
            <w:tcW w:w="1843" w:type="dxa"/>
            <w:vAlign w:val="center"/>
          </w:tcPr>
          <w:p w14:paraId="34F54710" w14:textId="3C017D5A" w:rsidR="00CA2169" w:rsidRDefault="00CA2169" w:rsidP="00CA2169">
            <w:pPr>
              <w:rPr>
                <w:rFonts w:cs="Arial"/>
                <w:szCs w:val="22"/>
              </w:rPr>
            </w:pPr>
            <w:r>
              <w:t>8</w:t>
            </w:r>
            <w:r>
              <w:rPr>
                <w:rFonts w:cs="Arial"/>
                <w:szCs w:val="22"/>
              </w:rPr>
              <w:t>3415</w:t>
            </w:r>
          </w:p>
        </w:tc>
        <w:tc>
          <w:tcPr>
            <w:tcW w:w="5219" w:type="dxa"/>
            <w:vAlign w:val="center"/>
          </w:tcPr>
          <w:p w14:paraId="40B3F3F3" w14:textId="5EE3238E" w:rsidR="00CA2169" w:rsidRPr="00BF7282" w:rsidRDefault="00CA2169" w:rsidP="00CA2169">
            <w:pPr>
              <w:rPr>
                <w:lang w:val="en-GB"/>
              </w:rPr>
            </w:pPr>
            <w:r>
              <w:rPr>
                <w:lang w:val="en-GB"/>
              </w:rPr>
              <w:t xml:space="preserve">Soziale Präferenzen </w:t>
            </w:r>
          </w:p>
        </w:tc>
        <w:tc>
          <w:tcPr>
            <w:tcW w:w="2010" w:type="dxa"/>
            <w:vAlign w:val="center"/>
          </w:tcPr>
          <w:p w14:paraId="52A28186" w14:textId="2198359F" w:rsidR="00CA2169" w:rsidRPr="00BF7282" w:rsidRDefault="00CA2169" w:rsidP="00CA2169">
            <w:pPr>
              <w:rPr>
                <w:rFonts w:cs="Arial"/>
                <w:szCs w:val="22"/>
              </w:rPr>
            </w:pPr>
            <w:r>
              <w:rPr>
                <w:rFonts w:cs="Arial"/>
                <w:szCs w:val="22"/>
              </w:rPr>
              <w:t>VWL-Modul</w:t>
            </w:r>
          </w:p>
        </w:tc>
      </w:tr>
      <w:tr w:rsidR="00CA2169" w:rsidRPr="00BF7282" w14:paraId="6BC5D18E" w14:textId="77777777" w:rsidTr="005D2036">
        <w:trPr>
          <w:trHeight w:val="567"/>
          <w:jc w:val="center"/>
        </w:trPr>
        <w:tc>
          <w:tcPr>
            <w:tcW w:w="720" w:type="dxa"/>
            <w:vAlign w:val="center"/>
          </w:tcPr>
          <w:p w14:paraId="71915F13" w14:textId="77777777" w:rsidR="00CA2169" w:rsidRPr="00BF7282" w:rsidRDefault="00CA2169" w:rsidP="00CA2169">
            <w:pPr>
              <w:numPr>
                <w:ilvl w:val="0"/>
                <w:numId w:val="3"/>
              </w:numPr>
              <w:ind w:left="737" w:hanging="567"/>
              <w:rPr>
                <w:rFonts w:cs="Arial"/>
                <w:i/>
              </w:rPr>
            </w:pPr>
          </w:p>
        </w:tc>
        <w:tc>
          <w:tcPr>
            <w:tcW w:w="1843" w:type="dxa"/>
            <w:vAlign w:val="center"/>
          </w:tcPr>
          <w:p w14:paraId="70F9531C" w14:textId="760EA90B" w:rsidR="00CA2169" w:rsidRDefault="00CA2169" w:rsidP="00CA2169">
            <w:pPr>
              <w:rPr>
                <w:rFonts w:cs="Arial"/>
                <w:szCs w:val="22"/>
              </w:rPr>
            </w:pPr>
            <w:r>
              <w:t>8</w:t>
            </w:r>
            <w:r>
              <w:rPr>
                <w:rFonts w:cs="Arial"/>
                <w:szCs w:val="22"/>
              </w:rPr>
              <w:t>4330</w:t>
            </w:r>
          </w:p>
        </w:tc>
        <w:tc>
          <w:tcPr>
            <w:tcW w:w="5219" w:type="dxa"/>
            <w:vAlign w:val="center"/>
          </w:tcPr>
          <w:p w14:paraId="27F65914" w14:textId="5CECEA48" w:rsidR="00CA2169" w:rsidRPr="00DB0722" w:rsidRDefault="00CA2169" w:rsidP="00CA2169">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CA2169" w:rsidRPr="00BF7282" w:rsidRDefault="00CA2169" w:rsidP="00CA2169">
            <w:pPr>
              <w:rPr>
                <w:rFonts w:cs="Arial"/>
                <w:szCs w:val="22"/>
              </w:rPr>
            </w:pPr>
            <w:r>
              <w:rPr>
                <w:rFonts w:cs="Arial"/>
                <w:szCs w:val="22"/>
              </w:rPr>
              <w:t>Sozök-Modul</w:t>
            </w:r>
          </w:p>
        </w:tc>
      </w:tr>
      <w:tr w:rsidR="00CA2169" w:rsidRPr="00BF7282" w14:paraId="7B0089DA" w14:textId="77777777" w:rsidTr="005D2036">
        <w:trPr>
          <w:trHeight w:val="567"/>
          <w:jc w:val="center"/>
        </w:trPr>
        <w:tc>
          <w:tcPr>
            <w:tcW w:w="720" w:type="dxa"/>
            <w:vAlign w:val="center"/>
          </w:tcPr>
          <w:p w14:paraId="0900EAC6" w14:textId="77777777" w:rsidR="00CA2169" w:rsidRPr="00BF7282" w:rsidRDefault="00CA2169" w:rsidP="00CA2169">
            <w:pPr>
              <w:numPr>
                <w:ilvl w:val="0"/>
                <w:numId w:val="3"/>
              </w:numPr>
              <w:ind w:left="737" w:hanging="567"/>
              <w:rPr>
                <w:rFonts w:cs="Arial"/>
                <w:i/>
              </w:rPr>
            </w:pPr>
          </w:p>
        </w:tc>
        <w:tc>
          <w:tcPr>
            <w:tcW w:w="1843" w:type="dxa"/>
            <w:vAlign w:val="center"/>
          </w:tcPr>
          <w:p w14:paraId="033B6767" w14:textId="365FBBCB" w:rsidR="00CA2169" w:rsidRPr="00BF7282" w:rsidRDefault="00CA2169" w:rsidP="00CA2169">
            <w:pPr>
              <w:rPr>
                <w:rFonts w:cs="Arial"/>
              </w:rPr>
            </w:pPr>
            <w:r>
              <w:t>8</w:t>
            </w:r>
            <w:r>
              <w:rPr>
                <w:rFonts w:cs="Arial"/>
                <w:szCs w:val="22"/>
              </w:rPr>
              <w:t>6390</w:t>
            </w:r>
          </w:p>
        </w:tc>
        <w:tc>
          <w:tcPr>
            <w:tcW w:w="5219" w:type="dxa"/>
            <w:vAlign w:val="center"/>
          </w:tcPr>
          <w:p w14:paraId="18FA9A1C" w14:textId="77777777" w:rsidR="00CA2169" w:rsidRPr="00BF7282" w:rsidRDefault="00CA2169" w:rsidP="00CA2169">
            <w:pPr>
              <w:rPr>
                <w:rFonts w:cs="Arial"/>
              </w:rPr>
            </w:pPr>
            <w:bookmarkStart w:id="1233" w:name="_Toc287964220"/>
            <w:bookmarkStart w:id="1234" w:name="_Toc288226902"/>
            <w:bookmarkStart w:id="1235" w:name="_Toc288664547"/>
            <w:bookmarkStart w:id="1236" w:name="_Toc288752705"/>
            <w:bookmarkStart w:id="1237" w:name="_Toc290622074"/>
            <w:bookmarkStart w:id="1238" w:name="_Toc290974853"/>
            <w:bookmarkStart w:id="1239" w:name="_Toc290984157"/>
            <w:bookmarkStart w:id="1240" w:name="_Toc291776755"/>
            <w:bookmarkStart w:id="1241" w:name="_Toc291777770"/>
            <w:bookmarkStart w:id="1242" w:name="_Toc292372547"/>
            <w:bookmarkStart w:id="1243" w:name="_Toc299457522"/>
            <w:bookmarkStart w:id="1244" w:name="_Toc299458986"/>
            <w:bookmarkStart w:id="1245" w:name="_Toc299459565"/>
            <w:bookmarkStart w:id="1246" w:name="_Toc300074762"/>
            <w:bookmarkStart w:id="1247" w:name="_Toc300151862"/>
            <w:bookmarkStart w:id="1248" w:name="_Toc300153254"/>
            <w:bookmarkStart w:id="1249" w:name="_Toc300153823"/>
            <w:bookmarkStart w:id="1250" w:name="_Toc301861201"/>
            <w:bookmarkStart w:id="1251" w:name="_Toc301861832"/>
            <w:bookmarkStart w:id="1252" w:name="_Toc301877714"/>
            <w:bookmarkStart w:id="1253" w:name="_Toc306004551"/>
            <w:bookmarkStart w:id="1254" w:name="_Toc317511452"/>
            <w:bookmarkStart w:id="1255" w:name="_Toc317681840"/>
            <w:bookmarkStart w:id="1256" w:name="_Toc317682757"/>
            <w:r w:rsidRPr="00BF7282">
              <w:rPr>
                <w:lang w:val="en-GB"/>
              </w:rPr>
              <w:t>Sozialpolitische Grundlagen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Pr="00BF7282">
              <w:rPr>
                <w:lang w:val="en-GB"/>
              </w:rPr>
              <w:t xml:space="preserve"> </w:t>
            </w:r>
          </w:p>
        </w:tc>
        <w:tc>
          <w:tcPr>
            <w:tcW w:w="2010" w:type="dxa"/>
            <w:vAlign w:val="center"/>
          </w:tcPr>
          <w:p w14:paraId="60F6E6C9" w14:textId="77777777" w:rsidR="00CA2169" w:rsidRPr="00BF7282" w:rsidRDefault="00CA2169" w:rsidP="00CA2169">
            <w:pPr>
              <w:rPr>
                <w:rFonts w:cs="Arial"/>
              </w:rPr>
            </w:pPr>
            <w:r w:rsidRPr="00BF7282">
              <w:rPr>
                <w:rFonts w:cs="Arial"/>
                <w:szCs w:val="22"/>
              </w:rPr>
              <w:t>Sozök-Modul</w:t>
            </w:r>
          </w:p>
        </w:tc>
      </w:tr>
      <w:tr w:rsidR="00CA2169" w:rsidRPr="00BF7282" w14:paraId="7C033314" w14:textId="77777777" w:rsidTr="005D2036">
        <w:trPr>
          <w:trHeight w:val="567"/>
          <w:jc w:val="center"/>
        </w:trPr>
        <w:tc>
          <w:tcPr>
            <w:tcW w:w="720" w:type="dxa"/>
            <w:vAlign w:val="center"/>
          </w:tcPr>
          <w:p w14:paraId="5EB5726B" w14:textId="77777777" w:rsidR="00CA2169" w:rsidRPr="00BF7282" w:rsidRDefault="00CA2169" w:rsidP="00CA2169">
            <w:pPr>
              <w:numPr>
                <w:ilvl w:val="0"/>
                <w:numId w:val="3"/>
              </w:numPr>
              <w:ind w:left="737" w:hanging="567"/>
              <w:rPr>
                <w:rFonts w:cs="Arial"/>
                <w:i/>
              </w:rPr>
            </w:pPr>
          </w:p>
        </w:tc>
        <w:tc>
          <w:tcPr>
            <w:tcW w:w="1843" w:type="dxa"/>
            <w:vAlign w:val="center"/>
          </w:tcPr>
          <w:p w14:paraId="71F36762" w14:textId="7F10F730" w:rsidR="00CA2169" w:rsidRPr="00BF7282" w:rsidRDefault="00CA2169" w:rsidP="00CA2169">
            <w:pPr>
              <w:rPr>
                <w:rFonts w:cs="Arial"/>
              </w:rPr>
            </w:pPr>
            <w:r>
              <w:t>8</w:t>
            </w:r>
            <w:r>
              <w:rPr>
                <w:rFonts w:cs="Arial"/>
              </w:rPr>
              <w:t>6811</w:t>
            </w:r>
          </w:p>
        </w:tc>
        <w:tc>
          <w:tcPr>
            <w:tcW w:w="5219" w:type="dxa"/>
            <w:vAlign w:val="center"/>
          </w:tcPr>
          <w:p w14:paraId="21D205C0" w14:textId="77777777" w:rsidR="00CA2169" w:rsidRPr="00BF7282" w:rsidRDefault="00CA2169" w:rsidP="00CA2169">
            <w:pPr>
              <w:rPr>
                <w:b/>
                <w:lang w:val="en-GB"/>
              </w:rPr>
            </w:pPr>
            <w:bookmarkStart w:id="1257" w:name="_Toc317681841"/>
            <w:bookmarkStart w:id="1258" w:name="_Toc317682758"/>
            <w:r w:rsidRPr="00BF7282">
              <w:rPr>
                <w:lang w:val="en-GB"/>
              </w:rPr>
              <w:t>Sozialpolitisches Seminar</w:t>
            </w:r>
            <w:bookmarkEnd w:id="1257"/>
            <w:bookmarkEnd w:id="1258"/>
          </w:p>
        </w:tc>
        <w:tc>
          <w:tcPr>
            <w:tcW w:w="2010" w:type="dxa"/>
            <w:vAlign w:val="center"/>
          </w:tcPr>
          <w:p w14:paraId="11336700" w14:textId="77777777" w:rsidR="00CA2169" w:rsidRPr="00BF7282" w:rsidRDefault="00CA2169" w:rsidP="00CA2169">
            <w:pPr>
              <w:rPr>
                <w:rFonts w:cs="Arial"/>
              </w:rPr>
            </w:pPr>
            <w:r w:rsidRPr="00BF7282">
              <w:rPr>
                <w:rFonts w:cs="Arial"/>
                <w:szCs w:val="22"/>
              </w:rPr>
              <w:t xml:space="preserve">Sozök-Modul </w:t>
            </w:r>
          </w:p>
        </w:tc>
      </w:tr>
      <w:tr w:rsidR="00CA2169" w:rsidRPr="00BF7282" w14:paraId="5208646C" w14:textId="77777777" w:rsidTr="005D2036">
        <w:trPr>
          <w:trHeight w:val="567"/>
          <w:jc w:val="center"/>
        </w:trPr>
        <w:tc>
          <w:tcPr>
            <w:tcW w:w="720" w:type="dxa"/>
            <w:vAlign w:val="center"/>
          </w:tcPr>
          <w:p w14:paraId="78A583D0" w14:textId="77777777" w:rsidR="00CA2169" w:rsidRPr="00BF7282" w:rsidRDefault="00CA2169" w:rsidP="00CA2169">
            <w:pPr>
              <w:numPr>
                <w:ilvl w:val="0"/>
                <w:numId w:val="3"/>
              </w:numPr>
              <w:ind w:left="737" w:hanging="567"/>
              <w:rPr>
                <w:rFonts w:cs="Arial"/>
                <w:i/>
              </w:rPr>
            </w:pPr>
          </w:p>
        </w:tc>
        <w:tc>
          <w:tcPr>
            <w:tcW w:w="1843" w:type="dxa"/>
            <w:vAlign w:val="center"/>
          </w:tcPr>
          <w:p w14:paraId="00BEAD31" w14:textId="053A389D" w:rsidR="00CA2169" w:rsidRDefault="00CA2169" w:rsidP="00CA2169">
            <w:pPr>
              <w:rPr>
                <w:rFonts w:cs="Arial"/>
                <w:szCs w:val="22"/>
              </w:rPr>
            </w:pPr>
            <w:r>
              <w:t>8</w:t>
            </w:r>
            <w:r>
              <w:rPr>
                <w:rFonts w:cs="Arial"/>
              </w:rPr>
              <w:t>6800</w:t>
            </w:r>
          </w:p>
        </w:tc>
        <w:tc>
          <w:tcPr>
            <w:tcW w:w="5219" w:type="dxa"/>
            <w:vAlign w:val="center"/>
          </w:tcPr>
          <w:p w14:paraId="2E06D032" w14:textId="1335DD2B" w:rsidR="00CA2169" w:rsidRPr="00BF7282" w:rsidRDefault="00CA2169" w:rsidP="00CA2169">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CA2169" w:rsidRPr="00BF7282" w:rsidRDefault="00CA2169" w:rsidP="00CA2169">
            <w:pPr>
              <w:rPr>
                <w:rFonts w:cs="Arial"/>
                <w:szCs w:val="22"/>
              </w:rPr>
            </w:pPr>
            <w:r>
              <w:rPr>
                <w:rFonts w:cs="Arial"/>
              </w:rPr>
              <w:t>Interdisziplinäres-Modul</w:t>
            </w:r>
          </w:p>
        </w:tc>
      </w:tr>
      <w:tr w:rsidR="00CA2169" w:rsidRPr="00BF7282" w14:paraId="70B2F36C" w14:textId="77777777" w:rsidTr="005D2036">
        <w:trPr>
          <w:trHeight w:val="567"/>
          <w:jc w:val="center"/>
        </w:trPr>
        <w:tc>
          <w:tcPr>
            <w:tcW w:w="720" w:type="dxa"/>
            <w:vAlign w:val="center"/>
          </w:tcPr>
          <w:p w14:paraId="21CB7C6E" w14:textId="77777777" w:rsidR="00CA2169" w:rsidRPr="00BF7282" w:rsidRDefault="00CA2169" w:rsidP="00CA2169">
            <w:pPr>
              <w:numPr>
                <w:ilvl w:val="0"/>
                <w:numId w:val="3"/>
              </w:numPr>
              <w:ind w:left="737" w:hanging="567"/>
              <w:rPr>
                <w:rFonts w:cs="Arial"/>
                <w:i/>
              </w:rPr>
            </w:pPr>
          </w:p>
        </w:tc>
        <w:tc>
          <w:tcPr>
            <w:tcW w:w="1843" w:type="dxa"/>
            <w:vAlign w:val="center"/>
          </w:tcPr>
          <w:p w14:paraId="16714CAC" w14:textId="451A9BC1" w:rsidR="00CA2169" w:rsidRPr="00BF7282" w:rsidRDefault="00CA2169" w:rsidP="00CA2169">
            <w:pPr>
              <w:rPr>
                <w:rFonts w:cs="Arial"/>
              </w:rPr>
            </w:pPr>
            <w:r>
              <w:t>8</w:t>
            </w:r>
            <w:r>
              <w:rPr>
                <w:rFonts w:cs="Arial"/>
              </w:rPr>
              <w:t>6820</w:t>
            </w:r>
          </w:p>
        </w:tc>
        <w:tc>
          <w:tcPr>
            <w:tcW w:w="5219" w:type="dxa"/>
            <w:vAlign w:val="center"/>
          </w:tcPr>
          <w:p w14:paraId="13972B9E" w14:textId="77777777" w:rsidR="00CA2169" w:rsidRPr="00BF7282" w:rsidRDefault="00CA2169" w:rsidP="00CA2169">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CA2169" w:rsidRPr="00BF7282" w:rsidRDefault="00CA2169" w:rsidP="00CA2169">
            <w:pPr>
              <w:rPr>
                <w:rFonts w:cs="Arial"/>
              </w:rPr>
            </w:pPr>
            <w:r>
              <w:rPr>
                <w:rFonts w:cs="Arial"/>
              </w:rPr>
              <w:t>Interdisziplinäres-Modul</w:t>
            </w:r>
          </w:p>
        </w:tc>
      </w:tr>
      <w:tr w:rsidR="00CA2169" w:rsidRPr="00BF7282" w14:paraId="361A6B91" w14:textId="77777777" w:rsidTr="005D2036">
        <w:trPr>
          <w:trHeight w:val="567"/>
          <w:jc w:val="center"/>
        </w:trPr>
        <w:tc>
          <w:tcPr>
            <w:tcW w:w="720" w:type="dxa"/>
            <w:vAlign w:val="center"/>
          </w:tcPr>
          <w:p w14:paraId="1C316402" w14:textId="77777777" w:rsidR="00CA2169" w:rsidRPr="00BF7282" w:rsidRDefault="00CA2169" w:rsidP="00CA2169">
            <w:pPr>
              <w:numPr>
                <w:ilvl w:val="0"/>
                <w:numId w:val="3"/>
              </w:numPr>
              <w:ind w:left="737" w:hanging="567"/>
              <w:rPr>
                <w:rFonts w:cs="Arial"/>
                <w:i/>
              </w:rPr>
            </w:pPr>
          </w:p>
        </w:tc>
        <w:tc>
          <w:tcPr>
            <w:tcW w:w="1843" w:type="dxa"/>
            <w:vAlign w:val="center"/>
          </w:tcPr>
          <w:p w14:paraId="2DD65840" w14:textId="085A29FE" w:rsidR="00CA2169" w:rsidRPr="00BF7282" w:rsidRDefault="00CA2169" w:rsidP="00CA2169">
            <w:pPr>
              <w:rPr>
                <w:rFonts w:cs="Arial"/>
              </w:rPr>
            </w:pPr>
            <w:r>
              <w:t>8</w:t>
            </w:r>
            <w:r>
              <w:rPr>
                <w:rFonts w:cs="Arial"/>
                <w:szCs w:val="22"/>
              </w:rPr>
              <w:t>3401</w:t>
            </w:r>
          </w:p>
        </w:tc>
        <w:tc>
          <w:tcPr>
            <w:tcW w:w="5219" w:type="dxa"/>
            <w:vAlign w:val="center"/>
          </w:tcPr>
          <w:p w14:paraId="13045995" w14:textId="77777777" w:rsidR="00CA2169" w:rsidRPr="00BF7282" w:rsidRDefault="00CA2169" w:rsidP="00CA2169">
            <w:pPr>
              <w:rPr>
                <w:rFonts w:cs="Arial"/>
              </w:rPr>
            </w:pPr>
            <w:r w:rsidRPr="00BF7282">
              <w:rPr>
                <w:rFonts w:cs="Arial"/>
                <w:szCs w:val="22"/>
              </w:rPr>
              <w:t>Spezielle Kommunikationswissenschaft I</w:t>
            </w:r>
          </w:p>
        </w:tc>
        <w:tc>
          <w:tcPr>
            <w:tcW w:w="2010" w:type="dxa"/>
            <w:vAlign w:val="center"/>
          </w:tcPr>
          <w:p w14:paraId="28ED63CD" w14:textId="77777777" w:rsidR="00CA2169" w:rsidRPr="00BF7282" w:rsidRDefault="00CA2169" w:rsidP="00CA2169">
            <w:pPr>
              <w:rPr>
                <w:rFonts w:cs="Arial"/>
              </w:rPr>
            </w:pPr>
            <w:r w:rsidRPr="00BF7282">
              <w:rPr>
                <w:rFonts w:cs="Arial"/>
                <w:szCs w:val="22"/>
              </w:rPr>
              <w:t>Sozök-Modul</w:t>
            </w:r>
          </w:p>
        </w:tc>
      </w:tr>
      <w:tr w:rsidR="00CA2169" w:rsidRPr="00BF7282" w14:paraId="4E8E125C" w14:textId="77777777" w:rsidTr="005D2036">
        <w:trPr>
          <w:trHeight w:val="567"/>
          <w:jc w:val="center"/>
        </w:trPr>
        <w:tc>
          <w:tcPr>
            <w:tcW w:w="720" w:type="dxa"/>
            <w:vAlign w:val="center"/>
          </w:tcPr>
          <w:p w14:paraId="2E9D6714" w14:textId="77777777" w:rsidR="00CA2169" w:rsidRPr="00BF7282" w:rsidRDefault="00CA2169" w:rsidP="00CA2169">
            <w:pPr>
              <w:numPr>
                <w:ilvl w:val="0"/>
                <w:numId w:val="3"/>
              </w:numPr>
              <w:ind w:left="737" w:hanging="567"/>
              <w:rPr>
                <w:rFonts w:cs="Arial"/>
                <w:i/>
              </w:rPr>
            </w:pPr>
          </w:p>
        </w:tc>
        <w:tc>
          <w:tcPr>
            <w:tcW w:w="1843" w:type="dxa"/>
            <w:vAlign w:val="center"/>
          </w:tcPr>
          <w:p w14:paraId="67883617" w14:textId="3FAF142E" w:rsidR="00CA2169" w:rsidRPr="00BF7282" w:rsidRDefault="00CA2169" w:rsidP="00CA2169">
            <w:pPr>
              <w:rPr>
                <w:rFonts w:cs="Arial"/>
              </w:rPr>
            </w:pPr>
            <w:r>
              <w:t>8</w:t>
            </w:r>
            <w:r>
              <w:rPr>
                <w:rFonts w:cs="Arial"/>
                <w:szCs w:val="22"/>
              </w:rPr>
              <w:t>3402</w:t>
            </w:r>
          </w:p>
        </w:tc>
        <w:tc>
          <w:tcPr>
            <w:tcW w:w="5219" w:type="dxa"/>
            <w:vAlign w:val="center"/>
          </w:tcPr>
          <w:p w14:paraId="6F9009A9" w14:textId="77777777" w:rsidR="00CA2169" w:rsidRPr="00BF7282" w:rsidRDefault="00CA2169" w:rsidP="00CA2169">
            <w:pPr>
              <w:rPr>
                <w:rFonts w:cs="Arial"/>
              </w:rPr>
            </w:pPr>
            <w:r w:rsidRPr="00BF7282">
              <w:rPr>
                <w:rFonts w:cs="Arial"/>
                <w:szCs w:val="22"/>
              </w:rPr>
              <w:t>Spezielle Kommunikationswissenschaft II</w:t>
            </w:r>
          </w:p>
        </w:tc>
        <w:tc>
          <w:tcPr>
            <w:tcW w:w="2010" w:type="dxa"/>
            <w:vAlign w:val="center"/>
          </w:tcPr>
          <w:p w14:paraId="03CF9B86" w14:textId="77777777" w:rsidR="00CA2169" w:rsidRPr="00BF7282" w:rsidRDefault="00CA2169" w:rsidP="00CA2169">
            <w:pPr>
              <w:rPr>
                <w:rFonts w:cs="Arial"/>
              </w:rPr>
            </w:pPr>
            <w:r w:rsidRPr="00BF7282">
              <w:rPr>
                <w:rFonts w:cs="Arial"/>
                <w:szCs w:val="22"/>
              </w:rPr>
              <w:t>Sozök-Modul</w:t>
            </w:r>
          </w:p>
        </w:tc>
      </w:tr>
      <w:tr w:rsidR="00CA2169" w:rsidRPr="00BF7282" w14:paraId="3B880B06" w14:textId="77777777" w:rsidTr="005D2036">
        <w:trPr>
          <w:trHeight w:val="567"/>
          <w:jc w:val="center"/>
        </w:trPr>
        <w:tc>
          <w:tcPr>
            <w:tcW w:w="720" w:type="dxa"/>
            <w:vAlign w:val="center"/>
          </w:tcPr>
          <w:p w14:paraId="3B63337B" w14:textId="77777777" w:rsidR="00CA2169" w:rsidRPr="00BF7282" w:rsidRDefault="00CA2169" w:rsidP="00CA2169">
            <w:pPr>
              <w:numPr>
                <w:ilvl w:val="0"/>
                <w:numId w:val="3"/>
              </w:numPr>
              <w:ind w:left="737" w:hanging="567"/>
              <w:rPr>
                <w:rFonts w:cs="Arial"/>
                <w:i/>
              </w:rPr>
            </w:pPr>
          </w:p>
        </w:tc>
        <w:tc>
          <w:tcPr>
            <w:tcW w:w="1843" w:type="dxa"/>
            <w:vAlign w:val="center"/>
          </w:tcPr>
          <w:p w14:paraId="67BACA47" w14:textId="206848F9" w:rsidR="00CA2169" w:rsidRDefault="00CA2169" w:rsidP="00CA2169">
            <w:pPr>
              <w:rPr>
                <w:rFonts w:cs="Arial"/>
              </w:rPr>
            </w:pPr>
            <w:r>
              <w:t>8</w:t>
            </w:r>
            <w:r>
              <w:rPr>
                <w:rFonts w:cs="Arial"/>
                <w:szCs w:val="22"/>
              </w:rPr>
              <w:t>4300</w:t>
            </w:r>
          </w:p>
        </w:tc>
        <w:tc>
          <w:tcPr>
            <w:tcW w:w="5219" w:type="dxa"/>
            <w:vAlign w:val="center"/>
          </w:tcPr>
          <w:p w14:paraId="03EEE269" w14:textId="77777777" w:rsidR="00CA2169" w:rsidRPr="00BF7282" w:rsidRDefault="00CA2169" w:rsidP="00CA2169">
            <w:pPr>
              <w:rPr>
                <w:rFonts w:cs="Arial"/>
              </w:rPr>
            </w:pPr>
            <w:r>
              <w:rPr>
                <w:rFonts w:cs="Arial"/>
                <w:szCs w:val="22"/>
              </w:rPr>
              <w:t>Spezielle Methoden der empirischen Sozialforschung</w:t>
            </w:r>
          </w:p>
        </w:tc>
        <w:tc>
          <w:tcPr>
            <w:tcW w:w="2010" w:type="dxa"/>
            <w:vAlign w:val="center"/>
          </w:tcPr>
          <w:p w14:paraId="7E7076BC" w14:textId="77777777" w:rsidR="00CA2169" w:rsidRPr="00BF7282" w:rsidRDefault="00CA2169" w:rsidP="00CA2169">
            <w:pPr>
              <w:rPr>
                <w:rFonts w:cs="Arial"/>
              </w:rPr>
            </w:pPr>
            <w:r>
              <w:rPr>
                <w:rFonts w:cs="Arial"/>
                <w:szCs w:val="22"/>
              </w:rPr>
              <w:t>Sozök-Modul</w:t>
            </w:r>
          </w:p>
        </w:tc>
      </w:tr>
      <w:tr w:rsidR="00CA2169" w:rsidRPr="00BF7282" w14:paraId="699E045E" w14:textId="77777777" w:rsidTr="005D2036">
        <w:trPr>
          <w:trHeight w:val="567"/>
          <w:jc w:val="center"/>
        </w:trPr>
        <w:tc>
          <w:tcPr>
            <w:tcW w:w="720" w:type="dxa"/>
            <w:vAlign w:val="center"/>
          </w:tcPr>
          <w:p w14:paraId="6D1BC16A" w14:textId="77777777" w:rsidR="00CA2169" w:rsidRPr="00BF7282" w:rsidRDefault="00CA2169" w:rsidP="00CA2169">
            <w:pPr>
              <w:numPr>
                <w:ilvl w:val="0"/>
                <w:numId w:val="3"/>
              </w:numPr>
              <w:ind w:left="737" w:hanging="567"/>
              <w:rPr>
                <w:rFonts w:cs="Arial"/>
                <w:i/>
              </w:rPr>
            </w:pPr>
          </w:p>
        </w:tc>
        <w:tc>
          <w:tcPr>
            <w:tcW w:w="1843" w:type="dxa"/>
            <w:vAlign w:val="center"/>
          </w:tcPr>
          <w:p w14:paraId="5CD7F059" w14:textId="60FFC9F8" w:rsidR="00CA2169" w:rsidRPr="00BF7282" w:rsidRDefault="00CA2169" w:rsidP="00CA2169">
            <w:pPr>
              <w:rPr>
                <w:rFonts w:cs="Arial"/>
              </w:rPr>
            </w:pPr>
            <w:r>
              <w:t>8</w:t>
            </w:r>
            <w:r>
              <w:rPr>
                <w:rFonts w:cs="Arial"/>
                <w:szCs w:val="22"/>
              </w:rPr>
              <w:t>6710</w:t>
            </w:r>
          </w:p>
        </w:tc>
        <w:tc>
          <w:tcPr>
            <w:tcW w:w="5219" w:type="dxa"/>
            <w:vAlign w:val="center"/>
          </w:tcPr>
          <w:p w14:paraId="632C7573" w14:textId="77777777" w:rsidR="00CA2169" w:rsidRPr="00BF7282" w:rsidRDefault="00CA2169" w:rsidP="00CA2169">
            <w:pPr>
              <w:rPr>
                <w:rFonts w:cs="Arial"/>
              </w:rPr>
            </w:pPr>
            <w:r w:rsidRPr="00BF7282">
              <w:rPr>
                <w:rFonts w:cs="Arial"/>
                <w:szCs w:val="22"/>
              </w:rPr>
              <w:t>Spezielle Soziologie</w:t>
            </w:r>
          </w:p>
        </w:tc>
        <w:tc>
          <w:tcPr>
            <w:tcW w:w="2010" w:type="dxa"/>
            <w:vAlign w:val="center"/>
          </w:tcPr>
          <w:p w14:paraId="3BA2A4EE" w14:textId="77777777" w:rsidR="00CA2169" w:rsidRPr="00BF7282" w:rsidRDefault="00CA2169" w:rsidP="00CA2169">
            <w:pPr>
              <w:rPr>
                <w:rFonts w:cs="Arial"/>
              </w:rPr>
            </w:pPr>
            <w:r w:rsidRPr="00BF7282">
              <w:rPr>
                <w:rFonts w:cs="Arial"/>
                <w:szCs w:val="22"/>
              </w:rPr>
              <w:t>Sozök-Modul</w:t>
            </w:r>
          </w:p>
        </w:tc>
      </w:tr>
      <w:tr w:rsidR="00CA2169" w:rsidRPr="00BF7282" w14:paraId="03EBE512" w14:textId="77777777" w:rsidTr="005D2036">
        <w:trPr>
          <w:trHeight w:val="567"/>
          <w:jc w:val="center"/>
        </w:trPr>
        <w:tc>
          <w:tcPr>
            <w:tcW w:w="720" w:type="dxa"/>
            <w:vAlign w:val="center"/>
          </w:tcPr>
          <w:p w14:paraId="6E1A760B" w14:textId="77777777" w:rsidR="00CA2169" w:rsidRPr="00BF7282" w:rsidRDefault="00CA2169" w:rsidP="00CA2169">
            <w:pPr>
              <w:numPr>
                <w:ilvl w:val="0"/>
                <w:numId w:val="3"/>
              </w:numPr>
              <w:ind w:left="737" w:hanging="567"/>
              <w:rPr>
                <w:rFonts w:cs="Arial"/>
                <w:i/>
              </w:rPr>
            </w:pPr>
          </w:p>
        </w:tc>
        <w:tc>
          <w:tcPr>
            <w:tcW w:w="1843" w:type="dxa"/>
            <w:vAlign w:val="center"/>
          </w:tcPr>
          <w:p w14:paraId="082F736B" w14:textId="08297B01" w:rsidR="00CA2169" w:rsidRPr="00BF7282" w:rsidRDefault="00CA2169" w:rsidP="00CA2169">
            <w:pPr>
              <w:rPr>
                <w:rFonts w:cs="Arial"/>
              </w:rPr>
            </w:pPr>
            <w:r>
              <w:t>8</w:t>
            </w:r>
            <w:r>
              <w:rPr>
                <w:rFonts w:cs="Arial"/>
                <w:szCs w:val="22"/>
              </w:rPr>
              <w:t>3450</w:t>
            </w:r>
          </w:p>
        </w:tc>
        <w:tc>
          <w:tcPr>
            <w:tcW w:w="5219" w:type="dxa"/>
            <w:vAlign w:val="center"/>
          </w:tcPr>
          <w:p w14:paraId="1F6B873F" w14:textId="77777777" w:rsidR="00CA2169" w:rsidRPr="00EE7B96" w:rsidRDefault="00CA2169" w:rsidP="00CA2169">
            <w:pPr>
              <w:rPr>
                <w:b/>
              </w:rPr>
            </w:pPr>
            <w:bookmarkStart w:id="1259" w:name="_Toc287964222"/>
            <w:bookmarkStart w:id="1260" w:name="_Toc288226904"/>
            <w:bookmarkStart w:id="1261" w:name="_Toc288664549"/>
            <w:bookmarkStart w:id="1262" w:name="_Toc288752707"/>
            <w:bookmarkStart w:id="1263" w:name="_Toc290622076"/>
            <w:bookmarkStart w:id="1264" w:name="_Toc290974855"/>
            <w:bookmarkStart w:id="1265" w:name="_Toc290984159"/>
            <w:bookmarkStart w:id="1266" w:name="_Toc291776757"/>
            <w:bookmarkStart w:id="1267" w:name="_Toc291777772"/>
            <w:bookmarkStart w:id="1268" w:name="_Toc292372549"/>
            <w:bookmarkStart w:id="1269" w:name="_Toc299457524"/>
            <w:bookmarkStart w:id="1270" w:name="_Toc299458988"/>
            <w:bookmarkStart w:id="1271" w:name="_Toc299459567"/>
            <w:bookmarkStart w:id="1272" w:name="_Toc300074764"/>
            <w:bookmarkStart w:id="1273" w:name="_Toc300151864"/>
            <w:bookmarkStart w:id="1274" w:name="_Toc300153256"/>
            <w:bookmarkStart w:id="1275" w:name="_Toc300153825"/>
            <w:bookmarkStart w:id="1276" w:name="_Toc301861203"/>
            <w:bookmarkStart w:id="1277" w:name="_Toc301861834"/>
            <w:bookmarkStart w:id="1278" w:name="_Toc301877716"/>
            <w:bookmarkStart w:id="1279" w:name="_Toc306004553"/>
            <w:bookmarkStart w:id="1280" w:name="_Toc317511454"/>
            <w:bookmarkStart w:id="1281" w:name="_Toc317681843"/>
            <w:bookmarkStart w:id="1282" w:name="_Toc317682760"/>
            <w:r w:rsidRPr="00EE7B96">
              <w:rPr>
                <w:szCs w:val="22"/>
              </w:rPr>
              <w:t>Spezielle WI2: Innovations- und Wertschöpfungs</w:t>
            </w:r>
            <w:r w:rsidRPr="00EE7B96">
              <w:rPr>
                <w:szCs w:val="22"/>
              </w:rPr>
              <w:softHyphen/>
              <w:t>management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tc>
        <w:tc>
          <w:tcPr>
            <w:tcW w:w="2010" w:type="dxa"/>
            <w:vAlign w:val="center"/>
          </w:tcPr>
          <w:p w14:paraId="7B303847" w14:textId="77777777" w:rsidR="00CA2169" w:rsidRPr="00BF7282" w:rsidRDefault="00CA2169" w:rsidP="00CA2169">
            <w:pPr>
              <w:rPr>
                <w:rFonts w:cs="Arial"/>
              </w:rPr>
            </w:pPr>
            <w:r w:rsidRPr="00BF7282">
              <w:rPr>
                <w:rFonts w:cs="Arial"/>
                <w:szCs w:val="22"/>
              </w:rPr>
              <w:t>WI-Modul</w:t>
            </w:r>
          </w:p>
        </w:tc>
      </w:tr>
      <w:tr w:rsidR="00CA2169" w:rsidRPr="00BF7282" w14:paraId="4E9A623A" w14:textId="77777777" w:rsidTr="005D2036">
        <w:trPr>
          <w:trHeight w:val="567"/>
          <w:jc w:val="center"/>
        </w:trPr>
        <w:tc>
          <w:tcPr>
            <w:tcW w:w="720" w:type="dxa"/>
            <w:vAlign w:val="center"/>
          </w:tcPr>
          <w:p w14:paraId="0BBF9EF6" w14:textId="77777777" w:rsidR="00CA2169" w:rsidRPr="00BF7282" w:rsidRDefault="00CA2169" w:rsidP="00CA2169">
            <w:pPr>
              <w:numPr>
                <w:ilvl w:val="0"/>
                <w:numId w:val="3"/>
              </w:numPr>
              <w:ind w:left="737" w:hanging="567"/>
              <w:rPr>
                <w:rFonts w:cs="Arial"/>
                <w:i/>
              </w:rPr>
            </w:pPr>
          </w:p>
        </w:tc>
        <w:tc>
          <w:tcPr>
            <w:tcW w:w="1843" w:type="dxa"/>
            <w:vAlign w:val="center"/>
          </w:tcPr>
          <w:p w14:paraId="5141F86A" w14:textId="4AD5BFE5" w:rsidR="00CA2169" w:rsidRPr="00BF7282" w:rsidRDefault="00CA2169" w:rsidP="00CA2169">
            <w:pPr>
              <w:rPr>
                <w:rFonts w:cs="Arial"/>
              </w:rPr>
            </w:pPr>
            <w:r>
              <w:t>8</w:t>
            </w:r>
            <w:r>
              <w:rPr>
                <w:rFonts w:cs="Arial"/>
                <w:szCs w:val="22"/>
              </w:rPr>
              <w:t>3970</w:t>
            </w:r>
          </w:p>
        </w:tc>
        <w:tc>
          <w:tcPr>
            <w:tcW w:w="5219" w:type="dxa"/>
            <w:vAlign w:val="center"/>
          </w:tcPr>
          <w:p w14:paraId="6AE3EB6C" w14:textId="77777777" w:rsidR="00CA2169" w:rsidRPr="00BF7282" w:rsidRDefault="00CA2169" w:rsidP="00CA2169">
            <w:pPr>
              <w:rPr>
                <w:rFonts w:cs="Arial"/>
              </w:rPr>
            </w:pPr>
            <w:bookmarkStart w:id="1283" w:name="_Toc287964223"/>
            <w:bookmarkStart w:id="1284" w:name="_Toc288226905"/>
            <w:bookmarkStart w:id="1285" w:name="_Toc288664550"/>
            <w:bookmarkStart w:id="1286" w:name="_Toc288752708"/>
            <w:bookmarkStart w:id="1287" w:name="_Toc290622077"/>
            <w:bookmarkStart w:id="1288" w:name="_Toc290974856"/>
            <w:bookmarkStart w:id="1289" w:name="_Toc290984160"/>
            <w:bookmarkStart w:id="1290" w:name="_Toc291776758"/>
            <w:bookmarkStart w:id="1291" w:name="_Toc291777773"/>
            <w:bookmarkStart w:id="1292" w:name="_Toc292372550"/>
            <w:bookmarkStart w:id="1293" w:name="_Toc299457525"/>
            <w:bookmarkStart w:id="1294" w:name="_Toc299458989"/>
            <w:bookmarkStart w:id="1295" w:name="_Toc299459568"/>
            <w:bookmarkStart w:id="1296" w:name="_Toc300074765"/>
            <w:bookmarkStart w:id="1297" w:name="_Toc300151865"/>
            <w:bookmarkStart w:id="1298" w:name="_Toc300153257"/>
            <w:bookmarkStart w:id="1299" w:name="_Toc300153826"/>
            <w:bookmarkStart w:id="1300" w:name="_Toc301861204"/>
            <w:bookmarkStart w:id="1301" w:name="_Toc301861835"/>
            <w:bookmarkStart w:id="1302" w:name="_Toc301877717"/>
            <w:bookmarkStart w:id="1303" w:name="_Toc306004554"/>
            <w:bookmarkStart w:id="1304" w:name="_Toc317511455"/>
            <w:bookmarkStart w:id="1305" w:name="_Toc317681844"/>
            <w:bookmarkStart w:id="1306" w:name="_Toc317682761"/>
            <w:r w:rsidRPr="00BF7282">
              <w:t>Spieltheorie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tc>
        <w:tc>
          <w:tcPr>
            <w:tcW w:w="2010" w:type="dxa"/>
            <w:vAlign w:val="center"/>
          </w:tcPr>
          <w:p w14:paraId="44CB842C" w14:textId="77777777" w:rsidR="00CA2169" w:rsidRPr="00BF7282" w:rsidRDefault="00CA2169" w:rsidP="00CA2169">
            <w:pPr>
              <w:rPr>
                <w:rFonts w:cs="Arial"/>
              </w:rPr>
            </w:pPr>
            <w:r w:rsidRPr="00BF7282">
              <w:rPr>
                <w:rFonts w:cs="Arial"/>
                <w:szCs w:val="22"/>
              </w:rPr>
              <w:t>VWL-Modul</w:t>
            </w:r>
          </w:p>
        </w:tc>
      </w:tr>
      <w:tr w:rsidR="00CA2169" w:rsidRPr="00BF7282" w14:paraId="2912378A" w14:textId="77777777" w:rsidTr="005D2036">
        <w:trPr>
          <w:trHeight w:val="567"/>
          <w:jc w:val="center"/>
        </w:trPr>
        <w:tc>
          <w:tcPr>
            <w:tcW w:w="720" w:type="dxa"/>
            <w:vAlign w:val="center"/>
          </w:tcPr>
          <w:p w14:paraId="4A995DE8" w14:textId="77777777" w:rsidR="00CA2169" w:rsidRPr="00623F99" w:rsidRDefault="00CA2169" w:rsidP="00CA2169">
            <w:pPr>
              <w:numPr>
                <w:ilvl w:val="0"/>
                <w:numId w:val="3"/>
              </w:numPr>
              <w:ind w:left="737" w:hanging="567"/>
              <w:rPr>
                <w:rFonts w:cs="Arial"/>
                <w:i/>
              </w:rPr>
            </w:pPr>
          </w:p>
        </w:tc>
        <w:tc>
          <w:tcPr>
            <w:tcW w:w="1843" w:type="dxa"/>
            <w:vAlign w:val="center"/>
          </w:tcPr>
          <w:p w14:paraId="78B47906" w14:textId="79F721D8" w:rsidR="00CA2169" w:rsidRDefault="00CA2169" w:rsidP="00CA2169">
            <w:r>
              <w:t>84395</w:t>
            </w:r>
          </w:p>
        </w:tc>
        <w:tc>
          <w:tcPr>
            <w:tcW w:w="5219" w:type="dxa"/>
            <w:vAlign w:val="center"/>
          </w:tcPr>
          <w:p w14:paraId="3E93E306" w14:textId="28F0F78C" w:rsidR="00CA2169" w:rsidRPr="00BF7282" w:rsidRDefault="00CA2169" w:rsidP="00CA2169">
            <w:pPr>
              <w:pStyle w:val="berschrift1"/>
            </w:pPr>
            <w:r>
              <w:rPr>
                <w:rFonts w:cs="Arial"/>
                <w:szCs w:val="22"/>
              </w:rPr>
              <w:t>Steuerliche Beratung von Familienunternehmen</w:t>
            </w:r>
          </w:p>
        </w:tc>
        <w:tc>
          <w:tcPr>
            <w:tcW w:w="2010" w:type="dxa"/>
            <w:vAlign w:val="center"/>
          </w:tcPr>
          <w:p w14:paraId="4A794328" w14:textId="3F55868F" w:rsidR="00CA2169" w:rsidRDefault="00CA2169" w:rsidP="00CA2169">
            <w:pPr>
              <w:rPr>
                <w:rFonts w:cs="Arial"/>
              </w:rPr>
            </w:pPr>
            <w:r>
              <w:rPr>
                <w:rFonts w:cs="Arial"/>
              </w:rPr>
              <w:t>BWL-Modul</w:t>
            </w:r>
          </w:p>
        </w:tc>
      </w:tr>
      <w:tr w:rsidR="00CA2169" w:rsidRPr="00BF7282" w14:paraId="2A925E73" w14:textId="77777777" w:rsidTr="005D2036">
        <w:trPr>
          <w:trHeight w:val="567"/>
          <w:jc w:val="center"/>
        </w:trPr>
        <w:tc>
          <w:tcPr>
            <w:tcW w:w="720" w:type="dxa"/>
            <w:vAlign w:val="center"/>
          </w:tcPr>
          <w:p w14:paraId="2027C49F" w14:textId="77777777" w:rsidR="00CA2169" w:rsidRPr="00623F99" w:rsidRDefault="00CA2169" w:rsidP="00CA2169">
            <w:pPr>
              <w:numPr>
                <w:ilvl w:val="0"/>
                <w:numId w:val="3"/>
              </w:numPr>
              <w:ind w:left="737" w:hanging="567"/>
              <w:rPr>
                <w:rFonts w:cs="Arial"/>
                <w:i/>
              </w:rPr>
            </w:pPr>
          </w:p>
        </w:tc>
        <w:tc>
          <w:tcPr>
            <w:tcW w:w="1843" w:type="dxa"/>
            <w:vAlign w:val="center"/>
          </w:tcPr>
          <w:p w14:paraId="30AEC222" w14:textId="4740F379" w:rsidR="00CA2169" w:rsidRPr="00BF7282" w:rsidRDefault="00CA2169" w:rsidP="00CA2169">
            <w:pPr>
              <w:rPr>
                <w:rFonts w:cs="Arial"/>
              </w:rPr>
            </w:pPr>
            <w:r>
              <w:t>8</w:t>
            </w:r>
            <w:r>
              <w:rPr>
                <w:rFonts w:cs="Arial"/>
                <w:szCs w:val="22"/>
              </w:rPr>
              <w:t>3063</w:t>
            </w:r>
          </w:p>
        </w:tc>
        <w:tc>
          <w:tcPr>
            <w:tcW w:w="5219" w:type="dxa"/>
            <w:vAlign w:val="center"/>
          </w:tcPr>
          <w:p w14:paraId="3B5A58EF" w14:textId="67923BA6" w:rsidR="00CA2169" w:rsidRPr="00BF7282" w:rsidRDefault="00CA2169" w:rsidP="00CA2169">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CA2169" w:rsidRPr="00BF7282" w:rsidRDefault="00CA2169" w:rsidP="00CA2169">
            <w:pPr>
              <w:rPr>
                <w:rFonts w:cs="Arial"/>
              </w:rPr>
            </w:pPr>
            <w:r w:rsidRPr="00BF7282">
              <w:rPr>
                <w:rFonts w:cs="Arial"/>
                <w:szCs w:val="22"/>
              </w:rPr>
              <w:t>BWL-Modul</w:t>
            </w:r>
          </w:p>
        </w:tc>
      </w:tr>
      <w:tr w:rsidR="00CA2169" w:rsidRPr="00BF7282" w14:paraId="36819331" w14:textId="77777777" w:rsidTr="005D2036">
        <w:trPr>
          <w:trHeight w:val="567"/>
          <w:jc w:val="center"/>
        </w:trPr>
        <w:tc>
          <w:tcPr>
            <w:tcW w:w="720" w:type="dxa"/>
            <w:vAlign w:val="center"/>
          </w:tcPr>
          <w:p w14:paraId="4C3E1C72" w14:textId="77777777" w:rsidR="00CA2169" w:rsidRPr="00BF7282" w:rsidRDefault="00CA2169" w:rsidP="00CA2169">
            <w:pPr>
              <w:numPr>
                <w:ilvl w:val="0"/>
                <w:numId w:val="3"/>
              </w:numPr>
              <w:ind w:left="737" w:hanging="567"/>
              <w:rPr>
                <w:rFonts w:cs="Arial"/>
                <w:i/>
              </w:rPr>
            </w:pPr>
          </w:p>
        </w:tc>
        <w:tc>
          <w:tcPr>
            <w:tcW w:w="1843" w:type="dxa"/>
            <w:vAlign w:val="center"/>
          </w:tcPr>
          <w:p w14:paraId="05D623E0" w14:textId="63B55E50" w:rsidR="00CA2169" w:rsidRPr="00BF7282" w:rsidRDefault="00CA2169" w:rsidP="00CA2169">
            <w:pPr>
              <w:rPr>
                <w:rFonts w:cs="Arial"/>
              </w:rPr>
            </w:pPr>
            <w:r>
              <w:t>8</w:t>
            </w:r>
            <w:r>
              <w:rPr>
                <w:rFonts w:cs="Arial"/>
                <w:szCs w:val="22"/>
              </w:rPr>
              <w:t>3071</w:t>
            </w:r>
          </w:p>
        </w:tc>
        <w:tc>
          <w:tcPr>
            <w:tcW w:w="5219" w:type="dxa"/>
            <w:vAlign w:val="center"/>
          </w:tcPr>
          <w:p w14:paraId="032AEF6B" w14:textId="7FACA9AB" w:rsidR="00CA2169" w:rsidRPr="00BF7282" w:rsidRDefault="00CA2169" w:rsidP="00CA2169">
            <w:pPr>
              <w:rPr>
                <w:rFonts w:cs="Arial"/>
              </w:rPr>
            </w:pPr>
            <w:bookmarkStart w:id="1307" w:name="_Toc287964226"/>
            <w:bookmarkStart w:id="1308" w:name="_Toc288226908"/>
            <w:bookmarkStart w:id="1309" w:name="_Toc288664553"/>
            <w:bookmarkStart w:id="1310" w:name="_Toc288752711"/>
            <w:bookmarkStart w:id="1311" w:name="_Toc290622080"/>
            <w:bookmarkStart w:id="1312" w:name="_Toc290974859"/>
            <w:bookmarkStart w:id="1313" w:name="_Toc290984163"/>
            <w:bookmarkStart w:id="1314" w:name="_Toc291776761"/>
            <w:bookmarkStart w:id="1315" w:name="_Toc291777776"/>
            <w:bookmarkStart w:id="1316" w:name="_Toc292372553"/>
            <w:bookmarkStart w:id="1317" w:name="_Toc299457528"/>
            <w:bookmarkStart w:id="1318" w:name="_Toc299458992"/>
            <w:bookmarkStart w:id="1319" w:name="_Toc299459571"/>
            <w:bookmarkStart w:id="1320" w:name="_Toc300074768"/>
            <w:bookmarkStart w:id="1321" w:name="_Toc300151868"/>
            <w:bookmarkStart w:id="1322" w:name="_Toc300153260"/>
            <w:bookmarkStart w:id="1323" w:name="_Toc300153829"/>
            <w:bookmarkStart w:id="1324" w:name="_Toc301861207"/>
            <w:bookmarkStart w:id="1325" w:name="_Toc301861838"/>
            <w:bookmarkStart w:id="1326" w:name="_Toc301877720"/>
            <w:bookmarkStart w:id="1327" w:name="_Toc306004557"/>
            <w:bookmarkStart w:id="1328" w:name="_Toc317511458"/>
            <w:bookmarkStart w:id="1329" w:name="_Toc317681847"/>
            <w:bookmarkStart w:id="1330" w:name="_Toc317682764"/>
            <w:r>
              <w:t>Strategisches und i</w:t>
            </w:r>
            <w:r w:rsidRPr="00BF7282">
              <w:t>nternationales Management II</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tc>
        <w:tc>
          <w:tcPr>
            <w:tcW w:w="2010" w:type="dxa"/>
            <w:vAlign w:val="center"/>
          </w:tcPr>
          <w:p w14:paraId="212F8156" w14:textId="77777777" w:rsidR="00CA2169" w:rsidRPr="00BF7282" w:rsidRDefault="00CA2169" w:rsidP="00CA2169">
            <w:pPr>
              <w:rPr>
                <w:rFonts w:cs="Arial"/>
              </w:rPr>
            </w:pPr>
            <w:r w:rsidRPr="00BF7282">
              <w:rPr>
                <w:rFonts w:cs="Arial"/>
                <w:szCs w:val="22"/>
              </w:rPr>
              <w:t>BWL-Modul</w:t>
            </w:r>
          </w:p>
        </w:tc>
      </w:tr>
      <w:tr w:rsidR="00CA2169" w:rsidRPr="00BF7282" w14:paraId="7DE74155" w14:textId="77777777" w:rsidTr="005D2036">
        <w:trPr>
          <w:trHeight w:val="567"/>
          <w:jc w:val="center"/>
        </w:trPr>
        <w:tc>
          <w:tcPr>
            <w:tcW w:w="720" w:type="dxa"/>
            <w:vAlign w:val="center"/>
          </w:tcPr>
          <w:p w14:paraId="23F88C34" w14:textId="77777777" w:rsidR="00CA2169" w:rsidRPr="00BF7282" w:rsidRDefault="00CA2169" w:rsidP="00CA2169">
            <w:pPr>
              <w:numPr>
                <w:ilvl w:val="0"/>
                <w:numId w:val="3"/>
              </w:numPr>
              <w:ind w:left="737" w:hanging="567"/>
              <w:rPr>
                <w:rFonts w:cs="Arial"/>
                <w:i/>
              </w:rPr>
            </w:pPr>
          </w:p>
        </w:tc>
        <w:tc>
          <w:tcPr>
            <w:tcW w:w="1843" w:type="dxa"/>
            <w:vAlign w:val="center"/>
          </w:tcPr>
          <w:p w14:paraId="112772B9" w14:textId="1ADCCC8E" w:rsidR="00CA2169" w:rsidRPr="00BF7282" w:rsidRDefault="00CA2169" w:rsidP="00CA2169">
            <w:pPr>
              <w:rPr>
                <w:rFonts w:cs="Arial"/>
              </w:rPr>
            </w:pPr>
            <w:r>
              <w:t>8</w:t>
            </w:r>
            <w:r>
              <w:rPr>
                <w:rFonts w:cs="Arial"/>
                <w:szCs w:val="22"/>
              </w:rPr>
              <w:t>6150</w:t>
            </w:r>
          </w:p>
        </w:tc>
        <w:tc>
          <w:tcPr>
            <w:tcW w:w="5219" w:type="dxa"/>
            <w:vAlign w:val="center"/>
          </w:tcPr>
          <w:p w14:paraId="3168CFCA" w14:textId="77777777" w:rsidR="00CA2169" w:rsidRPr="00BF7282" w:rsidRDefault="00CA2169" w:rsidP="00CA2169">
            <w:pPr>
              <w:rPr>
                <w:rFonts w:cs="Arial"/>
              </w:rPr>
            </w:pPr>
            <w:bookmarkStart w:id="1331" w:name="_Toc287964227"/>
            <w:bookmarkStart w:id="1332" w:name="_Toc288226909"/>
            <w:bookmarkStart w:id="1333" w:name="_Toc288664554"/>
            <w:bookmarkStart w:id="1334" w:name="_Toc288752712"/>
            <w:bookmarkStart w:id="1335" w:name="_Toc290622081"/>
            <w:bookmarkStart w:id="1336" w:name="_Toc290974860"/>
            <w:bookmarkStart w:id="1337" w:name="_Toc290984164"/>
            <w:bookmarkStart w:id="1338" w:name="_Toc291776762"/>
            <w:bookmarkStart w:id="1339" w:name="_Toc291777777"/>
            <w:bookmarkStart w:id="1340" w:name="_Toc292372554"/>
            <w:bookmarkStart w:id="1341" w:name="_Toc299457529"/>
            <w:bookmarkStart w:id="1342" w:name="_Toc299458993"/>
            <w:bookmarkStart w:id="1343" w:name="_Toc299459572"/>
            <w:bookmarkStart w:id="1344" w:name="_Toc300074769"/>
            <w:bookmarkStart w:id="1345" w:name="_Toc300151869"/>
            <w:bookmarkStart w:id="1346" w:name="_Toc300153261"/>
            <w:bookmarkStart w:id="1347" w:name="_Toc300153830"/>
            <w:bookmarkStart w:id="1348" w:name="_Toc301861208"/>
            <w:bookmarkStart w:id="1349" w:name="_Toc301861839"/>
            <w:bookmarkStart w:id="1350" w:name="_Toc301877721"/>
            <w:bookmarkStart w:id="1351" w:name="_Toc306004558"/>
            <w:bookmarkStart w:id="1352" w:name="_Toc317511459"/>
            <w:bookmarkStart w:id="1353" w:name="_Toc317681848"/>
            <w:bookmarkStart w:id="1354" w:name="_Toc317682765"/>
            <w:r w:rsidRPr="00BF7282">
              <w:t>Studentisches Praxisprojekt</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tc>
        <w:tc>
          <w:tcPr>
            <w:tcW w:w="2010" w:type="dxa"/>
            <w:vAlign w:val="center"/>
          </w:tcPr>
          <w:p w14:paraId="1CF85526" w14:textId="7E4C47DB" w:rsidR="00CA2169" w:rsidRPr="00BF7282" w:rsidRDefault="00CA2169" w:rsidP="00CA2169">
            <w:pPr>
              <w:rPr>
                <w:rFonts w:cs="Arial"/>
              </w:rPr>
            </w:pPr>
            <w:r>
              <w:rPr>
                <w:rFonts w:cs="Arial"/>
              </w:rPr>
              <w:t>Interdisziplinäres-Modul</w:t>
            </w:r>
          </w:p>
        </w:tc>
      </w:tr>
      <w:tr w:rsidR="00CA2169" w:rsidRPr="00BF7282" w14:paraId="26A7A5EA" w14:textId="77777777" w:rsidTr="005D2036">
        <w:trPr>
          <w:trHeight w:val="567"/>
          <w:jc w:val="center"/>
        </w:trPr>
        <w:tc>
          <w:tcPr>
            <w:tcW w:w="720" w:type="dxa"/>
            <w:vAlign w:val="center"/>
          </w:tcPr>
          <w:p w14:paraId="2BC2525D" w14:textId="77777777" w:rsidR="00CA2169" w:rsidRPr="00BF7282" w:rsidRDefault="00CA2169" w:rsidP="00CA2169">
            <w:pPr>
              <w:numPr>
                <w:ilvl w:val="0"/>
                <w:numId w:val="3"/>
              </w:numPr>
              <w:ind w:left="737" w:hanging="567"/>
              <w:rPr>
                <w:rFonts w:cs="Arial"/>
                <w:i/>
              </w:rPr>
            </w:pPr>
          </w:p>
        </w:tc>
        <w:tc>
          <w:tcPr>
            <w:tcW w:w="1843" w:type="dxa"/>
            <w:vAlign w:val="center"/>
          </w:tcPr>
          <w:p w14:paraId="58DE969F" w14:textId="54411770" w:rsidR="00CA2169" w:rsidRPr="00BF7282" w:rsidRDefault="00CA2169" w:rsidP="00CA2169">
            <w:pPr>
              <w:rPr>
                <w:rFonts w:cs="Arial"/>
              </w:rPr>
            </w:pPr>
            <w:r>
              <w:t>8</w:t>
            </w:r>
            <w:r>
              <w:rPr>
                <w:rFonts w:cs="Arial"/>
                <w:szCs w:val="22"/>
              </w:rPr>
              <w:t>6420</w:t>
            </w:r>
          </w:p>
        </w:tc>
        <w:tc>
          <w:tcPr>
            <w:tcW w:w="5219" w:type="dxa"/>
            <w:vAlign w:val="center"/>
          </w:tcPr>
          <w:p w14:paraId="6E452D9F" w14:textId="77777777" w:rsidR="00CA2169" w:rsidRPr="00BF7282" w:rsidRDefault="00CA2169" w:rsidP="00CA2169">
            <w:pPr>
              <w:rPr>
                <w:rFonts w:cs="Arial"/>
              </w:rPr>
            </w:pPr>
            <w:bookmarkStart w:id="1355" w:name="_Toc287964228"/>
            <w:bookmarkStart w:id="1356" w:name="_Toc288226910"/>
            <w:bookmarkStart w:id="1357" w:name="_Toc288664555"/>
            <w:bookmarkStart w:id="1358" w:name="_Toc288752713"/>
            <w:bookmarkStart w:id="1359" w:name="_Toc290622082"/>
            <w:bookmarkStart w:id="1360" w:name="_Toc290974861"/>
            <w:bookmarkStart w:id="1361" w:name="_Toc290984165"/>
            <w:bookmarkStart w:id="1362" w:name="_Toc291776763"/>
            <w:bookmarkStart w:id="1363" w:name="_Toc291777778"/>
            <w:bookmarkStart w:id="1364" w:name="_Toc292372555"/>
            <w:bookmarkStart w:id="1365" w:name="_Toc299457530"/>
            <w:bookmarkStart w:id="1366" w:name="_Toc299458994"/>
            <w:bookmarkStart w:id="1367" w:name="_Toc299459573"/>
            <w:bookmarkStart w:id="1368" w:name="_Toc300074770"/>
            <w:bookmarkStart w:id="1369" w:name="_Toc300151870"/>
            <w:bookmarkStart w:id="1370" w:name="_Toc300153262"/>
            <w:bookmarkStart w:id="1371" w:name="_Toc300153831"/>
            <w:bookmarkStart w:id="1372" w:name="_Toc301861209"/>
            <w:bookmarkStart w:id="1373" w:name="_Toc301861840"/>
            <w:bookmarkStart w:id="1374" w:name="_Toc301877722"/>
            <w:bookmarkStart w:id="1375" w:name="_Toc306004559"/>
            <w:bookmarkStart w:id="1376" w:name="_Toc317511460"/>
            <w:bookmarkStart w:id="1377" w:name="_Toc317681849"/>
            <w:bookmarkStart w:id="1378" w:name="_Toc317682766"/>
            <w:r w:rsidRPr="00BF7282">
              <w:t>Studienbezogenes Praktikum</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tc>
        <w:tc>
          <w:tcPr>
            <w:tcW w:w="2010" w:type="dxa"/>
            <w:vAlign w:val="center"/>
          </w:tcPr>
          <w:p w14:paraId="6EF4211F" w14:textId="5ED613AE" w:rsidR="00CA2169" w:rsidRPr="00BF7282" w:rsidRDefault="00CA2169" w:rsidP="00CA2169">
            <w:pPr>
              <w:rPr>
                <w:rFonts w:cs="Arial"/>
              </w:rPr>
            </w:pPr>
            <w:r>
              <w:rPr>
                <w:rFonts w:cs="Arial"/>
              </w:rPr>
              <w:t>Interdisziplinäres-Modul</w:t>
            </w:r>
          </w:p>
        </w:tc>
      </w:tr>
      <w:tr w:rsidR="00CA2169" w:rsidRPr="00BF7282" w14:paraId="48265FE1" w14:textId="77777777" w:rsidTr="005D2036">
        <w:trPr>
          <w:trHeight w:val="567"/>
          <w:jc w:val="center"/>
        </w:trPr>
        <w:tc>
          <w:tcPr>
            <w:tcW w:w="720" w:type="dxa"/>
            <w:vAlign w:val="center"/>
          </w:tcPr>
          <w:p w14:paraId="0894BB08" w14:textId="77777777" w:rsidR="00CA2169" w:rsidRPr="00BF7282" w:rsidRDefault="00CA2169" w:rsidP="00CA2169">
            <w:pPr>
              <w:numPr>
                <w:ilvl w:val="0"/>
                <w:numId w:val="3"/>
              </w:numPr>
              <w:ind w:left="737" w:hanging="567"/>
              <w:rPr>
                <w:rFonts w:cs="Arial"/>
                <w:i/>
              </w:rPr>
            </w:pPr>
          </w:p>
        </w:tc>
        <w:tc>
          <w:tcPr>
            <w:tcW w:w="1843" w:type="dxa"/>
            <w:vAlign w:val="center"/>
          </w:tcPr>
          <w:p w14:paraId="4CD7DE26" w14:textId="05A8140D" w:rsidR="00CA2169" w:rsidRPr="00BF7282" w:rsidRDefault="00CA2169" w:rsidP="00CA2169">
            <w:pPr>
              <w:rPr>
                <w:rFonts w:cs="Arial"/>
              </w:rPr>
            </w:pPr>
            <w:r>
              <w:t>8</w:t>
            </w:r>
            <w:r>
              <w:rPr>
                <w:rFonts w:cs="Arial"/>
                <w:szCs w:val="22"/>
              </w:rPr>
              <w:t>6980</w:t>
            </w:r>
          </w:p>
        </w:tc>
        <w:tc>
          <w:tcPr>
            <w:tcW w:w="5219" w:type="dxa"/>
            <w:vAlign w:val="center"/>
          </w:tcPr>
          <w:p w14:paraId="0820D608" w14:textId="758188D1" w:rsidR="00CA2169" w:rsidRPr="00DB0722" w:rsidRDefault="00CA2169" w:rsidP="00CA2169">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CA2169" w:rsidRPr="00BF7282" w:rsidRDefault="00CA2169" w:rsidP="00CA2169">
            <w:pPr>
              <w:rPr>
                <w:rFonts w:cs="Arial"/>
              </w:rPr>
            </w:pPr>
            <w:r>
              <w:rPr>
                <w:rFonts w:cs="Arial"/>
              </w:rPr>
              <w:t>BWL-Modul</w:t>
            </w:r>
          </w:p>
        </w:tc>
      </w:tr>
      <w:tr w:rsidR="00CA2169" w:rsidRPr="00BE0091" w14:paraId="21FAC8B6" w14:textId="77777777" w:rsidTr="005D2036">
        <w:trPr>
          <w:trHeight w:val="567"/>
          <w:jc w:val="center"/>
        </w:trPr>
        <w:tc>
          <w:tcPr>
            <w:tcW w:w="720" w:type="dxa"/>
            <w:vAlign w:val="center"/>
          </w:tcPr>
          <w:p w14:paraId="612B339D" w14:textId="77777777" w:rsidR="00CA2169" w:rsidRPr="000D04FE" w:rsidRDefault="00CA2169" w:rsidP="00CA2169">
            <w:pPr>
              <w:numPr>
                <w:ilvl w:val="0"/>
                <w:numId w:val="3"/>
              </w:numPr>
              <w:ind w:left="737" w:hanging="567"/>
              <w:rPr>
                <w:rFonts w:cs="Arial"/>
                <w:i/>
                <w:lang w:val="en-US"/>
              </w:rPr>
            </w:pPr>
          </w:p>
        </w:tc>
        <w:tc>
          <w:tcPr>
            <w:tcW w:w="1843" w:type="dxa"/>
            <w:vAlign w:val="center"/>
          </w:tcPr>
          <w:p w14:paraId="5167FBBB" w14:textId="21B63B97" w:rsidR="00CA2169" w:rsidRDefault="00CA2169" w:rsidP="00CA2169">
            <w:pPr>
              <w:rPr>
                <w:rFonts w:cs="Arial"/>
                <w:szCs w:val="22"/>
              </w:rPr>
            </w:pPr>
            <w:r>
              <w:t>8</w:t>
            </w:r>
            <w:r>
              <w:rPr>
                <w:rFonts w:cs="Arial"/>
                <w:szCs w:val="22"/>
              </w:rPr>
              <w:t>3325</w:t>
            </w:r>
          </w:p>
        </w:tc>
        <w:tc>
          <w:tcPr>
            <w:tcW w:w="5219" w:type="dxa"/>
            <w:vAlign w:val="center"/>
          </w:tcPr>
          <w:p w14:paraId="1D310BC7" w14:textId="7F8B5C64" w:rsidR="00CA2169" w:rsidRPr="004D6960" w:rsidRDefault="00CA2169" w:rsidP="00CA2169">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2010" w:type="dxa"/>
            <w:vAlign w:val="center"/>
          </w:tcPr>
          <w:p w14:paraId="7D9D98C5" w14:textId="6802E817" w:rsidR="00CA2169" w:rsidRPr="00BE0091" w:rsidRDefault="00CA2169" w:rsidP="00CA2169">
            <w:pPr>
              <w:rPr>
                <w:rFonts w:cs="Arial"/>
                <w:lang w:val="en-US"/>
              </w:rPr>
            </w:pPr>
            <w:r>
              <w:rPr>
                <w:rFonts w:cs="Arial"/>
                <w:lang w:val="en-US"/>
              </w:rPr>
              <w:t>Sozök-Modul</w:t>
            </w:r>
          </w:p>
        </w:tc>
      </w:tr>
      <w:tr w:rsidR="00CA2169" w:rsidRPr="00381804" w14:paraId="68527525" w14:textId="77777777" w:rsidTr="005D2036">
        <w:trPr>
          <w:trHeight w:val="567"/>
          <w:jc w:val="center"/>
        </w:trPr>
        <w:tc>
          <w:tcPr>
            <w:tcW w:w="720" w:type="dxa"/>
            <w:vAlign w:val="center"/>
          </w:tcPr>
          <w:p w14:paraId="59B9521F" w14:textId="77777777" w:rsidR="00CA2169" w:rsidRPr="000D04FE" w:rsidRDefault="00CA2169" w:rsidP="00CA2169">
            <w:pPr>
              <w:numPr>
                <w:ilvl w:val="0"/>
                <w:numId w:val="3"/>
              </w:numPr>
              <w:ind w:left="737" w:hanging="567"/>
              <w:rPr>
                <w:rFonts w:cs="Arial"/>
                <w:i/>
                <w:lang w:val="en-US"/>
              </w:rPr>
            </w:pPr>
          </w:p>
        </w:tc>
        <w:tc>
          <w:tcPr>
            <w:tcW w:w="1843" w:type="dxa"/>
            <w:vAlign w:val="center"/>
          </w:tcPr>
          <w:p w14:paraId="35906533" w14:textId="26A71334" w:rsidR="00CA2169" w:rsidRDefault="00CA2169" w:rsidP="00CA2169">
            <w:r w:rsidRPr="00500BE2">
              <w:rPr>
                <w:rFonts w:cs="Arial"/>
              </w:rPr>
              <w:t>87036</w:t>
            </w:r>
          </w:p>
        </w:tc>
        <w:tc>
          <w:tcPr>
            <w:tcW w:w="5219" w:type="dxa"/>
            <w:vAlign w:val="center"/>
          </w:tcPr>
          <w:p w14:paraId="7F872B9E" w14:textId="22F928C7" w:rsidR="00CA2169" w:rsidRPr="003D227B" w:rsidRDefault="00CA2169" w:rsidP="00CA2169">
            <w:pPr>
              <w:rPr>
                <w:rFonts w:cs="Arial"/>
                <w:szCs w:val="22"/>
                <w:lang w:val="en-US"/>
              </w:rPr>
            </w:pPr>
            <w:r>
              <w:rPr>
                <w:rFonts w:cs="Arial"/>
                <w:szCs w:val="22"/>
                <w:lang w:val="en-US"/>
              </w:rPr>
              <w:t>The R and RStudio Environment</w:t>
            </w:r>
          </w:p>
        </w:tc>
        <w:tc>
          <w:tcPr>
            <w:tcW w:w="2010" w:type="dxa"/>
            <w:vAlign w:val="center"/>
          </w:tcPr>
          <w:p w14:paraId="7FA14148" w14:textId="7E6BD8BE" w:rsidR="00CA2169" w:rsidRDefault="006D3E35" w:rsidP="00CA2169">
            <w:pPr>
              <w:rPr>
                <w:rFonts w:cs="Arial"/>
                <w:lang w:val="en-US"/>
              </w:rPr>
            </w:pPr>
            <w:r>
              <w:rPr>
                <w:rFonts w:cs="Arial"/>
                <w:lang w:val="en-US"/>
              </w:rPr>
              <w:t>Sozök-Modul</w:t>
            </w:r>
          </w:p>
        </w:tc>
      </w:tr>
      <w:tr w:rsidR="00CA2169" w:rsidRPr="00BF7282" w14:paraId="6AD5E290" w14:textId="77777777" w:rsidTr="005D2036">
        <w:trPr>
          <w:trHeight w:val="567"/>
          <w:jc w:val="center"/>
        </w:trPr>
        <w:tc>
          <w:tcPr>
            <w:tcW w:w="720" w:type="dxa"/>
            <w:vAlign w:val="center"/>
          </w:tcPr>
          <w:p w14:paraId="3C91C9F0" w14:textId="77777777" w:rsidR="00CA2169" w:rsidRPr="00BE0091" w:rsidRDefault="00CA2169" w:rsidP="00CA2169">
            <w:pPr>
              <w:numPr>
                <w:ilvl w:val="0"/>
                <w:numId w:val="3"/>
              </w:numPr>
              <w:ind w:left="737" w:hanging="567"/>
              <w:rPr>
                <w:rFonts w:cs="Arial"/>
                <w:i/>
                <w:lang w:val="en-US"/>
              </w:rPr>
            </w:pPr>
          </w:p>
        </w:tc>
        <w:tc>
          <w:tcPr>
            <w:tcW w:w="1843" w:type="dxa"/>
            <w:vAlign w:val="center"/>
          </w:tcPr>
          <w:p w14:paraId="3FFCDC3F" w14:textId="0315F5A3" w:rsidR="00CA2169" w:rsidRDefault="00CA2169" w:rsidP="00CA2169">
            <w:pPr>
              <w:rPr>
                <w:rFonts w:cs="Arial"/>
                <w:szCs w:val="22"/>
                <w:lang w:val="en-US" w:eastAsia="ar-SA"/>
              </w:rPr>
            </w:pPr>
            <w:r>
              <w:t>8</w:t>
            </w:r>
            <w:r>
              <w:rPr>
                <w:rFonts w:cs="Arial"/>
                <w:szCs w:val="22"/>
                <w:lang w:val="en-US" w:eastAsia="ar-SA"/>
              </w:rPr>
              <w:t>7680</w:t>
            </w:r>
          </w:p>
        </w:tc>
        <w:tc>
          <w:tcPr>
            <w:tcW w:w="5219" w:type="dxa"/>
            <w:vAlign w:val="center"/>
          </w:tcPr>
          <w:p w14:paraId="629A317B" w14:textId="28FDA617" w:rsidR="00CA2169" w:rsidRPr="00BF7282" w:rsidRDefault="00CA2169" w:rsidP="00CA2169">
            <w:pPr>
              <w:rPr>
                <w:lang w:val="en-US"/>
              </w:rPr>
            </w:pPr>
            <w:r>
              <w:rPr>
                <w:lang w:val="en-US"/>
              </w:rPr>
              <w:t xml:space="preserve">Topical issues in international politics and international econimics </w:t>
            </w:r>
          </w:p>
        </w:tc>
        <w:tc>
          <w:tcPr>
            <w:tcW w:w="2010" w:type="dxa"/>
            <w:vAlign w:val="center"/>
          </w:tcPr>
          <w:p w14:paraId="5069184B" w14:textId="46D8FCDB" w:rsidR="00CA2169" w:rsidRPr="00BF7282" w:rsidRDefault="00CA2169" w:rsidP="00CA2169">
            <w:pPr>
              <w:rPr>
                <w:rFonts w:cs="Arial"/>
                <w:szCs w:val="22"/>
              </w:rPr>
            </w:pPr>
            <w:r>
              <w:rPr>
                <w:rFonts w:cs="Arial"/>
                <w:szCs w:val="22"/>
              </w:rPr>
              <w:t>Sozök-Modul</w:t>
            </w:r>
          </w:p>
        </w:tc>
      </w:tr>
      <w:tr w:rsidR="00CA2169" w:rsidRPr="00BF7282" w14:paraId="47D0A186" w14:textId="77777777" w:rsidTr="005D2036">
        <w:trPr>
          <w:trHeight w:val="567"/>
          <w:jc w:val="center"/>
        </w:trPr>
        <w:tc>
          <w:tcPr>
            <w:tcW w:w="720" w:type="dxa"/>
            <w:vAlign w:val="center"/>
          </w:tcPr>
          <w:p w14:paraId="03390CCA" w14:textId="77777777" w:rsidR="00CA2169" w:rsidRPr="00BE0091" w:rsidRDefault="00CA2169" w:rsidP="00CA2169">
            <w:pPr>
              <w:numPr>
                <w:ilvl w:val="0"/>
                <w:numId w:val="3"/>
              </w:numPr>
              <w:ind w:left="737" w:hanging="567"/>
              <w:rPr>
                <w:rFonts w:cs="Arial"/>
                <w:i/>
                <w:lang w:val="en-US"/>
              </w:rPr>
            </w:pPr>
          </w:p>
        </w:tc>
        <w:tc>
          <w:tcPr>
            <w:tcW w:w="1843" w:type="dxa"/>
            <w:vAlign w:val="center"/>
          </w:tcPr>
          <w:p w14:paraId="3EAC50E3" w14:textId="1307BADB" w:rsidR="00CA2169" w:rsidRPr="00BF7282" w:rsidRDefault="00CA2169" w:rsidP="00CA2169">
            <w:pPr>
              <w:rPr>
                <w:rFonts w:cs="Arial"/>
              </w:rPr>
            </w:pPr>
            <w:r>
              <w:t>8</w:t>
            </w:r>
            <w:r>
              <w:rPr>
                <w:rFonts w:cs="Arial"/>
                <w:szCs w:val="22"/>
                <w:lang w:val="en-US" w:eastAsia="ar-SA"/>
              </w:rPr>
              <w:t>6180</w:t>
            </w:r>
          </w:p>
        </w:tc>
        <w:tc>
          <w:tcPr>
            <w:tcW w:w="5219" w:type="dxa"/>
            <w:vAlign w:val="center"/>
          </w:tcPr>
          <w:p w14:paraId="73A7F473" w14:textId="20AFB6E8" w:rsidR="00CA2169" w:rsidRPr="00BF7282" w:rsidRDefault="00CA2169" w:rsidP="00CA2169">
            <w:pPr>
              <w:rPr>
                <w:rFonts w:cs="Arial"/>
                <w:lang w:val="en-US"/>
              </w:rPr>
            </w:pPr>
            <w:bookmarkStart w:id="1379" w:name="_Toc287964229"/>
            <w:bookmarkStart w:id="1380" w:name="_Toc288226911"/>
            <w:bookmarkStart w:id="1381" w:name="_Toc288664556"/>
            <w:bookmarkStart w:id="1382" w:name="_Toc288752714"/>
            <w:bookmarkStart w:id="1383" w:name="_Toc290622083"/>
            <w:bookmarkStart w:id="1384" w:name="_Toc290974862"/>
            <w:bookmarkStart w:id="1385" w:name="_Toc290984166"/>
            <w:bookmarkStart w:id="1386" w:name="_Toc291776764"/>
            <w:bookmarkStart w:id="1387" w:name="_Toc291777779"/>
            <w:bookmarkStart w:id="1388" w:name="_Toc292372556"/>
            <w:bookmarkStart w:id="1389" w:name="_Toc299457531"/>
            <w:bookmarkStart w:id="1390" w:name="_Toc299458995"/>
            <w:bookmarkStart w:id="1391" w:name="_Toc299459574"/>
            <w:bookmarkStart w:id="1392" w:name="_Toc300074771"/>
            <w:bookmarkStart w:id="1393" w:name="_Toc300151871"/>
            <w:bookmarkStart w:id="1394" w:name="_Toc300153263"/>
            <w:bookmarkStart w:id="1395" w:name="_Toc300153832"/>
            <w:bookmarkStart w:id="1396" w:name="_Toc301861210"/>
            <w:bookmarkStart w:id="1397" w:name="_Toc301861841"/>
            <w:bookmarkStart w:id="1398" w:name="_Toc301877723"/>
            <w:bookmarkStart w:id="1399" w:name="_Toc306004560"/>
            <w:bookmarkStart w:id="1400" w:name="_Toc317511461"/>
            <w:bookmarkStart w:id="1401" w:name="_Toc317681850"/>
            <w:bookmarkStart w:id="1402"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tc>
        <w:tc>
          <w:tcPr>
            <w:tcW w:w="2010" w:type="dxa"/>
            <w:vAlign w:val="center"/>
          </w:tcPr>
          <w:p w14:paraId="0D59C469" w14:textId="77777777" w:rsidR="00CA2169" w:rsidRPr="00BF7282" w:rsidRDefault="00CA2169" w:rsidP="00CA2169">
            <w:pPr>
              <w:rPr>
                <w:rFonts w:cs="Arial"/>
                <w:lang w:val="en-US"/>
              </w:rPr>
            </w:pPr>
            <w:r w:rsidRPr="00BF7282">
              <w:rPr>
                <w:rFonts w:cs="Arial"/>
                <w:szCs w:val="22"/>
              </w:rPr>
              <w:t>BWL-Modul</w:t>
            </w:r>
          </w:p>
        </w:tc>
      </w:tr>
      <w:tr w:rsidR="00CA2169" w:rsidRPr="00BF7282" w14:paraId="6EC22E82" w14:textId="77777777" w:rsidTr="005D2036">
        <w:trPr>
          <w:trHeight w:val="567"/>
          <w:jc w:val="center"/>
        </w:trPr>
        <w:tc>
          <w:tcPr>
            <w:tcW w:w="720" w:type="dxa"/>
            <w:vAlign w:val="center"/>
          </w:tcPr>
          <w:p w14:paraId="48DF7173"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3F101308" w14:textId="54758A71" w:rsidR="00CA2169" w:rsidRPr="00BF7282" w:rsidRDefault="00CA2169" w:rsidP="00CA2169">
            <w:pPr>
              <w:rPr>
                <w:rFonts w:cs="Arial"/>
                <w:lang w:val="en-US"/>
              </w:rPr>
            </w:pPr>
            <w:r>
              <w:t>8</w:t>
            </w:r>
            <w:r>
              <w:rPr>
                <w:rFonts w:cs="Arial"/>
                <w:szCs w:val="22"/>
              </w:rPr>
              <w:t>3131</w:t>
            </w:r>
          </w:p>
        </w:tc>
        <w:tc>
          <w:tcPr>
            <w:tcW w:w="5219" w:type="dxa"/>
            <w:vAlign w:val="center"/>
          </w:tcPr>
          <w:p w14:paraId="66B6F3F8" w14:textId="77777777" w:rsidR="00CA2169" w:rsidRPr="00BF7282" w:rsidRDefault="00CA2169" w:rsidP="00CA2169">
            <w:pPr>
              <w:rPr>
                <w:rFonts w:cs="Arial"/>
                <w:lang w:val="en-US"/>
              </w:rPr>
            </w:pPr>
            <w:bookmarkStart w:id="1403" w:name="_Toc287964232"/>
            <w:bookmarkStart w:id="1404" w:name="_Toc288226914"/>
            <w:bookmarkStart w:id="1405" w:name="_Toc288664559"/>
            <w:bookmarkStart w:id="1406" w:name="_Toc288752717"/>
            <w:bookmarkStart w:id="1407" w:name="_Toc290622086"/>
            <w:bookmarkStart w:id="1408" w:name="_Toc290974865"/>
            <w:bookmarkStart w:id="1409" w:name="_Toc290984169"/>
            <w:bookmarkStart w:id="1410" w:name="_Toc291776767"/>
            <w:bookmarkStart w:id="1411" w:name="_Toc291777782"/>
            <w:bookmarkStart w:id="1412" w:name="_Toc292372559"/>
            <w:bookmarkStart w:id="1413" w:name="_Toc299457534"/>
            <w:bookmarkStart w:id="1414" w:name="_Toc299458998"/>
            <w:bookmarkStart w:id="1415" w:name="_Toc299459577"/>
            <w:bookmarkStart w:id="1416" w:name="_Toc300074774"/>
            <w:bookmarkStart w:id="1417" w:name="_Toc300151874"/>
            <w:bookmarkStart w:id="1418" w:name="_Toc300153266"/>
            <w:bookmarkStart w:id="1419" w:name="_Toc300153835"/>
            <w:bookmarkStart w:id="1420" w:name="_Toc301861213"/>
            <w:bookmarkStart w:id="1421" w:name="_Toc301861844"/>
            <w:bookmarkStart w:id="1422" w:name="_Toc301877726"/>
            <w:bookmarkStart w:id="1423" w:name="_Toc306004563"/>
            <w:bookmarkStart w:id="1424" w:name="_Toc317511464"/>
            <w:bookmarkStart w:id="1425" w:name="_Toc317681853"/>
            <w:bookmarkStart w:id="1426" w:name="_Toc317682770"/>
            <w:r w:rsidRPr="00BF7282">
              <w:t>Unternehmensbesteuerung</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tc>
        <w:tc>
          <w:tcPr>
            <w:tcW w:w="2010" w:type="dxa"/>
            <w:vAlign w:val="center"/>
          </w:tcPr>
          <w:p w14:paraId="13BA57AC" w14:textId="77777777" w:rsidR="00CA2169" w:rsidRPr="00BF7282" w:rsidRDefault="00CA2169" w:rsidP="00CA2169">
            <w:pPr>
              <w:rPr>
                <w:rFonts w:cs="Arial"/>
                <w:lang w:val="en-US"/>
              </w:rPr>
            </w:pPr>
            <w:r w:rsidRPr="00BF7282">
              <w:rPr>
                <w:rFonts w:cs="Arial"/>
                <w:szCs w:val="22"/>
              </w:rPr>
              <w:t>BWL-Modul</w:t>
            </w:r>
          </w:p>
        </w:tc>
      </w:tr>
      <w:tr w:rsidR="00CA2169" w:rsidRPr="00BF7282" w14:paraId="4E25C8BE" w14:textId="77777777" w:rsidTr="005D2036">
        <w:trPr>
          <w:trHeight w:val="567"/>
          <w:jc w:val="center"/>
        </w:trPr>
        <w:tc>
          <w:tcPr>
            <w:tcW w:w="720" w:type="dxa"/>
            <w:vAlign w:val="center"/>
          </w:tcPr>
          <w:p w14:paraId="3F3918DE"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0C7BE40E" w14:textId="300540AA" w:rsidR="00CA2169" w:rsidRDefault="00CA2169" w:rsidP="00CA2169">
            <w:r>
              <w:t>85613</w:t>
            </w:r>
          </w:p>
        </w:tc>
        <w:tc>
          <w:tcPr>
            <w:tcW w:w="5219" w:type="dxa"/>
            <w:vAlign w:val="center"/>
          </w:tcPr>
          <w:p w14:paraId="07E893AE" w14:textId="09F7233F" w:rsidR="00CA2169" w:rsidRPr="00BF7282" w:rsidRDefault="00CA2169" w:rsidP="00CA2169">
            <w:r w:rsidRPr="004D0751">
              <w:t>Unternehmenssimulation zur wert- und risikoorientierten Steuerung in Versicherungen</w:t>
            </w:r>
            <w:r>
              <w:t xml:space="preserve"> </w:t>
            </w:r>
          </w:p>
        </w:tc>
        <w:tc>
          <w:tcPr>
            <w:tcW w:w="2010" w:type="dxa"/>
            <w:vAlign w:val="center"/>
          </w:tcPr>
          <w:p w14:paraId="00761C3C" w14:textId="2FFD5105" w:rsidR="00CA2169" w:rsidRPr="00BF7282" w:rsidRDefault="00CA2169" w:rsidP="00CA2169">
            <w:pPr>
              <w:rPr>
                <w:rFonts w:cs="Arial"/>
                <w:szCs w:val="22"/>
              </w:rPr>
            </w:pPr>
            <w:r>
              <w:rPr>
                <w:rFonts w:cs="Arial"/>
                <w:szCs w:val="22"/>
              </w:rPr>
              <w:t>BWL-Modul</w:t>
            </w:r>
          </w:p>
        </w:tc>
      </w:tr>
      <w:tr w:rsidR="00CA2169" w:rsidRPr="00BF7282" w14:paraId="172B33CA" w14:textId="77777777" w:rsidTr="005D2036">
        <w:trPr>
          <w:trHeight w:val="567"/>
          <w:jc w:val="center"/>
        </w:trPr>
        <w:tc>
          <w:tcPr>
            <w:tcW w:w="720" w:type="dxa"/>
            <w:vAlign w:val="center"/>
          </w:tcPr>
          <w:p w14:paraId="2A7F26F1" w14:textId="77777777" w:rsidR="00CA2169" w:rsidRPr="003164EA" w:rsidRDefault="00CA2169" w:rsidP="00CA2169">
            <w:pPr>
              <w:numPr>
                <w:ilvl w:val="0"/>
                <w:numId w:val="3"/>
              </w:numPr>
              <w:ind w:left="737" w:hanging="567"/>
              <w:rPr>
                <w:rFonts w:cs="Arial"/>
                <w:i/>
              </w:rPr>
            </w:pPr>
          </w:p>
        </w:tc>
        <w:tc>
          <w:tcPr>
            <w:tcW w:w="1843" w:type="dxa"/>
            <w:vAlign w:val="center"/>
          </w:tcPr>
          <w:p w14:paraId="6B05ACD0" w14:textId="3D644B52" w:rsidR="00CA2169" w:rsidRPr="00BF7282" w:rsidRDefault="00CA2169" w:rsidP="00CA2169">
            <w:pPr>
              <w:rPr>
                <w:rFonts w:cs="Arial"/>
                <w:lang w:val="en-US"/>
              </w:rPr>
            </w:pPr>
            <w:r>
              <w:t>8</w:t>
            </w:r>
            <w:r>
              <w:rPr>
                <w:rFonts w:cs="Arial"/>
                <w:szCs w:val="22"/>
              </w:rPr>
              <w:t>6060</w:t>
            </w:r>
          </w:p>
        </w:tc>
        <w:tc>
          <w:tcPr>
            <w:tcW w:w="5219" w:type="dxa"/>
            <w:vAlign w:val="center"/>
          </w:tcPr>
          <w:p w14:paraId="53C3896B" w14:textId="77777777" w:rsidR="00CA2169" w:rsidRPr="00BF7282" w:rsidRDefault="00CA2169" w:rsidP="00CA2169">
            <w:pPr>
              <w:rPr>
                <w:b/>
                <w:kern w:val="1"/>
              </w:rPr>
            </w:pPr>
            <w:bookmarkStart w:id="1427" w:name="_Toc287964233"/>
            <w:bookmarkStart w:id="1428" w:name="_Toc288226915"/>
            <w:bookmarkStart w:id="1429" w:name="_Toc288664560"/>
            <w:bookmarkStart w:id="1430" w:name="_Toc288752718"/>
            <w:bookmarkStart w:id="1431" w:name="_Toc290622087"/>
            <w:bookmarkStart w:id="1432" w:name="_Toc290974866"/>
            <w:bookmarkStart w:id="1433" w:name="_Toc290984170"/>
            <w:bookmarkStart w:id="1434" w:name="_Toc291776768"/>
            <w:bookmarkStart w:id="1435" w:name="_Toc291777783"/>
            <w:bookmarkStart w:id="1436" w:name="_Toc292372560"/>
            <w:bookmarkStart w:id="1437" w:name="_Toc299457535"/>
            <w:bookmarkStart w:id="1438" w:name="_Toc299458999"/>
            <w:bookmarkStart w:id="1439" w:name="_Toc299459578"/>
            <w:bookmarkStart w:id="1440" w:name="_Toc300074775"/>
            <w:bookmarkStart w:id="1441" w:name="_Toc300151875"/>
            <w:bookmarkStart w:id="1442" w:name="_Toc300153267"/>
            <w:bookmarkStart w:id="1443" w:name="_Toc300153836"/>
            <w:bookmarkStart w:id="1444" w:name="_Toc301861214"/>
            <w:bookmarkStart w:id="1445" w:name="_Toc301861845"/>
            <w:bookmarkStart w:id="1446" w:name="_Toc301877727"/>
            <w:bookmarkStart w:id="1447" w:name="_Toc306004564"/>
            <w:bookmarkStart w:id="1448" w:name="_Toc317511465"/>
            <w:bookmarkStart w:id="1449" w:name="_Toc317681854"/>
            <w:bookmarkStart w:id="1450" w:name="_Toc317682771"/>
            <w:r w:rsidRPr="00BF7282">
              <w:rPr>
                <w:kern w:val="1"/>
              </w:rPr>
              <w:t>Versicherungs- und Risikomanagement</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tc>
        <w:tc>
          <w:tcPr>
            <w:tcW w:w="2010" w:type="dxa"/>
            <w:vAlign w:val="center"/>
          </w:tcPr>
          <w:p w14:paraId="0F7BB068" w14:textId="77777777" w:rsidR="00CA2169" w:rsidRPr="00BF7282" w:rsidRDefault="00CA2169" w:rsidP="00CA2169">
            <w:pPr>
              <w:rPr>
                <w:rFonts w:cs="Arial"/>
                <w:lang w:val="en-US"/>
              </w:rPr>
            </w:pPr>
            <w:r w:rsidRPr="00BF7282">
              <w:rPr>
                <w:rFonts w:cs="Arial"/>
                <w:szCs w:val="22"/>
              </w:rPr>
              <w:t>BWL-Modul</w:t>
            </w:r>
          </w:p>
        </w:tc>
      </w:tr>
      <w:tr w:rsidR="00CA2169" w:rsidRPr="00BF7282" w14:paraId="161F6953" w14:textId="77777777" w:rsidTr="005D2036">
        <w:trPr>
          <w:trHeight w:val="567"/>
          <w:jc w:val="center"/>
        </w:trPr>
        <w:tc>
          <w:tcPr>
            <w:tcW w:w="720" w:type="dxa"/>
            <w:vAlign w:val="center"/>
          </w:tcPr>
          <w:p w14:paraId="6F6E9416" w14:textId="77777777" w:rsidR="00CA2169" w:rsidRPr="009B49F3" w:rsidRDefault="00CA2169" w:rsidP="00CA2169">
            <w:pPr>
              <w:numPr>
                <w:ilvl w:val="0"/>
                <w:numId w:val="3"/>
              </w:numPr>
              <w:ind w:left="737" w:hanging="567"/>
              <w:rPr>
                <w:rFonts w:cs="Arial"/>
                <w:i/>
              </w:rPr>
            </w:pPr>
          </w:p>
        </w:tc>
        <w:tc>
          <w:tcPr>
            <w:tcW w:w="1843" w:type="dxa"/>
            <w:vAlign w:val="center"/>
          </w:tcPr>
          <w:p w14:paraId="003409AE" w14:textId="006646BF" w:rsidR="00CA2169" w:rsidRPr="00BF7282" w:rsidRDefault="00CA2169" w:rsidP="00CA2169">
            <w:pPr>
              <w:rPr>
                <w:rFonts w:cs="Arial"/>
                <w:lang w:val="en-US"/>
              </w:rPr>
            </w:pPr>
            <w:r>
              <w:t>8</w:t>
            </w:r>
            <w:r>
              <w:rPr>
                <w:rFonts w:cs="Arial"/>
                <w:szCs w:val="22"/>
              </w:rPr>
              <w:t>2410</w:t>
            </w:r>
          </w:p>
        </w:tc>
        <w:tc>
          <w:tcPr>
            <w:tcW w:w="5219" w:type="dxa"/>
            <w:vAlign w:val="center"/>
          </w:tcPr>
          <w:p w14:paraId="67640B16" w14:textId="67A3493A" w:rsidR="00CA2169" w:rsidRPr="00BF7282" w:rsidRDefault="00CA2169" w:rsidP="00CA2169">
            <w:pPr>
              <w:rPr>
                <w:b/>
              </w:rPr>
            </w:pPr>
            <w:bookmarkStart w:id="1451" w:name="_Toc287964235"/>
            <w:bookmarkStart w:id="1452" w:name="_Toc288226917"/>
            <w:bookmarkStart w:id="1453" w:name="_Toc288664562"/>
            <w:bookmarkStart w:id="1454" w:name="_Toc288752720"/>
            <w:bookmarkStart w:id="1455" w:name="_Toc290622089"/>
            <w:bookmarkStart w:id="1456" w:name="_Toc290974868"/>
            <w:bookmarkStart w:id="1457" w:name="_Toc290984172"/>
            <w:bookmarkStart w:id="1458" w:name="_Toc291776770"/>
            <w:bookmarkStart w:id="1459" w:name="_Toc291777785"/>
            <w:bookmarkStart w:id="1460" w:name="_Toc292372562"/>
            <w:bookmarkStart w:id="1461" w:name="_Toc299457537"/>
            <w:bookmarkStart w:id="1462" w:name="_Toc299459001"/>
            <w:bookmarkStart w:id="1463" w:name="_Toc299459580"/>
            <w:bookmarkStart w:id="1464" w:name="_Toc300074777"/>
            <w:bookmarkStart w:id="1465" w:name="_Toc300151877"/>
            <w:bookmarkStart w:id="1466" w:name="_Toc300153269"/>
            <w:bookmarkStart w:id="1467" w:name="_Toc300153838"/>
            <w:bookmarkStart w:id="1468" w:name="_Toc301861216"/>
            <w:bookmarkStart w:id="1469" w:name="_Toc301861847"/>
            <w:bookmarkStart w:id="1470" w:name="_Toc301877729"/>
            <w:bookmarkStart w:id="1471" w:name="_Toc306004566"/>
            <w:bookmarkStart w:id="1472" w:name="_Toc317511467"/>
            <w:bookmarkStart w:id="1473" w:name="_Toc317681856"/>
            <w:bookmarkStart w:id="1474" w:name="_Toc317682773"/>
            <w:r w:rsidRPr="00BF7282">
              <w:t xml:space="preserve">Wettbewerbstheorie und </w:t>
            </w:r>
            <w:r>
              <w:t>-</w:t>
            </w:r>
            <w:r w:rsidRPr="00BF7282">
              <w:t>politik</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tc>
        <w:tc>
          <w:tcPr>
            <w:tcW w:w="2010" w:type="dxa"/>
            <w:vAlign w:val="center"/>
          </w:tcPr>
          <w:p w14:paraId="040A31A6" w14:textId="77777777" w:rsidR="00CA2169" w:rsidRPr="00BF7282" w:rsidRDefault="00CA2169" w:rsidP="00CA2169">
            <w:pPr>
              <w:rPr>
                <w:rFonts w:cs="Arial"/>
                <w:lang w:val="en-US"/>
              </w:rPr>
            </w:pPr>
            <w:r w:rsidRPr="00BF7282">
              <w:rPr>
                <w:rFonts w:cs="Arial"/>
                <w:szCs w:val="22"/>
                <w:lang w:val="en-US"/>
              </w:rPr>
              <w:t>VWL-Modul</w:t>
            </w:r>
          </w:p>
        </w:tc>
      </w:tr>
      <w:tr w:rsidR="00CA2169" w:rsidRPr="00BF7282" w14:paraId="44170F04" w14:textId="77777777" w:rsidTr="005D2036">
        <w:trPr>
          <w:trHeight w:val="567"/>
          <w:jc w:val="center"/>
        </w:trPr>
        <w:tc>
          <w:tcPr>
            <w:tcW w:w="720" w:type="dxa"/>
            <w:vAlign w:val="center"/>
          </w:tcPr>
          <w:p w14:paraId="25910BD5" w14:textId="77777777" w:rsidR="00CA2169" w:rsidRPr="0072468E" w:rsidRDefault="00CA2169" w:rsidP="00CA2169">
            <w:pPr>
              <w:numPr>
                <w:ilvl w:val="0"/>
                <w:numId w:val="3"/>
              </w:numPr>
              <w:ind w:left="737" w:hanging="567"/>
              <w:rPr>
                <w:rFonts w:cs="Arial"/>
                <w:i/>
              </w:rPr>
            </w:pPr>
          </w:p>
        </w:tc>
        <w:tc>
          <w:tcPr>
            <w:tcW w:w="1843" w:type="dxa"/>
            <w:vAlign w:val="center"/>
          </w:tcPr>
          <w:p w14:paraId="487FB1DC" w14:textId="1E3E6ED2" w:rsidR="00CA2169" w:rsidRDefault="00CA2169" w:rsidP="00CA2169">
            <w:r>
              <w:t>8</w:t>
            </w:r>
            <w:r>
              <w:rPr>
                <w:szCs w:val="22"/>
              </w:rPr>
              <w:t>6830</w:t>
            </w:r>
          </w:p>
        </w:tc>
        <w:tc>
          <w:tcPr>
            <w:tcW w:w="5219" w:type="dxa"/>
            <w:vAlign w:val="center"/>
          </w:tcPr>
          <w:p w14:paraId="65D729B3" w14:textId="00958C0D" w:rsidR="00CA2169" w:rsidRPr="00BF7282" w:rsidRDefault="00CA2169" w:rsidP="00CA2169">
            <w:r w:rsidRPr="00E560CB">
              <w:rPr>
                <w:szCs w:val="22"/>
              </w:rPr>
              <w:t>Wirtschaftspolitisches Auslandsmodul</w:t>
            </w:r>
          </w:p>
        </w:tc>
        <w:tc>
          <w:tcPr>
            <w:tcW w:w="2010" w:type="dxa"/>
            <w:vAlign w:val="center"/>
          </w:tcPr>
          <w:p w14:paraId="0A679DA2" w14:textId="042A86C6" w:rsidR="00CA2169" w:rsidRPr="00BF7282" w:rsidRDefault="00CA2169" w:rsidP="00CA2169">
            <w:pPr>
              <w:rPr>
                <w:rFonts w:cs="Arial"/>
                <w:szCs w:val="22"/>
                <w:lang w:val="en-US"/>
              </w:rPr>
            </w:pPr>
            <w:r w:rsidRPr="00E560CB">
              <w:rPr>
                <w:szCs w:val="22"/>
              </w:rPr>
              <w:t>VWL-Modul</w:t>
            </w:r>
          </w:p>
        </w:tc>
      </w:tr>
      <w:tr w:rsidR="00CA2169" w:rsidRPr="00BF7282" w14:paraId="30F5397F" w14:textId="77777777" w:rsidTr="005D2036">
        <w:trPr>
          <w:trHeight w:val="567"/>
          <w:jc w:val="center"/>
        </w:trPr>
        <w:tc>
          <w:tcPr>
            <w:tcW w:w="720" w:type="dxa"/>
            <w:vAlign w:val="center"/>
          </w:tcPr>
          <w:p w14:paraId="4E185B96"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177E5972" w14:textId="22D9331C" w:rsidR="00CA2169" w:rsidRPr="00BF7282" w:rsidRDefault="00CA2169" w:rsidP="00CA2169">
            <w:pPr>
              <w:rPr>
                <w:rFonts w:cs="Arial"/>
              </w:rPr>
            </w:pPr>
            <w:r>
              <w:t>8</w:t>
            </w:r>
            <w:r>
              <w:rPr>
                <w:rFonts w:cs="Arial"/>
              </w:rPr>
              <w:t>6620</w:t>
            </w:r>
          </w:p>
        </w:tc>
        <w:tc>
          <w:tcPr>
            <w:tcW w:w="5219" w:type="dxa"/>
            <w:vAlign w:val="center"/>
          </w:tcPr>
          <w:p w14:paraId="653A169F" w14:textId="153D6BEE" w:rsidR="00CA2169" w:rsidRPr="00BF7282" w:rsidRDefault="00CA2169" w:rsidP="00CA2169">
            <w:pPr>
              <w:rPr>
                <w:b/>
              </w:rPr>
            </w:pPr>
            <w:bookmarkStart w:id="1475" w:name="_Toc317681857"/>
            <w:bookmarkStart w:id="1476" w:name="_Toc317682774"/>
            <w:r w:rsidRPr="00BF7282">
              <w:rPr>
                <w:rFonts w:cs="Arial"/>
                <w:szCs w:val="22"/>
              </w:rPr>
              <w:t>Wirtschaftspolitisches Seminar</w:t>
            </w:r>
            <w:bookmarkEnd w:id="1475"/>
            <w:bookmarkEnd w:id="1476"/>
          </w:p>
        </w:tc>
        <w:tc>
          <w:tcPr>
            <w:tcW w:w="2010" w:type="dxa"/>
            <w:vAlign w:val="center"/>
          </w:tcPr>
          <w:p w14:paraId="0082B20C" w14:textId="706241F4" w:rsidR="00CA2169" w:rsidRPr="00BF7282" w:rsidRDefault="00CA2169" w:rsidP="00CA2169">
            <w:pPr>
              <w:rPr>
                <w:rFonts w:cs="Arial"/>
                <w:lang w:val="en-US"/>
              </w:rPr>
            </w:pPr>
            <w:r w:rsidRPr="00BF7282">
              <w:t>VWL-Modul</w:t>
            </w:r>
          </w:p>
        </w:tc>
      </w:tr>
      <w:tr w:rsidR="00CA2169" w:rsidRPr="00BF7282" w14:paraId="44E3C1C0" w14:textId="77777777" w:rsidTr="005D2036">
        <w:trPr>
          <w:trHeight w:val="567"/>
          <w:jc w:val="center"/>
        </w:trPr>
        <w:tc>
          <w:tcPr>
            <w:tcW w:w="720" w:type="dxa"/>
            <w:vAlign w:val="center"/>
          </w:tcPr>
          <w:p w14:paraId="481A6EC8"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3918CFC4" w14:textId="18EAC770" w:rsidR="00CA2169" w:rsidRDefault="00CA2169" w:rsidP="00CA2169">
            <w:r>
              <w:t>8</w:t>
            </w:r>
            <w:r>
              <w:rPr>
                <w:rFonts w:cs="Arial"/>
              </w:rPr>
              <w:t>7710</w:t>
            </w:r>
          </w:p>
        </w:tc>
        <w:tc>
          <w:tcPr>
            <w:tcW w:w="5219" w:type="dxa"/>
            <w:vAlign w:val="center"/>
          </w:tcPr>
          <w:p w14:paraId="07E75545" w14:textId="25C4467F" w:rsidR="00CA2169" w:rsidRPr="00212EE8" w:rsidRDefault="00CA2169" w:rsidP="00CA2169">
            <w:pPr>
              <w:rPr>
                <w:rFonts w:cs="Arial"/>
                <w:szCs w:val="22"/>
                <w:lang w:val="es-ES"/>
              </w:rPr>
            </w:pPr>
            <w:r w:rsidRPr="00105C94">
              <w:rPr>
                <w:rFonts w:cs="Arial"/>
                <w:szCs w:val="22"/>
                <w:lang w:val="es-ES"/>
              </w:rPr>
              <w:t>Wirtschaft</w:t>
            </w:r>
            <w:r>
              <w:rPr>
                <w:rFonts w:cs="Arial"/>
                <w:szCs w:val="22"/>
                <w:lang w:val="es-ES"/>
              </w:rPr>
              <w:t>, Politik</w:t>
            </w:r>
            <w:r w:rsidRPr="00105C94">
              <w:rPr>
                <w:rFonts w:cs="Arial"/>
                <w:szCs w:val="22"/>
                <w:lang w:val="es-ES"/>
              </w:rPr>
              <w:t xml:space="preserve"> und Gesellschaft in Lateinamerika</w:t>
            </w:r>
            <w:r>
              <w:rPr>
                <w:rFonts w:cs="Arial"/>
                <w:szCs w:val="22"/>
                <w:lang w:val="es-ES"/>
              </w:rPr>
              <w:t xml:space="preserve"> </w:t>
            </w:r>
          </w:p>
        </w:tc>
        <w:tc>
          <w:tcPr>
            <w:tcW w:w="2010" w:type="dxa"/>
            <w:vAlign w:val="center"/>
          </w:tcPr>
          <w:p w14:paraId="50BEDAFB" w14:textId="35835022" w:rsidR="00CA2169" w:rsidRPr="00BF7282" w:rsidRDefault="00CA2169" w:rsidP="00CA2169">
            <w:r>
              <w:rPr>
                <w:rFonts w:cs="Arial"/>
                <w:szCs w:val="22"/>
                <w:lang w:val="en-US"/>
              </w:rPr>
              <w:t>Sozök-Modul</w:t>
            </w:r>
          </w:p>
        </w:tc>
      </w:tr>
      <w:tr w:rsidR="00CA2169" w:rsidRPr="00BF7282" w14:paraId="17BC29ED" w14:textId="77777777" w:rsidTr="005D2036">
        <w:trPr>
          <w:trHeight w:val="567"/>
          <w:jc w:val="center"/>
        </w:trPr>
        <w:tc>
          <w:tcPr>
            <w:tcW w:w="720" w:type="dxa"/>
            <w:vAlign w:val="center"/>
          </w:tcPr>
          <w:p w14:paraId="19DB17B6"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0529690D" w14:textId="2350AAF7" w:rsidR="00CA2169" w:rsidRDefault="00CA2169" w:rsidP="00CA2169">
            <w:pPr>
              <w:rPr>
                <w:rFonts w:cs="Arial"/>
              </w:rPr>
            </w:pPr>
            <w:r>
              <w:t>8</w:t>
            </w:r>
            <w:r>
              <w:rPr>
                <w:rFonts w:cs="Arial"/>
              </w:rPr>
              <w:t>7735</w:t>
            </w:r>
          </w:p>
        </w:tc>
        <w:tc>
          <w:tcPr>
            <w:tcW w:w="5219" w:type="dxa"/>
            <w:vAlign w:val="center"/>
          </w:tcPr>
          <w:p w14:paraId="20AFD996" w14:textId="627E1587" w:rsidR="00CA2169" w:rsidRPr="00BF7282" w:rsidRDefault="00CA2169" w:rsidP="00CA2169">
            <w:pPr>
              <w:rPr>
                <w:rFonts w:cs="Arial"/>
                <w:szCs w:val="22"/>
              </w:rPr>
            </w:pPr>
            <w:r w:rsidRPr="00AC4FB2">
              <w:rPr>
                <w:rFonts w:cs="Arial"/>
                <w:szCs w:val="22"/>
              </w:rPr>
              <w:t>Wirtschaft und Gesellschaft in Frankreich</w:t>
            </w:r>
            <w:r>
              <w:rPr>
                <w:rFonts w:cs="Arial"/>
                <w:szCs w:val="22"/>
              </w:rPr>
              <w:t xml:space="preserve"> </w:t>
            </w:r>
          </w:p>
        </w:tc>
        <w:tc>
          <w:tcPr>
            <w:tcW w:w="2010" w:type="dxa"/>
            <w:vAlign w:val="center"/>
          </w:tcPr>
          <w:p w14:paraId="153B1C5F" w14:textId="50F293EC" w:rsidR="00CA2169" w:rsidRPr="00BF7282" w:rsidRDefault="00CA2169" w:rsidP="00CA2169">
            <w:r>
              <w:rPr>
                <w:rFonts w:cs="Arial"/>
              </w:rPr>
              <w:t>Sozök-Modul</w:t>
            </w:r>
          </w:p>
        </w:tc>
      </w:tr>
      <w:tr w:rsidR="00CA2169" w:rsidRPr="00BF7282" w14:paraId="3D50E223" w14:textId="0272AE60" w:rsidTr="005D2036">
        <w:trPr>
          <w:trHeight w:val="567"/>
          <w:jc w:val="center"/>
        </w:trPr>
        <w:tc>
          <w:tcPr>
            <w:tcW w:w="720" w:type="dxa"/>
            <w:vAlign w:val="center"/>
          </w:tcPr>
          <w:p w14:paraId="1DABD99E" w14:textId="2DD6CDEB" w:rsidR="00CA2169" w:rsidRPr="00A454C0" w:rsidRDefault="00CA2169" w:rsidP="00CA2169">
            <w:pPr>
              <w:numPr>
                <w:ilvl w:val="0"/>
                <w:numId w:val="3"/>
              </w:numPr>
              <w:ind w:left="737" w:hanging="567"/>
              <w:jc w:val="center"/>
              <w:rPr>
                <w:rFonts w:cs="Arial"/>
                <w:i/>
              </w:rPr>
            </w:pPr>
          </w:p>
        </w:tc>
        <w:tc>
          <w:tcPr>
            <w:tcW w:w="1843" w:type="dxa"/>
            <w:vAlign w:val="center"/>
          </w:tcPr>
          <w:p w14:paraId="64C84515" w14:textId="0A693DE9" w:rsidR="00CA2169" w:rsidRPr="00E560CB" w:rsidRDefault="00CA2169" w:rsidP="00CA2169">
            <w:r>
              <w:t>82091</w:t>
            </w:r>
          </w:p>
        </w:tc>
        <w:tc>
          <w:tcPr>
            <w:tcW w:w="5219" w:type="dxa"/>
            <w:vAlign w:val="center"/>
          </w:tcPr>
          <w:p w14:paraId="720F29CA" w14:textId="579E33A1" w:rsidR="00CA2169" w:rsidRPr="00E560CB" w:rsidRDefault="00CA2169" w:rsidP="00CA2169">
            <w:r w:rsidRPr="00BF7282">
              <w:t>Wirtschaft und Staat</w:t>
            </w:r>
          </w:p>
        </w:tc>
        <w:tc>
          <w:tcPr>
            <w:tcW w:w="2010" w:type="dxa"/>
            <w:vAlign w:val="center"/>
          </w:tcPr>
          <w:p w14:paraId="4AC3318E" w14:textId="1BF0DD9E" w:rsidR="00CA2169" w:rsidRPr="00E560CB" w:rsidRDefault="00CA2169" w:rsidP="00CA2169">
            <w:pPr>
              <w:pStyle w:val="berschrift1"/>
            </w:pPr>
            <w:bookmarkStart w:id="1477" w:name="_Toc335747157"/>
            <w:bookmarkStart w:id="1478" w:name="_Toc335814082"/>
            <w:bookmarkStart w:id="1479" w:name="_Toc337649213"/>
            <w:bookmarkStart w:id="1480" w:name="_Toc337649538"/>
            <w:bookmarkStart w:id="1481" w:name="_Toc337649863"/>
            <w:bookmarkStart w:id="1482" w:name="_Toc339966223"/>
            <w:bookmarkStart w:id="1483" w:name="_Toc339966584"/>
            <w:bookmarkStart w:id="1484" w:name="_Toc341858393"/>
            <w:bookmarkStart w:id="1485" w:name="_Toc341858723"/>
            <w:bookmarkStart w:id="1486" w:name="_Toc341859051"/>
            <w:bookmarkStart w:id="1487" w:name="_Toc341859379"/>
            <w:bookmarkStart w:id="1488" w:name="_Toc342058416"/>
            <w:bookmarkStart w:id="1489" w:name="_Toc349827978"/>
            <w:bookmarkStart w:id="1490" w:name="_Toc349828318"/>
            <w:bookmarkStart w:id="1491" w:name="_Toc350174317"/>
            <w:bookmarkStart w:id="1492" w:name="_Toc350176327"/>
            <w:bookmarkStart w:id="1493" w:name="_Toc350505421"/>
            <w:bookmarkStart w:id="1494" w:name="_Toc350508081"/>
            <w:bookmarkStart w:id="1495" w:name="_Toc351714888"/>
            <w:bookmarkStart w:id="1496" w:name="_Toc351715239"/>
            <w:bookmarkStart w:id="1497" w:name="_Toc351724041"/>
            <w:bookmarkStart w:id="1498" w:name="_Toc353307774"/>
            <w:bookmarkStart w:id="1499" w:name="_Toc362507333"/>
            <w:bookmarkStart w:id="1500" w:name="_Toc363637939"/>
            <w:bookmarkStart w:id="1501" w:name="_Toc363638632"/>
            <w:bookmarkStart w:id="1502" w:name="_Toc363653924"/>
            <w:bookmarkStart w:id="1503" w:name="_Toc364321910"/>
            <w:bookmarkStart w:id="1504" w:name="_Toc364328084"/>
            <w:bookmarkStart w:id="1505" w:name="_Toc364328452"/>
            <w:bookmarkStart w:id="1506" w:name="_Toc364328820"/>
            <w:bookmarkStart w:id="1507" w:name="_Toc364439374"/>
            <w:bookmarkStart w:id="1508" w:name="_Toc364440035"/>
            <w:bookmarkStart w:id="1509" w:name="_Toc366685012"/>
            <w:bookmarkStart w:id="1510" w:name="_Toc369082181"/>
            <w:bookmarkStart w:id="1511" w:name="_Toc381686742"/>
            <w:r w:rsidRPr="00BF7282">
              <w:rPr>
                <w:rFonts w:cs="Arial"/>
                <w:szCs w:val="22"/>
                <w:lang w:val="en-US"/>
              </w:rPr>
              <w:t xml:space="preserve">VWL-Modul </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tc>
      </w:tr>
    </w:tbl>
    <w:p w14:paraId="040CA722" w14:textId="5F1349CA" w:rsidR="008E2845" w:rsidRDefault="008E2845">
      <w:pPr>
        <w:rPr>
          <w:noProof/>
          <w:vertAlign w:val="superscript"/>
        </w:rPr>
      </w:pPr>
    </w:p>
    <w:p w14:paraId="51495D34" w14:textId="77777777" w:rsidR="009D4B39" w:rsidRDefault="00173EAB" w:rsidP="008E2845">
      <w:pPr>
        <w:ind w:left="-284"/>
        <w:rPr>
          <w:sz w:val="20"/>
          <w:szCs w:val="20"/>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aus der BWL stammen.</w:t>
      </w:r>
    </w:p>
    <w:p w14:paraId="0680B115" w14:textId="671A4E94" w:rsidR="009D4B39" w:rsidRDefault="009D4B39" w:rsidP="008E2845">
      <w:pPr>
        <w:ind w:left="-284"/>
        <w:rPr>
          <w:sz w:val="20"/>
          <w:szCs w:val="20"/>
        </w:rPr>
      </w:pPr>
    </w:p>
    <w:p w14:paraId="7745634C" w14:textId="23092FDF" w:rsidR="009D4B39" w:rsidRPr="004F031E" w:rsidRDefault="009D4B39" w:rsidP="009D4B39">
      <w:pPr>
        <w:ind w:left="-284"/>
        <w:rPr>
          <w:b/>
          <w:sz w:val="20"/>
          <w:szCs w:val="20"/>
        </w:rPr>
      </w:pPr>
      <w:r w:rsidRPr="004F031E">
        <w:rPr>
          <w:b/>
          <w:sz w:val="20"/>
          <w:szCs w:val="20"/>
        </w:rPr>
        <w:t>Lesehilfe</w:t>
      </w:r>
      <w:r w:rsidR="00003A85" w:rsidRPr="004F031E">
        <w:rPr>
          <w:b/>
          <w:sz w:val="20"/>
          <w:szCs w:val="20"/>
        </w:rPr>
        <w:t xml:space="preserve"> zu</w:t>
      </w:r>
      <w:r w:rsidRPr="004F031E">
        <w:rPr>
          <w:b/>
          <w:sz w:val="20"/>
          <w:szCs w:val="20"/>
        </w:rPr>
        <w:t xml:space="preserve"> </w:t>
      </w:r>
      <w:r w:rsidR="00003A85" w:rsidRPr="004F031E">
        <w:rPr>
          <w:b/>
          <w:sz w:val="20"/>
          <w:szCs w:val="20"/>
        </w:rPr>
        <w:t>„</w:t>
      </w:r>
      <w:r w:rsidRPr="004F031E">
        <w:rPr>
          <w:b/>
          <w:sz w:val="20"/>
          <w:szCs w:val="20"/>
        </w:rPr>
        <w:t>Verwendbarkeit des Moduls</w:t>
      </w:r>
      <w:r w:rsidR="00003A85" w:rsidRPr="004F031E">
        <w:rPr>
          <w:b/>
          <w:sz w:val="20"/>
          <w:szCs w:val="20"/>
        </w:rPr>
        <w:t xml:space="preserve">“ (Zeile 9 der Modulbeschreibungen): </w:t>
      </w:r>
    </w:p>
    <w:p w14:paraId="243523F2" w14:textId="7809FD4D" w:rsidR="00003A85" w:rsidRDefault="004C6266" w:rsidP="00F6461C">
      <w:pPr>
        <w:pStyle w:val="Listenabsatz"/>
        <w:numPr>
          <w:ilvl w:val="0"/>
          <w:numId w:val="324"/>
        </w:numPr>
        <w:rPr>
          <w:sz w:val="20"/>
          <w:szCs w:val="20"/>
        </w:rPr>
      </w:pPr>
      <w:r>
        <w:rPr>
          <w:sz w:val="20"/>
          <w:szCs w:val="20"/>
        </w:rPr>
        <w:t>„</w:t>
      </w:r>
      <w:r w:rsidR="00003A85" w:rsidRPr="004C6266">
        <w:rPr>
          <w:i/>
          <w:sz w:val="20"/>
          <w:szCs w:val="20"/>
        </w:rPr>
        <w:t xml:space="preserve">Modul im Vertiefungsbereich </w:t>
      </w:r>
      <w:r w:rsidRPr="004C6266">
        <w:rPr>
          <w:i/>
          <w:sz w:val="20"/>
          <w:szCs w:val="20"/>
        </w:rPr>
        <w:t>Bachelor</w:t>
      </w:r>
      <w:r w:rsidR="00003A85" w:rsidRPr="004C6266">
        <w:rPr>
          <w:i/>
          <w:sz w:val="20"/>
          <w:szCs w:val="20"/>
        </w:rPr>
        <w:t xml:space="preserve"> Wi</w:t>
      </w:r>
      <w:r w:rsidRPr="004C6266">
        <w:rPr>
          <w:i/>
          <w:sz w:val="20"/>
          <w:szCs w:val="20"/>
        </w:rPr>
        <w:t>rtschaftswissenschaften</w:t>
      </w:r>
      <w:r>
        <w:rPr>
          <w:sz w:val="20"/>
          <w:szCs w:val="20"/>
        </w:rPr>
        <w:t xml:space="preserve">“ (vgl. z. B. Modul </w:t>
      </w:r>
      <w:r w:rsidR="00F36D2B">
        <w:rPr>
          <w:sz w:val="20"/>
          <w:szCs w:val="20"/>
        </w:rPr>
        <w:t>8</w:t>
      </w:r>
      <w:r w:rsidRPr="00212EE8">
        <w:rPr>
          <w:sz w:val="20"/>
          <w:szCs w:val="20"/>
        </w:rPr>
        <w:t>4360</w:t>
      </w:r>
      <w:r>
        <w:rPr>
          <w:sz w:val="20"/>
          <w:szCs w:val="20"/>
        </w:rPr>
        <w:t>)</w:t>
      </w:r>
      <w:r w:rsidR="00003A85">
        <w:rPr>
          <w:sz w:val="20"/>
          <w:szCs w:val="20"/>
        </w:rPr>
        <w:t xml:space="preserve">: </w:t>
      </w:r>
      <w:r>
        <w:rPr>
          <w:sz w:val="20"/>
          <w:szCs w:val="20"/>
        </w:rPr>
        <w:t xml:space="preserve">Dieses Modul kann </w:t>
      </w:r>
      <w:r w:rsidRPr="004C6266">
        <w:rPr>
          <w:sz w:val="20"/>
          <w:szCs w:val="20"/>
          <w:u w:val="single"/>
        </w:rPr>
        <w:t>nur</w:t>
      </w:r>
      <w:r w:rsidRPr="004C6266">
        <w:rPr>
          <w:sz w:val="20"/>
          <w:szCs w:val="20"/>
        </w:rPr>
        <w:t xml:space="preserve"> im </w:t>
      </w:r>
      <w:r>
        <w:rPr>
          <w:sz w:val="20"/>
          <w:szCs w:val="20"/>
        </w:rPr>
        <w:t>Studiengang Wirtschaftswissenschaften im Vertiefungsbereich belegt werden. Entweder als „freies“ Vertiefungsmodul (ohne fachwissenschaftliche Zuordnung) oder als fachwissenschaftliches Vertiefungsmodul im</w:t>
      </w:r>
      <w:r w:rsidR="004F031E">
        <w:rPr>
          <w:sz w:val="20"/>
          <w:szCs w:val="20"/>
        </w:rPr>
        <w:t xml:space="preserve"> jeweiligen</w:t>
      </w:r>
      <w:r>
        <w:rPr>
          <w:sz w:val="20"/>
          <w:szCs w:val="20"/>
        </w:rPr>
        <w:t xml:space="preserve"> Schwerpunkt des Studiengangs. </w:t>
      </w:r>
    </w:p>
    <w:p w14:paraId="56BE934A" w14:textId="77777777" w:rsidR="004F031E" w:rsidRPr="004C6266" w:rsidRDefault="004F031E" w:rsidP="004F031E">
      <w:pPr>
        <w:pStyle w:val="Listenabsatz"/>
        <w:ind w:left="436"/>
        <w:rPr>
          <w:sz w:val="20"/>
          <w:szCs w:val="20"/>
        </w:rPr>
      </w:pPr>
    </w:p>
    <w:p w14:paraId="0307FEB5" w14:textId="797CE1A2" w:rsidR="00003A85" w:rsidRPr="00003A85" w:rsidRDefault="004C6266" w:rsidP="00F6461C">
      <w:pPr>
        <w:pStyle w:val="Listenabsatz"/>
        <w:numPr>
          <w:ilvl w:val="0"/>
          <w:numId w:val="324"/>
        </w:numPr>
        <w:rPr>
          <w:sz w:val="20"/>
          <w:szCs w:val="20"/>
        </w:rPr>
      </w:pPr>
      <w:r>
        <w:rPr>
          <w:sz w:val="20"/>
          <w:szCs w:val="20"/>
        </w:rPr>
        <w:t>„</w:t>
      </w:r>
      <w:r w:rsidR="00003A85" w:rsidRPr="004C6266">
        <w:rPr>
          <w:i/>
          <w:sz w:val="20"/>
          <w:szCs w:val="20"/>
        </w:rPr>
        <w:t>Modul im Vertiefungsbereich</w:t>
      </w:r>
      <w:r>
        <w:rPr>
          <w:sz w:val="20"/>
          <w:szCs w:val="20"/>
        </w:rPr>
        <w:t>“</w:t>
      </w:r>
      <w:r w:rsidR="00003A85">
        <w:rPr>
          <w:sz w:val="20"/>
          <w:szCs w:val="20"/>
        </w:rPr>
        <w:t xml:space="preserve"> (vgl. z. B. Modul </w:t>
      </w:r>
      <w:r w:rsidR="00F36D2B" w:rsidRPr="00212EE8">
        <w:rPr>
          <w:sz w:val="20"/>
          <w:szCs w:val="20"/>
        </w:rPr>
        <w:t>8</w:t>
      </w:r>
      <w:r w:rsidR="00003A85" w:rsidRPr="00003A85">
        <w:rPr>
          <w:sz w:val="20"/>
          <w:szCs w:val="20"/>
        </w:rPr>
        <w:t>6241</w:t>
      </w:r>
      <w:r w:rsidR="00003A85">
        <w:rPr>
          <w:sz w:val="20"/>
          <w:szCs w:val="20"/>
        </w:rPr>
        <w:t xml:space="preserve">): Dieses Modul kann in den Studiengängen Wirtschaftswissenschaften, International Business Studies und Sozialökonomik im Vertiefungsbereich belegt werden. Entweder als </w:t>
      </w:r>
      <w:r>
        <w:rPr>
          <w:sz w:val="20"/>
          <w:szCs w:val="20"/>
        </w:rPr>
        <w:t>„</w:t>
      </w:r>
      <w:r w:rsidR="00003A85">
        <w:rPr>
          <w:sz w:val="20"/>
          <w:szCs w:val="20"/>
        </w:rPr>
        <w:t>freies</w:t>
      </w:r>
      <w:r>
        <w:rPr>
          <w:sz w:val="20"/>
          <w:szCs w:val="20"/>
        </w:rPr>
        <w:t>“</w:t>
      </w:r>
      <w:r w:rsidR="00003A85">
        <w:rPr>
          <w:sz w:val="20"/>
          <w:szCs w:val="20"/>
        </w:rPr>
        <w:t xml:space="preserve"> Vertiefungsmodul (ohne fachwissenschaftliche Zuordnung) oder als</w:t>
      </w:r>
      <w:r>
        <w:rPr>
          <w:sz w:val="20"/>
          <w:szCs w:val="20"/>
        </w:rPr>
        <w:t xml:space="preserve"> fachwissenschaftliches Vertiefungsmodul im</w:t>
      </w:r>
      <w:r w:rsidR="004F031E">
        <w:rPr>
          <w:sz w:val="20"/>
          <w:szCs w:val="20"/>
        </w:rPr>
        <w:t xml:space="preserve"> jeweiligen</w:t>
      </w:r>
      <w:r>
        <w:rPr>
          <w:sz w:val="20"/>
          <w:szCs w:val="20"/>
        </w:rPr>
        <w:t xml:space="preserve"> Schwerpunkt des Studiengangs. </w:t>
      </w:r>
    </w:p>
    <w:p w14:paraId="709C97F5" w14:textId="0B1A2EC3" w:rsidR="00624683" w:rsidRDefault="007E29E5" w:rsidP="008E2845">
      <w:pPr>
        <w:ind w:left="-284"/>
        <w:rPr>
          <w:rFonts w:cs="Arial"/>
          <w:sz w:val="48"/>
          <w:szCs w:val="48"/>
        </w:rPr>
      </w:pPr>
      <w:r w:rsidRPr="007E29E5">
        <w:rPr>
          <w:sz w:val="20"/>
          <w:szCs w:val="20"/>
        </w:rPr>
        <w:t xml:space="preserve"> </w:t>
      </w:r>
      <w:r w:rsidR="00624683" w:rsidRPr="00BF7282">
        <w:rPr>
          <w:rFonts w:cs="Arial"/>
          <w:sz w:val="48"/>
          <w:szCs w:val="48"/>
        </w:rPr>
        <w:br w:type="page"/>
      </w:r>
    </w:p>
    <w:p w14:paraId="427E7822" w14:textId="77777777" w:rsidR="008D0A59" w:rsidRDefault="008D0A59" w:rsidP="008D0A59">
      <w:bookmarkStart w:id="1512" w:name="_Toc286930591"/>
      <w:bookmarkStart w:id="1513" w:name="_Toc286931670"/>
      <w:bookmarkStart w:id="1514" w:name="_Toc287530365"/>
      <w:bookmarkStart w:id="1515" w:name="_Toc287531067"/>
      <w:bookmarkStart w:id="1516"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517" w:name="_Toc381808518"/>
      <w:bookmarkStart w:id="1518" w:name="_Toc436921016"/>
      <w:bookmarkStart w:id="1519" w:name="_Toc67382487"/>
      <w:r w:rsidRPr="008D4C31">
        <w:t>Studienbereiche</w:t>
      </w:r>
      <w:bookmarkEnd w:id="1512"/>
      <w:bookmarkEnd w:id="1513"/>
      <w:bookmarkEnd w:id="1514"/>
      <w:bookmarkEnd w:id="1515"/>
      <w:bookmarkEnd w:id="1516"/>
      <w:bookmarkEnd w:id="1517"/>
      <w:bookmarkEnd w:id="1518"/>
      <w:bookmarkEnd w:id="1519"/>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3BF62370" w:rsidR="004F00BF" w:rsidRPr="00266C14" w:rsidRDefault="004F00BF" w:rsidP="004F00BF">
      <w:pPr>
        <w:rPr>
          <w:b/>
          <w:sz w:val="28"/>
          <w:szCs w:val="28"/>
        </w:rPr>
      </w:pPr>
      <w:r w:rsidRPr="00266C14">
        <w:rPr>
          <w:b/>
          <w:sz w:val="28"/>
          <w:szCs w:val="28"/>
        </w:rPr>
        <w:lastRenderedPageBreak/>
        <w:t>S</w:t>
      </w:r>
      <w:r w:rsidR="00E67055">
        <w:rPr>
          <w:b/>
          <w:sz w:val="28"/>
          <w:szCs w:val="28"/>
        </w:rPr>
        <w:t>tudienbereiche des Fachbereichs</w:t>
      </w:r>
    </w:p>
    <w:p w14:paraId="5DC4BA8A" w14:textId="77777777" w:rsidR="00215566" w:rsidRPr="00BF7282" w:rsidRDefault="00215566" w:rsidP="004F00BF"/>
    <w:p w14:paraId="49AAE04C" w14:textId="3EDB70A6" w:rsidR="00CB0352"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66257702" w:history="1">
        <w:r w:rsidR="00CB0352" w:rsidRPr="00443522">
          <w:rPr>
            <w:rStyle w:val="Hyperlink"/>
          </w:rPr>
          <w:t>Arbeit, Personal und Bildung</w:t>
        </w:r>
        <w:r w:rsidR="00CB0352">
          <w:rPr>
            <w:webHidden/>
          </w:rPr>
          <w:tab/>
        </w:r>
        <w:r w:rsidR="00CB0352">
          <w:rPr>
            <w:webHidden/>
          </w:rPr>
          <w:fldChar w:fldCharType="begin"/>
        </w:r>
        <w:r w:rsidR="00CB0352">
          <w:rPr>
            <w:webHidden/>
          </w:rPr>
          <w:instrText xml:space="preserve"> PAGEREF _Toc66257702 \h </w:instrText>
        </w:r>
        <w:r w:rsidR="00CB0352">
          <w:rPr>
            <w:webHidden/>
          </w:rPr>
        </w:r>
        <w:r w:rsidR="00CB0352">
          <w:rPr>
            <w:webHidden/>
          </w:rPr>
          <w:fldChar w:fldCharType="separate"/>
        </w:r>
        <w:r w:rsidR="00BB5E16">
          <w:rPr>
            <w:webHidden/>
          </w:rPr>
          <w:t>51</w:t>
        </w:r>
        <w:r w:rsidR="00CB0352">
          <w:rPr>
            <w:webHidden/>
          </w:rPr>
          <w:fldChar w:fldCharType="end"/>
        </w:r>
      </w:hyperlink>
    </w:p>
    <w:p w14:paraId="3B6B8E3D" w14:textId="7DD699AE" w:rsidR="00CB0352" w:rsidRDefault="00952001">
      <w:pPr>
        <w:pStyle w:val="Verzeichnis1"/>
        <w:rPr>
          <w:rFonts w:asciiTheme="minorHAnsi" w:eastAsiaTheme="minorEastAsia" w:hAnsiTheme="minorHAnsi" w:cstheme="minorBidi"/>
          <w:b w:val="0"/>
          <w:szCs w:val="22"/>
        </w:rPr>
      </w:pPr>
      <w:hyperlink w:anchor="_Toc66257703" w:history="1">
        <w:r w:rsidR="00CB0352" w:rsidRPr="00443522">
          <w:rPr>
            <w:rStyle w:val="Hyperlink"/>
            <w:lang w:val="en-US"/>
          </w:rPr>
          <w:t>Finance, Auditing, Controlling, Taxation I (FACT I)</w:t>
        </w:r>
        <w:r w:rsidR="00CB0352">
          <w:rPr>
            <w:webHidden/>
          </w:rPr>
          <w:tab/>
        </w:r>
        <w:r w:rsidR="00CB0352">
          <w:rPr>
            <w:webHidden/>
          </w:rPr>
          <w:fldChar w:fldCharType="begin"/>
        </w:r>
        <w:r w:rsidR="00CB0352">
          <w:rPr>
            <w:webHidden/>
          </w:rPr>
          <w:instrText xml:space="preserve"> PAGEREF _Toc66257703 \h </w:instrText>
        </w:r>
        <w:r w:rsidR="00CB0352">
          <w:rPr>
            <w:webHidden/>
          </w:rPr>
        </w:r>
        <w:r w:rsidR="00CB0352">
          <w:rPr>
            <w:webHidden/>
          </w:rPr>
          <w:fldChar w:fldCharType="separate"/>
        </w:r>
        <w:r w:rsidR="00BB5E16">
          <w:rPr>
            <w:webHidden/>
          </w:rPr>
          <w:t>52</w:t>
        </w:r>
        <w:r w:rsidR="00CB0352">
          <w:rPr>
            <w:webHidden/>
          </w:rPr>
          <w:fldChar w:fldCharType="end"/>
        </w:r>
      </w:hyperlink>
    </w:p>
    <w:p w14:paraId="283C90B4" w14:textId="25915EEA" w:rsidR="00CB0352" w:rsidRDefault="00952001">
      <w:pPr>
        <w:pStyle w:val="Verzeichnis1"/>
        <w:rPr>
          <w:rFonts w:asciiTheme="minorHAnsi" w:eastAsiaTheme="minorEastAsia" w:hAnsiTheme="minorHAnsi" w:cstheme="minorBidi"/>
          <w:b w:val="0"/>
          <w:szCs w:val="22"/>
        </w:rPr>
      </w:pPr>
      <w:hyperlink w:anchor="_Toc66257704" w:history="1">
        <w:r w:rsidR="00CB0352" w:rsidRPr="00443522">
          <w:rPr>
            <w:rStyle w:val="Hyperlink"/>
            <w:lang w:val="en-US"/>
          </w:rPr>
          <w:t>Finance, Auditing, Controlling, Taxation II (FACT II)</w:t>
        </w:r>
        <w:r w:rsidR="00CB0352">
          <w:rPr>
            <w:webHidden/>
          </w:rPr>
          <w:tab/>
        </w:r>
        <w:r w:rsidR="00CB0352">
          <w:rPr>
            <w:webHidden/>
          </w:rPr>
          <w:fldChar w:fldCharType="begin"/>
        </w:r>
        <w:r w:rsidR="00CB0352">
          <w:rPr>
            <w:webHidden/>
          </w:rPr>
          <w:instrText xml:space="preserve"> PAGEREF _Toc66257704 \h </w:instrText>
        </w:r>
        <w:r w:rsidR="00CB0352">
          <w:rPr>
            <w:webHidden/>
          </w:rPr>
        </w:r>
        <w:r w:rsidR="00CB0352">
          <w:rPr>
            <w:webHidden/>
          </w:rPr>
          <w:fldChar w:fldCharType="separate"/>
        </w:r>
        <w:r w:rsidR="00BB5E16">
          <w:rPr>
            <w:webHidden/>
          </w:rPr>
          <w:t>53</w:t>
        </w:r>
        <w:r w:rsidR="00CB0352">
          <w:rPr>
            <w:webHidden/>
          </w:rPr>
          <w:fldChar w:fldCharType="end"/>
        </w:r>
      </w:hyperlink>
    </w:p>
    <w:p w14:paraId="36881B5D" w14:textId="0B9DC939" w:rsidR="00CB0352" w:rsidRDefault="00952001">
      <w:pPr>
        <w:pStyle w:val="Verzeichnis1"/>
        <w:rPr>
          <w:rFonts w:asciiTheme="minorHAnsi" w:eastAsiaTheme="minorEastAsia" w:hAnsiTheme="minorHAnsi" w:cstheme="minorBidi"/>
          <w:b w:val="0"/>
          <w:szCs w:val="22"/>
        </w:rPr>
      </w:pPr>
      <w:hyperlink w:anchor="_Toc66257705" w:history="1">
        <w:r w:rsidR="00CB0352" w:rsidRPr="00443522">
          <w:rPr>
            <w:rStyle w:val="Hyperlink"/>
          </w:rPr>
          <w:t>Innovationsmanagement</w:t>
        </w:r>
        <w:r w:rsidR="00CB0352">
          <w:rPr>
            <w:webHidden/>
          </w:rPr>
          <w:tab/>
        </w:r>
        <w:r w:rsidR="00CB0352">
          <w:rPr>
            <w:webHidden/>
          </w:rPr>
          <w:fldChar w:fldCharType="begin"/>
        </w:r>
        <w:r w:rsidR="00CB0352">
          <w:rPr>
            <w:webHidden/>
          </w:rPr>
          <w:instrText xml:space="preserve"> PAGEREF _Toc66257705 \h </w:instrText>
        </w:r>
        <w:r w:rsidR="00CB0352">
          <w:rPr>
            <w:webHidden/>
          </w:rPr>
        </w:r>
        <w:r w:rsidR="00CB0352">
          <w:rPr>
            <w:webHidden/>
          </w:rPr>
          <w:fldChar w:fldCharType="separate"/>
        </w:r>
        <w:r w:rsidR="00BB5E16">
          <w:rPr>
            <w:webHidden/>
          </w:rPr>
          <w:t>54</w:t>
        </w:r>
        <w:r w:rsidR="00CB0352">
          <w:rPr>
            <w:webHidden/>
          </w:rPr>
          <w:fldChar w:fldCharType="end"/>
        </w:r>
      </w:hyperlink>
    </w:p>
    <w:p w14:paraId="1E8E8DB0" w14:textId="2DAE8395" w:rsidR="00CB0352" w:rsidRDefault="00952001">
      <w:pPr>
        <w:pStyle w:val="Verzeichnis1"/>
        <w:rPr>
          <w:rFonts w:asciiTheme="minorHAnsi" w:eastAsiaTheme="minorEastAsia" w:hAnsiTheme="minorHAnsi" w:cstheme="minorBidi"/>
          <w:b w:val="0"/>
          <w:szCs w:val="22"/>
        </w:rPr>
      </w:pPr>
      <w:hyperlink w:anchor="_Toc66257706" w:history="1">
        <w:r w:rsidR="00CB0352" w:rsidRPr="00443522">
          <w:rPr>
            <w:rStyle w:val="Hyperlink"/>
          </w:rPr>
          <w:t>International Information Systems (IIS)</w:t>
        </w:r>
        <w:r w:rsidR="00CB0352">
          <w:rPr>
            <w:webHidden/>
          </w:rPr>
          <w:tab/>
        </w:r>
        <w:r w:rsidR="00CB0352">
          <w:rPr>
            <w:webHidden/>
          </w:rPr>
          <w:fldChar w:fldCharType="begin"/>
        </w:r>
        <w:r w:rsidR="00CB0352">
          <w:rPr>
            <w:webHidden/>
          </w:rPr>
          <w:instrText xml:space="preserve"> PAGEREF _Toc66257706 \h </w:instrText>
        </w:r>
        <w:r w:rsidR="00CB0352">
          <w:rPr>
            <w:webHidden/>
          </w:rPr>
        </w:r>
        <w:r w:rsidR="00CB0352">
          <w:rPr>
            <w:webHidden/>
          </w:rPr>
          <w:fldChar w:fldCharType="separate"/>
        </w:r>
        <w:r w:rsidR="00BB5E16">
          <w:rPr>
            <w:webHidden/>
          </w:rPr>
          <w:t>55</w:t>
        </w:r>
        <w:r w:rsidR="00CB0352">
          <w:rPr>
            <w:webHidden/>
          </w:rPr>
          <w:fldChar w:fldCharType="end"/>
        </w:r>
      </w:hyperlink>
    </w:p>
    <w:p w14:paraId="5DDE56AD" w14:textId="1EDC6CDE" w:rsidR="00CB0352" w:rsidRDefault="00952001">
      <w:pPr>
        <w:pStyle w:val="Verzeichnis1"/>
        <w:rPr>
          <w:rFonts w:asciiTheme="minorHAnsi" w:eastAsiaTheme="minorEastAsia" w:hAnsiTheme="minorHAnsi" w:cstheme="minorBidi"/>
          <w:b w:val="0"/>
          <w:szCs w:val="22"/>
        </w:rPr>
      </w:pPr>
      <w:hyperlink w:anchor="_Toc66257707" w:history="1">
        <w:r w:rsidR="00CB0352" w:rsidRPr="00443522">
          <w:rPr>
            <w:rStyle w:val="Hyperlink"/>
          </w:rPr>
          <w:t>Latin America</w:t>
        </w:r>
        <w:r w:rsidR="00CB0352">
          <w:rPr>
            <w:webHidden/>
          </w:rPr>
          <w:tab/>
        </w:r>
        <w:r w:rsidR="00CB0352">
          <w:rPr>
            <w:webHidden/>
          </w:rPr>
          <w:fldChar w:fldCharType="begin"/>
        </w:r>
        <w:r w:rsidR="00CB0352">
          <w:rPr>
            <w:webHidden/>
          </w:rPr>
          <w:instrText xml:space="preserve"> PAGEREF _Toc66257707 \h </w:instrText>
        </w:r>
        <w:r w:rsidR="00CB0352">
          <w:rPr>
            <w:webHidden/>
          </w:rPr>
        </w:r>
        <w:r w:rsidR="00CB0352">
          <w:rPr>
            <w:webHidden/>
          </w:rPr>
          <w:fldChar w:fldCharType="separate"/>
        </w:r>
        <w:r w:rsidR="00BB5E16">
          <w:rPr>
            <w:webHidden/>
          </w:rPr>
          <w:t>56</w:t>
        </w:r>
        <w:r w:rsidR="00CB0352">
          <w:rPr>
            <w:webHidden/>
          </w:rPr>
          <w:fldChar w:fldCharType="end"/>
        </w:r>
      </w:hyperlink>
    </w:p>
    <w:p w14:paraId="35B01E77" w14:textId="594A56D2" w:rsidR="00CB0352" w:rsidRDefault="00952001">
      <w:pPr>
        <w:pStyle w:val="Verzeichnis1"/>
        <w:rPr>
          <w:rFonts w:asciiTheme="minorHAnsi" w:eastAsiaTheme="minorEastAsia" w:hAnsiTheme="minorHAnsi" w:cstheme="minorBidi"/>
          <w:b w:val="0"/>
          <w:szCs w:val="22"/>
        </w:rPr>
      </w:pPr>
      <w:hyperlink w:anchor="_Toc66257708" w:history="1">
        <w:r w:rsidR="00CB0352" w:rsidRPr="00443522">
          <w:rPr>
            <w:rStyle w:val="Hyperlink"/>
          </w:rPr>
          <w:t>Marketing</w:t>
        </w:r>
        <w:r w:rsidR="00CB0352">
          <w:rPr>
            <w:webHidden/>
          </w:rPr>
          <w:tab/>
        </w:r>
        <w:r w:rsidR="00CB0352">
          <w:rPr>
            <w:webHidden/>
          </w:rPr>
          <w:fldChar w:fldCharType="begin"/>
        </w:r>
        <w:r w:rsidR="00CB0352">
          <w:rPr>
            <w:webHidden/>
          </w:rPr>
          <w:instrText xml:space="preserve"> PAGEREF _Toc66257708 \h </w:instrText>
        </w:r>
        <w:r w:rsidR="00CB0352">
          <w:rPr>
            <w:webHidden/>
          </w:rPr>
        </w:r>
        <w:r w:rsidR="00CB0352">
          <w:rPr>
            <w:webHidden/>
          </w:rPr>
          <w:fldChar w:fldCharType="separate"/>
        </w:r>
        <w:r w:rsidR="00BB5E16">
          <w:rPr>
            <w:webHidden/>
          </w:rPr>
          <w:t>57</w:t>
        </w:r>
        <w:r w:rsidR="00CB0352">
          <w:rPr>
            <w:webHidden/>
          </w:rPr>
          <w:fldChar w:fldCharType="end"/>
        </w:r>
      </w:hyperlink>
    </w:p>
    <w:p w14:paraId="408D791F" w14:textId="36D9A0A6" w:rsidR="00CB0352" w:rsidRDefault="00952001">
      <w:pPr>
        <w:pStyle w:val="Verzeichnis1"/>
        <w:rPr>
          <w:rFonts w:asciiTheme="minorHAnsi" w:eastAsiaTheme="minorEastAsia" w:hAnsiTheme="minorHAnsi" w:cstheme="minorBidi"/>
          <w:b w:val="0"/>
          <w:szCs w:val="22"/>
        </w:rPr>
      </w:pPr>
      <w:hyperlink w:anchor="_Toc66257709" w:history="1">
        <w:r w:rsidR="00CB0352" w:rsidRPr="00443522">
          <w:rPr>
            <w:rStyle w:val="Hyperlink"/>
          </w:rPr>
          <w:t>Nachhaltigkeitsmanagement</w:t>
        </w:r>
        <w:r w:rsidR="00CB0352">
          <w:rPr>
            <w:webHidden/>
          </w:rPr>
          <w:tab/>
        </w:r>
        <w:r w:rsidR="00CB0352">
          <w:rPr>
            <w:webHidden/>
          </w:rPr>
          <w:fldChar w:fldCharType="begin"/>
        </w:r>
        <w:r w:rsidR="00CB0352">
          <w:rPr>
            <w:webHidden/>
          </w:rPr>
          <w:instrText xml:space="preserve"> PAGEREF _Toc66257709 \h </w:instrText>
        </w:r>
        <w:r w:rsidR="00CB0352">
          <w:rPr>
            <w:webHidden/>
          </w:rPr>
        </w:r>
        <w:r w:rsidR="00CB0352">
          <w:rPr>
            <w:webHidden/>
          </w:rPr>
          <w:fldChar w:fldCharType="separate"/>
        </w:r>
        <w:r w:rsidR="00BB5E16">
          <w:rPr>
            <w:webHidden/>
          </w:rPr>
          <w:t>58</w:t>
        </w:r>
        <w:r w:rsidR="00CB0352">
          <w:rPr>
            <w:webHidden/>
          </w:rPr>
          <w:fldChar w:fldCharType="end"/>
        </w:r>
      </w:hyperlink>
    </w:p>
    <w:p w14:paraId="0E6C7574" w14:textId="2E83E20D" w:rsidR="00CB0352" w:rsidRDefault="00952001">
      <w:pPr>
        <w:pStyle w:val="Verzeichnis1"/>
        <w:rPr>
          <w:rFonts w:asciiTheme="minorHAnsi" w:eastAsiaTheme="minorEastAsia" w:hAnsiTheme="minorHAnsi" w:cstheme="minorBidi"/>
          <w:b w:val="0"/>
          <w:szCs w:val="22"/>
        </w:rPr>
      </w:pPr>
      <w:hyperlink w:anchor="_Toc66257710" w:history="1">
        <w:r w:rsidR="00CB0352" w:rsidRPr="00443522">
          <w:rPr>
            <w:rStyle w:val="Hyperlink"/>
          </w:rPr>
          <w:t>Ökonomische Gesundheitswissenschaften</w:t>
        </w:r>
        <w:r w:rsidR="00CB0352">
          <w:rPr>
            <w:webHidden/>
          </w:rPr>
          <w:tab/>
        </w:r>
        <w:r w:rsidR="00CB0352">
          <w:rPr>
            <w:webHidden/>
          </w:rPr>
          <w:fldChar w:fldCharType="begin"/>
        </w:r>
        <w:r w:rsidR="00CB0352">
          <w:rPr>
            <w:webHidden/>
          </w:rPr>
          <w:instrText xml:space="preserve"> PAGEREF _Toc66257710 \h </w:instrText>
        </w:r>
        <w:r w:rsidR="00CB0352">
          <w:rPr>
            <w:webHidden/>
          </w:rPr>
        </w:r>
        <w:r w:rsidR="00CB0352">
          <w:rPr>
            <w:webHidden/>
          </w:rPr>
          <w:fldChar w:fldCharType="separate"/>
        </w:r>
        <w:r w:rsidR="00BB5E16">
          <w:rPr>
            <w:webHidden/>
          </w:rPr>
          <w:t>60</w:t>
        </w:r>
        <w:r w:rsidR="00CB0352">
          <w:rPr>
            <w:webHidden/>
          </w:rPr>
          <w:fldChar w:fldCharType="end"/>
        </w:r>
      </w:hyperlink>
    </w:p>
    <w:p w14:paraId="71E298C9" w14:textId="23FD0ACE" w:rsidR="00CB0352" w:rsidRDefault="00952001">
      <w:pPr>
        <w:pStyle w:val="Verzeichnis1"/>
        <w:rPr>
          <w:rFonts w:asciiTheme="minorHAnsi" w:eastAsiaTheme="minorEastAsia" w:hAnsiTheme="minorHAnsi" w:cstheme="minorBidi"/>
          <w:b w:val="0"/>
          <w:szCs w:val="22"/>
        </w:rPr>
      </w:pPr>
      <w:hyperlink w:anchor="_Toc66257711" w:history="1">
        <w:r w:rsidR="00CB0352" w:rsidRPr="00443522">
          <w:rPr>
            <w:rStyle w:val="Hyperlink"/>
          </w:rPr>
          <w:t>Prozessmanagement</w:t>
        </w:r>
        <w:r w:rsidR="00CB0352">
          <w:rPr>
            <w:webHidden/>
          </w:rPr>
          <w:tab/>
        </w:r>
        <w:r w:rsidR="00CB0352">
          <w:rPr>
            <w:webHidden/>
          </w:rPr>
          <w:fldChar w:fldCharType="begin"/>
        </w:r>
        <w:r w:rsidR="00CB0352">
          <w:rPr>
            <w:webHidden/>
          </w:rPr>
          <w:instrText xml:space="preserve"> PAGEREF _Toc66257711 \h </w:instrText>
        </w:r>
        <w:r w:rsidR="00CB0352">
          <w:rPr>
            <w:webHidden/>
          </w:rPr>
        </w:r>
        <w:r w:rsidR="00CB0352">
          <w:rPr>
            <w:webHidden/>
          </w:rPr>
          <w:fldChar w:fldCharType="separate"/>
        </w:r>
        <w:r w:rsidR="00BB5E16">
          <w:rPr>
            <w:webHidden/>
          </w:rPr>
          <w:t>61</w:t>
        </w:r>
        <w:r w:rsidR="00CB0352">
          <w:rPr>
            <w:webHidden/>
          </w:rPr>
          <w:fldChar w:fldCharType="end"/>
        </w:r>
      </w:hyperlink>
    </w:p>
    <w:p w14:paraId="1D0C5953" w14:textId="7BBB7ACE" w:rsidR="00CB0352" w:rsidRDefault="00952001">
      <w:pPr>
        <w:pStyle w:val="Verzeichnis1"/>
        <w:rPr>
          <w:rFonts w:asciiTheme="minorHAnsi" w:eastAsiaTheme="minorEastAsia" w:hAnsiTheme="minorHAnsi" w:cstheme="minorBidi"/>
          <w:b w:val="0"/>
          <w:szCs w:val="22"/>
        </w:rPr>
      </w:pPr>
      <w:hyperlink w:anchor="_Toc66257712" w:history="1">
        <w:r w:rsidR="00CB0352" w:rsidRPr="00443522">
          <w:rPr>
            <w:rStyle w:val="Hyperlink"/>
          </w:rPr>
          <w:t>Quantitative Methoden der Wirtschafts- und Sozialwissenschaften</w:t>
        </w:r>
        <w:r w:rsidR="00CB0352">
          <w:rPr>
            <w:webHidden/>
          </w:rPr>
          <w:tab/>
        </w:r>
        <w:r w:rsidR="00CB0352">
          <w:rPr>
            <w:webHidden/>
          </w:rPr>
          <w:fldChar w:fldCharType="begin"/>
        </w:r>
        <w:r w:rsidR="00CB0352">
          <w:rPr>
            <w:webHidden/>
          </w:rPr>
          <w:instrText xml:space="preserve"> PAGEREF _Toc66257712 \h </w:instrText>
        </w:r>
        <w:r w:rsidR="00CB0352">
          <w:rPr>
            <w:webHidden/>
          </w:rPr>
        </w:r>
        <w:r w:rsidR="00CB0352">
          <w:rPr>
            <w:webHidden/>
          </w:rPr>
          <w:fldChar w:fldCharType="separate"/>
        </w:r>
        <w:r w:rsidR="00BB5E16">
          <w:rPr>
            <w:webHidden/>
          </w:rPr>
          <w:t>62</w:t>
        </w:r>
        <w:r w:rsidR="00CB0352">
          <w:rPr>
            <w:webHidden/>
          </w:rPr>
          <w:fldChar w:fldCharType="end"/>
        </w:r>
      </w:hyperlink>
    </w:p>
    <w:p w14:paraId="7DCB73D4" w14:textId="1306B6D4" w:rsidR="00CB0352" w:rsidRDefault="00952001">
      <w:pPr>
        <w:pStyle w:val="Verzeichnis1"/>
        <w:rPr>
          <w:rFonts w:asciiTheme="minorHAnsi" w:eastAsiaTheme="minorEastAsia" w:hAnsiTheme="minorHAnsi" w:cstheme="minorBidi"/>
          <w:b w:val="0"/>
          <w:szCs w:val="22"/>
        </w:rPr>
      </w:pPr>
      <w:hyperlink w:anchor="_Toc66257713" w:history="1">
        <w:r w:rsidR="00CB0352" w:rsidRPr="00443522">
          <w:rPr>
            <w:rStyle w:val="Hyperlink"/>
          </w:rPr>
          <w:t>Technology, Innovation &amp; Entrepreneurship</w:t>
        </w:r>
        <w:r w:rsidR="00CB0352">
          <w:rPr>
            <w:webHidden/>
          </w:rPr>
          <w:tab/>
        </w:r>
        <w:r w:rsidR="00CB0352">
          <w:rPr>
            <w:webHidden/>
          </w:rPr>
          <w:fldChar w:fldCharType="begin"/>
        </w:r>
        <w:r w:rsidR="00CB0352">
          <w:rPr>
            <w:webHidden/>
          </w:rPr>
          <w:instrText xml:space="preserve"> PAGEREF _Toc66257713 \h </w:instrText>
        </w:r>
        <w:r w:rsidR="00CB0352">
          <w:rPr>
            <w:webHidden/>
          </w:rPr>
        </w:r>
        <w:r w:rsidR="00CB0352">
          <w:rPr>
            <w:webHidden/>
          </w:rPr>
          <w:fldChar w:fldCharType="separate"/>
        </w:r>
        <w:r w:rsidR="00BB5E16">
          <w:rPr>
            <w:webHidden/>
          </w:rPr>
          <w:t>63</w:t>
        </w:r>
        <w:r w:rsidR="00CB0352">
          <w:rPr>
            <w:webHidden/>
          </w:rPr>
          <w:fldChar w:fldCharType="end"/>
        </w:r>
      </w:hyperlink>
    </w:p>
    <w:p w14:paraId="01279271" w14:textId="42CE508A" w:rsidR="00CB0352" w:rsidRDefault="00952001">
      <w:pPr>
        <w:pStyle w:val="Verzeichnis1"/>
        <w:rPr>
          <w:rFonts w:asciiTheme="minorHAnsi" w:eastAsiaTheme="minorEastAsia" w:hAnsiTheme="minorHAnsi" w:cstheme="minorBidi"/>
          <w:b w:val="0"/>
          <w:szCs w:val="22"/>
        </w:rPr>
      </w:pPr>
      <w:hyperlink w:anchor="_Toc66257714" w:history="1">
        <w:r w:rsidR="00CB0352" w:rsidRPr="00443522">
          <w:rPr>
            <w:rStyle w:val="Hyperlink"/>
          </w:rPr>
          <w:t>Unternehmensführung</w:t>
        </w:r>
        <w:r w:rsidR="00CB0352">
          <w:rPr>
            <w:webHidden/>
          </w:rPr>
          <w:tab/>
        </w:r>
        <w:r w:rsidR="00CB0352">
          <w:rPr>
            <w:webHidden/>
          </w:rPr>
          <w:fldChar w:fldCharType="begin"/>
        </w:r>
        <w:r w:rsidR="00CB0352">
          <w:rPr>
            <w:webHidden/>
          </w:rPr>
          <w:instrText xml:space="preserve"> PAGEREF _Toc66257714 \h </w:instrText>
        </w:r>
        <w:r w:rsidR="00CB0352">
          <w:rPr>
            <w:webHidden/>
          </w:rPr>
        </w:r>
        <w:r w:rsidR="00CB0352">
          <w:rPr>
            <w:webHidden/>
          </w:rPr>
          <w:fldChar w:fldCharType="separate"/>
        </w:r>
        <w:r w:rsidR="00BB5E16">
          <w:rPr>
            <w:webHidden/>
          </w:rPr>
          <w:t>64</w:t>
        </w:r>
        <w:r w:rsidR="00CB0352">
          <w:rPr>
            <w:webHidden/>
          </w:rPr>
          <w:fldChar w:fldCharType="end"/>
        </w:r>
      </w:hyperlink>
    </w:p>
    <w:p w14:paraId="6629A76E" w14:textId="66D2CD7A" w:rsidR="00CB0352" w:rsidRDefault="00952001">
      <w:pPr>
        <w:pStyle w:val="Verzeichnis1"/>
        <w:rPr>
          <w:rFonts w:asciiTheme="minorHAnsi" w:eastAsiaTheme="minorEastAsia" w:hAnsiTheme="minorHAnsi" w:cstheme="minorBidi"/>
          <w:b w:val="0"/>
          <w:szCs w:val="22"/>
        </w:rPr>
      </w:pPr>
      <w:hyperlink w:anchor="_Toc66257715" w:history="1">
        <w:r w:rsidR="00CB0352" w:rsidRPr="00443522">
          <w:rPr>
            <w:rStyle w:val="Hyperlink"/>
          </w:rPr>
          <w:t>Western Hemisphere</w:t>
        </w:r>
        <w:r w:rsidR="00CB0352">
          <w:rPr>
            <w:webHidden/>
          </w:rPr>
          <w:tab/>
        </w:r>
        <w:r w:rsidR="00CB0352">
          <w:rPr>
            <w:webHidden/>
          </w:rPr>
          <w:fldChar w:fldCharType="begin"/>
        </w:r>
        <w:r w:rsidR="00CB0352">
          <w:rPr>
            <w:webHidden/>
          </w:rPr>
          <w:instrText xml:space="preserve"> PAGEREF _Toc66257715 \h </w:instrText>
        </w:r>
        <w:r w:rsidR="00CB0352">
          <w:rPr>
            <w:webHidden/>
          </w:rPr>
        </w:r>
        <w:r w:rsidR="00CB0352">
          <w:rPr>
            <w:webHidden/>
          </w:rPr>
          <w:fldChar w:fldCharType="separate"/>
        </w:r>
        <w:r w:rsidR="00BB5E16">
          <w:rPr>
            <w:webHidden/>
          </w:rPr>
          <w:t>65</w:t>
        </w:r>
        <w:r w:rsidR="00CB0352">
          <w:rPr>
            <w:webHidden/>
          </w:rPr>
          <w:fldChar w:fldCharType="end"/>
        </w:r>
      </w:hyperlink>
    </w:p>
    <w:p w14:paraId="67091182" w14:textId="69FE83DE" w:rsidR="00CB0352" w:rsidRDefault="00952001">
      <w:pPr>
        <w:pStyle w:val="Verzeichnis1"/>
        <w:rPr>
          <w:rFonts w:asciiTheme="minorHAnsi" w:eastAsiaTheme="minorEastAsia" w:hAnsiTheme="minorHAnsi" w:cstheme="minorBidi"/>
          <w:b w:val="0"/>
          <w:szCs w:val="22"/>
        </w:rPr>
      </w:pPr>
      <w:hyperlink w:anchor="_Toc66257716" w:history="1">
        <w:r w:rsidR="00CB0352" w:rsidRPr="00443522">
          <w:rPr>
            <w:rStyle w:val="Hyperlink"/>
          </w:rPr>
          <w:t>Wirtschaftspädagogik</w:t>
        </w:r>
        <w:r w:rsidR="00CB0352">
          <w:rPr>
            <w:webHidden/>
          </w:rPr>
          <w:tab/>
        </w:r>
        <w:r w:rsidR="00CB0352">
          <w:rPr>
            <w:webHidden/>
          </w:rPr>
          <w:fldChar w:fldCharType="begin"/>
        </w:r>
        <w:r w:rsidR="00CB0352">
          <w:rPr>
            <w:webHidden/>
          </w:rPr>
          <w:instrText xml:space="preserve"> PAGEREF _Toc66257716 \h </w:instrText>
        </w:r>
        <w:r w:rsidR="00CB0352">
          <w:rPr>
            <w:webHidden/>
          </w:rPr>
        </w:r>
        <w:r w:rsidR="00CB0352">
          <w:rPr>
            <w:webHidden/>
          </w:rPr>
          <w:fldChar w:fldCharType="separate"/>
        </w:r>
        <w:r w:rsidR="00BB5E16">
          <w:rPr>
            <w:webHidden/>
          </w:rPr>
          <w:t>66</w:t>
        </w:r>
        <w:r w:rsidR="00CB0352">
          <w:rPr>
            <w:webHidden/>
          </w:rPr>
          <w:fldChar w:fldCharType="end"/>
        </w:r>
      </w:hyperlink>
    </w:p>
    <w:p w14:paraId="61F198C4" w14:textId="32477268" w:rsidR="00CB0352" w:rsidRDefault="00952001">
      <w:pPr>
        <w:pStyle w:val="Verzeichnis1"/>
        <w:rPr>
          <w:rFonts w:asciiTheme="minorHAnsi" w:eastAsiaTheme="minorEastAsia" w:hAnsiTheme="minorHAnsi" w:cstheme="minorBidi"/>
          <w:b w:val="0"/>
          <w:szCs w:val="22"/>
        </w:rPr>
      </w:pPr>
      <w:hyperlink w:anchor="_Toc66257717" w:history="1">
        <w:r w:rsidR="00CB0352" w:rsidRPr="00443522">
          <w:rPr>
            <w:rStyle w:val="Hyperlink"/>
          </w:rPr>
          <w:t>Wirtschaftspolitik</w:t>
        </w:r>
        <w:r w:rsidR="00CB0352">
          <w:rPr>
            <w:webHidden/>
          </w:rPr>
          <w:tab/>
        </w:r>
        <w:r w:rsidR="00CB0352">
          <w:rPr>
            <w:webHidden/>
          </w:rPr>
          <w:fldChar w:fldCharType="begin"/>
        </w:r>
        <w:r w:rsidR="00CB0352">
          <w:rPr>
            <w:webHidden/>
          </w:rPr>
          <w:instrText xml:space="preserve"> PAGEREF _Toc66257717 \h </w:instrText>
        </w:r>
        <w:r w:rsidR="00CB0352">
          <w:rPr>
            <w:webHidden/>
          </w:rPr>
        </w:r>
        <w:r w:rsidR="00CB0352">
          <w:rPr>
            <w:webHidden/>
          </w:rPr>
          <w:fldChar w:fldCharType="separate"/>
        </w:r>
        <w:r w:rsidR="00BB5E16">
          <w:rPr>
            <w:webHidden/>
          </w:rPr>
          <w:t>68</w:t>
        </w:r>
        <w:r w:rsidR="00CB0352">
          <w:rPr>
            <w:webHidden/>
          </w:rPr>
          <w:fldChar w:fldCharType="end"/>
        </w:r>
      </w:hyperlink>
    </w:p>
    <w:p w14:paraId="0C7E90AA" w14:textId="74357A6E" w:rsidR="00CB0352" w:rsidRDefault="00952001">
      <w:pPr>
        <w:pStyle w:val="Verzeichnis1"/>
        <w:rPr>
          <w:rFonts w:asciiTheme="minorHAnsi" w:eastAsiaTheme="minorEastAsia" w:hAnsiTheme="minorHAnsi" w:cstheme="minorBidi"/>
          <w:b w:val="0"/>
          <w:szCs w:val="22"/>
        </w:rPr>
      </w:pPr>
      <w:hyperlink w:anchor="_Toc66257718" w:history="1">
        <w:r w:rsidR="00CB0352" w:rsidRPr="00443522">
          <w:rPr>
            <w:rStyle w:val="Hyperlink"/>
          </w:rPr>
          <w:t>Wirtschaftstheorie</w:t>
        </w:r>
        <w:r w:rsidR="00CB0352">
          <w:rPr>
            <w:webHidden/>
          </w:rPr>
          <w:tab/>
        </w:r>
        <w:r w:rsidR="00CB0352">
          <w:rPr>
            <w:webHidden/>
          </w:rPr>
          <w:fldChar w:fldCharType="begin"/>
        </w:r>
        <w:r w:rsidR="00CB0352">
          <w:rPr>
            <w:webHidden/>
          </w:rPr>
          <w:instrText xml:space="preserve"> PAGEREF _Toc66257718 \h </w:instrText>
        </w:r>
        <w:r w:rsidR="00CB0352">
          <w:rPr>
            <w:webHidden/>
          </w:rPr>
        </w:r>
        <w:r w:rsidR="00CB0352">
          <w:rPr>
            <w:webHidden/>
          </w:rPr>
          <w:fldChar w:fldCharType="separate"/>
        </w:r>
        <w:r w:rsidR="00BB5E16">
          <w:rPr>
            <w:webHidden/>
          </w:rPr>
          <w:t>70</w:t>
        </w:r>
        <w:r w:rsidR="00CB0352">
          <w:rPr>
            <w:webHidden/>
          </w:rPr>
          <w:fldChar w:fldCharType="end"/>
        </w:r>
      </w:hyperlink>
    </w:p>
    <w:p w14:paraId="035DF9EB" w14:textId="3B3DB739"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F62C9E">
      <w:pPr>
        <w:pStyle w:val="Listenabsatz"/>
        <w:numPr>
          <w:ilvl w:val="0"/>
          <w:numId w:val="2"/>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F62C9E">
      <w:pPr>
        <w:pStyle w:val="Listenabsatz"/>
        <w:numPr>
          <w:ilvl w:val="0"/>
          <w:numId w:val="2"/>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F62C9E">
      <w:pPr>
        <w:pStyle w:val="Listenabsatz"/>
        <w:numPr>
          <w:ilvl w:val="0"/>
          <w:numId w:val="2"/>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F62C9E">
      <w:pPr>
        <w:pStyle w:val="Listenabsatz"/>
        <w:numPr>
          <w:ilvl w:val="0"/>
          <w:numId w:val="2"/>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F62C9E">
      <w:pPr>
        <w:pStyle w:val="Listenabsatz"/>
        <w:numPr>
          <w:ilvl w:val="0"/>
          <w:numId w:val="2"/>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F62C9E">
      <w:pPr>
        <w:pStyle w:val="Listenabsatz"/>
        <w:numPr>
          <w:ilvl w:val="0"/>
          <w:numId w:val="2"/>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F6461C">
      <w:pPr>
        <w:pStyle w:val="Listenabsatz"/>
        <w:numPr>
          <w:ilvl w:val="0"/>
          <w:numId w:val="33"/>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F6461C">
      <w:pPr>
        <w:pStyle w:val="Listenabsatz"/>
        <w:numPr>
          <w:ilvl w:val="0"/>
          <w:numId w:val="33"/>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F6461C">
      <w:pPr>
        <w:pStyle w:val="Listenabsatz"/>
        <w:numPr>
          <w:ilvl w:val="0"/>
          <w:numId w:val="33"/>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F6461C">
      <w:pPr>
        <w:pStyle w:val="Listenabsatz"/>
        <w:numPr>
          <w:ilvl w:val="0"/>
          <w:numId w:val="33"/>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520" w:name="_Toc286408005"/>
            <w:bookmarkStart w:id="1521" w:name="_Toc287530366"/>
            <w:bookmarkStart w:id="1522" w:name="_Toc287964239"/>
            <w:bookmarkStart w:id="1523" w:name="_Toc300074782"/>
            <w:bookmarkStart w:id="1524" w:name="_Toc300153843"/>
            <w:bookmarkStart w:id="1525" w:name="_Toc301861852"/>
            <w:bookmarkStart w:id="1526" w:name="_Toc317511472"/>
            <w:bookmarkStart w:id="1527" w:name="_Toc317694617"/>
            <w:bookmarkStart w:id="1528" w:name="_Toc317772775"/>
            <w:bookmarkStart w:id="1529" w:name="_Toc317781898"/>
            <w:bookmarkStart w:id="1530" w:name="_Toc321384946"/>
            <w:bookmarkStart w:id="1531" w:name="_Toc332267005"/>
            <w:bookmarkStart w:id="1532" w:name="_Toc332366662"/>
            <w:bookmarkStart w:id="1533" w:name="_Toc335747159"/>
            <w:bookmarkStart w:id="1534" w:name="_Toc349828320"/>
            <w:bookmarkStart w:id="1535" w:name="_Toc351454598"/>
            <w:bookmarkStart w:id="1536" w:name="_Toc351715241"/>
            <w:bookmarkStart w:id="1537" w:name="_Toc363637941"/>
            <w:bookmarkStart w:id="1538" w:name="_Toc363638634"/>
            <w:bookmarkStart w:id="1539" w:name="_Toc364321912"/>
            <w:bookmarkStart w:id="1540" w:name="_Toc364328086"/>
            <w:bookmarkStart w:id="1541" w:name="_Toc364328454"/>
            <w:bookmarkStart w:id="1542" w:name="_Toc380759820"/>
            <w:bookmarkStart w:id="1543" w:name="_Toc66257702"/>
            <w:bookmarkStart w:id="1544" w:name="_Toc67382488"/>
            <w:r w:rsidRPr="00BF7282">
              <w:t>Arbeit, Personal und Bildung</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15A48E5F" w:rsidR="004F00BF" w:rsidRPr="00BF7282" w:rsidRDefault="00F36D2B" w:rsidP="00C92AEA">
            <w:pPr>
              <w:rPr>
                <w:rFonts w:cs="Arial"/>
                <w:b/>
                <w:sz w:val="24"/>
              </w:rPr>
            </w:pPr>
            <w:r>
              <w:rPr>
                <w:rFonts w:cs="Arial"/>
                <w:b/>
                <w:sz w:val="24"/>
              </w:rPr>
              <w:t>8</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20515D1A" w:rsidR="004F00BF" w:rsidRPr="00BF7282" w:rsidRDefault="00F36D2B" w:rsidP="00C92AEA">
            <w:pPr>
              <w:rPr>
                <w:b/>
                <w:sz w:val="24"/>
              </w:rPr>
            </w:pPr>
            <w:r>
              <w:rPr>
                <w:rFonts w:cs="Arial"/>
                <w:b/>
                <w:sz w:val="24"/>
              </w:rPr>
              <w:t>8</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114A12FB" w:rsidR="004F00BF" w:rsidRPr="00BF7282" w:rsidRDefault="00F36D2B" w:rsidP="00C92AEA">
            <w:pPr>
              <w:rPr>
                <w:b/>
                <w:sz w:val="24"/>
              </w:rPr>
            </w:pPr>
            <w:r>
              <w:rPr>
                <w:rFonts w:cs="Arial"/>
                <w:b/>
                <w:sz w:val="24"/>
              </w:rPr>
              <w:t>8</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6FEE6984" w:rsidR="004F00BF" w:rsidRPr="00BF7282" w:rsidRDefault="00F36D2B" w:rsidP="00C92AEA">
            <w:pPr>
              <w:rPr>
                <w:b/>
                <w:sz w:val="24"/>
              </w:rPr>
            </w:pPr>
            <w:r>
              <w:rPr>
                <w:rFonts w:cs="Arial"/>
                <w:b/>
                <w:sz w:val="24"/>
              </w:rPr>
              <w:t>8</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50FAE3E8" w:rsidR="00CB5981"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CB5981" w:rsidRPr="00BF7282" w14:paraId="5FC269A2" w14:textId="77777777" w:rsidTr="009E6670">
        <w:trPr>
          <w:trHeight w:val="567"/>
          <w:jc w:val="center"/>
        </w:trPr>
        <w:tc>
          <w:tcPr>
            <w:tcW w:w="2551" w:type="dxa"/>
            <w:tcMar>
              <w:top w:w="28" w:type="dxa"/>
            </w:tcMar>
            <w:vAlign w:val="center"/>
          </w:tcPr>
          <w:p w14:paraId="3F55202E" w14:textId="08019BD1" w:rsidR="00CB5981" w:rsidRDefault="00CB5981" w:rsidP="00C92AEA">
            <w:pPr>
              <w:rPr>
                <w:rFonts w:cs="Arial"/>
                <w:b/>
                <w:sz w:val="24"/>
              </w:rPr>
            </w:pPr>
            <w:r>
              <w:rPr>
                <w:rFonts w:cs="Arial"/>
                <w:b/>
                <w:sz w:val="24"/>
              </w:rPr>
              <w:t>86660</w:t>
            </w:r>
          </w:p>
        </w:tc>
        <w:tc>
          <w:tcPr>
            <w:tcW w:w="4248" w:type="dxa"/>
            <w:tcMar>
              <w:top w:w="28" w:type="dxa"/>
            </w:tcMar>
            <w:vAlign w:val="center"/>
          </w:tcPr>
          <w:p w14:paraId="3FC04945" w14:textId="0D28CD81" w:rsidR="00CB5981" w:rsidRPr="00BF7282" w:rsidRDefault="00CB5981" w:rsidP="00C92AEA">
            <w:pPr>
              <w:rPr>
                <w:sz w:val="24"/>
              </w:rPr>
            </w:pPr>
            <w:r>
              <w:rPr>
                <w:sz w:val="24"/>
              </w:rPr>
              <w:t>Beruf, Arbeit, Personal</w:t>
            </w:r>
          </w:p>
        </w:tc>
        <w:tc>
          <w:tcPr>
            <w:tcW w:w="2839" w:type="dxa"/>
            <w:tcMar>
              <w:top w:w="28" w:type="dxa"/>
            </w:tcMar>
            <w:vAlign w:val="center"/>
          </w:tcPr>
          <w:p w14:paraId="4EC7BD9F" w14:textId="03390612" w:rsidR="00CB5981" w:rsidRPr="00BF7282" w:rsidRDefault="00CB5981" w:rsidP="00C92AEA">
            <w:pPr>
              <w:rPr>
                <w:sz w:val="24"/>
              </w:rPr>
            </w:pPr>
            <w:r>
              <w:rPr>
                <w:sz w:val="24"/>
              </w:rPr>
              <w:t>Prof. Dr. Abraham</w:t>
            </w:r>
          </w:p>
        </w:tc>
      </w:tr>
      <w:tr w:rsidR="004F00BF" w:rsidRPr="00BF7282" w14:paraId="0C79EF2D" w14:textId="77777777" w:rsidTr="009E6670">
        <w:trPr>
          <w:trHeight w:val="567"/>
          <w:jc w:val="center"/>
        </w:trPr>
        <w:tc>
          <w:tcPr>
            <w:tcW w:w="2551" w:type="dxa"/>
            <w:tcMar>
              <w:top w:w="28" w:type="dxa"/>
            </w:tcMar>
            <w:vAlign w:val="center"/>
          </w:tcPr>
          <w:p w14:paraId="54E07A80" w14:textId="11FC358F" w:rsidR="004F00BF" w:rsidRPr="00BF7282" w:rsidRDefault="00F36D2B" w:rsidP="00C92AEA">
            <w:pPr>
              <w:rPr>
                <w:b/>
                <w:sz w:val="24"/>
              </w:rPr>
            </w:pPr>
            <w:r>
              <w:rPr>
                <w:rFonts w:cs="Arial"/>
                <w:b/>
                <w:sz w:val="24"/>
              </w:rPr>
              <w:t>8</w:t>
            </w:r>
            <w:r w:rsidR="00B67CA3">
              <w:rPr>
                <w:rFonts w:cs="Arial"/>
                <w:b/>
                <w:sz w:val="24"/>
              </w:rPr>
              <w:t>6521</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0358A918" w:rsidR="00747645" w:rsidRPr="00BF7282" w:rsidRDefault="00F36D2B" w:rsidP="00C92AEA">
            <w:pPr>
              <w:rPr>
                <w:rFonts w:cs="Arial"/>
                <w:b/>
                <w:sz w:val="24"/>
              </w:rPr>
            </w:pPr>
            <w:r>
              <w:rPr>
                <w:rFonts w:cs="Arial"/>
                <w:b/>
                <w:sz w:val="24"/>
              </w:rPr>
              <w:t>8</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606DEC0E" w:rsidR="00CC3D4E" w:rsidRDefault="00F36D2B" w:rsidP="00C92AEA">
            <w:pPr>
              <w:rPr>
                <w:rFonts w:cs="Arial"/>
                <w:b/>
                <w:sz w:val="24"/>
              </w:rPr>
            </w:pPr>
            <w:r>
              <w:rPr>
                <w:rFonts w:cs="Arial"/>
                <w:b/>
                <w:sz w:val="24"/>
              </w:rPr>
              <w:t>8</w:t>
            </w:r>
            <w:r w:rsidR="00CC3D4E">
              <w:rPr>
                <w:rFonts w:cs="Arial"/>
                <w:b/>
                <w:sz w:val="24"/>
              </w:rPr>
              <w:t>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0A2565D7" w:rsidR="004F00BF" w:rsidRPr="00BF7282" w:rsidRDefault="00F36D2B" w:rsidP="00C92AEA">
            <w:pPr>
              <w:rPr>
                <w:b/>
                <w:sz w:val="24"/>
              </w:rPr>
            </w:pPr>
            <w:r>
              <w:rPr>
                <w:rFonts w:cs="Arial"/>
                <w:b/>
                <w:sz w:val="24"/>
              </w:rPr>
              <w:t>8</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A841BD" w:rsidRPr="00BF7282" w14:paraId="5C6C6D0E" w14:textId="77777777" w:rsidTr="009E6670">
        <w:trPr>
          <w:trHeight w:val="567"/>
          <w:jc w:val="center"/>
        </w:trPr>
        <w:tc>
          <w:tcPr>
            <w:tcW w:w="2551" w:type="dxa"/>
            <w:tcMar>
              <w:top w:w="28" w:type="dxa"/>
            </w:tcMar>
            <w:vAlign w:val="center"/>
          </w:tcPr>
          <w:p w14:paraId="0732811B" w14:textId="570CC152" w:rsidR="00A841BD" w:rsidRDefault="00F36D2B" w:rsidP="00C92AEA">
            <w:pPr>
              <w:rPr>
                <w:rFonts w:cs="Arial"/>
                <w:b/>
                <w:sz w:val="24"/>
              </w:rPr>
            </w:pPr>
            <w:r>
              <w:rPr>
                <w:rFonts w:cs="Arial"/>
                <w:b/>
                <w:sz w:val="24"/>
              </w:rPr>
              <w:t>8</w:t>
            </w:r>
            <w:r w:rsidR="006217C7" w:rsidRPr="006217C7">
              <w:rPr>
                <w:rFonts w:cs="Arial"/>
                <w:b/>
                <w:sz w:val="24"/>
              </w:rPr>
              <w:t>7740</w:t>
            </w:r>
          </w:p>
        </w:tc>
        <w:tc>
          <w:tcPr>
            <w:tcW w:w="4248" w:type="dxa"/>
            <w:tcMar>
              <w:top w:w="28" w:type="dxa"/>
            </w:tcMar>
            <w:vAlign w:val="center"/>
          </w:tcPr>
          <w:p w14:paraId="378F8D4D" w14:textId="253E93CB" w:rsidR="00A841BD" w:rsidRDefault="00A841BD" w:rsidP="00C92AEA">
            <w:pPr>
              <w:rPr>
                <w:sz w:val="24"/>
              </w:rPr>
            </w:pPr>
            <w:r w:rsidRPr="00A841BD">
              <w:rPr>
                <w:sz w:val="24"/>
              </w:rPr>
              <w:t xml:space="preserve">Herausforderungen der Wissensgesellschaft: Innovation und Arbeitsmärkte </w:t>
            </w:r>
            <w:r w:rsidR="00733885" w:rsidRPr="00733885">
              <w:rPr>
                <w:sz w:val="24"/>
              </w:rPr>
              <w:t>(gültig bis 31.03.2021)</w:t>
            </w:r>
          </w:p>
        </w:tc>
        <w:tc>
          <w:tcPr>
            <w:tcW w:w="2839" w:type="dxa"/>
            <w:tcMar>
              <w:top w:w="28" w:type="dxa"/>
            </w:tcMar>
            <w:vAlign w:val="center"/>
          </w:tcPr>
          <w:p w14:paraId="192C880F" w14:textId="22131623" w:rsidR="00A841BD" w:rsidRPr="00BF7282" w:rsidRDefault="00A841BD" w:rsidP="00C92AEA">
            <w:pPr>
              <w:rPr>
                <w:sz w:val="24"/>
              </w:rPr>
            </w:pPr>
            <w:r>
              <w:rPr>
                <w:sz w:val="24"/>
              </w:rPr>
              <w:t>Prof. Dr. Nagler</w:t>
            </w:r>
          </w:p>
        </w:tc>
      </w:tr>
      <w:tr w:rsidR="004F00BF" w:rsidRPr="00BF7282" w14:paraId="3C384533" w14:textId="77777777" w:rsidTr="009E6670">
        <w:trPr>
          <w:trHeight w:val="567"/>
          <w:jc w:val="center"/>
        </w:trPr>
        <w:tc>
          <w:tcPr>
            <w:tcW w:w="2551" w:type="dxa"/>
            <w:tcMar>
              <w:top w:w="28" w:type="dxa"/>
            </w:tcMar>
            <w:vAlign w:val="center"/>
          </w:tcPr>
          <w:p w14:paraId="27AD900E" w14:textId="081E37A7" w:rsidR="004F00BF" w:rsidRPr="00BF7282" w:rsidRDefault="00F36D2B" w:rsidP="00C92AEA">
            <w:pPr>
              <w:rPr>
                <w:b/>
                <w:sz w:val="24"/>
              </w:rPr>
            </w:pPr>
            <w:r>
              <w:rPr>
                <w:rFonts w:cs="Arial"/>
                <w:b/>
                <w:sz w:val="24"/>
              </w:rPr>
              <w:t>8</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7A5EE2BA" w:rsidR="00F323E9" w:rsidRDefault="00F36D2B" w:rsidP="00C92AEA">
            <w:pPr>
              <w:rPr>
                <w:b/>
                <w:sz w:val="24"/>
              </w:rPr>
            </w:pPr>
            <w:r>
              <w:rPr>
                <w:rFonts w:cs="Arial"/>
                <w:b/>
                <w:sz w:val="24"/>
              </w:rPr>
              <w:t>8</w:t>
            </w:r>
            <w:r w:rsidR="00F323E9">
              <w:rPr>
                <w:b/>
                <w:sz w:val="24"/>
              </w:rPr>
              <w:t>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0535E81C" w:rsidR="004F00BF" w:rsidRPr="00BF7282" w:rsidRDefault="00F36D2B" w:rsidP="00C92AEA">
            <w:pPr>
              <w:rPr>
                <w:b/>
                <w:sz w:val="24"/>
              </w:rPr>
            </w:pPr>
            <w:r>
              <w:rPr>
                <w:rFonts w:cs="Arial"/>
                <w:b/>
                <w:sz w:val="24"/>
              </w:rPr>
              <w:t>8</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1D000749" w:rsidR="002927A3" w:rsidRPr="00E84CC9" w:rsidRDefault="00F36D2B" w:rsidP="00C92AEA">
            <w:pPr>
              <w:rPr>
                <w:b/>
                <w:sz w:val="24"/>
                <w:lang w:val="en-US"/>
              </w:rPr>
            </w:pPr>
            <w:r>
              <w:rPr>
                <w:rFonts w:cs="Arial"/>
                <w:b/>
                <w:sz w:val="24"/>
              </w:rPr>
              <w:t>8</w:t>
            </w:r>
            <w:r w:rsidR="00FF74CB" w:rsidRPr="00E84CC9">
              <w:rPr>
                <w:b/>
                <w:sz w:val="24"/>
                <w:lang w:val="en-US"/>
              </w:rPr>
              <w:t>681</w:t>
            </w:r>
            <w:r w:rsidR="00DA4CF9">
              <w:rPr>
                <w:b/>
                <w:sz w:val="24"/>
                <w:lang w:val="en-US"/>
              </w:rPr>
              <w:t>1</w:t>
            </w:r>
          </w:p>
        </w:tc>
        <w:tc>
          <w:tcPr>
            <w:tcW w:w="4248"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67CA3"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545" w:name="_Toc286408006"/>
            <w:bookmarkStart w:id="1546" w:name="_Toc287530367"/>
            <w:bookmarkStart w:id="1547" w:name="_Toc287964240"/>
            <w:bookmarkStart w:id="1548" w:name="_Toc300074783"/>
            <w:bookmarkStart w:id="1549" w:name="_Toc300153844"/>
            <w:bookmarkStart w:id="1550" w:name="_Toc301861500"/>
            <w:bookmarkStart w:id="1551" w:name="_Toc301861853"/>
            <w:bookmarkStart w:id="1552" w:name="_Toc317511473"/>
            <w:bookmarkStart w:id="1553" w:name="_Toc317694618"/>
            <w:bookmarkStart w:id="1554" w:name="_Toc317772776"/>
            <w:bookmarkStart w:id="1555" w:name="_Toc317781899"/>
            <w:bookmarkStart w:id="1556" w:name="_Toc321384947"/>
            <w:bookmarkStart w:id="1557" w:name="_Toc332267006"/>
            <w:bookmarkStart w:id="1558" w:name="_Toc332366663"/>
            <w:bookmarkStart w:id="1559" w:name="_Toc335747160"/>
            <w:bookmarkStart w:id="1560" w:name="_Toc349828321"/>
            <w:bookmarkStart w:id="1561" w:name="_Toc351454599"/>
            <w:bookmarkStart w:id="1562" w:name="_Toc351715242"/>
            <w:bookmarkStart w:id="1563" w:name="_Toc363637942"/>
            <w:bookmarkStart w:id="1564" w:name="_Toc363638635"/>
            <w:bookmarkStart w:id="1565" w:name="_Toc364321913"/>
            <w:bookmarkStart w:id="1566" w:name="_Toc364328087"/>
            <w:bookmarkStart w:id="1567" w:name="_Toc364328455"/>
            <w:bookmarkStart w:id="1568" w:name="_Toc380759821"/>
            <w:bookmarkStart w:id="1569" w:name="_Toc66257703"/>
            <w:bookmarkStart w:id="1570" w:name="_Toc67382489"/>
            <w:r w:rsidRPr="00BF7282">
              <w:rPr>
                <w:lang w:val="en-US"/>
              </w:rPr>
              <w:t>Finance, Auditing, Controlling, Taxation I (FACT I)</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51E07972"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33C7738" w:rsidR="00263F4F" w:rsidRPr="00BF7282" w:rsidRDefault="00F36D2B" w:rsidP="00C92AEA">
            <w:pPr>
              <w:rPr>
                <w:b/>
                <w:sz w:val="24"/>
              </w:rPr>
            </w:pPr>
            <w:r>
              <w:rPr>
                <w:rFonts w:cs="Arial"/>
                <w:b/>
                <w:sz w:val="24"/>
              </w:rPr>
              <w:t>8</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1A6A8C4C" w:rsidR="00263F4F" w:rsidRPr="00E84CC9" w:rsidRDefault="00F36D2B" w:rsidP="00C92AEA">
            <w:pPr>
              <w:rPr>
                <w:b/>
                <w:sz w:val="24"/>
                <w:lang w:val="en-US"/>
              </w:rPr>
            </w:pPr>
            <w:r>
              <w:rPr>
                <w:rFonts w:cs="Arial"/>
                <w:b/>
                <w:sz w:val="24"/>
              </w:rPr>
              <w:t>8</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4ADC10C6" w:rsidR="00263F4F" w:rsidRPr="00E84CC9" w:rsidRDefault="00F36D2B" w:rsidP="00C92AEA">
            <w:pPr>
              <w:rPr>
                <w:b/>
                <w:sz w:val="24"/>
                <w:lang w:val="en-US"/>
              </w:rPr>
            </w:pPr>
            <w:r>
              <w:rPr>
                <w:rFonts w:cs="Arial"/>
                <w:b/>
                <w:sz w:val="24"/>
              </w:rPr>
              <w:t>8</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17F7C074" w:rsidR="00263F4F" w:rsidRPr="00E84CC9" w:rsidRDefault="00F36D2B" w:rsidP="00C92AEA">
            <w:pPr>
              <w:rPr>
                <w:b/>
                <w:sz w:val="24"/>
                <w:lang w:val="en-US"/>
              </w:rPr>
            </w:pPr>
            <w:r>
              <w:rPr>
                <w:rFonts w:cs="Arial"/>
                <w:b/>
                <w:sz w:val="24"/>
              </w:rPr>
              <w:t>8</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27FBE689" w:rsidR="00263F4F" w:rsidRPr="00BF7282" w:rsidRDefault="00F36D2B" w:rsidP="00C92AEA">
            <w:pPr>
              <w:rPr>
                <w:b/>
                <w:sz w:val="24"/>
              </w:rPr>
            </w:pPr>
            <w:r>
              <w:rPr>
                <w:rFonts w:cs="Arial"/>
                <w:b/>
                <w:sz w:val="24"/>
              </w:rPr>
              <w:t>8</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420CAE61" w:rsidR="00263F4F" w:rsidRPr="00BF7282" w:rsidRDefault="00515C4A" w:rsidP="00C92AEA">
            <w:pPr>
              <w:rPr>
                <w:sz w:val="24"/>
              </w:rPr>
            </w:pPr>
            <w:r>
              <w:rPr>
                <w:sz w:val="24"/>
              </w:rPr>
              <w:t>Prof. Dr. Hechtner</w:t>
            </w:r>
          </w:p>
        </w:tc>
      </w:tr>
      <w:tr w:rsidR="00263F4F" w:rsidRPr="00BF7282" w14:paraId="73323237" w14:textId="77777777" w:rsidTr="009E6670">
        <w:trPr>
          <w:trHeight w:val="567"/>
          <w:jc w:val="center"/>
        </w:trPr>
        <w:tc>
          <w:tcPr>
            <w:tcW w:w="2551" w:type="dxa"/>
            <w:tcMar>
              <w:top w:w="28" w:type="dxa"/>
            </w:tcMar>
            <w:vAlign w:val="center"/>
          </w:tcPr>
          <w:p w14:paraId="472E05D7" w14:textId="6089EEF1" w:rsidR="00263F4F" w:rsidRPr="00BF7282" w:rsidRDefault="00F36D2B" w:rsidP="00C92AEA">
            <w:pPr>
              <w:rPr>
                <w:b/>
                <w:sz w:val="24"/>
              </w:rPr>
            </w:pPr>
            <w:r>
              <w:rPr>
                <w:rFonts w:cs="Arial"/>
                <w:b/>
                <w:sz w:val="24"/>
              </w:rPr>
              <w:t>8</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67CA3"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571" w:name="_Toc286408007"/>
            <w:bookmarkStart w:id="1572" w:name="_Toc287530368"/>
            <w:bookmarkStart w:id="1573" w:name="_Toc287964241"/>
            <w:bookmarkStart w:id="1574" w:name="_Toc300074784"/>
            <w:bookmarkStart w:id="1575" w:name="_Toc300153845"/>
            <w:bookmarkStart w:id="1576" w:name="_Toc301861854"/>
            <w:bookmarkStart w:id="1577" w:name="_Toc317511474"/>
            <w:bookmarkStart w:id="1578" w:name="_Toc317694619"/>
            <w:bookmarkStart w:id="1579" w:name="_Toc317772777"/>
            <w:bookmarkStart w:id="1580" w:name="_Toc317781900"/>
            <w:bookmarkStart w:id="1581" w:name="_Toc321384948"/>
            <w:bookmarkStart w:id="1582" w:name="_Toc332267007"/>
            <w:bookmarkStart w:id="1583" w:name="_Toc332366664"/>
            <w:bookmarkStart w:id="1584" w:name="_Toc335747161"/>
            <w:bookmarkStart w:id="1585" w:name="_Toc349828322"/>
            <w:bookmarkStart w:id="1586" w:name="_Toc351454600"/>
            <w:bookmarkStart w:id="1587" w:name="_Toc351715243"/>
            <w:bookmarkStart w:id="1588" w:name="_Toc363637943"/>
            <w:bookmarkStart w:id="1589" w:name="_Toc363638636"/>
            <w:bookmarkStart w:id="1590" w:name="_Toc364321914"/>
            <w:bookmarkStart w:id="1591" w:name="_Toc364328088"/>
            <w:bookmarkStart w:id="1592" w:name="_Toc364328456"/>
            <w:bookmarkStart w:id="1593" w:name="_Toc380759822"/>
            <w:bookmarkStart w:id="1594" w:name="_Toc66257704"/>
            <w:bookmarkStart w:id="1595" w:name="_Toc67382490"/>
            <w:r w:rsidRPr="00BF7282">
              <w:rPr>
                <w:lang w:val="en-US"/>
              </w:rPr>
              <w:t>Finance, Auditing, Controlling, Taxation II (FACT II)</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1DF35067"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E50DF4" w:rsidRPr="00E50DF4" w14:paraId="2F9CF37F" w14:textId="77777777" w:rsidTr="009E6670">
        <w:trPr>
          <w:trHeight w:val="567"/>
          <w:jc w:val="center"/>
        </w:trPr>
        <w:tc>
          <w:tcPr>
            <w:tcW w:w="2551" w:type="dxa"/>
            <w:shd w:val="clear" w:color="auto" w:fill="auto"/>
            <w:vAlign w:val="center"/>
          </w:tcPr>
          <w:p w14:paraId="31E794AF" w14:textId="0FAF1F79" w:rsidR="00E50DF4" w:rsidRDefault="002D2026">
            <w:pPr>
              <w:pStyle w:val="Standardmittel"/>
              <w:rPr>
                <w:b/>
                <w:sz w:val="24"/>
              </w:rPr>
            </w:pPr>
            <w:r>
              <w:rPr>
                <w:b/>
                <w:sz w:val="24"/>
              </w:rPr>
              <w:t>85601</w:t>
            </w:r>
          </w:p>
        </w:tc>
        <w:tc>
          <w:tcPr>
            <w:tcW w:w="4107" w:type="dxa"/>
            <w:shd w:val="clear" w:color="auto" w:fill="auto"/>
            <w:vAlign w:val="center"/>
          </w:tcPr>
          <w:p w14:paraId="1C3FC296" w14:textId="0BB45450" w:rsidR="00E50DF4" w:rsidRPr="00212EE8" w:rsidRDefault="00E50DF4" w:rsidP="00ED49E4">
            <w:pPr>
              <w:rPr>
                <w:sz w:val="24"/>
                <w:lang w:val="en-US"/>
              </w:rPr>
            </w:pPr>
            <w:r w:rsidRPr="00212EE8">
              <w:rPr>
                <w:sz w:val="24"/>
                <w:lang w:val="en-US"/>
              </w:rPr>
              <w:t>Analysis of macroecon</w:t>
            </w:r>
            <w:r w:rsidR="00ED49E4">
              <w:rPr>
                <w:sz w:val="24"/>
                <w:lang w:val="en-US"/>
              </w:rPr>
              <w:t>omic and financial markets data</w:t>
            </w:r>
          </w:p>
        </w:tc>
        <w:tc>
          <w:tcPr>
            <w:tcW w:w="2980" w:type="dxa"/>
            <w:shd w:val="clear" w:color="auto" w:fill="auto"/>
            <w:vAlign w:val="center"/>
          </w:tcPr>
          <w:p w14:paraId="5518B322" w14:textId="733F4782" w:rsidR="00E50DF4" w:rsidRPr="00212EE8" w:rsidRDefault="00C22E34" w:rsidP="00C92AEA">
            <w:pPr>
              <w:pStyle w:val="Standardmittel"/>
              <w:rPr>
                <w:sz w:val="24"/>
                <w:lang w:val="en-US"/>
              </w:rPr>
            </w:pPr>
            <w:r>
              <w:rPr>
                <w:sz w:val="24"/>
                <w:lang w:val="en-US"/>
              </w:rPr>
              <w:t>Prof. Dr. Dovern</w:t>
            </w:r>
          </w:p>
        </w:tc>
      </w:tr>
      <w:tr w:rsidR="00932EED" w:rsidRPr="00BF7282" w14:paraId="5C0FEDAD" w14:textId="77777777" w:rsidTr="009E6670">
        <w:trPr>
          <w:trHeight w:val="567"/>
          <w:jc w:val="center"/>
        </w:trPr>
        <w:tc>
          <w:tcPr>
            <w:tcW w:w="2551" w:type="dxa"/>
            <w:tcMar>
              <w:top w:w="28" w:type="dxa"/>
            </w:tcMar>
            <w:vAlign w:val="center"/>
          </w:tcPr>
          <w:p w14:paraId="6F73F34E" w14:textId="3A4945E6" w:rsidR="00932EED" w:rsidRPr="00BF7282" w:rsidRDefault="00F36D2B" w:rsidP="00932EED">
            <w:pPr>
              <w:rPr>
                <w:b/>
                <w:sz w:val="24"/>
              </w:rPr>
            </w:pPr>
            <w:r>
              <w:rPr>
                <w:rFonts w:cs="Arial"/>
                <w:b/>
                <w:sz w:val="24"/>
              </w:rPr>
              <w:t>8</w:t>
            </w:r>
            <w:r w:rsidR="00932EED">
              <w:rPr>
                <w:b/>
                <w:sz w:val="24"/>
              </w:rPr>
              <w:t>3811</w:t>
            </w:r>
          </w:p>
        </w:tc>
        <w:tc>
          <w:tcPr>
            <w:tcW w:w="4107" w:type="dxa"/>
            <w:tcMar>
              <w:top w:w="28" w:type="dxa"/>
            </w:tcMar>
            <w:vAlign w:val="center"/>
          </w:tcPr>
          <w:p w14:paraId="4E49DC6A" w14:textId="77777777" w:rsidR="00932EED" w:rsidRPr="00BF7282" w:rsidRDefault="00932EED" w:rsidP="00932EED">
            <w:pPr>
              <w:rPr>
                <w:sz w:val="24"/>
              </w:rPr>
            </w:pPr>
            <w:r w:rsidRPr="00BF7282">
              <w:rPr>
                <w:sz w:val="24"/>
              </w:rPr>
              <w:t>Dienstleistungsmarketing</w:t>
            </w:r>
          </w:p>
        </w:tc>
        <w:tc>
          <w:tcPr>
            <w:tcW w:w="2980" w:type="dxa"/>
            <w:tcMar>
              <w:top w:w="28" w:type="dxa"/>
            </w:tcMar>
            <w:vAlign w:val="center"/>
          </w:tcPr>
          <w:p w14:paraId="0299A9B3" w14:textId="58516104" w:rsidR="00932EED" w:rsidRPr="00BF7282" w:rsidRDefault="00932EED" w:rsidP="00932EED">
            <w:pPr>
              <w:rPr>
                <w:sz w:val="24"/>
              </w:rPr>
            </w:pPr>
            <w:r w:rsidRPr="007E4E95">
              <w:rPr>
                <w:sz w:val="24"/>
              </w:rPr>
              <w:t xml:space="preserve">Prof. </w:t>
            </w:r>
            <w:r>
              <w:rPr>
                <w:sz w:val="24"/>
              </w:rPr>
              <w:t xml:space="preserve">Dr. </w:t>
            </w:r>
            <w:r w:rsidRPr="007E4E95">
              <w:rPr>
                <w:sz w:val="24"/>
              </w:rPr>
              <w:t>Steul-Fischer</w:t>
            </w:r>
          </w:p>
        </w:tc>
      </w:tr>
      <w:tr w:rsidR="00932EED" w:rsidRPr="00BF7282" w14:paraId="12D6E5A7" w14:textId="77777777" w:rsidTr="009E6670">
        <w:trPr>
          <w:trHeight w:val="567"/>
          <w:jc w:val="center"/>
        </w:trPr>
        <w:tc>
          <w:tcPr>
            <w:tcW w:w="2551" w:type="dxa"/>
            <w:tcMar>
              <w:top w:w="28" w:type="dxa"/>
            </w:tcMar>
            <w:vAlign w:val="center"/>
          </w:tcPr>
          <w:p w14:paraId="24BD3042" w14:textId="736285B7" w:rsidR="00932EED" w:rsidRDefault="00F36D2B" w:rsidP="00932EED">
            <w:pPr>
              <w:rPr>
                <w:b/>
                <w:sz w:val="24"/>
              </w:rPr>
            </w:pPr>
            <w:r>
              <w:rPr>
                <w:rFonts w:cs="Arial"/>
                <w:b/>
                <w:sz w:val="24"/>
              </w:rPr>
              <w:t>8</w:t>
            </w:r>
            <w:r w:rsidR="00932EED">
              <w:rPr>
                <w:b/>
                <w:sz w:val="24"/>
              </w:rPr>
              <w:t>7650</w:t>
            </w:r>
          </w:p>
        </w:tc>
        <w:tc>
          <w:tcPr>
            <w:tcW w:w="4107" w:type="dxa"/>
            <w:tcMar>
              <w:top w:w="28" w:type="dxa"/>
            </w:tcMar>
            <w:vAlign w:val="center"/>
          </w:tcPr>
          <w:p w14:paraId="08F11B89" w14:textId="37EC617F" w:rsidR="00932EED" w:rsidRDefault="00932EED" w:rsidP="00932EED">
            <w:pPr>
              <w:rPr>
                <w:sz w:val="24"/>
              </w:rPr>
            </w:pPr>
            <w:r>
              <w:rPr>
                <w:sz w:val="24"/>
              </w:rPr>
              <w:t>Empirical finance</w:t>
            </w:r>
          </w:p>
        </w:tc>
        <w:tc>
          <w:tcPr>
            <w:tcW w:w="2980" w:type="dxa"/>
            <w:tcMar>
              <w:top w:w="28" w:type="dxa"/>
            </w:tcMar>
            <w:vAlign w:val="center"/>
          </w:tcPr>
          <w:p w14:paraId="24BA1C28" w14:textId="1DFD98D0" w:rsidR="00932EED" w:rsidRDefault="00932EED" w:rsidP="00932EED">
            <w:pPr>
              <w:rPr>
                <w:sz w:val="24"/>
              </w:rPr>
            </w:pPr>
            <w:r>
              <w:rPr>
                <w:sz w:val="24"/>
              </w:rPr>
              <w:t>Prof. Dr. Dovern</w:t>
            </w:r>
          </w:p>
        </w:tc>
      </w:tr>
      <w:tr w:rsidR="00932EED" w:rsidRPr="00BF7282" w14:paraId="43D379F7" w14:textId="77777777" w:rsidTr="009E6670">
        <w:trPr>
          <w:trHeight w:val="567"/>
          <w:jc w:val="center"/>
        </w:trPr>
        <w:tc>
          <w:tcPr>
            <w:tcW w:w="2551" w:type="dxa"/>
            <w:tcMar>
              <w:top w:w="28" w:type="dxa"/>
            </w:tcMar>
            <w:vAlign w:val="center"/>
          </w:tcPr>
          <w:p w14:paraId="6A1DE1C9" w14:textId="259849AE" w:rsidR="00932EED" w:rsidRPr="00BF7282" w:rsidRDefault="00F36D2B" w:rsidP="00932EED">
            <w:pPr>
              <w:rPr>
                <w:b/>
                <w:sz w:val="24"/>
              </w:rPr>
            </w:pPr>
            <w:r>
              <w:rPr>
                <w:rFonts w:cs="Arial"/>
                <w:b/>
                <w:sz w:val="24"/>
              </w:rPr>
              <w:t>8</w:t>
            </w:r>
            <w:r w:rsidR="00932EED">
              <w:rPr>
                <w:b/>
                <w:sz w:val="24"/>
              </w:rPr>
              <w:t>3200</w:t>
            </w:r>
          </w:p>
        </w:tc>
        <w:tc>
          <w:tcPr>
            <w:tcW w:w="4107" w:type="dxa"/>
            <w:tcMar>
              <w:top w:w="28" w:type="dxa"/>
            </w:tcMar>
            <w:vAlign w:val="center"/>
          </w:tcPr>
          <w:p w14:paraId="1CE42B4D" w14:textId="5CFD40E0"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785DDC25" w14:textId="4503CEA3" w:rsidR="00932EED" w:rsidRPr="00BF7282" w:rsidRDefault="00932EED" w:rsidP="00932EED">
            <w:pPr>
              <w:rPr>
                <w:sz w:val="24"/>
              </w:rPr>
            </w:pPr>
            <w:r w:rsidRPr="00BF7282">
              <w:rPr>
                <w:sz w:val="24"/>
              </w:rPr>
              <w:t xml:space="preserve">Prof. </w:t>
            </w:r>
            <w:r>
              <w:rPr>
                <w:sz w:val="24"/>
              </w:rPr>
              <w:t>Dr. Tauchmann</w:t>
            </w:r>
          </w:p>
        </w:tc>
      </w:tr>
      <w:tr w:rsidR="00932EED" w:rsidRPr="00BF7282" w14:paraId="1337D2EB" w14:textId="77777777" w:rsidTr="009E6670">
        <w:trPr>
          <w:trHeight w:val="567"/>
          <w:jc w:val="center"/>
        </w:trPr>
        <w:tc>
          <w:tcPr>
            <w:tcW w:w="2551" w:type="dxa"/>
            <w:tcMar>
              <w:top w:w="28" w:type="dxa"/>
            </w:tcMar>
            <w:vAlign w:val="center"/>
          </w:tcPr>
          <w:p w14:paraId="7376BCCC" w14:textId="4BA2ED84" w:rsidR="00932EED" w:rsidRPr="00BF7282" w:rsidRDefault="00F36D2B" w:rsidP="00932EED">
            <w:pPr>
              <w:rPr>
                <w:b/>
                <w:sz w:val="24"/>
              </w:rPr>
            </w:pPr>
            <w:r w:rsidRPr="00F36D2B">
              <w:rPr>
                <w:b/>
                <w:sz w:val="24"/>
              </w:rPr>
              <w:t>8</w:t>
            </w:r>
            <w:r w:rsidR="00932EED">
              <w:rPr>
                <w:b/>
                <w:sz w:val="24"/>
              </w:rPr>
              <w:t>3840</w:t>
            </w:r>
          </w:p>
        </w:tc>
        <w:tc>
          <w:tcPr>
            <w:tcW w:w="4107" w:type="dxa"/>
            <w:tcMar>
              <w:top w:w="28" w:type="dxa"/>
            </w:tcMar>
            <w:vAlign w:val="center"/>
          </w:tcPr>
          <w:p w14:paraId="71256088" w14:textId="77777777" w:rsidR="00932EED" w:rsidRDefault="00932EED" w:rsidP="00932EED">
            <w:pPr>
              <w:rPr>
                <w:sz w:val="24"/>
              </w:rPr>
            </w:pPr>
            <w:r w:rsidRPr="00BF7282">
              <w:rPr>
                <w:sz w:val="24"/>
              </w:rPr>
              <w:t>Methoden der Unternehmensbewertung</w:t>
            </w:r>
          </w:p>
          <w:p w14:paraId="060EBB48" w14:textId="41F531B9" w:rsidR="00BC5EBF" w:rsidRPr="004D6960" w:rsidRDefault="00BC5EBF" w:rsidP="00932EED">
            <w:pPr>
              <w:rPr>
                <w:sz w:val="24"/>
              </w:rPr>
            </w:pPr>
            <w:r w:rsidRPr="00CB0352">
              <w:rPr>
                <w:sz w:val="24"/>
              </w:rPr>
              <w:t>(gültig bis 31.03.2021)</w:t>
            </w:r>
          </w:p>
        </w:tc>
        <w:tc>
          <w:tcPr>
            <w:tcW w:w="2980" w:type="dxa"/>
            <w:tcMar>
              <w:top w:w="28" w:type="dxa"/>
            </w:tcMar>
            <w:vAlign w:val="center"/>
          </w:tcPr>
          <w:p w14:paraId="7E335B05" w14:textId="333BDC7B" w:rsidR="00932EED" w:rsidRPr="00BF7282" w:rsidRDefault="00932EED" w:rsidP="00932EED">
            <w:pPr>
              <w:rPr>
                <w:sz w:val="24"/>
              </w:rPr>
            </w:pPr>
            <w:r w:rsidRPr="00BF7282">
              <w:rPr>
                <w:sz w:val="24"/>
              </w:rPr>
              <w:t xml:space="preserve">Prof. </w:t>
            </w:r>
            <w:r>
              <w:rPr>
                <w:sz w:val="24"/>
              </w:rPr>
              <w:t xml:space="preserve">Dr. </w:t>
            </w:r>
            <w:r w:rsidRPr="00BF7282">
              <w:rPr>
                <w:sz w:val="24"/>
              </w:rPr>
              <w:t>Henselmann</w:t>
            </w:r>
          </w:p>
        </w:tc>
      </w:tr>
      <w:tr w:rsidR="00435201" w:rsidRPr="00BF7282" w14:paraId="0B80C959" w14:textId="77777777" w:rsidTr="009E6670">
        <w:trPr>
          <w:trHeight w:val="567"/>
          <w:jc w:val="center"/>
        </w:trPr>
        <w:tc>
          <w:tcPr>
            <w:tcW w:w="2551" w:type="dxa"/>
            <w:tcMar>
              <w:top w:w="28" w:type="dxa"/>
            </w:tcMar>
            <w:vAlign w:val="center"/>
          </w:tcPr>
          <w:p w14:paraId="555D3450" w14:textId="3164627C" w:rsidR="00435201" w:rsidRPr="00F36D2B" w:rsidRDefault="00435201" w:rsidP="00932EED">
            <w:pPr>
              <w:rPr>
                <w:b/>
                <w:sz w:val="24"/>
              </w:rPr>
            </w:pPr>
            <w:r>
              <w:rPr>
                <w:b/>
                <w:sz w:val="24"/>
              </w:rPr>
              <w:t>85612</w:t>
            </w:r>
          </w:p>
        </w:tc>
        <w:tc>
          <w:tcPr>
            <w:tcW w:w="4107" w:type="dxa"/>
            <w:tcMar>
              <w:top w:w="28" w:type="dxa"/>
            </w:tcMar>
            <w:vAlign w:val="center"/>
          </w:tcPr>
          <w:p w14:paraId="73ACD4F9" w14:textId="013FB0F9" w:rsidR="00435201" w:rsidRPr="00BF7282" w:rsidRDefault="00435201" w:rsidP="00932EED">
            <w:pPr>
              <w:rPr>
                <w:sz w:val="24"/>
              </w:rPr>
            </w:pPr>
            <w:r>
              <w:rPr>
                <w:sz w:val="24"/>
              </w:rPr>
              <w:t>Seminar Betriebswirtschaftliche Steuerlehre</w:t>
            </w:r>
          </w:p>
        </w:tc>
        <w:tc>
          <w:tcPr>
            <w:tcW w:w="2980" w:type="dxa"/>
            <w:tcMar>
              <w:top w:w="28" w:type="dxa"/>
            </w:tcMar>
            <w:vAlign w:val="center"/>
          </w:tcPr>
          <w:p w14:paraId="48735496" w14:textId="1D9B5165" w:rsidR="00435201" w:rsidRPr="00BF7282" w:rsidRDefault="00435201" w:rsidP="00932EED">
            <w:pPr>
              <w:rPr>
                <w:sz w:val="24"/>
              </w:rPr>
            </w:pPr>
            <w:r>
              <w:rPr>
                <w:sz w:val="24"/>
              </w:rPr>
              <w:t>Prof. Dr. Hechtner</w:t>
            </w:r>
          </w:p>
        </w:tc>
      </w:tr>
      <w:tr w:rsidR="00932EED" w:rsidRPr="00BF7282" w14:paraId="7C47642B" w14:textId="77777777" w:rsidTr="009E6670">
        <w:trPr>
          <w:trHeight w:val="567"/>
          <w:jc w:val="center"/>
        </w:trPr>
        <w:tc>
          <w:tcPr>
            <w:tcW w:w="2551" w:type="dxa"/>
            <w:tcMar>
              <w:top w:w="28" w:type="dxa"/>
            </w:tcMar>
            <w:vAlign w:val="center"/>
          </w:tcPr>
          <w:p w14:paraId="5FA33DD6" w14:textId="11D0B354" w:rsidR="00932EED" w:rsidRPr="00BF7282" w:rsidRDefault="00F36D2B" w:rsidP="00932EED">
            <w:pPr>
              <w:rPr>
                <w:b/>
                <w:sz w:val="24"/>
              </w:rPr>
            </w:pPr>
            <w:r>
              <w:rPr>
                <w:rFonts w:cs="Arial"/>
                <w:b/>
                <w:sz w:val="24"/>
              </w:rPr>
              <w:t>8</w:t>
            </w:r>
            <w:r w:rsidR="00932EED">
              <w:rPr>
                <w:b/>
                <w:sz w:val="24"/>
              </w:rPr>
              <w:t>6790</w:t>
            </w:r>
          </w:p>
        </w:tc>
        <w:tc>
          <w:tcPr>
            <w:tcW w:w="4107" w:type="dxa"/>
            <w:tcMar>
              <w:top w:w="28" w:type="dxa"/>
            </w:tcMar>
            <w:vAlign w:val="center"/>
          </w:tcPr>
          <w:p w14:paraId="14882AFD" w14:textId="7A13460E" w:rsidR="00932EED" w:rsidRPr="00BF7282" w:rsidRDefault="00932EED" w:rsidP="00932EED">
            <w:pPr>
              <w:rPr>
                <w:sz w:val="24"/>
              </w:rPr>
            </w:pPr>
            <w:r w:rsidRPr="00BF7282">
              <w:rPr>
                <w:sz w:val="24"/>
              </w:rPr>
              <w:t>Seminar Finanzierung und Banken</w:t>
            </w:r>
          </w:p>
        </w:tc>
        <w:tc>
          <w:tcPr>
            <w:tcW w:w="2980" w:type="dxa"/>
            <w:tcMar>
              <w:top w:w="28" w:type="dxa"/>
            </w:tcMar>
            <w:vAlign w:val="center"/>
          </w:tcPr>
          <w:p w14:paraId="46E5E322" w14:textId="1A862730" w:rsidR="00932EED" w:rsidRPr="00BF7282" w:rsidRDefault="00932EED" w:rsidP="00932EED">
            <w:pPr>
              <w:rPr>
                <w:sz w:val="24"/>
              </w:rPr>
            </w:pPr>
            <w:r w:rsidRPr="00BF7282">
              <w:rPr>
                <w:sz w:val="24"/>
              </w:rPr>
              <w:t xml:space="preserve">Prof. </w:t>
            </w:r>
            <w:r>
              <w:rPr>
                <w:sz w:val="24"/>
              </w:rPr>
              <w:t xml:space="preserve">Dr. </w:t>
            </w:r>
            <w:r w:rsidRPr="00BF7282">
              <w:rPr>
                <w:sz w:val="24"/>
              </w:rPr>
              <w:t>Scholz</w:t>
            </w:r>
          </w:p>
        </w:tc>
      </w:tr>
      <w:tr w:rsidR="00932EED" w:rsidRPr="00BF7282" w14:paraId="553B55F5" w14:textId="77777777" w:rsidTr="009E6670">
        <w:trPr>
          <w:trHeight w:val="567"/>
          <w:jc w:val="center"/>
        </w:trPr>
        <w:tc>
          <w:tcPr>
            <w:tcW w:w="2551" w:type="dxa"/>
            <w:tcMar>
              <w:top w:w="28" w:type="dxa"/>
            </w:tcMar>
            <w:vAlign w:val="center"/>
          </w:tcPr>
          <w:p w14:paraId="7E7E91F3" w14:textId="054060CE" w:rsidR="00932EED" w:rsidRDefault="00F36D2B" w:rsidP="00932EED">
            <w:pPr>
              <w:rPr>
                <w:b/>
                <w:sz w:val="24"/>
              </w:rPr>
            </w:pPr>
            <w:r>
              <w:rPr>
                <w:rFonts w:cs="Arial"/>
                <w:b/>
                <w:sz w:val="24"/>
              </w:rPr>
              <w:t>8</w:t>
            </w:r>
            <w:r w:rsidR="00932EED">
              <w:rPr>
                <w:b/>
                <w:sz w:val="24"/>
              </w:rPr>
              <w:t>4395</w:t>
            </w:r>
          </w:p>
        </w:tc>
        <w:tc>
          <w:tcPr>
            <w:tcW w:w="4107" w:type="dxa"/>
            <w:tcMar>
              <w:top w:w="28" w:type="dxa"/>
            </w:tcMar>
            <w:vAlign w:val="center"/>
          </w:tcPr>
          <w:p w14:paraId="506114E5" w14:textId="77777777" w:rsidR="00932EED" w:rsidRDefault="00932EED" w:rsidP="00932EED">
            <w:pPr>
              <w:rPr>
                <w:sz w:val="24"/>
              </w:rPr>
            </w:pPr>
            <w:r>
              <w:rPr>
                <w:sz w:val="24"/>
              </w:rPr>
              <w:t xml:space="preserve">Steuerliche Beratung von </w:t>
            </w:r>
          </w:p>
          <w:p w14:paraId="58B20C2A" w14:textId="376B879C" w:rsidR="00932EED" w:rsidRPr="00BF7282" w:rsidRDefault="00932EED" w:rsidP="00932EED">
            <w:pPr>
              <w:rPr>
                <w:sz w:val="24"/>
              </w:rPr>
            </w:pPr>
            <w:r w:rsidRPr="00D2317E">
              <w:rPr>
                <w:sz w:val="24"/>
              </w:rPr>
              <w:t>Familienunternehmen</w:t>
            </w:r>
          </w:p>
        </w:tc>
        <w:tc>
          <w:tcPr>
            <w:tcW w:w="2980" w:type="dxa"/>
            <w:tcMar>
              <w:top w:w="28" w:type="dxa"/>
            </w:tcMar>
            <w:vAlign w:val="center"/>
          </w:tcPr>
          <w:p w14:paraId="41898EE2" w14:textId="4C57301C" w:rsidR="00932EED" w:rsidRPr="00BF7282" w:rsidRDefault="00515C4A" w:rsidP="00932EED">
            <w:pPr>
              <w:rPr>
                <w:sz w:val="24"/>
              </w:rPr>
            </w:pPr>
            <w:r>
              <w:rPr>
                <w:sz w:val="24"/>
              </w:rPr>
              <w:t>Prof. Dr. Hechtner</w:t>
            </w:r>
          </w:p>
        </w:tc>
      </w:tr>
      <w:tr w:rsidR="00932EED" w:rsidRPr="00BF7282" w14:paraId="5D8F20D6" w14:textId="77777777" w:rsidTr="009E6670">
        <w:trPr>
          <w:trHeight w:val="567"/>
          <w:jc w:val="center"/>
        </w:trPr>
        <w:tc>
          <w:tcPr>
            <w:tcW w:w="2551" w:type="dxa"/>
            <w:tcMar>
              <w:top w:w="28" w:type="dxa"/>
            </w:tcMar>
            <w:vAlign w:val="center"/>
          </w:tcPr>
          <w:p w14:paraId="59DAB723" w14:textId="349C3FE7" w:rsidR="00932EED" w:rsidRPr="00BF7282" w:rsidRDefault="00F36D2B" w:rsidP="00932EED">
            <w:pPr>
              <w:rPr>
                <w:b/>
                <w:sz w:val="24"/>
              </w:rPr>
            </w:pPr>
            <w:r>
              <w:rPr>
                <w:rFonts w:cs="Arial"/>
                <w:b/>
                <w:sz w:val="24"/>
              </w:rPr>
              <w:t>8</w:t>
            </w:r>
            <w:r w:rsidR="00932EED">
              <w:rPr>
                <w:b/>
                <w:sz w:val="24"/>
              </w:rPr>
              <w:t>6180</w:t>
            </w:r>
          </w:p>
        </w:tc>
        <w:tc>
          <w:tcPr>
            <w:tcW w:w="4107" w:type="dxa"/>
            <w:tcMar>
              <w:top w:w="28" w:type="dxa"/>
            </w:tcMar>
            <w:vAlign w:val="center"/>
          </w:tcPr>
          <w:p w14:paraId="302D73D8" w14:textId="2E86168F" w:rsidR="00932EED" w:rsidRPr="00BF7282" w:rsidRDefault="00932EED" w:rsidP="00932EED">
            <w:pPr>
              <w:rPr>
                <w:sz w:val="24"/>
                <w:lang w:val="en-US"/>
              </w:rPr>
            </w:pPr>
            <w:r w:rsidRPr="00BF7282">
              <w:rPr>
                <w:sz w:val="24"/>
                <w:lang w:val="en-US"/>
              </w:rPr>
              <w:t xml:space="preserve">Topics in </w:t>
            </w:r>
            <w:r>
              <w:rPr>
                <w:sz w:val="24"/>
                <w:lang w:val="en-US"/>
              </w:rPr>
              <w:t>i</w:t>
            </w:r>
            <w:r w:rsidRPr="00BF7282">
              <w:rPr>
                <w:sz w:val="24"/>
                <w:lang w:val="en-US"/>
              </w:rPr>
              <w:t xml:space="preserve">nsurance and </w:t>
            </w:r>
            <w:r>
              <w:rPr>
                <w:sz w:val="24"/>
                <w:lang w:val="en-US"/>
              </w:rPr>
              <w:t>r</w:t>
            </w:r>
            <w:r w:rsidRPr="00BF7282">
              <w:rPr>
                <w:sz w:val="24"/>
                <w:lang w:val="en-US"/>
              </w:rPr>
              <w:t xml:space="preserve">isk </w:t>
            </w:r>
            <w:r>
              <w:rPr>
                <w:sz w:val="24"/>
                <w:lang w:val="en-US"/>
              </w:rPr>
              <w:t>m</w:t>
            </w:r>
            <w:r w:rsidRPr="00BF7282">
              <w:rPr>
                <w:sz w:val="24"/>
                <w:lang w:val="en-US"/>
              </w:rPr>
              <w:t>anagement</w:t>
            </w:r>
          </w:p>
        </w:tc>
        <w:tc>
          <w:tcPr>
            <w:tcW w:w="2980" w:type="dxa"/>
            <w:tcMar>
              <w:top w:w="28" w:type="dxa"/>
            </w:tcMar>
            <w:vAlign w:val="center"/>
          </w:tcPr>
          <w:p w14:paraId="5AC1F2DE" w14:textId="5EFF178C" w:rsidR="00932EED" w:rsidRPr="007E4E95" w:rsidRDefault="00932EED" w:rsidP="00932EED">
            <w:pPr>
              <w:rPr>
                <w:sz w:val="24"/>
              </w:rPr>
            </w:pPr>
            <w:r w:rsidRPr="00BF7282">
              <w:rPr>
                <w:sz w:val="24"/>
              </w:rPr>
              <w:t xml:space="preserve">Prof. </w:t>
            </w:r>
            <w:r>
              <w:rPr>
                <w:sz w:val="24"/>
              </w:rPr>
              <w:t xml:space="preserve">Dr. </w:t>
            </w:r>
            <w:r w:rsidRPr="00BF7282">
              <w:rPr>
                <w:sz w:val="24"/>
              </w:rPr>
              <w:t>Gatzert</w:t>
            </w:r>
          </w:p>
        </w:tc>
      </w:tr>
      <w:tr w:rsidR="004D0751" w:rsidRPr="00BF7282" w14:paraId="53C31552" w14:textId="77777777" w:rsidTr="009E6670">
        <w:trPr>
          <w:trHeight w:val="567"/>
          <w:jc w:val="center"/>
        </w:trPr>
        <w:tc>
          <w:tcPr>
            <w:tcW w:w="2551" w:type="dxa"/>
            <w:tcMar>
              <w:top w:w="28" w:type="dxa"/>
            </w:tcMar>
            <w:vAlign w:val="center"/>
          </w:tcPr>
          <w:p w14:paraId="1F773BA1" w14:textId="5880F31D" w:rsidR="004D0751" w:rsidRDefault="002D2026" w:rsidP="00932EED">
            <w:pPr>
              <w:rPr>
                <w:rFonts w:cs="Arial"/>
                <w:b/>
                <w:sz w:val="24"/>
              </w:rPr>
            </w:pPr>
            <w:r>
              <w:rPr>
                <w:rFonts w:cs="Arial"/>
                <w:b/>
                <w:sz w:val="24"/>
              </w:rPr>
              <w:t>85613</w:t>
            </w:r>
          </w:p>
        </w:tc>
        <w:tc>
          <w:tcPr>
            <w:tcW w:w="4107" w:type="dxa"/>
            <w:tcMar>
              <w:top w:w="28" w:type="dxa"/>
            </w:tcMar>
            <w:vAlign w:val="center"/>
          </w:tcPr>
          <w:p w14:paraId="3C375D57" w14:textId="7853FF81" w:rsidR="004D0751" w:rsidRPr="003164EA" w:rsidRDefault="004D0751">
            <w:pPr>
              <w:rPr>
                <w:sz w:val="24"/>
              </w:rPr>
            </w:pPr>
            <w:r w:rsidRPr="003164EA">
              <w:rPr>
                <w:sz w:val="24"/>
              </w:rPr>
              <w:t xml:space="preserve">Unternehmenssimulation zur wert- und risikoorientierten Steuerung in Versicherungen </w:t>
            </w:r>
          </w:p>
        </w:tc>
        <w:tc>
          <w:tcPr>
            <w:tcW w:w="2980" w:type="dxa"/>
            <w:tcMar>
              <w:top w:w="28" w:type="dxa"/>
            </w:tcMar>
            <w:vAlign w:val="center"/>
          </w:tcPr>
          <w:p w14:paraId="3304A1E1" w14:textId="72426FDA" w:rsidR="004D0751" w:rsidRPr="00BF7282" w:rsidRDefault="004D0751" w:rsidP="00932EED">
            <w:pPr>
              <w:rPr>
                <w:sz w:val="24"/>
              </w:rPr>
            </w:pPr>
            <w:r w:rsidRPr="003164EA">
              <w:rPr>
                <w:sz w:val="24"/>
                <w:lang w:val="en-US"/>
              </w:rPr>
              <w:t>Prof. Dr. Gatzert</w:t>
            </w:r>
          </w:p>
        </w:tc>
      </w:tr>
      <w:tr w:rsidR="00932EED" w:rsidRPr="00BF7282" w14:paraId="51BC0250" w14:textId="77777777" w:rsidTr="009E6670">
        <w:trPr>
          <w:trHeight w:val="567"/>
          <w:jc w:val="center"/>
        </w:trPr>
        <w:tc>
          <w:tcPr>
            <w:tcW w:w="2551" w:type="dxa"/>
            <w:tcMar>
              <w:top w:w="28" w:type="dxa"/>
            </w:tcMar>
            <w:vAlign w:val="center"/>
          </w:tcPr>
          <w:p w14:paraId="4BF95EBA" w14:textId="047476E5" w:rsidR="00932EED" w:rsidRPr="00BF7282" w:rsidRDefault="00F36D2B" w:rsidP="00932EED">
            <w:pPr>
              <w:rPr>
                <w:b/>
                <w:sz w:val="24"/>
              </w:rPr>
            </w:pPr>
            <w:r>
              <w:rPr>
                <w:rFonts w:cs="Arial"/>
                <w:b/>
                <w:sz w:val="24"/>
              </w:rPr>
              <w:t>8</w:t>
            </w:r>
            <w:r w:rsidR="00932EED">
              <w:rPr>
                <w:b/>
                <w:sz w:val="24"/>
              </w:rPr>
              <w:t>6860</w:t>
            </w:r>
          </w:p>
        </w:tc>
        <w:tc>
          <w:tcPr>
            <w:tcW w:w="4107" w:type="dxa"/>
            <w:tcMar>
              <w:top w:w="28" w:type="dxa"/>
            </w:tcMar>
            <w:vAlign w:val="center"/>
          </w:tcPr>
          <w:p w14:paraId="38B3DA9D" w14:textId="6D033145" w:rsidR="00932EED" w:rsidRPr="00BF7282" w:rsidRDefault="00932EED" w:rsidP="00932EED">
            <w:pPr>
              <w:rPr>
                <w:sz w:val="24"/>
              </w:rPr>
            </w:pPr>
            <w:r>
              <w:rPr>
                <w:sz w:val="24"/>
              </w:rPr>
              <w:t>FACT Auslandsmodul</w:t>
            </w:r>
          </w:p>
        </w:tc>
        <w:tc>
          <w:tcPr>
            <w:tcW w:w="2980" w:type="dxa"/>
            <w:tcMar>
              <w:top w:w="28" w:type="dxa"/>
            </w:tcMar>
            <w:vAlign w:val="center"/>
          </w:tcPr>
          <w:p w14:paraId="66D69917" w14:textId="47DD8321" w:rsidR="00932EED" w:rsidRPr="00BF7282" w:rsidRDefault="00932EED" w:rsidP="00E33A9F">
            <w:pPr>
              <w:rPr>
                <w:sz w:val="24"/>
              </w:rPr>
            </w:pPr>
            <w:r>
              <w:rPr>
                <w:sz w:val="24"/>
              </w:rPr>
              <w:t xml:space="preserve">Prof. Dr. </w:t>
            </w:r>
            <w:r w:rsidR="0091251A">
              <w:rPr>
                <w:sz w:val="24"/>
              </w:rPr>
              <w:t xml:space="preserve">Fischer </w:t>
            </w:r>
          </w:p>
        </w:tc>
      </w:tr>
      <w:tr w:rsidR="00932EED" w:rsidRPr="00BF7282" w14:paraId="4437ACF1" w14:textId="77777777" w:rsidTr="009E6670">
        <w:trPr>
          <w:trHeight w:val="567"/>
          <w:jc w:val="center"/>
        </w:trPr>
        <w:tc>
          <w:tcPr>
            <w:tcW w:w="2551" w:type="dxa"/>
            <w:tcMar>
              <w:top w:w="28" w:type="dxa"/>
            </w:tcMar>
            <w:vAlign w:val="center"/>
          </w:tcPr>
          <w:p w14:paraId="34B193AD" w14:textId="77777777" w:rsidR="00932EED" w:rsidRPr="00BF7282" w:rsidRDefault="00932EED" w:rsidP="00932EED">
            <w:pPr>
              <w:rPr>
                <w:b/>
                <w:sz w:val="24"/>
              </w:rPr>
            </w:pPr>
          </w:p>
        </w:tc>
        <w:tc>
          <w:tcPr>
            <w:tcW w:w="4107" w:type="dxa"/>
            <w:tcMar>
              <w:top w:w="28" w:type="dxa"/>
            </w:tcMar>
            <w:vAlign w:val="center"/>
          </w:tcPr>
          <w:p w14:paraId="5CC02B33" w14:textId="45ABDB27" w:rsidR="00932EED" w:rsidRPr="00BF7282" w:rsidRDefault="00932EED" w:rsidP="00932EED">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932EED" w:rsidRPr="00BF7282" w:rsidRDefault="00932EED" w:rsidP="00932EED">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596" w:name="_Toc286408008"/>
            <w:bookmarkStart w:id="1597" w:name="_Toc287530369"/>
            <w:bookmarkStart w:id="1598" w:name="_Toc287964242"/>
            <w:bookmarkStart w:id="1599" w:name="_Toc300074785"/>
            <w:bookmarkStart w:id="1600" w:name="_Toc300153846"/>
            <w:bookmarkStart w:id="1601" w:name="_Toc301861855"/>
            <w:bookmarkStart w:id="1602" w:name="_Toc317511475"/>
            <w:bookmarkStart w:id="1603" w:name="_Toc317694620"/>
            <w:bookmarkStart w:id="1604" w:name="_Toc317772778"/>
            <w:bookmarkStart w:id="1605" w:name="_Toc317781901"/>
            <w:bookmarkStart w:id="1606" w:name="_Toc321384949"/>
            <w:bookmarkStart w:id="1607" w:name="_Toc332267008"/>
            <w:bookmarkStart w:id="1608" w:name="_Toc332366665"/>
            <w:bookmarkStart w:id="1609" w:name="_Toc335747162"/>
            <w:bookmarkStart w:id="1610" w:name="_Toc349828323"/>
            <w:bookmarkStart w:id="1611" w:name="_Toc351454601"/>
            <w:bookmarkStart w:id="1612" w:name="_Toc351715244"/>
            <w:bookmarkStart w:id="1613" w:name="_Toc363637944"/>
            <w:bookmarkStart w:id="1614" w:name="_Toc363638637"/>
            <w:bookmarkStart w:id="1615" w:name="_Toc364321915"/>
            <w:bookmarkStart w:id="1616" w:name="_Toc364328089"/>
            <w:bookmarkStart w:id="1617" w:name="_Toc364328457"/>
            <w:bookmarkStart w:id="1618" w:name="_Toc380759823"/>
            <w:bookmarkStart w:id="1619" w:name="_Toc66257705"/>
            <w:bookmarkStart w:id="1620" w:name="_Toc67382491"/>
            <w:r w:rsidRPr="00BF7282">
              <w:t>Innovationsmanagement</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397D6A" w:rsidRPr="007E4E95" w14:paraId="71964E63" w14:textId="77777777" w:rsidTr="009E6670">
        <w:trPr>
          <w:trHeight w:val="567"/>
          <w:jc w:val="center"/>
        </w:trPr>
        <w:tc>
          <w:tcPr>
            <w:tcW w:w="2551" w:type="dxa"/>
            <w:shd w:val="clear" w:color="auto" w:fill="auto"/>
            <w:vAlign w:val="center"/>
          </w:tcPr>
          <w:p w14:paraId="62D8E1FF" w14:textId="125593E0" w:rsidR="00397D6A" w:rsidRDefault="00397D6A" w:rsidP="00C92AEA">
            <w:pPr>
              <w:pStyle w:val="Standardmittel"/>
              <w:rPr>
                <w:rFonts w:cs="Arial"/>
                <w:b/>
                <w:sz w:val="24"/>
              </w:rPr>
            </w:pPr>
            <w:r w:rsidRPr="00397D6A">
              <w:rPr>
                <w:rFonts w:cs="Arial"/>
                <w:b/>
                <w:sz w:val="24"/>
              </w:rPr>
              <w:t>82380</w:t>
            </w:r>
          </w:p>
        </w:tc>
        <w:tc>
          <w:tcPr>
            <w:tcW w:w="4248" w:type="dxa"/>
            <w:shd w:val="clear" w:color="auto" w:fill="auto"/>
            <w:vAlign w:val="center"/>
          </w:tcPr>
          <w:p w14:paraId="3562D951" w14:textId="697ECF27" w:rsidR="00397D6A" w:rsidRDefault="00397D6A" w:rsidP="003D32FC">
            <w:pPr>
              <w:pStyle w:val="Standardmittel"/>
              <w:rPr>
                <w:sz w:val="24"/>
                <w:szCs w:val="24"/>
              </w:rPr>
            </w:pPr>
            <w:r w:rsidRPr="00397D6A">
              <w:rPr>
                <w:sz w:val="24"/>
                <w:szCs w:val="24"/>
              </w:rPr>
              <w:t>Business Plan Seminar</w:t>
            </w:r>
          </w:p>
        </w:tc>
        <w:tc>
          <w:tcPr>
            <w:tcW w:w="2839" w:type="dxa"/>
            <w:shd w:val="clear" w:color="auto" w:fill="auto"/>
            <w:vAlign w:val="center"/>
          </w:tcPr>
          <w:p w14:paraId="2C37BE8F" w14:textId="602655EF" w:rsidR="00397D6A" w:rsidRPr="007E4E95" w:rsidRDefault="00397D6A" w:rsidP="00C92AEA">
            <w:pPr>
              <w:pStyle w:val="Standardmittel"/>
              <w:rPr>
                <w:sz w:val="24"/>
                <w:szCs w:val="24"/>
                <w:lang w:val="en-US"/>
              </w:rPr>
            </w:pPr>
            <w:r w:rsidRPr="0069045D">
              <w:rPr>
                <w:sz w:val="24"/>
                <w:lang w:val="en-US"/>
              </w:rPr>
              <w:t xml:space="preserve">Prof. </w:t>
            </w:r>
            <w:r>
              <w:rPr>
                <w:sz w:val="24"/>
                <w:lang w:val="en-US"/>
              </w:rPr>
              <w:t xml:space="preserve">Dr. </w:t>
            </w:r>
            <w:r w:rsidRPr="0069045D">
              <w:rPr>
                <w:sz w:val="24"/>
                <w:lang w:val="en-US"/>
              </w:rPr>
              <w:t>Voigt</w:t>
            </w:r>
          </w:p>
        </w:tc>
      </w:tr>
      <w:tr w:rsidR="0069045D" w:rsidRPr="007E4E95" w14:paraId="624FDE34" w14:textId="77777777" w:rsidTr="009E6670">
        <w:trPr>
          <w:trHeight w:val="567"/>
          <w:jc w:val="center"/>
        </w:trPr>
        <w:tc>
          <w:tcPr>
            <w:tcW w:w="2551" w:type="dxa"/>
            <w:shd w:val="clear" w:color="auto" w:fill="auto"/>
            <w:vAlign w:val="center"/>
          </w:tcPr>
          <w:p w14:paraId="00809D36" w14:textId="607DA488"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6805C99C" w:rsidR="004F00BF" w:rsidRPr="007E4E95" w:rsidRDefault="00F36D2B" w:rsidP="00C92AEA">
            <w:pPr>
              <w:rPr>
                <w:b/>
                <w:sz w:val="24"/>
                <w:lang w:val="en-US"/>
              </w:rPr>
            </w:pPr>
            <w:r>
              <w:rPr>
                <w:rFonts w:cs="Arial"/>
                <w:b/>
                <w:sz w:val="24"/>
              </w:rPr>
              <w:t>8</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BF7282" w14:paraId="66A44C23" w14:textId="77777777" w:rsidTr="009E6670">
        <w:trPr>
          <w:trHeight w:val="567"/>
          <w:jc w:val="center"/>
        </w:trPr>
        <w:tc>
          <w:tcPr>
            <w:tcW w:w="2551" w:type="dxa"/>
            <w:tcMar>
              <w:top w:w="28" w:type="dxa"/>
            </w:tcMar>
            <w:vAlign w:val="center"/>
          </w:tcPr>
          <w:p w14:paraId="41563ECD" w14:textId="2EB7E575" w:rsidR="004F00BF" w:rsidRPr="00BF7282" w:rsidRDefault="00725ED3" w:rsidP="00C92AEA">
            <w:pPr>
              <w:rPr>
                <w:b/>
                <w:sz w:val="24"/>
              </w:rPr>
            </w:pPr>
            <w:r>
              <w:rPr>
                <w:rFonts w:cs="Arial"/>
                <w:b/>
                <w:sz w:val="24"/>
              </w:rPr>
              <w:t>87657</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621" w:name="_Toc286408009"/>
            <w:bookmarkStart w:id="1622" w:name="_Toc287530370"/>
            <w:bookmarkStart w:id="1623" w:name="_Toc287964243"/>
            <w:bookmarkStart w:id="1624" w:name="_Toc300074786"/>
            <w:bookmarkStart w:id="1625" w:name="_Toc300153847"/>
            <w:bookmarkStart w:id="1626" w:name="_Toc301861856"/>
            <w:bookmarkStart w:id="1627" w:name="_Toc317511476"/>
            <w:bookmarkStart w:id="1628" w:name="_Toc317694621"/>
            <w:bookmarkStart w:id="1629" w:name="_Toc317772779"/>
            <w:bookmarkStart w:id="1630" w:name="_Toc317781902"/>
            <w:bookmarkStart w:id="1631" w:name="_Toc321384950"/>
            <w:bookmarkStart w:id="1632" w:name="_Toc332267009"/>
            <w:bookmarkStart w:id="1633" w:name="_Toc332366666"/>
            <w:bookmarkStart w:id="1634" w:name="_Toc335747163"/>
            <w:bookmarkStart w:id="1635" w:name="_Toc349828324"/>
            <w:bookmarkStart w:id="1636" w:name="_Toc351454602"/>
            <w:bookmarkStart w:id="1637" w:name="_Toc351715245"/>
            <w:bookmarkStart w:id="1638" w:name="_Toc363637945"/>
            <w:bookmarkStart w:id="1639" w:name="_Toc363638638"/>
            <w:bookmarkStart w:id="1640" w:name="_Toc364321916"/>
            <w:bookmarkStart w:id="1641" w:name="_Toc364328090"/>
            <w:bookmarkStart w:id="1642" w:name="_Toc364328458"/>
            <w:bookmarkStart w:id="1643" w:name="_Toc380759824"/>
            <w:bookmarkStart w:id="1644" w:name="_Toc66257706"/>
            <w:bookmarkStart w:id="1645" w:name="_Toc67382492"/>
            <w:r w:rsidRPr="00BF7282">
              <w:t>International Information Systems (IIS)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762B14CB" w:rsidR="00CC4DF5" w:rsidRDefault="00F36D2B" w:rsidP="00C92AEA">
            <w:pPr>
              <w:pStyle w:val="Standardmittel"/>
              <w:rPr>
                <w:b/>
                <w:sz w:val="24"/>
                <w:szCs w:val="24"/>
              </w:rPr>
            </w:pPr>
            <w:r>
              <w:rPr>
                <w:rFonts w:cs="Arial"/>
                <w:b/>
                <w:sz w:val="24"/>
              </w:rPr>
              <w:t>8</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311F6CDB"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0D9DF327" w:rsidR="00C05659" w:rsidRPr="007E4E95" w:rsidRDefault="00725ED3" w:rsidP="00C92AEA">
            <w:pPr>
              <w:rPr>
                <w:b/>
                <w:sz w:val="24"/>
              </w:rPr>
            </w:pPr>
            <w:r>
              <w:rPr>
                <w:b/>
                <w:sz w:val="24"/>
              </w:rPr>
              <w:t>87657</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4AD780E4" w:rsidR="00B4203B" w:rsidRPr="007E4E95" w:rsidRDefault="00F36D2B" w:rsidP="000E4B7F">
            <w:pPr>
              <w:rPr>
                <w:b/>
                <w:sz w:val="24"/>
              </w:rPr>
            </w:pPr>
            <w:r>
              <w:rPr>
                <w:rFonts w:cs="Arial"/>
                <w:b/>
                <w:sz w:val="24"/>
              </w:rPr>
              <w:t>8</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4B2B3B5F" w:rsidR="00C05659" w:rsidRPr="007E4E95" w:rsidRDefault="00F36D2B" w:rsidP="00C92AEA">
            <w:pPr>
              <w:rPr>
                <w:b/>
                <w:sz w:val="24"/>
              </w:rPr>
            </w:pPr>
            <w:r>
              <w:rPr>
                <w:rFonts w:cs="Arial"/>
                <w:b/>
                <w:sz w:val="24"/>
              </w:rPr>
              <w:t>8</w:t>
            </w:r>
            <w:r w:rsidR="00C05659" w:rsidRPr="007E4E95">
              <w:rPr>
                <w:b/>
                <w:sz w:val="24"/>
              </w:rPr>
              <w:t>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9E6670">
        <w:trPr>
          <w:trHeight w:val="567"/>
          <w:jc w:val="center"/>
        </w:trPr>
        <w:tc>
          <w:tcPr>
            <w:tcW w:w="2551" w:type="dxa"/>
            <w:tcMar>
              <w:top w:w="28" w:type="dxa"/>
            </w:tcMar>
            <w:vAlign w:val="center"/>
          </w:tcPr>
          <w:p w14:paraId="6D3B98ED" w14:textId="57D451EF" w:rsidR="00C05659" w:rsidRPr="007E4E95" w:rsidRDefault="00F36D2B" w:rsidP="00C92AEA">
            <w:pPr>
              <w:rPr>
                <w:b/>
                <w:sz w:val="24"/>
                <w:lang w:val="en-US"/>
              </w:rPr>
            </w:pPr>
            <w:r>
              <w:rPr>
                <w:rFonts w:cs="Arial"/>
                <w:b/>
                <w:sz w:val="24"/>
              </w:rPr>
              <w:t>8</w:t>
            </w:r>
            <w:r w:rsidR="00C05659" w:rsidRPr="007E4E95">
              <w:rPr>
                <w:b/>
                <w:sz w:val="24"/>
                <w:lang w:val="en-US"/>
              </w:rPr>
              <w:t>3442</w:t>
            </w:r>
          </w:p>
        </w:tc>
        <w:tc>
          <w:tcPr>
            <w:tcW w:w="4248" w:type="dxa"/>
            <w:tcMar>
              <w:top w:w="28" w:type="dxa"/>
            </w:tcMar>
            <w:vAlign w:val="center"/>
          </w:tcPr>
          <w:p w14:paraId="556A804F" w14:textId="2CAF1CB2"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r w:rsidR="00FF29C4">
              <w:rPr>
                <w:sz w:val="24"/>
                <w:lang w:val="en-US"/>
              </w:rPr>
              <w:t xml:space="preserve"> (gültig bis 31.03.2021)</w:t>
            </w:r>
          </w:p>
        </w:tc>
        <w:tc>
          <w:tcPr>
            <w:tcW w:w="2839"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0D05072B" w:rsidR="00C05659" w:rsidRPr="007E4E95" w:rsidRDefault="00F36D2B" w:rsidP="00C92AEA">
            <w:pPr>
              <w:rPr>
                <w:b/>
                <w:sz w:val="24"/>
                <w:lang w:val="en-US"/>
              </w:rPr>
            </w:pPr>
            <w:r>
              <w:rPr>
                <w:rFonts w:cs="Arial"/>
                <w:b/>
                <w:sz w:val="24"/>
              </w:rPr>
              <w:t>8</w:t>
            </w:r>
            <w:r w:rsidR="00C05659" w:rsidRPr="007E4E95">
              <w:rPr>
                <w:b/>
                <w:sz w:val="24"/>
                <w:lang w:val="en-US"/>
              </w:rPr>
              <w:t>6360</w:t>
            </w:r>
          </w:p>
        </w:tc>
        <w:tc>
          <w:tcPr>
            <w:tcW w:w="4248"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2839"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9E6670">
        <w:trPr>
          <w:trHeight w:val="567"/>
          <w:jc w:val="center"/>
        </w:trPr>
        <w:tc>
          <w:tcPr>
            <w:tcW w:w="2551" w:type="dxa"/>
            <w:tcMar>
              <w:top w:w="28" w:type="dxa"/>
            </w:tcMar>
            <w:vAlign w:val="center"/>
          </w:tcPr>
          <w:p w14:paraId="73A0F8AD" w14:textId="647E8259" w:rsidR="00C05659" w:rsidRPr="007E4E95" w:rsidRDefault="00F36D2B" w:rsidP="00C92AEA">
            <w:pPr>
              <w:rPr>
                <w:b/>
                <w:sz w:val="24"/>
                <w:lang w:val="en-US"/>
              </w:rPr>
            </w:pPr>
            <w:r>
              <w:rPr>
                <w:rFonts w:cs="Arial"/>
                <w:b/>
                <w:sz w:val="24"/>
              </w:rPr>
              <w:t>8</w:t>
            </w:r>
            <w:r w:rsidR="00C05659" w:rsidRPr="007E4E95">
              <w:rPr>
                <w:b/>
                <w:sz w:val="24"/>
                <w:lang w:val="en-US"/>
              </w:rPr>
              <w:t>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9E6670">
        <w:trPr>
          <w:trHeight w:val="567"/>
          <w:jc w:val="center"/>
        </w:trPr>
        <w:tc>
          <w:tcPr>
            <w:tcW w:w="2551" w:type="dxa"/>
            <w:tcMar>
              <w:top w:w="28" w:type="dxa"/>
            </w:tcMar>
            <w:vAlign w:val="center"/>
          </w:tcPr>
          <w:p w14:paraId="46DE0F95" w14:textId="70739EE4" w:rsidR="00CC4DF5" w:rsidRPr="007E4E95" w:rsidRDefault="00F36D2B" w:rsidP="00C92AEA">
            <w:pPr>
              <w:rPr>
                <w:b/>
                <w:sz w:val="24"/>
                <w:lang w:val="en-US"/>
              </w:rPr>
            </w:pPr>
            <w:r>
              <w:rPr>
                <w:rFonts w:cs="Arial"/>
                <w:b/>
                <w:sz w:val="24"/>
              </w:rPr>
              <w:t>8</w:t>
            </w:r>
            <w:r w:rsidR="00CC4DF5">
              <w:rPr>
                <w:b/>
                <w:sz w:val="24"/>
                <w:lang w:val="en-US"/>
              </w:rPr>
              <w:t>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646" w:name="_Toc458151584"/>
            <w:bookmarkStart w:id="1647" w:name="_Toc458675691"/>
            <w:bookmarkStart w:id="1648" w:name="_Toc66257707"/>
            <w:bookmarkStart w:id="1649" w:name="_Toc67382493"/>
            <w:r>
              <w:t>Latin America</w:t>
            </w:r>
            <w:bookmarkEnd w:id="1646"/>
            <w:bookmarkEnd w:id="1647"/>
            <w:bookmarkEnd w:id="1648"/>
            <w:bookmarkEnd w:id="1649"/>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423C3B1E" w14:textId="7583E299" w:rsidR="00993737" w:rsidRDefault="00F36D2B" w:rsidP="000E4B7F">
            <w:pPr>
              <w:pStyle w:val="Standardmittel"/>
              <w:rPr>
                <w:b/>
                <w:sz w:val="24"/>
              </w:rPr>
            </w:pPr>
            <w:r>
              <w:rPr>
                <w:rFonts w:cs="Arial"/>
                <w:b/>
                <w:sz w:val="24"/>
              </w:rPr>
              <w:t>8</w:t>
            </w:r>
            <w:r w:rsidR="000E4B7F">
              <w:rPr>
                <w:b/>
                <w:sz w:val="24"/>
              </w:rPr>
              <w:t>3286</w:t>
            </w:r>
            <w:r w:rsidR="008471ED">
              <w:rPr>
                <w:b/>
                <w:sz w:val="24"/>
              </w:rPr>
              <w:t xml:space="preserve"> </w:t>
            </w:r>
          </w:p>
          <w:p w14:paraId="2F082B2B" w14:textId="35039B5B" w:rsidR="008D132B" w:rsidRDefault="008D132B" w:rsidP="000E4B7F">
            <w:pPr>
              <w:pStyle w:val="Standardmittel"/>
              <w:rPr>
                <w:b/>
                <w:sz w:val="24"/>
              </w:rPr>
            </w:pPr>
            <w:r>
              <w:rPr>
                <w:b/>
                <w:sz w:val="24"/>
              </w:rPr>
              <w:t>bzw. 83287</w:t>
            </w:r>
          </w:p>
        </w:tc>
        <w:tc>
          <w:tcPr>
            <w:tcW w:w="4248" w:type="dxa"/>
            <w:shd w:val="clear" w:color="auto" w:fill="auto"/>
            <w:vAlign w:val="center"/>
          </w:tcPr>
          <w:p w14:paraId="676CD03C" w14:textId="29DA0168" w:rsidR="00993737" w:rsidRPr="00EC2A92" w:rsidRDefault="00993737" w:rsidP="002A6617">
            <w:pPr>
              <w:pStyle w:val="Standardmittel"/>
              <w:rPr>
                <w:sz w:val="24"/>
              </w:rPr>
            </w:pPr>
            <w:r w:rsidRPr="00EC2A92">
              <w:rPr>
                <w:sz w:val="24"/>
              </w:rPr>
              <w:t xml:space="preserve">Agiles Projektmanagement im interkulturellen Kontext </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9D7048" w:rsidRPr="00BF7282" w14:paraId="32B8B111" w14:textId="77777777" w:rsidTr="009E6670">
        <w:trPr>
          <w:trHeight w:val="567"/>
          <w:jc w:val="center"/>
        </w:trPr>
        <w:tc>
          <w:tcPr>
            <w:tcW w:w="2551" w:type="dxa"/>
            <w:shd w:val="clear" w:color="auto" w:fill="auto"/>
            <w:vAlign w:val="center"/>
          </w:tcPr>
          <w:p w14:paraId="03D49A36" w14:textId="43A459E7" w:rsidR="009D7048" w:rsidRDefault="00715DE1" w:rsidP="000E4B7F">
            <w:pPr>
              <w:pStyle w:val="Standardmittel"/>
              <w:rPr>
                <w:rFonts w:cs="Arial"/>
                <w:b/>
                <w:sz w:val="24"/>
              </w:rPr>
            </w:pPr>
            <w:r>
              <w:rPr>
                <w:rFonts w:cs="Arial"/>
                <w:b/>
                <w:sz w:val="24"/>
              </w:rPr>
              <w:t>87005</w:t>
            </w:r>
          </w:p>
        </w:tc>
        <w:tc>
          <w:tcPr>
            <w:tcW w:w="4248" w:type="dxa"/>
            <w:shd w:val="clear" w:color="auto" w:fill="auto"/>
            <w:vAlign w:val="center"/>
          </w:tcPr>
          <w:p w14:paraId="0E2CC257" w14:textId="4FDF8AE2" w:rsidR="009D7048" w:rsidRPr="00EC2A92" w:rsidRDefault="009D7048" w:rsidP="00CA6EEF">
            <w:pPr>
              <w:pStyle w:val="Standardmittel"/>
              <w:rPr>
                <w:sz w:val="24"/>
              </w:rPr>
            </w:pPr>
            <w:r w:rsidRPr="009D7048">
              <w:rPr>
                <w:sz w:val="24"/>
              </w:rPr>
              <w:t>Internationale Entwicklungen im 21. Jahrhundert:</w:t>
            </w:r>
            <w:r>
              <w:rPr>
                <w:sz w:val="24"/>
              </w:rPr>
              <w:t xml:space="preserve"> </w:t>
            </w:r>
            <w:r w:rsidRPr="009D7048">
              <w:rPr>
                <w:sz w:val="24"/>
              </w:rPr>
              <w:t>Wo steht Lateinamerika in der Weltpolitik?</w:t>
            </w:r>
            <w:r w:rsidR="004A4EB5">
              <w:rPr>
                <w:sz w:val="24"/>
              </w:rPr>
              <w:t xml:space="preserve"> </w:t>
            </w:r>
          </w:p>
        </w:tc>
        <w:tc>
          <w:tcPr>
            <w:tcW w:w="2839" w:type="dxa"/>
            <w:shd w:val="clear" w:color="auto" w:fill="auto"/>
            <w:vAlign w:val="center"/>
          </w:tcPr>
          <w:p w14:paraId="66284A56" w14:textId="44EA2F17" w:rsidR="009D7048" w:rsidRDefault="009D7048" w:rsidP="00C45B2C">
            <w:pPr>
              <w:pStyle w:val="Standardmittel"/>
              <w:rPr>
                <w:sz w:val="24"/>
              </w:rPr>
            </w:pPr>
            <w:r>
              <w:rPr>
                <w:sz w:val="24"/>
              </w:rPr>
              <w:t>Prof. Gardini, Ph.D.</w:t>
            </w:r>
          </w:p>
        </w:tc>
      </w:tr>
      <w:tr w:rsidR="002A6617" w:rsidRPr="00BF7282" w14:paraId="264ABA2C" w14:textId="77777777" w:rsidTr="009E6670">
        <w:trPr>
          <w:trHeight w:val="567"/>
          <w:jc w:val="center"/>
        </w:trPr>
        <w:tc>
          <w:tcPr>
            <w:tcW w:w="2551" w:type="dxa"/>
            <w:shd w:val="clear" w:color="auto" w:fill="auto"/>
            <w:vAlign w:val="center"/>
          </w:tcPr>
          <w:p w14:paraId="3E91B9C5" w14:textId="60BD6EA2" w:rsidR="002A6617" w:rsidRDefault="00F36D2B" w:rsidP="00C45B2C">
            <w:pPr>
              <w:pStyle w:val="Standardmittel"/>
              <w:rPr>
                <w:b/>
                <w:sz w:val="24"/>
              </w:rPr>
            </w:pPr>
            <w:r>
              <w:rPr>
                <w:rFonts w:cs="Arial"/>
                <w:b/>
                <w:sz w:val="24"/>
              </w:rPr>
              <w:t>8</w:t>
            </w:r>
            <w:r w:rsidR="006908C5">
              <w:rPr>
                <w:b/>
                <w:sz w:val="24"/>
              </w:rPr>
              <w:t>3296</w:t>
            </w:r>
          </w:p>
        </w:tc>
        <w:tc>
          <w:tcPr>
            <w:tcW w:w="4248" w:type="dxa"/>
            <w:shd w:val="clear" w:color="auto" w:fill="auto"/>
            <w:vAlign w:val="center"/>
          </w:tcPr>
          <w:p w14:paraId="77907ED3" w14:textId="223D0DD2" w:rsidR="002A6617" w:rsidRDefault="002A6617" w:rsidP="00C45B2C">
            <w:pPr>
              <w:pStyle w:val="Standardmittel"/>
              <w:rPr>
                <w:sz w:val="24"/>
              </w:rPr>
            </w:pPr>
            <w:r w:rsidRPr="002A6617">
              <w:rPr>
                <w:sz w:val="24"/>
              </w:rPr>
              <w:t>Lateinamerika im 21. Jahrhundert</w:t>
            </w:r>
            <w:r>
              <w:rPr>
                <w:sz w:val="24"/>
              </w:rPr>
              <w:t xml:space="preserve"> </w:t>
            </w:r>
          </w:p>
        </w:tc>
        <w:tc>
          <w:tcPr>
            <w:tcW w:w="2839" w:type="dxa"/>
            <w:shd w:val="clear" w:color="auto" w:fill="auto"/>
            <w:vAlign w:val="center"/>
          </w:tcPr>
          <w:p w14:paraId="7D5E50B2" w14:textId="6649830D" w:rsidR="002A6617" w:rsidRPr="00BF7282" w:rsidRDefault="002A6617" w:rsidP="00C45B2C">
            <w:pPr>
              <w:pStyle w:val="Standardmittel"/>
              <w:rPr>
                <w:sz w:val="24"/>
              </w:rPr>
            </w:pPr>
            <w:r w:rsidRPr="00BF7282">
              <w:rPr>
                <w:sz w:val="24"/>
              </w:rPr>
              <w:t xml:space="preserve">Prof. </w:t>
            </w:r>
            <w:r>
              <w:rPr>
                <w:sz w:val="24"/>
              </w:rPr>
              <w:t>Gardini, Ph.D</w:t>
            </w:r>
            <w:r w:rsidR="005B25D7">
              <w:rPr>
                <w:sz w:val="24"/>
              </w:rPr>
              <w:t>.</w:t>
            </w:r>
          </w:p>
        </w:tc>
      </w:tr>
      <w:tr w:rsidR="00C45B2C" w:rsidRPr="00BF7282" w14:paraId="0F68653D" w14:textId="77777777" w:rsidTr="009E6670">
        <w:trPr>
          <w:trHeight w:val="567"/>
          <w:jc w:val="center"/>
        </w:trPr>
        <w:tc>
          <w:tcPr>
            <w:tcW w:w="2551" w:type="dxa"/>
            <w:shd w:val="clear" w:color="auto" w:fill="auto"/>
            <w:vAlign w:val="center"/>
          </w:tcPr>
          <w:p w14:paraId="066076D8" w14:textId="195B255C" w:rsidR="00C45B2C" w:rsidRDefault="00F36D2B" w:rsidP="00C45B2C">
            <w:pPr>
              <w:pStyle w:val="Standardmittel"/>
              <w:rPr>
                <w:b/>
                <w:sz w:val="24"/>
              </w:rPr>
            </w:pPr>
            <w:r>
              <w:rPr>
                <w:rFonts w:cs="Arial"/>
                <w:b/>
                <w:sz w:val="24"/>
              </w:rPr>
              <w:t>8</w:t>
            </w:r>
            <w:r w:rsidR="00C45B2C">
              <w:rPr>
                <w:b/>
                <w:sz w:val="24"/>
              </w:rPr>
              <w:t>331</w:t>
            </w:r>
            <w:r w:rsidR="002737A7">
              <w:rPr>
                <w:b/>
                <w:sz w:val="24"/>
              </w:rPr>
              <w:t>6</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E90D18" w:rsidRPr="00BF7282" w14:paraId="58048063" w14:textId="77777777" w:rsidTr="009E6670">
        <w:trPr>
          <w:trHeight w:val="567"/>
          <w:jc w:val="center"/>
        </w:trPr>
        <w:tc>
          <w:tcPr>
            <w:tcW w:w="2551" w:type="dxa"/>
            <w:shd w:val="clear" w:color="auto" w:fill="auto"/>
            <w:vAlign w:val="center"/>
          </w:tcPr>
          <w:p w14:paraId="45702E59" w14:textId="01E83928" w:rsidR="00E90D18" w:rsidRDefault="00F36D2B" w:rsidP="00C45B2C">
            <w:pPr>
              <w:pStyle w:val="Standardmittel"/>
              <w:rPr>
                <w:b/>
                <w:sz w:val="24"/>
              </w:rPr>
            </w:pPr>
            <w:r>
              <w:rPr>
                <w:rFonts w:cs="Arial"/>
                <w:b/>
                <w:sz w:val="24"/>
              </w:rPr>
              <w:t>8</w:t>
            </w:r>
            <w:r w:rsidR="006908C5">
              <w:rPr>
                <w:b/>
                <w:sz w:val="24"/>
              </w:rPr>
              <w:t>7715</w:t>
            </w:r>
          </w:p>
        </w:tc>
        <w:tc>
          <w:tcPr>
            <w:tcW w:w="4248" w:type="dxa"/>
            <w:shd w:val="clear" w:color="auto" w:fill="auto"/>
            <w:vAlign w:val="center"/>
          </w:tcPr>
          <w:p w14:paraId="7BAEEC76" w14:textId="5D031A36" w:rsidR="00E90D18" w:rsidRPr="00212EE8" w:rsidRDefault="00E90D18" w:rsidP="00C45B2C">
            <w:pPr>
              <w:pStyle w:val="Standardmittel"/>
              <w:rPr>
                <w:sz w:val="24"/>
                <w:lang w:val="en-US"/>
              </w:rPr>
            </w:pPr>
            <w:r w:rsidRPr="00212EE8">
              <w:rPr>
                <w:sz w:val="24"/>
                <w:lang w:val="en-US"/>
              </w:rPr>
              <w:t xml:space="preserve">Presente y futuro de Iberoamérica </w:t>
            </w:r>
          </w:p>
        </w:tc>
        <w:tc>
          <w:tcPr>
            <w:tcW w:w="2839" w:type="dxa"/>
            <w:shd w:val="clear" w:color="auto" w:fill="auto"/>
            <w:vAlign w:val="center"/>
          </w:tcPr>
          <w:p w14:paraId="00B26CCC" w14:textId="3482051D" w:rsidR="00E90D18" w:rsidRPr="00BF7282" w:rsidRDefault="00E90D18"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9E6670">
        <w:trPr>
          <w:trHeight w:val="567"/>
          <w:jc w:val="center"/>
        </w:trPr>
        <w:tc>
          <w:tcPr>
            <w:tcW w:w="2551" w:type="dxa"/>
            <w:tcMar>
              <w:top w:w="28" w:type="dxa"/>
            </w:tcMar>
            <w:vAlign w:val="center"/>
          </w:tcPr>
          <w:p w14:paraId="6EABADF4" w14:textId="6BE6A1C0" w:rsidR="00C45B2C" w:rsidRDefault="00F36D2B" w:rsidP="00C45B2C">
            <w:pPr>
              <w:rPr>
                <w:b/>
                <w:sz w:val="24"/>
              </w:rPr>
            </w:pPr>
            <w:r>
              <w:rPr>
                <w:rFonts w:cs="Arial"/>
                <w:b/>
                <w:sz w:val="24"/>
              </w:rPr>
              <w:t>8</w:t>
            </w:r>
            <w:r w:rsidR="00C45B2C">
              <w:rPr>
                <w:b/>
                <w:sz w:val="24"/>
              </w:rPr>
              <w:t>3305</w:t>
            </w:r>
          </w:p>
          <w:p w14:paraId="19CEDA3D" w14:textId="77777777" w:rsidR="002E6F53" w:rsidRDefault="002E6F53" w:rsidP="00C45B2C">
            <w:pPr>
              <w:rPr>
                <w:b/>
                <w:sz w:val="24"/>
              </w:rPr>
            </w:pPr>
          </w:p>
          <w:p w14:paraId="4478B041" w14:textId="7636FCFB" w:rsidR="00C45B2C" w:rsidRPr="00BF7282" w:rsidRDefault="00F36D2B" w:rsidP="00C45B2C">
            <w:pPr>
              <w:rPr>
                <w:b/>
                <w:sz w:val="24"/>
              </w:rPr>
            </w:pPr>
            <w:r>
              <w:rPr>
                <w:rFonts w:cs="Arial"/>
                <w:b/>
                <w:sz w:val="24"/>
              </w:rPr>
              <w:t>8</w:t>
            </w:r>
            <w:r w:rsidR="00C45B2C">
              <w:rPr>
                <w:b/>
                <w:sz w:val="24"/>
              </w:rPr>
              <w:t>3325</w:t>
            </w:r>
          </w:p>
        </w:tc>
        <w:tc>
          <w:tcPr>
            <w:tcW w:w="4248"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2839"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r w:rsidR="00212EE8" w:rsidRPr="00BF7282" w14:paraId="246C0A23" w14:textId="77777777" w:rsidTr="009E6670">
        <w:trPr>
          <w:trHeight w:val="567"/>
          <w:jc w:val="center"/>
        </w:trPr>
        <w:tc>
          <w:tcPr>
            <w:tcW w:w="2551" w:type="dxa"/>
            <w:tcMar>
              <w:top w:w="28" w:type="dxa"/>
            </w:tcMar>
            <w:vAlign w:val="center"/>
          </w:tcPr>
          <w:p w14:paraId="2D1D223D" w14:textId="66CACBE3" w:rsidR="00212EE8" w:rsidRDefault="00212EE8" w:rsidP="00212EE8">
            <w:pPr>
              <w:rPr>
                <w:rFonts w:cs="Arial"/>
                <w:b/>
                <w:sz w:val="24"/>
              </w:rPr>
            </w:pPr>
            <w:r>
              <w:rPr>
                <w:rFonts w:cs="Arial"/>
                <w:b/>
                <w:sz w:val="24"/>
              </w:rPr>
              <w:t>8</w:t>
            </w:r>
            <w:r>
              <w:rPr>
                <w:b/>
                <w:sz w:val="24"/>
              </w:rPr>
              <w:t>7710</w:t>
            </w:r>
          </w:p>
        </w:tc>
        <w:tc>
          <w:tcPr>
            <w:tcW w:w="4248" w:type="dxa"/>
            <w:tcMar>
              <w:top w:w="28" w:type="dxa"/>
            </w:tcMar>
            <w:vAlign w:val="center"/>
          </w:tcPr>
          <w:p w14:paraId="51B75048" w14:textId="0CFCB97B" w:rsidR="00212EE8" w:rsidRPr="00212EE8" w:rsidRDefault="00212EE8" w:rsidP="00212EE8">
            <w:pPr>
              <w:rPr>
                <w:sz w:val="24"/>
                <w:u w:val="single"/>
              </w:rPr>
            </w:pPr>
            <w:r w:rsidRPr="00295A8E">
              <w:rPr>
                <w:sz w:val="24"/>
              </w:rPr>
              <w:t>Wirtschaft</w:t>
            </w:r>
            <w:r>
              <w:rPr>
                <w:sz w:val="24"/>
              </w:rPr>
              <w:t>, Politik</w:t>
            </w:r>
            <w:r w:rsidRPr="00295A8E">
              <w:rPr>
                <w:sz w:val="24"/>
              </w:rPr>
              <w:t xml:space="preserve"> und Gesellschaft in Lateinamerika</w:t>
            </w:r>
          </w:p>
        </w:tc>
        <w:tc>
          <w:tcPr>
            <w:tcW w:w="2839" w:type="dxa"/>
            <w:tcMar>
              <w:top w:w="28" w:type="dxa"/>
            </w:tcMar>
            <w:vAlign w:val="center"/>
          </w:tcPr>
          <w:p w14:paraId="008FB6FF" w14:textId="56645A61" w:rsidR="00212EE8" w:rsidRPr="00BF7282" w:rsidRDefault="00212EE8" w:rsidP="00212EE8">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650" w:name="_Toc286408010"/>
            <w:bookmarkStart w:id="1651" w:name="_Toc287530371"/>
            <w:bookmarkStart w:id="1652" w:name="_Toc287964244"/>
            <w:bookmarkStart w:id="1653" w:name="_Toc300074787"/>
            <w:bookmarkStart w:id="1654" w:name="_Toc300153848"/>
            <w:bookmarkStart w:id="1655" w:name="_Toc301861857"/>
            <w:bookmarkStart w:id="1656" w:name="_Toc317511477"/>
            <w:bookmarkStart w:id="1657" w:name="_Toc317694622"/>
            <w:bookmarkStart w:id="1658" w:name="_Toc317772780"/>
            <w:bookmarkStart w:id="1659" w:name="_Toc317781903"/>
            <w:bookmarkStart w:id="1660" w:name="_Toc321384951"/>
            <w:bookmarkStart w:id="1661" w:name="_Toc332267010"/>
            <w:bookmarkStart w:id="1662" w:name="_Toc332366667"/>
            <w:bookmarkStart w:id="1663" w:name="_Toc335747164"/>
            <w:bookmarkStart w:id="1664" w:name="_Toc349828325"/>
            <w:bookmarkStart w:id="1665" w:name="_Toc351454603"/>
            <w:bookmarkStart w:id="1666" w:name="_Toc351715246"/>
            <w:bookmarkStart w:id="1667" w:name="_Toc363637946"/>
            <w:bookmarkStart w:id="1668" w:name="_Toc363638639"/>
            <w:bookmarkStart w:id="1669" w:name="_Toc364321917"/>
            <w:bookmarkStart w:id="1670" w:name="_Toc364328091"/>
            <w:bookmarkStart w:id="1671" w:name="_Toc364328459"/>
            <w:bookmarkStart w:id="1672" w:name="_Toc380759825"/>
            <w:bookmarkStart w:id="1673" w:name="_Toc66257708"/>
            <w:bookmarkStart w:id="1674" w:name="_Toc67382494"/>
            <w:r w:rsidRPr="00BF7282">
              <w:t>Marketing</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9E6670">
        <w:trPr>
          <w:trHeight w:val="567"/>
          <w:jc w:val="center"/>
        </w:trPr>
        <w:tc>
          <w:tcPr>
            <w:tcW w:w="2551" w:type="dxa"/>
            <w:tcMar>
              <w:top w:w="28" w:type="dxa"/>
            </w:tcMar>
            <w:vAlign w:val="center"/>
          </w:tcPr>
          <w:p w14:paraId="5A17974E" w14:textId="2E6B6A42" w:rsidR="00263F4F" w:rsidRPr="00BF7282" w:rsidRDefault="00F36D2B" w:rsidP="00C92AEA">
            <w:pPr>
              <w:rPr>
                <w:b/>
                <w:sz w:val="24"/>
              </w:rPr>
            </w:pPr>
            <w:r>
              <w:rPr>
                <w:rFonts w:cs="Arial"/>
                <w:b/>
                <w:sz w:val="24"/>
              </w:rPr>
              <w:t>8</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3EF90056" w:rsidR="00263F4F" w:rsidRPr="00BF7282" w:rsidRDefault="00F36D2B" w:rsidP="00C92AEA">
            <w:pPr>
              <w:rPr>
                <w:b/>
                <w:sz w:val="24"/>
              </w:rPr>
            </w:pPr>
            <w:r>
              <w:rPr>
                <w:rFonts w:cs="Arial"/>
                <w:b/>
                <w:sz w:val="24"/>
              </w:rPr>
              <w:t>8</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5B6C60" w:rsidRPr="00BF7282" w14:paraId="3AE399E6" w14:textId="77777777" w:rsidTr="009E6670">
        <w:trPr>
          <w:trHeight w:val="567"/>
          <w:jc w:val="center"/>
        </w:trPr>
        <w:tc>
          <w:tcPr>
            <w:tcW w:w="2551" w:type="dxa"/>
            <w:tcMar>
              <w:top w:w="28" w:type="dxa"/>
            </w:tcMar>
            <w:vAlign w:val="center"/>
          </w:tcPr>
          <w:p w14:paraId="569C8286" w14:textId="43E425A7" w:rsidR="005B6C60" w:rsidRDefault="00090102" w:rsidP="00C92AEA">
            <w:pPr>
              <w:rPr>
                <w:rFonts w:cs="Arial"/>
                <w:b/>
                <w:sz w:val="24"/>
              </w:rPr>
            </w:pPr>
            <w:r>
              <w:rPr>
                <w:rFonts w:cs="Arial"/>
                <w:b/>
                <w:sz w:val="24"/>
              </w:rPr>
              <w:t>83085</w:t>
            </w:r>
          </w:p>
        </w:tc>
        <w:tc>
          <w:tcPr>
            <w:tcW w:w="3965" w:type="dxa"/>
            <w:tcMar>
              <w:top w:w="28" w:type="dxa"/>
            </w:tcMar>
            <w:vAlign w:val="center"/>
          </w:tcPr>
          <w:p w14:paraId="4D4833C2" w14:textId="7F77168A" w:rsidR="005B6C60" w:rsidRPr="005B6C60" w:rsidRDefault="005B6C60" w:rsidP="00CA6EEF">
            <w:pPr>
              <w:rPr>
                <w:sz w:val="24"/>
              </w:rPr>
            </w:pPr>
            <w:r w:rsidRPr="005B6C60">
              <w:rPr>
                <w:sz w:val="24"/>
              </w:rPr>
              <w:t xml:space="preserve">Market und Customer Analytics </w:t>
            </w:r>
          </w:p>
        </w:tc>
        <w:tc>
          <w:tcPr>
            <w:tcW w:w="3122" w:type="dxa"/>
            <w:tcMar>
              <w:top w:w="28" w:type="dxa"/>
            </w:tcMar>
            <w:vAlign w:val="center"/>
          </w:tcPr>
          <w:p w14:paraId="65F67496" w14:textId="23B96989" w:rsidR="005B6C60" w:rsidRPr="00BF7282" w:rsidRDefault="005B6C60" w:rsidP="00C92AEA">
            <w:pPr>
              <w:rPr>
                <w:sz w:val="24"/>
              </w:rPr>
            </w:pPr>
            <w:r>
              <w:rPr>
                <w:sz w:val="24"/>
              </w:rPr>
              <w:t>Prof. Dr. 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C22E34" w:rsidRPr="00C22E34" w14:paraId="67F64931" w14:textId="77777777" w:rsidTr="009E6670">
        <w:trPr>
          <w:trHeight w:val="567"/>
          <w:jc w:val="center"/>
        </w:trPr>
        <w:tc>
          <w:tcPr>
            <w:tcW w:w="2551" w:type="dxa"/>
            <w:tcMar>
              <w:top w:w="28" w:type="dxa"/>
            </w:tcMar>
            <w:vAlign w:val="center"/>
          </w:tcPr>
          <w:p w14:paraId="42662B01" w14:textId="48A76DD8" w:rsidR="00C22E34" w:rsidRDefault="002D2026">
            <w:pPr>
              <w:rPr>
                <w:b/>
                <w:sz w:val="24"/>
              </w:rPr>
            </w:pPr>
            <w:r>
              <w:rPr>
                <w:b/>
                <w:sz w:val="24"/>
              </w:rPr>
              <w:t>85601</w:t>
            </w:r>
          </w:p>
        </w:tc>
        <w:tc>
          <w:tcPr>
            <w:tcW w:w="3965" w:type="dxa"/>
            <w:tcMar>
              <w:top w:w="28" w:type="dxa"/>
            </w:tcMar>
            <w:vAlign w:val="center"/>
          </w:tcPr>
          <w:p w14:paraId="648C8E6B" w14:textId="52FC3DE9" w:rsidR="00C22E34" w:rsidRPr="00212EE8" w:rsidRDefault="00C22E34" w:rsidP="00ED49E4">
            <w:pPr>
              <w:rPr>
                <w:sz w:val="24"/>
                <w:lang w:val="en-US"/>
              </w:rPr>
            </w:pPr>
            <w:r w:rsidRPr="00212EE8">
              <w:rPr>
                <w:sz w:val="24"/>
                <w:lang w:val="en-US"/>
              </w:rPr>
              <w:t>Analysis of macroecon</w:t>
            </w:r>
            <w:r w:rsidR="00ED49E4">
              <w:rPr>
                <w:sz w:val="24"/>
                <w:lang w:val="en-US"/>
              </w:rPr>
              <w:t>omic and financial markets data</w:t>
            </w:r>
          </w:p>
        </w:tc>
        <w:tc>
          <w:tcPr>
            <w:tcW w:w="3122" w:type="dxa"/>
            <w:tcMar>
              <w:top w:w="28" w:type="dxa"/>
            </w:tcMar>
            <w:vAlign w:val="center"/>
          </w:tcPr>
          <w:p w14:paraId="7F407C87" w14:textId="4E45C4D0" w:rsidR="00C22E34" w:rsidRPr="00212EE8" w:rsidRDefault="00C22E34" w:rsidP="00C92AEA">
            <w:pPr>
              <w:rPr>
                <w:sz w:val="24"/>
                <w:lang w:val="en-US"/>
              </w:rPr>
            </w:pPr>
            <w:r>
              <w:rPr>
                <w:sz w:val="24"/>
                <w:lang w:val="en-US"/>
              </w:rPr>
              <w:t>Prof. Dr. Dovern</w:t>
            </w:r>
          </w:p>
        </w:tc>
      </w:tr>
      <w:tr w:rsidR="00932EED" w:rsidRPr="00BF7282" w14:paraId="3D4826DF" w14:textId="77777777" w:rsidTr="009E6670">
        <w:trPr>
          <w:trHeight w:val="567"/>
          <w:jc w:val="center"/>
        </w:trPr>
        <w:tc>
          <w:tcPr>
            <w:tcW w:w="2551" w:type="dxa"/>
            <w:tcMar>
              <w:top w:w="28" w:type="dxa"/>
            </w:tcMar>
            <w:vAlign w:val="center"/>
          </w:tcPr>
          <w:p w14:paraId="73AC28F4" w14:textId="705F9428" w:rsidR="00932EED" w:rsidRPr="00BF7282" w:rsidRDefault="00F36D2B" w:rsidP="00932EED">
            <w:pPr>
              <w:rPr>
                <w:b/>
                <w:sz w:val="24"/>
              </w:rPr>
            </w:pPr>
            <w:r>
              <w:rPr>
                <w:rFonts w:cs="Arial"/>
                <w:b/>
                <w:sz w:val="24"/>
              </w:rPr>
              <w:t>8</w:t>
            </w:r>
            <w:r w:rsidR="00932EED">
              <w:rPr>
                <w:b/>
                <w:sz w:val="24"/>
              </w:rPr>
              <w:t>2441</w:t>
            </w:r>
          </w:p>
        </w:tc>
        <w:tc>
          <w:tcPr>
            <w:tcW w:w="3965" w:type="dxa"/>
            <w:tcMar>
              <w:top w:w="28" w:type="dxa"/>
            </w:tcMar>
            <w:vAlign w:val="center"/>
          </w:tcPr>
          <w:p w14:paraId="2EAC0118" w14:textId="079107C7" w:rsidR="00932EED" w:rsidRPr="00BF7282" w:rsidRDefault="00932EED" w:rsidP="00932EED">
            <w:pPr>
              <w:rPr>
                <w:sz w:val="24"/>
              </w:rPr>
            </w:pPr>
            <w:r w:rsidRPr="007E4E95">
              <w:rPr>
                <w:sz w:val="24"/>
              </w:rPr>
              <w:t>E-commerce</w:t>
            </w:r>
          </w:p>
        </w:tc>
        <w:tc>
          <w:tcPr>
            <w:tcW w:w="3122" w:type="dxa"/>
            <w:tcMar>
              <w:top w:w="28" w:type="dxa"/>
            </w:tcMar>
            <w:vAlign w:val="center"/>
          </w:tcPr>
          <w:p w14:paraId="17B2B14A" w14:textId="604CFBBA" w:rsidR="00932EED" w:rsidRPr="00BF7282" w:rsidRDefault="00932EED" w:rsidP="00932EED">
            <w:pPr>
              <w:rPr>
                <w:sz w:val="24"/>
              </w:rPr>
            </w:pPr>
            <w:r w:rsidRPr="007E4E95">
              <w:rPr>
                <w:sz w:val="24"/>
              </w:rPr>
              <w:t xml:space="preserve">Prof. </w:t>
            </w:r>
            <w:r>
              <w:rPr>
                <w:sz w:val="24"/>
              </w:rPr>
              <w:t xml:space="preserve">Dr. </w:t>
            </w:r>
            <w:r w:rsidRPr="007E4E95">
              <w:rPr>
                <w:sz w:val="24"/>
              </w:rPr>
              <w:t>Bodendorf</w:t>
            </w:r>
          </w:p>
        </w:tc>
      </w:tr>
      <w:tr w:rsidR="00932EED" w:rsidRPr="00BF7282" w14:paraId="5BD93ADF" w14:textId="77777777" w:rsidTr="009E6670">
        <w:trPr>
          <w:trHeight w:val="567"/>
          <w:jc w:val="center"/>
        </w:trPr>
        <w:tc>
          <w:tcPr>
            <w:tcW w:w="2551" w:type="dxa"/>
            <w:tcMar>
              <w:top w:w="28" w:type="dxa"/>
            </w:tcMar>
            <w:vAlign w:val="center"/>
          </w:tcPr>
          <w:p w14:paraId="5B96B6ED" w14:textId="4E9D2B66" w:rsidR="00932EED" w:rsidRDefault="00F36D2B" w:rsidP="00932EED">
            <w:pPr>
              <w:rPr>
                <w:b/>
                <w:sz w:val="24"/>
              </w:rPr>
            </w:pPr>
            <w:r>
              <w:rPr>
                <w:rFonts w:cs="Arial"/>
                <w:b/>
                <w:sz w:val="24"/>
              </w:rPr>
              <w:t>8</w:t>
            </w:r>
            <w:r w:rsidR="00932EED">
              <w:rPr>
                <w:b/>
                <w:sz w:val="24"/>
              </w:rPr>
              <w:t>3331</w:t>
            </w:r>
          </w:p>
        </w:tc>
        <w:tc>
          <w:tcPr>
            <w:tcW w:w="3965" w:type="dxa"/>
            <w:tcMar>
              <w:top w:w="28" w:type="dxa"/>
            </w:tcMar>
            <w:vAlign w:val="center"/>
          </w:tcPr>
          <w:p w14:paraId="3FF47771" w14:textId="0062A10E" w:rsidR="00932EED" w:rsidRPr="00BF7282" w:rsidRDefault="00932EED" w:rsidP="00932EED">
            <w:pPr>
              <w:rPr>
                <w:sz w:val="24"/>
              </w:rPr>
            </w:pPr>
            <w:r>
              <w:rPr>
                <w:sz w:val="24"/>
              </w:rPr>
              <w:t xml:space="preserve">Einführung in das Mediensystem </w:t>
            </w:r>
          </w:p>
        </w:tc>
        <w:tc>
          <w:tcPr>
            <w:tcW w:w="3122" w:type="dxa"/>
            <w:tcMar>
              <w:top w:w="28" w:type="dxa"/>
            </w:tcMar>
            <w:vAlign w:val="center"/>
          </w:tcPr>
          <w:p w14:paraId="2096FF9F" w14:textId="2883A6C9" w:rsidR="00932EED" w:rsidRPr="00BF7282" w:rsidRDefault="00932EED" w:rsidP="00932EED">
            <w:pPr>
              <w:rPr>
                <w:sz w:val="24"/>
              </w:rPr>
            </w:pPr>
            <w:r>
              <w:rPr>
                <w:sz w:val="24"/>
              </w:rPr>
              <w:t>Prof. Dr. Holtz-Bacha</w:t>
            </w:r>
          </w:p>
        </w:tc>
      </w:tr>
      <w:tr w:rsidR="00932EED" w:rsidRPr="00BF7282" w14:paraId="3DF24FF9" w14:textId="77777777" w:rsidTr="009E6670">
        <w:trPr>
          <w:trHeight w:val="567"/>
          <w:jc w:val="center"/>
        </w:trPr>
        <w:tc>
          <w:tcPr>
            <w:tcW w:w="2551" w:type="dxa"/>
            <w:tcMar>
              <w:top w:w="28" w:type="dxa"/>
            </w:tcMar>
            <w:vAlign w:val="center"/>
          </w:tcPr>
          <w:p w14:paraId="6F16AABB" w14:textId="0AA234CB" w:rsidR="00932EED" w:rsidRDefault="00F36D2B" w:rsidP="00932EED">
            <w:pPr>
              <w:rPr>
                <w:b/>
                <w:sz w:val="24"/>
              </w:rPr>
            </w:pPr>
            <w:r>
              <w:rPr>
                <w:rFonts w:cs="Arial"/>
                <w:b/>
                <w:sz w:val="24"/>
              </w:rPr>
              <w:t>8</w:t>
            </w:r>
            <w:r w:rsidR="00932EED">
              <w:rPr>
                <w:b/>
                <w:sz w:val="24"/>
              </w:rPr>
              <w:t>5750</w:t>
            </w:r>
          </w:p>
        </w:tc>
        <w:tc>
          <w:tcPr>
            <w:tcW w:w="3965" w:type="dxa"/>
            <w:tcMar>
              <w:top w:w="28" w:type="dxa"/>
            </w:tcMar>
            <w:vAlign w:val="center"/>
          </w:tcPr>
          <w:p w14:paraId="53A0C224" w14:textId="7C23961F" w:rsidR="00932EED" w:rsidRDefault="00932EED" w:rsidP="00932EED">
            <w:pPr>
              <w:rPr>
                <w:sz w:val="24"/>
              </w:rPr>
            </w:pPr>
            <w:r>
              <w:rPr>
                <w:sz w:val="24"/>
              </w:rPr>
              <w:t xml:space="preserve">Einführung in das Online-Marketing </w:t>
            </w:r>
          </w:p>
        </w:tc>
        <w:tc>
          <w:tcPr>
            <w:tcW w:w="3122" w:type="dxa"/>
            <w:tcMar>
              <w:top w:w="28" w:type="dxa"/>
            </w:tcMar>
            <w:vAlign w:val="center"/>
          </w:tcPr>
          <w:p w14:paraId="5944C2CE" w14:textId="4AC72068" w:rsidR="00932EED" w:rsidRDefault="00932EED" w:rsidP="00932EED">
            <w:pPr>
              <w:rPr>
                <w:sz w:val="24"/>
              </w:rPr>
            </w:pPr>
            <w:r>
              <w:rPr>
                <w:sz w:val="24"/>
              </w:rPr>
              <w:t>Prof. Dr. Schumann</w:t>
            </w:r>
          </w:p>
        </w:tc>
      </w:tr>
      <w:tr w:rsidR="00932EED" w:rsidRPr="00BF7282" w14:paraId="51793ECF" w14:textId="77777777" w:rsidTr="009E6670">
        <w:trPr>
          <w:trHeight w:val="567"/>
          <w:jc w:val="center"/>
        </w:trPr>
        <w:tc>
          <w:tcPr>
            <w:tcW w:w="2551" w:type="dxa"/>
            <w:tcMar>
              <w:top w:w="28" w:type="dxa"/>
            </w:tcMar>
            <w:vAlign w:val="center"/>
          </w:tcPr>
          <w:p w14:paraId="1407FB54" w14:textId="7B1FF6C0" w:rsidR="00932EED" w:rsidRPr="00BF7282" w:rsidRDefault="00F36D2B" w:rsidP="00932EED">
            <w:pPr>
              <w:rPr>
                <w:b/>
                <w:sz w:val="24"/>
              </w:rPr>
            </w:pPr>
            <w:r>
              <w:rPr>
                <w:rFonts w:cs="Arial"/>
                <w:b/>
                <w:sz w:val="24"/>
              </w:rPr>
              <w:t>8</w:t>
            </w:r>
            <w:r w:rsidR="00932EED">
              <w:rPr>
                <w:b/>
                <w:sz w:val="24"/>
              </w:rPr>
              <w:t>3200</w:t>
            </w:r>
          </w:p>
        </w:tc>
        <w:tc>
          <w:tcPr>
            <w:tcW w:w="3965" w:type="dxa"/>
            <w:tcMar>
              <w:top w:w="28" w:type="dxa"/>
            </w:tcMar>
            <w:vAlign w:val="center"/>
          </w:tcPr>
          <w:p w14:paraId="165E6A5F" w14:textId="638ABAA6" w:rsidR="00932EED" w:rsidRPr="00BF7282" w:rsidRDefault="00932EED" w:rsidP="00932EED">
            <w:pPr>
              <w:rPr>
                <w:sz w:val="24"/>
              </w:rPr>
            </w:pPr>
            <w:r w:rsidRPr="00BF7282">
              <w:rPr>
                <w:sz w:val="24"/>
              </w:rPr>
              <w:t>Empirische Wirtschaftsforschung II</w:t>
            </w:r>
          </w:p>
        </w:tc>
        <w:tc>
          <w:tcPr>
            <w:tcW w:w="3122" w:type="dxa"/>
            <w:tcMar>
              <w:top w:w="28" w:type="dxa"/>
            </w:tcMar>
            <w:vAlign w:val="center"/>
          </w:tcPr>
          <w:p w14:paraId="3F238A31" w14:textId="0461FDB2" w:rsidR="00932EED" w:rsidRPr="00BF7282" w:rsidRDefault="00932EED" w:rsidP="00932EED">
            <w:pPr>
              <w:rPr>
                <w:sz w:val="24"/>
              </w:rPr>
            </w:pPr>
            <w:r w:rsidRPr="00BF7282">
              <w:rPr>
                <w:sz w:val="24"/>
              </w:rPr>
              <w:t xml:space="preserve">Prof. </w:t>
            </w:r>
            <w:r>
              <w:rPr>
                <w:sz w:val="24"/>
              </w:rPr>
              <w:t>Dr. Tauchmann</w:t>
            </w:r>
          </w:p>
        </w:tc>
      </w:tr>
      <w:tr w:rsidR="00932EED" w:rsidRPr="00BF7282" w14:paraId="1C63E27B" w14:textId="77777777" w:rsidTr="009E6670">
        <w:trPr>
          <w:trHeight w:val="567"/>
          <w:jc w:val="center"/>
        </w:trPr>
        <w:tc>
          <w:tcPr>
            <w:tcW w:w="2551" w:type="dxa"/>
            <w:tcMar>
              <w:top w:w="28" w:type="dxa"/>
            </w:tcMar>
            <w:vAlign w:val="center"/>
          </w:tcPr>
          <w:p w14:paraId="0E90C0B6" w14:textId="6DDB141E" w:rsidR="00932EED" w:rsidRDefault="00F36D2B" w:rsidP="00932EED">
            <w:pPr>
              <w:rPr>
                <w:b/>
                <w:sz w:val="24"/>
              </w:rPr>
            </w:pPr>
            <w:r>
              <w:rPr>
                <w:rFonts w:cs="Arial"/>
                <w:b/>
                <w:sz w:val="24"/>
              </w:rPr>
              <w:t>8</w:t>
            </w:r>
            <w:r w:rsidR="00932EED">
              <w:rPr>
                <w:b/>
                <w:sz w:val="24"/>
              </w:rPr>
              <w:t>3321</w:t>
            </w:r>
          </w:p>
        </w:tc>
        <w:tc>
          <w:tcPr>
            <w:tcW w:w="3965" w:type="dxa"/>
            <w:tcMar>
              <w:top w:w="28" w:type="dxa"/>
            </w:tcMar>
            <w:vAlign w:val="center"/>
          </w:tcPr>
          <w:p w14:paraId="623DB1E0" w14:textId="770F9B3F" w:rsidR="00932EED" w:rsidRPr="00BF7282" w:rsidRDefault="00932EED" w:rsidP="00932EED">
            <w:pPr>
              <w:rPr>
                <w:sz w:val="24"/>
              </w:rPr>
            </w:pPr>
            <w:r>
              <w:rPr>
                <w:sz w:val="24"/>
              </w:rPr>
              <w:t>Grundzüge der Kommunikationswissenschaft</w:t>
            </w:r>
          </w:p>
        </w:tc>
        <w:tc>
          <w:tcPr>
            <w:tcW w:w="3122" w:type="dxa"/>
            <w:tcMar>
              <w:top w:w="28" w:type="dxa"/>
            </w:tcMar>
            <w:vAlign w:val="center"/>
          </w:tcPr>
          <w:p w14:paraId="73DDBB35" w14:textId="7144582D" w:rsidR="00932EED" w:rsidRPr="00BF7282" w:rsidRDefault="00932EED" w:rsidP="00932EED">
            <w:pPr>
              <w:rPr>
                <w:sz w:val="24"/>
              </w:rPr>
            </w:pPr>
            <w:r>
              <w:rPr>
                <w:sz w:val="24"/>
              </w:rPr>
              <w:t>Prof. Dr. Holtz-Bacha</w:t>
            </w:r>
          </w:p>
        </w:tc>
      </w:tr>
      <w:tr w:rsidR="0031139F" w:rsidRPr="00BF7282" w14:paraId="66F28A4E" w14:textId="77777777" w:rsidTr="009E6670">
        <w:trPr>
          <w:trHeight w:val="567"/>
          <w:jc w:val="center"/>
        </w:trPr>
        <w:tc>
          <w:tcPr>
            <w:tcW w:w="2551" w:type="dxa"/>
            <w:tcMar>
              <w:top w:w="28" w:type="dxa"/>
            </w:tcMar>
            <w:vAlign w:val="center"/>
          </w:tcPr>
          <w:p w14:paraId="45658405" w14:textId="555F4C5A" w:rsidR="0031139F" w:rsidRDefault="0031139F" w:rsidP="00932EED">
            <w:pPr>
              <w:rPr>
                <w:rFonts w:cs="Arial"/>
                <w:b/>
                <w:sz w:val="24"/>
              </w:rPr>
            </w:pPr>
            <w:r>
              <w:rPr>
                <w:rFonts w:cs="Arial"/>
                <w:b/>
                <w:sz w:val="24"/>
              </w:rPr>
              <w:t>85602</w:t>
            </w:r>
          </w:p>
        </w:tc>
        <w:tc>
          <w:tcPr>
            <w:tcW w:w="3965" w:type="dxa"/>
            <w:tcMar>
              <w:top w:w="28" w:type="dxa"/>
            </w:tcMar>
            <w:vAlign w:val="center"/>
          </w:tcPr>
          <w:p w14:paraId="628687CF" w14:textId="2C1997FD" w:rsidR="0031139F" w:rsidRDefault="0031139F" w:rsidP="00932EED">
            <w:pPr>
              <w:rPr>
                <w:sz w:val="24"/>
              </w:rPr>
            </w:pPr>
            <w:r>
              <w:rPr>
                <w:sz w:val="24"/>
              </w:rPr>
              <w:t>Konsumentenverhalten I</w:t>
            </w:r>
          </w:p>
        </w:tc>
        <w:tc>
          <w:tcPr>
            <w:tcW w:w="3122" w:type="dxa"/>
            <w:tcMar>
              <w:top w:w="28" w:type="dxa"/>
            </w:tcMar>
            <w:vAlign w:val="center"/>
          </w:tcPr>
          <w:p w14:paraId="5E1501CA" w14:textId="1A59EBF8" w:rsidR="0031139F" w:rsidRDefault="0031139F" w:rsidP="00932EED">
            <w:pPr>
              <w:rPr>
                <w:sz w:val="24"/>
              </w:rPr>
            </w:pPr>
            <w:r>
              <w:rPr>
                <w:sz w:val="24"/>
              </w:rPr>
              <w:t>Prof. Dr. Klaus Moser</w:t>
            </w:r>
          </w:p>
        </w:tc>
      </w:tr>
      <w:tr w:rsidR="00932EED" w:rsidRPr="00BF7282" w14:paraId="06EC4D8C" w14:textId="77777777" w:rsidTr="009E6670">
        <w:trPr>
          <w:trHeight w:val="567"/>
          <w:jc w:val="center"/>
        </w:trPr>
        <w:tc>
          <w:tcPr>
            <w:tcW w:w="2551" w:type="dxa"/>
            <w:tcMar>
              <w:top w:w="28" w:type="dxa"/>
            </w:tcMar>
            <w:vAlign w:val="center"/>
          </w:tcPr>
          <w:p w14:paraId="596B07DA" w14:textId="7AEFF131" w:rsidR="00932EED" w:rsidRPr="00BF7282" w:rsidRDefault="00F36D2B" w:rsidP="00932EED">
            <w:pPr>
              <w:rPr>
                <w:b/>
                <w:sz w:val="24"/>
              </w:rPr>
            </w:pPr>
            <w:r>
              <w:rPr>
                <w:rFonts w:cs="Arial"/>
                <w:b/>
                <w:sz w:val="24"/>
              </w:rPr>
              <w:t>8</w:t>
            </w:r>
            <w:r w:rsidR="00932EED">
              <w:rPr>
                <w:b/>
                <w:sz w:val="24"/>
              </w:rPr>
              <w:t>6360</w:t>
            </w:r>
          </w:p>
        </w:tc>
        <w:tc>
          <w:tcPr>
            <w:tcW w:w="3965" w:type="dxa"/>
            <w:tcMar>
              <w:top w:w="28" w:type="dxa"/>
            </w:tcMar>
            <w:vAlign w:val="center"/>
          </w:tcPr>
          <w:p w14:paraId="7A192011" w14:textId="12FC1971" w:rsidR="00932EED" w:rsidRPr="00BF7282" w:rsidRDefault="00932EED" w:rsidP="00932EED">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122" w:type="dxa"/>
            <w:tcMar>
              <w:top w:w="28" w:type="dxa"/>
            </w:tcMar>
            <w:vAlign w:val="center"/>
          </w:tcPr>
          <w:p w14:paraId="30F01F44" w14:textId="74F21081" w:rsidR="00932EED" w:rsidRPr="007E4E95" w:rsidRDefault="00932EED" w:rsidP="00932EED">
            <w:pPr>
              <w:rPr>
                <w:sz w:val="24"/>
              </w:rPr>
            </w:pPr>
            <w:r w:rsidRPr="007E4E95">
              <w:rPr>
                <w:sz w:val="24"/>
              </w:rPr>
              <w:t>Prof. Dr. Bodendorf</w:t>
            </w:r>
          </w:p>
        </w:tc>
      </w:tr>
      <w:tr w:rsidR="00932EED" w:rsidRPr="00BF7282" w14:paraId="4E8BD2B1" w14:textId="77777777" w:rsidTr="009E6670">
        <w:trPr>
          <w:trHeight w:val="567"/>
          <w:jc w:val="center"/>
        </w:trPr>
        <w:tc>
          <w:tcPr>
            <w:tcW w:w="2551" w:type="dxa"/>
            <w:tcMar>
              <w:top w:w="28" w:type="dxa"/>
            </w:tcMar>
            <w:vAlign w:val="center"/>
          </w:tcPr>
          <w:p w14:paraId="32679F2B" w14:textId="32497B74" w:rsidR="00932EED" w:rsidRPr="00BF7282" w:rsidRDefault="00F36D2B" w:rsidP="00932EED">
            <w:pPr>
              <w:rPr>
                <w:b/>
                <w:sz w:val="24"/>
              </w:rPr>
            </w:pPr>
            <w:r>
              <w:rPr>
                <w:rFonts w:cs="Arial"/>
                <w:b/>
                <w:sz w:val="24"/>
              </w:rPr>
              <w:t>8</w:t>
            </w:r>
            <w:r w:rsidR="00932EED">
              <w:rPr>
                <w:b/>
                <w:sz w:val="24"/>
              </w:rPr>
              <w:t>3071</w:t>
            </w:r>
          </w:p>
        </w:tc>
        <w:tc>
          <w:tcPr>
            <w:tcW w:w="3965" w:type="dxa"/>
            <w:tcMar>
              <w:top w:w="28" w:type="dxa"/>
            </w:tcMar>
            <w:vAlign w:val="center"/>
          </w:tcPr>
          <w:p w14:paraId="02F05752" w14:textId="2A18ED9F" w:rsidR="00932EED" w:rsidRPr="00BF7282" w:rsidRDefault="00932EED" w:rsidP="00932EED">
            <w:pPr>
              <w:rPr>
                <w:sz w:val="24"/>
              </w:rPr>
            </w:pPr>
            <w:r>
              <w:rPr>
                <w:sz w:val="24"/>
              </w:rPr>
              <w:t>Strategisches und i</w:t>
            </w:r>
            <w:r w:rsidRPr="00BF7282">
              <w:rPr>
                <w:sz w:val="24"/>
              </w:rPr>
              <w:t>nternationales Management II</w:t>
            </w:r>
          </w:p>
        </w:tc>
        <w:tc>
          <w:tcPr>
            <w:tcW w:w="3122" w:type="dxa"/>
            <w:tcMar>
              <w:top w:w="28" w:type="dxa"/>
            </w:tcMar>
            <w:vAlign w:val="center"/>
          </w:tcPr>
          <w:p w14:paraId="59528A2D" w14:textId="3A9E2B19" w:rsidR="00932EED" w:rsidRPr="00BF7282" w:rsidRDefault="00932EED" w:rsidP="00932EED">
            <w:pPr>
              <w:rPr>
                <w:sz w:val="24"/>
              </w:rPr>
            </w:pPr>
            <w:r w:rsidRPr="00BF7282">
              <w:rPr>
                <w:sz w:val="24"/>
              </w:rPr>
              <w:t xml:space="preserve">Prof. </w:t>
            </w:r>
            <w:r>
              <w:rPr>
                <w:sz w:val="24"/>
              </w:rPr>
              <w:t xml:space="preserve">Dr. </w:t>
            </w:r>
            <w:r w:rsidRPr="00BF7282">
              <w:rPr>
                <w:sz w:val="24"/>
              </w:rPr>
              <w:t>Holtbrügge</w:t>
            </w:r>
          </w:p>
        </w:tc>
      </w:tr>
      <w:tr w:rsidR="00932EED" w:rsidRPr="00BF7282" w14:paraId="5B945021" w14:textId="77777777" w:rsidTr="009E6670">
        <w:trPr>
          <w:trHeight w:val="567"/>
          <w:jc w:val="center"/>
        </w:trPr>
        <w:tc>
          <w:tcPr>
            <w:tcW w:w="2551" w:type="dxa"/>
            <w:tcMar>
              <w:top w:w="28" w:type="dxa"/>
            </w:tcMar>
            <w:vAlign w:val="center"/>
          </w:tcPr>
          <w:p w14:paraId="651EA1D2" w14:textId="7EE3BD47" w:rsidR="00932EED" w:rsidRPr="00BF7282" w:rsidRDefault="00F36D2B" w:rsidP="00932EED">
            <w:pPr>
              <w:rPr>
                <w:b/>
                <w:sz w:val="24"/>
              </w:rPr>
            </w:pPr>
            <w:r>
              <w:rPr>
                <w:rFonts w:cs="Arial"/>
                <w:b/>
                <w:sz w:val="24"/>
              </w:rPr>
              <w:t>8</w:t>
            </w:r>
            <w:r w:rsidR="00932EED">
              <w:rPr>
                <w:b/>
                <w:sz w:val="24"/>
              </w:rPr>
              <w:t>6060</w:t>
            </w:r>
          </w:p>
        </w:tc>
        <w:tc>
          <w:tcPr>
            <w:tcW w:w="3965" w:type="dxa"/>
            <w:tcMar>
              <w:top w:w="28" w:type="dxa"/>
            </w:tcMar>
            <w:vAlign w:val="center"/>
          </w:tcPr>
          <w:p w14:paraId="32D8CD47" w14:textId="2DB28066" w:rsidR="00932EED" w:rsidRPr="00BF7282" w:rsidRDefault="00932EED" w:rsidP="00932EED">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675" w:name="_Toc351454604"/>
            <w:bookmarkStart w:id="1676" w:name="_Toc351715247"/>
            <w:bookmarkStart w:id="1677" w:name="_Toc363637947"/>
            <w:bookmarkStart w:id="1678" w:name="_Toc363638640"/>
            <w:bookmarkStart w:id="1679" w:name="_Toc364321918"/>
            <w:bookmarkStart w:id="1680" w:name="_Toc364328092"/>
            <w:bookmarkStart w:id="1681" w:name="_Toc364328460"/>
            <w:bookmarkStart w:id="1682" w:name="_Toc380759826"/>
            <w:bookmarkStart w:id="1683" w:name="_Toc66257709"/>
            <w:bookmarkStart w:id="1684" w:name="_Toc67382495"/>
            <w:r w:rsidRPr="00687FE4">
              <w:t>Nachhaltigkeitsmanagement</w:t>
            </w:r>
            <w:bookmarkEnd w:id="1675"/>
            <w:bookmarkEnd w:id="1676"/>
            <w:bookmarkEnd w:id="1677"/>
            <w:bookmarkEnd w:id="1678"/>
            <w:bookmarkEnd w:id="1679"/>
            <w:bookmarkEnd w:id="1680"/>
            <w:bookmarkEnd w:id="1681"/>
            <w:bookmarkEnd w:id="1682"/>
            <w:bookmarkEnd w:id="1683"/>
            <w:bookmarkEnd w:id="1684"/>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6F8A3C36" w:rsidR="00687FE4" w:rsidRPr="00BF7282" w:rsidRDefault="00F36D2B" w:rsidP="00C92AEA">
            <w:pPr>
              <w:rPr>
                <w:b/>
                <w:sz w:val="24"/>
              </w:rPr>
            </w:pPr>
            <w:r>
              <w:rPr>
                <w:rFonts w:cs="Arial"/>
                <w:b/>
                <w:sz w:val="24"/>
              </w:rPr>
              <w:t>8</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497D90F1" w:rsidR="00687FE4" w:rsidRPr="00BF7282" w:rsidRDefault="00F36D2B" w:rsidP="00C92AEA">
            <w:pPr>
              <w:rPr>
                <w:b/>
                <w:sz w:val="24"/>
              </w:rPr>
            </w:pPr>
            <w:r>
              <w:rPr>
                <w:rFonts w:cs="Arial"/>
                <w:b/>
                <w:sz w:val="24"/>
              </w:rPr>
              <w:t>8</w:t>
            </w:r>
            <w:r w:rsidR="00606FD7">
              <w:rPr>
                <w:rFonts w:cs="Arial"/>
                <w:b/>
                <w:sz w:val="24"/>
              </w:rPr>
              <w:t>6930</w:t>
            </w:r>
          </w:p>
        </w:tc>
        <w:tc>
          <w:tcPr>
            <w:tcW w:w="3823" w:type="dxa"/>
            <w:tcMar>
              <w:top w:w="28" w:type="dxa"/>
            </w:tcMar>
            <w:vAlign w:val="center"/>
          </w:tcPr>
          <w:p w14:paraId="3E9F4F51" w14:textId="3AD6F692"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0ECD6467" w:rsidR="00687FE4" w:rsidRPr="007E4E95" w:rsidRDefault="00F36D2B" w:rsidP="00C92AEA">
            <w:pPr>
              <w:rPr>
                <w:b/>
                <w:sz w:val="24"/>
                <w:lang w:val="en-US"/>
              </w:rPr>
            </w:pPr>
            <w:r>
              <w:rPr>
                <w:rFonts w:cs="Arial"/>
                <w:b/>
                <w:sz w:val="24"/>
              </w:rPr>
              <w:t>8</w:t>
            </w:r>
            <w:r w:rsidR="00A81C52" w:rsidRPr="007E4E95">
              <w:rPr>
                <w:b/>
                <w:sz w:val="24"/>
                <w:lang w:val="en-US"/>
              </w:rPr>
              <w:t>6980</w:t>
            </w:r>
          </w:p>
        </w:tc>
        <w:tc>
          <w:tcPr>
            <w:tcW w:w="3823" w:type="dxa"/>
            <w:tcMar>
              <w:top w:w="28" w:type="dxa"/>
            </w:tcMar>
            <w:vAlign w:val="center"/>
          </w:tcPr>
          <w:p w14:paraId="4197E82C" w14:textId="3D581DFC"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689BA0D9" w:rsidR="00687FE4" w:rsidRPr="00BF7282" w:rsidRDefault="00F36D2B" w:rsidP="00C92AEA">
            <w:pPr>
              <w:rPr>
                <w:b/>
                <w:sz w:val="24"/>
              </w:rPr>
            </w:pPr>
            <w:r>
              <w:rPr>
                <w:rFonts w:cs="Arial"/>
                <w:b/>
                <w:sz w:val="24"/>
              </w:rPr>
              <w:t>8</w:t>
            </w:r>
            <w:r w:rsidR="00171B07">
              <w:rPr>
                <w:b/>
                <w:sz w:val="24"/>
              </w:rPr>
              <w:t>6972</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444060F9" w:rsidR="00687FE4" w:rsidRPr="00BF7282" w:rsidRDefault="00F36D2B" w:rsidP="00C92AEA">
            <w:pPr>
              <w:rPr>
                <w:b/>
                <w:sz w:val="24"/>
              </w:rPr>
            </w:pPr>
            <w:r>
              <w:rPr>
                <w:rFonts w:cs="Arial"/>
                <w:b/>
                <w:sz w:val="24"/>
              </w:rPr>
              <w:t>8</w:t>
            </w:r>
            <w:r w:rsidR="00856281">
              <w:rPr>
                <w:b/>
                <w:sz w:val="24"/>
              </w:rPr>
              <w:t>6780</w:t>
            </w:r>
          </w:p>
        </w:tc>
        <w:tc>
          <w:tcPr>
            <w:tcW w:w="3823" w:type="dxa"/>
            <w:tcMar>
              <w:top w:w="28" w:type="dxa"/>
            </w:tcMar>
            <w:vAlign w:val="center"/>
          </w:tcPr>
          <w:p w14:paraId="25FBF74B" w14:textId="79BDB5C3" w:rsidR="008B239C" w:rsidRPr="00CE2AFC" w:rsidRDefault="00687FE4" w:rsidP="00C92AEA">
            <w:pPr>
              <w:pStyle w:val="berschrift1"/>
              <w:outlineLvl w:val="0"/>
              <w:rPr>
                <w:sz w:val="24"/>
                <w:lang w:eastAsia="en-US"/>
              </w:rPr>
            </w:pPr>
            <w:bookmarkStart w:id="1685" w:name="_Toc350508083"/>
            <w:bookmarkStart w:id="1686" w:name="_Toc351714890"/>
            <w:bookmarkStart w:id="1687" w:name="_Toc351715248"/>
            <w:bookmarkStart w:id="1688" w:name="_Toc351724043"/>
            <w:bookmarkStart w:id="1689" w:name="_Toc353307776"/>
            <w:bookmarkStart w:id="1690" w:name="_Toc362507335"/>
            <w:bookmarkStart w:id="1691" w:name="_Toc363637948"/>
            <w:bookmarkStart w:id="1692" w:name="_Toc363638641"/>
            <w:bookmarkStart w:id="1693" w:name="_Toc363653926"/>
            <w:bookmarkStart w:id="1694" w:name="_Toc364321919"/>
            <w:bookmarkStart w:id="1695" w:name="_Toc364328093"/>
            <w:bookmarkStart w:id="1696" w:name="_Toc364328461"/>
            <w:bookmarkStart w:id="1697" w:name="_Toc364328822"/>
            <w:bookmarkStart w:id="1698" w:name="_Toc364439376"/>
            <w:bookmarkStart w:id="1699" w:name="_Toc364440037"/>
            <w:bookmarkStart w:id="1700" w:name="_Toc366685014"/>
            <w:bookmarkStart w:id="1701" w:name="_Toc369082183"/>
            <w:bookmarkStart w:id="1702" w:name="_Toc381686744"/>
            <w:r w:rsidRPr="00AC5BE9">
              <w:rPr>
                <w:sz w:val="24"/>
                <w:lang w:eastAsia="en-US"/>
              </w:rPr>
              <w:t>Grundzüge der Umweltökonomik</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r w:rsidR="00B00A5E">
              <w:rPr>
                <w:sz w:val="24"/>
                <w:lang w:eastAsia="en-US"/>
              </w:rPr>
              <w:t xml:space="preserve"> </w:t>
            </w:r>
            <w:r w:rsidR="00B00A5E" w:rsidRPr="00211C01">
              <w:rPr>
                <w:sz w:val="24"/>
                <w:lang w:eastAsia="en-US"/>
              </w:rPr>
              <w:t>(gültig bis 31.03.2021)</w:t>
            </w:r>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CA2169" w:rsidRPr="00BF7282" w14:paraId="377CC222" w14:textId="77777777" w:rsidTr="009E6670">
        <w:trPr>
          <w:trHeight w:val="567"/>
          <w:jc w:val="center"/>
        </w:trPr>
        <w:tc>
          <w:tcPr>
            <w:tcW w:w="2551" w:type="dxa"/>
            <w:tcMar>
              <w:top w:w="28" w:type="dxa"/>
            </w:tcMar>
            <w:vAlign w:val="center"/>
          </w:tcPr>
          <w:p w14:paraId="73CD21C6" w14:textId="7046DE13" w:rsidR="00CA2169" w:rsidRDefault="00CA2169" w:rsidP="00CA2169">
            <w:pPr>
              <w:rPr>
                <w:rFonts w:cs="Arial"/>
                <w:b/>
                <w:sz w:val="24"/>
              </w:rPr>
            </w:pPr>
            <w:r>
              <w:rPr>
                <w:b/>
                <w:sz w:val="24"/>
              </w:rPr>
              <w:t>86781</w:t>
            </w:r>
          </w:p>
        </w:tc>
        <w:tc>
          <w:tcPr>
            <w:tcW w:w="3823" w:type="dxa"/>
            <w:tcMar>
              <w:top w:w="28" w:type="dxa"/>
            </w:tcMar>
            <w:vAlign w:val="center"/>
          </w:tcPr>
          <w:p w14:paraId="1F95AED4" w14:textId="69C26C85" w:rsidR="00CA2169" w:rsidRPr="00AC5BE9" w:rsidRDefault="00CA2169" w:rsidP="00CA2169">
            <w:pPr>
              <w:pStyle w:val="berschrift1"/>
              <w:outlineLvl w:val="0"/>
              <w:rPr>
                <w:sz w:val="24"/>
                <w:lang w:eastAsia="en-US"/>
              </w:rPr>
            </w:pPr>
            <w:r>
              <w:rPr>
                <w:sz w:val="24"/>
              </w:rPr>
              <w:t>Klima- und Ressourcenökonomik</w:t>
            </w:r>
          </w:p>
        </w:tc>
        <w:tc>
          <w:tcPr>
            <w:tcW w:w="3264" w:type="dxa"/>
            <w:tcMar>
              <w:top w:w="28" w:type="dxa"/>
            </w:tcMar>
            <w:vAlign w:val="center"/>
          </w:tcPr>
          <w:p w14:paraId="4C60C545" w14:textId="62CA20A0" w:rsidR="00CA2169" w:rsidRPr="00AC5BE9" w:rsidRDefault="00CA2169" w:rsidP="00CA2169">
            <w:pPr>
              <w:rPr>
                <w:sz w:val="24"/>
              </w:rPr>
            </w:pPr>
            <w:r>
              <w:rPr>
                <w:sz w:val="24"/>
              </w:rPr>
              <w:t>Prof. Dr. Liebensteiner</w:t>
            </w:r>
          </w:p>
        </w:tc>
      </w:tr>
      <w:tr w:rsidR="00CA2169" w:rsidRPr="00BF7282" w14:paraId="779A8187" w14:textId="77777777" w:rsidTr="009E6670">
        <w:trPr>
          <w:trHeight w:val="567"/>
          <w:jc w:val="center"/>
        </w:trPr>
        <w:tc>
          <w:tcPr>
            <w:tcW w:w="2551" w:type="dxa"/>
            <w:tcMar>
              <w:top w:w="28" w:type="dxa"/>
            </w:tcMar>
            <w:vAlign w:val="center"/>
          </w:tcPr>
          <w:p w14:paraId="5DD0AB46" w14:textId="653A0552" w:rsidR="00CA2169" w:rsidRDefault="00CA2169" w:rsidP="00CA2169">
            <w:pPr>
              <w:rPr>
                <w:rFonts w:cs="Arial"/>
                <w:b/>
                <w:sz w:val="24"/>
              </w:rPr>
            </w:pPr>
            <w:r>
              <w:rPr>
                <w:rFonts w:cs="Arial"/>
                <w:b/>
                <w:sz w:val="24"/>
              </w:rPr>
              <w:t>85796</w:t>
            </w:r>
          </w:p>
        </w:tc>
        <w:tc>
          <w:tcPr>
            <w:tcW w:w="3823" w:type="dxa"/>
            <w:tcMar>
              <w:top w:w="28" w:type="dxa"/>
            </w:tcMar>
            <w:vAlign w:val="center"/>
          </w:tcPr>
          <w:p w14:paraId="29478F4C" w14:textId="05436E99" w:rsidR="00CA2169" w:rsidRPr="00133752" w:rsidRDefault="00CA2169" w:rsidP="00CA2169">
            <w:pPr>
              <w:pStyle w:val="berschrift1"/>
              <w:outlineLvl w:val="0"/>
              <w:rPr>
                <w:sz w:val="24"/>
                <w:lang w:eastAsia="en-US"/>
              </w:rPr>
            </w:pPr>
            <w:r w:rsidRPr="00211C01">
              <w:rPr>
                <w:sz w:val="24"/>
                <w:lang w:eastAsia="en-US"/>
              </w:rPr>
              <w:t>Kompetenzseminar zum Klimawandel: Grundlagen- und Kompetenzen erwerben zu Nachhaltigkeitsherausforderungen (gültig ab 01.04.2021)</w:t>
            </w:r>
          </w:p>
        </w:tc>
        <w:tc>
          <w:tcPr>
            <w:tcW w:w="3264" w:type="dxa"/>
            <w:tcMar>
              <w:top w:w="28" w:type="dxa"/>
            </w:tcMar>
            <w:vAlign w:val="center"/>
          </w:tcPr>
          <w:p w14:paraId="39511B8B" w14:textId="15966DB3" w:rsidR="00CA2169" w:rsidRPr="00AC5BE9" w:rsidRDefault="00CA2169" w:rsidP="00CA2169">
            <w:pPr>
              <w:rPr>
                <w:sz w:val="24"/>
              </w:rPr>
            </w:pPr>
            <w:r>
              <w:rPr>
                <w:rFonts w:cs="Arial"/>
                <w:sz w:val="22"/>
                <w:szCs w:val="22"/>
              </w:rPr>
              <w:t>Prof. Dr. Beckmann</w:t>
            </w:r>
          </w:p>
        </w:tc>
      </w:tr>
      <w:tr w:rsidR="00CA2169" w:rsidRPr="00BF7282" w14:paraId="6AE02745" w14:textId="77777777" w:rsidTr="009E6670">
        <w:trPr>
          <w:trHeight w:val="567"/>
          <w:jc w:val="center"/>
        </w:trPr>
        <w:tc>
          <w:tcPr>
            <w:tcW w:w="2551" w:type="dxa"/>
            <w:tcMar>
              <w:top w:w="28" w:type="dxa"/>
            </w:tcMar>
            <w:vAlign w:val="center"/>
          </w:tcPr>
          <w:p w14:paraId="422AC7BE" w14:textId="233C297D" w:rsidR="00CA2169" w:rsidRDefault="00CA2169" w:rsidP="00CA2169">
            <w:pPr>
              <w:rPr>
                <w:rFonts w:cs="Arial"/>
                <w:b/>
                <w:sz w:val="24"/>
              </w:rPr>
            </w:pPr>
            <w:r>
              <w:rPr>
                <w:rFonts w:cs="Arial"/>
                <w:b/>
                <w:sz w:val="24"/>
              </w:rPr>
              <w:t>85610</w:t>
            </w:r>
          </w:p>
        </w:tc>
        <w:tc>
          <w:tcPr>
            <w:tcW w:w="3823" w:type="dxa"/>
            <w:tcMar>
              <w:top w:w="28" w:type="dxa"/>
            </w:tcMar>
            <w:vAlign w:val="center"/>
          </w:tcPr>
          <w:p w14:paraId="7E3DA846" w14:textId="5311C3EA" w:rsidR="00CA2169" w:rsidRPr="00AC5BE9" w:rsidRDefault="00CA2169" w:rsidP="00CA2169">
            <w:pPr>
              <w:pStyle w:val="berschrift1"/>
              <w:outlineLvl w:val="0"/>
              <w:rPr>
                <w:sz w:val="24"/>
                <w:lang w:eastAsia="en-US"/>
              </w:rPr>
            </w:pPr>
            <w:r>
              <w:rPr>
                <w:sz w:val="24"/>
                <w:lang w:eastAsia="en-US"/>
              </w:rPr>
              <w:t>Methodenseminar nachhaltiges Projektmanagement</w:t>
            </w:r>
          </w:p>
        </w:tc>
        <w:tc>
          <w:tcPr>
            <w:tcW w:w="3264" w:type="dxa"/>
            <w:tcMar>
              <w:top w:w="28" w:type="dxa"/>
            </w:tcMar>
            <w:vAlign w:val="center"/>
          </w:tcPr>
          <w:p w14:paraId="1E6D86FC" w14:textId="76DD4BC5" w:rsidR="00CA2169" w:rsidRPr="00AC5BE9" w:rsidRDefault="00CA2169" w:rsidP="00CA2169">
            <w:pPr>
              <w:rPr>
                <w:sz w:val="24"/>
              </w:rPr>
            </w:pPr>
            <w:r>
              <w:rPr>
                <w:sz w:val="24"/>
              </w:rPr>
              <w:t>Prof. Dr. Beckmann</w:t>
            </w:r>
          </w:p>
        </w:tc>
      </w:tr>
      <w:tr w:rsidR="00CA2169" w:rsidRPr="007E4E95" w14:paraId="515C513C" w14:textId="77777777" w:rsidTr="009E6670">
        <w:trPr>
          <w:trHeight w:val="567"/>
          <w:jc w:val="center"/>
        </w:trPr>
        <w:tc>
          <w:tcPr>
            <w:tcW w:w="2551" w:type="dxa"/>
            <w:tcMar>
              <w:top w:w="28" w:type="dxa"/>
            </w:tcMar>
            <w:vAlign w:val="center"/>
          </w:tcPr>
          <w:p w14:paraId="4B81EAB7" w14:textId="0FCC0825" w:rsidR="00CA2169" w:rsidRDefault="00CA2169" w:rsidP="00CA2169">
            <w:pPr>
              <w:rPr>
                <w:b/>
                <w:sz w:val="24"/>
              </w:rPr>
            </w:pPr>
            <w:r>
              <w:rPr>
                <w:rFonts w:cs="Arial"/>
                <w:b/>
                <w:sz w:val="24"/>
              </w:rPr>
              <w:t>8</w:t>
            </w:r>
            <w:r>
              <w:rPr>
                <w:b/>
                <w:sz w:val="24"/>
              </w:rPr>
              <w:t>6991</w:t>
            </w:r>
          </w:p>
        </w:tc>
        <w:tc>
          <w:tcPr>
            <w:tcW w:w="3823" w:type="dxa"/>
            <w:tcMar>
              <w:top w:w="28" w:type="dxa"/>
            </w:tcMar>
            <w:vAlign w:val="center"/>
          </w:tcPr>
          <w:p w14:paraId="52165A27" w14:textId="16ABBCA4" w:rsidR="00CA2169" w:rsidRPr="00AC5BE9" w:rsidRDefault="00CA2169" w:rsidP="00CA2169">
            <w:pPr>
              <w:rPr>
                <w:sz w:val="24"/>
              </w:rPr>
            </w:pPr>
            <w:r>
              <w:rPr>
                <w:sz w:val="24"/>
              </w:rPr>
              <w:t xml:space="preserve">Nachhaltigkeitsmanagement in besonderen Anwendungsfeldern </w:t>
            </w:r>
          </w:p>
        </w:tc>
        <w:tc>
          <w:tcPr>
            <w:tcW w:w="3264" w:type="dxa"/>
            <w:tcMar>
              <w:top w:w="28" w:type="dxa"/>
            </w:tcMar>
            <w:vAlign w:val="center"/>
          </w:tcPr>
          <w:p w14:paraId="3E8D64AF" w14:textId="7B8192DD" w:rsidR="00CA2169" w:rsidRPr="007E4E95" w:rsidRDefault="00CA2169" w:rsidP="00CA2169">
            <w:pPr>
              <w:rPr>
                <w:sz w:val="24"/>
              </w:rPr>
            </w:pPr>
            <w:r w:rsidRPr="007E4E95">
              <w:rPr>
                <w:sz w:val="24"/>
              </w:rPr>
              <w:t>Prof. Dr. Beckmann</w:t>
            </w:r>
          </w:p>
        </w:tc>
      </w:tr>
      <w:tr w:rsidR="00CA2169" w:rsidRPr="007E4E95" w14:paraId="398A7DBD" w14:textId="77777777" w:rsidTr="009E6670">
        <w:trPr>
          <w:trHeight w:val="567"/>
          <w:jc w:val="center"/>
        </w:trPr>
        <w:tc>
          <w:tcPr>
            <w:tcW w:w="2551" w:type="dxa"/>
            <w:tcMar>
              <w:top w:w="28" w:type="dxa"/>
            </w:tcMar>
            <w:vAlign w:val="center"/>
          </w:tcPr>
          <w:p w14:paraId="159FF0AB" w14:textId="18B10C5B" w:rsidR="00CA2169" w:rsidRDefault="00CA2169" w:rsidP="00CA2169">
            <w:pPr>
              <w:rPr>
                <w:b/>
                <w:sz w:val="24"/>
              </w:rPr>
            </w:pPr>
            <w:r>
              <w:rPr>
                <w:rFonts w:cs="Arial"/>
                <w:b/>
                <w:sz w:val="24"/>
              </w:rPr>
              <w:t>8</w:t>
            </w:r>
            <w:r>
              <w:rPr>
                <w:b/>
                <w:sz w:val="24"/>
              </w:rPr>
              <w:t>7720</w:t>
            </w:r>
          </w:p>
        </w:tc>
        <w:tc>
          <w:tcPr>
            <w:tcW w:w="3823" w:type="dxa"/>
            <w:tcMar>
              <w:top w:w="28" w:type="dxa"/>
            </w:tcMar>
            <w:vAlign w:val="center"/>
          </w:tcPr>
          <w:p w14:paraId="1B138B75" w14:textId="77777777" w:rsidR="00CA2169" w:rsidRDefault="00CA2169" w:rsidP="00CA2169">
            <w:pPr>
              <w:rPr>
                <w:sz w:val="24"/>
              </w:rPr>
            </w:pPr>
            <w:r w:rsidRPr="00F86D11">
              <w:rPr>
                <w:sz w:val="24"/>
              </w:rPr>
              <w:t xml:space="preserve">Service-Learning Seminar zur Erreichung der Sustainable Development Goals in Kommunen </w:t>
            </w:r>
          </w:p>
          <w:p w14:paraId="33E081BA" w14:textId="2A94ABDF" w:rsidR="00CA2169" w:rsidRPr="00CF525F" w:rsidRDefault="00CA2169" w:rsidP="00CA2169">
            <w:pPr>
              <w:rPr>
                <w:b/>
              </w:rPr>
            </w:pPr>
            <w:r>
              <w:rPr>
                <w:sz w:val="24"/>
              </w:rPr>
              <w:t>(gültig bis 31.03.2021)</w:t>
            </w:r>
          </w:p>
        </w:tc>
        <w:tc>
          <w:tcPr>
            <w:tcW w:w="3264" w:type="dxa"/>
            <w:tcMar>
              <w:top w:w="28" w:type="dxa"/>
            </w:tcMar>
            <w:vAlign w:val="center"/>
          </w:tcPr>
          <w:p w14:paraId="46DD797D" w14:textId="28101B4B" w:rsidR="00CA2169" w:rsidRPr="007E4E95" w:rsidRDefault="00CA2169" w:rsidP="00CA2169">
            <w:pPr>
              <w:rPr>
                <w:sz w:val="24"/>
              </w:rPr>
            </w:pPr>
            <w:r w:rsidRPr="007E4E95">
              <w:rPr>
                <w:sz w:val="24"/>
              </w:rPr>
              <w:t>Prof. Dr. Beckmann</w:t>
            </w:r>
          </w:p>
        </w:tc>
      </w:tr>
      <w:tr w:rsidR="00CA2169" w:rsidRPr="007E4E95" w14:paraId="34D70190" w14:textId="77777777" w:rsidTr="009E6670">
        <w:trPr>
          <w:trHeight w:val="567"/>
          <w:jc w:val="center"/>
        </w:trPr>
        <w:tc>
          <w:tcPr>
            <w:tcW w:w="2551" w:type="dxa"/>
            <w:tcMar>
              <w:top w:w="28" w:type="dxa"/>
            </w:tcMar>
            <w:vAlign w:val="center"/>
          </w:tcPr>
          <w:p w14:paraId="7EB10743" w14:textId="781F1CAD" w:rsidR="00CA2169" w:rsidRPr="007E4E95" w:rsidRDefault="00CA2169" w:rsidP="00CA2169">
            <w:pPr>
              <w:rPr>
                <w:b/>
                <w:sz w:val="24"/>
              </w:rPr>
            </w:pPr>
            <w:r>
              <w:rPr>
                <w:rFonts w:cs="Arial"/>
                <w:b/>
                <w:sz w:val="24"/>
              </w:rPr>
              <w:lastRenderedPageBreak/>
              <w:t>8</w:t>
            </w:r>
            <w:r w:rsidRPr="007E4E95">
              <w:rPr>
                <w:b/>
                <w:sz w:val="24"/>
              </w:rPr>
              <w:t>6940</w:t>
            </w:r>
          </w:p>
        </w:tc>
        <w:tc>
          <w:tcPr>
            <w:tcW w:w="3823" w:type="dxa"/>
            <w:tcMar>
              <w:top w:w="28" w:type="dxa"/>
            </w:tcMar>
            <w:vAlign w:val="center"/>
          </w:tcPr>
          <w:p w14:paraId="6870880E" w14:textId="05A04C52" w:rsidR="00CA2169" w:rsidRPr="00687FE4" w:rsidRDefault="00CA2169" w:rsidP="00CA2169">
            <w:pPr>
              <w:rPr>
                <w:sz w:val="24"/>
                <w:lang w:val="en-US"/>
              </w:rPr>
            </w:pPr>
            <w:r w:rsidRPr="00AF016F">
              <w:rPr>
                <w:sz w:val="24"/>
                <w:lang w:val="en-US"/>
              </w:rPr>
              <w:t xml:space="preserve">Social entrepreneurship in </w:t>
            </w:r>
            <w:r>
              <w:rPr>
                <w:sz w:val="24"/>
                <w:lang w:val="en-US"/>
              </w:rPr>
              <w:t>Theorie u</w:t>
            </w:r>
            <w:r w:rsidRPr="00AC5BE9">
              <w:rPr>
                <w:sz w:val="24"/>
                <w:lang w:val="en-US"/>
              </w:rPr>
              <w:t xml:space="preserve">nd Praxis mit </w:t>
            </w:r>
            <w:r>
              <w:rPr>
                <w:sz w:val="24"/>
                <w:lang w:val="en-US"/>
              </w:rPr>
              <w:t>l</w:t>
            </w:r>
            <w:r w:rsidRPr="00AC5BE9">
              <w:rPr>
                <w:sz w:val="24"/>
                <w:lang w:val="en-US"/>
              </w:rPr>
              <w:t xml:space="preserve">ive </w:t>
            </w:r>
            <w:r>
              <w:rPr>
                <w:sz w:val="24"/>
                <w:lang w:val="en-US"/>
              </w:rPr>
              <w:t>c</w:t>
            </w:r>
            <w:r w:rsidRPr="00AC5BE9">
              <w:rPr>
                <w:sz w:val="24"/>
                <w:lang w:val="en-US"/>
              </w:rPr>
              <w:t xml:space="preserve">ase </w:t>
            </w:r>
            <w:r>
              <w:rPr>
                <w:sz w:val="24"/>
                <w:lang w:val="en-US"/>
              </w:rPr>
              <w:t>s</w:t>
            </w:r>
            <w:r w:rsidRPr="00AC5BE9">
              <w:rPr>
                <w:sz w:val="24"/>
                <w:lang w:val="en-US"/>
              </w:rPr>
              <w:t>tudy</w:t>
            </w:r>
          </w:p>
        </w:tc>
        <w:tc>
          <w:tcPr>
            <w:tcW w:w="3264" w:type="dxa"/>
            <w:tcMar>
              <w:top w:w="28" w:type="dxa"/>
            </w:tcMar>
            <w:vAlign w:val="center"/>
          </w:tcPr>
          <w:p w14:paraId="40205E86" w14:textId="34EC31EE" w:rsidR="00CA2169" w:rsidRPr="007E4E95" w:rsidRDefault="00CA2169" w:rsidP="00CA2169">
            <w:pPr>
              <w:rPr>
                <w:sz w:val="24"/>
                <w:lang w:val="en-US"/>
              </w:rPr>
            </w:pPr>
            <w:r w:rsidRPr="007E4E95">
              <w:rPr>
                <w:sz w:val="24"/>
                <w:lang w:val="en-US"/>
              </w:rPr>
              <w:t xml:space="preserve">Prof. </w:t>
            </w:r>
            <w:r>
              <w:rPr>
                <w:sz w:val="24"/>
                <w:lang w:val="en-US"/>
              </w:rPr>
              <w:t xml:space="preserve">Dr. </w:t>
            </w:r>
            <w:r w:rsidRPr="007E4E95">
              <w:rPr>
                <w:sz w:val="24"/>
                <w:lang w:val="en-US"/>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703" w:name="_Toc286408011"/>
            <w:bookmarkStart w:id="1704" w:name="_Toc287530372"/>
            <w:bookmarkStart w:id="1705" w:name="_Toc287964245"/>
            <w:bookmarkStart w:id="1706" w:name="_Toc300074788"/>
            <w:bookmarkStart w:id="1707" w:name="_Toc300153849"/>
            <w:bookmarkStart w:id="1708" w:name="_Toc301861858"/>
            <w:bookmarkStart w:id="1709" w:name="_Toc317511478"/>
            <w:bookmarkStart w:id="1710" w:name="_Toc317694623"/>
            <w:bookmarkStart w:id="1711" w:name="_Toc317772781"/>
            <w:bookmarkStart w:id="1712" w:name="_Toc317781904"/>
            <w:bookmarkStart w:id="1713" w:name="_Toc321384952"/>
            <w:bookmarkStart w:id="1714" w:name="_Toc332267011"/>
            <w:bookmarkStart w:id="1715" w:name="_Toc332366668"/>
            <w:bookmarkStart w:id="1716" w:name="_Toc335747165"/>
            <w:bookmarkStart w:id="1717" w:name="_Toc349828326"/>
            <w:bookmarkStart w:id="1718" w:name="_Toc351454605"/>
            <w:bookmarkStart w:id="1719" w:name="_Toc351715249"/>
            <w:bookmarkStart w:id="1720" w:name="_Toc363637951"/>
            <w:bookmarkStart w:id="1721" w:name="_Toc363638644"/>
            <w:bookmarkStart w:id="1722" w:name="_Toc364321922"/>
            <w:bookmarkStart w:id="1723" w:name="_Toc364328096"/>
            <w:bookmarkStart w:id="1724" w:name="_Toc364328464"/>
            <w:bookmarkStart w:id="1725" w:name="_Toc380759827"/>
            <w:bookmarkStart w:id="1726" w:name="_Toc66257710"/>
            <w:bookmarkStart w:id="1727" w:name="_Toc67382496"/>
            <w:r w:rsidRPr="00BF7282">
              <w:t>Ökonomische Gesundheitswissenschaften</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0637A2CA" w:rsidR="004F00BF" w:rsidRPr="00BF7282" w:rsidRDefault="00F36D2B" w:rsidP="00C92AEA">
            <w:pPr>
              <w:rPr>
                <w:b/>
                <w:sz w:val="24"/>
              </w:rPr>
            </w:pPr>
            <w:r>
              <w:rPr>
                <w:rFonts w:cs="Arial"/>
                <w:b/>
                <w:sz w:val="24"/>
              </w:rPr>
              <w:t>8</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46134B52" w14:textId="0070C614" w:rsidR="004F00BF" w:rsidRDefault="00F36D2B" w:rsidP="00C92AEA">
            <w:pPr>
              <w:rPr>
                <w:b/>
                <w:sz w:val="24"/>
              </w:rPr>
            </w:pPr>
            <w:r>
              <w:rPr>
                <w:rFonts w:cs="Arial"/>
                <w:b/>
                <w:sz w:val="24"/>
              </w:rPr>
              <w:t>8</w:t>
            </w:r>
            <w:r w:rsidR="002C6E26">
              <w:rPr>
                <w:b/>
                <w:sz w:val="24"/>
              </w:rPr>
              <w:t>6120</w:t>
            </w:r>
          </w:p>
          <w:p w14:paraId="68A9BB32" w14:textId="5CB5B96E" w:rsidR="008D132B" w:rsidRPr="00BF7282" w:rsidRDefault="008D132B" w:rsidP="00C92AEA">
            <w:pPr>
              <w:rPr>
                <w:b/>
                <w:sz w:val="24"/>
              </w:rPr>
            </w:pPr>
            <w:r>
              <w:rPr>
                <w:b/>
                <w:sz w:val="24"/>
              </w:rPr>
              <w:t>bzw. 86121</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345CEE6" w:rsidR="004B4900" w:rsidRPr="00BF7282" w:rsidRDefault="00F36D2B" w:rsidP="00C92AEA">
            <w:pPr>
              <w:rPr>
                <w:b/>
                <w:sz w:val="24"/>
              </w:rPr>
            </w:pPr>
            <w:r>
              <w:rPr>
                <w:rFonts w:cs="Arial"/>
                <w:b/>
                <w:sz w:val="24"/>
              </w:rPr>
              <w:t>8</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0F103AD7" w:rsidR="004B4900" w:rsidRPr="00BF7282" w:rsidRDefault="00F36D2B" w:rsidP="00C92AEA">
            <w:pPr>
              <w:rPr>
                <w:b/>
                <w:sz w:val="24"/>
              </w:rPr>
            </w:pPr>
            <w:r>
              <w:rPr>
                <w:rFonts w:cs="Arial"/>
                <w:b/>
                <w:sz w:val="24"/>
              </w:rPr>
              <w:t>8</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4745BF1" w:rsidR="006D64D5" w:rsidRPr="00BF7282" w:rsidRDefault="00F36D2B" w:rsidP="00C92AEA">
            <w:pPr>
              <w:rPr>
                <w:b/>
                <w:sz w:val="24"/>
              </w:rPr>
            </w:pPr>
            <w:r>
              <w:rPr>
                <w:rFonts w:cs="Arial"/>
                <w:b/>
                <w:sz w:val="24"/>
              </w:rPr>
              <w:t>8</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20AA3B35" w:rsidR="006D64D5" w:rsidRPr="00BF7282" w:rsidRDefault="00F36D2B" w:rsidP="00C92AEA">
            <w:pPr>
              <w:rPr>
                <w:b/>
                <w:sz w:val="24"/>
              </w:rPr>
            </w:pPr>
            <w:r>
              <w:rPr>
                <w:rFonts w:cs="Arial"/>
                <w:b/>
                <w:sz w:val="24"/>
              </w:rPr>
              <w:t>8</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31D11DCD" w:rsidR="004B4900" w:rsidRPr="00BF7282" w:rsidRDefault="00F36D2B" w:rsidP="00C92AEA">
            <w:pPr>
              <w:rPr>
                <w:b/>
                <w:sz w:val="24"/>
              </w:rPr>
            </w:pPr>
            <w:r>
              <w:rPr>
                <w:rFonts w:cs="Arial"/>
                <w:b/>
                <w:sz w:val="24"/>
              </w:rPr>
              <w:t>8</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728" w:name="_Toc286408012"/>
            <w:bookmarkStart w:id="1729" w:name="_Toc287530373"/>
            <w:bookmarkStart w:id="1730" w:name="_Toc287613446"/>
            <w:bookmarkStart w:id="1731" w:name="_Toc287614089"/>
            <w:bookmarkStart w:id="1732" w:name="_Toc287617871"/>
            <w:bookmarkStart w:id="1733" w:name="_Toc287964246"/>
            <w:bookmarkStart w:id="1734" w:name="_Toc300074789"/>
            <w:bookmarkStart w:id="1735" w:name="_Toc300153850"/>
            <w:bookmarkStart w:id="1736" w:name="_Toc301861859"/>
            <w:bookmarkStart w:id="1737" w:name="_Toc317511479"/>
            <w:bookmarkStart w:id="1738" w:name="_Toc317694624"/>
            <w:bookmarkStart w:id="1739" w:name="_Toc317772782"/>
            <w:bookmarkStart w:id="1740" w:name="_Toc317781905"/>
            <w:bookmarkStart w:id="1741" w:name="_Toc321384953"/>
            <w:bookmarkStart w:id="1742" w:name="_Toc332267012"/>
            <w:bookmarkStart w:id="1743" w:name="_Toc332366669"/>
            <w:bookmarkStart w:id="1744" w:name="_Toc335747166"/>
            <w:bookmarkStart w:id="1745" w:name="_Toc349828327"/>
            <w:bookmarkStart w:id="1746" w:name="_Toc351454606"/>
            <w:bookmarkStart w:id="1747" w:name="_Toc351715250"/>
            <w:bookmarkStart w:id="1748" w:name="_Toc363637952"/>
            <w:bookmarkStart w:id="1749" w:name="_Toc363638645"/>
            <w:bookmarkStart w:id="1750" w:name="_Toc364321923"/>
            <w:bookmarkStart w:id="1751" w:name="_Toc364328097"/>
            <w:bookmarkStart w:id="1752" w:name="_Toc364328465"/>
            <w:bookmarkStart w:id="1753" w:name="_Toc380759828"/>
            <w:bookmarkStart w:id="1754" w:name="_Toc66257711"/>
            <w:bookmarkStart w:id="1755" w:name="_Toc67382497"/>
            <w:r w:rsidRPr="00BF7282">
              <w:t>Prozessmanagement</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0324EE4E" w:rsidR="007C3821" w:rsidRPr="00BF7282" w:rsidRDefault="007C3821" w:rsidP="000E790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21D2BC89" w:rsidR="005B1F6C" w:rsidRPr="00BF7282" w:rsidRDefault="00F36D2B" w:rsidP="00C92AEA">
            <w:pPr>
              <w:rPr>
                <w:b/>
                <w:sz w:val="24"/>
                <w:lang w:val="en-US"/>
              </w:rPr>
            </w:pPr>
            <w:r>
              <w:rPr>
                <w:rFonts w:cs="Arial"/>
                <w:b/>
                <w:sz w:val="24"/>
              </w:rPr>
              <w:t>8</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24B2AEDE"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6832E43E" w:rsidR="005B1F6C" w:rsidRPr="00BF7282" w:rsidRDefault="005B1F6C" w:rsidP="000E790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54F6D851" w:rsidR="005B1F6C" w:rsidRPr="00D976B9" w:rsidRDefault="00F36D2B" w:rsidP="00C92AEA">
            <w:pPr>
              <w:rPr>
                <w:rFonts w:cs="Arial"/>
                <w:b/>
                <w:sz w:val="24"/>
                <w:lang w:val="en-US"/>
              </w:rPr>
            </w:pPr>
            <w:r>
              <w:rPr>
                <w:rFonts w:cs="Arial"/>
                <w:b/>
                <w:sz w:val="24"/>
              </w:rPr>
              <w:t>8</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4D26624F"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11EA8F6A" w:rsidR="005B1F6C" w:rsidRPr="00BF7282" w:rsidRDefault="00F36D2B" w:rsidP="00C92AEA">
            <w:pPr>
              <w:rPr>
                <w:b/>
                <w:sz w:val="24"/>
                <w:lang w:val="en-US"/>
              </w:rPr>
            </w:pPr>
            <w:r>
              <w:rPr>
                <w:rFonts w:cs="Arial"/>
                <w:b/>
                <w:sz w:val="24"/>
              </w:rPr>
              <w:t>8</w:t>
            </w:r>
            <w:r w:rsidR="00B70C53">
              <w:rPr>
                <w:rFonts w:cs="Arial"/>
                <w:b/>
                <w:sz w:val="24"/>
                <w:lang w:val="en-US"/>
              </w:rPr>
              <w:t>3100</w:t>
            </w:r>
          </w:p>
        </w:tc>
        <w:tc>
          <w:tcPr>
            <w:tcW w:w="3965" w:type="dxa"/>
            <w:tcMar>
              <w:top w:w="28" w:type="dxa"/>
            </w:tcMar>
            <w:vAlign w:val="center"/>
          </w:tcPr>
          <w:p w14:paraId="48E32844" w14:textId="7DEE7AE1"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0D1443AF" w:rsidR="008032AF" w:rsidRPr="00BF7282" w:rsidRDefault="00F36D2B" w:rsidP="00C92AEA">
            <w:pPr>
              <w:rPr>
                <w:b/>
                <w:sz w:val="24"/>
              </w:rPr>
            </w:pPr>
            <w:r>
              <w:rPr>
                <w:rFonts w:cs="Arial"/>
                <w:b/>
                <w:sz w:val="24"/>
              </w:rPr>
              <w:t>8</w:t>
            </w:r>
            <w:r w:rsidR="00D168F6">
              <w:rPr>
                <w:b/>
                <w:sz w:val="24"/>
              </w:rPr>
              <w:t>2441</w:t>
            </w:r>
          </w:p>
        </w:tc>
        <w:tc>
          <w:tcPr>
            <w:tcW w:w="3965"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3F4BD1B3" w:rsidR="00544B8E" w:rsidRDefault="00F36D2B" w:rsidP="000E4B7F">
            <w:pPr>
              <w:rPr>
                <w:b/>
                <w:sz w:val="24"/>
              </w:rPr>
            </w:pPr>
            <w:r>
              <w:rPr>
                <w:rFonts w:cs="Arial"/>
                <w:b/>
                <w:sz w:val="24"/>
              </w:rPr>
              <w:t>8</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51E44403" w:rsidR="008032AF" w:rsidRPr="00BF7282" w:rsidRDefault="00F36D2B" w:rsidP="00C92AEA">
            <w:pPr>
              <w:rPr>
                <w:b/>
                <w:sz w:val="24"/>
              </w:rPr>
            </w:pPr>
            <w:r>
              <w:rPr>
                <w:rFonts w:cs="Arial"/>
                <w:b/>
                <w:sz w:val="24"/>
              </w:rPr>
              <w:t>8</w:t>
            </w:r>
            <w:r w:rsidR="00391A4D">
              <w:rPr>
                <w:b/>
                <w:sz w:val="24"/>
              </w:rPr>
              <w:t>3461</w:t>
            </w:r>
          </w:p>
        </w:tc>
        <w:tc>
          <w:tcPr>
            <w:tcW w:w="3965"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122"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9E6670">
        <w:trPr>
          <w:trHeight w:val="567"/>
          <w:jc w:val="center"/>
        </w:trPr>
        <w:tc>
          <w:tcPr>
            <w:tcW w:w="2551" w:type="dxa"/>
            <w:tcMar>
              <w:top w:w="28" w:type="dxa"/>
            </w:tcMar>
            <w:vAlign w:val="center"/>
          </w:tcPr>
          <w:p w14:paraId="51C46E3A" w14:textId="6C2DEB7E" w:rsidR="0003764D" w:rsidRDefault="00F36D2B" w:rsidP="00C92AEA">
            <w:pPr>
              <w:rPr>
                <w:b/>
                <w:sz w:val="24"/>
              </w:rPr>
            </w:pPr>
            <w:r>
              <w:rPr>
                <w:rFonts w:cs="Arial"/>
                <w:b/>
                <w:sz w:val="24"/>
              </w:rPr>
              <w:t>8</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756" w:name="_Toc286408013"/>
            <w:bookmarkStart w:id="1757" w:name="_Toc287530374"/>
            <w:bookmarkStart w:id="1758" w:name="_Toc287964247"/>
            <w:bookmarkStart w:id="1759" w:name="_Toc300074790"/>
            <w:bookmarkStart w:id="1760" w:name="_Toc300153851"/>
            <w:bookmarkStart w:id="1761" w:name="_Toc301861860"/>
            <w:bookmarkStart w:id="1762" w:name="_Toc317511480"/>
            <w:bookmarkStart w:id="1763" w:name="_Toc317694625"/>
            <w:bookmarkStart w:id="1764" w:name="_Toc317772783"/>
            <w:bookmarkStart w:id="1765" w:name="_Toc317781906"/>
            <w:bookmarkStart w:id="1766" w:name="_Toc321384954"/>
            <w:bookmarkStart w:id="1767" w:name="_Toc332267013"/>
            <w:bookmarkStart w:id="1768" w:name="_Toc332366670"/>
            <w:bookmarkStart w:id="1769" w:name="_Toc335747167"/>
            <w:bookmarkStart w:id="1770" w:name="_Toc349828328"/>
            <w:bookmarkStart w:id="1771" w:name="_Toc351454607"/>
            <w:bookmarkStart w:id="1772" w:name="_Toc351715251"/>
            <w:bookmarkStart w:id="1773" w:name="_Toc363637953"/>
            <w:bookmarkStart w:id="1774" w:name="_Toc363638646"/>
            <w:bookmarkStart w:id="1775" w:name="_Toc364321924"/>
            <w:bookmarkStart w:id="1776" w:name="_Toc364328098"/>
            <w:bookmarkStart w:id="1777" w:name="_Toc364328466"/>
            <w:bookmarkStart w:id="1778" w:name="_Toc380759829"/>
            <w:bookmarkStart w:id="1779" w:name="_Toc66257712"/>
            <w:bookmarkStart w:id="1780" w:name="_Toc67382498"/>
            <w:r w:rsidRPr="00BF7282">
              <w:t>Quantitative Methoden der Wirt</w:t>
            </w:r>
            <w:r w:rsidR="004F00BF" w:rsidRPr="00BF7282">
              <w:t>schafts- und Sozialwissenschaften</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08B47D78" w:rsidR="004F00BF" w:rsidRPr="00BF7282" w:rsidRDefault="004F00BF" w:rsidP="00D169D6">
            <w:pPr>
              <w:pStyle w:val="Standardgro"/>
              <w:rPr>
                <w:sz w:val="28"/>
                <w:szCs w:val="28"/>
              </w:rPr>
            </w:pPr>
            <w:r w:rsidRPr="00BF7282">
              <w:rPr>
                <w:sz w:val="28"/>
                <w:szCs w:val="28"/>
              </w:rPr>
              <w:t xml:space="preserve">Prof. </w:t>
            </w:r>
            <w:r w:rsidR="00D976B9">
              <w:rPr>
                <w:sz w:val="28"/>
                <w:szCs w:val="28"/>
              </w:rPr>
              <w:t xml:space="preserve">Dr. </w:t>
            </w:r>
            <w:r w:rsidR="00D169D6">
              <w:rPr>
                <w:sz w:val="28"/>
                <w:szCs w:val="28"/>
              </w:rPr>
              <w:t>Dovern</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C22E34" w:rsidRPr="00C22E34" w14:paraId="5B4EA5C3" w14:textId="77777777" w:rsidTr="009E6670">
        <w:trPr>
          <w:trHeight w:val="567"/>
          <w:jc w:val="center"/>
        </w:trPr>
        <w:tc>
          <w:tcPr>
            <w:tcW w:w="2551" w:type="dxa"/>
            <w:tcMar>
              <w:top w:w="28" w:type="dxa"/>
            </w:tcMar>
            <w:vAlign w:val="center"/>
          </w:tcPr>
          <w:p w14:paraId="785C6545" w14:textId="289BAE34" w:rsidR="00C22E34" w:rsidRDefault="002D2026">
            <w:pPr>
              <w:rPr>
                <w:b/>
                <w:sz w:val="24"/>
              </w:rPr>
            </w:pPr>
            <w:r>
              <w:rPr>
                <w:b/>
                <w:sz w:val="24"/>
              </w:rPr>
              <w:t>85601</w:t>
            </w:r>
          </w:p>
        </w:tc>
        <w:tc>
          <w:tcPr>
            <w:tcW w:w="4107" w:type="dxa"/>
            <w:tcMar>
              <w:top w:w="28" w:type="dxa"/>
            </w:tcMar>
            <w:vAlign w:val="center"/>
          </w:tcPr>
          <w:p w14:paraId="0BA5EF9F" w14:textId="0DF9CE47" w:rsidR="00C22E34" w:rsidRPr="00693AB9" w:rsidRDefault="00C22E34" w:rsidP="00ED49E4">
            <w:pPr>
              <w:rPr>
                <w:sz w:val="24"/>
                <w:lang w:val="en-US"/>
              </w:rPr>
            </w:pPr>
            <w:r w:rsidRPr="00693AB9">
              <w:rPr>
                <w:sz w:val="24"/>
                <w:lang w:val="en-US"/>
              </w:rPr>
              <w:t>Anaysis of macroeconomic and financial markets data</w:t>
            </w:r>
            <w:r>
              <w:rPr>
                <w:sz w:val="24"/>
                <w:lang w:val="en-US"/>
              </w:rPr>
              <w:t xml:space="preserve"> </w:t>
            </w:r>
          </w:p>
        </w:tc>
        <w:tc>
          <w:tcPr>
            <w:tcW w:w="2980" w:type="dxa"/>
            <w:tcMar>
              <w:top w:w="28" w:type="dxa"/>
            </w:tcMar>
            <w:vAlign w:val="center"/>
          </w:tcPr>
          <w:p w14:paraId="77E65B6F" w14:textId="16D5B352" w:rsidR="00C22E34" w:rsidRPr="00693AB9" w:rsidRDefault="00C22E34" w:rsidP="00C92AEA">
            <w:pPr>
              <w:rPr>
                <w:sz w:val="24"/>
                <w:lang w:val="en-US"/>
              </w:rPr>
            </w:pPr>
            <w:r>
              <w:rPr>
                <w:sz w:val="24"/>
                <w:lang w:val="en-US"/>
              </w:rPr>
              <w:t>Prof. Dr. Dovern</w:t>
            </w:r>
          </w:p>
        </w:tc>
      </w:tr>
      <w:tr w:rsidR="00932EED" w:rsidRPr="00BF7282" w14:paraId="4CDEB122" w14:textId="77777777" w:rsidTr="009E6670">
        <w:trPr>
          <w:trHeight w:val="567"/>
          <w:jc w:val="center"/>
        </w:trPr>
        <w:tc>
          <w:tcPr>
            <w:tcW w:w="2551" w:type="dxa"/>
            <w:tcMar>
              <w:top w:w="28" w:type="dxa"/>
            </w:tcMar>
            <w:vAlign w:val="center"/>
          </w:tcPr>
          <w:p w14:paraId="2164DCD8" w14:textId="057A4988" w:rsidR="00932EED" w:rsidRDefault="00BD3714" w:rsidP="00932EED">
            <w:pPr>
              <w:rPr>
                <w:b/>
                <w:sz w:val="24"/>
              </w:rPr>
            </w:pPr>
            <w:r>
              <w:rPr>
                <w:rFonts w:cs="Arial"/>
                <w:b/>
                <w:sz w:val="24"/>
              </w:rPr>
              <w:t>8</w:t>
            </w:r>
            <w:r w:rsidR="00932EED">
              <w:rPr>
                <w:b/>
                <w:sz w:val="24"/>
              </w:rPr>
              <w:t>7650</w:t>
            </w:r>
          </w:p>
        </w:tc>
        <w:tc>
          <w:tcPr>
            <w:tcW w:w="4107" w:type="dxa"/>
            <w:tcMar>
              <w:top w:w="28" w:type="dxa"/>
            </w:tcMar>
            <w:vAlign w:val="center"/>
          </w:tcPr>
          <w:p w14:paraId="357903F1" w14:textId="7E300AB8" w:rsidR="00932EED" w:rsidRPr="00BF7282" w:rsidRDefault="00932EED" w:rsidP="00932EED">
            <w:pPr>
              <w:rPr>
                <w:sz w:val="24"/>
              </w:rPr>
            </w:pPr>
            <w:r>
              <w:rPr>
                <w:sz w:val="24"/>
              </w:rPr>
              <w:t>Empirical finance</w:t>
            </w:r>
          </w:p>
        </w:tc>
        <w:tc>
          <w:tcPr>
            <w:tcW w:w="2980" w:type="dxa"/>
            <w:tcMar>
              <w:top w:w="28" w:type="dxa"/>
            </w:tcMar>
            <w:vAlign w:val="center"/>
          </w:tcPr>
          <w:p w14:paraId="7E98F43D" w14:textId="1D1727B8" w:rsidR="00932EED" w:rsidRPr="00D976B9" w:rsidRDefault="00932EED" w:rsidP="00932EED">
            <w:pPr>
              <w:rPr>
                <w:sz w:val="24"/>
              </w:rPr>
            </w:pPr>
            <w:r>
              <w:rPr>
                <w:sz w:val="24"/>
              </w:rPr>
              <w:t>Prof. Dr. Dovern</w:t>
            </w:r>
          </w:p>
        </w:tc>
      </w:tr>
      <w:tr w:rsidR="00932EED" w:rsidRPr="00BF7282" w14:paraId="1909764D" w14:textId="77777777" w:rsidTr="009E6670">
        <w:trPr>
          <w:trHeight w:val="567"/>
          <w:jc w:val="center"/>
        </w:trPr>
        <w:tc>
          <w:tcPr>
            <w:tcW w:w="2551" w:type="dxa"/>
            <w:tcMar>
              <w:top w:w="28" w:type="dxa"/>
            </w:tcMar>
            <w:vAlign w:val="center"/>
          </w:tcPr>
          <w:p w14:paraId="0CF7E611" w14:textId="5FCC9719" w:rsidR="00932EED" w:rsidRPr="00BF7282" w:rsidRDefault="00BD3714" w:rsidP="00932EED">
            <w:pPr>
              <w:rPr>
                <w:b/>
                <w:sz w:val="24"/>
              </w:rPr>
            </w:pPr>
            <w:r>
              <w:rPr>
                <w:rFonts w:cs="Arial"/>
                <w:b/>
                <w:sz w:val="24"/>
              </w:rPr>
              <w:t>8</w:t>
            </w:r>
            <w:r w:rsidR="00932EED">
              <w:rPr>
                <w:b/>
                <w:sz w:val="24"/>
              </w:rPr>
              <w:t>3281</w:t>
            </w:r>
          </w:p>
        </w:tc>
        <w:tc>
          <w:tcPr>
            <w:tcW w:w="4107" w:type="dxa"/>
            <w:tcMar>
              <w:top w:w="28" w:type="dxa"/>
            </w:tcMar>
            <w:vAlign w:val="center"/>
          </w:tcPr>
          <w:p w14:paraId="030D93BA" w14:textId="73255711" w:rsidR="00932EED" w:rsidRPr="00BF7282" w:rsidRDefault="00932EED" w:rsidP="00932EED">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932EED" w:rsidRPr="000A5D05" w:rsidRDefault="00932EED" w:rsidP="00932EED">
            <w:pPr>
              <w:rPr>
                <w:sz w:val="24"/>
              </w:rPr>
            </w:pPr>
            <w:r>
              <w:rPr>
                <w:rFonts w:cs="Arial"/>
                <w:sz w:val="24"/>
              </w:rPr>
              <w:t>Prof. Dr. Wolbring</w:t>
            </w:r>
          </w:p>
        </w:tc>
      </w:tr>
      <w:tr w:rsidR="00932EED" w:rsidRPr="00BF7282" w14:paraId="4FFCD86F" w14:textId="77777777" w:rsidTr="009E6670">
        <w:trPr>
          <w:trHeight w:val="567"/>
          <w:jc w:val="center"/>
        </w:trPr>
        <w:tc>
          <w:tcPr>
            <w:tcW w:w="2551" w:type="dxa"/>
            <w:tcMar>
              <w:top w:w="28" w:type="dxa"/>
            </w:tcMar>
            <w:vAlign w:val="center"/>
          </w:tcPr>
          <w:p w14:paraId="1B0C238B" w14:textId="369A424E" w:rsidR="00932EED" w:rsidRPr="00BF7282" w:rsidRDefault="00BD3714" w:rsidP="00932EED">
            <w:pPr>
              <w:rPr>
                <w:b/>
                <w:sz w:val="24"/>
              </w:rPr>
            </w:pPr>
            <w:r>
              <w:rPr>
                <w:rFonts w:cs="Arial"/>
                <w:b/>
                <w:sz w:val="24"/>
              </w:rPr>
              <w:t>8</w:t>
            </w:r>
            <w:r w:rsidR="00932EED">
              <w:rPr>
                <w:b/>
                <w:sz w:val="24"/>
              </w:rPr>
              <w:t>3200</w:t>
            </w:r>
          </w:p>
        </w:tc>
        <w:tc>
          <w:tcPr>
            <w:tcW w:w="4107" w:type="dxa"/>
            <w:tcMar>
              <w:top w:w="28" w:type="dxa"/>
            </w:tcMar>
            <w:vAlign w:val="center"/>
          </w:tcPr>
          <w:p w14:paraId="421BAD5C" w14:textId="27251C81"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3AD672BF" w14:textId="3FA1C7FD" w:rsidR="00932EED" w:rsidRPr="000A5D05" w:rsidRDefault="00932EED" w:rsidP="00932EED">
            <w:pPr>
              <w:rPr>
                <w:sz w:val="24"/>
              </w:rPr>
            </w:pPr>
            <w:r w:rsidRPr="000A5D05">
              <w:rPr>
                <w:sz w:val="24"/>
              </w:rPr>
              <w:t xml:space="preserve">Prof. </w:t>
            </w:r>
            <w:r>
              <w:rPr>
                <w:sz w:val="24"/>
              </w:rPr>
              <w:t xml:space="preserve">Dr. </w:t>
            </w:r>
            <w:r w:rsidRPr="000A5D05">
              <w:rPr>
                <w:sz w:val="24"/>
              </w:rPr>
              <w:t>Tauchmann</w:t>
            </w:r>
          </w:p>
        </w:tc>
      </w:tr>
      <w:tr w:rsidR="00932EED" w:rsidRPr="00BF7282" w14:paraId="5670AC3A" w14:textId="77777777" w:rsidTr="009E6670">
        <w:trPr>
          <w:trHeight w:val="567"/>
          <w:jc w:val="center"/>
        </w:trPr>
        <w:tc>
          <w:tcPr>
            <w:tcW w:w="2551" w:type="dxa"/>
            <w:tcMar>
              <w:top w:w="28" w:type="dxa"/>
            </w:tcMar>
            <w:vAlign w:val="center"/>
          </w:tcPr>
          <w:p w14:paraId="01F096ED" w14:textId="7869B53F" w:rsidR="00932EED" w:rsidRDefault="00BD3714" w:rsidP="00932EED">
            <w:pPr>
              <w:rPr>
                <w:b/>
                <w:sz w:val="24"/>
              </w:rPr>
            </w:pPr>
            <w:r>
              <w:rPr>
                <w:rFonts w:cs="Arial"/>
                <w:b/>
                <w:sz w:val="24"/>
              </w:rPr>
              <w:t>8</w:t>
            </w:r>
            <w:r w:rsidR="00932EED">
              <w:rPr>
                <w:b/>
                <w:sz w:val="24"/>
              </w:rPr>
              <w:t>6761</w:t>
            </w:r>
          </w:p>
        </w:tc>
        <w:tc>
          <w:tcPr>
            <w:tcW w:w="4107" w:type="dxa"/>
            <w:tcMar>
              <w:top w:w="28" w:type="dxa"/>
            </w:tcMar>
            <w:vAlign w:val="center"/>
          </w:tcPr>
          <w:p w14:paraId="05DAA05F" w14:textId="633C84DD" w:rsidR="00932EED" w:rsidRPr="000A5D05" w:rsidRDefault="00932EED" w:rsidP="00932EED">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32EED" w:rsidRDefault="00932EED" w:rsidP="00932EED">
            <w:pPr>
              <w:rPr>
                <w:sz w:val="24"/>
              </w:rPr>
            </w:pPr>
            <w:r>
              <w:rPr>
                <w:sz w:val="24"/>
              </w:rPr>
              <w:t>Prof. Dr. Abraham,</w:t>
            </w:r>
          </w:p>
          <w:p w14:paraId="2F471EAD" w14:textId="4A549AA0" w:rsidR="00932EED" w:rsidRPr="00B31387" w:rsidRDefault="00932EED" w:rsidP="00932EED">
            <w:pPr>
              <w:rPr>
                <w:sz w:val="24"/>
              </w:rPr>
            </w:pPr>
            <w:r w:rsidRPr="000D202E">
              <w:rPr>
                <w:sz w:val="24"/>
              </w:rPr>
              <w:t>Prof. Dr. Wolbring</w:t>
            </w:r>
          </w:p>
        </w:tc>
      </w:tr>
      <w:tr w:rsidR="000073F8" w:rsidRPr="00BF7282" w14:paraId="7EE24AE1" w14:textId="77777777" w:rsidTr="009E6670">
        <w:trPr>
          <w:trHeight w:val="567"/>
          <w:jc w:val="center"/>
        </w:trPr>
        <w:tc>
          <w:tcPr>
            <w:tcW w:w="2551" w:type="dxa"/>
            <w:tcMar>
              <w:top w:w="28" w:type="dxa"/>
            </w:tcMar>
            <w:vAlign w:val="center"/>
          </w:tcPr>
          <w:p w14:paraId="53BFC7B8" w14:textId="6F81DA34" w:rsidR="000073F8" w:rsidRDefault="00BD3714" w:rsidP="000073F8">
            <w:pPr>
              <w:spacing w:after="200" w:line="276" w:lineRule="auto"/>
              <w:rPr>
                <w:rFonts w:cs="Arial"/>
                <w:b/>
                <w:sz w:val="24"/>
              </w:rPr>
            </w:pPr>
            <w:r>
              <w:rPr>
                <w:rFonts w:cs="Arial"/>
                <w:b/>
                <w:sz w:val="24"/>
              </w:rPr>
              <w:t>8</w:t>
            </w:r>
            <w:r w:rsidR="000073F8">
              <w:rPr>
                <w:rFonts w:cs="Arial"/>
                <w:b/>
                <w:sz w:val="24"/>
              </w:rPr>
              <w:t>7705</w:t>
            </w:r>
          </w:p>
        </w:tc>
        <w:tc>
          <w:tcPr>
            <w:tcW w:w="4107" w:type="dxa"/>
            <w:tcMar>
              <w:top w:w="28" w:type="dxa"/>
            </w:tcMar>
            <w:vAlign w:val="center"/>
          </w:tcPr>
          <w:p w14:paraId="7F5DD2BA" w14:textId="369D551E" w:rsidR="000073F8" w:rsidRPr="000073F8" w:rsidRDefault="000073F8" w:rsidP="000073F8">
            <w:pPr>
              <w:spacing w:after="200" w:line="276" w:lineRule="auto"/>
              <w:rPr>
                <w:rFonts w:cs="Arial"/>
                <w:sz w:val="24"/>
              </w:rPr>
            </w:pPr>
            <w:r w:rsidRPr="00693AB9">
              <w:rPr>
                <w:bCs/>
                <w:sz w:val="24"/>
              </w:rPr>
              <w:t>Macroeconomic expectations</w:t>
            </w:r>
            <w:r w:rsidRPr="00693AB9">
              <w:rPr>
                <w:bCs/>
                <w:sz w:val="24"/>
                <w:lang w:val="en-US"/>
              </w:rPr>
              <w:t xml:space="preserve">  </w:t>
            </w:r>
          </w:p>
        </w:tc>
        <w:tc>
          <w:tcPr>
            <w:tcW w:w="2980" w:type="dxa"/>
            <w:tcMar>
              <w:top w:w="28" w:type="dxa"/>
            </w:tcMar>
            <w:vAlign w:val="center"/>
          </w:tcPr>
          <w:p w14:paraId="4D6A378F" w14:textId="3180B961" w:rsidR="000073F8" w:rsidRPr="00BF7282" w:rsidRDefault="000073F8" w:rsidP="000073F8">
            <w:pPr>
              <w:spacing w:after="200" w:line="276" w:lineRule="auto"/>
              <w:rPr>
                <w:rFonts w:cs="Arial"/>
                <w:sz w:val="24"/>
              </w:rPr>
            </w:pPr>
            <w:r>
              <w:rPr>
                <w:rFonts w:cs="Arial"/>
                <w:sz w:val="24"/>
              </w:rPr>
              <w:t>Prof. Dr. Dovern</w:t>
            </w:r>
          </w:p>
        </w:tc>
      </w:tr>
      <w:tr w:rsidR="005B6C60" w:rsidRPr="00BF7282" w14:paraId="61A69C9B" w14:textId="77777777" w:rsidTr="009E6670">
        <w:trPr>
          <w:trHeight w:val="567"/>
          <w:jc w:val="center"/>
        </w:trPr>
        <w:tc>
          <w:tcPr>
            <w:tcW w:w="2551" w:type="dxa"/>
            <w:tcMar>
              <w:top w:w="28" w:type="dxa"/>
            </w:tcMar>
            <w:vAlign w:val="center"/>
          </w:tcPr>
          <w:p w14:paraId="31F3D47E" w14:textId="7128F0B4" w:rsidR="005B6C60" w:rsidRDefault="00090102" w:rsidP="000073F8">
            <w:pPr>
              <w:spacing w:after="200" w:line="276" w:lineRule="auto"/>
              <w:rPr>
                <w:rFonts w:cs="Arial"/>
                <w:b/>
                <w:sz w:val="24"/>
              </w:rPr>
            </w:pPr>
            <w:r>
              <w:rPr>
                <w:rFonts w:cs="Arial"/>
                <w:b/>
                <w:sz w:val="24"/>
              </w:rPr>
              <w:t>83085</w:t>
            </w:r>
          </w:p>
        </w:tc>
        <w:tc>
          <w:tcPr>
            <w:tcW w:w="4107" w:type="dxa"/>
            <w:tcMar>
              <w:top w:w="28" w:type="dxa"/>
            </w:tcMar>
            <w:vAlign w:val="center"/>
          </w:tcPr>
          <w:p w14:paraId="722BB87E" w14:textId="47080523" w:rsidR="005B6C60" w:rsidRPr="00BF7282" w:rsidRDefault="005B6C60" w:rsidP="000073F8">
            <w:pPr>
              <w:spacing w:after="200" w:line="276" w:lineRule="auto"/>
              <w:rPr>
                <w:rFonts w:cs="Arial"/>
                <w:sz w:val="24"/>
              </w:rPr>
            </w:pPr>
            <w:r w:rsidRPr="005B6C60">
              <w:rPr>
                <w:rFonts w:cs="Arial"/>
                <w:sz w:val="24"/>
              </w:rPr>
              <w:t>Market und Customer Analytics</w:t>
            </w:r>
            <w:r>
              <w:rPr>
                <w:rFonts w:cs="Arial"/>
                <w:sz w:val="24"/>
              </w:rPr>
              <w:t xml:space="preserve"> </w:t>
            </w:r>
          </w:p>
        </w:tc>
        <w:tc>
          <w:tcPr>
            <w:tcW w:w="2980" w:type="dxa"/>
            <w:tcMar>
              <w:top w:w="28" w:type="dxa"/>
            </w:tcMar>
            <w:vAlign w:val="center"/>
          </w:tcPr>
          <w:p w14:paraId="1251A7FF" w14:textId="45B91821" w:rsidR="005B6C60" w:rsidRPr="00BF7282" w:rsidRDefault="005B6C60" w:rsidP="000073F8">
            <w:pPr>
              <w:spacing w:after="200" w:line="276" w:lineRule="auto"/>
              <w:rPr>
                <w:rFonts w:cs="Arial"/>
                <w:sz w:val="24"/>
              </w:rPr>
            </w:pPr>
            <w:r>
              <w:rPr>
                <w:rFonts w:cs="Arial"/>
                <w:sz w:val="24"/>
              </w:rPr>
              <w:t>Prof. Dr. Fürst</w:t>
            </w:r>
          </w:p>
        </w:tc>
      </w:tr>
      <w:tr w:rsidR="00953B0F" w:rsidRPr="00BF7282" w14:paraId="66EA277E" w14:textId="77777777" w:rsidTr="009E6670">
        <w:trPr>
          <w:trHeight w:val="567"/>
          <w:jc w:val="center"/>
        </w:trPr>
        <w:tc>
          <w:tcPr>
            <w:tcW w:w="2551" w:type="dxa"/>
            <w:tcMar>
              <w:top w:w="28" w:type="dxa"/>
            </w:tcMar>
            <w:vAlign w:val="center"/>
          </w:tcPr>
          <w:p w14:paraId="6F2EED1C" w14:textId="0417E3AE" w:rsidR="00953B0F" w:rsidRDefault="007771D0" w:rsidP="000073F8">
            <w:pPr>
              <w:spacing w:after="200" w:line="276" w:lineRule="auto"/>
              <w:rPr>
                <w:rFonts w:cs="Arial"/>
                <w:b/>
                <w:sz w:val="24"/>
              </w:rPr>
            </w:pPr>
            <w:r>
              <w:rPr>
                <w:rFonts w:cs="Arial"/>
                <w:b/>
                <w:sz w:val="24"/>
              </w:rPr>
              <w:t>87655</w:t>
            </w:r>
          </w:p>
        </w:tc>
        <w:tc>
          <w:tcPr>
            <w:tcW w:w="4107" w:type="dxa"/>
            <w:tcMar>
              <w:top w:w="28" w:type="dxa"/>
            </w:tcMar>
            <w:vAlign w:val="center"/>
          </w:tcPr>
          <w:p w14:paraId="764B327F" w14:textId="75DA147E" w:rsidR="00953B0F" w:rsidRPr="00BF7282" w:rsidRDefault="00953B0F" w:rsidP="000073F8">
            <w:pPr>
              <w:spacing w:after="200" w:line="276" w:lineRule="auto"/>
              <w:rPr>
                <w:rFonts w:cs="Arial"/>
                <w:sz w:val="24"/>
              </w:rPr>
            </w:pPr>
            <w:r>
              <w:rPr>
                <w:rFonts w:cs="Arial"/>
                <w:sz w:val="24"/>
              </w:rPr>
              <w:t>Monetary Policy</w:t>
            </w:r>
            <w:r w:rsidR="00283FF0">
              <w:rPr>
                <w:rFonts w:cs="Arial"/>
                <w:sz w:val="24"/>
              </w:rPr>
              <w:t xml:space="preserve"> (gültig ab 01.04.2021)</w:t>
            </w:r>
          </w:p>
        </w:tc>
        <w:tc>
          <w:tcPr>
            <w:tcW w:w="2980" w:type="dxa"/>
            <w:tcMar>
              <w:top w:w="28" w:type="dxa"/>
            </w:tcMar>
            <w:vAlign w:val="center"/>
          </w:tcPr>
          <w:p w14:paraId="3DDD1E8F" w14:textId="3CE43616" w:rsidR="00953B0F" w:rsidRPr="00BF7282" w:rsidRDefault="00953B0F" w:rsidP="000073F8">
            <w:pPr>
              <w:spacing w:after="200" w:line="276" w:lineRule="auto"/>
              <w:rPr>
                <w:rFonts w:cs="Arial"/>
                <w:sz w:val="24"/>
              </w:rPr>
            </w:pPr>
            <w:r>
              <w:rPr>
                <w:rFonts w:cs="Arial"/>
                <w:sz w:val="24"/>
              </w:rPr>
              <w:t>Prof Dr. Merkl</w:t>
            </w:r>
          </w:p>
        </w:tc>
      </w:tr>
      <w:tr w:rsidR="000073F8" w:rsidRPr="00BF7282" w14:paraId="44D51C52" w14:textId="77777777" w:rsidTr="009E6670">
        <w:trPr>
          <w:trHeight w:val="567"/>
          <w:jc w:val="center"/>
        </w:trPr>
        <w:tc>
          <w:tcPr>
            <w:tcW w:w="2551" w:type="dxa"/>
            <w:tcMar>
              <w:top w:w="28" w:type="dxa"/>
            </w:tcMar>
            <w:vAlign w:val="center"/>
          </w:tcPr>
          <w:p w14:paraId="33D3B771" w14:textId="49E194F8" w:rsidR="000073F8" w:rsidRPr="00BF7282" w:rsidRDefault="00BD3714" w:rsidP="000073F8">
            <w:pPr>
              <w:spacing w:after="200" w:line="276" w:lineRule="auto"/>
              <w:rPr>
                <w:rFonts w:cs="Arial"/>
                <w:b/>
                <w:sz w:val="24"/>
              </w:rPr>
            </w:pPr>
            <w:r>
              <w:rPr>
                <w:rFonts w:cs="Arial"/>
                <w:b/>
                <w:sz w:val="24"/>
              </w:rPr>
              <w:t>8</w:t>
            </w:r>
            <w:r w:rsidR="000073F8">
              <w:rPr>
                <w:rFonts w:cs="Arial"/>
                <w:b/>
                <w:sz w:val="24"/>
              </w:rPr>
              <w:t>3410</w:t>
            </w:r>
          </w:p>
        </w:tc>
        <w:tc>
          <w:tcPr>
            <w:tcW w:w="4107" w:type="dxa"/>
            <w:tcMar>
              <w:top w:w="28" w:type="dxa"/>
            </w:tcMar>
            <w:vAlign w:val="center"/>
          </w:tcPr>
          <w:p w14:paraId="5C313534" w14:textId="6A151D76" w:rsidR="000073F8" w:rsidRPr="00BF7282" w:rsidRDefault="000073F8" w:rsidP="000073F8">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0073F8" w:rsidRPr="00D976B9" w:rsidRDefault="000073F8" w:rsidP="000073F8">
            <w:pPr>
              <w:spacing w:after="200" w:line="276" w:lineRule="auto"/>
              <w:rPr>
                <w:rFonts w:cs="Arial"/>
                <w:sz w:val="24"/>
              </w:rPr>
            </w:pPr>
            <w:r w:rsidRPr="00BF7282">
              <w:rPr>
                <w:rFonts w:cs="Arial"/>
                <w:sz w:val="24"/>
              </w:rPr>
              <w:t xml:space="preserve">Prof. </w:t>
            </w:r>
            <w:r>
              <w:rPr>
                <w:rFonts w:cs="Arial"/>
                <w:sz w:val="24"/>
              </w:rPr>
              <w:t>Dr. Grottke</w:t>
            </w:r>
            <w:r w:rsidRPr="00BF7282">
              <w:rPr>
                <w:rFonts w:cs="Arial"/>
                <w:sz w:val="24"/>
              </w:rPr>
              <w:t xml:space="preserve"> </w:t>
            </w:r>
          </w:p>
        </w:tc>
      </w:tr>
      <w:tr w:rsidR="000073F8" w:rsidRPr="00BF7282" w14:paraId="6D5CCB63" w14:textId="77777777" w:rsidTr="009E6670">
        <w:trPr>
          <w:trHeight w:val="567"/>
          <w:jc w:val="center"/>
        </w:trPr>
        <w:tc>
          <w:tcPr>
            <w:tcW w:w="2551" w:type="dxa"/>
            <w:tcMar>
              <w:top w:w="28" w:type="dxa"/>
            </w:tcMar>
            <w:vAlign w:val="center"/>
          </w:tcPr>
          <w:p w14:paraId="3EAC4750" w14:textId="40F690A6" w:rsidR="000073F8" w:rsidRPr="00BF7282" w:rsidRDefault="00BD3714" w:rsidP="000073F8">
            <w:pPr>
              <w:spacing w:after="200" w:line="276" w:lineRule="auto"/>
              <w:rPr>
                <w:rFonts w:cs="Arial"/>
                <w:b/>
                <w:sz w:val="24"/>
              </w:rPr>
            </w:pPr>
            <w:r>
              <w:rPr>
                <w:rFonts w:cs="Arial"/>
                <w:b/>
                <w:sz w:val="24"/>
              </w:rPr>
              <w:t>8</w:t>
            </w:r>
            <w:r w:rsidR="000073F8">
              <w:rPr>
                <w:rFonts w:cs="Arial"/>
                <w:b/>
                <w:sz w:val="24"/>
              </w:rPr>
              <w:t>3970</w:t>
            </w:r>
          </w:p>
        </w:tc>
        <w:tc>
          <w:tcPr>
            <w:tcW w:w="4107" w:type="dxa"/>
            <w:tcMar>
              <w:top w:w="28" w:type="dxa"/>
            </w:tcMar>
            <w:vAlign w:val="center"/>
          </w:tcPr>
          <w:p w14:paraId="72389383" w14:textId="3E9C75D1" w:rsidR="000073F8" w:rsidRPr="00BF7282" w:rsidRDefault="000073F8" w:rsidP="000073F8">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0073F8" w:rsidRPr="00D976B9" w:rsidRDefault="000073F8" w:rsidP="000073F8">
            <w:pPr>
              <w:spacing w:after="200" w:line="276" w:lineRule="auto"/>
              <w:rPr>
                <w:rFonts w:cs="Arial"/>
                <w:sz w:val="24"/>
              </w:rPr>
            </w:pPr>
            <w:r w:rsidRPr="00D976B9">
              <w:rPr>
                <w:rFonts w:cs="Arial"/>
                <w:sz w:val="24"/>
              </w:rPr>
              <w:t>Prof. Dr. Grimm</w:t>
            </w:r>
          </w:p>
        </w:tc>
      </w:tr>
      <w:tr w:rsidR="009F6F4D" w:rsidRPr="00BF7282" w14:paraId="0FA8C353" w14:textId="77777777" w:rsidTr="009E6670">
        <w:trPr>
          <w:trHeight w:val="567"/>
          <w:jc w:val="center"/>
        </w:trPr>
        <w:tc>
          <w:tcPr>
            <w:tcW w:w="2551" w:type="dxa"/>
            <w:tcMar>
              <w:top w:w="28" w:type="dxa"/>
            </w:tcMar>
            <w:vAlign w:val="center"/>
          </w:tcPr>
          <w:p w14:paraId="1E97AD23" w14:textId="3BC0965E" w:rsidR="009F6F4D" w:rsidRDefault="007771D0" w:rsidP="000073F8">
            <w:pPr>
              <w:spacing w:after="200" w:line="276" w:lineRule="auto"/>
              <w:rPr>
                <w:rFonts w:cs="Arial"/>
                <w:b/>
                <w:sz w:val="24"/>
              </w:rPr>
            </w:pPr>
            <w:r>
              <w:rPr>
                <w:rFonts w:cs="Arial"/>
                <w:b/>
                <w:sz w:val="24"/>
              </w:rPr>
              <w:t>87036</w:t>
            </w:r>
          </w:p>
        </w:tc>
        <w:tc>
          <w:tcPr>
            <w:tcW w:w="4107" w:type="dxa"/>
            <w:tcMar>
              <w:top w:w="28" w:type="dxa"/>
            </w:tcMar>
            <w:vAlign w:val="center"/>
          </w:tcPr>
          <w:p w14:paraId="3BD9D36F" w14:textId="7B677CA0" w:rsidR="009F6F4D" w:rsidRPr="00CA6EEF" w:rsidRDefault="009F6F4D" w:rsidP="00CA6EEF">
            <w:pPr>
              <w:rPr>
                <w:rFonts w:cs="Arial"/>
                <w:sz w:val="24"/>
                <w:lang w:val="en-GB"/>
              </w:rPr>
            </w:pPr>
            <w:r w:rsidRPr="00CA6EEF">
              <w:rPr>
                <w:rFonts w:cs="Arial"/>
                <w:sz w:val="24"/>
                <w:lang w:val="en-GB"/>
              </w:rPr>
              <w:t>The R and RStudio Environment</w:t>
            </w:r>
            <w:r w:rsidR="00200895" w:rsidRPr="00CA6EEF">
              <w:rPr>
                <w:rFonts w:cs="Arial"/>
                <w:sz w:val="24"/>
                <w:lang w:val="en-GB"/>
              </w:rPr>
              <w:t xml:space="preserve"> </w:t>
            </w:r>
            <w:r w:rsidR="00200895">
              <w:rPr>
                <w:rFonts w:cs="Arial"/>
                <w:sz w:val="24"/>
                <w:lang w:val="en-GB"/>
              </w:rPr>
              <w:t>(gültig ab 01.04.2021)</w:t>
            </w:r>
          </w:p>
        </w:tc>
        <w:tc>
          <w:tcPr>
            <w:tcW w:w="2980" w:type="dxa"/>
            <w:tcMar>
              <w:top w:w="28" w:type="dxa"/>
            </w:tcMar>
            <w:vAlign w:val="center"/>
          </w:tcPr>
          <w:p w14:paraId="2E911A40" w14:textId="683CEA1A" w:rsidR="009F6F4D" w:rsidRPr="00D976B9" w:rsidRDefault="009F6F4D" w:rsidP="000073F8">
            <w:pPr>
              <w:spacing w:after="200" w:line="276" w:lineRule="auto"/>
              <w:rPr>
                <w:rFonts w:cs="Arial"/>
                <w:sz w:val="24"/>
              </w:rPr>
            </w:pPr>
            <w:r>
              <w:rPr>
                <w:rFonts w:cs="Arial"/>
                <w:sz w:val="24"/>
              </w:rPr>
              <w:t>Prof. Dr. Klaus Moser</w:t>
            </w:r>
          </w:p>
        </w:tc>
      </w:tr>
    </w:tbl>
    <w:p w14:paraId="1BF37600" w14:textId="77777777" w:rsidR="004F00BF" w:rsidRPr="00CA6EEF" w:rsidRDefault="004F00BF">
      <w:pPr>
        <w:spacing w:after="200" w:line="276" w:lineRule="auto"/>
        <w:rPr>
          <w:rFonts w:cs="Arial"/>
          <w:b/>
          <w:sz w:val="24"/>
          <w:lang w:val="en-GB"/>
        </w:rPr>
      </w:pPr>
      <w:r w:rsidRPr="00CA6EEF">
        <w:rPr>
          <w:rFonts w:cs="Arial"/>
          <w:b/>
          <w:sz w:val="24"/>
          <w:lang w:val="en-GB"/>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781" w:name="_Toc286408015"/>
            <w:bookmarkStart w:id="1782" w:name="_Toc287530376"/>
            <w:bookmarkStart w:id="1783" w:name="_Toc287964249"/>
            <w:bookmarkStart w:id="1784" w:name="_Toc300074791"/>
            <w:bookmarkStart w:id="1785" w:name="_Toc300153852"/>
            <w:bookmarkStart w:id="1786" w:name="_Toc301861861"/>
            <w:bookmarkStart w:id="1787" w:name="_Toc317511481"/>
            <w:bookmarkStart w:id="1788" w:name="_Toc317694626"/>
            <w:bookmarkStart w:id="1789" w:name="_Toc317772784"/>
            <w:bookmarkStart w:id="1790" w:name="_Toc317781907"/>
            <w:bookmarkStart w:id="1791" w:name="_Toc321384955"/>
            <w:bookmarkStart w:id="1792" w:name="_Toc332267014"/>
            <w:bookmarkStart w:id="1793" w:name="_Toc332366671"/>
            <w:bookmarkStart w:id="1794" w:name="_Toc335747168"/>
            <w:bookmarkStart w:id="1795" w:name="_Toc349828329"/>
            <w:bookmarkStart w:id="1796" w:name="_Toc351454608"/>
            <w:bookmarkStart w:id="1797" w:name="_Toc351715252"/>
            <w:bookmarkStart w:id="1798" w:name="_Toc363637954"/>
            <w:bookmarkStart w:id="1799" w:name="_Toc363638647"/>
            <w:bookmarkStart w:id="1800" w:name="_Toc364321925"/>
            <w:bookmarkStart w:id="1801" w:name="_Toc364328099"/>
            <w:bookmarkStart w:id="1802" w:name="_Toc364328467"/>
            <w:bookmarkStart w:id="1803" w:name="_Toc380759830"/>
            <w:bookmarkStart w:id="1804" w:name="_Toc66257713"/>
            <w:bookmarkStart w:id="1805" w:name="_Toc67382499"/>
            <w:r w:rsidRPr="00BF7282">
              <w:t>Technology, Innovation &amp; Entrepreneurship</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p w14:paraId="371C6445" w14:textId="77777777" w:rsidR="004F00BF" w:rsidRPr="00693AB9" w:rsidRDefault="004F00BF" w:rsidP="004F00BF">
      <w:pPr>
        <w:rPr>
          <w:rFonts w:cs="Arial"/>
          <w:b/>
          <w:sz w:val="24"/>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1862BC"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693AB9" w:rsidRDefault="004F00BF" w:rsidP="00C92AEA">
            <w:pPr>
              <w:pStyle w:val="Standardmittel"/>
              <w:rPr>
                <w:sz w:val="24"/>
                <w:szCs w:val="24"/>
                <w:lang w:val="en-US"/>
              </w:rPr>
            </w:pPr>
            <w:r w:rsidRPr="00693AB9">
              <w:rPr>
                <w:sz w:val="24"/>
                <w:szCs w:val="24"/>
                <w:lang w:val="en-US"/>
              </w:rPr>
              <w:t>Modulnummer</w:t>
            </w:r>
          </w:p>
        </w:tc>
        <w:tc>
          <w:tcPr>
            <w:tcW w:w="3823" w:type="dxa"/>
            <w:shd w:val="clear" w:color="auto" w:fill="D9D9D9" w:themeFill="background1" w:themeFillShade="D9"/>
            <w:vAlign w:val="center"/>
          </w:tcPr>
          <w:p w14:paraId="3005CE6B" w14:textId="77777777" w:rsidR="004F00BF" w:rsidRPr="00693AB9" w:rsidRDefault="004F00BF" w:rsidP="00C92AEA">
            <w:pPr>
              <w:pStyle w:val="Standardmittel"/>
              <w:rPr>
                <w:sz w:val="24"/>
                <w:szCs w:val="24"/>
                <w:lang w:val="en-US"/>
              </w:rPr>
            </w:pPr>
            <w:r w:rsidRPr="00693AB9">
              <w:rPr>
                <w:sz w:val="24"/>
                <w:szCs w:val="24"/>
                <w:lang w:val="en-US"/>
              </w:rPr>
              <w:t>Modulname</w:t>
            </w:r>
          </w:p>
        </w:tc>
        <w:tc>
          <w:tcPr>
            <w:tcW w:w="3264" w:type="dxa"/>
            <w:shd w:val="clear" w:color="auto" w:fill="D9D9D9" w:themeFill="background1" w:themeFillShade="D9"/>
            <w:vAlign w:val="center"/>
          </w:tcPr>
          <w:p w14:paraId="69CCAD78" w14:textId="6C0937F0" w:rsidR="004F00BF" w:rsidRPr="00693AB9" w:rsidRDefault="004F00BF" w:rsidP="00C92AEA">
            <w:pPr>
              <w:pStyle w:val="Standardmittel"/>
              <w:rPr>
                <w:sz w:val="24"/>
                <w:szCs w:val="24"/>
                <w:lang w:val="en-US"/>
              </w:rPr>
            </w:pPr>
            <w:r w:rsidRPr="00693AB9">
              <w:rPr>
                <w:sz w:val="24"/>
                <w:szCs w:val="24"/>
                <w:lang w:val="en-US"/>
              </w:rPr>
              <w:t>Modulverantwortliche</w:t>
            </w:r>
            <w:r w:rsidR="008F4C19" w:rsidRPr="00693AB9">
              <w:rPr>
                <w:sz w:val="24"/>
                <w:szCs w:val="24"/>
                <w:lang w:val="en-US"/>
              </w:rPr>
              <w:t>/</w:t>
            </w:r>
            <w:r w:rsidRPr="00693AB9">
              <w:rPr>
                <w:sz w:val="24"/>
                <w:szCs w:val="24"/>
                <w:lang w:val="en-US"/>
              </w:rPr>
              <w:t>r</w:t>
            </w:r>
          </w:p>
        </w:tc>
      </w:tr>
      <w:tr w:rsidR="00981158" w:rsidRPr="001862BC" w14:paraId="0B770BC7" w14:textId="77777777" w:rsidTr="009E6670">
        <w:trPr>
          <w:trHeight w:val="567"/>
          <w:jc w:val="center"/>
        </w:trPr>
        <w:tc>
          <w:tcPr>
            <w:tcW w:w="2551" w:type="dxa"/>
            <w:tcMar>
              <w:top w:w="28" w:type="dxa"/>
            </w:tcMar>
            <w:vAlign w:val="center"/>
          </w:tcPr>
          <w:p w14:paraId="2FF3D03F" w14:textId="2BA65B5E" w:rsidR="00981158" w:rsidRDefault="00981158" w:rsidP="00C92AEA">
            <w:pPr>
              <w:rPr>
                <w:rFonts w:cs="Arial"/>
                <w:b/>
                <w:sz w:val="24"/>
              </w:rPr>
            </w:pPr>
            <w:r w:rsidRPr="00397D6A">
              <w:rPr>
                <w:rFonts w:cs="Arial"/>
                <w:b/>
                <w:sz w:val="24"/>
              </w:rPr>
              <w:t>82380</w:t>
            </w:r>
          </w:p>
        </w:tc>
        <w:tc>
          <w:tcPr>
            <w:tcW w:w="3823" w:type="dxa"/>
            <w:tcMar>
              <w:top w:w="28" w:type="dxa"/>
            </w:tcMar>
            <w:vAlign w:val="center"/>
          </w:tcPr>
          <w:p w14:paraId="3788DE40" w14:textId="29ABCC60" w:rsidR="00981158" w:rsidRPr="00693AB9" w:rsidRDefault="00981158" w:rsidP="00C92AEA">
            <w:pPr>
              <w:rPr>
                <w:sz w:val="24"/>
                <w:lang w:val="en-US"/>
              </w:rPr>
            </w:pPr>
            <w:r w:rsidRPr="00981158">
              <w:rPr>
                <w:sz w:val="24"/>
                <w:lang w:val="en-US"/>
              </w:rPr>
              <w:t>Business Plan Seminar</w:t>
            </w:r>
          </w:p>
        </w:tc>
        <w:tc>
          <w:tcPr>
            <w:tcW w:w="3264" w:type="dxa"/>
            <w:tcMar>
              <w:top w:w="28" w:type="dxa"/>
            </w:tcMar>
            <w:vAlign w:val="center"/>
          </w:tcPr>
          <w:p w14:paraId="18C2FD2B" w14:textId="3EFE86F7" w:rsidR="00981158" w:rsidRPr="00693AB9" w:rsidRDefault="00981158" w:rsidP="00C92AEA">
            <w:pPr>
              <w:rPr>
                <w:sz w:val="24"/>
                <w:lang w:val="en-US"/>
              </w:rPr>
            </w:pPr>
            <w:r w:rsidRPr="00BF7282">
              <w:rPr>
                <w:sz w:val="24"/>
              </w:rPr>
              <w:t xml:space="preserve">Prof. </w:t>
            </w:r>
            <w:r>
              <w:rPr>
                <w:sz w:val="24"/>
              </w:rPr>
              <w:t xml:space="preserve">Dr. </w:t>
            </w:r>
            <w:r w:rsidRPr="00BF7282">
              <w:rPr>
                <w:sz w:val="24"/>
              </w:rPr>
              <w:t>Voigt</w:t>
            </w:r>
          </w:p>
        </w:tc>
      </w:tr>
      <w:tr w:rsidR="00B009C5" w:rsidRPr="001862BC" w14:paraId="3A96AB21" w14:textId="77777777" w:rsidTr="009E6670">
        <w:trPr>
          <w:trHeight w:val="567"/>
          <w:jc w:val="center"/>
        </w:trPr>
        <w:tc>
          <w:tcPr>
            <w:tcW w:w="2551" w:type="dxa"/>
            <w:tcMar>
              <w:top w:w="28" w:type="dxa"/>
            </w:tcMar>
            <w:vAlign w:val="center"/>
          </w:tcPr>
          <w:p w14:paraId="4C77E62C" w14:textId="6442A9E8" w:rsidR="00B009C5" w:rsidRPr="00693AB9" w:rsidRDefault="00BD3714" w:rsidP="00C92AEA">
            <w:pPr>
              <w:rPr>
                <w:rFonts w:cs="Arial"/>
                <w:b/>
                <w:sz w:val="24"/>
                <w:lang w:val="en-US"/>
              </w:rPr>
            </w:pPr>
            <w:r>
              <w:rPr>
                <w:rFonts w:cs="Arial"/>
                <w:b/>
                <w:sz w:val="24"/>
              </w:rPr>
              <w:t>8</w:t>
            </w:r>
            <w:r w:rsidR="002E250C" w:rsidRPr="00693AB9">
              <w:rPr>
                <w:b/>
                <w:sz w:val="24"/>
                <w:lang w:val="en-US"/>
              </w:rPr>
              <w:t>3041</w:t>
            </w:r>
          </w:p>
        </w:tc>
        <w:tc>
          <w:tcPr>
            <w:tcW w:w="3823" w:type="dxa"/>
            <w:tcMar>
              <w:top w:w="28" w:type="dxa"/>
            </w:tcMar>
            <w:vAlign w:val="center"/>
          </w:tcPr>
          <w:p w14:paraId="53D158CC" w14:textId="77777777" w:rsidR="00BE4D15" w:rsidRPr="00693AB9" w:rsidRDefault="00B009C5" w:rsidP="00C92AEA">
            <w:pPr>
              <w:rPr>
                <w:sz w:val="24"/>
                <w:lang w:val="en-US"/>
              </w:rPr>
            </w:pPr>
            <w:r w:rsidRPr="00693AB9">
              <w:rPr>
                <w:sz w:val="24"/>
                <w:lang w:val="en-US"/>
              </w:rPr>
              <w:t xml:space="preserve">Controlling of </w:t>
            </w:r>
            <w:r w:rsidR="00061272" w:rsidRPr="00693AB9">
              <w:rPr>
                <w:sz w:val="24"/>
                <w:lang w:val="en-US"/>
              </w:rPr>
              <w:t>b</w:t>
            </w:r>
            <w:r w:rsidRPr="00693AB9">
              <w:rPr>
                <w:sz w:val="24"/>
                <w:lang w:val="en-US"/>
              </w:rPr>
              <w:t xml:space="preserve">usiness </w:t>
            </w:r>
          </w:p>
          <w:p w14:paraId="7E4D03CD" w14:textId="21487290" w:rsidR="008B239C" w:rsidRPr="00693AB9" w:rsidRDefault="00061272" w:rsidP="00C92AEA">
            <w:pPr>
              <w:rPr>
                <w:sz w:val="24"/>
                <w:lang w:val="en-US"/>
              </w:rPr>
            </w:pPr>
            <w:r w:rsidRPr="00693AB9">
              <w:rPr>
                <w:sz w:val="24"/>
                <w:lang w:val="en-US"/>
              </w:rPr>
              <w:t>d</w:t>
            </w:r>
            <w:r w:rsidR="00B009C5" w:rsidRPr="00693AB9">
              <w:rPr>
                <w:sz w:val="24"/>
                <w:lang w:val="en-US"/>
              </w:rPr>
              <w:t>evelopment</w:t>
            </w:r>
          </w:p>
        </w:tc>
        <w:tc>
          <w:tcPr>
            <w:tcW w:w="3264" w:type="dxa"/>
            <w:tcMar>
              <w:top w:w="28" w:type="dxa"/>
            </w:tcMar>
            <w:vAlign w:val="center"/>
          </w:tcPr>
          <w:p w14:paraId="6B97D36B" w14:textId="38B3DC83" w:rsidR="00B009C5" w:rsidRPr="00693AB9" w:rsidRDefault="00B009C5" w:rsidP="00C92AEA">
            <w:pPr>
              <w:rPr>
                <w:sz w:val="24"/>
                <w:lang w:val="en-US"/>
              </w:rPr>
            </w:pPr>
            <w:r w:rsidRPr="00693AB9">
              <w:rPr>
                <w:sz w:val="24"/>
                <w:lang w:val="en-US"/>
              </w:rPr>
              <w:t xml:space="preserve">Prof. </w:t>
            </w:r>
            <w:r w:rsidR="008F4C19" w:rsidRPr="00693AB9">
              <w:rPr>
                <w:sz w:val="24"/>
                <w:lang w:val="en-US"/>
              </w:rPr>
              <w:t xml:space="preserve">Dr. </w:t>
            </w:r>
            <w:r w:rsidRPr="00693AB9">
              <w:rPr>
                <w:sz w:val="24"/>
                <w:lang w:val="en-US"/>
              </w:rPr>
              <w:t>Fischer</w:t>
            </w:r>
          </w:p>
        </w:tc>
      </w:tr>
      <w:tr w:rsidR="00EE2CA3" w:rsidRPr="00BF7282" w14:paraId="3D4D60EF" w14:textId="77777777" w:rsidTr="009E6670">
        <w:trPr>
          <w:trHeight w:val="567"/>
          <w:jc w:val="center"/>
        </w:trPr>
        <w:tc>
          <w:tcPr>
            <w:tcW w:w="2551" w:type="dxa"/>
            <w:tcMar>
              <w:top w:w="28" w:type="dxa"/>
            </w:tcMar>
            <w:vAlign w:val="center"/>
          </w:tcPr>
          <w:p w14:paraId="472C03F8" w14:textId="623CB983" w:rsidR="00EE2CA3" w:rsidRDefault="00BD3714" w:rsidP="00C92AEA">
            <w:pPr>
              <w:rPr>
                <w:b/>
                <w:sz w:val="24"/>
              </w:rPr>
            </w:pPr>
            <w:r>
              <w:rPr>
                <w:rFonts w:cs="Arial"/>
                <w:b/>
                <w:sz w:val="24"/>
              </w:rPr>
              <w:t>8</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653071" w:rsidRPr="00BF7282" w14:paraId="06D2C9BC" w14:textId="77777777" w:rsidTr="009E6670">
        <w:trPr>
          <w:trHeight w:val="567"/>
          <w:jc w:val="center"/>
        </w:trPr>
        <w:tc>
          <w:tcPr>
            <w:tcW w:w="2551" w:type="dxa"/>
            <w:tcMar>
              <w:top w:w="28" w:type="dxa"/>
            </w:tcMar>
            <w:vAlign w:val="center"/>
          </w:tcPr>
          <w:p w14:paraId="203F5268" w14:textId="01DB6592" w:rsidR="00653071" w:rsidRDefault="00653071" w:rsidP="00653071">
            <w:pPr>
              <w:rPr>
                <w:rFonts w:cs="Arial"/>
                <w:b/>
                <w:sz w:val="24"/>
              </w:rPr>
            </w:pPr>
            <w:r>
              <w:rPr>
                <w:rFonts w:cs="Arial"/>
                <w:b/>
                <w:sz w:val="24"/>
              </w:rPr>
              <w:t>8</w:t>
            </w:r>
            <w:r>
              <w:rPr>
                <w:b/>
                <w:sz w:val="24"/>
              </w:rPr>
              <w:t>3671</w:t>
            </w:r>
          </w:p>
        </w:tc>
        <w:tc>
          <w:tcPr>
            <w:tcW w:w="3823" w:type="dxa"/>
            <w:tcMar>
              <w:top w:w="28" w:type="dxa"/>
            </w:tcMar>
            <w:vAlign w:val="center"/>
          </w:tcPr>
          <w:p w14:paraId="38491E33" w14:textId="58D4427B" w:rsidR="00653071" w:rsidRDefault="00653071" w:rsidP="00653071">
            <w:pPr>
              <w:rPr>
                <w:sz w:val="24"/>
              </w:rPr>
            </w:pPr>
            <w:r w:rsidRPr="00BF7282">
              <w:rPr>
                <w:sz w:val="24"/>
              </w:rPr>
              <w:t xml:space="preserve">Innovation &amp; </w:t>
            </w:r>
            <w:r>
              <w:rPr>
                <w:sz w:val="24"/>
              </w:rPr>
              <w:t>Entrepreneur</w:t>
            </w:r>
            <w:r w:rsidRPr="00BF7282">
              <w:rPr>
                <w:sz w:val="24"/>
              </w:rPr>
              <w:t>s</w:t>
            </w:r>
            <w:r>
              <w:rPr>
                <w:sz w:val="24"/>
              </w:rPr>
              <w:t>hip I</w:t>
            </w:r>
          </w:p>
        </w:tc>
        <w:tc>
          <w:tcPr>
            <w:tcW w:w="3264" w:type="dxa"/>
            <w:tcMar>
              <w:top w:w="28" w:type="dxa"/>
            </w:tcMar>
            <w:vAlign w:val="center"/>
          </w:tcPr>
          <w:p w14:paraId="681849C4" w14:textId="62073FDD" w:rsidR="00653071" w:rsidRDefault="00653071" w:rsidP="00653071">
            <w:pPr>
              <w:rPr>
                <w:sz w:val="24"/>
              </w:rPr>
            </w:pPr>
            <w:r w:rsidRPr="00BF7282">
              <w:rPr>
                <w:rFonts w:cs="Arial"/>
                <w:sz w:val="24"/>
              </w:rPr>
              <w:t xml:space="preserve">Prof. </w:t>
            </w:r>
            <w:r>
              <w:rPr>
                <w:rFonts w:cs="Arial"/>
                <w:sz w:val="24"/>
              </w:rPr>
              <w:t xml:space="preserve">Dr. </w:t>
            </w:r>
            <w:r w:rsidRPr="00BF7282">
              <w:rPr>
                <w:rFonts w:cs="Arial"/>
                <w:sz w:val="24"/>
              </w:rPr>
              <w:t>Voigt</w:t>
            </w:r>
          </w:p>
        </w:tc>
      </w:tr>
      <w:tr w:rsidR="00653071" w:rsidRPr="008F4C19" w14:paraId="6F3672A5" w14:textId="77777777" w:rsidTr="009E6670">
        <w:trPr>
          <w:trHeight w:val="567"/>
          <w:jc w:val="center"/>
        </w:trPr>
        <w:tc>
          <w:tcPr>
            <w:tcW w:w="2551" w:type="dxa"/>
            <w:tcMar>
              <w:top w:w="28" w:type="dxa"/>
            </w:tcMar>
            <w:vAlign w:val="center"/>
          </w:tcPr>
          <w:p w14:paraId="57302510" w14:textId="7327D04A" w:rsidR="00653071" w:rsidRPr="008F4C19" w:rsidRDefault="00725ED3" w:rsidP="00653071">
            <w:pPr>
              <w:rPr>
                <w:rFonts w:cs="Arial"/>
                <w:b/>
                <w:sz w:val="24"/>
                <w:lang w:val="en-US"/>
              </w:rPr>
            </w:pPr>
            <w:r>
              <w:rPr>
                <w:b/>
                <w:sz w:val="24"/>
                <w:lang w:val="en-US"/>
              </w:rPr>
              <w:t>87657</w:t>
            </w:r>
          </w:p>
        </w:tc>
        <w:tc>
          <w:tcPr>
            <w:tcW w:w="3823" w:type="dxa"/>
            <w:tcMar>
              <w:top w:w="28" w:type="dxa"/>
            </w:tcMar>
            <w:vAlign w:val="center"/>
          </w:tcPr>
          <w:p w14:paraId="6D0AACD4" w14:textId="58734EE6" w:rsidR="00653071" w:rsidRPr="008F4C19" w:rsidRDefault="00653071" w:rsidP="00653071">
            <w:pPr>
              <w:rPr>
                <w:sz w:val="24"/>
                <w:lang w:val="en-US"/>
              </w:rPr>
            </w:pPr>
            <w:r w:rsidRPr="008F4C19">
              <w:rPr>
                <w:sz w:val="24"/>
                <w:lang w:val="en-US"/>
              </w:rPr>
              <w:t>Innovation technology</w:t>
            </w:r>
          </w:p>
        </w:tc>
        <w:tc>
          <w:tcPr>
            <w:tcW w:w="3264" w:type="dxa"/>
            <w:tcMar>
              <w:top w:w="28" w:type="dxa"/>
            </w:tcMar>
            <w:vAlign w:val="center"/>
          </w:tcPr>
          <w:p w14:paraId="4D952EEF" w14:textId="1BB36E38" w:rsidR="00653071" w:rsidRPr="008F4C19" w:rsidRDefault="00653071" w:rsidP="00653071">
            <w:pPr>
              <w:rPr>
                <w:sz w:val="24"/>
                <w:lang w:val="en-US"/>
              </w:rPr>
            </w:pPr>
            <w:r w:rsidRPr="008F4C19">
              <w:rPr>
                <w:sz w:val="24"/>
                <w:lang w:val="en-US"/>
              </w:rPr>
              <w:t xml:space="preserve">Prof. </w:t>
            </w:r>
            <w:r>
              <w:rPr>
                <w:sz w:val="24"/>
                <w:lang w:val="en-US"/>
              </w:rPr>
              <w:t xml:space="preserve">Dr. </w:t>
            </w:r>
            <w:r w:rsidRPr="008F4C19">
              <w:rPr>
                <w:sz w:val="24"/>
                <w:lang w:val="en-US"/>
              </w:rPr>
              <w:t>Möslein</w:t>
            </w:r>
          </w:p>
        </w:tc>
      </w:tr>
      <w:tr w:rsidR="00653071" w:rsidRPr="008F4C19" w14:paraId="05B3A458" w14:textId="77777777" w:rsidTr="009E6670">
        <w:trPr>
          <w:trHeight w:val="567"/>
          <w:jc w:val="center"/>
        </w:trPr>
        <w:tc>
          <w:tcPr>
            <w:tcW w:w="2551" w:type="dxa"/>
            <w:tcMar>
              <w:top w:w="28" w:type="dxa"/>
            </w:tcMar>
            <w:vAlign w:val="center"/>
          </w:tcPr>
          <w:p w14:paraId="16D90C65" w14:textId="2F84DC77" w:rsidR="00653071" w:rsidRPr="008F4C19" w:rsidRDefault="00653071" w:rsidP="00653071">
            <w:pPr>
              <w:rPr>
                <w:rFonts w:cs="Arial"/>
                <w:b/>
                <w:sz w:val="24"/>
                <w:lang w:val="en-US"/>
              </w:rPr>
            </w:pPr>
            <w:r>
              <w:rPr>
                <w:rFonts w:cs="Arial"/>
                <w:b/>
                <w:sz w:val="24"/>
              </w:rPr>
              <w:t>8</w:t>
            </w:r>
            <w:r w:rsidRPr="008F4C19">
              <w:rPr>
                <w:b/>
                <w:sz w:val="24"/>
                <w:lang w:val="en-US"/>
              </w:rPr>
              <w:t>3442</w:t>
            </w:r>
          </w:p>
        </w:tc>
        <w:tc>
          <w:tcPr>
            <w:tcW w:w="3823" w:type="dxa"/>
            <w:tcMar>
              <w:top w:w="28" w:type="dxa"/>
            </w:tcMar>
            <w:vAlign w:val="center"/>
          </w:tcPr>
          <w:p w14:paraId="3970DF54" w14:textId="6F822A54" w:rsidR="00653071" w:rsidRPr="008F4C19" w:rsidRDefault="00653071" w:rsidP="00653071">
            <w:pPr>
              <w:rPr>
                <w:sz w:val="24"/>
                <w:lang w:val="en-US"/>
              </w:rPr>
            </w:pPr>
            <w:r w:rsidRPr="008F4C19">
              <w:rPr>
                <w:sz w:val="24"/>
                <w:lang w:val="en-US"/>
              </w:rPr>
              <w:t>Managing technological change</w:t>
            </w:r>
            <w:r w:rsidR="00FF29C4">
              <w:rPr>
                <w:sz w:val="24"/>
                <w:lang w:val="en-US"/>
              </w:rPr>
              <w:t xml:space="preserve"> (gültig bis 31.03.2021)</w:t>
            </w:r>
          </w:p>
        </w:tc>
        <w:tc>
          <w:tcPr>
            <w:tcW w:w="3264" w:type="dxa"/>
            <w:tcMar>
              <w:top w:w="28" w:type="dxa"/>
            </w:tcMar>
            <w:vAlign w:val="center"/>
          </w:tcPr>
          <w:p w14:paraId="3A345BD4" w14:textId="4D982559" w:rsidR="00653071" w:rsidRPr="008F4C19" w:rsidRDefault="00653071" w:rsidP="00653071">
            <w:pPr>
              <w:rPr>
                <w:sz w:val="24"/>
                <w:lang w:val="en-US"/>
              </w:rPr>
            </w:pPr>
            <w:r w:rsidRPr="008F4C19">
              <w:rPr>
                <w:sz w:val="24"/>
                <w:lang w:val="en-US"/>
              </w:rPr>
              <w:t xml:space="preserve">Prof. </w:t>
            </w:r>
            <w:r>
              <w:rPr>
                <w:sz w:val="24"/>
                <w:lang w:val="en-US"/>
              </w:rPr>
              <w:t xml:space="preserve">Dr. </w:t>
            </w:r>
            <w:r w:rsidRPr="008F4C19">
              <w:rPr>
                <w:sz w:val="24"/>
                <w:lang w:val="en-US"/>
              </w:rPr>
              <w:t>Amberg</w:t>
            </w:r>
          </w:p>
        </w:tc>
      </w:tr>
      <w:tr w:rsidR="00653071" w:rsidRPr="00BF7282" w14:paraId="737F8BA1" w14:textId="77777777" w:rsidTr="009E6670">
        <w:trPr>
          <w:trHeight w:val="567"/>
          <w:jc w:val="center"/>
        </w:trPr>
        <w:tc>
          <w:tcPr>
            <w:tcW w:w="2551" w:type="dxa"/>
            <w:tcMar>
              <w:top w:w="28" w:type="dxa"/>
            </w:tcMar>
            <w:vAlign w:val="center"/>
          </w:tcPr>
          <w:p w14:paraId="57B46CA7" w14:textId="493D1705" w:rsidR="00653071" w:rsidRPr="008F4C19" w:rsidRDefault="00653071" w:rsidP="00653071">
            <w:pPr>
              <w:rPr>
                <w:b/>
                <w:sz w:val="24"/>
                <w:lang w:val="en-US"/>
              </w:rPr>
            </w:pPr>
            <w:r>
              <w:rPr>
                <w:rFonts w:cs="Arial"/>
                <w:b/>
                <w:sz w:val="24"/>
              </w:rPr>
              <w:t>8</w:t>
            </w:r>
            <w:r w:rsidRPr="008F4C19">
              <w:rPr>
                <w:rFonts w:cs="Arial"/>
                <w:b/>
                <w:sz w:val="24"/>
                <w:lang w:val="en-US"/>
              </w:rPr>
              <w:t>6610</w:t>
            </w:r>
          </w:p>
        </w:tc>
        <w:tc>
          <w:tcPr>
            <w:tcW w:w="3823" w:type="dxa"/>
            <w:tcMar>
              <w:top w:w="28" w:type="dxa"/>
            </w:tcMar>
            <w:vAlign w:val="center"/>
          </w:tcPr>
          <w:p w14:paraId="3F27EF20" w14:textId="3B0BD891" w:rsidR="00653071" w:rsidRPr="00BF7282" w:rsidRDefault="00653071" w:rsidP="00653071">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653071" w:rsidRPr="00BF7282" w:rsidRDefault="00653071" w:rsidP="00653071">
            <w:pPr>
              <w:rPr>
                <w:sz w:val="24"/>
              </w:rPr>
            </w:pPr>
            <w:r w:rsidRPr="00BF7282">
              <w:rPr>
                <w:sz w:val="24"/>
              </w:rPr>
              <w:t xml:space="preserve">Prof. </w:t>
            </w:r>
            <w:r>
              <w:rPr>
                <w:sz w:val="24"/>
              </w:rPr>
              <w:t xml:space="preserve">Dr. </w:t>
            </w:r>
            <w:r w:rsidRPr="00BF7282">
              <w:rPr>
                <w:sz w:val="24"/>
              </w:rPr>
              <w:t>Voigt</w:t>
            </w:r>
          </w:p>
        </w:tc>
      </w:tr>
      <w:tr w:rsidR="00653071" w:rsidRPr="00BF7282" w14:paraId="2BC22195" w14:textId="77777777" w:rsidTr="009E6670">
        <w:trPr>
          <w:trHeight w:val="567"/>
          <w:jc w:val="center"/>
        </w:trPr>
        <w:tc>
          <w:tcPr>
            <w:tcW w:w="2551" w:type="dxa"/>
            <w:tcMar>
              <w:top w:w="28" w:type="dxa"/>
            </w:tcMar>
            <w:vAlign w:val="center"/>
          </w:tcPr>
          <w:p w14:paraId="443B7AE0" w14:textId="1E71B9EB" w:rsidR="00653071" w:rsidRPr="00BF7282" w:rsidRDefault="00653071" w:rsidP="00653071">
            <w:pPr>
              <w:rPr>
                <w:b/>
                <w:sz w:val="24"/>
              </w:rPr>
            </w:pPr>
            <w:r>
              <w:rPr>
                <w:rFonts w:cs="Arial"/>
                <w:b/>
                <w:sz w:val="24"/>
              </w:rPr>
              <w:t>8</w:t>
            </w:r>
            <w:r>
              <w:rPr>
                <w:b/>
                <w:sz w:val="24"/>
              </w:rPr>
              <w:t>3461</w:t>
            </w:r>
          </w:p>
        </w:tc>
        <w:tc>
          <w:tcPr>
            <w:tcW w:w="3823" w:type="dxa"/>
            <w:tcMar>
              <w:top w:w="28" w:type="dxa"/>
            </w:tcMar>
            <w:vAlign w:val="center"/>
          </w:tcPr>
          <w:p w14:paraId="5E990FAC" w14:textId="79F338EB" w:rsidR="00653071" w:rsidRPr="00BF7282" w:rsidRDefault="00653071" w:rsidP="00653071">
            <w:pPr>
              <w:rPr>
                <w:sz w:val="24"/>
              </w:rPr>
            </w:pPr>
            <w:r w:rsidRPr="00BF7282">
              <w:rPr>
                <w:sz w:val="24"/>
              </w:rPr>
              <w:t>Prozess- und Informationsmanagement</w:t>
            </w:r>
          </w:p>
        </w:tc>
        <w:tc>
          <w:tcPr>
            <w:tcW w:w="3264" w:type="dxa"/>
            <w:tcMar>
              <w:top w:w="28" w:type="dxa"/>
            </w:tcMar>
            <w:vAlign w:val="center"/>
          </w:tcPr>
          <w:p w14:paraId="30FB1785" w14:textId="6CA1F05E" w:rsidR="00653071" w:rsidRPr="00BF7282" w:rsidRDefault="00653071" w:rsidP="00653071">
            <w:pPr>
              <w:rPr>
                <w:sz w:val="24"/>
              </w:rPr>
            </w:pPr>
            <w:r w:rsidRPr="00BF7282">
              <w:rPr>
                <w:sz w:val="24"/>
              </w:rPr>
              <w:t xml:space="preserve">Prof. </w:t>
            </w:r>
            <w:r>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806" w:name="_Toc286408016"/>
            <w:bookmarkStart w:id="1807" w:name="_Toc287530377"/>
            <w:bookmarkStart w:id="1808" w:name="_Toc287964250"/>
            <w:bookmarkStart w:id="1809" w:name="_Toc300074792"/>
            <w:bookmarkStart w:id="1810" w:name="_Toc300153853"/>
            <w:bookmarkStart w:id="1811" w:name="_Toc301861862"/>
            <w:bookmarkStart w:id="1812" w:name="_Toc317511482"/>
            <w:bookmarkStart w:id="1813" w:name="_Toc317694627"/>
            <w:bookmarkStart w:id="1814" w:name="_Toc317772785"/>
            <w:bookmarkStart w:id="1815" w:name="_Toc317781908"/>
            <w:bookmarkStart w:id="1816" w:name="_Toc321384956"/>
            <w:bookmarkStart w:id="1817" w:name="_Toc332267015"/>
            <w:bookmarkStart w:id="1818" w:name="_Toc332366672"/>
            <w:bookmarkStart w:id="1819" w:name="_Toc335747169"/>
            <w:bookmarkStart w:id="1820" w:name="_Toc349828330"/>
            <w:bookmarkStart w:id="1821" w:name="_Toc351454609"/>
            <w:bookmarkStart w:id="1822" w:name="_Toc351715253"/>
            <w:bookmarkStart w:id="1823" w:name="_Toc363637955"/>
            <w:bookmarkStart w:id="1824" w:name="_Toc363638648"/>
            <w:bookmarkStart w:id="1825" w:name="_Toc364321926"/>
            <w:bookmarkStart w:id="1826" w:name="_Toc364328100"/>
            <w:bookmarkStart w:id="1827" w:name="_Toc364328468"/>
            <w:bookmarkStart w:id="1828" w:name="_Toc380759831"/>
            <w:bookmarkStart w:id="1829" w:name="_Toc66257714"/>
            <w:bookmarkStart w:id="1830" w:name="_Toc67382500"/>
            <w:r w:rsidRPr="00BF7282">
              <w:t>Unternehmensführung</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3C20CF19" w:rsidR="004F00BF" w:rsidRPr="00BF7282" w:rsidRDefault="00BD3714" w:rsidP="00C92AEA">
            <w:pPr>
              <w:rPr>
                <w:b/>
                <w:sz w:val="24"/>
              </w:rPr>
            </w:pPr>
            <w:r>
              <w:rPr>
                <w:rFonts w:cs="Arial"/>
                <w:b/>
                <w:sz w:val="24"/>
              </w:rPr>
              <w:t>8</w:t>
            </w:r>
            <w:r w:rsidR="002E250C">
              <w:rPr>
                <w:rFonts w:cs="Arial"/>
                <w:b/>
                <w:sz w:val="24"/>
              </w:rPr>
              <w:t>3041</w:t>
            </w:r>
          </w:p>
        </w:tc>
        <w:tc>
          <w:tcPr>
            <w:tcW w:w="3681" w:type="dxa"/>
            <w:tcMar>
              <w:top w:w="28" w:type="dxa"/>
            </w:tcMar>
            <w:vAlign w:val="center"/>
          </w:tcPr>
          <w:p w14:paraId="735FB9BA" w14:textId="4639C2CB"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2782F3AF" w14:textId="68CED7F6" w:rsidR="006D64D5" w:rsidRPr="00BF7282" w:rsidRDefault="00BD3714" w:rsidP="00C92AEA">
            <w:pPr>
              <w:rPr>
                <w:rFonts w:cs="Arial"/>
                <w:b/>
                <w:sz w:val="24"/>
              </w:rPr>
            </w:pPr>
            <w:r>
              <w:rPr>
                <w:rFonts w:cs="Arial"/>
                <w:b/>
                <w:sz w:val="24"/>
              </w:rPr>
              <w:t>8</w:t>
            </w:r>
            <w:r w:rsidR="005661B5">
              <w:rPr>
                <w:rFonts w:cs="Arial"/>
                <w:b/>
                <w:sz w:val="24"/>
              </w:rPr>
              <w:t>6920</w:t>
            </w:r>
          </w:p>
        </w:tc>
        <w:tc>
          <w:tcPr>
            <w:tcW w:w="3681" w:type="dxa"/>
            <w:tcMar>
              <w:top w:w="28" w:type="dxa"/>
            </w:tcMar>
            <w:vAlign w:val="center"/>
          </w:tcPr>
          <w:p w14:paraId="40F7589E" w14:textId="023A33D4"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AAC0D37" w:rsidR="006D64D5" w:rsidRPr="00BF7282" w:rsidRDefault="00BD3714" w:rsidP="00C92AEA">
            <w:pPr>
              <w:rPr>
                <w:b/>
                <w:sz w:val="24"/>
              </w:rPr>
            </w:pPr>
            <w:r>
              <w:rPr>
                <w:rFonts w:cs="Arial"/>
                <w:b/>
                <w:sz w:val="24"/>
              </w:rPr>
              <w:t>8</w:t>
            </w:r>
            <w:r w:rsidR="002C6E26">
              <w:rPr>
                <w:rFonts w:cs="Arial"/>
                <w:b/>
                <w:sz w:val="24"/>
              </w:rPr>
              <w:t>6110</w:t>
            </w:r>
          </w:p>
        </w:tc>
        <w:tc>
          <w:tcPr>
            <w:tcW w:w="3681" w:type="dxa"/>
            <w:tcMar>
              <w:top w:w="28" w:type="dxa"/>
            </w:tcMar>
            <w:vAlign w:val="center"/>
          </w:tcPr>
          <w:p w14:paraId="034C535F" w14:textId="708B0E46"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0CBACF" w:rsidR="00753F65" w:rsidRPr="00693AB9" w:rsidRDefault="00DC7029">
            <w:pPr>
              <w:rPr>
                <w:rFonts w:cs="Arial"/>
                <w:b/>
                <w:sz w:val="24"/>
                <w:u w:val="single"/>
              </w:rPr>
            </w:pPr>
            <w:r>
              <w:rPr>
                <w:rFonts w:cs="Arial"/>
                <w:b/>
                <w:sz w:val="24"/>
              </w:rPr>
              <w:t>87671</w:t>
            </w:r>
          </w:p>
        </w:tc>
        <w:tc>
          <w:tcPr>
            <w:tcW w:w="3681" w:type="dxa"/>
            <w:tcMar>
              <w:top w:w="28" w:type="dxa"/>
            </w:tcMar>
            <w:vAlign w:val="center"/>
          </w:tcPr>
          <w:p w14:paraId="6E1C0A87" w14:textId="347936FD" w:rsidR="00753F65" w:rsidRPr="00BF7282" w:rsidRDefault="00753F65" w:rsidP="00C92AEA">
            <w:pPr>
              <w:rPr>
                <w:sz w:val="24"/>
              </w:rPr>
            </w:pPr>
            <w:r w:rsidRPr="00753F65">
              <w:rPr>
                <w:sz w:val="24"/>
              </w:rPr>
              <w:t>Problemlösung und Kommunikation</w:t>
            </w:r>
            <w:r w:rsidR="00C308C8">
              <w:rPr>
                <w:sz w:val="24"/>
              </w:rPr>
              <w:t xml:space="preserve"> im digitalen Zeitalter</w:t>
            </w:r>
          </w:p>
        </w:tc>
        <w:tc>
          <w:tcPr>
            <w:tcW w:w="3406" w:type="dxa"/>
            <w:tcMar>
              <w:top w:w="28" w:type="dxa"/>
            </w:tcMar>
            <w:vAlign w:val="center"/>
          </w:tcPr>
          <w:p w14:paraId="44CCCB6A" w14:textId="269FFBFE" w:rsidR="00753F65" w:rsidRPr="00BF7282" w:rsidRDefault="00753F65" w:rsidP="00C308C8">
            <w:pPr>
              <w:rPr>
                <w:sz w:val="24"/>
              </w:rPr>
            </w:pPr>
            <w:r w:rsidRPr="00BF7282">
              <w:rPr>
                <w:sz w:val="24"/>
              </w:rPr>
              <w:t xml:space="preserve">Prof. </w:t>
            </w:r>
            <w:r>
              <w:rPr>
                <w:sz w:val="24"/>
              </w:rPr>
              <w:t xml:space="preserve">Dr. </w:t>
            </w:r>
            <w:r w:rsidR="00C308C8">
              <w:rPr>
                <w:sz w:val="24"/>
              </w:rPr>
              <w:t>Junge</w:t>
            </w:r>
          </w:p>
        </w:tc>
      </w:tr>
      <w:tr w:rsidR="006D64D5" w:rsidRPr="00BF7282" w14:paraId="7F90975D" w14:textId="77777777" w:rsidTr="009E6670">
        <w:trPr>
          <w:trHeight w:val="567"/>
          <w:jc w:val="center"/>
        </w:trPr>
        <w:tc>
          <w:tcPr>
            <w:tcW w:w="2551" w:type="dxa"/>
            <w:tcMar>
              <w:top w:w="28" w:type="dxa"/>
            </w:tcMar>
            <w:vAlign w:val="center"/>
          </w:tcPr>
          <w:p w14:paraId="3BCDC1AD" w14:textId="04A211EB" w:rsidR="006D64D5" w:rsidRPr="00BF7282" w:rsidRDefault="00BD3714" w:rsidP="004910CD">
            <w:pPr>
              <w:rPr>
                <w:b/>
                <w:sz w:val="24"/>
              </w:rPr>
            </w:pPr>
            <w:r>
              <w:rPr>
                <w:rFonts w:cs="Arial"/>
                <w:b/>
                <w:sz w:val="24"/>
              </w:rPr>
              <w:t>8</w:t>
            </w:r>
            <w:r w:rsidR="004910CD">
              <w:rPr>
                <w:rFonts w:cs="Arial"/>
                <w:b/>
                <w:sz w:val="24"/>
              </w:rPr>
              <w:t>3063</w:t>
            </w:r>
          </w:p>
        </w:tc>
        <w:tc>
          <w:tcPr>
            <w:tcW w:w="3681" w:type="dxa"/>
            <w:tcMar>
              <w:top w:w="28" w:type="dxa"/>
            </w:tcMar>
            <w:vAlign w:val="center"/>
          </w:tcPr>
          <w:p w14:paraId="152EE2AA" w14:textId="3BC87A7F"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362938A9" w:rsidR="006D64D5" w:rsidRPr="00BF7282" w:rsidRDefault="006D64D5" w:rsidP="00D23389">
            <w:pPr>
              <w:rPr>
                <w:sz w:val="24"/>
              </w:rPr>
            </w:pPr>
            <w:r w:rsidRPr="00BF7282">
              <w:rPr>
                <w:sz w:val="24"/>
              </w:rPr>
              <w:t xml:space="preserve">Prof. </w:t>
            </w:r>
            <w:r w:rsidR="008F4C19">
              <w:rPr>
                <w:sz w:val="24"/>
              </w:rPr>
              <w:t xml:space="preserve">Dr. </w:t>
            </w:r>
            <w:r w:rsidR="00D23389">
              <w:rPr>
                <w:sz w:val="24"/>
              </w:rPr>
              <w:t>Sarabi</w:t>
            </w:r>
          </w:p>
        </w:tc>
      </w:tr>
      <w:tr w:rsidR="006D64D5" w:rsidRPr="00BF7282" w14:paraId="1B046311" w14:textId="77777777" w:rsidTr="009E6670">
        <w:trPr>
          <w:trHeight w:val="567"/>
          <w:jc w:val="center"/>
        </w:trPr>
        <w:tc>
          <w:tcPr>
            <w:tcW w:w="2551" w:type="dxa"/>
            <w:tcMar>
              <w:top w:w="28" w:type="dxa"/>
            </w:tcMar>
            <w:vAlign w:val="center"/>
          </w:tcPr>
          <w:p w14:paraId="690BB45B" w14:textId="4D2E648F" w:rsidR="006D64D5" w:rsidRPr="00BF7282" w:rsidRDefault="00BD3714" w:rsidP="00C92AEA">
            <w:pPr>
              <w:rPr>
                <w:b/>
                <w:sz w:val="24"/>
              </w:rPr>
            </w:pPr>
            <w:r>
              <w:rPr>
                <w:rFonts w:cs="Arial"/>
                <w:b/>
                <w:sz w:val="24"/>
              </w:rPr>
              <w:t>8</w:t>
            </w:r>
            <w:r w:rsidR="0023579A">
              <w:rPr>
                <w:b/>
                <w:sz w:val="24"/>
              </w:rPr>
              <w:t>3071</w:t>
            </w:r>
          </w:p>
        </w:tc>
        <w:tc>
          <w:tcPr>
            <w:tcW w:w="3681" w:type="dxa"/>
            <w:tcMar>
              <w:top w:w="28" w:type="dxa"/>
            </w:tcMar>
            <w:vAlign w:val="center"/>
          </w:tcPr>
          <w:p w14:paraId="4EC4A733" w14:textId="09DC398D" w:rsidR="008B239C" w:rsidRPr="00BF7282" w:rsidRDefault="00B9232E" w:rsidP="00C92AEA">
            <w:pPr>
              <w:rPr>
                <w:sz w:val="24"/>
              </w:rPr>
            </w:pPr>
            <w:r>
              <w:rPr>
                <w:sz w:val="24"/>
              </w:rPr>
              <w:t>Strategisches und i</w:t>
            </w:r>
            <w:r w:rsidR="006D64D5" w:rsidRPr="00BF7282">
              <w:rPr>
                <w:sz w:val="24"/>
              </w:rPr>
              <w:t>nternationales Management II</w:t>
            </w:r>
          </w:p>
        </w:tc>
        <w:tc>
          <w:tcPr>
            <w:tcW w:w="3406"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0E7647BA" w:rsidR="003D2D83" w:rsidRPr="00BF7282" w:rsidRDefault="003D2D83" w:rsidP="00C92AEA">
            <w:pPr>
              <w:pStyle w:val="berschriftStudienbereich"/>
            </w:pPr>
            <w:bookmarkStart w:id="1831" w:name="_Toc458151592"/>
            <w:bookmarkStart w:id="1832" w:name="_Toc458675699"/>
            <w:bookmarkStart w:id="1833" w:name="_Toc66257715"/>
            <w:bookmarkStart w:id="1834" w:name="_Toc67382501"/>
            <w:r>
              <w:t>Western Hemisphere</w:t>
            </w:r>
            <w:bookmarkEnd w:id="1831"/>
            <w:bookmarkEnd w:id="1832"/>
            <w:bookmarkEnd w:id="1833"/>
            <w:bookmarkEnd w:id="1834"/>
          </w:p>
        </w:tc>
      </w:tr>
      <w:tr w:rsidR="00964DE1" w:rsidRPr="000C5A7C"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217963" w:rsidRPr="008F4C19" w14:paraId="5F7D8670" w14:textId="77777777" w:rsidTr="00C92AEA">
        <w:trPr>
          <w:trHeight w:val="567"/>
          <w:jc w:val="center"/>
        </w:trPr>
        <w:tc>
          <w:tcPr>
            <w:tcW w:w="2551" w:type="dxa"/>
            <w:tcMar>
              <w:top w:w="28" w:type="dxa"/>
            </w:tcMar>
            <w:vAlign w:val="center"/>
          </w:tcPr>
          <w:p w14:paraId="7A373E6F" w14:textId="583D2A94" w:rsidR="00217963" w:rsidRPr="008F4C19" w:rsidRDefault="00BD3714" w:rsidP="00C92AEA">
            <w:pPr>
              <w:rPr>
                <w:rFonts w:cs="Arial"/>
                <w:b/>
                <w:sz w:val="24"/>
                <w:lang w:val="en-US"/>
              </w:rPr>
            </w:pPr>
            <w:r>
              <w:rPr>
                <w:rFonts w:cs="Arial"/>
                <w:b/>
                <w:sz w:val="24"/>
              </w:rPr>
              <w:t>8</w:t>
            </w:r>
            <w:r w:rsidR="00217963" w:rsidRPr="00217963">
              <w:rPr>
                <w:rFonts w:cs="Arial"/>
                <w:b/>
                <w:sz w:val="24"/>
                <w:lang w:val="en-US"/>
              </w:rPr>
              <w:t>572</w:t>
            </w:r>
            <w:r w:rsidR="0036074C">
              <w:rPr>
                <w:rFonts w:cs="Arial"/>
                <w:b/>
                <w:sz w:val="24"/>
                <w:lang w:val="en-US"/>
              </w:rPr>
              <w:t>1</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1D86EB44" w:rsidR="00CA1653" w:rsidRPr="008F4C19" w:rsidRDefault="00BD3714" w:rsidP="00C92AEA">
            <w:pPr>
              <w:rPr>
                <w:rFonts w:cs="Arial"/>
                <w:b/>
                <w:sz w:val="24"/>
                <w:lang w:val="en-US"/>
              </w:rPr>
            </w:pPr>
            <w:r>
              <w:rPr>
                <w:rFonts w:cs="Arial"/>
                <w:b/>
                <w:sz w:val="24"/>
              </w:rPr>
              <w:t>8</w:t>
            </w:r>
            <w:r w:rsidR="00CA1653"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313720DC" w:rsidR="00964DE1" w:rsidRPr="008F4C19" w:rsidRDefault="00BD3714" w:rsidP="00C92AEA">
            <w:pPr>
              <w:rPr>
                <w:b/>
                <w:sz w:val="24"/>
                <w:lang w:val="en-US"/>
              </w:rPr>
            </w:pPr>
            <w:r>
              <w:rPr>
                <w:rFonts w:cs="Arial"/>
                <w:b/>
                <w:sz w:val="24"/>
              </w:rPr>
              <w:t>8</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3D91C0E5" w:rsidR="00833F0A" w:rsidRPr="008F4C19" w:rsidRDefault="00BD3714" w:rsidP="00833F0A">
            <w:pPr>
              <w:rPr>
                <w:rFonts w:cs="Arial"/>
                <w:b/>
                <w:sz w:val="24"/>
                <w:lang w:val="en-US"/>
              </w:rPr>
            </w:pPr>
            <w:r>
              <w:rPr>
                <w:rFonts w:cs="Arial"/>
                <w:b/>
                <w:sz w:val="24"/>
              </w:rPr>
              <w:t>8</w:t>
            </w:r>
            <w:r w:rsidR="00833F0A" w:rsidRPr="00833F0A">
              <w:rPr>
                <w:rFonts w:cs="Arial"/>
                <w:b/>
                <w:sz w:val="24"/>
                <w:lang w:val="en-US"/>
              </w:rPr>
              <w:t>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r w:rsidR="009A65DC" w:rsidRPr="008F4C19" w14:paraId="6D01936F" w14:textId="77777777" w:rsidTr="00833F0A">
        <w:trPr>
          <w:trHeight w:val="567"/>
          <w:jc w:val="center"/>
        </w:trPr>
        <w:tc>
          <w:tcPr>
            <w:tcW w:w="2551" w:type="dxa"/>
            <w:tcMar>
              <w:top w:w="28" w:type="dxa"/>
            </w:tcMar>
            <w:vAlign w:val="center"/>
          </w:tcPr>
          <w:p w14:paraId="0E8E4F41" w14:textId="6A71B3ED" w:rsidR="009A65DC" w:rsidRPr="00833F0A" w:rsidRDefault="00BD3714" w:rsidP="00833F0A">
            <w:pPr>
              <w:rPr>
                <w:rFonts w:cs="Arial"/>
                <w:b/>
                <w:sz w:val="24"/>
                <w:lang w:val="en-US"/>
              </w:rPr>
            </w:pPr>
            <w:r>
              <w:rPr>
                <w:rFonts w:cs="Arial"/>
                <w:b/>
                <w:sz w:val="24"/>
              </w:rPr>
              <w:t>8</w:t>
            </w:r>
            <w:r w:rsidR="006908C5">
              <w:rPr>
                <w:rFonts w:cs="Arial"/>
                <w:b/>
                <w:sz w:val="24"/>
                <w:lang w:val="en-US"/>
              </w:rPr>
              <w:t>3296</w:t>
            </w:r>
          </w:p>
        </w:tc>
        <w:tc>
          <w:tcPr>
            <w:tcW w:w="3402" w:type="dxa"/>
            <w:tcMar>
              <w:top w:w="28" w:type="dxa"/>
            </w:tcMar>
            <w:vAlign w:val="center"/>
          </w:tcPr>
          <w:p w14:paraId="04832B49" w14:textId="53104B88" w:rsidR="009A65DC" w:rsidRPr="00295A8E" w:rsidRDefault="009A65DC" w:rsidP="00833F0A">
            <w:pPr>
              <w:rPr>
                <w:sz w:val="24"/>
              </w:rPr>
            </w:pPr>
            <w:r w:rsidRPr="00295A8E">
              <w:rPr>
                <w:sz w:val="24"/>
              </w:rPr>
              <w:t xml:space="preserve">Lateinamerika im 21. Jahrhundert </w:t>
            </w:r>
          </w:p>
        </w:tc>
        <w:tc>
          <w:tcPr>
            <w:tcW w:w="3685" w:type="dxa"/>
            <w:tcMar>
              <w:top w:w="28" w:type="dxa"/>
            </w:tcMar>
            <w:vAlign w:val="center"/>
          </w:tcPr>
          <w:p w14:paraId="37204B9D" w14:textId="1C9D2DFC" w:rsidR="009A65DC" w:rsidRPr="008F4C19" w:rsidRDefault="009A65DC" w:rsidP="00833F0A">
            <w:pPr>
              <w:rPr>
                <w:sz w:val="24"/>
                <w:lang w:val="en-US"/>
              </w:rPr>
            </w:pPr>
            <w:r w:rsidRPr="008F4C19">
              <w:rPr>
                <w:sz w:val="24"/>
                <w:lang w:val="en-US"/>
              </w:rPr>
              <w:t>Prof. Gardini</w:t>
            </w:r>
            <w:r>
              <w:rPr>
                <w:sz w:val="24"/>
                <w:lang w:val="en-US"/>
              </w:rPr>
              <w:t>, Ph.D.</w:t>
            </w:r>
          </w:p>
        </w:tc>
      </w:tr>
    </w:tbl>
    <w:p w14:paraId="2B584C6D" w14:textId="77777777" w:rsidR="00623618" w:rsidRDefault="00623618" w:rsidP="00623618">
      <w:pPr>
        <w:ind w:left="-284"/>
        <w:rPr>
          <w:b/>
          <w:szCs w:val="22"/>
        </w:rPr>
      </w:pPr>
    </w:p>
    <w:p w14:paraId="28EB9ABA" w14:textId="76BD9440" w:rsidR="00623618" w:rsidRPr="00162227" w:rsidRDefault="00623618" w:rsidP="00623618">
      <w:pPr>
        <w:ind w:left="-284"/>
        <w:rPr>
          <w:szCs w:val="22"/>
        </w:rPr>
      </w:pPr>
      <w:r w:rsidRPr="005324A5">
        <w:rPr>
          <w:b/>
          <w:szCs w:val="22"/>
        </w:rPr>
        <w:t>Hinweis</w:t>
      </w:r>
      <w:r w:rsidRPr="005324A5">
        <w:rPr>
          <w:szCs w:val="22"/>
        </w:rPr>
        <w:t>: Dieser Studienb</w:t>
      </w:r>
      <w:r w:rsidR="00425FC4">
        <w:rPr>
          <w:szCs w:val="22"/>
        </w:rPr>
        <w:t>ereich kann von Studierenden der Studiengänge</w:t>
      </w:r>
      <w:r w:rsidRPr="005324A5">
        <w:rPr>
          <w:szCs w:val="22"/>
        </w:rPr>
        <w:t xml:space="preserve"> IBS</w:t>
      </w:r>
      <w:r w:rsidR="00425FC4">
        <w:rPr>
          <w:szCs w:val="22"/>
        </w:rPr>
        <w:t xml:space="preserve"> sowie Sozialökonomik</w:t>
      </w:r>
      <w:r w:rsidRPr="005324A5">
        <w:rPr>
          <w:szCs w:val="22"/>
        </w:rPr>
        <w:t xml:space="preserve"> </w:t>
      </w:r>
      <w:r w:rsidRPr="004749A1">
        <w:rPr>
          <w:b/>
          <w:szCs w:val="22"/>
          <w:u w:val="single"/>
        </w:rPr>
        <w:t>nicht</w:t>
      </w:r>
      <w:r w:rsidRPr="005324A5">
        <w:rPr>
          <w:szCs w:val="22"/>
        </w:rPr>
        <w:t xml:space="preserve"> belegt werden,</w:t>
      </w:r>
      <w:r w:rsidRPr="00106342">
        <w:rPr>
          <w:szCs w:val="22"/>
        </w:rPr>
        <w:t xml:space="preserve"> da bereits mehrere Fächer dieser Vertiefung</w:t>
      </w:r>
      <w:r w:rsidRPr="00162227">
        <w:rPr>
          <w:szCs w:val="22"/>
        </w:rPr>
        <w:t xml:space="preserve"> im Pflichtbereich de</w:t>
      </w:r>
      <w:r w:rsidR="00425FC4">
        <w:rPr>
          <w:szCs w:val="22"/>
        </w:rPr>
        <w:t xml:space="preserve">r Studiengänge </w:t>
      </w:r>
      <w:r w:rsidRPr="00162227">
        <w:rPr>
          <w:szCs w:val="22"/>
        </w:rPr>
        <w:t>behandelt wurden.</w:t>
      </w:r>
    </w:p>
    <w:p w14:paraId="5535551F" w14:textId="6FCE93C1" w:rsidR="004F00BF" w:rsidRPr="00295A8E" w:rsidRDefault="00964DE1">
      <w:pPr>
        <w:spacing w:after="200" w:line="276" w:lineRule="auto"/>
        <w:rPr>
          <w:rFonts w:cs="Arial"/>
          <w:b/>
          <w:sz w:val="24"/>
        </w:rPr>
      </w:pPr>
      <w:r w:rsidRPr="00295A8E">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1835" w:name="_Toc286408017"/>
            <w:bookmarkStart w:id="1836" w:name="_Toc287530378"/>
            <w:bookmarkStart w:id="1837" w:name="_Toc287964251"/>
            <w:bookmarkStart w:id="1838" w:name="_Toc300074793"/>
            <w:bookmarkStart w:id="1839" w:name="_Toc300153854"/>
            <w:bookmarkStart w:id="1840" w:name="_Toc301861863"/>
            <w:bookmarkStart w:id="1841" w:name="_Toc317511483"/>
            <w:bookmarkStart w:id="1842" w:name="_Toc317694628"/>
            <w:bookmarkStart w:id="1843" w:name="_Toc317772786"/>
            <w:bookmarkStart w:id="1844" w:name="_Toc317781909"/>
            <w:bookmarkStart w:id="1845" w:name="_Toc321384957"/>
            <w:bookmarkStart w:id="1846" w:name="_Toc332267016"/>
            <w:bookmarkStart w:id="1847" w:name="_Toc332366673"/>
            <w:bookmarkStart w:id="1848" w:name="_Toc335747170"/>
            <w:bookmarkStart w:id="1849" w:name="_Toc349828331"/>
            <w:bookmarkStart w:id="1850" w:name="_Toc351454610"/>
            <w:bookmarkStart w:id="1851" w:name="_Toc351715254"/>
            <w:bookmarkStart w:id="1852" w:name="_Toc363637956"/>
            <w:bookmarkStart w:id="1853" w:name="_Toc363638649"/>
            <w:bookmarkStart w:id="1854" w:name="_Toc364321927"/>
            <w:bookmarkStart w:id="1855" w:name="_Toc364328101"/>
            <w:bookmarkStart w:id="1856" w:name="_Toc364328469"/>
            <w:bookmarkStart w:id="1857" w:name="_Toc380759832"/>
            <w:bookmarkStart w:id="1858" w:name="_Toc66257716"/>
            <w:bookmarkStart w:id="1859" w:name="_Toc67382502"/>
            <w:r w:rsidRPr="00BF7282">
              <w:t>Wirtschaftspädagogik</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2B49C525" w:rsidR="000D12A7"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02FBB2E9" w:rsidR="000D12A7"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58EBEB8F" w:rsidR="000D12A7" w:rsidRPr="00BF7282" w:rsidRDefault="00BD3714" w:rsidP="00C92AEA">
            <w:pPr>
              <w:rPr>
                <w:b/>
                <w:sz w:val="24"/>
              </w:rPr>
            </w:pPr>
            <w:r>
              <w:rPr>
                <w:rFonts w:cs="Arial"/>
                <w:b/>
                <w:sz w:val="24"/>
              </w:rPr>
              <w:t>8</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2C6A3FE4" w:rsidR="000D12A7" w:rsidRPr="00BF7282" w:rsidRDefault="00BD3714" w:rsidP="00C92AEA">
            <w:pPr>
              <w:rPr>
                <w:b/>
                <w:sz w:val="24"/>
              </w:rPr>
            </w:pPr>
            <w:r>
              <w:rPr>
                <w:rFonts w:cs="Arial"/>
                <w:b/>
                <w:sz w:val="24"/>
              </w:rPr>
              <w:t>8</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1C86F934" w:rsidR="000D12A7" w:rsidRPr="00BF7282" w:rsidRDefault="00BD3714" w:rsidP="00C92AEA">
            <w:pPr>
              <w:rPr>
                <w:b/>
                <w:sz w:val="24"/>
              </w:rPr>
            </w:pPr>
            <w:r>
              <w:rPr>
                <w:rFonts w:cs="Arial"/>
                <w:b/>
                <w:sz w:val="24"/>
              </w:rPr>
              <w:t>8</w:t>
            </w:r>
            <w:r w:rsidR="00B67CA3">
              <w:rPr>
                <w:rFonts w:cs="Arial"/>
                <w:b/>
                <w:sz w:val="24"/>
              </w:rPr>
              <w:t>6521</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0C8F986A" w:rsidR="000D12A7" w:rsidRPr="00BF7282" w:rsidRDefault="00BD3714" w:rsidP="00C92AEA">
            <w:pPr>
              <w:rPr>
                <w:sz w:val="24"/>
              </w:rPr>
            </w:pPr>
            <w:r>
              <w:rPr>
                <w:rFonts w:cs="Arial"/>
                <w:b/>
                <w:sz w:val="24"/>
              </w:rPr>
              <w:t>8</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19385BE0" w:rsidR="000D12A7" w:rsidRPr="00BF7282" w:rsidRDefault="00BD3714" w:rsidP="00C92AEA">
            <w:pPr>
              <w:rPr>
                <w:rFonts w:cs="Arial"/>
                <w:b/>
                <w:sz w:val="24"/>
              </w:rPr>
            </w:pPr>
            <w:r>
              <w:rPr>
                <w:rFonts w:cs="Arial"/>
                <w:b/>
                <w:sz w:val="24"/>
              </w:rPr>
              <w:t>8</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0195DD0C" w:rsidR="000D12A7" w:rsidRPr="00BF7282" w:rsidRDefault="00BD3714" w:rsidP="00C92AEA">
            <w:pPr>
              <w:rPr>
                <w:rFonts w:cs="Arial"/>
                <w:b/>
                <w:sz w:val="24"/>
              </w:rPr>
            </w:pPr>
            <w:r>
              <w:rPr>
                <w:rFonts w:cs="Arial"/>
                <w:b/>
                <w:sz w:val="24"/>
              </w:rPr>
              <w:t>8</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55A4A89E" w:rsidR="004070DC" w:rsidRDefault="00BD3714" w:rsidP="00613E6E">
            <w:pPr>
              <w:rPr>
                <w:b/>
                <w:sz w:val="24"/>
              </w:rPr>
            </w:pPr>
            <w:r>
              <w:rPr>
                <w:rFonts w:cs="Arial"/>
                <w:b/>
                <w:sz w:val="24"/>
              </w:rPr>
              <w:t>8</w:t>
            </w:r>
            <w:r w:rsidR="0006777E">
              <w:rPr>
                <w:b/>
                <w:sz w:val="24"/>
              </w:rPr>
              <w:t>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550C241C" w:rsidR="00FB6074" w:rsidRDefault="00BD3714" w:rsidP="003877B2">
            <w:pPr>
              <w:rPr>
                <w:b/>
                <w:sz w:val="24"/>
              </w:rPr>
            </w:pPr>
            <w:r>
              <w:rPr>
                <w:rFonts w:cs="Arial"/>
                <w:b/>
                <w:sz w:val="24"/>
              </w:rPr>
              <w:t>8</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71128881" w:rsidR="00FB6074" w:rsidRDefault="00BD3714" w:rsidP="003877B2">
            <w:pPr>
              <w:rPr>
                <w:b/>
                <w:sz w:val="24"/>
              </w:rPr>
            </w:pPr>
            <w:r>
              <w:rPr>
                <w:rFonts w:cs="Arial"/>
                <w:b/>
                <w:sz w:val="24"/>
              </w:rPr>
              <w:t>8</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759DD7D7" w:rsidR="004070DC" w:rsidRDefault="00BD3714" w:rsidP="00613E6E">
            <w:pPr>
              <w:rPr>
                <w:b/>
                <w:sz w:val="24"/>
              </w:rPr>
            </w:pPr>
            <w:r>
              <w:rPr>
                <w:rFonts w:cs="Arial"/>
                <w:b/>
                <w:sz w:val="24"/>
              </w:rPr>
              <w:t>8</w:t>
            </w:r>
            <w:r w:rsidR="0006777E">
              <w:rPr>
                <w:b/>
                <w:sz w:val="24"/>
              </w:rPr>
              <w:t>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2C2207" w14:paraId="1F76862E"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A3E3E7" w14:textId="1777D74F" w:rsidR="002C2207" w:rsidRDefault="00BD3714" w:rsidP="00613E6E">
            <w:pPr>
              <w:rPr>
                <w:b/>
                <w:sz w:val="24"/>
              </w:rPr>
            </w:pPr>
            <w:r>
              <w:rPr>
                <w:rFonts w:cs="Arial"/>
                <w:b/>
                <w:sz w:val="24"/>
              </w:rPr>
              <w:t>8</w:t>
            </w:r>
            <w:r w:rsidR="006908C5">
              <w:rPr>
                <w:b/>
                <w:sz w:val="24"/>
              </w:rPr>
              <w:t>5735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6AE520" w14:textId="48333BB0" w:rsidR="002C2207" w:rsidRDefault="002C2207" w:rsidP="00D24A45">
            <w:pPr>
              <w:rPr>
                <w:sz w:val="24"/>
              </w:rPr>
            </w:pPr>
            <w:r w:rsidRPr="002C2207">
              <w:rPr>
                <w:sz w:val="24"/>
              </w:rPr>
              <w:t xml:space="preserve">Transferseminar </w:t>
            </w:r>
            <w:r w:rsidR="00D24A45">
              <w:rPr>
                <w:sz w:val="24"/>
              </w:rPr>
              <w:t xml:space="preserve">Betriebliche Ausbildung gestalten -  </w:t>
            </w:r>
            <w:r w:rsidR="00D24A45" w:rsidRPr="00D24A45">
              <w:rPr>
                <w:sz w:val="24"/>
              </w:rPr>
              <w:t>Aufgabenbereiche betrieblicher Ausbilderinnen und Ausbilder</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4E4FACE" w14:textId="3B609D4E" w:rsidR="002C2207" w:rsidRDefault="002C2207"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6843FEA0" w:rsidR="004070DC" w:rsidRDefault="00BD3714" w:rsidP="00613E6E">
            <w:pPr>
              <w:rPr>
                <w:b/>
                <w:sz w:val="24"/>
              </w:rPr>
            </w:pPr>
            <w:r>
              <w:rPr>
                <w:rFonts w:cs="Arial"/>
                <w:b/>
                <w:sz w:val="24"/>
              </w:rPr>
              <w:t>8</w:t>
            </w:r>
            <w:r w:rsidR="0056361C">
              <w:rPr>
                <w:b/>
                <w:sz w:val="24"/>
              </w:rPr>
              <w:t>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50CF7DF1" w:rsidR="004070DC" w:rsidRDefault="00BD3714" w:rsidP="00613E6E">
            <w:pPr>
              <w:rPr>
                <w:b/>
                <w:sz w:val="24"/>
              </w:rPr>
            </w:pPr>
            <w:r>
              <w:rPr>
                <w:rFonts w:cs="Arial"/>
                <w:b/>
                <w:sz w:val="24"/>
              </w:rPr>
              <w:t>8</w:t>
            </w:r>
            <w:r w:rsidR="0006777E">
              <w:rPr>
                <w:b/>
                <w:sz w:val="24"/>
              </w:rPr>
              <w:t>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398DF4" w14:textId="77777777"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p w14:paraId="7473BFB2" w14:textId="5AF04951" w:rsidR="005D2036" w:rsidRDefault="005D2036"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lastRenderedPageBreak/>
              <w:t>Prof. Dr. Wilbers</w:t>
            </w:r>
          </w:p>
        </w:tc>
      </w:tr>
      <w:tr w:rsidR="00CD17AA" w14:paraId="0D6C4BF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6892163" w14:textId="2349E985" w:rsidR="00CD17AA" w:rsidRDefault="00BD3714" w:rsidP="000E4B7F">
            <w:pPr>
              <w:rPr>
                <w:b/>
                <w:sz w:val="24"/>
              </w:rPr>
            </w:pPr>
            <w:r>
              <w:rPr>
                <w:rFonts w:cs="Arial"/>
                <w:b/>
                <w:sz w:val="24"/>
              </w:rPr>
              <w:t>8</w:t>
            </w:r>
            <w:r w:rsidR="000E4B7F">
              <w:rPr>
                <w:b/>
                <w:sz w:val="24"/>
              </w:rPr>
              <w:t>5736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5D2B57F" w14:textId="7DF7D546" w:rsidR="00CD17AA" w:rsidRDefault="00CD17AA">
            <w:pPr>
              <w:rPr>
                <w:sz w:val="24"/>
              </w:rPr>
            </w:pPr>
            <w:r>
              <w:rPr>
                <w:sz w:val="24"/>
              </w:rPr>
              <w:t xml:space="preserve">Transferseminar WEICHENSTELLUNG für Ausbildung und Beruf – </w:t>
            </w:r>
            <w:r w:rsidR="003E4D7D">
              <w:rPr>
                <w:sz w:val="24"/>
              </w:rPr>
              <w:t>Aufbaumodul Sprachförderung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F899D81" w14:textId="5DBB04D9" w:rsidR="00CD17AA" w:rsidRDefault="003E4D7D" w:rsidP="00613E6E">
            <w:pPr>
              <w:rPr>
                <w:sz w:val="24"/>
              </w:rPr>
            </w:pPr>
            <w:r>
              <w:rPr>
                <w:sz w:val="24"/>
              </w:rPr>
              <w:t>Prof. Dr. Kimmelmann</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5822893E" w:rsidR="00543813" w:rsidDel="00B2273B" w:rsidRDefault="00BD3714" w:rsidP="00613E6E">
            <w:pPr>
              <w:rPr>
                <w:b/>
                <w:sz w:val="24"/>
              </w:rPr>
            </w:pPr>
            <w:r>
              <w:rPr>
                <w:rFonts w:cs="Arial"/>
                <w:b/>
                <w:sz w:val="24"/>
              </w:rPr>
              <w:t>8</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1860" w:name="_Toc286408018"/>
            <w:bookmarkStart w:id="1861" w:name="_Toc287530379"/>
            <w:bookmarkStart w:id="1862" w:name="_Toc287964252"/>
            <w:bookmarkStart w:id="1863" w:name="_Toc300074794"/>
            <w:bookmarkStart w:id="1864" w:name="_Toc300153855"/>
            <w:bookmarkStart w:id="1865" w:name="_Toc301861864"/>
            <w:bookmarkStart w:id="1866" w:name="_Toc317511484"/>
            <w:bookmarkStart w:id="1867" w:name="_Toc317694629"/>
            <w:bookmarkStart w:id="1868" w:name="_Toc317772787"/>
            <w:bookmarkStart w:id="1869" w:name="_Toc317781910"/>
            <w:bookmarkStart w:id="1870" w:name="_Toc321384958"/>
            <w:bookmarkStart w:id="1871" w:name="_Toc332267017"/>
            <w:bookmarkStart w:id="1872" w:name="_Toc332366674"/>
            <w:bookmarkStart w:id="1873" w:name="_Toc335747171"/>
            <w:bookmarkStart w:id="1874" w:name="_Toc349828332"/>
            <w:bookmarkStart w:id="1875" w:name="_Toc351454611"/>
            <w:bookmarkStart w:id="1876" w:name="_Toc351715255"/>
            <w:bookmarkStart w:id="1877" w:name="_Toc363637957"/>
            <w:bookmarkStart w:id="1878" w:name="_Toc363638650"/>
            <w:bookmarkStart w:id="1879" w:name="_Toc364321928"/>
            <w:bookmarkStart w:id="1880" w:name="_Toc364328102"/>
            <w:bookmarkStart w:id="1881" w:name="_Toc364328470"/>
            <w:bookmarkStart w:id="1882" w:name="_Toc380759833"/>
            <w:bookmarkStart w:id="1883" w:name="_Toc66257717"/>
            <w:bookmarkStart w:id="1884" w:name="_Toc67382503"/>
            <w:r w:rsidRPr="00BF7282">
              <w:t>Wirtschaftspolitik</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20B73FDF" w:rsidR="00D055F7" w:rsidRPr="00BF7282" w:rsidRDefault="00BD3714" w:rsidP="00C92AEA">
            <w:pPr>
              <w:rPr>
                <w:b/>
                <w:sz w:val="24"/>
              </w:rPr>
            </w:pPr>
            <w:r>
              <w:rPr>
                <w:rFonts w:cs="Arial"/>
                <w:b/>
                <w:sz w:val="24"/>
              </w:rPr>
              <w:t>8</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3019395D" w:rsidR="00FD6230" w:rsidRDefault="00BD3714" w:rsidP="003877B2">
            <w:pPr>
              <w:rPr>
                <w:b/>
                <w:sz w:val="24"/>
              </w:rPr>
            </w:pPr>
            <w:r>
              <w:rPr>
                <w:rFonts w:cs="Arial"/>
                <w:b/>
                <w:sz w:val="24"/>
              </w:rPr>
              <w:t>8</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25F6FBF7" w:rsidR="003B4D5E" w:rsidRDefault="00BD3714" w:rsidP="00C92AEA">
            <w:pPr>
              <w:rPr>
                <w:b/>
                <w:sz w:val="24"/>
              </w:rPr>
            </w:pPr>
            <w:r>
              <w:rPr>
                <w:rFonts w:cs="Arial"/>
                <w:b/>
                <w:sz w:val="24"/>
              </w:rPr>
              <w:t>8</w:t>
            </w:r>
            <w:r w:rsidR="003B4D5E">
              <w:rPr>
                <w:rFonts w:cs="Arial"/>
                <w:b/>
                <w:sz w:val="24"/>
              </w:rPr>
              <w:t>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40D0D0E6" w:rsidR="003B4D5E" w:rsidRDefault="00BD3714" w:rsidP="00C92AEA">
            <w:pPr>
              <w:rPr>
                <w:b/>
                <w:sz w:val="24"/>
              </w:rPr>
            </w:pPr>
            <w:r>
              <w:rPr>
                <w:rFonts w:cs="Arial"/>
                <w:b/>
                <w:sz w:val="24"/>
              </w:rPr>
              <w:t>8</w:t>
            </w:r>
            <w:r w:rsidR="003B4D5E">
              <w:rPr>
                <w:b/>
                <w:sz w:val="24"/>
              </w:rPr>
              <w:t>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6F6A4DDB" w:rsidR="003B4D5E" w:rsidRDefault="00BD3714" w:rsidP="00C92AEA">
            <w:pPr>
              <w:rPr>
                <w:b/>
                <w:sz w:val="24"/>
              </w:rPr>
            </w:pPr>
            <w:r>
              <w:rPr>
                <w:rFonts w:cs="Arial"/>
                <w:b/>
                <w:sz w:val="24"/>
              </w:rPr>
              <w:t>8</w:t>
            </w:r>
            <w:r w:rsidR="003B4D5E">
              <w:rPr>
                <w:b/>
                <w:sz w:val="24"/>
              </w:rPr>
              <w:t>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31FD8D2C" w:rsidR="003B4D5E" w:rsidRPr="00BF7282" w:rsidRDefault="00BD3714" w:rsidP="00C92AEA">
            <w:pPr>
              <w:rPr>
                <w:b/>
                <w:sz w:val="24"/>
              </w:rPr>
            </w:pPr>
            <w:r>
              <w:rPr>
                <w:rFonts w:cs="Arial"/>
                <w:b/>
                <w:sz w:val="24"/>
              </w:rPr>
              <w:t>8</w:t>
            </w:r>
            <w:r w:rsidR="003B4D5E">
              <w:rPr>
                <w:b/>
                <w:sz w:val="24"/>
              </w:rPr>
              <w:t>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5A4743E1" w14:textId="77777777" w:rsidTr="00F52A92">
        <w:trPr>
          <w:trHeight w:val="567"/>
          <w:jc w:val="center"/>
        </w:trPr>
        <w:tc>
          <w:tcPr>
            <w:tcW w:w="2510" w:type="dxa"/>
            <w:tcMar>
              <w:top w:w="28" w:type="dxa"/>
            </w:tcMar>
            <w:vAlign w:val="center"/>
          </w:tcPr>
          <w:p w14:paraId="0BC0C7D4" w14:textId="672B6C4D" w:rsidR="003B4D5E" w:rsidRDefault="00BD3714" w:rsidP="00C92AEA">
            <w:pPr>
              <w:rPr>
                <w:rFonts w:cs="Arial"/>
                <w:b/>
                <w:sz w:val="24"/>
              </w:rPr>
            </w:pPr>
            <w:r>
              <w:rPr>
                <w:rFonts w:cs="Arial"/>
                <w:b/>
                <w:sz w:val="24"/>
              </w:rPr>
              <w:t>8</w:t>
            </w:r>
            <w:r w:rsidR="003B4D5E">
              <w:rPr>
                <w:rFonts w:cs="Arial"/>
                <w:b/>
                <w:sz w:val="24"/>
              </w:rPr>
              <w:t>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186308" w:rsidRPr="00BF7282" w14:paraId="1EB4EDF5" w14:textId="77777777" w:rsidTr="00F52A92">
        <w:trPr>
          <w:trHeight w:val="567"/>
          <w:jc w:val="center"/>
        </w:trPr>
        <w:tc>
          <w:tcPr>
            <w:tcW w:w="2510" w:type="dxa"/>
            <w:tcMar>
              <w:top w:w="28" w:type="dxa"/>
            </w:tcMar>
            <w:vAlign w:val="center"/>
          </w:tcPr>
          <w:p w14:paraId="608A041A" w14:textId="164C75C4" w:rsidR="00186308" w:rsidRDefault="00BD3714" w:rsidP="00C92AEA">
            <w:pPr>
              <w:rPr>
                <w:rFonts w:cs="Arial"/>
                <w:b/>
                <w:sz w:val="24"/>
              </w:rPr>
            </w:pPr>
            <w:r>
              <w:rPr>
                <w:rFonts w:cs="Arial"/>
                <w:b/>
                <w:sz w:val="24"/>
              </w:rPr>
              <w:t>8</w:t>
            </w:r>
            <w:r w:rsidR="00186308" w:rsidRPr="00186308">
              <w:rPr>
                <w:rFonts w:cs="Arial"/>
                <w:b/>
                <w:sz w:val="24"/>
              </w:rPr>
              <w:t>572</w:t>
            </w:r>
            <w:r w:rsidR="0036074C">
              <w:rPr>
                <w:rFonts w:cs="Arial"/>
                <w:b/>
                <w:sz w:val="24"/>
              </w:rPr>
              <w:t>1</w:t>
            </w:r>
          </w:p>
        </w:tc>
        <w:tc>
          <w:tcPr>
            <w:tcW w:w="3348" w:type="dxa"/>
            <w:tcMar>
              <w:top w:w="28" w:type="dxa"/>
            </w:tcMar>
            <w:vAlign w:val="center"/>
          </w:tcPr>
          <w:p w14:paraId="29CC4EDC" w14:textId="7A5367E7" w:rsidR="00186308" w:rsidRPr="00357963" w:rsidRDefault="00186308" w:rsidP="00C92AEA">
            <w:pPr>
              <w:rPr>
                <w:sz w:val="24"/>
              </w:rPr>
            </w:pPr>
            <w:r w:rsidRPr="00186308">
              <w:rPr>
                <w:sz w:val="24"/>
              </w:rPr>
              <w:t>Global governance</w:t>
            </w:r>
          </w:p>
        </w:tc>
        <w:tc>
          <w:tcPr>
            <w:tcW w:w="3776" w:type="dxa"/>
            <w:tcMar>
              <w:top w:w="28" w:type="dxa"/>
            </w:tcMar>
            <w:vAlign w:val="center"/>
          </w:tcPr>
          <w:p w14:paraId="1DFA199A" w14:textId="72F775E9" w:rsidR="00186308" w:rsidRDefault="00186308" w:rsidP="00C92AEA">
            <w:pPr>
              <w:rPr>
                <w:sz w:val="24"/>
              </w:rPr>
            </w:pPr>
            <w:r>
              <w:rPr>
                <w:sz w:val="24"/>
              </w:rPr>
              <w:t>Prof. Dr. Christoph Moser</w:t>
            </w:r>
          </w:p>
        </w:tc>
      </w:tr>
      <w:tr w:rsidR="003B4D5E" w:rsidRPr="00BF7282" w14:paraId="52BCDDD0" w14:textId="77777777" w:rsidTr="00F52A92">
        <w:trPr>
          <w:trHeight w:val="567"/>
          <w:jc w:val="center"/>
        </w:trPr>
        <w:tc>
          <w:tcPr>
            <w:tcW w:w="2510" w:type="dxa"/>
            <w:tcMar>
              <w:top w:w="28" w:type="dxa"/>
            </w:tcMar>
            <w:vAlign w:val="center"/>
          </w:tcPr>
          <w:p w14:paraId="7B040173" w14:textId="4BC127FD" w:rsidR="003B4D5E" w:rsidRPr="00BF7282" w:rsidRDefault="00BD3714" w:rsidP="00C92AEA">
            <w:pPr>
              <w:rPr>
                <w:b/>
                <w:sz w:val="24"/>
              </w:rPr>
            </w:pPr>
            <w:r>
              <w:rPr>
                <w:rFonts w:cs="Arial"/>
                <w:b/>
                <w:sz w:val="24"/>
              </w:rPr>
              <w:t>8</w:t>
            </w:r>
            <w:r w:rsidR="003B4D5E">
              <w:rPr>
                <w:rFonts w:cs="Arial"/>
                <w:b/>
                <w:sz w:val="24"/>
              </w:rPr>
              <w:t>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5150A138" w:rsidR="00020060" w:rsidRDefault="00BD3714" w:rsidP="00C92AEA">
            <w:pPr>
              <w:rPr>
                <w:b/>
                <w:sz w:val="24"/>
              </w:rPr>
            </w:pPr>
            <w:r>
              <w:rPr>
                <w:rFonts w:cs="Arial"/>
                <w:b/>
                <w:sz w:val="24"/>
              </w:rPr>
              <w:t>8</w:t>
            </w:r>
            <w:r w:rsidR="00020060">
              <w:rPr>
                <w:b/>
                <w:sz w:val="24"/>
              </w:rPr>
              <w:t>6780</w:t>
            </w:r>
          </w:p>
        </w:tc>
        <w:tc>
          <w:tcPr>
            <w:tcW w:w="3348" w:type="dxa"/>
            <w:tcMar>
              <w:top w:w="28" w:type="dxa"/>
            </w:tcMar>
            <w:vAlign w:val="center"/>
          </w:tcPr>
          <w:p w14:paraId="4D3BE0B7" w14:textId="5ADA8607" w:rsidR="00CE39FD" w:rsidRPr="00CE2AFC" w:rsidRDefault="00CE2AFC" w:rsidP="001358DF">
            <w:pPr>
              <w:pStyle w:val="berschrift1"/>
              <w:outlineLvl w:val="0"/>
              <w:rPr>
                <w:sz w:val="24"/>
              </w:rPr>
            </w:pPr>
            <w:r>
              <w:rPr>
                <w:sz w:val="24"/>
              </w:rPr>
              <w:t>Grundzüge der Umweltökonomik</w:t>
            </w:r>
            <w:r w:rsidR="00B00A5E">
              <w:rPr>
                <w:sz w:val="24"/>
              </w:rPr>
              <w:t xml:space="preserve"> </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A841BD" w:rsidRPr="00BF7282" w14:paraId="4BC6A5E9" w14:textId="77777777" w:rsidTr="00F52A92">
        <w:trPr>
          <w:trHeight w:val="567"/>
          <w:jc w:val="center"/>
        </w:trPr>
        <w:tc>
          <w:tcPr>
            <w:tcW w:w="2510" w:type="dxa"/>
            <w:tcMar>
              <w:top w:w="28" w:type="dxa"/>
            </w:tcMar>
            <w:vAlign w:val="center"/>
          </w:tcPr>
          <w:p w14:paraId="485D1A84" w14:textId="2F35C678" w:rsidR="00A841BD" w:rsidRDefault="00BD3714" w:rsidP="00C92AEA">
            <w:pPr>
              <w:rPr>
                <w:b/>
                <w:sz w:val="24"/>
              </w:rPr>
            </w:pPr>
            <w:r>
              <w:rPr>
                <w:rFonts w:cs="Arial"/>
                <w:b/>
                <w:sz w:val="24"/>
              </w:rPr>
              <w:t>8</w:t>
            </w:r>
            <w:r w:rsidR="006217C7" w:rsidRPr="006217C7">
              <w:rPr>
                <w:b/>
                <w:sz w:val="24"/>
              </w:rPr>
              <w:t>7740</w:t>
            </w:r>
          </w:p>
        </w:tc>
        <w:tc>
          <w:tcPr>
            <w:tcW w:w="3348" w:type="dxa"/>
            <w:tcMar>
              <w:top w:w="28" w:type="dxa"/>
            </w:tcMar>
            <w:vAlign w:val="center"/>
          </w:tcPr>
          <w:p w14:paraId="36CF25DA" w14:textId="28268C8E" w:rsidR="00A841BD" w:rsidRDefault="00A841BD" w:rsidP="00C92AEA">
            <w:pPr>
              <w:pStyle w:val="berschrift1"/>
              <w:outlineLvl w:val="0"/>
              <w:rPr>
                <w:sz w:val="24"/>
              </w:rPr>
            </w:pPr>
            <w:r w:rsidRPr="00A841BD">
              <w:rPr>
                <w:sz w:val="24"/>
              </w:rPr>
              <w:t>Herausforderungen der Wissensgesellschaft: Innovation und Arbeitsmärkte</w:t>
            </w:r>
            <w:r w:rsidR="00733885">
              <w:rPr>
                <w:sz w:val="24"/>
              </w:rPr>
              <w:t xml:space="preserve"> </w:t>
            </w:r>
            <w:r w:rsidR="00733885" w:rsidRPr="00733885">
              <w:rPr>
                <w:sz w:val="24"/>
              </w:rPr>
              <w:t>(gültig bis 31.03.2021)</w:t>
            </w:r>
            <w:r w:rsidRPr="00A841BD">
              <w:rPr>
                <w:sz w:val="24"/>
              </w:rPr>
              <w:t xml:space="preserve"> </w:t>
            </w:r>
          </w:p>
        </w:tc>
        <w:tc>
          <w:tcPr>
            <w:tcW w:w="3776" w:type="dxa"/>
            <w:tcMar>
              <w:top w:w="28" w:type="dxa"/>
            </w:tcMar>
            <w:vAlign w:val="center"/>
          </w:tcPr>
          <w:p w14:paraId="43EBE540" w14:textId="7CBF18D0" w:rsidR="00A841BD" w:rsidRDefault="00A841BD" w:rsidP="00C92AEA">
            <w:pPr>
              <w:rPr>
                <w:sz w:val="24"/>
              </w:rPr>
            </w:pPr>
            <w:r>
              <w:rPr>
                <w:sz w:val="24"/>
              </w:rPr>
              <w:t>Prof. Dr. Nagler</w:t>
            </w:r>
          </w:p>
        </w:tc>
      </w:tr>
      <w:tr w:rsidR="00186308" w:rsidRPr="00BF7282" w14:paraId="0B5DC458" w14:textId="77777777" w:rsidTr="00F52A92">
        <w:trPr>
          <w:trHeight w:val="567"/>
          <w:jc w:val="center"/>
        </w:trPr>
        <w:tc>
          <w:tcPr>
            <w:tcW w:w="2510" w:type="dxa"/>
            <w:tcMar>
              <w:top w:w="28" w:type="dxa"/>
            </w:tcMar>
            <w:vAlign w:val="center"/>
          </w:tcPr>
          <w:p w14:paraId="05C2CD4E" w14:textId="4D611A8E" w:rsidR="00186308" w:rsidRDefault="00BD3714" w:rsidP="00C92AEA">
            <w:pPr>
              <w:rPr>
                <w:b/>
                <w:sz w:val="24"/>
              </w:rPr>
            </w:pPr>
            <w:r>
              <w:rPr>
                <w:rFonts w:cs="Arial"/>
                <w:b/>
                <w:sz w:val="24"/>
              </w:rPr>
              <w:t>8</w:t>
            </w:r>
            <w:r w:rsidR="00186308">
              <w:rPr>
                <w:b/>
                <w:sz w:val="24"/>
              </w:rPr>
              <w:t>5700</w:t>
            </w:r>
          </w:p>
        </w:tc>
        <w:tc>
          <w:tcPr>
            <w:tcW w:w="3348" w:type="dxa"/>
            <w:tcMar>
              <w:top w:w="28" w:type="dxa"/>
            </w:tcMar>
            <w:vAlign w:val="center"/>
          </w:tcPr>
          <w:p w14:paraId="1D4AD9F8" w14:textId="4FCFA668" w:rsidR="00186308" w:rsidRDefault="00186308" w:rsidP="00C92AEA">
            <w:pPr>
              <w:pStyle w:val="berschrift1"/>
              <w:outlineLvl w:val="0"/>
              <w:rPr>
                <w:sz w:val="24"/>
              </w:rPr>
            </w:pPr>
            <w:r w:rsidRPr="00186308">
              <w:rPr>
                <w:sz w:val="24"/>
              </w:rPr>
              <w:t>Internationale Politik I</w:t>
            </w:r>
          </w:p>
        </w:tc>
        <w:tc>
          <w:tcPr>
            <w:tcW w:w="3776" w:type="dxa"/>
            <w:tcMar>
              <w:top w:w="28" w:type="dxa"/>
            </w:tcMar>
            <w:vAlign w:val="center"/>
          </w:tcPr>
          <w:p w14:paraId="5B98AE26" w14:textId="21FD5179" w:rsidR="00186308" w:rsidRDefault="00186308" w:rsidP="00C92AEA">
            <w:pPr>
              <w:rPr>
                <w:sz w:val="24"/>
              </w:rPr>
            </w:pPr>
            <w:r>
              <w:rPr>
                <w:sz w:val="24"/>
              </w:rPr>
              <w:t xml:space="preserve">Prof. Dr. </w:t>
            </w:r>
            <w:r w:rsidRPr="00186308">
              <w:rPr>
                <w:sz w:val="24"/>
              </w:rPr>
              <w:t>Christoph Moser</w:t>
            </w:r>
            <w:r>
              <w:rPr>
                <w:sz w:val="24"/>
              </w:rPr>
              <w:t xml:space="preserve"> </w:t>
            </w:r>
          </w:p>
        </w:tc>
      </w:tr>
      <w:tr w:rsidR="001E4EFE" w:rsidRPr="00BF7282" w14:paraId="4DD35CB9" w14:textId="77777777" w:rsidTr="00F52A92">
        <w:trPr>
          <w:trHeight w:val="567"/>
          <w:jc w:val="center"/>
        </w:trPr>
        <w:tc>
          <w:tcPr>
            <w:tcW w:w="2510" w:type="dxa"/>
            <w:tcMar>
              <w:top w:w="28" w:type="dxa"/>
            </w:tcMar>
            <w:vAlign w:val="center"/>
          </w:tcPr>
          <w:p w14:paraId="6339A5AA" w14:textId="71B8161B" w:rsidR="001E4EFE" w:rsidRDefault="00BD3714" w:rsidP="00BE1D6E">
            <w:pPr>
              <w:rPr>
                <w:b/>
                <w:sz w:val="24"/>
              </w:rPr>
            </w:pPr>
            <w:r>
              <w:rPr>
                <w:rFonts w:cs="Arial"/>
                <w:b/>
                <w:sz w:val="24"/>
              </w:rPr>
              <w:t>8</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E0751F1" w:rsidR="001E4EFE" w:rsidRDefault="001E4EFE" w:rsidP="00C92AEA">
            <w:pPr>
              <w:rPr>
                <w:sz w:val="24"/>
              </w:rPr>
            </w:pPr>
            <w:r>
              <w:rPr>
                <w:sz w:val="24"/>
              </w:rPr>
              <w:t>Prof. Dr. Merkl</w:t>
            </w:r>
            <w:r w:rsidR="00CC3831">
              <w:rPr>
                <w:sz w:val="24"/>
              </w:rPr>
              <w:t xml:space="preserve"> und Prof. Dr. Christoph Moser</w:t>
            </w:r>
          </w:p>
        </w:tc>
      </w:tr>
      <w:tr w:rsidR="00827E06" w:rsidRPr="00BF7282" w14:paraId="63D1A4B1" w14:textId="77777777" w:rsidTr="00F52A92">
        <w:trPr>
          <w:trHeight w:val="567"/>
          <w:jc w:val="center"/>
        </w:trPr>
        <w:tc>
          <w:tcPr>
            <w:tcW w:w="2510" w:type="dxa"/>
            <w:tcMar>
              <w:top w:w="28" w:type="dxa"/>
            </w:tcMar>
            <w:vAlign w:val="center"/>
          </w:tcPr>
          <w:p w14:paraId="4778AB3C" w14:textId="65DC789C" w:rsidR="00827E06" w:rsidRDefault="00827E06" w:rsidP="00C92AEA">
            <w:pPr>
              <w:rPr>
                <w:rFonts w:cs="Arial"/>
                <w:b/>
                <w:sz w:val="24"/>
              </w:rPr>
            </w:pPr>
            <w:r w:rsidRPr="00827E06">
              <w:rPr>
                <w:b/>
                <w:sz w:val="24"/>
              </w:rPr>
              <w:t>86781</w:t>
            </w:r>
          </w:p>
        </w:tc>
        <w:tc>
          <w:tcPr>
            <w:tcW w:w="3348" w:type="dxa"/>
            <w:tcMar>
              <w:top w:w="28" w:type="dxa"/>
            </w:tcMar>
            <w:vAlign w:val="center"/>
          </w:tcPr>
          <w:p w14:paraId="7B4DF61C" w14:textId="4D6C5C49" w:rsidR="00827E06" w:rsidRPr="009910F5" w:rsidRDefault="00827E06" w:rsidP="00827E06">
            <w:pPr>
              <w:pStyle w:val="berschrift1"/>
              <w:outlineLvl w:val="0"/>
              <w:rPr>
                <w:sz w:val="24"/>
              </w:rPr>
            </w:pPr>
            <w:r w:rsidRPr="00827E06">
              <w:rPr>
                <w:sz w:val="24"/>
              </w:rPr>
              <w:t>Klima- und Ressourcenökonomik</w:t>
            </w:r>
          </w:p>
        </w:tc>
        <w:tc>
          <w:tcPr>
            <w:tcW w:w="3776" w:type="dxa"/>
            <w:tcMar>
              <w:top w:w="28" w:type="dxa"/>
            </w:tcMar>
            <w:vAlign w:val="center"/>
          </w:tcPr>
          <w:p w14:paraId="78E77DCA" w14:textId="45161CB4" w:rsidR="00827E06" w:rsidRDefault="00827E06" w:rsidP="00C92AEA">
            <w:pPr>
              <w:rPr>
                <w:sz w:val="24"/>
              </w:rPr>
            </w:pPr>
            <w:r>
              <w:rPr>
                <w:sz w:val="24"/>
              </w:rPr>
              <w:t>Prof. Dr. Liebensteiner</w:t>
            </w:r>
          </w:p>
        </w:tc>
      </w:tr>
      <w:tr w:rsidR="003B4D5E" w:rsidRPr="00BF7282" w14:paraId="425505F8" w14:textId="77777777" w:rsidTr="00F52A92">
        <w:trPr>
          <w:trHeight w:val="567"/>
          <w:jc w:val="center"/>
        </w:trPr>
        <w:tc>
          <w:tcPr>
            <w:tcW w:w="2510" w:type="dxa"/>
            <w:tcMar>
              <w:top w:w="28" w:type="dxa"/>
            </w:tcMar>
            <w:vAlign w:val="center"/>
          </w:tcPr>
          <w:p w14:paraId="09A74CA1" w14:textId="10692817" w:rsidR="003B4D5E" w:rsidRPr="00BF7282" w:rsidRDefault="00BD3714" w:rsidP="00C92AEA">
            <w:pPr>
              <w:rPr>
                <w:b/>
                <w:sz w:val="24"/>
              </w:rPr>
            </w:pPr>
            <w:r>
              <w:rPr>
                <w:rFonts w:cs="Arial"/>
                <w:b/>
                <w:sz w:val="24"/>
              </w:rPr>
              <w:t>8</w:t>
            </w:r>
            <w:r w:rsidR="003B4D5E">
              <w:rPr>
                <w:b/>
                <w:sz w:val="24"/>
              </w:rPr>
              <w:t>2070</w:t>
            </w:r>
          </w:p>
        </w:tc>
        <w:tc>
          <w:tcPr>
            <w:tcW w:w="3348" w:type="dxa"/>
            <w:tcMar>
              <w:top w:w="28" w:type="dxa"/>
            </w:tcMar>
            <w:vAlign w:val="center"/>
          </w:tcPr>
          <w:p w14:paraId="38BD3B07" w14:textId="3823ED11" w:rsidR="003B4D5E" w:rsidRPr="00BF7282" w:rsidRDefault="003B4D5E" w:rsidP="00C92AEA">
            <w:pPr>
              <w:rPr>
                <w:sz w:val="24"/>
              </w:rPr>
            </w:pPr>
            <w:bookmarkStart w:id="1885" w:name="_Toc350174321"/>
            <w:bookmarkStart w:id="1886" w:name="_Toc350176330"/>
            <w:bookmarkStart w:id="1887" w:name="_Toc350505424"/>
            <w:bookmarkStart w:id="1888" w:name="_Toc350508084"/>
            <w:bookmarkStart w:id="1889" w:name="_Toc351714891"/>
            <w:bookmarkStart w:id="1890" w:name="_Toc351715256"/>
            <w:bookmarkStart w:id="1891" w:name="_Toc351724044"/>
            <w:bookmarkStart w:id="1892" w:name="_Toc353307777"/>
            <w:bookmarkStart w:id="1893" w:name="_Toc362507338"/>
            <w:bookmarkStart w:id="1894" w:name="_Toc363637958"/>
            <w:bookmarkStart w:id="1895" w:name="_Toc363638651"/>
            <w:bookmarkStart w:id="1896" w:name="_Toc363653929"/>
            <w:bookmarkStart w:id="1897" w:name="_Toc364321929"/>
            <w:bookmarkStart w:id="1898" w:name="_Toc364328103"/>
            <w:bookmarkStart w:id="1899" w:name="_Toc364328471"/>
            <w:bookmarkStart w:id="1900" w:name="_Toc364328825"/>
            <w:bookmarkStart w:id="1901" w:name="_Toc364439379"/>
            <w:bookmarkStart w:id="1902" w:name="_Toc364440040"/>
            <w:bookmarkStart w:id="1903" w:name="_Toc366685016"/>
            <w:bookmarkStart w:id="1904" w:name="_Toc369082185"/>
            <w:bookmarkStart w:id="1905" w:name="_Toc381686746"/>
            <w:r w:rsidRPr="009910F5">
              <w:rPr>
                <w:sz w:val="24"/>
              </w:rPr>
              <w:t>Makroökonomie</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283FF0" w:rsidRPr="00BF7282" w14:paraId="7146847B" w14:textId="77777777" w:rsidTr="00F52A92">
        <w:trPr>
          <w:trHeight w:val="567"/>
          <w:jc w:val="center"/>
        </w:trPr>
        <w:tc>
          <w:tcPr>
            <w:tcW w:w="2510" w:type="dxa"/>
            <w:tcMar>
              <w:top w:w="28" w:type="dxa"/>
            </w:tcMar>
            <w:vAlign w:val="center"/>
          </w:tcPr>
          <w:p w14:paraId="1AE5386F" w14:textId="04CE1FA5" w:rsidR="00283FF0" w:rsidRDefault="007771D0" w:rsidP="00C92AEA">
            <w:pPr>
              <w:rPr>
                <w:rFonts w:cs="Arial"/>
                <w:b/>
                <w:sz w:val="24"/>
              </w:rPr>
            </w:pPr>
            <w:r>
              <w:rPr>
                <w:rFonts w:cs="Arial"/>
                <w:b/>
                <w:sz w:val="24"/>
              </w:rPr>
              <w:t>87655</w:t>
            </w:r>
          </w:p>
        </w:tc>
        <w:tc>
          <w:tcPr>
            <w:tcW w:w="3348" w:type="dxa"/>
            <w:tcMar>
              <w:top w:w="28" w:type="dxa"/>
            </w:tcMar>
            <w:vAlign w:val="center"/>
          </w:tcPr>
          <w:p w14:paraId="66B2C4A7" w14:textId="08F32A46" w:rsidR="00283FF0" w:rsidRPr="009910F5" w:rsidRDefault="00283FF0" w:rsidP="00C92AEA">
            <w:pPr>
              <w:rPr>
                <w:sz w:val="24"/>
              </w:rPr>
            </w:pPr>
            <w:r>
              <w:rPr>
                <w:sz w:val="24"/>
              </w:rPr>
              <w:t>Monetary Policy (gültig ab 01.04.2021)</w:t>
            </w:r>
          </w:p>
        </w:tc>
        <w:tc>
          <w:tcPr>
            <w:tcW w:w="3776" w:type="dxa"/>
            <w:tcMar>
              <w:top w:w="28" w:type="dxa"/>
            </w:tcMar>
            <w:vAlign w:val="center"/>
          </w:tcPr>
          <w:p w14:paraId="732F1BB3" w14:textId="2DF3B7EC" w:rsidR="00283FF0" w:rsidRDefault="00283FF0" w:rsidP="00C92AEA">
            <w:pPr>
              <w:rPr>
                <w:sz w:val="24"/>
              </w:rPr>
            </w:pPr>
            <w:r>
              <w:rPr>
                <w:sz w:val="24"/>
              </w:rPr>
              <w:t>Prof. Dr. Merkl</w:t>
            </w:r>
          </w:p>
        </w:tc>
      </w:tr>
      <w:tr w:rsidR="003B4D5E" w:rsidRPr="00BF7282" w14:paraId="3EA6B422" w14:textId="77777777" w:rsidTr="00F52A92">
        <w:trPr>
          <w:trHeight w:val="567"/>
          <w:jc w:val="center"/>
        </w:trPr>
        <w:tc>
          <w:tcPr>
            <w:tcW w:w="2510" w:type="dxa"/>
            <w:tcMar>
              <w:top w:w="28" w:type="dxa"/>
            </w:tcMar>
            <w:vAlign w:val="center"/>
          </w:tcPr>
          <w:p w14:paraId="52D2C6FF" w14:textId="0BAC0D4E" w:rsidR="003B4D5E" w:rsidRPr="00BF7282" w:rsidRDefault="00BD3714" w:rsidP="00C92AEA">
            <w:pPr>
              <w:rPr>
                <w:b/>
                <w:sz w:val="24"/>
              </w:rPr>
            </w:pPr>
            <w:r>
              <w:rPr>
                <w:rFonts w:cs="Arial"/>
                <w:b/>
                <w:sz w:val="24"/>
              </w:rPr>
              <w:t>8</w:t>
            </w:r>
            <w:r w:rsidR="003B4D5E">
              <w:rPr>
                <w:b/>
                <w:sz w:val="24"/>
              </w:rPr>
              <w:t>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1906" w:name="_Toc350174322"/>
            <w:bookmarkStart w:id="1907" w:name="_Toc350176331"/>
            <w:bookmarkStart w:id="1908" w:name="_Toc350505425"/>
            <w:bookmarkStart w:id="1909" w:name="_Toc350508085"/>
            <w:bookmarkStart w:id="1910" w:name="_Toc351714892"/>
            <w:bookmarkStart w:id="1911" w:name="_Toc351715257"/>
            <w:bookmarkStart w:id="1912" w:name="_Toc351724045"/>
            <w:bookmarkStart w:id="1913" w:name="_Toc353307778"/>
            <w:bookmarkStart w:id="1914" w:name="_Toc362507339"/>
            <w:bookmarkStart w:id="1915" w:name="_Toc363637959"/>
            <w:bookmarkStart w:id="1916" w:name="_Toc363638652"/>
            <w:bookmarkStart w:id="1917" w:name="_Toc363653930"/>
            <w:bookmarkStart w:id="1918" w:name="_Toc364321930"/>
            <w:bookmarkStart w:id="1919" w:name="_Toc364328104"/>
            <w:bookmarkStart w:id="1920" w:name="_Toc364328472"/>
            <w:bookmarkStart w:id="1921" w:name="_Toc364328826"/>
            <w:bookmarkStart w:id="1922" w:name="_Toc364439380"/>
            <w:bookmarkStart w:id="1923" w:name="_Toc364440041"/>
            <w:bookmarkStart w:id="1924" w:name="_Toc366685017"/>
            <w:bookmarkStart w:id="1925" w:name="_Toc369082186"/>
            <w:bookmarkStart w:id="1926" w:name="_Toc381686747"/>
            <w:r w:rsidRPr="00AC5BE9">
              <w:rPr>
                <w:sz w:val="24"/>
              </w:rPr>
              <w:t>Ökonomie des öffentlichen Sektors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19E244C3" w:rsidR="00AD2254" w:rsidRDefault="00BD3714" w:rsidP="003877B2">
            <w:pPr>
              <w:rPr>
                <w:b/>
                <w:sz w:val="24"/>
              </w:rPr>
            </w:pPr>
            <w:r>
              <w:rPr>
                <w:rFonts w:cs="Arial"/>
                <w:b/>
                <w:sz w:val="24"/>
              </w:rPr>
              <w:t>8</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51238083" w:rsidR="00CE39FD" w:rsidRDefault="00BD3714" w:rsidP="00C92AEA">
            <w:pPr>
              <w:rPr>
                <w:b/>
                <w:sz w:val="24"/>
              </w:rPr>
            </w:pPr>
            <w:r>
              <w:rPr>
                <w:rFonts w:cs="Arial"/>
                <w:b/>
                <w:sz w:val="24"/>
              </w:rPr>
              <w:t>8</w:t>
            </w:r>
            <w:r w:rsidR="00CE39FD">
              <w:rPr>
                <w:b/>
                <w:sz w:val="24"/>
              </w:rPr>
              <w:t>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328C6FA9" w:rsidR="00CE39FD" w:rsidRPr="00BF7282" w:rsidRDefault="00BD3714" w:rsidP="00C92AEA">
            <w:pPr>
              <w:rPr>
                <w:b/>
                <w:sz w:val="24"/>
              </w:rPr>
            </w:pPr>
            <w:r>
              <w:rPr>
                <w:rFonts w:cs="Arial"/>
                <w:b/>
                <w:sz w:val="24"/>
              </w:rPr>
              <w:t>8</w:t>
            </w:r>
            <w:r w:rsidR="00CE39FD">
              <w:rPr>
                <w:b/>
                <w:sz w:val="24"/>
              </w:rPr>
              <w:t>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0FB148B3" w:rsidR="00CE39FD" w:rsidRPr="00BF7282" w:rsidRDefault="00BD3714" w:rsidP="00C92AEA">
            <w:pPr>
              <w:rPr>
                <w:b/>
                <w:sz w:val="24"/>
              </w:rPr>
            </w:pPr>
            <w:r>
              <w:rPr>
                <w:rFonts w:cs="Arial"/>
                <w:b/>
                <w:sz w:val="24"/>
              </w:rPr>
              <w:lastRenderedPageBreak/>
              <w:t>8</w:t>
            </w:r>
            <w:r w:rsidR="00CE39FD">
              <w:rPr>
                <w:b/>
                <w:sz w:val="24"/>
              </w:rPr>
              <w:t>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7B9792B9" w:rsidR="00CE39FD" w:rsidRPr="00BF7282" w:rsidRDefault="00BD3714" w:rsidP="00C92AEA">
            <w:pPr>
              <w:rPr>
                <w:b/>
                <w:sz w:val="24"/>
              </w:rPr>
            </w:pPr>
            <w:r>
              <w:rPr>
                <w:rFonts w:cs="Arial"/>
                <w:b/>
                <w:sz w:val="24"/>
              </w:rPr>
              <w:t>8</w:t>
            </w:r>
            <w:r w:rsidR="00CE39FD">
              <w:rPr>
                <w:b/>
                <w:sz w:val="24"/>
              </w:rPr>
              <w:t>681</w:t>
            </w:r>
            <w:r w:rsidR="00DA4CF9">
              <w:rPr>
                <w:b/>
                <w:sz w:val="24"/>
              </w:rPr>
              <w:t>1</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11CB288A" w14:textId="77777777" w:rsidTr="00F52A92">
        <w:trPr>
          <w:trHeight w:val="567"/>
          <w:jc w:val="center"/>
        </w:trPr>
        <w:tc>
          <w:tcPr>
            <w:tcW w:w="2510" w:type="dxa"/>
            <w:tcMar>
              <w:top w:w="28" w:type="dxa"/>
            </w:tcMar>
            <w:vAlign w:val="center"/>
          </w:tcPr>
          <w:p w14:paraId="036CC9A0" w14:textId="40038BEE" w:rsidR="00CE39FD" w:rsidRPr="00BF7282" w:rsidRDefault="00BD3714" w:rsidP="00C92AEA">
            <w:pPr>
              <w:rPr>
                <w:b/>
                <w:sz w:val="24"/>
              </w:rPr>
            </w:pPr>
            <w:r>
              <w:rPr>
                <w:rFonts w:cs="Arial"/>
                <w:b/>
                <w:sz w:val="24"/>
              </w:rPr>
              <w:t>8</w:t>
            </w:r>
            <w:r w:rsidR="00CE39FD">
              <w:rPr>
                <w:b/>
                <w:sz w:val="24"/>
              </w:rPr>
              <w:t>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62F9B4F2" w:rsidR="00CE39FD" w:rsidRPr="00BF7282" w:rsidRDefault="00BD3714" w:rsidP="00C92AEA">
            <w:pPr>
              <w:rPr>
                <w:b/>
                <w:sz w:val="24"/>
              </w:rPr>
            </w:pPr>
            <w:r>
              <w:rPr>
                <w:rFonts w:cs="Arial"/>
                <w:b/>
                <w:sz w:val="24"/>
              </w:rPr>
              <w:t>8</w:t>
            </w:r>
            <w:r w:rsidR="00CE39FD">
              <w:rPr>
                <w:b/>
                <w:sz w:val="24"/>
              </w:rPr>
              <w:t>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CA7B452" w:rsidR="00CE39FD" w:rsidRPr="00A25C87" w:rsidRDefault="00BD3714" w:rsidP="00C92AEA">
            <w:pPr>
              <w:rPr>
                <w:b/>
                <w:sz w:val="24"/>
              </w:rPr>
            </w:pPr>
            <w:r>
              <w:rPr>
                <w:rFonts w:cs="Arial"/>
                <w:b/>
                <w:sz w:val="24"/>
              </w:rPr>
              <w:t>8</w:t>
            </w:r>
            <w:r w:rsidR="00CE39FD">
              <w:rPr>
                <w:b/>
                <w:sz w:val="24"/>
              </w:rPr>
              <w:t>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1927" w:name="_Toc286408019"/>
            <w:bookmarkStart w:id="1928" w:name="_Toc287530380"/>
            <w:bookmarkStart w:id="1929" w:name="_Toc287964253"/>
            <w:bookmarkStart w:id="1930" w:name="_Toc300074795"/>
            <w:bookmarkStart w:id="1931" w:name="_Toc300153856"/>
            <w:bookmarkStart w:id="1932" w:name="_Toc301861865"/>
            <w:bookmarkStart w:id="1933" w:name="_Toc317511485"/>
            <w:bookmarkStart w:id="1934" w:name="_Toc317694630"/>
            <w:bookmarkStart w:id="1935" w:name="_Toc317772788"/>
            <w:bookmarkStart w:id="1936" w:name="_Toc317781911"/>
            <w:bookmarkStart w:id="1937" w:name="_Toc321384959"/>
            <w:bookmarkStart w:id="1938" w:name="_Toc332267018"/>
            <w:bookmarkStart w:id="1939" w:name="_Toc332366675"/>
            <w:bookmarkStart w:id="1940" w:name="_Toc335747172"/>
            <w:bookmarkStart w:id="1941" w:name="_Toc349828333"/>
            <w:bookmarkStart w:id="1942" w:name="_Toc351454612"/>
            <w:bookmarkStart w:id="1943" w:name="_Toc351715258"/>
            <w:bookmarkStart w:id="1944" w:name="_Toc363637960"/>
            <w:bookmarkStart w:id="1945" w:name="_Toc363638653"/>
            <w:bookmarkStart w:id="1946" w:name="_Toc364321931"/>
            <w:bookmarkStart w:id="1947" w:name="_Toc364328105"/>
            <w:bookmarkStart w:id="1948" w:name="_Toc364328473"/>
            <w:bookmarkStart w:id="1949" w:name="_Toc380759834"/>
            <w:bookmarkStart w:id="1950" w:name="_Toc66257718"/>
            <w:bookmarkStart w:id="1951" w:name="_Toc67382504"/>
            <w:r w:rsidRPr="00BF7282">
              <w:t>Wirtschaftstheorie</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41062DE4" w:rsidR="00D055F7" w:rsidRPr="00BF7282" w:rsidRDefault="00BD3714" w:rsidP="00C92AEA">
            <w:pPr>
              <w:rPr>
                <w:rFonts w:cs="Arial"/>
                <w:b/>
                <w:sz w:val="24"/>
              </w:rPr>
            </w:pPr>
            <w:r>
              <w:rPr>
                <w:rFonts w:cs="Arial"/>
                <w:b/>
                <w:sz w:val="24"/>
              </w:rPr>
              <w:t>8</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59829ECC" w:rsidR="004F00BF"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0D959AA7" w:rsidR="004F00BF"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50942C0F" w:rsidR="00091E1B" w:rsidRPr="00BF7282" w:rsidRDefault="00BD3714" w:rsidP="00C92AEA">
            <w:pPr>
              <w:rPr>
                <w:b/>
                <w:sz w:val="24"/>
              </w:rPr>
            </w:pPr>
            <w:r>
              <w:rPr>
                <w:rFonts w:cs="Arial"/>
                <w:b/>
                <w:sz w:val="24"/>
              </w:rPr>
              <w:t>8</w:t>
            </w:r>
            <w:r w:rsidR="00B67CA3">
              <w:rPr>
                <w:rFonts w:cs="Arial"/>
                <w:b/>
                <w:sz w:val="24"/>
              </w:rPr>
              <w:t>6521</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CE2AFC" w:rsidRPr="00BF7282" w14:paraId="2B2A1A53" w14:textId="77777777" w:rsidTr="00C92AEA">
        <w:trPr>
          <w:trHeight w:val="567"/>
          <w:jc w:val="center"/>
        </w:trPr>
        <w:tc>
          <w:tcPr>
            <w:tcW w:w="2551" w:type="dxa"/>
            <w:tcMar>
              <w:top w:w="28" w:type="dxa"/>
            </w:tcMar>
            <w:vAlign w:val="center"/>
          </w:tcPr>
          <w:p w14:paraId="7D7C79CF" w14:textId="5B969528" w:rsidR="00CE2AFC" w:rsidRDefault="00BD3714" w:rsidP="00C92AEA">
            <w:pPr>
              <w:rPr>
                <w:b/>
                <w:sz w:val="24"/>
              </w:rPr>
            </w:pPr>
            <w:r>
              <w:rPr>
                <w:rFonts w:cs="Arial"/>
                <w:b/>
                <w:sz w:val="24"/>
              </w:rPr>
              <w:t>8</w:t>
            </w:r>
            <w:r w:rsidR="00CE2AFC">
              <w:rPr>
                <w:b/>
                <w:sz w:val="24"/>
              </w:rPr>
              <w:t>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61D9B48" w:rsidR="00CE2AFC" w:rsidRPr="00BF7282" w:rsidRDefault="00BD3714" w:rsidP="00C92AEA">
            <w:pPr>
              <w:rPr>
                <w:b/>
                <w:sz w:val="24"/>
              </w:rPr>
            </w:pPr>
            <w:r>
              <w:rPr>
                <w:rFonts w:cs="Arial"/>
                <w:b/>
                <w:sz w:val="24"/>
              </w:rPr>
              <w:t>8</w:t>
            </w:r>
            <w:r w:rsidR="00CE2AFC">
              <w:rPr>
                <w:b/>
                <w:sz w:val="24"/>
              </w:rPr>
              <w:t>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2A15B850" w:rsidR="009D4035" w:rsidRDefault="00BD3714" w:rsidP="00C92AEA">
            <w:pPr>
              <w:rPr>
                <w:b/>
                <w:sz w:val="24"/>
              </w:rPr>
            </w:pPr>
            <w:r>
              <w:rPr>
                <w:rFonts w:cs="Arial"/>
                <w:b/>
                <w:sz w:val="24"/>
              </w:rPr>
              <w:t>8</w:t>
            </w:r>
            <w:r w:rsidR="009D4035">
              <w:rPr>
                <w:b/>
                <w:sz w:val="24"/>
              </w:rPr>
              <w:t>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BF7625" w:rsidRPr="00BF7282" w14:paraId="626EA7E7" w14:textId="77777777" w:rsidTr="00C92AEA">
        <w:trPr>
          <w:trHeight w:val="567"/>
          <w:jc w:val="center"/>
        </w:trPr>
        <w:tc>
          <w:tcPr>
            <w:tcW w:w="2551" w:type="dxa"/>
            <w:tcMar>
              <w:top w:w="28" w:type="dxa"/>
            </w:tcMar>
            <w:vAlign w:val="center"/>
          </w:tcPr>
          <w:p w14:paraId="62B237C4" w14:textId="2A2A48EC" w:rsidR="00BF7625" w:rsidRDefault="00BD3714" w:rsidP="00C92AEA">
            <w:pPr>
              <w:rPr>
                <w:rFonts w:cs="Arial"/>
                <w:b/>
                <w:sz w:val="24"/>
              </w:rPr>
            </w:pPr>
            <w:r>
              <w:rPr>
                <w:rFonts w:cs="Arial"/>
                <w:b/>
                <w:sz w:val="24"/>
              </w:rPr>
              <w:t>8</w:t>
            </w:r>
            <w:r w:rsidR="00BF7625">
              <w:rPr>
                <w:rFonts w:cs="Arial"/>
                <w:b/>
                <w:sz w:val="24"/>
              </w:rPr>
              <w:t>3990</w:t>
            </w:r>
          </w:p>
        </w:tc>
        <w:tc>
          <w:tcPr>
            <w:tcW w:w="3402" w:type="dxa"/>
            <w:tcMar>
              <w:top w:w="28" w:type="dxa"/>
            </w:tcMar>
            <w:vAlign w:val="center"/>
          </w:tcPr>
          <w:p w14:paraId="6A123B4F" w14:textId="788952B3" w:rsidR="00BF7625" w:rsidRPr="00BF7282" w:rsidRDefault="00BF7625" w:rsidP="00C92AEA">
            <w:pPr>
              <w:rPr>
                <w:sz w:val="24"/>
              </w:rPr>
            </w:pPr>
            <w:r>
              <w:rPr>
                <w:sz w:val="24"/>
              </w:rPr>
              <w:t>Industrieökonomik</w:t>
            </w:r>
            <w:r w:rsidR="00A917B3">
              <w:rPr>
                <w:sz w:val="24"/>
              </w:rPr>
              <w:t xml:space="preserve"> (gültig bis 31.03.2021)</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7748B143" w:rsidR="001E4EFE" w:rsidRDefault="00BD3714" w:rsidP="00CF0AA7">
            <w:pPr>
              <w:rPr>
                <w:rFonts w:cs="Arial"/>
                <w:b/>
                <w:sz w:val="24"/>
              </w:rPr>
            </w:pPr>
            <w:r>
              <w:rPr>
                <w:rFonts w:cs="Arial"/>
                <w:b/>
                <w:sz w:val="24"/>
              </w:rPr>
              <w:t>8</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3B5FFE9E" w:rsidR="001E4EFE" w:rsidRDefault="001E4EFE" w:rsidP="00C92AEA">
            <w:pPr>
              <w:rPr>
                <w:rFonts w:cs="Arial"/>
                <w:sz w:val="24"/>
              </w:rPr>
            </w:pPr>
            <w:r>
              <w:rPr>
                <w:rFonts w:cs="Arial"/>
                <w:sz w:val="24"/>
              </w:rPr>
              <w:t>Prof. Dr. Merkl</w:t>
            </w:r>
            <w:r w:rsidR="00920B54">
              <w:rPr>
                <w:rFonts w:cs="Arial"/>
                <w:sz w:val="24"/>
              </w:rPr>
              <w:t xml:space="preserve"> </w:t>
            </w:r>
            <w:r w:rsidR="00920B54" w:rsidRPr="00920B54">
              <w:rPr>
                <w:rFonts w:cs="Arial"/>
                <w:sz w:val="24"/>
              </w:rPr>
              <w:t>und Prof. Dr. Christoph Moser</w:t>
            </w:r>
          </w:p>
        </w:tc>
      </w:tr>
      <w:tr w:rsidR="0072468E" w:rsidRPr="00BF7282" w14:paraId="3D83AF58" w14:textId="77777777" w:rsidTr="00C92AEA">
        <w:trPr>
          <w:trHeight w:val="567"/>
          <w:jc w:val="center"/>
        </w:trPr>
        <w:tc>
          <w:tcPr>
            <w:tcW w:w="2551" w:type="dxa"/>
            <w:tcMar>
              <w:top w:w="28" w:type="dxa"/>
            </w:tcMar>
            <w:vAlign w:val="center"/>
          </w:tcPr>
          <w:p w14:paraId="68FF6F98" w14:textId="237494BB" w:rsidR="0072468E" w:rsidRPr="008F17D6" w:rsidRDefault="0072468E" w:rsidP="00C92AEA">
            <w:pPr>
              <w:rPr>
                <w:b/>
                <w:sz w:val="24"/>
              </w:rPr>
            </w:pPr>
            <w:r>
              <w:rPr>
                <w:b/>
                <w:sz w:val="24"/>
              </w:rPr>
              <w:t>86781</w:t>
            </w:r>
          </w:p>
        </w:tc>
        <w:tc>
          <w:tcPr>
            <w:tcW w:w="3402" w:type="dxa"/>
            <w:tcMar>
              <w:top w:w="28" w:type="dxa"/>
            </w:tcMar>
            <w:vAlign w:val="center"/>
          </w:tcPr>
          <w:p w14:paraId="2A68F9C1" w14:textId="2CDBFD08" w:rsidR="0072468E" w:rsidRPr="00FF1CC2" w:rsidRDefault="0072468E" w:rsidP="00C92AEA">
            <w:pPr>
              <w:pStyle w:val="berschrift1"/>
              <w:outlineLvl w:val="0"/>
              <w:rPr>
                <w:sz w:val="24"/>
              </w:rPr>
            </w:pPr>
            <w:r>
              <w:rPr>
                <w:sz w:val="24"/>
              </w:rPr>
              <w:t>Klima- und Ressourcenökonomik</w:t>
            </w:r>
          </w:p>
        </w:tc>
        <w:tc>
          <w:tcPr>
            <w:tcW w:w="3685" w:type="dxa"/>
            <w:tcMar>
              <w:top w:w="28" w:type="dxa"/>
            </w:tcMar>
            <w:vAlign w:val="center"/>
          </w:tcPr>
          <w:p w14:paraId="18422B4C" w14:textId="3715315B" w:rsidR="0072468E" w:rsidRDefault="0072468E" w:rsidP="00C92AEA">
            <w:pPr>
              <w:rPr>
                <w:sz w:val="24"/>
              </w:rPr>
            </w:pPr>
            <w:r>
              <w:rPr>
                <w:sz w:val="24"/>
              </w:rPr>
              <w:t>Pr</w:t>
            </w:r>
            <w:r w:rsidR="00CA2169">
              <w:rPr>
                <w:sz w:val="24"/>
              </w:rPr>
              <w:t>of. Dr. Liebensteiner</w:t>
            </w:r>
          </w:p>
        </w:tc>
      </w:tr>
      <w:tr w:rsidR="00BF7625" w:rsidRPr="00BF7282" w14:paraId="54ACEB55" w14:textId="77777777" w:rsidTr="00C92AEA">
        <w:trPr>
          <w:trHeight w:val="567"/>
          <w:jc w:val="center"/>
        </w:trPr>
        <w:tc>
          <w:tcPr>
            <w:tcW w:w="2551" w:type="dxa"/>
            <w:tcMar>
              <w:top w:w="28" w:type="dxa"/>
            </w:tcMar>
            <w:vAlign w:val="center"/>
          </w:tcPr>
          <w:p w14:paraId="7A113EA2" w14:textId="6AD2737A" w:rsidR="00BF7625" w:rsidRPr="00BF7282" w:rsidRDefault="00BD3714" w:rsidP="00C92AEA">
            <w:pPr>
              <w:rPr>
                <w:b/>
                <w:sz w:val="24"/>
              </w:rPr>
            </w:pPr>
            <w:r w:rsidRPr="008F17D6">
              <w:rPr>
                <w:b/>
                <w:sz w:val="24"/>
              </w:rPr>
              <w:t>8</w:t>
            </w:r>
            <w:r w:rsidR="00BF7625">
              <w:rPr>
                <w:b/>
                <w:sz w:val="24"/>
              </w:rPr>
              <w:t>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1952" w:name="_Toc350174323"/>
            <w:bookmarkStart w:id="1953" w:name="_Toc350176332"/>
            <w:bookmarkStart w:id="1954" w:name="_Toc350505426"/>
            <w:bookmarkStart w:id="1955" w:name="_Toc350508086"/>
            <w:bookmarkStart w:id="1956" w:name="_Toc351714893"/>
            <w:bookmarkStart w:id="1957" w:name="_Toc351715259"/>
            <w:bookmarkStart w:id="1958" w:name="_Toc351724046"/>
            <w:bookmarkStart w:id="1959" w:name="_Toc353307779"/>
            <w:bookmarkStart w:id="1960" w:name="_Toc362507340"/>
            <w:bookmarkStart w:id="1961" w:name="_Toc363637961"/>
            <w:bookmarkStart w:id="1962" w:name="_Toc363638654"/>
            <w:bookmarkStart w:id="1963" w:name="_Toc363653931"/>
            <w:bookmarkStart w:id="1964" w:name="_Toc364321932"/>
            <w:bookmarkStart w:id="1965" w:name="_Toc364328106"/>
            <w:bookmarkStart w:id="1966" w:name="_Toc364328474"/>
            <w:bookmarkStart w:id="1967" w:name="_Toc364328827"/>
            <w:bookmarkStart w:id="1968" w:name="_Toc364439381"/>
            <w:bookmarkStart w:id="1969" w:name="_Toc364440042"/>
            <w:bookmarkStart w:id="1970" w:name="_Toc366685018"/>
            <w:bookmarkStart w:id="1971" w:name="_Toc369082187"/>
            <w:bookmarkStart w:id="1972" w:name="_Toc381686749"/>
            <w:r w:rsidRPr="00FF1CC2">
              <w:rPr>
                <w:sz w:val="24"/>
              </w:rPr>
              <w:t>Ökonomie des öffentlichen Sektors</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283FF0" w:rsidRPr="00BF7282" w14:paraId="683D3753" w14:textId="77777777" w:rsidTr="00C92AEA">
        <w:trPr>
          <w:trHeight w:val="567"/>
          <w:jc w:val="center"/>
        </w:trPr>
        <w:tc>
          <w:tcPr>
            <w:tcW w:w="2551" w:type="dxa"/>
            <w:tcMar>
              <w:top w:w="28" w:type="dxa"/>
            </w:tcMar>
            <w:vAlign w:val="center"/>
          </w:tcPr>
          <w:p w14:paraId="42FE4D8F" w14:textId="7159C71C" w:rsidR="00283FF0" w:rsidRPr="008F17D6" w:rsidRDefault="007771D0" w:rsidP="00C92AEA">
            <w:pPr>
              <w:rPr>
                <w:b/>
                <w:sz w:val="24"/>
              </w:rPr>
            </w:pPr>
            <w:r>
              <w:rPr>
                <w:b/>
                <w:sz w:val="24"/>
              </w:rPr>
              <w:t>87655</w:t>
            </w:r>
          </w:p>
        </w:tc>
        <w:tc>
          <w:tcPr>
            <w:tcW w:w="3402" w:type="dxa"/>
            <w:tcMar>
              <w:top w:w="28" w:type="dxa"/>
            </w:tcMar>
            <w:vAlign w:val="center"/>
          </w:tcPr>
          <w:p w14:paraId="30F24D3A" w14:textId="19992A7E" w:rsidR="00283FF0" w:rsidRPr="00FF1CC2" w:rsidRDefault="00283FF0" w:rsidP="00C92AEA">
            <w:pPr>
              <w:pStyle w:val="berschrift1"/>
              <w:outlineLvl w:val="0"/>
              <w:rPr>
                <w:sz w:val="24"/>
              </w:rPr>
            </w:pPr>
            <w:r>
              <w:rPr>
                <w:sz w:val="24"/>
              </w:rPr>
              <w:t>Monetary Policy (gültig ab 01.04.2021)</w:t>
            </w:r>
          </w:p>
        </w:tc>
        <w:tc>
          <w:tcPr>
            <w:tcW w:w="3685" w:type="dxa"/>
            <w:tcMar>
              <w:top w:w="28" w:type="dxa"/>
            </w:tcMar>
            <w:vAlign w:val="center"/>
          </w:tcPr>
          <w:p w14:paraId="5A898196" w14:textId="40DBA239" w:rsidR="00283FF0" w:rsidRDefault="00283FF0" w:rsidP="00C92AEA">
            <w:pPr>
              <w:rPr>
                <w:sz w:val="24"/>
              </w:rPr>
            </w:pPr>
            <w:r>
              <w:rPr>
                <w:sz w:val="24"/>
              </w:rPr>
              <w:t>Prof. Dr. Merkl</w:t>
            </w:r>
          </w:p>
        </w:tc>
      </w:tr>
      <w:tr w:rsidR="00BF7625" w:rsidRPr="00BF7282" w14:paraId="5995F094" w14:textId="77777777" w:rsidTr="00C92AEA">
        <w:trPr>
          <w:trHeight w:val="567"/>
          <w:jc w:val="center"/>
        </w:trPr>
        <w:tc>
          <w:tcPr>
            <w:tcW w:w="2551" w:type="dxa"/>
            <w:tcMar>
              <w:top w:w="28" w:type="dxa"/>
            </w:tcMar>
            <w:vAlign w:val="center"/>
          </w:tcPr>
          <w:p w14:paraId="4A7A8406" w14:textId="7149DA5F" w:rsidR="00BF7625" w:rsidRPr="00BF7282" w:rsidRDefault="00BD3714" w:rsidP="00C92AEA">
            <w:pPr>
              <w:rPr>
                <w:b/>
                <w:sz w:val="24"/>
              </w:rPr>
            </w:pPr>
            <w:r w:rsidRPr="008F17D6">
              <w:rPr>
                <w:b/>
                <w:sz w:val="24"/>
              </w:rPr>
              <w:t>8</w:t>
            </w:r>
            <w:r w:rsidR="00BF7625">
              <w:rPr>
                <w:b/>
                <w:sz w:val="24"/>
              </w:rPr>
              <w:t>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568A2328" w14:textId="77777777" w:rsidTr="00C92AEA">
        <w:trPr>
          <w:trHeight w:val="567"/>
          <w:jc w:val="center"/>
        </w:trPr>
        <w:tc>
          <w:tcPr>
            <w:tcW w:w="2551" w:type="dxa"/>
            <w:tcMar>
              <w:top w:w="28" w:type="dxa"/>
            </w:tcMar>
            <w:vAlign w:val="center"/>
          </w:tcPr>
          <w:p w14:paraId="683B3B20" w14:textId="13A22F0B" w:rsidR="00BF7625" w:rsidRPr="00BF7282" w:rsidRDefault="00BD3714" w:rsidP="00C92AEA">
            <w:pPr>
              <w:rPr>
                <w:b/>
                <w:sz w:val="24"/>
              </w:rPr>
            </w:pPr>
            <w:r w:rsidRPr="008F17D6">
              <w:rPr>
                <w:b/>
                <w:sz w:val="24"/>
              </w:rPr>
              <w:t>8</w:t>
            </w:r>
            <w:r w:rsidR="00BF7625">
              <w:rPr>
                <w:b/>
                <w:sz w:val="24"/>
              </w:rPr>
              <w:t>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26811F75" w14:textId="77777777" w:rsidTr="00C92AEA">
        <w:trPr>
          <w:trHeight w:val="567"/>
          <w:jc w:val="center"/>
        </w:trPr>
        <w:tc>
          <w:tcPr>
            <w:tcW w:w="2551" w:type="dxa"/>
            <w:tcMar>
              <w:top w:w="28" w:type="dxa"/>
            </w:tcMar>
            <w:vAlign w:val="center"/>
          </w:tcPr>
          <w:p w14:paraId="0524B57B" w14:textId="55C89C31" w:rsidR="00BF7625" w:rsidRPr="00BF7282" w:rsidRDefault="00BD3714" w:rsidP="00C92AEA">
            <w:pPr>
              <w:rPr>
                <w:b/>
                <w:sz w:val="24"/>
              </w:rPr>
            </w:pPr>
            <w:r w:rsidRPr="008F17D6">
              <w:rPr>
                <w:b/>
                <w:sz w:val="24"/>
              </w:rPr>
              <w:t>8</w:t>
            </w:r>
            <w:r w:rsidR="00BF7625">
              <w:rPr>
                <w:b/>
                <w:sz w:val="24"/>
              </w:rPr>
              <w:t>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38D2F8B1" w:rsidR="00BF7625" w:rsidRDefault="00BD3714" w:rsidP="00C92AEA">
            <w:pPr>
              <w:rPr>
                <w:b/>
                <w:sz w:val="24"/>
              </w:rPr>
            </w:pPr>
            <w:r w:rsidRPr="000A68F0">
              <w:rPr>
                <w:b/>
                <w:sz w:val="24"/>
              </w:rPr>
              <w:t>8</w:t>
            </w:r>
            <w:r w:rsidR="00BF7625">
              <w:rPr>
                <w:b/>
                <w:sz w:val="24"/>
              </w:rPr>
              <w:t>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1973" w:name="_Toc364439382"/>
      <w:bookmarkStart w:id="1974" w:name="_Toc364440043"/>
      <w:bookmarkStart w:id="1975"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1976" w:name="_Toc381808519"/>
      <w:bookmarkStart w:id="1977" w:name="_Toc436921017"/>
      <w:bookmarkStart w:id="1978" w:name="_Toc67382505"/>
      <w:r>
        <w:t>V</w:t>
      </w:r>
      <w:r w:rsidR="00246B19" w:rsidRPr="008D4C31">
        <w:t>ertiefungen 10er Block</w:t>
      </w:r>
      <w:bookmarkEnd w:id="1973"/>
      <w:bookmarkEnd w:id="1974"/>
      <w:bookmarkEnd w:id="1975"/>
      <w:bookmarkEnd w:id="1976"/>
      <w:bookmarkEnd w:id="1977"/>
      <w:bookmarkEnd w:id="1978"/>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952001" w:rsidP="00C17CB2">
      <w:pPr>
        <w:spacing w:line="276" w:lineRule="auto"/>
        <w:jc w:val="both"/>
        <w:rPr>
          <w:rFonts w:cs="Arial"/>
          <w:i/>
          <w:sz w:val="24"/>
        </w:rPr>
      </w:pPr>
      <w:hyperlink r:id="rId28"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1979" w:name="_Toc317694540"/>
      <w:bookmarkStart w:id="1980" w:name="_Toc317772698"/>
      <w:bookmarkStart w:id="1981" w:name="_Toc317781814"/>
      <w:bookmarkStart w:id="1982" w:name="_Toc317782433"/>
      <w:bookmarkStart w:id="1983" w:name="_Toc318454733"/>
      <w:bookmarkStart w:id="1984" w:name="_Toc319076070"/>
      <w:bookmarkStart w:id="1985" w:name="_Toc319322638"/>
      <w:bookmarkStart w:id="1986" w:name="_Toc319323208"/>
      <w:bookmarkStart w:id="1987" w:name="_Toc319324739"/>
      <w:bookmarkStart w:id="1988" w:name="_Toc319325085"/>
      <w:bookmarkStart w:id="1989" w:name="_Toc319325430"/>
      <w:bookmarkStart w:id="1990" w:name="_Toc319325773"/>
      <w:bookmarkStart w:id="1991" w:name="_Toc319326116"/>
      <w:bookmarkStart w:id="1992" w:name="_Toc319326469"/>
      <w:bookmarkStart w:id="1993" w:name="_Toc319326794"/>
      <w:bookmarkStart w:id="1994" w:name="_Toc319327115"/>
      <w:bookmarkStart w:id="1995" w:name="_Toc319328039"/>
      <w:bookmarkStart w:id="1996" w:name="_Toc319328366"/>
      <w:bookmarkStart w:id="1997" w:name="_Toc319328697"/>
      <w:bookmarkStart w:id="1998" w:name="_Toc319329031"/>
      <w:bookmarkStart w:id="1999" w:name="_Toc319329366"/>
      <w:bookmarkStart w:id="2000" w:name="_Toc319329701"/>
      <w:bookmarkStart w:id="2001" w:name="_Toc319330037"/>
      <w:bookmarkStart w:id="2002" w:name="_Toc319330377"/>
      <w:r>
        <w:br w:type="page"/>
      </w:r>
    </w:p>
    <w:p w14:paraId="182DD696" w14:textId="77777777" w:rsidR="008D0A59" w:rsidRDefault="008D0A59" w:rsidP="008D0A59">
      <w:bookmarkStart w:id="2003" w:name="_Toc321384960"/>
      <w:bookmarkStart w:id="2004" w:name="_Toc332267019"/>
      <w:bookmarkStart w:id="2005" w:name="_Toc332366676"/>
      <w:bookmarkStart w:id="2006" w:name="_Toc335747173"/>
      <w:bookmarkStart w:id="2007" w:name="_Toc335816551"/>
      <w:bookmarkStart w:id="2008" w:name="_Toc349828334"/>
      <w:bookmarkStart w:id="2009" w:name="_Toc351454613"/>
      <w:bookmarkStart w:id="2010" w:name="_Toc351715260"/>
      <w:bookmarkStart w:id="2011" w:name="_Toc363637962"/>
      <w:bookmarkStart w:id="2012" w:name="_Toc363638655"/>
      <w:bookmarkStart w:id="2013" w:name="_Toc364321933"/>
      <w:bookmarkStart w:id="2014" w:name="_Toc364328107"/>
      <w:bookmarkStart w:id="2015" w:name="_Toc364328475"/>
      <w:bookmarkStart w:id="2016"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017" w:name="_Toc381808520"/>
      <w:bookmarkStart w:id="2018" w:name="_Toc436921018"/>
      <w:bookmarkStart w:id="2019" w:name="_Toc67382506"/>
      <w:r w:rsidRPr="008D4C31">
        <w:t>Spezielle Vertiefungen</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020" w:name="_Toc321384961"/>
      <w:bookmarkStart w:id="2021" w:name="_Toc332267020"/>
      <w:bookmarkStart w:id="2022" w:name="_Toc332366677"/>
      <w:bookmarkStart w:id="2023" w:name="_Toc335747174"/>
      <w:bookmarkStart w:id="2024" w:name="_Toc335816552"/>
      <w:bookmarkStart w:id="2025" w:name="_Toc349828335"/>
      <w:bookmarkStart w:id="2026" w:name="_Toc351454614"/>
      <w:bookmarkStart w:id="2027" w:name="_Toc351715261"/>
      <w:bookmarkStart w:id="2028" w:name="_Toc363637963"/>
      <w:bookmarkStart w:id="2029" w:name="_Toc363638656"/>
      <w:bookmarkStart w:id="2030" w:name="_Toc364321934"/>
      <w:bookmarkStart w:id="2031" w:name="_Toc364328108"/>
      <w:bookmarkStart w:id="2032" w:name="_Toc364328476"/>
      <w:bookmarkStart w:id="2033" w:name="_Toc380759837"/>
      <w:bookmarkStart w:id="2034" w:name="_Toc317694541"/>
      <w:bookmarkStart w:id="2035" w:name="_Toc317772699"/>
      <w:bookmarkStart w:id="2036" w:name="_Toc317781815"/>
      <w:bookmarkStart w:id="2037" w:name="_Toc317782434"/>
      <w:bookmarkStart w:id="2038" w:name="_Toc318454734"/>
      <w:bookmarkStart w:id="2039" w:name="_Toc67382507"/>
      <w:bookmarkEnd w:id="1979"/>
      <w:bookmarkEnd w:id="1980"/>
      <w:bookmarkEnd w:id="1981"/>
      <w:bookmarkEnd w:id="1982"/>
      <w:bookmarkEnd w:id="1983"/>
      <w:r w:rsidRPr="004C0C20">
        <w:rPr>
          <w:b/>
          <w:sz w:val="28"/>
          <w:szCs w:val="28"/>
        </w:rPr>
        <w:lastRenderedPageBreak/>
        <w:t>Zweitfachmodule –</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r w:rsidRPr="004C0C20">
        <w:rPr>
          <w:b/>
          <w:sz w:val="28"/>
          <w:szCs w:val="28"/>
        </w:rPr>
        <w:t xml:space="preserve"> </w:t>
      </w:r>
      <w:bookmarkStart w:id="2040" w:name="_Toc321384962"/>
      <w:bookmarkStart w:id="2041" w:name="_Toc332267021"/>
      <w:bookmarkStart w:id="2042" w:name="_Toc332366678"/>
      <w:bookmarkStart w:id="2043" w:name="_Toc335747175"/>
      <w:bookmarkStart w:id="2044" w:name="_Toc335816553"/>
      <w:bookmarkStart w:id="2045" w:name="_Toc349828336"/>
      <w:bookmarkStart w:id="2046" w:name="_Toc351454615"/>
      <w:bookmarkStart w:id="2047" w:name="_Toc351715262"/>
      <w:bookmarkStart w:id="2048" w:name="_Toc363637964"/>
      <w:bookmarkStart w:id="2049" w:name="_Toc363638657"/>
      <w:bookmarkStart w:id="2050" w:name="_Toc364321935"/>
      <w:bookmarkStart w:id="2051" w:name="_Toc364328109"/>
      <w:bookmarkStart w:id="2052" w:name="_Toc364328477"/>
      <w:bookmarkStart w:id="2053" w:name="_Toc380759838"/>
      <w:r w:rsidR="00BC1EB3" w:rsidRPr="004C0C20">
        <w:rPr>
          <w:b/>
          <w:sz w:val="28"/>
          <w:szCs w:val="28"/>
        </w:rPr>
        <w:t>Wirtschaftspädagogik Studienrichtung II</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F6461C">
            <w:pPr>
              <w:numPr>
                <w:ilvl w:val="0"/>
                <w:numId w:val="51"/>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054" w:name="_Toc317694542"/>
            <w:bookmarkStart w:id="2055" w:name="_Toc317772700"/>
            <w:bookmarkStart w:id="2056" w:name="_Toc317781816"/>
            <w:bookmarkStart w:id="2057" w:name="_Toc317782435"/>
            <w:bookmarkStart w:id="2058" w:name="_Toc318454735"/>
            <w:bookmarkStart w:id="2059" w:name="_Toc319076071"/>
            <w:bookmarkStart w:id="2060" w:name="_Toc319322639"/>
            <w:bookmarkStart w:id="2061" w:name="_Toc319323209"/>
            <w:bookmarkStart w:id="2062" w:name="_Toc319324740"/>
            <w:bookmarkStart w:id="2063" w:name="_Toc319325086"/>
            <w:bookmarkStart w:id="2064" w:name="_Toc319325431"/>
            <w:bookmarkStart w:id="2065" w:name="_Toc319325774"/>
            <w:bookmarkStart w:id="2066" w:name="_Toc319326117"/>
            <w:bookmarkStart w:id="2067" w:name="_Toc319326470"/>
            <w:bookmarkStart w:id="2068" w:name="_Toc319326795"/>
            <w:bookmarkStart w:id="2069" w:name="_Toc319327116"/>
            <w:bookmarkStart w:id="2070" w:name="_Toc319328040"/>
            <w:bookmarkStart w:id="2071" w:name="_Toc319328367"/>
            <w:bookmarkStart w:id="2072" w:name="_Toc319328698"/>
            <w:bookmarkStart w:id="2073" w:name="_Toc319329032"/>
            <w:bookmarkStart w:id="2074" w:name="_Toc319329367"/>
            <w:bookmarkStart w:id="2075" w:name="_Toc319329702"/>
            <w:bookmarkStart w:id="2076" w:name="_Toc319330038"/>
            <w:bookmarkStart w:id="2077" w:name="_Toc319330378"/>
            <w:bookmarkStart w:id="2078" w:name="_Toc319591082"/>
            <w:bookmarkStart w:id="2079" w:name="_Toc319591436"/>
            <w:bookmarkStart w:id="2080" w:name="_Toc319593096"/>
            <w:bookmarkStart w:id="2081" w:name="_Toc321131132"/>
            <w:bookmarkStart w:id="2082" w:name="_Toc321384963"/>
            <w:bookmarkStart w:id="2083" w:name="_Toc321385318"/>
            <w:bookmarkStart w:id="2084" w:name="_Toc331490294"/>
            <w:bookmarkStart w:id="2085" w:name="_Toc331492778"/>
            <w:bookmarkStart w:id="2086" w:name="_Toc331495570"/>
            <w:bookmarkStart w:id="2087" w:name="_Toc332267022"/>
            <w:bookmarkStart w:id="2088" w:name="_Toc332365515"/>
            <w:bookmarkStart w:id="2089" w:name="_Toc332366679"/>
            <w:bookmarkStart w:id="2090" w:name="_Toc332391705"/>
            <w:bookmarkStart w:id="2091" w:name="_Toc333251442"/>
            <w:bookmarkStart w:id="2092" w:name="_Toc333416280"/>
            <w:bookmarkStart w:id="2093" w:name="_Toc335747176"/>
            <w:bookmarkStart w:id="2094" w:name="_Toc335814084"/>
            <w:bookmarkStart w:id="2095" w:name="_Toc337649215"/>
            <w:bookmarkStart w:id="2096" w:name="_Toc337649540"/>
            <w:bookmarkStart w:id="2097" w:name="_Toc337649865"/>
            <w:bookmarkStart w:id="2098" w:name="_Toc339966225"/>
            <w:bookmarkStart w:id="2099" w:name="_Toc339966586"/>
            <w:bookmarkStart w:id="2100" w:name="_Toc341858395"/>
            <w:bookmarkStart w:id="2101" w:name="_Toc341858725"/>
            <w:bookmarkStart w:id="2102" w:name="_Toc341859053"/>
            <w:bookmarkStart w:id="2103" w:name="_Toc341859381"/>
            <w:bookmarkStart w:id="2104" w:name="_Toc342058418"/>
            <w:bookmarkStart w:id="2105" w:name="_Toc349827980"/>
            <w:bookmarkStart w:id="2106" w:name="_Toc349828337"/>
            <w:bookmarkStart w:id="2107" w:name="_Toc350174324"/>
            <w:bookmarkStart w:id="2108" w:name="_Toc350176333"/>
            <w:bookmarkStart w:id="2109" w:name="_Toc350505427"/>
            <w:bookmarkStart w:id="2110" w:name="_Toc350508087"/>
            <w:bookmarkStart w:id="2111" w:name="_Toc351714894"/>
            <w:bookmarkStart w:id="2112" w:name="_Toc351715263"/>
            <w:bookmarkStart w:id="2113" w:name="_Toc351724047"/>
            <w:bookmarkStart w:id="2114" w:name="_Toc353307780"/>
            <w:bookmarkStart w:id="2115" w:name="_Toc362507341"/>
            <w:bookmarkStart w:id="2116" w:name="_Toc363637965"/>
            <w:bookmarkStart w:id="2117" w:name="_Toc363638658"/>
            <w:bookmarkStart w:id="2118" w:name="_Toc363653932"/>
            <w:bookmarkStart w:id="2119" w:name="_Toc364321936"/>
            <w:bookmarkStart w:id="2120" w:name="_Toc364328110"/>
            <w:bookmarkStart w:id="2121" w:name="_Toc364328478"/>
            <w:bookmarkStart w:id="2122" w:name="_Toc364328828"/>
            <w:bookmarkStart w:id="2123" w:name="_Toc364439383"/>
            <w:bookmarkStart w:id="2124" w:name="_Toc364440044"/>
            <w:bookmarkStart w:id="2125" w:name="_Toc366685019"/>
            <w:bookmarkStart w:id="2126" w:name="_Toc369082188"/>
            <w:bookmarkStart w:id="2127" w:name="_Toc381686750"/>
            <w:r w:rsidRPr="00BF7282">
              <w:t>Deutsch</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F6461C">
            <w:pPr>
              <w:numPr>
                <w:ilvl w:val="0"/>
                <w:numId w:val="51"/>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F6461C">
            <w:pPr>
              <w:numPr>
                <w:ilvl w:val="0"/>
                <w:numId w:val="51"/>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3BDA7A46" w:rsidR="00BC1EB3" w:rsidRPr="00BF7282" w:rsidRDefault="009167E8" w:rsidP="00EB173A">
            <w:pPr>
              <w:rPr>
                <w:rFonts w:cs="Arial"/>
                <w:b/>
              </w:rPr>
            </w:pPr>
            <w:r>
              <w:rPr>
                <w:szCs w:val="22"/>
              </w:rPr>
              <w:t>7</w:t>
            </w:r>
            <w:r w:rsidR="00EB173A">
              <w:rPr>
                <w:szCs w:val="22"/>
              </w:rPr>
              <w:t>7901</w:t>
            </w:r>
          </w:p>
        </w:tc>
        <w:tc>
          <w:tcPr>
            <w:tcW w:w="5515" w:type="dxa"/>
            <w:tcBorders>
              <w:top w:val="double" w:sz="4" w:space="0" w:color="auto"/>
              <w:left w:val="single" w:sz="4" w:space="0" w:color="auto"/>
              <w:bottom w:val="single" w:sz="4" w:space="0" w:color="auto"/>
              <w:right w:val="single" w:sz="4" w:space="0" w:color="auto"/>
            </w:tcBorders>
            <w:hideMark/>
          </w:tcPr>
          <w:p w14:paraId="74731BE3" w14:textId="55A40817" w:rsidR="00BC1EB3" w:rsidRPr="00BF7282" w:rsidRDefault="00BC1EB3" w:rsidP="005D26E1">
            <w:pPr>
              <w:rPr>
                <w:b/>
                <w:szCs w:val="32"/>
              </w:rPr>
            </w:pPr>
            <w:bookmarkStart w:id="2128" w:name="_Toc317694543"/>
            <w:bookmarkStart w:id="2129" w:name="_Toc317772701"/>
            <w:bookmarkStart w:id="2130" w:name="_Toc317781817"/>
            <w:bookmarkStart w:id="2131" w:name="_Toc317782436"/>
            <w:r w:rsidRPr="00BF7282">
              <w:rPr>
                <w:b/>
                <w:lang w:val="sv-SE"/>
              </w:rPr>
              <w:t xml:space="preserve">Deutsch </w:t>
            </w:r>
            <w:r w:rsidR="00EB173A">
              <w:rPr>
                <w:b/>
                <w:lang w:val="sv-SE"/>
              </w:rPr>
              <w:t>–</w:t>
            </w:r>
            <w:r w:rsidRPr="00BF7282">
              <w:rPr>
                <w:b/>
                <w:lang w:val="sv-SE"/>
              </w:rPr>
              <w:t xml:space="preserve"> Basismodul</w:t>
            </w:r>
            <w:r w:rsidR="00EB173A">
              <w:rPr>
                <w:b/>
                <w:lang w:val="sv-SE"/>
              </w:rPr>
              <w:t xml:space="preserve"> (FDD)</w:t>
            </w:r>
            <w:r w:rsidRPr="00BF7282">
              <w:rPr>
                <w:b/>
                <w:lang w:val="sv-SE"/>
              </w:rPr>
              <w:t xml:space="preserve"> </w:t>
            </w:r>
            <w:r w:rsidRPr="00BF7282">
              <w:rPr>
                <w:b/>
              </w:rPr>
              <w:t>Grundlagen der Fachdidaktik Deutsch</w:t>
            </w:r>
            <w:bookmarkEnd w:id="2128"/>
            <w:bookmarkEnd w:id="2129"/>
            <w:bookmarkEnd w:id="2130"/>
            <w:bookmarkEnd w:id="2131"/>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F6461C">
            <w:pPr>
              <w:numPr>
                <w:ilvl w:val="0"/>
                <w:numId w:val="51"/>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76F54E1A" w:rsidR="00D97D29" w:rsidRPr="00D97D29" w:rsidRDefault="009167E8" w:rsidP="005D26E1">
            <w:pPr>
              <w:rPr>
                <w:szCs w:val="22"/>
              </w:rPr>
            </w:pPr>
            <w:r>
              <w:rPr>
                <w:szCs w:val="22"/>
              </w:rPr>
              <w:t>7</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F6461C">
            <w:pPr>
              <w:numPr>
                <w:ilvl w:val="0"/>
                <w:numId w:val="51"/>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447A26F9" w:rsidR="00D97D29" w:rsidRPr="00D97D29" w:rsidRDefault="009167E8" w:rsidP="00D97D29">
            <w:pPr>
              <w:rPr>
                <w:rFonts w:cs="Arial"/>
              </w:rPr>
            </w:pPr>
            <w:r>
              <w:rPr>
                <w:rFonts w:cs="Arial"/>
              </w:rPr>
              <w:t>7</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F6461C">
            <w:pPr>
              <w:numPr>
                <w:ilvl w:val="0"/>
                <w:numId w:val="51"/>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132" w:name="_Toc317694548"/>
            <w:bookmarkStart w:id="2133" w:name="_Toc317772706"/>
            <w:bookmarkStart w:id="2134" w:name="_Toc317781822"/>
            <w:bookmarkStart w:id="2135" w:name="_Toc317782441"/>
            <w:bookmarkStart w:id="2136" w:name="_Toc318454738"/>
            <w:bookmarkStart w:id="2137" w:name="_Toc319076074"/>
            <w:bookmarkStart w:id="2138" w:name="_Toc319322642"/>
            <w:bookmarkStart w:id="2139" w:name="_Toc319323212"/>
            <w:bookmarkStart w:id="2140" w:name="_Toc319324743"/>
            <w:bookmarkStart w:id="2141" w:name="_Toc319325089"/>
            <w:bookmarkStart w:id="2142" w:name="_Toc319325434"/>
            <w:bookmarkStart w:id="2143" w:name="_Toc319325777"/>
            <w:bookmarkStart w:id="2144" w:name="_Toc319326120"/>
            <w:bookmarkStart w:id="2145" w:name="_Toc319326473"/>
            <w:bookmarkStart w:id="2146" w:name="_Toc319326798"/>
            <w:bookmarkStart w:id="2147" w:name="_Toc319327119"/>
            <w:bookmarkStart w:id="2148" w:name="_Toc319328043"/>
            <w:bookmarkStart w:id="2149" w:name="_Toc319328370"/>
            <w:bookmarkStart w:id="2150" w:name="_Toc319328701"/>
            <w:bookmarkStart w:id="2151" w:name="_Toc319329035"/>
            <w:bookmarkStart w:id="2152" w:name="_Toc319329370"/>
            <w:bookmarkStart w:id="2153" w:name="_Toc319329705"/>
            <w:bookmarkStart w:id="2154" w:name="_Toc319330041"/>
            <w:bookmarkStart w:id="2155" w:name="_Toc319330381"/>
            <w:bookmarkStart w:id="2156" w:name="_Toc319591085"/>
            <w:bookmarkStart w:id="2157" w:name="_Toc319591439"/>
            <w:bookmarkStart w:id="2158" w:name="_Toc319593099"/>
            <w:bookmarkStart w:id="2159" w:name="_Toc321131135"/>
            <w:bookmarkStart w:id="2160" w:name="_Toc321384966"/>
            <w:bookmarkStart w:id="2161" w:name="_Toc321385321"/>
            <w:bookmarkStart w:id="2162" w:name="_Toc331490297"/>
            <w:bookmarkStart w:id="2163" w:name="_Toc331492781"/>
            <w:bookmarkStart w:id="2164" w:name="_Toc331495573"/>
            <w:bookmarkStart w:id="2165" w:name="_Toc332267025"/>
            <w:bookmarkStart w:id="2166" w:name="_Toc332365518"/>
            <w:bookmarkStart w:id="2167" w:name="_Toc332366682"/>
            <w:bookmarkStart w:id="2168" w:name="_Toc332391708"/>
            <w:bookmarkStart w:id="2169" w:name="_Toc333251445"/>
            <w:bookmarkStart w:id="2170" w:name="_Toc333416283"/>
            <w:bookmarkStart w:id="2171" w:name="_Toc335747179"/>
            <w:bookmarkStart w:id="2172" w:name="_Toc335814087"/>
            <w:bookmarkStart w:id="2173" w:name="_Toc337649218"/>
            <w:bookmarkStart w:id="2174" w:name="_Toc337649543"/>
            <w:bookmarkStart w:id="2175" w:name="_Toc337649868"/>
            <w:bookmarkStart w:id="2176" w:name="_Toc339966228"/>
            <w:bookmarkStart w:id="2177" w:name="_Toc339966589"/>
            <w:bookmarkStart w:id="2178" w:name="_Toc341858398"/>
            <w:bookmarkStart w:id="2179" w:name="_Toc341858728"/>
            <w:bookmarkStart w:id="2180" w:name="_Toc341859056"/>
            <w:bookmarkStart w:id="2181" w:name="_Toc341859384"/>
            <w:bookmarkStart w:id="2182" w:name="_Toc342058421"/>
            <w:bookmarkStart w:id="2183" w:name="_Toc349827983"/>
            <w:bookmarkStart w:id="2184" w:name="_Toc349828340"/>
            <w:bookmarkStart w:id="2185" w:name="_Toc350174327"/>
            <w:bookmarkStart w:id="2186" w:name="_Toc350176336"/>
            <w:bookmarkStart w:id="2187" w:name="_Toc350505430"/>
            <w:bookmarkStart w:id="2188" w:name="_Toc350508090"/>
            <w:bookmarkStart w:id="2189" w:name="_Toc351714897"/>
            <w:bookmarkStart w:id="2190" w:name="_Toc351715266"/>
            <w:bookmarkStart w:id="2191" w:name="_Toc351724050"/>
            <w:bookmarkStart w:id="2192" w:name="_Toc353307783"/>
            <w:bookmarkStart w:id="2193" w:name="_Toc362507344"/>
            <w:bookmarkStart w:id="2194" w:name="_Toc363637968"/>
            <w:bookmarkStart w:id="2195" w:name="_Toc363638661"/>
            <w:bookmarkStart w:id="2196" w:name="_Toc363653935"/>
            <w:bookmarkStart w:id="2197" w:name="_Toc364321939"/>
            <w:bookmarkStart w:id="2198" w:name="_Toc364328113"/>
            <w:bookmarkStart w:id="2199" w:name="_Toc364328481"/>
            <w:bookmarkStart w:id="2200" w:name="_Toc364328831"/>
            <w:bookmarkStart w:id="2201" w:name="_Toc364439386"/>
            <w:bookmarkStart w:id="2202" w:name="_Toc364440047"/>
            <w:bookmarkStart w:id="2203" w:name="_Toc366685022"/>
            <w:bookmarkStart w:id="2204" w:name="_Toc369082191"/>
            <w:bookmarkStart w:id="2205" w:name="_Toc381686753"/>
            <w:r w:rsidRPr="00BF7282">
              <w:t>Module in der Zweitfachvertiefung</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F6461C">
            <w:pPr>
              <w:numPr>
                <w:ilvl w:val="0"/>
                <w:numId w:val="51"/>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48C36B5" w:rsidR="00547481" w:rsidRPr="0054705F" w:rsidRDefault="009167E8" w:rsidP="00D97D29">
            <w:pPr>
              <w:rPr>
                <w:rFonts w:cs="Arial"/>
                <w:szCs w:val="22"/>
              </w:rPr>
            </w:pPr>
            <w:r>
              <w:rPr>
                <w:rFonts w:cs="Arial"/>
                <w:szCs w:val="22"/>
              </w:rPr>
              <w:t>7</w:t>
            </w:r>
            <w:r w:rsidR="00547481">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77178558" w:rsidR="00547481" w:rsidRPr="0054705F" w:rsidRDefault="009167E8" w:rsidP="00D97D29">
            <w:pPr>
              <w:rPr>
                <w:rFonts w:cs="Arial"/>
                <w:szCs w:val="22"/>
              </w:rPr>
            </w:pPr>
            <w:r>
              <w:rPr>
                <w:rFonts w:cs="Arial"/>
                <w:szCs w:val="22"/>
              </w:rPr>
              <w:t>7</w:t>
            </w:r>
            <w:r w:rsidR="00547481">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F6461C">
            <w:pPr>
              <w:numPr>
                <w:ilvl w:val="0"/>
                <w:numId w:val="51"/>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F6461C">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F6461C">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F6461C">
            <w:pPr>
              <w:numPr>
                <w:ilvl w:val="0"/>
                <w:numId w:val="35"/>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645C416C" w:rsidR="00E17454" w:rsidRPr="007B6BB2" w:rsidRDefault="009167E8" w:rsidP="005D26E1">
            <w:pPr>
              <w:rPr>
                <w:szCs w:val="22"/>
              </w:rPr>
            </w:pPr>
            <w:r>
              <w:rPr>
                <w:szCs w:val="22"/>
              </w:rPr>
              <w:t>7</w:t>
            </w:r>
            <w:r w:rsidR="00F94167" w:rsidRPr="007B6BB2">
              <w:rPr>
                <w:szCs w:val="22"/>
              </w:rPr>
              <w:t>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F6461C">
            <w:pPr>
              <w:numPr>
                <w:ilvl w:val="0"/>
                <w:numId w:val="35"/>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25227162" w:rsidR="005C2D40" w:rsidRPr="007B6BB2" w:rsidRDefault="00BD3714" w:rsidP="00B27486">
            <w:pPr>
              <w:rPr>
                <w:szCs w:val="22"/>
              </w:rPr>
            </w:pPr>
            <w:r>
              <w:rPr>
                <w:rFonts w:cs="Arial"/>
                <w:szCs w:val="22"/>
              </w:rPr>
              <w:t>8</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F6461C">
            <w:pPr>
              <w:numPr>
                <w:ilvl w:val="0"/>
                <w:numId w:val="35"/>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F6461C">
            <w:pPr>
              <w:numPr>
                <w:ilvl w:val="0"/>
                <w:numId w:val="3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0B4EE33E" w:rsidR="00E17454" w:rsidRPr="007B6BB2" w:rsidRDefault="009167E8" w:rsidP="005D26E1">
            <w:pPr>
              <w:rPr>
                <w:szCs w:val="22"/>
              </w:rPr>
            </w:pPr>
            <w:r>
              <w:rPr>
                <w:szCs w:val="22"/>
              </w:rPr>
              <w:t>7</w:t>
            </w:r>
            <w:r w:rsidR="00F94167" w:rsidRPr="007B6BB2">
              <w:rPr>
                <w:szCs w:val="22"/>
              </w:rPr>
              <w:t>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F6461C">
            <w:pPr>
              <w:numPr>
                <w:ilvl w:val="0"/>
                <w:numId w:val="3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282766">
        <w:trPr>
          <w:trHeight w:val="6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F6461C">
            <w:pPr>
              <w:numPr>
                <w:ilvl w:val="0"/>
                <w:numId w:val="34"/>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206" w:name="_Toc317694551"/>
            <w:bookmarkStart w:id="2207" w:name="_Toc317772709"/>
            <w:bookmarkStart w:id="2208" w:name="_Toc317781825"/>
            <w:bookmarkStart w:id="2209" w:name="_Toc317782444"/>
            <w:bookmarkStart w:id="2210" w:name="_Toc318454739"/>
            <w:bookmarkStart w:id="2211" w:name="_Toc319076075"/>
            <w:bookmarkStart w:id="2212" w:name="_Toc319322643"/>
            <w:bookmarkStart w:id="2213" w:name="_Toc319323213"/>
            <w:bookmarkStart w:id="2214" w:name="_Toc319324744"/>
            <w:bookmarkStart w:id="2215" w:name="_Toc319325090"/>
            <w:bookmarkStart w:id="2216" w:name="_Toc319325435"/>
            <w:bookmarkStart w:id="2217" w:name="_Toc319325778"/>
            <w:bookmarkStart w:id="2218" w:name="_Toc319326121"/>
            <w:bookmarkStart w:id="2219" w:name="_Toc319326474"/>
            <w:bookmarkStart w:id="2220" w:name="_Toc319326799"/>
            <w:bookmarkStart w:id="2221" w:name="_Toc319327120"/>
            <w:bookmarkStart w:id="2222" w:name="_Toc319328044"/>
            <w:bookmarkStart w:id="2223" w:name="_Toc319328371"/>
            <w:bookmarkStart w:id="2224" w:name="_Toc319328702"/>
            <w:bookmarkStart w:id="2225" w:name="_Toc319329036"/>
            <w:bookmarkStart w:id="2226" w:name="_Toc319329371"/>
            <w:bookmarkStart w:id="2227" w:name="_Toc319329706"/>
            <w:bookmarkStart w:id="2228" w:name="_Toc319330042"/>
            <w:bookmarkStart w:id="2229" w:name="_Toc319330382"/>
            <w:bookmarkStart w:id="2230" w:name="_Toc319591086"/>
            <w:bookmarkStart w:id="2231" w:name="_Toc319591440"/>
            <w:bookmarkStart w:id="2232" w:name="_Toc319593100"/>
            <w:bookmarkStart w:id="2233" w:name="_Toc321131136"/>
            <w:bookmarkStart w:id="2234" w:name="_Toc321384967"/>
            <w:bookmarkStart w:id="2235" w:name="_Toc321385322"/>
            <w:bookmarkStart w:id="2236" w:name="_Toc331490298"/>
            <w:bookmarkStart w:id="2237" w:name="_Toc331492782"/>
            <w:bookmarkStart w:id="2238" w:name="_Toc331495574"/>
            <w:bookmarkStart w:id="2239" w:name="_Toc332267026"/>
            <w:bookmarkStart w:id="2240" w:name="_Toc332365519"/>
            <w:bookmarkStart w:id="2241" w:name="_Toc332366683"/>
            <w:bookmarkStart w:id="2242" w:name="_Toc332391709"/>
            <w:bookmarkStart w:id="2243" w:name="_Toc333251446"/>
            <w:bookmarkStart w:id="2244" w:name="_Toc333416284"/>
            <w:bookmarkStart w:id="2245" w:name="_Toc335747180"/>
            <w:bookmarkStart w:id="2246" w:name="_Toc335814088"/>
            <w:bookmarkStart w:id="2247" w:name="_Toc337649219"/>
            <w:bookmarkStart w:id="2248" w:name="_Toc337649544"/>
            <w:bookmarkStart w:id="2249" w:name="_Toc337649869"/>
            <w:bookmarkStart w:id="2250" w:name="_Toc339966229"/>
            <w:bookmarkStart w:id="2251" w:name="_Toc339966590"/>
            <w:bookmarkStart w:id="2252" w:name="_Toc341858399"/>
            <w:bookmarkStart w:id="2253" w:name="_Toc341858729"/>
            <w:bookmarkStart w:id="2254" w:name="_Toc341859057"/>
            <w:bookmarkStart w:id="2255" w:name="_Toc341859385"/>
            <w:bookmarkStart w:id="2256" w:name="_Toc342058422"/>
            <w:bookmarkStart w:id="2257" w:name="_Toc349827984"/>
            <w:bookmarkStart w:id="2258" w:name="_Toc349828341"/>
            <w:bookmarkStart w:id="2259" w:name="_Toc350174328"/>
            <w:bookmarkStart w:id="2260" w:name="_Toc350176337"/>
            <w:bookmarkStart w:id="2261" w:name="_Toc350505431"/>
            <w:bookmarkStart w:id="2262" w:name="_Toc350508091"/>
            <w:bookmarkStart w:id="2263" w:name="_Toc351714898"/>
            <w:bookmarkStart w:id="2264" w:name="_Toc351715267"/>
            <w:bookmarkStart w:id="2265" w:name="_Toc351724051"/>
            <w:bookmarkStart w:id="2266" w:name="_Toc353307784"/>
            <w:bookmarkStart w:id="2267" w:name="_Toc362507345"/>
            <w:bookmarkStart w:id="2268" w:name="_Toc363637969"/>
            <w:bookmarkStart w:id="2269" w:name="_Toc363638662"/>
            <w:bookmarkStart w:id="2270" w:name="_Toc363653936"/>
            <w:bookmarkStart w:id="2271" w:name="_Toc364321940"/>
            <w:bookmarkStart w:id="2272" w:name="_Toc364328114"/>
            <w:bookmarkStart w:id="2273" w:name="_Toc364328482"/>
            <w:bookmarkStart w:id="2274" w:name="_Toc364328832"/>
            <w:bookmarkStart w:id="2275" w:name="_Toc364439387"/>
            <w:bookmarkStart w:id="2276" w:name="_Toc364440048"/>
            <w:bookmarkStart w:id="2277" w:name="_Toc366685023"/>
            <w:bookmarkStart w:id="2278" w:name="_Toc369082192"/>
            <w:bookmarkStart w:id="2279" w:name="_Toc381686754"/>
            <w:r w:rsidRPr="00BF7282">
              <w:t>Englisch und Auslandswissenschaften</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F6461C">
            <w:pPr>
              <w:numPr>
                <w:ilvl w:val="0"/>
                <w:numId w:val="34"/>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F6461C">
            <w:pPr>
              <w:numPr>
                <w:ilvl w:val="0"/>
                <w:numId w:val="34"/>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29A94267" w:rsidR="007A1F98" w:rsidRPr="00D7744A" w:rsidRDefault="00BD3714" w:rsidP="00D7744A">
            <w:pPr>
              <w:rPr>
                <w:szCs w:val="22"/>
              </w:rPr>
            </w:pPr>
            <w:r>
              <w:rPr>
                <w:rFonts w:cs="Arial"/>
                <w:szCs w:val="22"/>
              </w:rPr>
              <w:t>8</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1C36FDB0" w:rsidR="007A1F98" w:rsidRDefault="007A1F98" w:rsidP="009A5433">
            <w:pPr>
              <w:pStyle w:val="Modul-Fett"/>
            </w:pPr>
            <w:r>
              <w:t>Sprachpraktische Ausbildung I</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F6461C">
            <w:pPr>
              <w:numPr>
                <w:ilvl w:val="0"/>
                <w:numId w:val="34"/>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280" w:name="_Toc317694553"/>
            <w:bookmarkStart w:id="2281" w:name="_Toc317772711"/>
            <w:bookmarkStart w:id="2282" w:name="_Toc317781827"/>
            <w:bookmarkStart w:id="2283" w:name="_Toc317782446"/>
            <w:bookmarkStart w:id="2284" w:name="_Toc318454740"/>
            <w:bookmarkStart w:id="2285" w:name="_Toc319076076"/>
            <w:bookmarkStart w:id="2286" w:name="_Toc319322644"/>
            <w:bookmarkStart w:id="2287" w:name="_Toc319323214"/>
            <w:bookmarkStart w:id="2288" w:name="_Toc319324745"/>
            <w:bookmarkStart w:id="2289" w:name="_Toc319325091"/>
            <w:bookmarkStart w:id="2290" w:name="_Toc319325436"/>
            <w:bookmarkStart w:id="2291" w:name="_Toc319325779"/>
            <w:bookmarkStart w:id="2292" w:name="_Toc319326122"/>
            <w:bookmarkStart w:id="2293" w:name="_Toc319326475"/>
            <w:bookmarkStart w:id="2294" w:name="_Toc319326800"/>
            <w:bookmarkStart w:id="2295" w:name="_Toc319327121"/>
            <w:bookmarkStart w:id="2296" w:name="_Toc319328045"/>
            <w:bookmarkStart w:id="2297" w:name="_Toc319328372"/>
            <w:bookmarkStart w:id="2298" w:name="_Toc319328703"/>
            <w:bookmarkStart w:id="2299" w:name="_Toc319329037"/>
            <w:bookmarkStart w:id="2300" w:name="_Toc319329372"/>
            <w:bookmarkStart w:id="2301" w:name="_Toc319329707"/>
            <w:bookmarkStart w:id="2302" w:name="_Toc319330043"/>
            <w:bookmarkStart w:id="2303" w:name="_Toc319330383"/>
            <w:bookmarkStart w:id="2304" w:name="_Toc319591087"/>
            <w:bookmarkStart w:id="2305" w:name="_Toc319591441"/>
            <w:bookmarkStart w:id="2306" w:name="_Toc319593101"/>
            <w:bookmarkStart w:id="2307" w:name="_Toc321131137"/>
            <w:bookmarkStart w:id="2308" w:name="_Toc321384968"/>
            <w:bookmarkStart w:id="2309" w:name="_Toc321385323"/>
            <w:bookmarkStart w:id="2310" w:name="_Toc331490299"/>
            <w:bookmarkStart w:id="2311" w:name="_Toc331492783"/>
            <w:bookmarkStart w:id="2312" w:name="_Toc331495575"/>
            <w:bookmarkStart w:id="2313" w:name="_Toc332267027"/>
            <w:bookmarkStart w:id="2314" w:name="_Toc332365520"/>
            <w:bookmarkStart w:id="2315" w:name="_Toc332366684"/>
            <w:bookmarkStart w:id="2316" w:name="_Toc332391710"/>
            <w:bookmarkStart w:id="2317" w:name="_Toc333251447"/>
            <w:bookmarkStart w:id="2318" w:name="_Toc333416285"/>
            <w:bookmarkStart w:id="2319" w:name="_Toc335747181"/>
            <w:bookmarkStart w:id="2320" w:name="_Toc335814089"/>
            <w:bookmarkStart w:id="2321" w:name="_Toc337649220"/>
            <w:bookmarkStart w:id="2322" w:name="_Toc337649545"/>
            <w:bookmarkStart w:id="2323" w:name="_Toc337649870"/>
            <w:bookmarkStart w:id="2324" w:name="_Toc339966230"/>
            <w:bookmarkStart w:id="2325" w:name="_Toc339966591"/>
            <w:bookmarkStart w:id="2326" w:name="_Toc341858400"/>
            <w:bookmarkStart w:id="2327" w:name="_Toc341858730"/>
            <w:bookmarkStart w:id="2328" w:name="_Toc341859058"/>
            <w:bookmarkStart w:id="2329" w:name="_Toc341859386"/>
            <w:bookmarkStart w:id="2330" w:name="_Toc342058423"/>
            <w:bookmarkStart w:id="2331" w:name="_Toc349827985"/>
            <w:bookmarkStart w:id="2332" w:name="_Toc349828342"/>
            <w:bookmarkStart w:id="2333" w:name="_Toc350174329"/>
            <w:bookmarkStart w:id="2334" w:name="_Toc350176338"/>
            <w:bookmarkStart w:id="2335" w:name="_Toc350505432"/>
            <w:bookmarkStart w:id="2336" w:name="_Toc350508092"/>
            <w:bookmarkStart w:id="2337" w:name="_Toc351714899"/>
            <w:bookmarkStart w:id="2338" w:name="_Toc351715268"/>
            <w:bookmarkStart w:id="2339" w:name="_Toc351724052"/>
            <w:bookmarkStart w:id="2340" w:name="_Toc353307785"/>
            <w:bookmarkStart w:id="2341" w:name="_Toc362507346"/>
            <w:bookmarkStart w:id="2342" w:name="_Toc363637970"/>
            <w:bookmarkStart w:id="2343" w:name="_Toc363638663"/>
            <w:bookmarkStart w:id="2344" w:name="_Toc363653937"/>
            <w:bookmarkStart w:id="2345" w:name="_Toc364321941"/>
            <w:bookmarkStart w:id="2346" w:name="_Toc364328115"/>
            <w:bookmarkStart w:id="2347" w:name="_Toc364328483"/>
            <w:bookmarkStart w:id="2348" w:name="_Toc364328833"/>
            <w:bookmarkStart w:id="2349" w:name="_Toc364439388"/>
            <w:bookmarkStart w:id="2350" w:name="_Toc364440049"/>
            <w:bookmarkStart w:id="2351" w:name="_Toc366685024"/>
            <w:bookmarkStart w:id="2352" w:name="_Toc369082193"/>
            <w:bookmarkStart w:id="2353" w:name="_Toc381686755"/>
            <w:r w:rsidRPr="00BF7282">
              <w:t>Module in der Zweitfachvertiefung</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F6461C">
            <w:pPr>
              <w:numPr>
                <w:ilvl w:val="0"/>
                <w:numId w:val="34"/>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4CF448AB" w:rsidR="00604D67" w:rsidRPr="00BF7282" w:rsidRDefault="00BD3714" w:rsidP="00D7744A">
            <w:pPr>
              <w:rPr>
                <w:rFonts w:cs="Arial"/>
                <w:b/>
                <w:szCs w:val="22"/>
              </w:rPr>
            </w:pPr>
            <w:r>
              <w:rPr>
                <w:rFonts w:cs="Arial"/>
                <w:szCs w:val="22"/>
              </w:rPr>
              <w:t>8</w:t>
            </w:r>
            <w:r w:rsidR="00AA7956">
              <w:rPr>
                <w:rFonts w:cs="Arial"/>
                <w:szCs w:val="22"/>
              </w:rPr>
              <w:t>572</w:t>
            </w:r>
            <w:r w:rsidR="0036074C">
              <w:rPr>
                <w:rFonts w:cs="Arial"/>
                <w:szCs w:val="22"/>
              </w:rPr>
              <w:t>1</w:t>
            </w:r>
          </w:p>
        </w:tc>
        <w:tc>
          <w:tcPr>
            <w:tcW w:w="5579" w:type="dxa"/>
            <w:tcBorders>
              <w:top w:val="double" w:sz="4" w:space="0" w:color="auto"/>
              <w:left w:val="single" w:sz="4" w:space="0" w:color="auto"/>
              <w:bottom w:val="single" w:sz="4" w:space="0" w:color="auto"/>
              <w:right w:val="single" w:sz="4" w:space="0" w:color="auto"/>
            </w:tcBorders>
          </w:tcPr>
          <w:p w14:paraId="57D5B677" w14:textId="7FE5EE5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F6461C">
            <w:pPr>
              <w:numPr>
                <w:ilvl w:val="0"/>
                <w:numId w:val="34"/>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1105FB6" w:rsidR="00BC1EB3" w:rsidRPr="00BF7282" w:rsidRDefault="00BD3714" w:rsidP="00027F77">
            <w:pPr>
              <w:rPr>
                <w:rFonts w:cs="Arial"/>
              </w:rPr>
            </w:pPr>
            <w:r>
              <w:rPr>
                <w:rFonts w:cs="Arial"/>
                <w:szCs w:val="22"/>
              </w:rPr>
              <w:t>8</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04AF10F3" w:rsidR="00604D67" w:rsidRDefault="00604D67" w:rsidP="00604D67">
            <w:pPr>
              <w:rPr>
                <w:rFonts w:cs="Arial"/>
                <w:bCs/>
                <w:szCs w:val="22"/>
                <w:lang w:eastAsia="en-US"/>
              </w:rPr>
            </w:pPr>
            <w:r w:rsidRPr="009A5433">
              <w:rPr>
                <w:rFonts w:cs="Arial"/>
                <w:b/>
                <w:bCs/>
                <w:szCs w:val="22"/>
                <w:lang w:eastAsia="en-US"/>
              </w:rPr>
              <w:t>Sprachpraktische Ausbildung II</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F6461C">
            <w:pPr>
              <w:numPr>
                <w:ilvl w:val="0"/>
                <w:numId w:val="34"/>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69A6AC28" w:rsidR="00BC1EB3" w:rsidRDefault="00BC1EB3" w:rsidP="00BC1EB3">
      <w:pPr>
        <w:rPr>
          <w:rFonts w:cs="Arial"/>
          <w:i/>
          <w:szCs w:val="22"/>
        </w:rPr>
      </w:pPr>
    </w:p>
    <w:p w14:paraId="3A276DB2" w14:textId="13DE592B" w:rsidR="00E44A96" w:rsidRDefault="00E44A96" w:rsidP="00BC1EB3">
      <w:pPr>
        <w:rPr>
          <w:rFonts w:cs="Arial"/>
          <w:i/>
          <w:szCs w:val="22"/>
        </w:rPr>
      </w:pPr>
    </w:p>
    <w:p w14:paraId="540F7A19" w14:textId="77777777" w:rsidR="00E44A96" w:rsidRPr="00BF7282" w:rsidRDefault="00E44A96"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9108EA" w:rsidRPr="0082081A" w14:paraId="01D7308A"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5A87AF7" w14:textId="77777777" w:rsidR="009108EA" w:rsidRPr="0082081A" w:rsidRDefault="009108EA" w:rsidP="00F6461C">
            <w:pPr>
              <w:numPr>
                <w:ilvl w:val="0"/>
                <w:numId w:val="60"/>
              </w:numPr>
              <w:rPr>
                <w:rFonts w:cs="Arial"/>
              </w:rPr>
            </w:pPr>
            <w:r w:rsidRPr="0082081A">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B822754" w14:textId="77777777" w:rsidR="009108EA" w:rsidRPr="00EE3542" w:rsidRDefault="009108EA">
            <w:pPr>
              <w:pStyle w:val="berschriftZweitfach"/>
              <w:jc w:val="left"/>
            </w:pPr>
            <w:r w:rsidRPr="00EE3542">
              <w:t>Ethik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B2B93EF" w14:textId="77777777" w:rsidR="009108EA" w:rsidRPr="0082081A" w:rsidRDefault="009108EA" w:rsidP="00370C0F">
            <w:pPr>
              <w:jc w:val="both"/>
              <w:rPr>
                <w:rFonts w:cs="Arial"/>
                <w:b/>
              </w:rPr>
            </w:pPr>
            <w:r w:rsidRPr="0082081A">
              <w:rPr>
                <w:rFonts w:cs="Arial"/>
                <w:b/>
              </w:rPr>
              <w:t xml:space="preserve">25 ECTS </w:t>
            </w:r>
          </w:p>
        </w:tc>
      </w:tr>
      <w:tr w:rsidR="009108EA" w:rsidRPr="0082081A" w14:paraId="77A1A8A4"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6DC339" w14:textId="77777777" w:rsidR="009108EA" w:rsidRPr="0082081A" w:rsidRDefault="009108EA" w:rsidP="00F6461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8E7382E" w14:textId="77777777" w:rsidR="009108EA" w:rsidRPr="0082081A" w:rsidRDefault="009108EA" w:rsidP="00370C0F">
            <w:pPr>
              <w:rPr>
                <w:rFonts w:cs="Arial"/>
                <w:b/>
              </w:rPr>
            </w:pPr>
            <w:r w:rsidRPr="0082081A">
              <w:rPr>
                <w:rFonts w:cs="Arial"/>
                <w:b/>
              </w:rPr>
              <w:t xml:space="preserve">Module im Pflichtbereich </w:t>
            </w:r>
          </w:p>
          <w:p w14:paraId="2962F85B" w14:textId="77777777" w:rsidR="009108EA" w:rsidRPr="0082081A" w:rsidRDefault="009108EA" w:rsidP="00370C0F">
            <w:pPr>
              <w:rPr>
                <w:rFonts w:cs="Arial"/>
              </w:rPr>
            </w:pPr>
            <w:r w:rsidRPr="0082081A">
              <w:rPr>
                <w:rFonts w:cs="Arial"/>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DE8503" w14:textId="77777777" w:rsidR="009108EA" w:rsidRPr="0082081A" w:rsidRDefault="009108EA" w:rsidP="00370C0F">
            <w:pPr>
              <w:jc w:val="both"/>
              <w:rPr>
                <w:rFonts w:cs="Arial"/>
                <w:b/>
              </w:rPr>
            </w:pPr>
            <w:r w:rsidRPr="0082081A">
              <w:rPr>
                <w:rFonts w:cs="Arial"/>
                <w:b/>
              </w:rPr>
              <w:t>15 ECTS</w:t>
            </w:r>
          </w:p>
        </w:tc>
      </w:tr>
      <w:tr w:rsidR="009108EA" w:rsidRPr="0082081A" w14:paraId="0825A22B" w14:textId="77777777" w:rsidTr="00370C0F">
        <w:trPr>
          <w:trHeight w:val="687"/>
          <w:jc w:val="center"/>
        </w:trPr>
        <w:tc>
          <w:tcPr>
            <w:tcW w:w="566" w:type="dxa"/>
            <w:vMerge w:val="restart"/>
            <w:tcBorders>
              <w:top w:val="double" w:sz="4" w:space="0" w:color="auto"/>
              <w:left w:val="double" w:sz="4" w:space="0" w:color="auto"/>
              <w:right w:val="single" w:sz="4" w:space="0" w:color="auto"/>
            </w:tcBorders>
          </w:tcPr>
          <w:p w14:paraId="0FCF92A4" w14:textId="77777777" w:rsidR="009108EA" w:rsidRPr="0082081A" w:rsidRDefault="009108EA" w:rsidP="00F6461C">
            <w:pPr>
              <w:numPr>
                <w:ilvl w:val="0"/>
                <w:numId w:val="6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04C6152" w14:textId="77777777" w:rsidR="009108EA" w:rsidRDefault="009108EA" w:rsidP="00370C0F">
            <w:pPr>
              <w:rPr>
                <w:rFonts w:cs="Arial"/>
                <w:b/>
              </w:rPr>
            </w:pPr>
            <w:r w:rsidRPr="0082081A">
              <w:rPr>
                <w:rFonts w:cs="Arial"/>
                <w:b/>
              </w:rPr>
              <w:t>Modul</w:t>
            </w:r>
          </w:p>
          <w:p w14:paraId="2939692F" w14:textId="77083682" w:rsidR="004A7CFB" w:rsidRPr="00EE3542" w:rsidRDefault="00BD3714" w:rsidP="00370C0F">
            <w:pPr>
              <w:rPr>
                <w:rFonts w:cs="Arial"/>
              </w:rPr>
            </w:pPr>
            <w:r>
              <w:rPr>
                <w:rFonts w:cs="Arial"/>
                <w:szCs w:val="22"/>
              </w:rPr>
              <w:t>8</w:t>
            </w:r>
            <w:r w:rsidR="00597057">
              <w:rPr>
                <w:rFonts w:cs="Arial"/>
              </w:rPr>
              <w:t>4415</w:t>
            </w:r>
          </w:p>
        </w:tc>
        <w:tc>
          <w:tcPr>
            <w:tcW w:w="5515" w:type="dxa"/>
            <w:tcBorders>
              <w:top w:val="double" w:sz="4" w:space="0" w:color="auto"/>
              <w:left w:val="single" w:sz="4" w:space="0" w:color="auto"/>
              <w:bottom w:val="single" w:sz="4" w:space="0" w:color="auto"/>
              <w:right w:val="single" w:sz="4" w:space="0" w:color="auto"/>
            </w:tcBorders>
            <w:hideMark/>
          </w:tcPr>
          <w:p w14:paraId="1A84EE1E" w14:textId="77777777" w:rsidR="009108EA" w:rsidRPr="0082081A" w:rsidRDefault="009108EA" w:rsidP="00370C0F">
            <w:pPr>
              <w:rPr>
                <w:rFonts w:cs="Arial"/>
                <w:b/>
                <w:lang w:val="en-US"/>
              </w:rPr>
            </w:pPr>
            <w:r w:rsidRPr="0082081A">
              <w:rPr>
                <w:rFonts w:cs="Arial"/>
                <w:b/>
                <w:lang w:val="en-US"/>
              </w:rPr>
              <w:t>Grundkurs Praktische Philosophie</w:t>
            </w:r>
          </w:p>
        </w:tc>
        <w:tc>
          <w:tcPr>
            <w:tcW w:w="1132" w:type="dxa"/>
            <w:tcBorders>
              <w:top w:val="double" w:sz="4" w:space="0" w:color="auto"/>
              <w:left w:val="single" w:sz="4" w:space="0" w:color="auto"/>
              <w:bottom w:val="single" w:sz="4" w:space="0" w:color="auto"/>
              <w:right w:val="double" w:sz="4" w:space="0" w:color="auto"/>
            </w:tcBorders>
            <w:hideMark/>
          </w:tcPr>
          <w:p w14:paraId="78AFB7A8"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97347DE" w14:textId="77777777" w:rsidTr="00370C0F">
        <w:trPr>
          <w:trHeight w:val="567"/>
          <w:jc w:val="center"/>
        </w:trPr>
        <w:tc>
          <w:tcPr>
            <w:tcW w:w="566" w:type="dxa"/>
            <w:vMerge/>
            <w:tcBorders>
              <w:left w:val="double" w:sz="4" w:space="0" w:color="auto"/>
              <w:bottom w:val="double" w:sz="4" w:space="0" w:color="auto"/>
              <w:right w:val="single" w:sz="4" w:space="0" w:color="auto"/>
            </w:tcBorders>
          </w:tcPr>
          <w:p w14:paraId="26CB0219" w14:textId="77777777" w:rsidR="009108EA" w:rsidRPr="0082081A" w:rsidRDefault="009108EA"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2D4AC038" w14:textId="77777777" w:rsidR="009108EA" w:rsidRDefault="009108EA" w:rsidP="00370C0F">
            <w:pPr>
              <w:rPr>
                <w:rFonts w:cs="Arial"/>
                <w:b/>
              </w:rPr>
            </w:pPr>
            <w:r w:rsidRPr="0082081A">
              <w:rPr>
                <w:rFonts w:cs="Arial"/>
                <w:b/>
              </w:rPr>
              <w:t>Modul</w:t>
            </w:r>
          </w:p>
          <w:p w14:paraId="551C2E94" w14:textId="01E4722D" w:rsidR="004A7CFB" w:rsidRPr="00EE3542" w:rsidRDefault="00BD3714" w:rsidP="00370C0F">
            <w:pPr>
              <w:rPr>
                <w:rFonts w:cs="Arial"/>
              </w:rPr>
            </w:pPr>
            <w:r>
              <w:rPr>
                <w:rFonts w:cs="Arial"/>
                <w:szCs w:val="22"/>
              </w:rPr>
              <w:t>8</w:t>
            </w:r>
            <w:r w:rsidR="00597057">
              <w:rPr>
                <w:rFonts w:cs="Arial"/>
              </w:rPr>
              <w:t>4420</w:t>
            </w:r>
          </w:p>
        </w:tc>
        <w:tc>
          <w:tcPr>
            <w:tcW w:w="5515" w:type="dxa"/>
            <w:tcBorders>
              <w:top w:val="single" w:sz="4" w:space="0" w:color="auto"/>
              <w:left w:val="single" w:sz="4" w:space="0" w:color="auto"/>
              <w:bottom w:val="double" w:sz="4" w:space="0" w:color="auto"/>
              <w:right w:val="single" w:sz="4" w:space="0" w:color="auto"/>
            </w:tcBorders>
            <w:hideMark/>
          </w:tcPr>
          <w:p w14:paraId="3533D821" w14:textId="77777777" w:rsidR="009108EA" w:rsidRPr="0082081A" w:rsidRDefault="009108EA" w:rsidP="00370C0F">
            <w:pPr>
              <w:rPr>
                <w:rFonts w:cs="Arial"/>
                <w:b/>
                <w:lang w:val="en-US"/>
              </w:rPr>
            </w:pPr>
            <w:r w:rsidRPr="0082081A">
              <w:rPr>
                <w:rFonts w:cs="Arial"/>
                <w:b/>
                <w:lang w:val="en-US"/>
              </w:rPr>
              <w:t>Grundkurs Theoretische Philosophie</w:t>
            </w:r>
          </w:p>
        </w:tc>
        <w:tc>
          <w:tcPr>
            <w:tcW w:w="1132" w:type="dxa"/>
            <w:tcBorders>
              <w:top w:val="single" w:sz="4" w:space="0" w:color="auto"/>
              <w:left w:val="single" w:sz="4" w:space="0" w:color="auto"/>
              <w:bottom w:val="double" w:sz="4" w:space="0" w:color="auto"/>
              <w:right w:val="double" w:sz="4" w:space="0" w:color="auto"/>
            </w:tcBorders>
            <w:hideMark/>
          </w:tcPr>
          <w:p w14:paraId="20F747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2161B8C" w14:textId="77777777" w:rsidTr="00370C0F">
        <w:trPr>
          <w:trHeight w:val="567"/>
          <w:jc w:val="center"/>
        </w:trPr>
        <w:tc>
          <w:tcPr>
            <w:tcW w:w="566" w:type="dxa"/>
            <w:tcBorders>
              <w:left w:val="double" w:sz="4" w:space="0" w:color="auto"/>
              <w:bottom w:val="double" w:sz="4" w:space="0" w:color="auto"/>
              <w:right w:val="single" w:sz="4" w:space="0" w:color="auto"/>
            </w:tcBorders>
          </w:tcPr>
          <w:p w14:paraId="6698EF68" w14:textId="77777777" w:rsidR="009108EA" w:rsidRPr="0082081A" w:rsidRDefault="009108EA"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tcPr>
          <w:p w14:paraId="142547DE" w14:textId="77777777" w:rsidR="009108EA" w:rsidRPr="0082081A" w:rsidRDefault="009108EA" w:rsidP="00370C0F">
            <w:pPr>
              <w:rPr>
                <w:rFonts w:cs="Arial"/>
                <w:b/>
              </w:rPr>
            </w:pPr>
            <w:r w:rsidRPr="0082081A">
              <w:rPr>
                <w:rFonts w:cs="Arial"/>
                <w:b/>
              </w:rPr>
              <w:t xml:space="preserve">Modul </w:t>
            </w:r>
          </w:p>
          <w:p w14:paraId="7542D661" w14:textId="1DF5D698" w:rsidR="009108EA" w:rsidRPr="00EE3542" w:rsidRDefault="00BD3714">
            <w:pPr>
              <w:rPr>
                <w:rFonts w:cs="Arial"/>
              </w:rPr>
            </w:pPr>
            <w:r>
              <w:rPr>
                <w:rFonts w:cs="Arial"/>
                <w:szCs w:val="22"/>
              </w:rPr>
              <w:t>8</w:t>
            </w:r>
            <w:r w:rsidR="009108EA" w:rsidRPr="00EE3542">
              <w:rPr>
                <w:rFonts w:cs="Arial"/>
              </w:rPr>
              <w:t>2343</w:t>
            </w:r>
          </w:p>
        </w:tc>
        <w:tc>
          <w:tcPr>
            <w:tcW w:w="5515" w:type="dxa"/>
            <w:tcBorders>
              <w:top w:val="single" w:sz="4" w:space="0" w:color="auto"/>
              <w:left w:val="single" w:sz="4" w:space="0" w:color="auto"/>
              <w:bottom w:val="double" w:sz="4" w:space="0" w:color="auto"/>
              <w:right w:val="single" w:sz="4" w:space="0" w:color="auto"/>
            </w:tcBorders>
          </w:tcPr>
          <w:p w14:paraId="20273310" w14:textId="77777777" w:rsidR="009108EA" w:rsidRPr="0082081A" w:rsidRDefault="009108EA" w:rsidP="00370C0F">
            <w:pPr>
              <w:rPr>
                <w:rFonts w:cs="Arial"/>
                <w:b/>
                <w:lang w:val="en-US"/>
              </w:rPr>
            </w:pPr>
            <w:r w:rsidRPr="0082081A">
              <w:rPr>
                <w:rFonts w:cs="Arial"/>
                <w:b/>
                <w:lang w:val="en-US"/>
              </w:rPr>
              <w:t>Sozialpsychologie</w:t>
            </w:r>
          </w:p>
          <w:p w14:paraId="1ADEAEFA" w14:textId="77777777" w:rsidR="009108EA" w:rsidRPr="0082081A" w:rsidRDefault="009108EA" w:rsidP="00370C0F">
            <w:pPr>
              <w:rPr>
                <w:rFonts w:cs="Arial"/>
                <w:lang w:val="en-US"/>
              </w:rPr>
            </w:pPr>
            <w:r w:rsidRPr="0082081A">
              <w:rPr>
                <w:rFonts w:cs="Arial"/>
              </w:rPr>
              <w:t>(Social psychology)</w:t>
            </w:r>
          </w:p>
        </w:tc>
        <w:tc>
          <w:tcPr>
            <w:tcW w:w="1132" w:type="dxa"/>
            <w:tcBorders>
              <w:top w:val="single" w:sz="4" w:space="0" w:color="auto"/>
              <w:left w:val="single" w:sz="4" w:space="0" w:color="auto"/>
              <w:bottom w:val="double" w:sz="4" w:space="0" w:color="auto"/>
              <w:right w:val="double" w:sz="4" w:space="0" w:color="auto"/>
            </w:tcBorders>
          </w:tcPr>
          <w:p w14:paraId="6BEB6F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2B6E3DF3"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52B94DC" w14:textId="77777777" w:rsidR="009108EA" w:rsidRPr="0082081A" w:rsidRDefault="009108EA" w:rsidP="00F6461C">
            <w:pPr>
              <w:numPr>
                <w:ilvl w:val="0"/>
                <w:numId w:val="60"/>
              </w:numPr>
              <w:rPr>
                <w:rFonts w:cs="Arial"/>
                <w:b/>
                <w:bCs/>
                <w:i/>
                <w:iCs/>
                <w:lang w:val="en-US"/>
              </w:rPr>
            </w:pPr>
            <w:r w:rsidRPr="0082081A">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3FAB54E" w14:textId="77777777" w:rsidR="009108EA" w:rsidRPr="0082081A" w:rsidRDefault="009108EA" w:rsidP="00370C0F">
            <w:pPr>
              <w:rPr>
                <w:rFonts w:cs="Arial"/>
              </w:rPr>
            </w:pPr>
            <w:r w:rsidRPr="0082081A">
              <w:rPr>
                <w:rFonts w:cs="Arial"/>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0A5511" w14:textId="77777777" w:rsidR="009108EA" w:rsidRPr="0082081A" w:rsidRDefault="009108EA" w:rsidP="00370C0F">
            <w:pPr>
              <w:jc w:val="both"/>
              <w:rPr>
                <w:rFonts w:cs="Arial"/>
                <w:b/>
              </w:rPr>
            </w:pPr>
            <w:r w:rsidRPr="0082081A">
              <w:rPr>
                <w:rFonts w:cs="Arial"/>
                <w:b/>
              </w:rPr>
              <w:t>10 ECTS</w:t>
            </w:r>
          </w:p>
        </w:tc>
      </w:tr>
      <w:tr w:rsidR="009108EA" w:rsidRPr="0082081A" w14:paraId="1EFD0408"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F4B65C6" w14:textId="77777777" w:rsidR="009108EA" w:rsidRPr="0082081A" w:rsidRDefault="009108EA"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C54256" w14:textId="77777777" w:rsidR="009108EA" w:rsidRDefault="009108EA" w:rsidP="00370C0F">
            <w:pPr>
              <w:rPr>
                <w:rFonts w:cs="Arial"/>
                <w:b/>
              </w:rPr>
            </w:pPr>
            <w:r w:rsidRPr="0082081A">
              <w:rPr>
                <w:rFonts w:cs="Arial"/>
                <w:b/>
              </w:rPr>
              <w:t>Modul</w:t>
            </w:r>
          </w:p>
          <w:p w14:paraId="4A8C363E" w14:textId="58FB76CF" w:rsidR="004A7CFB" w:rsidRPr="00EE3542" w:rsidRDefault="00BD3714" w:rsidP="00370C0F">
            <w:pPr>
              <w:rPr>
                <w:rFonts w:cs="Arial"/>
              </w:rPr>
            </w:pPr>
            <w:r>
              <w:rPr>
                <w:rFonts w:cs="Arial"/>
                <w:szCs w:val="22"/>
              </w:rPr>
              <w:t>8</w:t>
            </w:r>
            <w:r w:rsidR="00293110">
              <w:rPr>
                <w:rFonts w:cs="Arial"/>
              </w:rPr>
              <w:t>4410</w:t>
            </w:r>
          </w:p>
        </w:tc>
        <w:tc>
          <w:tcPr>
            <w:tcW w:w="5515" w:type="dxa"/>
            <w:tcBorders>
              <w:top w:val="double" w:sz="4" w:space="0" w:color="auto"/>
              <w:left w:val="single" w:sz="4" w:space="0" w:color="auto"/>
              <w:bottom w:val="double" w:sz="4" w:space="0" w:color="auto"/>
              <w:right w:val="single" w:sz="4" w:space="0" w:color="auto"/>
            </w:tcBorders>
            <w:hideMark/>
          </w:tcPr>
          <w:p w14:paraId="0009D626" w14:textId="77777777" w:rsidR="009108EA" w:rsidRPr="0082081A" w:rsidRDefault="009108EA" w:rsidP="00370C0F">
            <w:pPr>
              <w:rPr>
                <w:rFonts w:cs="Arial"/>
                <w:b/>
              </w:rPr>
            </w:pPr>
            <w:r w:rsidRPr="0082081A">
              <w:rPr>
                <w:rFonts w:cs="Arial"/>
                <w:b/>
              </w:rPr>
              <w:t>Einführung in die Angewandte Ethik</w:t>
            </w:r>
          </w:p>
        </w:tc>
        <w:tc>
          <w:tcPr>
            <w:tcW w:w="1132" w:type="dxa"/>
            <w:tcBorders>
              <w:top w:val="double" w:sz="4" w:space="0" w:color="auto"/>
              <w:left w:val="single" w:sz="4" w:space="0" w:color="auto"/>
              <w:bottom w:val="double" w:sz="4" w:space="0" w:color="auto"/>
              <w:right w:val="double" w:sz="4" w:space="0" w:color="auto"/>
            </w:tcBorders>
            <w:hideMark/>
          </w:tcPr>
          <w:p w14:paraId="14691951" w14:textId="77777777" w:rsidR="009108EA" w:rsidRPr="0082081A" w:rsidRDefault="009108EA" w:rsidP="00370C0F">
            <w:pPr>
              <w:jc w:val="both"/>
              <w:rPr>
                <w:rFonts w:cs="Arial"/>
                <w:b/>
              </w:rPr>
            </w:pPr>
            <w:r w:rsidRPr="0082081A">
              <w:rPr>
                <w:rFonts w:cs="Arial"/>
                <w:b/>
              </w:rPr>
              <w:t>4 ECTS</w:t>
            </w:r>
          </w:p>
        </w:tc>
      </w:tr>
      <w:tr w:rsidR="00ED4423" w:rsidRPr="0082081A" w14:paraId="049BD2E0"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783D3C0" w14:textId="77777777" w:rsidR="00ED4423" w:rsidRPr="0082081A" w:rsidRDefault="00ED4423"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2CAEA644" w14:textId="77777777" w:rsidR="00ED4423" w:rsidRDefault="00ED4423" w:rsidP="00370C0F">
            <w:pPr>
              <w:rPr>
                <w:rFonts w:cs="Arial"/>
                <w:b/>
              </w:rPr>
            </w:pPr>
            <w:r>
              <w:rPr>
                <w:rFonts w:cs="Arial"/>
                <w:b/>
              </w:rPr>
              <w:t>Modul</w:t>
            </w:r>
          </w:p>
          <w:p w14:paraId="075F343C" w14:textId="1EC35671" w:rsidR="00ED4423" w:rsidRPr="003164EA" w:rsidRDefault="009E700B" w:rsidP="00370C0F">
            <w:pPr>
              <w:rPr>
                <w:rFonts w:cs="Arial"/>
                <w:bCs/>
              </w:rPr>
            </w:pPr>
            <w:r>
              <w:rPr>
                <w:rFonts w:cs="Arial"/>
                <w:bCs/>
              </w:rPr>
              <w:t>84411</w:t>
            </w:r>
          </w:p>
        </w:tc>
        <w:tc>
          <w:tcPr>
            <w:tcW w:w="5515" w:type="dxa"/>
            <w:tcBorders>
              <w:top w:val="double" w:sz="4" w:space="0" w:color="auto"/>
              <w:left w:val="single" w:sz="4" w:space="0" w:color="auto"/>
              <w:bottom w:val="double" w:sz="4" w:space="0" w:color="auto"/>
              <w:right w:val="single" w:sz="4" w:space="0" w:color="auto"/>
            </w:tcBorders>
          </w:tcPr>
          <w:p w14:paraId="6A63A036" w14:textId="607985C8" w:rsidR="00ED4423" w:rsidRPr="0082081A" w:rsidRDefault="00ED4423" w:rsidP="00370C0F">
            <w:pPr>
              <w:rPr>
                <w:rFonts w:cs="Arial"/>
                <w:b/>
              </w:rPr>
            </w:pPr>
            <w:r>
              <w:rPr>
                <w:rFonts w:cs="Arial"/>
                <w:b/>
              </w:rPr>
              <w:t>Zweitfach Ethik: Fachdidaktik Ethik für Berufliche Schulen I</w:t>
            </w:r>
          </w:p>
        </w:tc>
        <w:tc>
          <w:tcPr>
            <w:tcW w:w="1132" w:type="dxa"/>
            <w:tcBorders>
              <w:top w:val="double" w:sz="4" w:space="0" w:color="auto"/>
              <w:left w:val="single" w:sz="4" w:space="0" w:color="auto"/>
              <w:bottom w:val="double" w:sz="4" w:space="0" w:color="auto"/>
              <w:right w:val="double" w:sz="4" w:space="0" w:color="auto"/>
            </w:tcBorders>
          </w:tcPr>
          <w:p w14:paraId="0B061D39" w14:textId="5ABF4F37" w:rsidR="00ED4423" w:rsidRPr="0082081A" w:rsidRDefault="00ED4423" w:rsidP="00370C0F">
            <w:pPr>
              <w:jc w:val="both"/>
              <w:rPr>
                <w:rFonts w:cs="Arial"/>
                <w:b/>
              </w:rPr>
            </w:pPr>
            <w:r>
              <w:rPr>
                <w:rFonts w:cs="Arial"/>
                <w:b/>
              </w:rPr>
              <w:t>6 ECTS</w:t>
            </w:r>
          </w:p>
        </w:tc>
      </w:tr>
      <w:tr w:rsidR="009108EA" w:rsidRPr="0082081A" w14:paraId="3C48C041"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791F37" w14:textId="77777777" w:rsidR="009108EA" w:rsidRPr="0082081A" w:rsidRDefault="009108EA"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7AF40AB" w14:textId="77777777" w:rsidR="009108EA" w:rsidRPr="0082081A" w:rsidRDefault="009108EA" w:rsidP="00370C0F">
            <w:pPr>
              <w:rPr>
                <w:rFonts w:cs="Arial"/>
              </w:rPr>
            </w:pPr>
            <w:r w:rsidRPr="0082081A">
              <w:rPr>
                <w:rFonts w:cs="Arial"/>
                <w:b/>
              </w:rPr>
              <w:t>Verantwortliche/r</w:t>
            </w:r>
          </w:p>
        </w:tc>
        <w:tc>
          <w:tcPr>
            <w:tcW w:w="5515" w:type="dxa"/>
            <w:tcBorders>
              <w:top w:val="double" w:sz="4" w:space="0" w:color="auto"/>
              <w:left w:val="single" w:sz="4" w:space="0" w:color="auto"/>
              <w:bottom w:val="double" w:sz="4" w:space="0" w:color="auto"/>
              <w:right w:val="single" w:sz="4" w:space="0" w:color="auto"/>
            </w:tcBorders>
          </w:tcPr>
          <w:p w14:paraId="1950C919" w14:textId="4861BD21" w:rsidR="009108EA" w:rsidRPr="0082081A" w:rsidRDefault="009108EA" w:rsidP="00370C0F">
            <w:pPr>
              <w:rPr>
                <w:rFonts w:cs="Arial"/>
                <w:b/>
              </w:rPr>
            </w:pPr>
            <w:r w:rsidRPr="0082081A">
              <w:rPr>
                <w:rFonts w:cs="Arial"/>
              </w:rPr>
              <w:t>Prof.</w:t>
            </w:r>
            <w:r>
              <w:rPr>
                <w:rFonts w:cs="Arial"/>
              </w:rPr>
              <w:t xml:space="preserve"> Dr.</w:t>
            </w:r>
            <w:r w:rsidRPr="0082081A">
              <w:rPr>
                <w:rFonts w:cs="Arial"/>
              </w:rPr>
              <w:t xml:space="preserve"> </w:t>
            </w:r>
            <w:r w:rsidRPr="00EE3542">
              <w:rPr>
                <w:rFonts w:cs="Arial"/>
                <w:b/>
              </w:rPr>
              <w:t>Scarano</w:t>
            </w:r>
            <w:r w:rsidRPr="0082081A">
              <w:rPr>
                <w:rFonts w:cs="Arial"/>
              </w:rPr>
              <w:t xml:space="preserve"> (Philosophische Fakultät); Prof. </w:t>
            </w:r>
            <w:r>
              <w:rPr>
                <w:rFonts w:cs="Arial"/>
              </w:rPr>
              <w:t xml:space="preserve">Dr. </w:t>
            </w:r>
            <w:r w:rsidRPr="0082081A">
              <w:rPr>
                <w:rFonts w:cs="Arial"/>
              </w:rPr>
              <w:t xml:space="preserve">Klaus </w:t>
            </w:r>
            <w:r w:rsidRPr="00EE3542">
              <w:rPr>
                <w:rFonts w:cs="Arial"/>
                <w:b/>
              </w:rPr>
              <w:t>Moser</w:t>
            </w:r>
          </w:p>
          <w:p w14:paraId="4B3F89FD" w14:textId="77777777" w:rsidR="009108EA" w:rsidRPr="0082081A" w:rsidRDefault="009108EA" w:rsidP="00370C0F">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F9D9ACE" w14:textId="77777777" w:rsidR="009108EA" w:rsidRPr="0082081A" w:rsidRDefault="009108EA" w:rsidP="00370C0F">
            <w:pPr>
              <w:rPr>
                <w:rFonts w:cs="Arial"/>
              </w:rPr>
            </w:pPr>
          </w:p>
        </w:tc>
      </w:tr>
    </w:tbl>
    <w:p w14:paraId="2237D527" w14:textId="0528FAA5" w:rsidR="00BC1EB3" w:rsidRDefault="00BC1EB3" w:rsidP="00BC1EB3">
      <w:pPr>
        <w:rPr>
          <w:rFonts w:cs="Arial"/>
          <w:i/>
          <w:szCs w:val="22"/>
        </w:rPr>
      </w:pPr>
    </w:p>
    <w:p w14:paraId="102449E9" w14:textId="68423995" w:rsidR="00E44A96" w:rsidRDefault="00E44A96" w:rsidP="00BC1EB3">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F6461C">
            <w:pPr>
              <w:numPr>
                <w:ilvl w:val="0"/>
                <w:numId w:val="60"/>
              </w:numPr>
              <w:rPr>
                <w:rFonts w:cs="Arial"/>
              </w:rPr>
            </w:pPr>
            <w:r>
              <w:rPr>
                <w:rFonts w:cs="Arial"/>
              </w:rPr>
              <w:lastRenderedPageBreak/>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354" w:name="_Toc317694554"/>
            <w:bookmarkStart w:id="2355" w:name="_Toc317772712"/>
            <w:bookmarkStart w:id="2356" w:name="_Toc317781828"/>
            <w:bookmarkStart w:id="2357" w:name="_Toc317782447"/>
            <w:bookmarkStart w:id="2358" w:name="_Toc318454741"/>
            <w:bookmarkStart w:id="2359" w:name="_Toc319076077"/>
            <w:bookmarkStart w:id="2360" w:name="_Toc319322645"/>
            <w:bookmarkStart w:id="2361" w:name="_Toc319323215"/>
            <w:bookmarkStart w:id="2362" w:name="_Toc319324746"/>
            <w:bookmarkStart w:id="2363" w:name="_Toc319325092"/>
            <w:bookmarkStart w:id="2364" w:name="_Toc319325437"/>
            <w:bookmarkStart w:id="2365" w:name="_Toc319325780"/>
            <w:bookmarkStart w:id="2366" w:name="_Toc319326123"/>
            <w:bookmarkStart w:id="2367" w:name="_Toc319326476"/>
            <w:bookmarkStart w:id="2368" w:name="_Toc319326801"/>
            <w:bookmarkStart w:id="2369" w:name="_Toc319327122"/>
            <w:bookmarkStart w:id="2370" w:name="_Toc319328046"/>
            <w:bookmarkStart w:id="2371" w:name="_Toc319328373"/>
            <w:bookmarkStart w:id="2372" w:name="_Toc319328704"/>
            <w:bookmarkStart w:id="2373" w:name="_Toc319329038"/>
            <w:bookmarkStart w:id="2374" w:name="_Toc319329373"/>
            <w:bookmarkStart w:id="2375" w:name="_Toc319329708"/>
            <w:bookmarkStart w:id="2376" w:name="_Toc319330044"/>
            <w:bookmarkStart w:id="2377" w:name="_Toc319330384"/>
            <w:bookmarkStart w:id="2378" w:name="_Toc319591088"/>
            <w:bookmarkStart w:id="2379" w:name="_Toc319591442"/>
            <w:bookmarkStart w:id="2380" w:name="_Toc319593102"/>
            <w:bookmarkStart w:id="2381" w:name="_Toc321131138"/>
            <w:bookmarkStart w:id="2382" w:name="_Toc321384969"/>
            <w:bookmarkStart w:id="2383" w:name="_Toc321385324"/>
            <w:bookmarkStart w:id="2384" w:name="_Toc331490300"/>
            <w:bookmarkStart w:id="2385" w:name="_Toc331492784"/>
            <w:bookmarkStart w:id="2386" w:name="_Toc331495576"/>
            <w:bookmarkStart w:id="2387" w:name="_Toc332267028"/>
            <w:bookmarkStart w:id="2388" w:name="_Toc332365521"/>
            <w:bookmarkStart w:id="2389" w:name="_Toc332366685"/>
            <w:bookmarkStart w:id="2390" w:name="_Toc332391711"/>
            <w:bookmarkStart w:id="2391" w:name="_Toc333251448"/>
            <w:bookmarkStart w:id="2392" w:name="_Toc333416286"/>
            <w:bookmarkStart w:id="2393" w:name="_Toc335747182"/>
            <w:bookmarkStart w:id="2394" w:name="_Toc335814090"/>
            <w:bookmarkStart w:id="2395" w:name="_Toc337649221"/>
            <w:bookmarkStart w:id="2396" w:name="_Toc337649546"/>
            <w:bookmarkStart w:id="2397" w:name="_Toc337649871"/>
            <w:bookmarkStart w:id="2398" w:name="_Toc339966231"/>
            <w:bookmarkStart w:id="2399" w:name="_Toc339966592"/>
            <w:bookmarkStart w:id="2400" w:name="_Toc341858401"/>
            <w:bookmarkStart w:id="2401" w:name="_Toc341858731"/>
            <w:bookmarkStart w:id="2402" w:name="_Toc341859059"/>
            <w:bookmarkStart w:id="2403" w:name="_Toc341859387"/>
            <w:bookmarkStart w:id="2404" w:name="_Toc342058424"/>
            <w:bookmarkStart w:id="2405" w:name="_Toc349827986"/>
            <w:bookmarkStart w:id="2406" w:name="_Toc349828343"/>
            <w:bookmarkStart w:id="2407" w:name="_Toc350174330"/>
            <w:bookmarkStart w:id="2408" w:name="_Toc350176339"/>
            <w:bookmarkStart w:id="2409" w:name="_Toc350505433"/>
            <w:bookmarkStart w:id="2410" w:name="_Toc350508093"/>
            <w:bookmarkStart w:id="2411" w:name="_Toc351714900"/>
            <w:bookmarkStart w:id="2412" w:name="_Toc351715269"/>
            <w:bookmarkStart w:id="2413" w:name="_Toc351724053"/>
            <w:bookmarkStart w:id="2414" w:name="_Toc353307786"/>
            <w:bookmarkStart w:id="2415" w:name="_Toc362507347"/>
            <w:bookmarkStart w:id="2416" w:name="_Toc363637971"/>
            <w:bookmarkStart w:id="2417" w:name="_Toc363638664"/>
            <w:bookmarkStart w:id="2418" w:name="_Toc363653938"/>
            <w:bookmarkStart w:id="2419" w:name="_Toc364321942"/>
            <w:bookmarkStart w:id="2420" w:name="_Toc364328116"/>
            <w:bookmarkStart w:id="2421" w:name="_Toc364328484"/>
            <w:bookmarkStart w:id="2422" w:name="_Toc364328834"/>
            <w:bookmarkStart w:id="2423" w:name="_Toc364439389"/>
            <w:bookmarkStart w:id="2424" w:name="_Toc364440050"/>
            <w:bookmarkStart w:id="2425" w:name="_Toc366685025"/>
            <w:bookmarkStart w:id="2426" w:name="_Toc369082194"/>
            <w:bookmarkStart w:id="2427" w:name="_Toc381686756"/>
            <w:r w:rsidRPr="00BF7282">
              <w:t>Evangelische Religionslehre</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F6461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F6461C">
            <w:pPr>
              <w:numPr>
                <w:ilvl w:val="0"/>
                <w:numId w:val="6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5EB5648D" w:rsidR="00BC1EB3" w:rsidRPr="00BF7282" w:rsidRDefault="00BD3714" w:rsidP="005D26E1">
            <w:pPr>
              <w:rPr>
                <w:rFonts w:cs="Arial"/>
                <w:b/>
              </w:rPr>
            </w:pPr>
            <w:r>
              <w:rPr>
                <w:rFonts w:cs="Arial"/>
                <w:szCs w:val="22"/>
              </w:rPr>
              <w:t>8</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428" w:name="_Toc317694555"/>
            <w:bookmarkStart w:id="2429" w:name="_Toc317772713"/>
            <w:bookmarkStart w:id="2430" w:name="_Toc317781829"/>
            <w:bookmarkStart w:id="2431" w:name="_Toc317782448"/>
            <w:r w:rsidRPr="00BF7282">
              <w:rPr>
                <w:b/>
              </w:rPr>
              <w:t>Evangelische Religionslehre: Grundkurs Einführung in Theologie und Religionspädagogik</w:t>
            </w:r>
            <w:bookmarkEnd w:id="2428"/>
            <w:bookmarkEnd w:id="2429"/>
            <w:bookmarkEnd w:id="2430"/>
            <w:bookmarkEnd w:id="2431"/>
          </w:p>
          <w:p w14:paraId="2177E5B9" w14:textId="77777777" w:rsidR="00BC1EB3" w:rsidRPr="00BF7282" w:rsidRDefault="00BC1EB3" w:rsidP="005D26E1">
            <w:pPr>
              <w:pStyle w:val="berschrift1"/>
              <w:rPr>
                <w:lang w:val="en-US"/>
              </w:rPr>
            </w:pPr>
            <w:bookmarkStart w:id="2432" w:name="_Toc317694556"/>
            <w:bookmarkStart w:id="2433" w:name="_Toc317772714"/>
            <w:bookmarkStart w:id="2434" w:name="_Toc317781830"/>
            <w:bookmarkStart w:id="2435" w:name="_Toc317782449"/>
            <w:bookmarkStart w:id="2436" w:name="_Toc318454742"/>
            <w:bookmarkStart w:id="2437" w:name="_Toc319076078"/>
            <w:bookmarkStart w:id="2438" w:name="_Toc319322646"/>
            <w:bookmarkStart w:id="2439" w:name="_Toc319323216"/>
            <w:bookmarkStart w:id="2440" w:name="_Toc319324747"/>
            <w:bookmarkStart w:id="2441" w:name="_Toc319325093"/>
            <w:bookmarkStart w:id="2442" w:name="_Toc319325438"/>
            <w:bookmarkStart w:id="2443" w:name="_Toc319325781"/>
            <w:bookmarkStart w:id="2444" w:name="_Toc319326124"/>
            <w:bookmarkStart w:id="2445" w:name="_Toc319326477"/>
            <w:bookmarkStart w:id="2446" w:name="_Toc319326802"/>
            <w:bookmarkStart w:id="2447" w:name="_Toc319327123"/>
            <w:bookmarkStart w:id="2448" w:name="_Toc319328047"/>
            <w:bookmarkStart w:id="2449" w:name="_Toc319328374"/>
            <w:bookmarkStart w:id="2450" w:name="_Toc319328705"/>
            <w:bookmarkStart w:id="2451" w:name="_Toc319329039"/>
            <w:bookmarkStart w:id="2452" w:name="_Toc319329374"/>
            <w:bookmarkStart w:id="2453" w:name="_Toc319329709"/>
            <w:bookmarkStart w:id="2454" w:name="_Toc319330045"/>
            <w:bookmarkStart w:id="2455" w:name="_Toc319330385"/>
            <w:bookmarkStart w:id="2456" w:name="_Toc319591089"/>
            <w:bookmarkStart w:id="2457" w:name="_Toc319591443"/>
            <w:bookmarkStart w:id="2458" w:name="_Toc319593103"/>
            <w:bookmarkStart w:id="2459" w:name="_Toc321131139"/>
            <w:bookmarkStart w:id="2460" w:name="_Toc321384970"/>
            <w:bookmarkStart w:id="2461" w:name="_Toc321385325"/>
            <w:bookmarkStart w:id="2462" w:name="_Toc331490301"/>
            <w:bookmarkStart w:id="2463" w:name="_Toc331492785"/>
            <w:bookmarkStart w:id="2464" w:name="_Toc331495577"/>
            <w:bookmarkStart w:id="2465" w:name="_Toc332267029"/>
            <w:bookmarkStart w:id="2466" w:name="_Toc332365522"/>
            <w:bookmarkStart w:id="2467" w:name="_Toc332366686"/>
            <w:bookmarkStart w:id="2468" w:name="_Toc332391712"/>
            <w:bookmarkStart w:id="2469" w:name="_Toc333251449"/>
            <w:bookmarkStart w:id="2470" w:name="_Toc333416287"/>
            <w:bookmarkStart w:id="2471" w:name="_Toc335747183"/>
            <w:bookmarkStart w:id="2472" w:name="_Toc335814091"/>
            <w:bookmarkStart w:id="2473" w:name="_Toc337649222"/>
            <w:bookmarkStart w:id="2474" w:name="_Toc337649547"/>
            <w:bookmarkStart w:id="2475" w:name="_Toc337649872"/>
            <w:bookmarkStart w:id="2476" w:name="_Toc339966232"/>
            <w:bookmarkStart w:id="2477" w:name="_Toc339966593"/>
            <w:bookmarkStart w:id="2478" w:name="_Toc341858402"/>
            <w:bookmarkStart w:id="2479" w:name="_Toc341858732"/>
            <w:bookmarkStart w:id="2480" w:name="_Toc341859060"/>
            <w:bookmarkStart w:id="2481" w:name="_Toc341859388"/>
            <w:bookmarkStart w:id="2482" w:name="_Toc342058425"/>
            <w:bookmarkStart w:id="2483" w:name="_Toc349827987"/>
            <w:bookmarkStart w:id="2484" w:name="_Toc349828344"/>
            <w:bookmarkStart w:id="2485" w:name="_Toc350174331"/>
            <w:bookmarkStart w:id="2486" w:name="_Toc350176340"/>
            <w:bookmarkStart w:id="2487" w:name="_Toc350505434"/>
            <w:bookmarkStart w:id="2488" w:name="_Toc350508094"/>
            <w:bookmarkStart w:id="2489" w:name="_Toc351714901"/>
            <w:bookmarkStart w:id="2490" w:name="_Toc351715270"/>
            <w:bookmarkStart w:id="2491" w:name="_Toc351724054"/>
            <w:bookmarkStart w:id="2492" w:name="_Toc353307787"/>
            <w:bookmarkStart w:id="2493" w:name="_Toc362507348"/>
            <w:bookmarkStart w:id="2494" w:name="_Toc363637972"/>
            <w:bookmarkStart w:id="2495" w:name="_Toc363638665"/>
            <w:bookmarkStart w:id="2496" w:name="_Toc363653939"/>
            <w:bookmarkStart w:id="2497" w:name="_Toc364321943"/>
            <w:bookmarkStart w:id="2498" w:name="_Toc364328117"/>
            <w:bookmarkStart w:id="2499" w:name="_Toc364328485"/>
            <w:bookmarkStart w:id="2500" w:name="_Toc364328835"/>
            <w:bookmarkStart w:id="2501" w:name="_Toc364439390"/>
            <w:bookmarkStart w:id="2502" w:name="_Toc364440051"/>
            <w:bookmarkStart w:id="2503" w:name="_Toc366685026"/>
            <w:bookmarkStart w:id="2504" w:name="_Toc369082195"/>
            <w:bookmarkStart w:id="2505" w:name="_Toc381686757"/>
            <w:r w:rsidRPr="00BF7282">
              <w:rPr>
                <w:lang w:val="en-US"/>
              </w:rPr>
              <w:t>(Introduction to theology and religious pedagogy)</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3574C6AD" w:rsidR="00BC1EB3" w:rsidRPr="00BF7282" w:rsidRDefault="00BD3714" w:rsidP="005D26E1">
            <w:pPr>
              <w:rPr>
                <w:rFonts w:cs="Arial"/>
                <w:b/>
                <w:lang w:val="en-US"/>
              </w:rPr>
            </w:pPr>
            <w:r>
              <w:rPr>
                <w:rFonts w:cs="Arial"/>
                <w:szCs w:val="22"/>
              </w:rPr>
              <w:t>8</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506" w:name="_Toc317694557"/>
            <w:bookmarkStart w:id="2507" w:name="_Toc317772715"/>
            <w:bookmarkStart w:id="2508" w:name="_Toc317781831"/>
            <w:bookmarkStart w:id="2509" w:name="_Toc317782450"/>
            <w:r w:rsidRPr="00BD7E83">
              <w:rPr>
                <w:b/>
              </w:rPr>
              <w:t>Evangelische Religionslehre: Die Bibel und ihre didaktische Relevanz</w:t>
            </w:r>
            <w:r w:rsidRPr="00BF7282">
              <w:rPr>
                <w:bCs/>
              </w:rPr>
              <w:t xml:space="preserve"> </w:t>
            </w:r>
            <w:bookmarkStart w:id="2510" w:name="_Toc317694558"/>
            <w:bookmarkStart w:id="2511" w:name="_Toc317772716"/>
            <w:bookmarkStart w:id="2512" w:name="_Toc317781832"/>
            <w:bookmarkStart w:id="2513" w:name="_Toc317782451"/>
            <w:bookmarkStart w:id="2514" w:name="_Toc318454743"/>
            <w:bookmarkStart w:id="2515" w:name="_Toc319076079"/>
            <w:bookmarkStart w:id="2516" w:name="_Toc319322647"/>
            <w:bookmarkStart w:id="2517" w:name="_Toc319323217"/>
            <w:bookmarkStart w:id="2518" w:name="_Toc319324748"/>
            <w:bookmarkStart w:id="2519" w:name="_Toc319325094"/>
            <w:bookmarkStart w:id="2520" w:name="_Toc319325439"/>
            <w:bookmarkStart w:id="2521" w:name="_Toc319325782"/>
            <w:bookmarkStart w:id="2522" w:name="_Toc319326125"/>
            <w:bookmarkStart w:id="2523" w:name="_Toc319326478"/>
            <w:bookmarkStart w:id="2524" w:name="_Toc319326803"/>
            <w:bookmarkStart w:id="2525" w:name="_Toc319327124"/>
            <w:bookmarkStart w:id="2526" w:name="_Toc319328048"/>
            <w:bookmarkStart w:id="2527" w:name="_Toc319328375"/>
            <w:bookmarkStart w:id="2528" w:name="_Toc319328706"/>
            <w:bookmarkStart w:id="2529" w:name="_Toc319329040"/>
            <w:bookmarkStart w:id="2530" w:name="_Toc319329375"/>
            <w:bookmarkStart w:id="2531" w:name="_Toc319329710"/>
            <w:bookmarkStart w:id="2532" w:name="_Toc319330046"/>
            <w:bookmarkStart w:id="2533" w:name="_Toc319330386"/>
            <w:bookmarkStart w:id="2534" w:name="_Toc319591090"/>
            <w:bookmarkStart w:id="2535" w:name="_Toc319591444"/>
            <w:bookmarkStart w:id="2536" w:name="_Toc319593104"/>
            <w:bookmarkStart w:id="2537" w:name="_Toc321131140"/>
            <w:bookmarkStart w:id="2538" w:name="_Toc321384971"/>
            <w:bookmarkStart w:id="2539" w:name="_Toc321385326"/>
            <w:bookmarkStart w:id="2540" w:name="_Toc331490302"/>
            <w:bookmarkStart w:id="2541" w:name="_Toc331492786"/>
            <w:bookmarkStart w:id="2542" w:name="_Toc331495578"/>
            <w:bookmarkStart w:id="2543" w:name="_Toc332267030"/>
            <w:bookmarkStart w:id="2544" w:name="_Toc332365523"/>
            <w:bookmarkStart w:id="2545" w:name="_Toc332366687"/>
            <w:bookmarkStart w:id="2546" w:name="_Toc332391713"/>
            <w:bookmarkStart w:id="2547" w:name="_Toc333251450"/>
            <w:bookmarkStart w:id="2548" w:name="_Toc333416288"/>
            <w:bookmarkStart w:id="2549" w:name="_Toc335747184"/>
            <w:bookmarkStart w:id="2550" w:name="_Toc335814092"/>
            <w:bookmarkStart w:id="2551" w:name="_Toc337649223"/>
            <w:bookmarkStart w:id="2552" w:name="_Toc337649548"/>
            <w:bookmarkStart w:id="2553" w:name="_Toc337649873"/>
            <w:bookmarkStart w:id="2554" w:name="_Toc339966233"/>
            <w:bookmarkStart w:id="2555" w:name="_Toc339966594"/>
            <w:bookmarkStart w:id="2556" w:name="_Toc341858403"/>
            <w:bookmarkStart w:id="2557" w:name="_Toc341858733"/>
            <w:bookmarkStart w:id="2558" w:name="_Toc341859061"/>
            <w:bookmarkStart w:id="2559" w:name="_Toc341859389"/>
            <w:bookmarkStart w:id="2560" w:name="_Toc342058426"/>
            <w:bookmarkStart w:id="2561" w:name="_Toc349827988"/>
            <w:bookmarkStart w:id="2562" w:name="_Toc349828345"/>
            <w:bookmarkStart w:id="2563" w:name="_Toc350174332"/>
            <w:bookmarkStart w:id="2564" w:name="_Toc350176341"/>
            <w:bookmarkStart w:id="2565" w:name="_Toc350505435"/>
            <w:bookmarkStart w:id="2566" w:name="_Toc350508095"/>
            <w:bookmarkStart w:id="2567" w:name="_Toc351714902"/>
            <w:bookmarkStart w:id="2568" w:name="_Toc351715271"/>
            <w:bookmarkStart w:id="2569" w:name="_Toc351724055"/>
            <w:bookmarkStart w:id="2570" w:name="_Toc353307788"/>
            <w:bookmarkStart w:id="2571" w:name="_Toc362507349"/>
            <w:bookmarkStart w:id="2572" w:name="_Toc363637973"/>
            <w:bookmarkStart w:id="2573" w:name="_Toc363638666"/>
            <w:bookmarkStart w:id="2574" w:name="_Toc363653940"/>
            <w:bookmarkStart w:id="2575" w:name="_Toc364321944"/>
            <w:bookmarkStart w:id="2576" w:name="_Toc364328118"/>
            <w:bookmarkStart w:id="2577" w:name="_Toc364328486"/>
            <w:bookmarkStart w:id="2578" w:name="_Toc364328836"/>
            <w:bookmarkStart w:id="2579" w:name="_Toc364439391"/>
            <w:bookmarkStart w:id="2580" w:name="_Toc364440052"/>
            <w:bookmarkStart w:id="2581" w:name="_Toc366685027"/>
            <w:bookmarkStart w:id="2582" w:name="_Toc369082196"/>
            <w:bookmarkStart w:id="2583" w:name="_Toc381686758"/>
            <w:bookmarkEnd w:id="2506"/>
            <w:bookmarkEnd w:id="2507"/>
            <w:bookmarkEnd w:id="2508"/>
            <w:bookmarkEnd w:id="2509"/>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F6461C">
            <w:pPr>
              <w:numPr>
                <w:ilvl w:val="0"/>
                <w:numId w:val="60"/>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4063819C" w:rsidR="00BC1EB3" w:rsidRPr="00BF7282" w:rsidRDefault="00BD3714" w:rsidP="005D26E1">
            <w:pPr>
              <w:rPr>
                <w:rFonts w:cs="Arial"/>
              </w:rPr>
            </w:pPr>
            <w:r>
              <w:rPr>
                <w:rFonts w:cs="Arial"/>
                <w:szCs w:val="22"/>
              </w:rPr>
              <w:t>8</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584" w:name="_Toc317694559"/>
            <w:bookmarkStart w:id="2585" w:name="_Toc317772717"/>
            <w:bookmarkStart w:id="2586" w:name="_Toc317781833"/>
            <w:bookmarkStart w:id="2587" w:name="_Toc317782452"/>
            <w:r w:rsidRPr="00BD7E83">
              <w:rPr>
                <w:b/>
              </w:rPr>
              <w:t>Evangelische Religionslehre:</w:t>
            </w:r>
            <w:r w:rsidRPr="00BF7282">
              <w:t xml:space="preserve"> </w:t>
            </w:r>
            <w:r w:rsidR="00BC1EB3" w:rsidRPr="00BF7282">
              <w:rPr>
                <w:b/>
              </w:rPr>
              <w:t>Christlicher Glaube im Kontext von Lebenswirklichkeit</w:t>
            </w:r>
            <w:bookmarkEnd w:id="2584"/>
            <w:bookmarkEnd w:id="2585"/>
            <w:bookmarkEnd w:id="2586"/>
            <w:bookmarkEnd w:id="2587"/>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2317B56C" w:rsidR="00D37B53" w:rsidRDefault="00D37B53" w:rsidP="00CF4EE1">
      <w:pPr>
        <w:rPr>
          <w:rFonts w:cs="Arial"/>
          <w:i/>
          <w:szCs w:val="22"/>
        </w:rPr>
      </w:pPr>
    </w:p>
    <w:p w14:paraId="5F97BD1C" w14:textId="77777777" w:rsidR="00E44A96" w:rsidRDefault="00E44A96" w:rsidP="00CF4EE1">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F6461C">
            <w:pPr>
              <w:numPr>
                <w:ilvl w:val="0"/>
                <w:numId w:val="29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F6461C">
            <w:pPr>
              <w:numPr>
                <w:ilvl w:val="0"/>
                <w:numId w:val="29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F6461C">
            <w:pPr>
              <w:numPr>
                <w:ilvl w:val="0"/>
                <w:numId w:val="297"/>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7513227B" w:rsidR="006F36BA" w:rsidRPr="00BF7282" w:rsidRDefault="00BD3714" w:rsidP="004245C8">
            <w:r>
              <w:rPr>
                <w:rFonts w:cs="Arial"/>
                <w:szCs w:val="22"/>
              </w:rPr>
              <w:t>8</w:t>
            </w:r>
            <w:r w:rsidR="004245C8">
              <w:t>4011</w:t>
            </w:r>
          </w:p>
        </w:tc>
        <w:tc>
          <w:tcPr>
            <w:tcW w:w="5670" w:type="dxa"/>
            <w:tcBorders>
              <w:top w:val="double" w:sz="4" w:space="0" w:color="auto"/>
              <w:left w:val="single" w:sz="4" w:space="0" w:color="auto"/>
              <w:bottom w:val="double" w:sz="4" w:space="0" w:color="auto"/>
              <w:right w:val="single" w:sz="4" w:space="0" w:color="auto"/>
            </w:tcBorders>
            <w:hideMark/>
          </w:tcPr>
          <w:p w14:paraId="6C0A1FBF" w14:textId="77777777" w:rsidR="00D52C6C" w:rsidRDefault="00777817" w:rsidP="00B52499">
            <w:pPr>
              <w:rPr>
                <w:b/>
              </w:rPr>
            </w:pPr>
            <w:r w:rsidRPr="00B52499">
              <w:rPr>
                <w:b/>
              </w:rPr>
              <w:t xml:space="preserve">Französisch Sprachpraxis 1 </w:t>
            </w:r>
          </w:p>
          <w:p w14:paraId="63C29257" w14:textId="4D3120C1" w:rsidR="006F36BA" w:rsidRPr="00BF7282" w:rsidRDefault="00777817" w:rsidP="00B52499">
            <w:r w:rsidRPr="00BA2DCE">
              <w:rPr>
                <w:rFonts w:cs="Arial"/>
                <w:szCs w:val="22"/>
                <w:lang w:eastAsia="en-US"/>
              </w:rPr>
              <w:t>(Business french I)</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F6461C">
            <w:pPr>
              <w:numPr>
                <w:ilvl w:val="0"/>
                <w:numId w:val="297"/>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59797D" w:rsidRPr="00BF7282" w14:paraId="04CAE187" w14:textId="77777777" w:rsidTr="00C37596">
        <w:trPr>
          <w:trHeight w:val="530"/>
          <w:jc w:val="center"/>
        </w:trPr>
        <w:tc>
          <w:tcPr>
            <w:tcW w:w="552" w:type="dxa"/>
            <w:vMerge w:val="restart"/>
            <w:tcBorders>
              <w:left w:val="double" w:sz="4" w:space="0" w:color="auto"/>
              <w:right w:val="single" w:sz="4" w:space="0" w:color="auto"/>
            </w:tcBorders>
          </w:tcPr>
          <w:p w14:paraId="321333EC" w14:textId="77777777" w:rsidR="0059797D" w:rsidRPr="00BD7E83" w:rsidRDefault="0059797D" w:rsidP="00F6461C">
            <w:pPr>
              <w:numPr>
                <w:ilvl w:val="0"/>
                <w:numId w:val="29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7CECE41" w14:textId="551C266C" w:rsidR="0059797D" w:rsidRPr="00113229" w:rsidRDefault="0059797D" w:rsidP="0059797D">
            <w:pPr>
              <w:rPr>
                <w:rFonts w:cs="Arial"/>
                <w:b/>
                <w:szCs w:val="22"/>
              </w:rPr>
            </w:pPr>
            <w:r w:rsidRPr="00113229">
              <w:rPr>
                <w:rFonts w:cs="Arial"/>
                <w:b/>
                <w:szCs w:val="22"/>
              </w:rPr>
              <w:t>Modul</w:t>
            </w:r>
          </w:p>
          <w:p w14:paraId="25BBBA87" w14:textId="726FD47D" w:rsidR="0059797D" w:rsidRPr="00CF4EE1" w:rsidRDefault="00BD3714" w:rsidP="0059797D">
            <w:pPr>
              <w:rPr>
                <w:b/>
              </w:rPr>
            </w:pPr>
            <w:r>
              <w:rPr>
                <w:rFonts w:cs="Arial"/>
                <w:szCs w:val="22"/>
              </w:rPr>
              <w:t>8</w:t>
            </w:r>
            <w:r w:rsidR="0059797D">
              <w:rPr>
                <w:rFonts w:cs="Arial"/>
                <w:szCs w:val="22"/>
              </w:rPr>
              <w:t>7735</w:t>
            </w:r>
          </w:p>
        </w:tc>
        <w:tc>
          <w:tcPr>
            <w:tcW w:w="5670" w:type="dxa"/>
            <w:tcBorders>
              <w:top w:val="single" w:sz="4" w:space="0" w:color="auto"/>
              <w:left w:val="single" w:sz="4" w:space="0" w:color="auto"/>
              <w:bottom w:val="single" w:sz="4" w:space="0" w:color="auto"/>
              <w:right w:val="single" w:sz="4" w:space="0" w:color="auto"/>
            </w:tcBorders>
          </w:tcPr>
          <w:p w14:paraId="6CA526B2" w14:textId="6D4B6B01" w:rsidR="00D52C6C" w:rsidRPr="00B52499" w:rsidRDefault="0059797D">
            <w:pPr>
              <w:rPr>
                <w:b/>
                <w:lang w:eastAsia="en-US"/>
              </w:rPr>
            </w:pPr>
            <w:r w:rsidRPr="00B52499">
              <w:rPr>
                <w:b/>
                <w:lang w:eastAsia="en-US"/>
              </w:rPr>
              <w:t xml:space="preserve">Wirtschaft und Gesellschaft in Frankreich </w:t>
            </w:r>
          </w:p>
          <w:p w14:paraId="2DEFA60F" w14:textId="6B8A3F48" w:rsidR="0059797D" w:rsidRPr="00F86D11" w:rsidRDefault="0059797D">
            <w:pPr>
              <w:rPr>
                <w:b/>
                <w:lang w:val="en-US" w:eastAsia="en-US"/>
              </w:rPr>
            </w:pPr>
            <w:r w:rsidRPr="00836C50">
              <w:rPr>
                <w:rFonts w:cs="Arial"/>
                <w:szCs w:val="22"/>
                <w:lang w:val="en-US" w:eastAsia="en-US"/>
              </w:rPr>
              <w:t xml:space="preserve">(Business and society in France) </w:t>
            </w:r>
          </w:p>
        </w:tc>
        <w:tc>
          <w:tcPr>
            <w:tcW w:w="1134" w:type="dxa"/>
            <w:tcBorders>
              <w:top w:val="single" w:sz="4" w:space="0" w:color="auto"/>
              <w:left w:val="single" w:sz="4" w:space="0" w:color="auto"/>
              <w:bottom w:val="single" w:sz="4" w:space="0" w:color="auto"/>
              <w:right w:val="double" w:sz="4" w:space="0" w:color="auto"/>
            </w:tcBorders>
          </w:tcPr>
          <w:p w14:paraId="5DC25F32" w14:textId="2C69DD0B" w:rsidR="0059797D" w:rsidRPr="00CF4EE1" w:rsidRDefault="0059797D" w:rsidP="0059797D">
            <w:pPr>
              <w:rPr>
                <w:b/>
              </w:rPr>
            </w:pPr>
            <w:r>
              <w:rPr>
                <w:b/>
              </w:rPr>
              <w:t>5 ECTS</w:t>
            </w:r>
          </w:p>
        </w:tc>
      </w:tr>
      <w:tr w:rsidR="000624E1" w:rsidRPr="00BF7282" w14:paraId="43052247" w14:textId="77777777" w:rsidTr="00C37596">
        <w:trPr>
          <w:trHeight w:val="530"/>
          <w:jc w:val="center"/>
        </w:trPr>
        <w:tc>
          <w:tcPr>
            <w:tcW w:w="552" w:type="dxa"/>
            <w:vMerge/>
            <w:tcBorders>
              <w:left w:val="double" w:sz="4" w:space="0" w:color="auto"/>
              <w:right w:val="single" w:sz="4" w:space="0" w:color="auto"/>
            </w:tcBorders>
          </w:tcPr>
          <w:p w14:paraId="218AF7EA" w14:textId="77777777" w:rsidR="000624E1" w:rsidRPr="00BD7E83" w:rsidRDefault="000624E1" w:rsidP="00F6461C">
            <w:pPr>
              <w:numPr>
                <w:ilvl w:val="0"/>
                <w:numId w:val="29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B9D30F1" w14:textId="77777777" w:rsidR="000624E1" w:rsidRPr="00CF4EE1" w:rsidRDefault="000624E1" w:rsidP="000624E1">
            <w:pPr>
              <w:rPr>
                <w:b/>
              </w:rPr>
            </w:pPr>
            <w:r w:rsidRPr="00CF4EE1">
              <w:rPr>
                <w:b/>
              </w:rPr>
              <w:t>Modul</w:t>
            </w:r>
          </w:p>
          <w:p w14:paraId="6B5594B0" w14:textId="33C8E470" w:rsidR="000624E1" w:rsidRPr="00CF4EE1" w:rsidRDefault="00BD3714" w:rsidP="004245C8">
            <w:pPr>
              <w:rPr>
                <w:b/>
              </w:rPr>
            </w:pPr>
            <w:r>
              <w:rPr>
                <w:rFonts w:cs="Arial"/>
                <w:szCs w:val="22"/>
              </w:rPr>
              <w:t>8</w:t>
            </w:r>
            <w:r w:rsidR="004245C8">
              <w:t>4012</w:t>
            </w:r>
          </w:p>
        </w:tc>
        <w:tc>
          <w:tcPr>
            <w:tcW w:w="5670" w:type="dxa"/>
            <w:tcBorders>
              <w:top w:val="single" w:sz="4" w:space="0" w:color="auto"/>
              <w:left w:val="single" w:sz="4" w:space="0" w:color="auto"/>
              <w:bottom w:val="single" w:sz="4" w:space="0" w:color="auto"/>
              <w:right w:val="single" w:sz="4" w:space="0" w:color="auto"/>
            </w:tcBorders>
          </w:tcPr>
          <w:p w14:paraId="0B422265" w14:textId="39638F38" w:rsidR="000624E1" w:rsidRDefault="000624E1" w:rsidP="00CF4EE1">
            <w:pPr>
              <w:rPr>
                <w:rFonts w:cs="Arial"/>
                <w:b/>
                <w:bCs/>
                <w:szCs w:val="22"/>
                <w:lang w:eastAsia="en-US"/>
              </w:rPr>
            </w:pPr>
            <w:r>
              <w:rPr>
                <w:rFonts w:cs="Arial"/>
                <w:b/>
                <w:bCs/>
                <w:szCs w:val="22"/>
                <w:lang w:eastAsia="en-US"/>
              </w:rPr>
              <w:t>Französisch Sprachpraxis 2</w:t>
            </w:r>
          </w:p>
          <w:p w14:paraId="4D36051E" w14:textId="4417A722" w:rsidR="000624E1" w:rsidRPr="001058C0" w:rsidRDefault="000624E1" w:rsidP="00CF4EE1">
            <w:pPr>
              <w:rPr>
                <w:lang w:eastAsia="en-US"/>
              </w:rPr>
            </w:pPr>
            <w:r w:rsidRPr="001058C0">
              <w:rPr>
                <w:rFonts w:cs="Arial"/>
                <w:bCs/>
                <w:szCs w:val="22"/>
                <w:lang w:eastAsia="en-US"/>
              </w:rPr>
              <w:t>(</w:t>
            </w:r>
            <w:r w:rsidRPr="001058C0">
              <w:rPr>
                <w:rFonts w:cs="Arial"/>
                <w:szCs w:val="22"/>
                <w:lang w:eastAsia="en-US"/>
              </w:rPr>
              <w:t>Business french II</w:t>
            </w:r>
            <w:r w:rsidRPr="001058C0">
              <w:rPr>
                <w:rFonts w:cs="Arial"/>
                <w:bCs/>
                <w:szCs w:val="22"/>
                <w:lang w:eastAsia="en-US"/>
              </w:rPr>
              <w:t>)</w:t>
            </w:r>
          </w:p>
        </w:tc>
        <w:tc>
          <w:tcPr>
            <w:tcW w:w="1134" w:type="dxa"/>
            <w:tcBorders>
              <w:top w:val="single" w:sz="4" w:space="0" w:color="auto"/>
              <w:left w:val="single" w:sz="4" w:space="0" w:color="auto"/>
              <w:bottom w:val="single" w:sz="4" w:space="0" w:color="auto"/>
              <w:right w:val="double" w:sz="4" w:space="0" w:color="auto"/>
            </w:tcBorders>
          </w:tcPr>
          <w:p w14:paraId="2C6F405E" w14:textId="4F89B986" w:rsidR="000624E1" w:rsidRPr="00CF4EE1" w:rsidRDefault="000624E1" w:rsidP="00CF4EE1">
            <w:pPr>
              <w:rPr>
                <w:b/>
              </w:rPr>
            </w:pPr>
            <w:r>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F6461C">
            <w:pPr>
              <w:numPr>
                <w:ilvl w:val="0"/>
                <w:numId w:val="297"/>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7BE2E499" w:rsidR="00E44A96" w:rsidRDefault="00E44A9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F6461C">
            <w:pPr>
              <w:numPr>
                <w:ilvl w:val="0"/>
                <w:numId w:val="36"/>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588" w:name="_Toc317694565"/>
            <w:bookmarkStart w:id="2589" w:name="_Toc317772723"/>
            <w:bookmarkStart w:id="2590" w:name="_Toc317781843"/>
            <w:bookmarkStart w:id="2591" w:name="_Toc317782462"/>
            <w:bookmarkStart w:id="2592" w:name="_Toc318454749"/>
            <w:bookmarkStart w:id="2593" w:name="_Toc319076085"/>
            <w:bookmarkStart w:id="2594" w:name="_Toc319322653"/>
            <w:bookmarkStart w:id="2595" w:name="_Toc319323223"/>
            <w:bookmarkStart w:id="2596" w:name="_Toc319324754"/>
            <w:bookmarkStart w:id="2597" w:name="_Toc319325100"/>
            <w:bookmarkStart w:id="2598" w:name="_Toc319325445"/>
            <w:bookmarkStart w:id="2599" w:name="_Toc319325788"/>
            <w:bookmarkStart w:id="2600" w:name="_Toc319326131"/>
            <w:bookmarkStart w:id="2601" w:name="_Toc319326484"/>
            <w:bookmarkStart w:id="2602" w:name="_Toc319326809"/>
            <w:bookmarkStart w:id="2603" w:name="_Toc319327130"/>
            <w:bookmarkStart w:id="2604" w:name="_Toc319328054"/>
            <w:bookmarkStart w:id="2605" w:name="_Toc319328381"/>
            <w:bookmarkStart w:id="2606" w:name="_Toc319328712"/>
            <w:bookmarkStart w:id="2607" w:name="_Toc319329046"/>
            <w:bookmarkStart w:id="2608" w:name="_Toc319329381"/>
            <w:bookmarkStart w:id="2609" w:name="_Toc319329716"/>
            <w:bookmarkStart w:id="2610" w:name="_Toc319330052"/>
            <w:bookmarkStart w:id="2611" w:name="_Toc319330392"/>
            <w:bookmarkStart w:id="2612" w:name="_Toc319591096"/>
            <w:bookmarkStart w:id="2613" w:name="_Toc319591450"/>
            <w:bookmarkStart w:id="2614" w:name="_Toc319593110"/>
            <w:bookmarkStart w:id="2615" w:name="_Toc321131146"/>
            <w:bookmarkStart w:id="2616" w:name="_Toc321384977"/>
            <w:bookmarkStart w:id="2617" w:name="_Toc321385332"/>
            <w:bookmarkStart w:id="2618" w:name="_Toc331490308"/>
            <w:bookmarkStart w:id="2619" w:name="_Toc331492792"/>
            <w:bookmarkStart w:id="2620" w:name="_Toc331495584"/>
            <w:bookmarkStart w:id="2621" w:name="_Toc332267036"/>
            <w:bookmarkStart w:id="2622" w:name="_Toc332365529"/>
            <w:bookmarkStart w:id="2623" w:name="_Toc332366693"/>
            <w:bookmarkStart w:id="2624" w:name="_Toc332391719"/>
            <w:bookmarkStart w:id="2625" w:name="_Toc333251456"/>
            <w:bookmarkStart w:id="2626" w:name="_Toc333416294"/>
            <w:bookmarkStart w:id="2627" w:name="_Toc335747190"/>
            <w:bookmarkStart w:id="2628" w:name="_Toc335814098"/>
            <w:bookmarkStart w:id="2629" w:name="_Toc337649229"/>
            <w:bookmarkStart w:id="2630" w:name="_Toc337649554"/>
            <w:bookmarkStart w:id="2631" w:name="_Toc337649879"/>
            <w:bookmarkStart w:id="2632" w:name="_Toc339966239"/>
            <w:bookmarkStart w:id="2633" w:name="_Toc339966600"/>
            <w:bookmarkStart w:id="2634" w:name="_Toc341858409"/>
            <w:bookmarkStart w:id="2635" w:name="_Toc341858739"/>
            <w:bookmarkStart w:id="2636" w:name="_Toc341859067"/>
            <w:bookmarkStart w:id="2637" w:name="_Toc341859395"/>
            <w:bookmarkStart w:id="2638" w:name="_Toc342058432"/>
            <w:bookmarkStart w:id="2639" w:name="_Toc349827994"/>
            <w:bookmarkStart w:id="2640" w:name="_Toc349828351"/>
            <w:bookmarkStart w:id="2641" w:name="_Toc350174338"/>
            <w:bookmarkStart w:id="2642" w:name="_Toc350176347"/>
            <w:bookmarkStart w:id="2643" w:name="_Toc350505441"/>
            <w:bookmarkStart w:id="2644" w:name="_Toc350508101"/>
            <w:bookmarkStart w:id="2645" w:name="_Toc351714908"/>
            <w:bookmarkStart w:id="2646" w:name="_Toc351715277"/>
            <w:bookmarkStart w:id="2647" w:name="_Toc351724061"/>
            <w:bookmarkStart w:id="2648" w:name="_Toc353307794"/>
            <w:bookmarkStart w:id="2649" w:name="_Toc362507355"/>
            <w:bookmarkStart w:id="2650" w:name="_Toc363637979"/>
            <w:bookmarkStart w:id="2651" w:name="_Toc363638672"/>
            <w:bookmarkStart w:id="2652" w:name="_Toc363653946"/>
            <w:bookmarkStart w:id="2653" w:name="_Toc364321950"/>
            <w:bookmarkStart w:id="2654" w:name="_Toc364328124"/>
            <w:bookmarkStart w:id="2655" w:name="_Toc364328492"/>
            <w:bookmarkStart w:id="2656" w:name="_Toc364328842"/>
            <w:bookmarkStart w:id="2657" w:name="_Toc364439397"/>
            <w:bookmarkStart w:id="2658" w:name="_Toc364440058"/>
            <w:bookmarkStart w:id="2659" w:name="_Toc366685033"/>
            <w:bookmarkStart w:id="2660" w:name="_Toc369082202"/>
            <w:bookmarkStart w:id="2661" w:name="_Toc381686764"/>
            <w:r w:rsidRPr="00BF7282">
              <w:t>Katholische Religionslehre</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F6461C">
            <w:pPr>
              <w:numPr>
                <w:ilvl w:val="0"/>
                <w:numId w:val="3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F6461C">
            <w:pPr>
              <w:numPr>
                <w:ilvl w:val="0"/>
                <w:numId w:val="36"/>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462D7EBF" w:rsidR="00BC1EB3" w:rsidRPr="00BF7282" w:rsidRDefault="00BD3714" w:rsidP="005D26E1">
            <w:pPr>
              <w:rPr>
                <w:rFonts w:cs="Arial"/>
                <w:b/>
              </w:rPr>
            </w:pPr>
            <w:r>
              <w:rPr>
                <w:rFonts w:cs="Arial"/>
                <w:szCs w:val="22"/>
              </w:rPr>
              <w:t>8</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662" w:name="_Toc317694566"/>
            <w:bookmarkStart w:id="2663" w:name="_Toc317772724"/>
            <w:bookmarkStart w:id="2664" w:name="_Toc317781844"/>
            <w:bookmarkStart w:id="2665" w:name="_Toc317782463"/>
            <w:r w:rsidRPr="00BF7282">
              <w:rPr>
                <w:b/>
              </w:rPr>
              <w:t>Katholische Religionslehre: Die Bibel aus exegetischer und didaktischer Perspektive</w:t>
            </w:r>
            <w:bookmarkEnd w:id="2662"/>
            <w:bookmarkEnd w:id="2663"/>
            <w:bookmarkEnd w:id="2664"/>
            <w:bookmarkEnd w:id="2665"/>
          </w:p>
          <w:p w14:paraId="6BF85EA0" w14:textId="407E60B6" w:rsidR="00BC1EB3" w:rsidRPr="00BF7282" w:rsidRDefault="00BC1EB3" w:rsidP="005D26E1">
            <w:pPr>
              <w:pStyle w:val="berschrift1"/>
              <w:rPr>
                <w:lang w:val="en-US"/>
              </w:rPr>
            </w:pPr>
            <w:bookmarkStart w:id="2666" w:name="_Toc317694567"/>
            <w:bookmarkStart w:id="2667" w:name="_Toc317772725"/>
            <w:bookmarkStart w:id="2668" w:name="_Toc317781845"/>
            <w:bookmarkStart w:id="2669" w:name="_Toc317782464"/>
            <w:bookmarkStart w:id="2670" w:name="_Toc318454750"/>
            <w:bookmarkStart w:id="2671" w:name="_Toc319076086"/>
            <w:bookmarkStart w:id="2672" w:name="_Toc319322654"/>
            <w:bookmarkStart w:id="2673" w:name="_Toc319323224"/>
            <w:bookmarkStart w:id="2674" w:name="_Toc319324755"/>
            <w:bookmarkStart w:id="2675" w:name="_Toc319325101"/>
            <w:bookmarkStart w:id="2676" w:name="_Toc319325446"/>
            <w:bookmarkStart w:id="2677" w:name="_Toc319325789"/>
            <w:bookmarkStart w:id="2678" w:name="_Toc319326132"/>
            <w:bookmarkStart w:id="2679" w:name="_Toc319326485"/>
            <w:bookmarkStart w:id="2680" w:name="_Toc319326810"/>
            <w:bookmarkStart w:id="2681" w:name="_Toc319327131"/>
            <w:bookmarkStart w:id="2682" w:name="_Toc319328055"/>
            <w:bookmarkStart w:id="2683" w:name="_Toc319328382"/>
            <w:bookmarkStart w:id="2684" w:name="_Toc319328713"/>
            <w:bookmarkStart w:id="2685" w:name="_Toc319329047"/>
            <w:bookmarkStart w:id="2686" w:name="_Toc319329382"/>
            <w:bookmarkStart w:id="2687" w:name="_Toc319329717"/>
            <w:bookmarkStart w:id="2688" w:name="_Toc319330053"/>
            <w:bookmarkStart w:id="2689" w:name="_Toc319330393"/>
            <w:bookmarkStart w:id="2690" w:name="_Toc319591097"/>
            <w:bookmarkStart w:id="2691" w:name="_Toc319591451"/>
            <w:bookmarkStart w:id="2692" w:name="_Toc319593111"/>
            <w:bookmarkStart w:id="2693" w:name="_Toc321131147"/>
            <w:bookmarkStart w:id="2694" w:name="_Toc321384978"/>
            <w:bookmarkStart w:id="2695" w:name="_Toc321385333"/>
            <w:bookmarkStart w:id="2696" w:name="_Toc331490309"/>
            <w:bookmarkStart w:id="2697" w:name="_Toc331492793"/>
            <w:bookmarkStart w:id="2698" w:name="_Toc331495585"/>
            <w:bookmarkStart w:id="2699" w:name="_Toc332267037"/>
            <w:bookmarkStart w:id="2700" w:name="_Toc332365530"/>
            <w:bookmarkStart w:id="2701" w:name="_Toc332366694"/>
            <w:bookmarkStart w:id="2702" w:name="_Toc332391720"/>
            <w:bookmarkStart w:id="2703" w:name="_Toc333251457"/>
            <w:bookmarkStart w:id="2704" w:name="_Toc333416295"/>
            <w:bookmarkStart w:id="2705" w:name="_Toc335747191"/>
            <w:bookmarkStart w:id="2706" w:name="_Toc335814099"/>
            <w:bookmarkStart w:id="2707" w:name="_Toc337649230"/>
            <w:bookmarkStart w:id="2708" w:name="_Toc337649555"/>
            <w:bookmarkStart w:id="2709" w:name="_Toc337649880"/>
            <w:bookmarkStart w:id="2710" w:name="_Toc339966240"/>
            <w:bookmarkStart w:id="2711" w:name="_Toc339966601"/>
            <w:bookmarkStart w:id="2712" w:name="_Toc341858410"/>
            <w:bookmarkStart w:id="2713" w:name="_Toc341858740"/>
            <w:bookmarkStart w:id="2714" w:name="_Toc341859068"/>
            <w:bookmarkStart w:id="2715" w:name="_Toc341859396"/>
            <w:bookmarkStart w:id="2716" w:name="_Toc342058433"/>
            <w:bookmarkStart w:id="2717" w:name="_Toc349827995"/>
            <w:bookmarkStart w:id="2718" w:name="_Toc349828352"/>
            <w:bookmarkStart w:id="2719" w:name="_Toc350174339"/>
            <w:bookmarkStart w:id="2720" w:name="_Toc350176348"/>
            <w:bookmarkStart w:id="2721" w:name="_Toc350505442"/>
            <w:bookmarkStart w:id="2722" w:name="_Toc350508102"/>
            <w:bookmarkStart w:id="2723" w:name="_Toc351714909"/>
            <w:bookmarkStart w:id="2724" w:name="_Toc351715278"/>
            <w:bookmarkStart w:id="2725" w:name="_Toc351724062"/>
            <w:bookmarkStart w:id="2726" w:name="_Toc353307795"/>
            <w:bookmarkStart w:id="2727" w:name="_Toc362507356"/>
            <w:bookmarkStart w:id="2728" w:name="_Toc363637980"/>
            <w:bookmarkStart w:id="2729" w:name="_Toc363638673"/>
            <w:bookmarkStart w:id="2730" w:name="_Toc363653947"/>
            <w:bookmarkStart w:id="2731" w:name="_Toc364321951"/>
            <w:bookmarkStart w:id="2732" w:name="_Toc364328125"/>
            <w:bookmarkStart w:id="2733" w:name="_Toc364328493"/>
            <w:bookmarkStart w:id="2734" w:name="_Toc364328843"/>
            <w:bookmarkStart w:id="2735" w:name="_Toc364439398"/>
            <w:bookmarkStart w:id="2736" w:name="_Toc364440059"/>
            <w:bookmarkStart w:id="2737" w:name="_Toc366685034"/>
            <w:bookmarkStart w:id="2738" w:name="_Toc369082203"/>
            <w:bookmarkStart w:id="2739"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F6461C">
            <w:pPr>
              <w:numPr>
                <w:ilvl w:val="0"/>
                <w:numId w:val="36"/>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6D65E9B3" w:rsidR="00BC1EB3" w:rsidRPr="00BF7282" w:rsidRDefault="00BD3714" w:rsidP="005D26E1">
            <w:pPr>
              <w:rPr>
                <w:rFonts w:cs="Arial"/>
                <w:b/>
                <w:lang w:val="en-US"/>
              </w:rPr>
            </w:pPr>
            <w:r>
              <w:rPr>
                <w:rFonts w:cs="Arial"/>
                <w:szCs w:val="22"/>
              </w:rPr>
              <w:t>8</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740" w:name="_Toc317694568"/>
            <w:bookmarkStart w:id="2741" w:name="_Toc317772726"/>
            <w:bookmarkStart w:id="2742" w:name="_Toc317781846"/>
            <w:bookmarkStart w:id="2743" w:name="_Toc317782465"/>
            <w:r w:rsidRPr="00BF7282">
              <w:rPr>
                <w:b/>
              </w:rPr>
              <w:t>Katholische Religionslehre: Grundlagen der Fachdidaktik Katholische Religion</w:t>
            </w:r>
            <w:bookmarkEnd w:id="2740"/>
            <w:bookmarkEnd w:id="2741"/>
            <w:bookmarkEnd w:id="2742"/>
            <w:bookmarkEnd w:id="2743"/>
          </w:p>
          <w:p w14:paraId="37B5AAB5" w14:textId="701C323B" w:rsidR="00BC1EB3" w:rsidRPr="00BF7282" w:rsidRDefault="00BC1EB3" w:rsidP="005D651E">
            <w:pPr>
              <w:pStyle w:val="berschrift1"/>
              <w:rPr>
                <w:b/>
                <w:lang w:val="en-US"/>
              </w:rPr>
            </w:pPr>
            <w:bookmarkStart w:id="2744" w:name="_Toc317694569"/>
            <w:bookmarkStart w:id="2745" w:name="_Toc317772727"/>
            <w:bookmarkStart w:id="2746" w:name="_Toc317781847"/>
            <w:bookmarkStart w:id="2747" w:name="_Toc317782466"/>
            <w:bookmarkStart w:id="2748" w:name="_Toc318454751"/>
            <w:bookmarkStart w:id="2749" w:name="_Toc319076087"/>
            <w:bookmarkStart w:id="2750" w:name="_Toc319322655"/>
            <w:bookmarkStart w:id="2751" w:name="_Toc319323225"/>
            <w:bookmarkStart w:id="2752" w:name="_Toc319324756"/>
            <w:bookmarkStart w:id="2753" w:name="_Toc319325102"/>
            <w:bookmarkStart w:id="2754" w:name="_Toc319325447"/>
            <w:bookmarkStart w:id="2755" w:name="_Toc319325790"/>
            <w:bookmarkStart w:id="2756" w:name="_Toc319326133"/>
            <w:bookmarkStart w:id="2757" w:name="_Toc319326486"/>
            <w:bookmarkStart w:id="2758" w:name="_Toc319326811"/>
            <w:bookmarkStart w:id="2759" w:name="_Toc319327132"/>
            <w:bookmarkStart w:id="2760" w:name="_Toc319328056"/>
            <w:bookmarkStart w:id="2761" w:name="_Toc319328383"/>
            <w:bookmarkStart w:id="2762" w:name="_Toc319328714"/>
            <w:bookmarkStart w:id="2763" w:name="_Toc319329048"/>
            <w:bookmarkStart w:id="2764" w:name="_Toc319329383"/>
            <w:bookmarkStart w:id="2765" w:name="_Toc319329718"/>
            <w:bookmarkStart w:id="2766" w:name="_Toc319330054"/>
            <w:bookmarkStart w:id="2767" w:name="_Toc319330394"/>
            <w:bookmarkStart w:id="2768" w:name="_Toc319591098"/>
            <w:bookmarkStart w:id="2769" w:name="_Toc319591452"/>
            <w:bookmarkStart w:id="2770" w:name="_Toc319593112"/>
            <w:bookmarkStart w:id="2771" w:name="_Toc321131148"/>
            <w:bookmarkStart w:id="2772" w:name="_Toc321384979"/>
            <w:bookmarkStart w:id="2773" w:name="_Toc321385334"/>
            <w:bookmarkStart w:id="2774" w:name="_Toc331490310"/>
            <w:bookmarkStart w:id="2775" w:name="_Toc331492794"/>
            <w:bookmarkStart w:id="2776" w:name="_Toc331495586"/>
            <w:bookmarkStart w:id="2777" w:name="_Toc332267038"/>
            <w:bookmarkStart w:id="2778" w:name="_Toc332365531"/>
            <w:bookmarkStart w:id="2779" w:name="_Toc332366695"/>
            <w:bookmarkStart w:id="2780" w:name="_Toc332391721"/>
            <w:bookmarkStart w:id="2781" w:name="_Toc333251458"/>
            <w:bookmarkStart w:id="2782" w:name="_Toc333416296"/>
            <w:bookmarkStart w:id="2783" w:name="_Toc335747192"/>
            <w:bookmarkStart w:id="2784" w:name="_Toc335814100"/>
            <w:bookmarkStart w:id="2785" w:name="_Toc337649231"/>
            <w:bookmarkStart w:id="2786" w:name="_Toc337649556"/>
            <w:bookmarkStart w:id="2787" w:name="_Toc337649881"/>
            <w:bookmarkStart w:id="2788" w:name="_Toc339966241"/>
            <w:bookmarkStart w:id="2789" w:name="_Toc339966602"/>
            <w:bookmarkStart w:id="2790" w:name="_Toc341858411"/>
            <w:bookmarkStart w:id="2791" w:name="_Toc341858741"/>
            <w:bookmarkStart w:id="2792" w:name="_Toc341859069"/>
            <w:bookmarkStart w:id="2793" w:name="_Toc341859397"/>
            <w:bookmarkStart w:id="2794" w:name="_Toc342058434"/>
            <w:bookmarkStart w:id="2795" w:name="_Toc349827996"/>
            <w:bookmarkStart w:id="2796" w:name="_Toc349828353"/>
            <w:bookmarkStart w:id="2797" w:name="_Toc350174340"/>
            <w:bookmarkStart w:id="2798" w:name="_Toc350176349"/>
            <w:bookmarkStart w:id="2799" w:name="_Toc350505443"/>
            <w:bookmarkStart w:id="2800" w:name="_Toc350508103"/>
            <w:bookmarkStart w:id="2801" w:name="_Toc351714910"/>
            <w:bookmarkStart w:id="2802" w:name="_Toc351715279"/>
            <w:bookmarkStart w:id="2803" w:name="_Toc351724063"/>
            <w:bookmarkStart w:id="2804" w:name="_Toc353307796"/>
            <w:bookmarkStart w:id="2805" w:name="_Toc362507357"/>
            <w:bookmarkStart w:id="2806" w:name="_Toc363637981"/>
            <w:bookmarkStart w:id="2807" w:name="_Toc363638674"/>
            <w:bookmarkStart w:id="2808" w:name="_Toc363653948"/>
            <w:bookmarkStart w:id="2809" w:name="_Toc364321952"/>
            <w:bookmarkStart w:id="2810" w:name="_Toc364328126"/>
            <w:bookmarkStart w:id="2811" w:name="_Toc364328494"/>
            <w:bookmarkStart w:id="2812" w:name="_Toc364328844"/>
            <w:bookmarkStart w:id="2813" w:name="_Toc364439399"/>
            <w:bookmarkStart w:id="2814" w:name="_Toc364440060"/>
            <w:bookmarkStart w:id="2815" w:name="_Toc366685035"/>
            <w:bookmarkStart w:id="2816" w:name="_Toc369082204"/>
            <w:bookmarkStart w:id="2817"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F6461C">
            <w:pPr>
              <w:numPr>
                <w:ilvl w:val="0"/>
                <w:numId w:val="36"/>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818" w:name="_Toc317694570"/>
            <w:bookmarkStart w:id="2819" w:name="_Toc317772728"/>
            <w:bookmarkStart w:id="2820" w:name="_Toc317781848"/>
            <w:bookmarkStart w:id="2821" w:name="_Toc317782467"/>
            <w:bookmarkStart w:id="2822" w:name="_Toc318454752"/>
            <w:bookmarkStart w:id="2823" w:name="_Toc319076088"/>
            <w:bookmarkStart w:id="2824" w:name="_Toc319322656"/>
            <w:bookmarkStart w:id="2825" w:name="_Toc319323226"/>
            <w:bookmarkStart w:id="2826" w:name="_Toc319324757"/>
            <w:bookmarkStart w:id="2827" w:name="_Toc319325103"/>
            <w:bookmarkStart w:id="2828" w:name="_Toc319325448"/>
            <w:bookmarkStart w:id="2829" w:name="_Toc319325791"/>
            <w:bookmarkStart w:id="2830" w:name="_Toc319326134"/>
            <w:bookmarkStart w:id="2831" w:name="_Toc319326487"/>
            <w:bookmarkStart w:id="2832" w:name="_Toc319326812"/>
            <w:bookmarkStart w:id="2833" w:name="_Toc319327133"/>
            <w:bookmarkStart w:id="2834" w:name="_Toc319328057"/>
            <w:bookmarkStart w:id="2835" w:name="_Toc319328384"/>
            <w:bookmarkStart w:id="2836" w:name="_Toc319328715"/>
            <w:bookmarkStart w:id="2837" w:name="_Toc319329049"/>
            <w:bookmarkStart w:id="2838" w:name="_Toc319329384"/>
            <w:bookmarkStart w:id="2839" w:name="_Toc319329719"/>
            <w:bookmarkStart w:id="2840" w:name="_Toc319330055"/>
            <w:bookmarkStart w:id="2841" w:name="_Toc319330395"/>
            <w:bookmarkStart w:id="2842" w:name="_Toc319591099"/>
            <w:bookmarkStart w:id="2843" w:name="_Toc319591453"/>
            <w:bookmarkStart w:id="2844" w:name="_Toc319593113"/>
            <w:bookmarkStart w:id="2845" w:name="_Toc321131149"/>
            <w:bookmarkStart w:id="2846" w:name="_Toc321384980"/>
            <w:bookmarkStart w:id="2847" w:name="_Toc321385335"/>
            <w:bookmarkStart w:id="2848" w:name="_Toc331490311"/>
            <w:bookmarkStart w:id="2849" w:name="_Toc331492795"/>
            <w:bookmarkStart w:id="2850" w:name="_Toc331495587"/>
            <w:bookmarkStart w:id="2851" w:name="_Toc332267039"/>
            <w:bookmarkStart w:id="2852" w:name="_Toc332365532"/>
            <w:bookmarkStart w:id="2853" w:name="_Toc332366696"/>
            <w:bookmarkStart w:id="2854" w:name="_Toc332391722"/>
            <w:bookmarkStart w:id="2855" w:name="_Toc333251459"/>
            <w:bookmarkStart w:id="2856" w:name="_Toc333416297"/>
            <w:bookmarkStart w:id="2857" w:name="_Toc335747193"/>
            <w:bookmarkStart w:id="2858" w:name="_Toc335814101"/>
            <w:bookmarkStart w:id="2859" w:name="_Toc337649232"/>
            <w:bookmarkStart w:id="2860" w:name="_Toc337649557"/>
            <w:bookmarkStart w:id="2861" w:name="_Toc337649882"/>
            <w:bookmarkStart w:id="2862" w:name="_Toc339966242"/>
            <w:bookmarkStart w:id="2863" w:name="_Toc339966603"/>
            <w:bookmarkStart w:id="2864" w:name="_Toc341858412"/>
            <w:bookmarkStart w:id="2865" w:name="_Toc341858742"/>
            <w:bookmarkStart w:id="2866" w:name="_Toc341859070"/>
            <w:bookmarkStart w:id="2867" w:name="_Toc341859398"/>
            <w:bookmarkStart w:id="2868" w:name="_Toc342058435"/>
            <w:bookmarkStart w:id="2869" w:name="_Toc349827997"/>
            <w:bookmarkStart w:id="2870" w:name="_Toc349828354"/>
            <w:bookmarkStart w:id="2871" w:name="_Toc350174341"/>
            <w:bookmarkStart w:id="2872" w:name="_Toc350176350"/>
            <w:bookmarkStart w:id="2873" w:name="_Toc350505444"/>
            <w:bookmarkStart w:id="2874" w:name="_Toc350508104"/>
            <w:bookmarkStart w:id="2875" w:name="_Toc351714911"/>
            <w:bookmarkStart w:id="2876" w:name="_Toc351715280"/>
            <w:bookmarkStart w:id="2877" w:name="_Toc351724064"/>
            <w:bookmarkStart w:id="2878" w:name="_Toc353307797"/>
            <w:bookmarkStart w:id="2879" w:name="_Toc362507358"/>
            <w:bookmarkStart w:id="2880" w:name="_Toc363637982"/>
            <w:bookmarkStart w:id="2881" w:name="_Toc363638675"/>
            <w:bookmarkStart w:id="2882" w:name="_Toc363653949"/>
            <w:bookmarkStart w:id="2883" w:name="_Toc364321953"/>
            <w:bookmarkStart w:id="2884" w:name="_Toc364328127"/>
            <w:bookmarkStart w:id="2885" w:name="_Toc364328495"/>
            <w:bookmarkStart w:id="2886" w:name="_Toc364328845"/>
            <w:bookmarkStart w:id="2887" w:name="_Toc364439400"/>
            <w:bookmarkStart w:id="2888" w:name="_Toc364440061"/>
            <w:bookmarkStart w:id="2889" w:name="_Toc366685036"/>
            <w:bookmarkStart w:id="2890" w:name="_Toc369082205"/>
            <w:bookmarkStart w:id="2891" w:name="_Toc381686767"/>
            <w:r w:rsidRPr="00BF7282">
              <w:t>Module in der Zweitfachvertiefung</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F6461C">
            <w:pPr>
              <w:numPr>
                <w:ilvl w:val="0"/>
                <w:numId w:val="3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75DAF385" w:rsidR="00BC1EB3" w:rsidRPr="00BF7282" w:rsidRDefault="00BD3714" w:rsidP="005D26E1">
            <w:pPr>
              <w:rPr>
                <w:rFonts w:cs="Arial"/>
              </w:rPr>
            </w:pPr>
            <w:r>
              <w:rPr>
                <w:rFonts w:cs="Arial"/>
                <w:szCs w:val="22"/>
              </w:rPr>
              <w:t>8</w:t>
            </w:r>
            <w:r w:rsidR="00962D77">
              <w:rPr>
                <w:rFonts w:cs="Arial"/>
                <w:szCs w:val="22"/>
              </w:rPr>
              <w:t>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2892" w:name="_Toc317694571"/>
            <w:bookmarkStart w:id="2893" w:name="_Toc317772729"/>
            <w:bookmarkStart w:id="2894" w:name="_Toc317781849"/>
            <w:bookmarkStart w:id="2895"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2892"/>
            <w:bookmarkEnd w:id="2893"/>
            <w:bookmarkEnd w:id="2894"/>
            <w:bookmarkEnd w:id="2895"/>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E44A96">
        <w:trPr>
          <w:trHeight w:val="690"/>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F6461C">
            <w:pPr>
              <w:numPr>
                <w:ilvl w:val="0"/>
                <w:numId w:val="36"/>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59C80FBA" w14:textId="7F905AC7" w:rsidR="00BC1EB3" w:rsidRDefault="00BC1EB3" w:rsidP="00BC1EB3"/>
    <w:p w14:paraId="5FF779B4" w14:textId="73E4B80C" w:rsidR="00E44A96" w:rsidRDefault="00E44A96" w:rsidP="00BC1EB3"/>
    <w:p w14:paraId="53FB7ABE" w14:textId="0AC823FA" w:rsidR="00E44A96" w:rsidRPr="00BF7282" w:rsidRDefault="00E44A96"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E44A96" w:rsidRPr="00BF7282" w14:paraId="3E24F726"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1213497" w14:textId="77777777" w:rsidR="00E44A96" w:rsidRPr="00BF7282" w:rsidRDefault="00E44A96" w:rsidP="00F6461C">
            <w:pPr>
              <w:numPr>
                <w:ilvl w:val="0"/>
                <w:numId w:val="323"/>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1EB34F5" w14:textId="77777777" w:rsidR="00E44A96" w:rsidRPr="00BF7282" w:rsidRDefault="00E44A96" w:rsidP="00E70BFC">
            <w:pPr>
              <w:pStyle w:val="berschriftZweitfach"/>
              <w:jc w:val="left"/>
            </w:pPr>
            <w:r w:rsidRPr="00BF7282">
              <w:t>Mathematik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75B8C5F" w14:textId="77777777" w:rsidR="00E44A96" w:rsidRPr="00BF7282" w:rsidRDefault="00E44A96" w:rsidP="00E70BFC">
            <w:pPr>
              <w:rPr>
                <w:rFonts w:cs="Arial"/>
                <w:b/>
              </w:rPr>
            </w:pPr>
            <w:r w:rsidRPr="00BF7282">
              <w:rPr>
                <w:rFonts w:cs="Arial"/>
                <w:b/>
                <w:szCs w:val="22"/>
              </w:rPr>
              <w:t>25 ECTS</w:t>
            </w:r>
          </w:p>
        </w:tc>
      </w:tr>
      <w:tr w:rsidR="00E44A96" w:rsidRPr="00BF7282" w14:paraId="4A7637CA"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B2A3018" w14:textId="77777777" w:rsidR="00E44A96" w:rsidRPr="00BF7282" w:rsidRDefault="00E44A96" w:rsidP="00F6461C">
            <w:pPr>
              <w:numPr>
                <w:ilvl w:val="0"/>
                <w:numId w:val="323"/>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83C08B" w14:textId="77777777" w:rsidR="00E44A96" w:rsidRPr="00BF7282" w:rsidRDefault="00E44A96" w:rsidP="00E70BFC">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57E5456" w14:textId="77777777" w:rsidR="00E44A96" w:rsidRPr="00BF7282" w:rsidRDefault="00E44A96" w:rsidP="00E70BFC">
            <w:pPr>
              <w:rPr>
                <w:rFonts w:cs="Arial"/>
                <w:b/>
              </w:rPr>
            </w:pPr>
            <w:r w:rsidRPr="00BF7282">
              <w:rPr>
                <w:rFonts w:cs="Arial"/>
                <w:b/>
                <w:szCs w:val="22"/>
              </w:rPr>
              <w:t>15 ECTS</w:t>
            </w:r>
          </w:p>
        </w:tc>
      </w:tr>
      <w:tr w:rsidR="00E44A96" w:rsidRPr="00BF7282" w14:paraId="7FA6FC67" w14:textId="77777777" w:rsidTr="00E70BFC">
        <w:trPr>
          <w:trHeight w:val="567"/>
          <w:jc w:val="center"/>
        </w:trPr>
        <w:tc>
          <w:tcPr>
            <w:tcW w:w="566" w:type="dxa"/>
            <w:vMerge w:val="restart"/>
            <w:tcBorders>
              <w:top w:val="double" w:sz="4" w:space="0" w:color="auto"/>
              <w:left w:val="double" w:sz="4" w:space="0" w:color="auto"/>
              <w:right w:val="single" w:sz="4" w:space="0" w:color="auto"/>
            </w:tcBorders>
          </w:tcPr>
          <w:p w14:paraId="34472457" w14:textId="77777777" w:rsidR="00E44A96" w:rsidRPr="00BF7282" w:rsidRDefault="00E44A96" w:rsidP="00F6461C">
            <w:pPr>
              <w:numPr>
                <w:ilvl w:val="0"/>
                <w:numId w:val="323"/>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2849DCEC" w14:textId="77777777" w:rsidR="00E44A96" w:rsidRDefault="00E44A96" w:rsidP="00E70BFC">
            <w:pPr>
              <w:rPr>
                <w:b/>
                <w:szCs w:val="22"/>
              </w:rPr>
            </w:pPr>
            <w:r>
              <w:rPr>
                <w:b/>
                <w:szCs w:val="22"/>
              </w:rPr>
              <w:t>Modul</w:t>
            </w:r>
          </w:p>
          <w:p w14:paraId="34AD0FDE" w14:textId="479438E2" w:rsidR="00E44A96" w:rsidRPr="00BD7E83" w:rsidRDefault="009167E8" w:rsidP="00E70BFC">
            <w:pPr>
              <w:rPr>
                <w:szCs w:val="22"/>
              </w:rPr>
            </w:pPr>
            <w:r>
              <w:rPr>
                <w:szCs w:val="22"/>
              </w:rPr>
              <w:t>6</w:t>
            </w:r>
            <w:r w:rsidR="00E44A96" w:rsidRPr="00BD7E83">
              <w:rPr>
                <w:szCs w:val="22"/>
              </w:rPr>
              <w:t>5541</w:t>
            </w:r>
          </w:p>
        </w:tc>
        <w:tc>
          <w:tcPr>
            <w:tcW w:w="5515" w:type="dxa"/>
            <w:tcBorders>
              <w:top w:val="double" w:sz="4" w:space="0" w:color="auto"/>
              <w:left w:val="single" w:sz="4" w:space="0" w:color="auto"/>
              <w:bottom w:val="single" w:sz="4" w:space="0" w:color="auto"/>
              <w:right w:val="single" w:sz="4" w:space="0" w:color="auto"/>
            </w:tcBorders>
          </w:tcPr>
          <w:p w14:paraId="6E469216" w14:textId="77777777" w:rsidR="00E44A96" w:rsidRDefault="00E44A96" w:rsidP="00E70BFC">
            <w:pPr>
              <w:pStyle w:val="berschrift1"/>
              <w:rPr>
                <w:b/>
              </w:rPr>
            </w:pPr>
            <w:r w:rsidRPr="00BD7E83">
              <w:rPr>
                <w:b/>
              </w:rPr>
              <w:t>Mathematik: Elemente der Analysis I (EdA I)</w:t>
            </w:r>
            <w:r w:rsidRPr="00894372">
              <w:t xml:space="preserve"> (Zweitfach)</w:t>
            </w:r>
            <w:r>
              <w:t xml:space="preserve"> </w:t>
            </w:r>
          </w:p>
          <w:p w14:paraId="245F390D" w14:textId="77777777" w:rsidR="00E44A96" w:rsidRPr="00BD7E83" w:rsidRDefault="00E44A96" w:rsidP="00E70BFC">
            <w:r>
              <w:t>(Elements of analysis I)</w:t>
            </w:r>
          </w:p>
        </w:tc>
        <w:tc>
          <w:tcPr>
            <w:tcW w:w="1132" w:type="dxa"/>
            <w:tcBorders>
              <w:top w:val="double" w:sz="4" w:space="0" w:color="auto"/>
              <w:left w:val="single" w:sz="4" w:space="0" w:color="auto"/>
              <w:bottom w:val="single" w:sz="4" w:space="0" w:color="auto"/>
              <w:right w:val="double" w:sz="4" w:space="0" w:color="auto"/>
            </w:tcBorders>
          </w:tcPr>
          <w:p w14:paraId="741C604A" w14:textId="77777777" w:rsidR="00E44A96" w:rsidRPr="00BF7282" w:rsidRDefault="00E44A96" w:rsidP="00E70BFC">
            <w:pPr>
              <w:rPr>
                <w:rFonts w:cs="Arial"/>
                <w:b/>
                <w:szCs w:val="22"/>
              </w:rPr>
            </w:pPr>
            <w:r>
              <w:rPr>
                <w:rFonts w:cs="Arial"/>
                <w:b/>
                <w:szCs w:val="22"/>
              </w:rPr>
              <w:t>5 ECTS</w:t>
            </w:r>
          </w:p>
        </w:tc>
      </w:tr>
      <w:tr w:rsidR="00E44A96" w:rsidRPr="00BF7282" w14:paraId="79CAF4F7" w14:textId="77777777" w:rsidTr="00E70BFC">
        <w:trPr>
          <w:trHeight w:val="567"/>
          <w:jc w:val="center"/>
        </w:trPr>
        <w:tc>
          <w:tcPr>
            <w:tcW w:w="566" w:type="dxa"/>
            <w:vMerge/>
            <w:tcBorders>
              <w:left w:val="double" w:sz="4" w:space="0" w:color="auto"/>
              <w:bottom w:val="double" w:sz="4" w:space="0" w:color="auto"/>
              <w:right w:val="single" w:sz="4" w:space="0" w:color="auto"/>
            </w:tcBorders>
          </w:tcPr>
          <w:p w14:paraId="442DEFA2" w14:textId="77777777" w:rsidR="00E44A96" w:rsidRPr="00BF7282" w:rsidRDefault="00E44A96" w:rsidP="00E70BFC">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314EE934" w14:textId="77777777" w:rsidR="00E44A96" w:rsidRDefault="00E44A96" w:rsidP="00E70BFC">
            <w:pPr>
              <w:rPr>
                <w:b/>
                <w:szCs w:val="22"/>
              </w:rPr>
            </w:pPr>
            <w:r>
              <w:rPr>
                <w:b/>
                <w:szCs w:val="22"/>
              </w:rPr>
              <w:t>Modul</w:t>
            </w:r>
          </w:p>
          <w:p w14:paraId="3B553114" w14:textId="5B2337E8" w:rsidR="00E44A96" w:rsidRPr="00BD7E83" w:rsidRDefault="009167E8" w:rsidP="00E70BFC">
            <w:pPr>
              <w:rPr>
                <w:szCs w:val="22"/>
              </w:rPr>
            </w:pPr>
            <w:r>
              <w:rPr>
                <w:szCs w:val="22"/>
              </w:rPr>
              <w:t>6</w:t>
            </w:r>
            <w:r w:rsidR="00E44A96" w:rsidRPr="00BD7E83">
              <w:rPr>
                <w:szCs w:val="22"/>
              </w:rPr>
              <w:t>5542</w:t>
            </w:r>
          </w:p>
        </w:tc>
        <w:tc>
          <w:tcPr>
            <w:tcW w:w="5515" w:type="dxa"/>
            <w:tcBorders>
              <w:top w:val="single" w:sz="4" w:space="0" w:color="auto"/>
              <w:left w:val="single" w:sz="4" w:space="0" w:color="auto"/>
              <w:bottom w:val="double" w:sz="4" w:space="0" w:color="auto"/>
              <w:right w:val="single" w:sz="4" w:space="0" w:color="auto"/>
            </w:tcBorders>
          </w:tcPr>
          <w:p w14:paraId="4E48A727" w14:textId="77777777" w:rsidR="00E44A96" w:rsidRPr="00894372" w:rsidRDefault="00E44A96" w:rsidP="00E70BFC">
            <w:pPr>
              <w:pStyle w:val="berschrift1"/>
            </w:pPr>
            <w:r w:rsidRPr="00FB7ED1">
              <w:rPr>
                <w:b/>
              </w:rPr>
              <w:t>Mathematik: Elemente der Analysis II (EdA II)</w:t>
            </w:r>
            <w:r w:rsidRPr="00894372">
              <w:t xml:space="preserve"> (Zweitfach)</w:t>
            </w:r>
            <w:r>
              <w:t xml:space="preserve"> </w:t>
            </w:r>
          </w:p>
          <w:p w14:paraId="544169AB" w14:textId="77777777" w:rsidR="00E44A96" w:rsidRPr="00180C39" w:rsidRDefault="00E44A96" w:rsidP="00E70BFC">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6C7FB18A" w14:textId="77777777" w:rsidR="00E44A96" w:rsidRPr="00BF7282" w:rsidRDefault="00E44A96" w:rsidP="00E70BFC">
            <w:pPr>
              <w:rPr>
                <w:rFonts w:cs="Arial"/>
                <w:b/>
                <w:szCs w:val="22"/>
              </w:rPr>
            </w:pPr>
            <w:r>
              <w:rPr>
                <w:rFonts w:cs="Arial"/>
                <w:b/>
                <w:szCs w:val="22"/>
              </w:rPr>
              <w:t>10 ECTS</w:t>
            </w:r>
          </w:p>
        </w:tc>
      </w:tr>
      <w:tr w:rsidR="00E44A96" w:rsidRPr="00BF7282" w14:paraId="216581B7"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A248F0E" w14:textId="77777777" w:rsidR="00E44A96" w:rsidRPr="00BF7282" w:rsidRDefault="00E44A96" w:rsidP="00F6461C">
            <w:pPr>
              <w:numPr>
                <w:ilvl w:val="0"/>
                <w:numId w:val="323"/>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6790F881" w14:textId="77777777" w:rsidR="00E44A96" w:rsidRPr="00BF7282" w:rsidRDefault="00E44A96" w:rsidP="00E70BFC">
            <w:pPr>
              <w:pStyle w:val="berschrift1"/>
            </w:pPr>
            <w:r w:rsidRPr="00BF7282">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F9A66C6" w14:textId="77777777" w:rsidR="00E44A96" w:rsidRPr="00BF7282" w:rsidRDefault="00E44A96" w:rsidP="00E70BFC">
            <w:pPr>
              <w:rPr>
                <w:rFonts w:cs="Arial"/>
                <w:b/>
              </w:rPr>
            </w:pPr>
            <w:r w:rsidRPr="00BF7282">
              <w:rPr>
                <w:rFonts w:cs="Arial"/>
                <w:b/>
                <w:szCs w:val="22"/>
              </w:rPr>
              <w:t>10 ECTS</w:t>
            </w:r>
          </w:p>
        </w:tc>
      </w:tr>
      <w:tr w:rsidR="00E44A96" w:rsidRPr="00BF7282" w14:paraId="359D4D19" w14:textId="77777777" w:rsidTr="00E70BFC">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4E2DFD68" w14:textId="77777777" w:rsidR="00E44A96" w:rsidRPr="00BF7282" w:rsidRDefault="00E44A96" w:rsidP="00F6461C">
            <w:pPr>
              <w:numPr>
                <w:ilvl w:val="0"/>
                <w:numId w:val="323"/>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555F53E6" w14:textId="77777777" w:rsidR="00E44A96" w:rsidRDefault="00E44A96" w:rsidP="00E70BFC">
            <w:pPr>
              <w:rPr>
                <w:rFonts w:cs="Arial"/>
                <w:b/>
                <w:szCs w:val="22"/>
              </w:rPr>
            </w:pPr>
            <w:r>
              <w:rPr>
                <w:rFonts w:cs="Arial"/>
                <w:b/>
                <w:szCs w:val="22"/>
              </w:rPr>
              <w:t>Modul</w:t>
            </w:r>
          </w:p>
          <w:p w14:paraId="45228595" w14:textId="56534E7E" w:rsidR="00E44A96" w:rsidRPr="00BF7282" w:rsidRDefault="009167E8" w:rsidP="00E70BFC">
            <w:pPr>
              <w:rPr>
                <w:rFonts w:cs="Arial"/>
              </w:rPr>
            </w:pPr>
            <w:r>
              <w:rPr>
                <w:rFonts w:cs="Arial"/>
                <w:szCs w:val="22"/>
              </w:rPr>
              <w:t>6</w:t>
            </w:r>
            <w:r w:rsidR="00E44A96" w:rsidRPr="00BD7E83">
              <w:rPr>
                <w:rFonts w:cs="Arial"/>
                <w:szCs w:val="22"/>
              </w:rPr>
              <w:t>5560</w:t>
            </w:r>
          </w:p>
        </w:tc>
        <w:tc>
          <w:tcPr>
            <w:tcW w:w="5515" w:type="dxa"/>
            <w:tcBorders>
              <w:top w:val="double" w:sz="4" w:space="0" w:color="auto"/>
              <w:left w:val="single" w:sz="4" w:space="0" w:color="auto"/>
              <w:bottom w:val="single" w:sz="4" w:space="0" w:color="auto"/>
              <w:right w:val="single" w:sz="4" w:space="0" w:color="auto"/>
            </w:tcBorders>
          </w:tcPr>
          <w:p w14:paraId="586B759A" w14:textId="77777777" w:rsidR="00E44A96" w:rsidRPr="005655A5" w:rsidRDefault="00E44A96" w:rsidP="00E70BFC">
            <w:r w:rsidRPr="0003543F">
              <w:rPr>
                <w:b/>
              </w:rPr>
              <w:t>Mathematik: Aufbaumodul Analysis</w:t>
            </w:r>
            <w:r w:rsidRPr="005655A5">
              <w:t xml:space="preserve"> </w:t>
            </w:r>
          </w:p>
          <w:p w14:paraId="2D8B71EF" w14:textId="77777777" w:rsidR="00E44A96" w:rsidRPr="00BF7282" w:rsidRDefault="00E44A96" w:rsidP="00E70BFC">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99EA142" w14:textId="77777777" w:rsidR="00E44A96" w:rsidRPr="00BF7282" w:rsidRDefault="00E44A96" w:rsidP="00E70BFC">
            <w:pPr>
              <w:rPr>
                <w:rFonts w:cs="Arial"/>
                <w:b/>
              </w:rPr>
            </w:pPr>
            <w:r>
              <w:rPr>
                <w:rFonts w:cs="Arial"/>
                <w:b/>
                <w:szCs w:val="22"/>
              </w:rPr>
              <w:t>5 ECTS</w:t>
            </w:r>
          </w:p>
        </w:tc>
      </w:tr>
      <w:tr w:rsidR="00E44A96" w:rsidRPr="00BF7282" w14:paraId="380E284F" w14:textId="77777777" w:rsidTr="00E70BFC">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EA3960A" w14:textId="77777777" w:rsidR="00E44A96" w:rsidRPr="00BF7282" w:rsidRDefault="00E44A96" w:rsidP="00E70BFC">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14BFF54C" w14:textId="77777777" w:rsidR="00E44A96" w:rsidRDefault="00E44A96" w:rsidP="00E70BFC">
            <w:pPr>
              <w:rPr>
                <w:rFonts w:cs="Arial"/>
                <w:b/>
                <w:szCs w:val="22"/>
              </w:rPr>
            </w:pPr>
            <w:r>
              <w:rPr>
                <w:rFonts w:cs="Arial"/>
                <w:b/>
                <w:szCs w:val="22"/>
              </w:rPr>
              <w:t>Modul</w:t>
            </w:r>
          </w:p>
          <w:p w14:paraId="23321B3C" w14:textId="3D8C8DF3" w:rsidR="00E44A96" w:rsidRPr="007B6BB2" w:rsidRDefault="009167E8" w:rsidP="00E70BFC">
            <w:pPr>
              <w:rPr>
                <w:rFonts w:cs="Arial"/>
              </w:rPr>
            </w:pPr>
            <w:r>
              <w:rPr>
                <w:rFonts w:cs="Arial"/>
                <w:szCs w:val="22"/>
              </w:rPr>
              <w:t>6</w:t>
            </w:r>
            <w:r w:rsidR="00E44A96" w:rsidRPr="007B6BB2">
              <w:rPr>
                <w:rFonts w:cs="Arial"/>
                <w:szCs w:val="22"/>
              </w:rPr>
              <w:t xml:space="preserve">5531 </w:t>
            </w:r>
          </w:p>
        </w:tc>
        <w:tc>
          <w:tcPr>
            <w:tcW w:w="5515" w:type="dxa"/>
            <w:tcBorders>
              <w:top w:val="single" w:sz="4" w:space="0" w:color="auto"/>
              <w:left w:val="single" w:sz="4" w:space="0" w:color="auto"/>
              <w:bottom w:val="double" w:sz="4" w:space="0" w:color="auto"/>
              <w:right w:val="single" w:sz="4" w:space="0" w:color="auto"/>
            </w:tcBorders>
            <w:hideMark/>
          </w:tcPr>
          <w:p w14:paraId="544B903B" w14:textId="77777777" w:rsidR="00E44A96" w:rsidRDefault="00E44A96" w:rsidP="00E70BFC">
            <w:pPr>
              <w:rPr>
                <w:rFonts w:cs="Arial"/>
                <w:b/>
                <w:szCs w:val="22"/>
              </w:rPr>
            </w:pPr>
            <w:r>
              <w:rPr>
                <w:rFonts w:cs="Arial"/>
                <w:b/>
                <w:szCs w:val="22"/>
              </w:rPr>
              <w:t>Mathematik: Elemente der Linearen Algebra (ELA I)</w:t>
            </w:r>
          </w:p>
          <w:p w14:paraId="71E9138D" w14:textId="77777777" w:rsidR="00E44A96" w:rsidRPr="00BF7282" w:rsidRDefault="00E44A96" w:rsidP="00E70BFC">
            <w:pPr>
              <w:rPr>
                <w:rFonts w:cs="Arial"/>
                <w:b/>
              </w:rPr>
            </w:pPr>
            <w:r w:rsidRPr="00BF7282">
              <w:rPr>
                <w:lang w:eastAsia="en-US"/>
              </w:rPr>
              <w:t>(</w:t>
            </w:r>
            <w:r w:rsidRPr="00BF7282">
              <w:t xml:space="preserve">Introduction to </w:t>
            </w:r>
            <w:r>
              <w:t>l</w:t>
            </w:r>
            <w:r w:rsidRPr="00BF7282">
              <w:t>inear algebra</w:t>
            </w:r>
            <w:r w:rsidRPr="00BF7282">
              <w:rPr>
                <w:lang w:eastAsia="en-US"/>
              </w:rPr>
              <w:t>)</w:t>
            </w:r>
            <w:r>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15A00C8D" w14:textId="77777777" w:rsidR="00E44A96" w:rsidRPr="00BF7282" w:rsidRDefault="00E44A96" w:rsidP="00E70BFC">
            <w:pPr>
              <w:rPr>
                <w:rFonts w:cs="Arial"/>
                <w:b/>
              </w:rPr>
            </w:pPr>
            <w:r>
              <w:rPr>
                <w:rFonts w:cs="Arial"/>
                <w:b/>
                <w:szCs w:val="22"/>
              </w:rPr>
              <w:t>5 ECTS</w:t>
            </w:r>
          </w:p>
        </w:tc>
      </w:tr>
      <w:tr w:rsidR="00E44A96" w:rsidRPr="00BF7282" w14:paraId="44B22894"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122D2330" w14:textId="77777777" w:rsidR="00E44A96" w:rsidRPr="00BF7282" w:rsidRDefault="00E44A96" w:rsidP="00F6461C">
            <w:pPr>
              <w:numPr>
                <w:ilvl w:val="0"/>
                <w:numId w:val="323"/>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68AB9CA9" w14:textId="77777777" w:rsidR="00E44A96" w:rsidRPr="00BF7282" w:rsidRDefault="00E44A96" w:rsidP="00E70BFC">
            <w:pPr>
              <w:rPr>
                <w:rFonts w:cs="Arial"/>
              </w:rPr>
            </w:pPr>
            <w:r w:rsidRPr="00BF7282">
              <w:rPr>
                <w:rFonts w:cs="Arial"/>
                <w:b/>
                <w:szCs w:val="22"/>
              </w:rPr>
              <w:t>Verantwortliche</w:t>
            </w:r>
            <w:r>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1AA5F064" w14:textId="77777777" w:rsidR="00E44A96" w:rsidRDefault="00E44A96" w:rsidP="00E70BFC">
            <w:pPr>
              <w:rPr>
                <w:rFonts w:cs="Arial"/>
                <w:b/>
                <w:szCs w:val="22"/>
              </w:rPr>
            </w:pPr>
            <w:r>
              <w:rPr>
                <w:rFonts w:cs="Arial"/>
                <w:szCs w:val="22"/>
              </w:rPr>
              <w:t>Dr.</w:t>
            </w:r>
            <w:r w:rsidRPr="00BF7282">
              <w:rPr>
                <w:rFonts w:cs="Arial"/>
                <w:b/>
                <w:szCs w:val="22"/>
              </w:rPr>
              <w:t xml:space="preserve"> Sanderson</w:t>
            </w:r>
          </w:p>
          <w:p w14:paraId="6B03DC81" w14:textId="77777777" w:rsidR="00E44A96" w:rsidRPr="0088124F" w:rsidRDefault="00E44A96" w:rsidP="00E70BFC">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0E2F3934" w14:textId="77777777" w:rsidR="00E44A96" w:rsidRPr="00BF7282" w:rsidRDefault="00E44A96" w:rsidP="00E70BFC">
            <w:pPr>
              <w:rPr>
                <w:rFonts w:cs="Arial"/>
              </w:rPr>
            </w:pPr>
          </w:p>
        </w:tc>
      </w:tr>
    </w:tbl>
    <w:p w14:paraId="6B103C97" w14:textId="744C8198" w:rsidR="00E44A96" w:rsidRDefault="00E44A96"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F6461C">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2896" w:name="_Toc317694577"/>
            <w:bookmarkStart w:id="2897" w:name="_Toc317772735"/>
            <w:bookmarkStart w:id="2898" w:name="_Toc317781855"/>
            <w:bookmarkStart w:id="2899" w:name="_Toc317782474"/>
            <w:bookmarkStart w:id="2900" w:name="_Toc318454757"/>
            <w:bookmarkStart w:id="2901" w:name="_Toc319076093"/>
            <w:bookmarkStart w:id="2902" w:name="_Toc319322661"/>
            <w:bookmarkStart w:id="2903" w:name="_Toc319323231"/>
            <w:bookmarkStart w:id="2904" w:name="_Toc319324762"/>
            <w:bookmarkStart w:id="2905" w:name="_Toc319325108"/>
            <w:bookmarkStart w:id="2906" w:name="_Toc319325453"/>
            <w:bookmarkStart w:id="2907" w:name="_Toc319325796"/>
            <w:bookmarkStart w:id="2908" w:name="_Toc319326139"/>
            <w:bookmarkStart w:id="2909" w:name="_Toc319326492"/>
            <w:bookmarkStart w:id="2910" w:name="_Toc319326817"/>
            <w:bookmarkStart w:id="2911" w:name="_Toc319327138"/>
            <w:bookmarkStart w:id="2912" w:name="_Toc319328062"/>
            <w:bookmarkStart w:id="2913" w:name="_Toc319328389"/>
            <w:bookmarkStart w:id="2914" w:name="_Toc319328720"/>
            <w:bookmarkStart w:id="2915" w:name="_Toc319329054"/>
            <w:bookmarkStart w:id="2916" w:name="_Toc319329389"/>
            <w:bookmarkStart w:id="2917" w:name="_Toc319329724"/>
            <w:bookmarkStart w:id="2918" w:name="_Toc319330060"/>
            <w:bookmarkStart w:id="2919" w:name="_Toc319330400"/>
            <w:bookmarkStart w:id="2920" w:name="_Toc319591104"/>
            <w:bookmarkStart w:id="2921" w:name="_Toc319591458"/>
            <w:bookmarkStart w:id="2922" w:name="_Toc319593118"/>
            <w:bookmarkStart w:id="2923" w:name="_Toc321131154"/>
            <w:bookmarkStart w:id="2924" w:name="_Toc321384985"/>
            <w:bookmarkStart w:id="2925" w:name="_Toc321385340"/>
            <w:bookmarkStart w:id="2926" w:name="_Toc331490316"/>
            <w:bookmarkStart w:id="2927" w:name="_Toc331492800"/>
            <w:bookmarkStart w:id="2928" w:name="_Toc331495592"/>
            <w:bookmarkStart w:id="2929" w:name="_Toc332267044"/>
            <w:bookmarkStart w:id="2930" w:name="_Toc332365537"/>
            <w:bookmarkStart w:id="2931" w:name="_Toc332366701"/>
            <w:bookmarkStart w:id="2932" w:name="_Toc332391727"/>
            <w:bookmarkStart w:id="2933" w:name="_Toc333251464"/>
            <w:bookmarkStart w:id="2934" w:name="_Toc333416302"/>
            <w:bookmarkStart w:id="2935" w:name="_Toc335747198"/>
            <w:bookmarkStart w:id="2936" w:name="_Toc335814106"/>
            <w:bookmarkStart w:id="2937" w:name="_Toc337649237"/>
            <w:bookmarkStart w:id="2938" w:name="_Toc337649562"/>
            <w:bookmarkStart w:id="2939" w:name="_Toc337649887"/>
            <w:bookmarkStart w:id="2940" w:name="_Toc339966247"/>
            <w:bookmarkStart w:id="2941" w:name="_Toc339966608"/>
            <w:bookmarkStart w:id="2942" w:name="_Toc341858417"/>
            <w:bookmarkStart w:id="2943" w:name="_Toc341858747"/>
            <w:bookmarkStart w:id="2944" w:name="_Toc341859075"/>
            <w:bookmarkStart w:id="2945" w:name="_Toc341859403"/>
            <w:bookmarkStart w:id="2946" w:name="_Toc342058440"/>
            <w:bookmarkStart w:id="2947" w:name="_Toc349828002"/>
            <w:bookmarkStart w:id="2948" w:name="_Toc349828359"/>
            <w:bookmarkStart w:id="2949" w:name="_Toc350174346"/>
            <w:bookmarkStart w:id="2950" w:name="_Toc350176355"/>
            <w:bookmarkStart w:id="2951" w:name="_Toc350505449"/>
            <w:bookmarkStart w:id="2952" w:name="_Toc350508109"/>
            <w:bookmarkStart w:id="2953" w:name="_Toc351714916"/>
            <w:bookmarkStart w:id="2954" w:name="_Toc351715285"/>
            <w:bookmarkStart w:id="2955" w:name="_Toc351724069"/>
            <w:bookmarkStart w:id="2956" w:name="_Toc353307802"/>
            <w:bookmarkStart w:id="2957" w:name="_Toc362507363"/>
            <w:bookmarkStart w:id="2958" w:name="_Toc363637987"/>
            <w:bookmarkStart w:id="2959" w:name="_Toc363638680"/>
            <w:bookmarkStart w:id="2960" w:name="_Toc363653954"/>
            <w:bookmarkStart w:id="2961" w:name="_Toc364321958"/>
            <w:bookmarkStart w:id="2962" w:name="_Toc364328132"/>
            <w:bookmarkStart w:id="2963" w:name="_Toc364328500"/>
            <w:bookmarkStart w:id="2964" w:name="_Toc364328850"/>
            <w:bookmarkStart w:id="2965" w:name="_Toc364439405"/>
            <w:bookmarkStart w:id="2966" w:name="_Toc364440066"/>
            <w:bookmarkStart w:id="2967" w:name="_Toc366685041"/>
            <w:bookmarkStart w:id="2968" w:name="_Toc369082210"/>
            <w:bookmarkStart w:id="2969" w:name="_Toc381686772"/>
            <w:r w:rsidRPr="00BF7282">
              <w:t>Sozialkunde</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F6461C">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F6461C">
            <w:pPr>
              <w:numPr>
                <w:ilvl w:val="0"/>
                <w:numId w:val="38"/>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07325135" w:rsidR="00547481" w:rsidRPr="00BF7282" w:rsidRDefault="00BD3714" w:rsidP="005D26E1">
            <w:pPr>
              <w:rPr>
                <w:rFonts w:cs="Arial"/>
              </w:rPr>
            </w:pPr>
            <w:r>
              <w:rPr>
                <w:rFonts w:cs="Arial"/>
                <w:szCs w:val="22"/>
              </w:rPr>
              <w:t>8</w:t>
            </w:r>
            <w:r w:rsidR="00547481">
              <w:rPr>
                <w:szCs w:val="22"/>
              </w:rPr>
              <w:t>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2970" w:name="_Toc317694579"/>
            <w:bookmarkStart w:id="2971" w:name="_Toc317772737"/>
            <w:bookmarkStart w:id="2972" w:name="_Toc317781857"/>
            <w:bookmarkStart w:id="2973" w:name="_Toc317782476"/>
            <w:r w:rsidRPr="00BF7282">
              <w:rPr>
                <w:b/>
              </w:rPr>
              <w:t>Soziologie für Wirtschaftswissenschaftler</w:t>
            </w:r>
            <w:bookmarkEnd w:id="2970"/>
            <w:bookmarkEnd w:id="2971"/>
            <w:bookmarkEnd w:id="2972"/>
            <w:bookmarkEnd w:id="2973"/>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F6461C">
            <w:pPr>
              <w:numPr>
                <w:ilvl w:val="0"/>
                <w:numId w:val="38"/>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34A1BA0A" w:rsidR="00547481" w:rsidRPr="00BF7282" w:rsidRDefault="00BD3714" w:rsidP="005D26E1">
            <w:pPr>
              <w:rPr>
                <w:rFonts w:cs="Arial"/>
              </w:rPr>
            </w:pPr>
            <w:r>
              <w:rPr>
                <w:rFonts w:cs="Arial"/>
                <w:szCs w:val="22"/>
              </w:rPr>
              <w:t>8</w:t>
            </w:r>
            <w:r w:rsidR="00547481">
              <w:rPr>
                <w:rFonts w:cs="Arial"/>
                <w:szCs w:val="22"/>
              </w:rPr>
              <w:t>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2974" w:name="_Toc317694580"/>
            <w:bookmarkStart w:id="2975" w:name="_Toc317772738"/>
            <w:bookmarkStart w:id="2976" w:name="_Toc317781858"/>
            <w:bookmarkStart w:id="2977" w:name="_Toc317782477"/>
            <w:r w:rsidRPr="00BF7282">
              <w:rPr>
                <w:b/>
              </w:rPr>
              <w:t>Sozialstruktur für Wirtschaftswissenschaftler</w:t>
            </w:r>
            <w:bookmarkEnd w:id="2974"/>
            <w:bookmarkEnd w:id="2975"/>
            <w:bookmarkEnd w:id="2976"/>
            <w:bookmarkEnd w:id="2977"/>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F6461C">
            <w:pPr>
              <w:numPr>
                <w:ilvl w:val="0"/>
                <w:numId w:val="38"/>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46EBC6BC" w:rsidR="00547481" w:rsidRPr="00BF7282" w:rsidRDefault="00BD3714" w:rsidP="005D26E1">
            <w:pPr>
              <w:rPr>
                <w:rFonts w:cs="Arial"/>
              </w:rPr>
            </w:pPr>
            <w:r>
              <w:rPr>
                <w:rFonts w:cs="Arial"/>
                <w:szCs w:val="22"/>
              </w:rPr>
              <w:t>8</w:t>
            </w:r>
            <w:r w:rsidR="00547481">
              <w:rPr>
                <w:rFonts w:cs="Arial"/>
                <w:szCs w:val="22"/>
              </w:rPr>
              <w:t>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2978" w:name="_Toc317694582"/>
            <w:bookmarkStart w:id="2979" w:name="_Toc317772740"/>
            <w:bookmarkStart w:id="2980" w:name="_Toc317781860"/>
            <w:bookmarkStart w:id="2981" w:name="_Toc317782479"/>
            <w:r w:rsidRPr="00BF7282">
              <w:rPr>
                <w:b/>
              </w:rPr>
              <w:t>Sozialpolitische Grundlagen</w:t>
            </w:r>
            <w:bookmarkEnd w:id="2978"/>
            <w:bookmarkEnd w:id="2979"/>
            <w:bookmarkEnd w:id="2980"/>
            <w:bookmarkEnd w:id="2981"/>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F6461C">
            <w:pPr>
              <w:numPr>
                <w:ilvl w:val="0"/>
                <w:numId w:val="38"/>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2982" w:name="_Toc317694583"/>
            <w:bookmarkStart w:id="2983" w:name="_Toc317772741"/>
            <w:bookmarkStart w:id="2984" w:name="_Toc317781861"/>
            <w:bookmarkStart w:id="2985" w:name="_Toc317782480"/>
            <w:bookmarkStart w:id="2986" w:name="_Toc318454759"/>
            <w:bookmarkStart w:id="2987" w:name="_Toc319076095"/>
            <w:bookmarkStart w:id="2988" w:name="_Toc319322663"/>
            <w:bookmarkStart w:id="2989" w:name="_Toc319323233"/>
            <w:bookmarkStart w:id="2990" w:name="_Toc319324764"/>
            <w:bookmarkStart w:id="2991" w:name="_Toc319325110"/>
            <w:bookmarkStart w:id="2992" w:name="_Toc319325455"/>
            <w:bookmarkStart w:id="2993" w:name="_Toc319325798"/>
            <w:bookmarkStart w:id="2994" w:name="_Toc319326141"/>
            <w:bookmarkStart w:id="2995" w:name="_Toc319326494"/>
            <w:bookmarkStart w:id="2996" w:name="_Toc319326819"/>
            <w:bookmarkStart w:id="2997" w:name="_Toc319327140"/>
            <w:bookmarkStart w:id="2998" w:name="_Toc319328064"/>
            <w:bookmarkStart w:id="2999" w:name="_Toc319328391"/>
            <w:bookmarkStart w:id="3000" w:name="_Toc319328722"/>
            <w:bookmarkStart w:id="3001" w:name="_Toc319329056"/>
            <w:bookmarkStart w:id="3002" w:name="_Toc319329391"/>
            <w:bookmarkStart w:id="3003" w:name="_Toc319329726"/>
            <w:bookmarkStart w:id="3004" w:name="_Toc319330062"/>
            <w:bookmarkStart w:id="3005" w:name="_Toc319330402"/>
            <w:bookmarkStart w:id="3006" w:name="_Toc319591106"/>
            <w:bookmarkStart w:id="3007" w:name="_Toc319591460"/>
            <w:bookmarkStart w:id="3008" w:name="_Toc319593120"/>
            <w:bookmarkStart w:id="3009" w:name="_Toc321131156"/>
            <w:bookmarkStart w:id="3010" w:name="_Toc321384987"/>
            <w:bookmarkStart w:id="3011" w:name="_Toc321385342"/>
            <w:bookmarkStart w:id="3012" w:name="_Toc331490318"/>
            <w:bookmarkStart w:id="3013" w:name="_Toc331492802"/>
            <w:bookmarkStart w:id="3014" w:name="_Toc331495594"/>
            <w:bookmarkStart w:id="3015" w:name="_Toc332267046"/>
            <w:bookmarkStart w:id="3016" w:name="_Toc332365539"/>
            <w:bookmarkStart w:id="3017" w:name="_Toc332366703"/>
            <w:bookmarkStart w:id="3018" w:name="_Toc332391729"/>
            <w:bookmarkStart w:id="3019" w:name="_Toc333251466"/>
            <w:bookmarkStart w:id="3020" w:name="_Toc333416304"/>
            <w:bookmarkStart w:id="3021" w:name="_Toc335747200"/>
            <w:bookmarkStart w:id="3022" w:name="_Toc335814108"/>
            <w:bookmarkStart w:id="3023" w:name="_Toc337649239"/>
            <w:bookmarkStart w:id="3024" w:name="_Toc337649564"/>
            <w:bookmarkStart w:id="3025" w:name="_Toc337649889"/>
            <w:bookmarkStart w:id="3026" w:name="_Toc339966249"/>
            <w:bookmarkStart w:id="3027" w:name="_Toc339966610"/>
            <w:bookmarkStart w:id="3028" w:name="_Toc341858419"/>
            <w:bookmarkStart w:id="3029" w:name="_Toc341858749"/>
            <w:bookmarkStart w:id="3030" w:name="_Toc341859077"/>
            <w:bookmarkStart w:id="3031" w:name="_Toc341859405"/>
            <w:bookmarkStart w:id="3032" w:name="_Toc342058442"/>
            <w:bookmarkStart w:id="3033" w:name="_Toc349828004"/>
            <w:bookmarkStart w:id="3034" w:name="_Toc349828360"/>
            <w:bookmarkStart w:id="3035" w:name="_Toc350174347"/>
            <w:bookmarkStart w:id="3036" w:name="_Toc350176356"/>
            <w:bookmarkStart w:id="3037" w:name="_Toc350505450"/>
            <w:bookmarkStart w:id="3038" w:name="_Toc350508110"/>
            <w:bookmarkStart w:id="3039" w:name="_Toc351714917"/>
            <w:bookmarkStart w:id="3040" w:name="_Toc351715286"/>
            <w:bookmarkStart w:id="3041" w:name="_Toc351724070"/>
            <w:bookmarkStart w:id="3042" w:name="_Toc353307803"/>
            <w:bookmarkStart w:id="3043" w:name="_Toc362507364"/>
            <w:bookmarkStart w:id="3044" w:name="_Toc363637988"/>
            <w:bookmarkStart w:id="3045" w:name="_Toc363638681"/>
            <w:bookmarkStart w:id="3046" w:name="_Toc363653955"/>
            <w:bookmarkStart w:id="3047" w:name="_Toc364321959"/>
            <w:bookmarkStart w:id="3048" w:name="_Toc364328133"/>
            <w:bookmarkStart w:id="3049" w:name="_Toc364328501"/>
            <w:bookmarkStart w:id="3050" w:name="_Toc364328851"/>
            <w:bookmarkStart w:id="3051" w:name="_Toc364439406"/>
            <w:bookmarkStart w:id="3052" w:name="_Toc364440067"/>
            <w:bookmarkStart w:id="3053" w:name="_Toc366685042"/>
            <w:bookmarkStart w:id="3054" w:name="_Toc369082211"/>
            <w:bookmarkStart w:id="3055" w:name="_Toc381686773"/>
            <w:r w:rsidRPr="00BF7282">
              <w:t>Module in der Zweitfachvertiefung</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F6461C">
            <w:pPr>
              <w:numPr>
                <w:ilvl w:val="0"/>
                <w:numId w:val="38"/>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3A6AD9D5" w:rsidR="00FC017B" w:rsidRPr="00BC6E9E" w:rsidRDefault="00BD3714" w:rsidP="005D26E1">
            <w:r>
              <w:rPr>
                <w:rFonts w:cs="Arial"/>
                <w:szCs w:val="22"/>
              </w:rPr>
              <w:t>8</w:t>
            </w:r>
            <w:r w:rsidR="000612F2">
              <w:rPr>
                <w:szCs w:val="22"/>
              </w:rPr>
              <w:t>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141A6553" w:rsidR="00FC017B" w:rsidRPr="00BF7282" w:rsidRDefault="00BD3714" w:rsidP="00ED400A">
            <w:pPr>
              <w:rPr>
                <w:rFonts w:cs="Arial"/>
              </w:rPr>
            </w:pPr>
            <w:r>
              <w:rPr>
                <w:rFonts w:cs="Arial"/>
                <w:szCs w:val="22"/>
              </w:rPr>
              <w:t>8</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F6461C">
            <w:pPr>
              <w:numPr>
                <w:ilvl w:val="0"/>
                <w:numId w:val="3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409A809C" w14:textId="4A40E8F5" w:rsidR="00E44A96" w:rsidRDefault="00E44A96">
      <w:pPr>
        <w:rPr>
          <w:rFonts w:cs="Arial"/>
          <w:i/>
          <w:szCs w:val="22"/>
        </w:rPr>
      </w:pPr>
    </w:p>
    <w:p w14:paraId="3735D074" w14:textId="0F843690" w:rsidR="007A20FD" w:rsidRDefault="007A20FD">
      <w:pPr>
        <w:rPr>
          <w:rFonts w:cs="Arial"/>
          <w:i/>
          <w:szCs w:val="22"/>
        </w:rPr>
      </w:pPr>
    </w:p>
    <w:p w14:paraId="5E2DF808" w14:textId="77777777" w:rsidR="007A20FD" w:rsidRDefault="007A20FD">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31238245"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3F7ECA9" w14:textId="77777777" w:rsidR="006F36BA" w:rsidRDefault="006F36BA" w:rsidP="00F6461C">
            <w:pPr>
              <w:numPr>
                <w:ilvl w:val="0"/>
                <w:numId w:val="29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93EF094" w14:textId="77777777" w:rsidR="006F36BA" w:rsidRPr="00BF7282" w:rsidRDefault="006F36BA" w:rsidP="00C37596">
            <w:pPr>
              <w:pStyle w:val="berschriftZweitfach"/>
              <w:jc w:val="left"/>
            </w:pPr>
            <w:r w:rsidRPr="00BF7282">
              <w:t>Spanisch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EA027CC" w14:textId="77777777" w:rsidR="006F36BA" w:rsidRPr="00BF7282" w:rsidRDefault="006F36BA" w:rsidP="00C37596">
            <w:pPr>
              <w:ind w:right="-63"/>
              <w:rPr>
                <w:rFonts w:cs="Arial"/>
                <w:b/>
              </w:rPr>
            </w:pPr>
            <w:r w:rsidRPr="00BF7282">
              <w:rPr>
                <w:rFonts w:cs="Arial"/>
                <w:b/>
                <w:szCs w:val="22"/>
              </w:rPr>
              <w:t>25 ECTS</w:t>
            </w:r>
          </w:p>
        </w:tc>
      </w:tr>
      <w:tr w:rsidR="006F36BA" w:rsidRPr="00BF7282" w14:paraId="3C1305CB"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A495DA5" w14:textId="77777777" w:rsidR="006F36BA" w:rsidRDefault="006F36BA" w:rsidP="00F6461C">
            <w:pPr>
              <w:numPr>
                <w:ilvl w:val="0"/>
                <w:numId w:val="29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B9A4ED8" w14:textId="77777777" w:rsidR="006F36BA" w:rsidRPr="00BF7282" w:rsidRDefault="006F36BA" w:rsidP="00C37596">
            <w:pPr>
              <w:ind w:right="-63"/>
              <w:rPr>
                <w:rFonts w:cs="Arial"/>
                <w:b/>
              </w:rPr>
            </w:pPr>
            <w:r w:rsidRPr="00BF7282">
              <w:rPr>
                <w:rFonts w:cs="Arial"/>
                <w:b/>
                <w:szCs w:val="22"/>
              </w:rPr>
              <w:t xml:space="preserve">Module im Pflichtbereich </w:t>
            </w:r>
          </w:p>
          <w:p w14:paraId="59CF8E62" w14:textId="77777777" w:rsidR="006F36BA" w:rsidRPr="00BF7282" w:rsidRDefault="006F36BA" w:rsidP="00C37596">
            <w:pPr>
              <w:pStyle w:val="berschrift1"/>
              <w:ind w:right="-63"/>
              <w:rPr>
                <w:b/>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A961E3F" w14:textId="77777777" w:rsidR="006F36BA" w:rsidRPr="00BF7282" w:rsidRDefault="006F36BA" w:rsidP="00C37596">
            <w:pPr>
              <w:ind w:right="-63"/>
              <w:rPr>
                <w:rFonts w:cs="Arial"/>
                <w:b/>
              </w:rPr>
            </w:pPr>
            <w:r w:rsidRPr="00BF7282">
              <w:rPr>
                <w:rFonts w:cs="Arial"/>
                <w:b/>
                <w:szCs w:val="22"/>
              </w:rPr>
              <w:t>15 ECTS</w:t>
            </w:r>
          </w:p>
        </w:tc>
      </w:tr>
      <w:tr w:rsidR="006F36BA" w:rsidRPr="00BF7282" w14:paraId="5AA14CC4"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40D20B59" w14:textId="77777777" w:rsidR="006F36BA" w:rsidRDefault="006F36BA" w:rsidP="00F6461C">
            <w:pPr>
              <w:numPr>
                <w:ilvl w:val="0"/>
                <w:numId w:val="298"/>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50A1D90" w14:textId="77777777" w:rsidR="006F36BA" w:rsidRPr="00BF7282" w:rsidRDefault="006F36BA" w:rsidP="00C37596">
            <w:pPr>
              <w:ind w:right="-63"/>
              <w:rPr>
                <w:b/>
              </w:rPr>
            </w:pPr>
            <w:r w:rsidRPr="00BF7282">
              <w:rPr>
                <w:b/>
                <w:szCs w:val="22"/>
              </w:rPr>
              <w:t>Modul</w:t>
            </w:r>
          </w:p>
          <w:p w14:paraId="001CFB0D" w14:textId="59F64D7B" w:rsidR="006F36BA" w:rsidRPr="00BF7282" w:rsidRDefault="00BD3714" w:rsidP="00C37596">
            <w:pPr>
              <w:ind w:right="-63"/>
              <w:rPr>
                <w:rFonts w:cs="Arial"/>
                <w:b/>
              </w:rPr>
            </w:pPr>
            <w:r>
              <w:rPr>
                <w:rFonts w:cs="Arial"/>
                <w:szCs w:val="22"/>
              </w:rPr>
              <w:t>8</w:t>
            </w:r>
            <w:r w:rsidR="006F36BA">
              <w:rPr>
                <w:szCs w:val="22"/>
              </w:rPr>
              <w:t>4060</w:t>
            </w:r>
          </w:p>
        </w:tc>
        <w:tc>
          <w:tcPr>
            <w:tcW w:w="5670" w:type="dxa"/>
            <w:tcBorders>
              <w:top w:val="double" w:sz="4" w:space="0" w:color="auto"/>
              <w:left w:val="single" w:sz="4" w:space="0" w:color="auto"/>
              <w:bottom w:val="double" w:sz="4" w:space="0" w:color="auto"/>
              <w:right w:val="single" w:sz="4" w:space="0" w:color="auto"/>
            </w:tcBorders>
            <w:hideMark/>
          </w:tcPr>
          <w:p w14:paraId="72D7DE1D" w14:textId="77777777" w:rsidR="006F36BA" w:rsidRPr="00BF7282" w:rsidRDefault="006F36BA" w:rsidP="00C37596">
            <w:pPr>
              <w:rPr>
                <w:b/>
                <w:szCs w:val="32"/>
              </w:rPr>
            </w:pPr>
            <w:r w:rsidRPr="00BF7282">
              <w:rPr>
                <w:b/>
              </w:rPr>
              <w:t>Spanisch und Auslandswissenschaft</w:t>
            </w:r>
          </w:p>
          <w:p w14:paraId="5E70E7CF" w14:textId="77777777" w:rsidR="006F36BA" w:rsidRPr="00BF7282" w:rsidRDefault="006F36BA" w:rsidP="00C37596">
            <w:pPr>
              <w:pStyle w:val="berschrift1"/>
              <w:ind w:right="-63"/>
            </w:pPr>
            <w:r w:rsidRPr="00BF7282">
              <w:t>(</w:t>
            </w:r>
            <w:r w:rsidRPr="00C3769C">
              <w:t>Spanish and international studies</w:t>
            </w:r>
            <w:r w:rsidRPr="00BF7282">
              <w:t>)</w:t>
            </w:r>
          </w:p>
        </w:tc>
        <w:tc>
          <w:tcPr>
            <w:tcW w:w="1134" w:type="dxa"/>
            <w:tcBorders>
              <w:top w:val="double" w:sz="4" w:space="0" w:color="auto"/>
              <w:left w:val="single" w:sz="4" w:space="0" w:color="auto"/>
              <w:bottom w:val="double" w:sz="4" w:space="0" w:color="auto"/>
              <w:right w:val="double" w:sz="4" w:space="0" w:color="auto"/>
            </w:tcBorders>
            <w:hideMark/>
          </w:tcPr>
          <w:p w14:paraId="2C79E05E" w14:textId="77777777" w:rsidR="006F36BA" w:rsidRPr="00BF7282" w:rsidRDefault="006F36BA" w:rsidP="00C37596">
            <w:pPr>
              <w:ind w:right="-63"/>
              <w:rPr>
                <w:rFonts w:cs="Arial"/>
                <w:b/>
              </w:rPr>
            </w:pPr>
            <w:r w:rsidRPr="00BF7282">
              <w:rPr>
                <w:rFonts w:cs="Arial"/>
                <w:b/>
                <w:szCs w:val="22"/>
              </w:rPr>
              <w:t>15 ECTS</w:t>
            </w:r>
          </w:p>
        </w:tc>
      </w:tr>
      <w:tr w:rsidR="006F36BA" w:rsidRPr="00BF7282" w14:paraId="1E56FA20"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90AD424" w14:textId="77777777" w:rsidR="006F36BA" w:rsidRDefault="006F36BA" w:rsidP="00F6461C">
            <w:pPr>
              <w:numPr>
                <w:ilvl w:val="0"/>
                <w:numId w:val="298"/>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2F795A39" w14:textId="77777777" w:rsidR="006F36BA" w:rsidRPr="00BF7282" w:rsidRDefault="006F36BA" w:rsidP="00C37596">
            <w:pPr>
              <w:pStyle w:val="berschrift1"/>
              <w:ind w:right="-63"/>
            </w:pPr>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5D86FAF9" w14:textId="77777777" w:rsidR="006F36BA" w:rsidRPr="00BF7282" w:rsidRDefault="006F36BA" w:rsidP="00C37596">
            <w:pPr>
              <w:ind w:right="-63"/>
              <w:rPr>
                <w:rFonts w:cs="Arial"/>
                <w:b/>
              </w:rPr>
            </w:pPr>
            <w:r w:rsidRPr="00BF7282">
              <w:rPr>
                <w:rFonts w:cs="Arial"/>
                <w:b/>
                <w:szCs w:val="22"/>
              </w:rPr>
              <w:t>10 ECTS</w:t>
            </w:r>
          </w:p>
        </w:tc>
      </w:tr>
      <w:tr w:rsidR="00DF5FE8" w:rsidRPr="00BF7282" w14:paraId="18A9B1C3" w14:textId="77777777" w:rsidTr="00E44A96">
        <w:trPr>
          <w:trHeight w:val="530"/>
          <w:jc w:val="center"/>
        </w:trPr>
        <w:tc>
          <w:tcPr>
            <w:tcW w:w="552" w:type="dxa"/>
            <w:vMerge w:val="restart"/>
            <w:tcBorders>
              <w:left w:val="double" w:sz="4" w:space="0" w:color="auto"/>
              <w:right w:val="single" w:sz="4" w:space="0" w:color="auto"/>
            </w:tcBorders>
          </w:tcPr>
          <w:p w14:paraId="140ED7B4"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1875D44F" w14:textId="77777777" w:rsidR="00DF5FE8" w:rsidRPr="00CF4EE1" w:rsidRDefault="00DF5FE8" w:rsidP="00CF4EE1">
            <w:pPr>
              <w:rPr>
                <w:b/>
              </w:rPr>
            </w:pPr>
            <w:r w:rsidRPr="00CF4EE1">
              <w:rPr>
                <w:b/>
              </w:rPr>
              <w:t>Modul</w:t>
            </w:r>
          </w:p>
          <w:p w14:paraId="4C8635C0" w14:textId="651A2D3A" w:rsidR="00DF5FE8" w:rsidRDefault="00BD3714" w:rsidP="00CF4EE1">
            <w:r>
              <w:rPr>
                <w:rFonts w:cs="Arial"/>
                <w:szCs w:val="22"/>
              </w:rPr>
              <w:t>8</w:t>
            </w:r>
            <w:r w:rsidR="00DF5FE8">
              <w:t>3286</w:t>
            </w:r>
          </w:p>
          <w:p w14:paraId="7B5E8BD9" w14:textId="54070590" w:rsidR="008D132B" w:rsidRPr="00BF7282" w:rsidRDefault="008D132B" w:rsidP="00CF4EE1">
            <w:r>
              <w:t>bzw. 83287</w:t>
            </w:r>
          </w:p>
        </w:tc>
        <w:tc>
          <w:tcPr>
            <w:tcW w:w="5670" w:type="dxa"/>
            <w:tcBorders>
              <w:top w:val="single" w:sz="4" w:space="0" w:color="auto"/>
              <w:left w:val="single" w:sz="4" w:space="0" w:color="auto"/>
              <w:bottom w:val="single" w:sz="4" w:space="0" w:color="auto"/>
              <w:right w:val="single" w:sz="4" w:space="0" w:color="auto"/>
            </w:tcBorders>
          </w:tcPr>
          <w:p w14:paraId="75280A07" w14:textId="77777777" w:rsidR="00DF5FE8" w:rsidRPr="00CF4EE1" w:rsidRDefault="00DF5FE8" w:rsidP="00CF4EE1">
            <w:pPr>
              <w:rPr>
                <w:b/>
                <w:lang w:eastAsia="en-US"/>
              </w:rPr>
            </w:pPr>
            <w:r w:rsidRPr="00CF4EE1">
              <w:rPr>
                <w:b/>
                <w:lang w:eastAsia="en-US"/>
              </w:rPr>
              <w:t xml:space="preserve">Agiles Projektmanagement im interkulturellen Kontext </w:t>
            </w:r>
          </w:p>
          <w:p w14:paraId="1C1594AC" w14:textId="77777777" w:rsidR="00DF5FE8" w:rsidRPr="00352D77" w:rsidRDefault="00DF5FE8" w:rsidP="00CF4EE1">
            <w:pPr>
              <w:rPr>
                <w:lang w:val="en-GB" w:eastAsia="en-US"/>
              </w:rPr>
            </w:pPr>
            <w:r w:rsidRPr="00EE3542">
              <w:rPr>
                <w:lang w:val="en-GB" w:eastAsia="en-US"/>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02F55425" w14:textId="77777777" w:rsidR="00DF5FE8" w:rsidRPr="00CF4EE1" w:rsidRDefault="00DF5FE8" w:rsidP="00CF4EE1">
            <w:pPr>
              <w:rPr>
                <w:b/>
              </w:rPr>
            </w:pPr>
            <w:r w:rsidRPr="00CF4EE1">
              <w:rPr>
                <w:b/>
              </w:rPr>
              <w:t xml:space="preserve">5 ECTS </w:t>
            </w:r>
          </w:p>
        </w:tc>
      </w:tr>
      <w:tr w:rsidR="00DF5FE8" w:rsidRPr="00BF7282" w14:paraId="09203C93" w14:textId="77777777" w:rsidTr="00E44A96">
        <w:trPr>
          <w:trHeight w:val="537"/>
          <w:jc w:val="center"/>
        </w:trPr>
        <w:tc>
          <w:tcPr>
            <w:tcW w:w="552" w:type="dxa"/>
            <w:vMerge/>
            <w:tcBorders>
              <w:left w:val="double" w:sz="4" w:space="0" w:color="auto"/>
              <w:right w:val="single" w:sz="4" w:space="0" w:color="auto"/>
            </w:tcBorders>
          </w:tcPr>
          <w:p w14:paraId="411540A9"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75E746D" w14:textId="352AD60C" w:rsidR="00DF5FE8" w:rsidRPr="00CF4EE1" w:rsidRDefault="00DF5FE8" w:rsidP="00CF4EE1">
            <w:pPr>
              <w:rPr>
                <w:b/>
              </w:rPr>
            </w:pPr>
            <w:r w:rsidRPr="00CF4EE1">
              <w:rPr>
                <w:b/>
              </w:rPr>
              <w:t>Modul</w:t>
            </w:r>
          </w:p>
          <w:p w14:paraId="2DA55C0E" w14:textId="4F33734A" w:rsidR="00DF5FE8" w:rsidRPr="00BF7282" w:rsidRDefault="00BD3714" w:rsidP="00946CB2">
            <w:r>
              <w:rPr>
                <w:rFonts w:cs="Arial"/>
                <w:szCs w:val="22"/>
              </w:rPr>
              <w:t>8</w:t>
            </w:r>
            <w:r w:rsidR="00DF5FE8">
              <w:t>3296</w:t>
            </w:r>
          </w:p>
        </w:tc>
        <w:tc>
          <w:tcPr>
            <w:tcW w:w="5670" w:type="dxa"/>
            <w:tcBorders>
              <w:top w:val="single" w:sz="4" w:space="0" w:color="auto"/>
              <w:left w:val="single" w:sz="4" w:space="0" w:color="auto"/>
              <w:bottom w:val="single" w:sz="4" w:space="0" w:color="auto"/>
              <w:right w:val="single" w:sz="4" w:space="0" w:color="auto"/>
            </w:tcBorders>
          </w:tcPr>
          <w:p w14:paraId="3BC9527D" w14:textId="77777777" w:rsidR="00DF5FE8" w:rsidRPr="00CF4EE1" w:rsidRDefault="00DF5FE8" w:rsidP="00CF4EE1">
            <w:pPr>
              <w:rPr>
                <w:b/>
                <w:lang w:eastAsia="en-US"/>
              </w:rPr>
            </w:pPr>
            <w:r w:rsidRPr="00CF4EE1">
              <w:rPr>
                <w:b/>
                <w:lang w:eastAsia="en-US"/>
              </w:rPr>
              <w:t xml:space="preserve">Lateinamerika im 21. Jahrhundert </w:t>
            </w:r>
          </w:p>
          <w:p w14:paraId="356E513D" w14:textId="77777777" w:rsidR="00DF5FE8" w:rsidRPr="000E31FE" w:rsidRDefault="00DF5FE8" w:rsidP="00CF4EE1">
            <w:pPr>
              <w:rPr>
                <w:lang w:val="en-US" w:eastAsia="en-US"/>
              </w:rPr>
            </w:pPr>
            <w:r w:rsidRPr="000E31FE">
              <w:rPr>
                <w:lang w:val="en-GB" w:eastAsia="en-US"/>
              </w:rPr>
              <w:t>(</w:t>
            </w:r>
            <w:r>
              <w:rPr>
                <w:lang w:val="en-GB" w:eastAsia="en-US"/>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642F641B" w14:textId="77777777" w:rsidR="00DF5FE8" w:rsidRPr="00CF4EE1" w:rsidRDefault="00DF5FE8" w:rsidP="00CF4EE1">
            <w:pPr>
              <w:rPr>
                <w:b/>
              </w:rPr>
            </w:pPr>
            <w:r w:rsidRPr="00CF4EE1">
              <w:rPr>
                <w:b/>
              </w:rPr>
              <w:t xml:space="preserve">5 ECTS </w:t>
            </w:r>
          </w:p>
        </w:tc>
      </w:tr>
      <w:tr w:rsidR="00DF5FE8" w:rsidRPr="00BF7282" w14:paraId="404F4DCE" w14:textId="77777777" w:rsidTr="00E44A96">
        <w:trPr>
          <w:trHeight w:val="550"/>
          <w:jc w:val="center"/>
        </w:trPr>
        <w:tc>
          <w:tcPr>
            <w:tcW w:w="552" w:type="dxa"/>
            <w:vMerge/>
            <w:tcBorders>
              <w:left w:val="double" w:sz="4" w:space="0" w:color="auto"/>
              <w:right w:val="single" w:sz="4" w:space="0" w:color="auto"/>
            </w:tcBorders>
          </w:tcPr>
          <w:p w14:paraId="34C081EF"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8457FF2" w14:textId="77777777" w:rsidR="00DF5FE8" w:rsidRPr="00CF4EE1" w:rsidRDefault="00DF5FE8" w:rsidP="00CF4EE1">
            <w:pPr>
              <w:rPr>
                <w:b/>
              </w:rPr>
            </w:pPr>
            <w:r w:rsidRPr="00CF4EE1">
              <w:rPr>
                <w:b/>
              </w:rPr>
              <w:t>Modul</w:t>
            </w:r>
          </w:p>
          <w:p w14:paraId="63775D8A" w14:textId="397333A3" w:rsidR="00DF5FE8" w:rsidRDefault="00BD3714" w:rsidP="00CF4EE1">
            <w:r>
              <w:rPr>
                <w:rFonts w:cs="Arial"/>
                <w:szCs w:val="22"/>
              </w:rPr>
              <w:t>8</w:t>
            </w:r>
            <w:r w:rsidR="00DF5FE8">
              <w:t>3305</w:t>
            </w:r>
          </w:p>
          <w:p w14:paraId="0FF88206" w14:textId="6CE7C93F" w:rsidR="00CE5B75" w:rsidRDefault="00CE5B75" w:rsidP="00CF4EE1"/>
          <w:p w14:paraId="1320703F" w14:textId="5E7EEC30" w:rsidR="00CE5B75" w:rsidRDefault="00CE5B75" w:rsidP="00CF4EE1"/>
          <w:p w14:paraId="4637DC55" w14:textId="46D90672" w:rsidR="00CE5B75" w:rsidRPr="007A20FD" w:rsidRDefault="00CE5B75" w:rsidP="00CF4EE1">
            <w:pPr>
              <w:rPr>
                <w:b/>
                <w:bCs/>
              </w:rPr>
            </w:pPr>
            <w:r w:rsidRPr="007A20FD">
              <w:rPr>
                <w:b/>
                <w:bCs/>
              </w:rPr>
              <w:t>Modul</w:t>
            </w:r>
          </w:p>
          <w:p w14:paraId="7D4A43BF" w14:textId="06DA08A2" w:rsidR="00CE5B75" w:rsidRPr="00BF7282" w:rsidRDefault="00CE5B75" w:rsidP="00CF4EE1">
            <w:r>
              <w:t>83325</w:t>
            </w:r>
          </w:p>
        </w:tc>
        <w:tc>
          <w:tcPr>
            <w:tcW w:w="5670" w:type="dxa"/>
            <w:tcBorders>
              <w:top w:val="single" w:sz="4" w:space="0" w:color="auto"/>
              <w:left w:val="single" w:sz="4" w:space="0" w:color="auto"/>
              <w:bottom w:val="single" w:sz="4" w:space="0" w:color="auto"/>
              <w:right w:val="single" w:sz="4" w:space="0" w:color="auto"/>
            </w:tcBorders>
          </w:tcPr>
          <w:p w14:paraId="2515F89D" w14:textId="77777777" w:rsidR="00DF5FE8" w:rsidRPr="00CF4EE1" w:rsidRDefault="00DF5FE8" w:rsidP="00CF4EE1">
            <w:pPr>
              <w:rPr>
                <w:b/>
                <w:lang w:val="es-ES" w:eastAsia="en-US"/>
              </w:rPr>
            </w:pPr>
            <w:r w:rsidRPr="00CF4EE1">
              <w:rPr>
                <w:b/>
                <w:lang w:val="es-ES" w:eastAsia="en-US"/>
              </w:rPr>
              <w:t>Las relaciones internacionales de América Latina</w:t>
            </w:r>
          </w:p>
          <w:p w14:paraId="422FDEDB" w14:textId="7589DFED" w:rsidR="00DF5FE8" w:rsidRDefault="00DF5FE8" w:rsidP="00CF4EE1">
            <w:pPr>
              <w:rPr>
                <w:lang w:val="es-ES" w:eastAsia="en-US"/>
              </w:rPr>
            </w:pPr>
            <w:r>
              <w:rPr>
                <w:lang w:val="es-ES" w:eastAsia="en-US"/>
              </w:rPr>
              <w:t>(The international relations of Latin America)</w:t>
            </w:r>
          </w:p>
          <w:p w14:paraId="45608653" w14:textId="77777777" w:rsidR="00CE5B75" w:rsidRDefault="00CE5B75" w:rsidP="00CF4EE1">
            <w:pPr>
              <w:rPr>
                <w:lang w:val="es-ES" w:eastAsia="en-US"/>
              </w:rPr>
            </w:pPr>
          </w:p>
          <w:p w14:paraId="3FD78290" w14:textId="230E087A" w:rsidR="00CE5B75" w:rsidRDefault="00CE5B75" w:rsidP="00CF4EE1">
            <w:pPr>
              <w:rPr>
                <w:lang w:val="es-ES" w:eastAsia="en-US"/>
              </w:rPr>
            </w:pPr>
            <w:r>
              <w:rPr>
                <w:lang w:val="es-ES" w:eastAsia="en-US"/>
              </w:rPr>
              <w:t>Oder</w:t>
            </w:r>
          </w:p>
          <w:p w14:paraId="6C68007E" w14:textId="77777777" w:rsidR="00CE5B75" w:rsidRDefault="00CE5B75" w:rsidP="00CF4EE1">
            <w:pPr>
              <w:rPr>
                <w:lang w:val="es-ES" w:eastAsia="en-US"/>
              </w:rPr>
            </w:pPr>
          </w:p>
          <w:p w14:paraId="56EF6D2F" w14:textId="7E220149" w:rsidR="00CE5B75" w:rsidRPr="007A20FD" w:rsidRDefault="00CE5B75" w:rsidP="00CF4EE1">
            <w:pPr>
              <w:rPr>
                <w:b/>
                <w:bCs/>
                <w:lang w:val="es-ES" w:eastAsia="en-US"/>
              </w:rPr>
            </w:pPr>
            <w:r w:rsidRPr="007A20FD">
              <w:rPr>
                <w:b/>
                <w:bCs/>
                <w:lang w:val="es-ES" w:eastAsia="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tcPr>
          <w:p w14:paraId="3A3C8F39" w14:textId="77777777" w:rsidR="00DF5FE8" w:rsidRPr="00CF4EE1" w:rsidRDefault="00DF5FE8" w:rsidP="00CF4EE1">
            <w:pPr>
              <w:rPr>
                <w:b/>
              </w:rPr>
            </w:pPr>
            <w:r w:rsidRPr="00CF4EE1">
              <w:rPr>
                <w:b/>
              </w:rPr>
              <w:t xml:space="preserve">5 ECTS </w:t>
            </w:r>
          </w:p>
        </w:tc>
      </w:tr>
      <w:tr w:rsidR="006F36BA" w:rsidRPr="00BF7282" w14:paraId="4741BA11"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BF6C1D4" w14:textId="77777777" w:rsidR="006F36BA" w:rsidRPr="00BF7282" w:rsidRDefault="006F36BA" w:rsidP="00F6461C">
            <w:pPr>
              <w:numPr>
                <w:ilvl w:val="0"/>
                <w:numId w:val="298"/>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4476CBD0" w14:textId="77777777" w:rsidR="006F36BA" w:rsidRPr="00BF7282" w:rsidRDefault="006F36BA" w:rsidP="00C37596">
            <w:pPr>
              <w:ind w:right="-63"/>
              <w:rPr>
                <w:rFonts w:cs="Arial"/>
              </w:rPr>
            </w:pPr>
            <w:r w:rsidRPr="00BF7282">
              <w:rPr>
                <w:rFonts w:cs="Arial"/>
                <w:b/>
                <w:szCs w:val="22"/>
              </w:rPr>
              <w:t>Verantwortliche</w:t>
            </w:r>
            <w:r>
              <w:rPr>
                <w:rFonts w:cs="Arial"/>
                <w:b/>
                <w:szCs w:val="22"/>
              </w:rPr>
              <w:t>/</w:t>
            </w:r>
            <w:r w:rsidRPr="00BF7282">
              <w:rPr>
                <w:rFonts w:cs="Arial"/>
                <w:b/>
                <w:szCs w:val="22"/>
              </w:rPr>
              <w:t>r</w:t>
            </w:r>
          </w:p>
        </w:tc>
        <w:tc>
          <w:tcPr>
            <w:tcW w:w="5670" w:type="dxa"/>
            <w:tcBorders>
              <w:top w:val="double" w:sz="4" w:space="0" w:color="auto"/>
              <w:left w:val="single" w:sz="4" w:space="0" w:color="auto"/>
              <w:bottom w:val="double" w:sz="4" w:space="0" w:color="auto"/>
              <w:right w:val="single" w:sz="4" w:space="0" w:color="auto"/>
            </w:tcBorders>
            <w:hideMark/>
          </w:tcPr>
          <w:p w14:paraId="1C75D6B0" w14:textId="77777777" w:rsidR="006F36BA" w:rsidRPr="00BF7282" w:rsidRDefault="006F36BA" w:rsidP="00C37596">
            <w:pPr>
              <w:ind w:right="-63"/>
              <w:rPr>
                <w:rFonts w:cs="Arial"/>
              </w:rPr>
            </w:pPr>
            <w:r w:rsidRPr="00BF7282">
              <w:rPr>
                <w:rFonts w:cs="Arial"/>
                <w:szCs w:val="22"/>
              </w:rPr>
              <w:t xml:space="preserve">Prof. </w:t>
            </w:r>
            <w:r>
              <w:rPr>
                <w:rFonts w:cs="Arial"/>
                <w:b/>
                <w:szCs w:val="22"/>
              </w:rPr>
              <w:t>Gardini</w:t>
            </w:r>
            <w:r w:rsidRPr="004F45FB">
              <w:rPr>
                <w:rFonts w:cs="Arial"/>
                <w:szCs w:val="22"/>
              </w:rPr>
              <w:t>, Ph.D.</w:t>
            </w:r>
            <w:r>
              <w:rPr>
                <w:rFonts w:cs="Arial"/>
                <w:szCs w:val="22"/>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6FB9D588" w14:textId="77777777" w:rsidR="006F36BA" w:rsidRPr="00BF7282" w:rsidRDefault="006F36BA" w:rsidP="00C37596">
            <w:pPr>
              <w:ind w:right="-63"/>
              <w:rPr>
                <w:rFonts w:cs="Arial"/>
              </w:rPr>
            </w:pPr>
          </w:p>
        </w:tc>
      </w:tr>
    </w:tbl>
    <w:p w14:paraId="2737C961" w14:textId="03AC963C" w:rsidR="007A20FD" w:rsidRDefault="007A20FD" w:rsidP="00BC1EB3">
      <w:pPr>
        <w:ind w:left="-714"/>
        <w:rPr>
          <w:rFonts w:cs="Arial"/>
          <w:i/>
          <w:szCs w:val="22"/>
        </w:rPr>
      </w:pPr>
    </w:p>
    <w:p w14:paraId="0F0C333F" w14:textId="77777777" w:rsidR="007A20FD" w:rsidRDefault="007A20FD">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89"/>
        <w:gridCol w:w="5519"/>
        <w:gridCol w:w="1133"/>
      </w:tblGrid>
      <w:tr w:rsidR="007A20FD" w:rsidRPr="00BF7282" w14:paraId="6E50E36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5FF8160C" w14:textId="77777777" w:rsidR="007A20FD" w:rsidRDefault="007A20FD" w:rsidP="00F6461C">
            <w:pPr>
              <w:numPr>
                <w:ilvl w:val="0"/>
                <w:numId w:val="332"/>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B72A1CD" w14:textId="77777777" w:rsidR="007A20FD" w:rsidRPr="00BF7282" w:rsidRDefault="007A20FD" w:rsidP="00C939BA">
            <w:pPr>
              <w:pStyle w:val="berschriftZweitfach"/>
              <w:jc w:val="left"/>
            </w:pPr>
            <w:r w:rsidRPr="00BF7282">
              <w:t>Sport</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07B60E57" w14:textId="77777777" w:rsidR="007A20FD" w:rsidRPr="00BF7282" w:rsidRDefault="007A20FD" w:rsidP="00C939BA">
            <w:pPr>
              <w:rPr>
                <w:rFonts w:cs="Arial"/>
                <w:b/>
              </w:rPr>
            </w:pPr>
            <w:r w:rsidRPr="00BF7282">
              <w:rPr>
                <w:rFonts w:cs="Arial"/>
                <w:b/>
                <w:szCs w:val="22"/>
              </w:rPr>
              <w:t xml:space="preserve">25 ECTS </w:t>
            </w:r>
          </w:p>
        </w:tc>
      </w:tr>
      <w:tr w:rsidR="007A20FD" w:rsidRPr="00BF7282" w14:paraId="4D9384C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3031421C" w14:textId="77777777" w:rsidR="007A20FD" w:rsidRDefault="007A20FD" w:rsidP="00F6461C">
            <w:pPr>
              <w:numPr>
                <w:ilvl w:val="0"/>
                <w:numId w:val="332"/>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CC1F586" w14:textId="77777777" w:rsidR="007A20FD" w:rsidRPr="00BF7282" w:rsidRDefault="007A20FD" w:rsidP="00C939BA">
            <w:pPr>
              <w:rPr>
                <w:rFonts w:cs="Arial"/>
                <w:b/>
              </w:rPr>
            </w:pPr>
            <w:r w:rsidRPr="00BF7282">
              <w:rPr>
                <w:rFonts w:cs="Arial"/>
                <w:b/>
                <w:szCs w:val="22"/>
              </w:rPr>
              <w:t>Module im Pflichtbereich</w:t>
            </w:r>
          </w:p>
          <w:p w14:paraId="67F50F36" w14:textId="77777777" w:rsidR="007A20FD" w:rsidRPr="00BF7282" w:rsidRDefault="007A20FD" w:rsidP="00C939BA">
            <w:pPr>
              <w:rPr>
                <w:rFonts w:cs="Arial"/>
                <w:b/>
              </w:rPr>
            </w:pPr>
            <w:r w:rsidRPr="00BF7282">
              <w:rPr>
                <w:rFonts w:cs="Arial"/>
                <w:b/>
                <w:szCs w:val="22"/>
              </w:rPr>
              <w:t xml:space="preserve">(Empfehlung: Beginn im 3. Semester)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3F557C6F" w14:textId="77777777" w:rsidR="007A20FD" w:rsidRPr="00BF7282" w:rsidRDefault="007A20FD" w:rsidP="00C939BA">
            <w:pPr>
              <w:rPr>
                <w:rFonts w:cs="Arial"/>
                <w:b/>
              </w:rPr>
            </w:pPr>
            <w:r w:rsidRPr="00BF7282">
              <w:rPr>
                <w:rFonts w:cs="Arial"/>
                <w:b/>
                <w:szCs w:val="22"/>
              </w:rPr>
              <w:t>15 ECTS</w:t>
            </w:r>
          </w:p>
        </w:tc>
      </w:tr>
      <w:tr w:rsidR="007A20FD" w:rsidRPr="00BF7282" w14:paraId="5B4DE94F" w14:textId="77777777" w:rsidTr="007A20FD">
        <w:trPr>
          <w:trHeight w:val="567"/>
          <w:jc w:val="center"/>
        </w:trPr>
        <w:tc>
          <w:tcPr>
            <w:tcW w:w="567" w:type="dxa"/>
            <w:vMerge w:val="restart"/>
            <w:tcBorders>
              <w:top w:val="double" w:sz="4" w:space="0" w:color="auto"/>
              <w:left w:val="double" w:sz="4" w:space="0" w:color="auto"/>
              <w:right w:val="single" w:sz="4" w:space="0" w:color="auto"/>
            </w:tcBorders>
          </w:tcPr>
          <w:p w14:paraId="2F5A2AC0" w14:textId="77777777" w:rsidR="007A20FD" w:rsidRDefault="007A20FD" w:rsidP="00F6461C">
            <w:pPr>
              <w:numPr>
                <w:ilvl w:val="0"/>
                <w:numId w:val="332"/>
              </w:numPr>
              <w:rPr>
                <w:rFonts w:cs="Arial"/>
              </w:rPr>
            </w:pPr>
          </w:p>
        </w:tc>
        <w:tc>
          <w:tcPr>
            <w:tcW w:w="2689" w:type="dxa"/>
            <w:tcBorders>
              <w:top w:val="double" w:sz="4" w:space="0" w:color="auto"/>
              <w:left w:val="single" w:sz="4" w:space="0" w:color="auto"/>
              <w:bottom w:val="single" w:sz="4" w:space="0" w:color="auto"/>
              <w:right w:val="single" w:sz="4" w:space="0" w:color="auto"/>
            </w:tcBorders>
            <w:hideMark/>
          </w:tcPr>
          <w:p w14:paraId="3126DAC6" w14:textId="77777777" w:rsidR="007A20FD" w:rsidRPr="00BF7282" w:rsidRDefault="007A20FD" w:rsidP="00C939BA">
            <w:pPr>
              <w:rPr>
                <w:b/>
              </w:rPr>
            </w:pPr>
            <w:r w:rsidRPr="00BF7282">
              <w:rPr>
                <w:b/>
                <w:szCs w:val="22"/>
              </w:rPr>
              <w:t>Modul</w:t>
            </w:r>
          </w:p>
          <w:p w14:paraId="3AA39B4C" w14:textId="0355DBFC" w:rsidR="007A20FD" w:rsidRPr="00BF7282" w:rsidRDefault="007A20FD" w:rsidP="00C939BA">
            <w:pPr>
              <w:rPr>
                <w:rFonts w:cs="Arial"/>
                <w:b/>
              </w:rPr>
            </w:pPr>
            <w:r>
              <w:rPr>
                <w:szCs w:val="22"/>
              </w:rPr>
              <w:t>79200</w:t>
            </w:r>
          </w:p>
        </w:tc>
        <w:tc>
          <w:tcPr>
            <w:tcW w:w="5519" w:type="dxa"/>
            <w:tcBorders>
              <w:top w:val="double" w:sz="4" w:space="0" w:color="auto"/>
              <w:left w:val="single" w:sz="4" w:space="0" w:color="auto"/>
              <w:bottom w:val="single" w:sz="4" w:space="0" w:color="auto"/>
              <w:right w:val="single" w:sz="4" w:space="0" w:color="auto"/>
            </w:tcBorders>
            <w:hideMark/>
          </w:tcPr>
          <w:p w14:paraId="31898362" w14:textId="77777777" w:rsidR="007A20FD" w:rsidRPr="00BF7282" w:rsidRDefault="007A20FD" w:rsidP="00C939BA">
            <w:pPr>
              <w:rPr>
                <w:b/>
                <w:szCs w:val="32"/>
              </w:rPr>
            </w:pPr>
            <w:r w:rsidRPr="00BF7282">
              <w:rPr>
                <w:b/>
              </w:rPr>
              <w:t>Sport: Modul 1: Sportwissenschaftliche Basiskompetenzen</w:t>
            </w:r>
            <w:r>
              <w:rPr>
                <w:b/>
              </w:rPr>
              <w:t xml:space="preserve"> I </w:t>
            </w:r>
          </w:p>
          <w:p w14:paraId="0382191A" w14:textId="77777777" w:rsidR="007A20FD" w:rsidRPr="00BF7282" w:rsidRDefault="007A20FD" w:rsidP="00C939BA">
            <w:pPr>
              <w:pStyle w:val="berschrift1"/>
            </w:pPr>
            <w:r w:rsidRPr="00BF7282">
              <w:t xml:space="preserve">(Sports </w:t>
            </w:r>
            <w:r>
              <w:t>s</w:t>
            </w:r>
            <w:r w:rsidRPr="00BF7282">
              <w:t xml:space="preserve">cience, </w:t>
            </w:r>
            <w:r>
              <w:t>b</w:t>
            </w:r>
            <w:r w:rsidRPr="00BF7282">
              <w:t xml:space="preserve">asic </w:t>
            </w:r>
            <w:r>
              <w:t>s</w:t>
            </w:r>
            <w:r w:rsidRPr="00BF7282">
              <w:t>kills)</w:t>
            </w:r>
          </w:p>
        </w:tc>
        <w:tc>
          <w:tcPr>
            <w:tcW w:w="1133" w:type="dxa"/>
            <w:tcBorders>
              <w:top w:val="double" w:sz="4" w:space="0" w:color="auto"/>
              <w:left w:val="single" w:sz="4" w:space="0" w:color="auto"/>
              <w:bottom w:val="single" w:sz="4" w:space="0" w:color="auto"/>
              <w:right w:val="double" w:sz="4" w:space="0" w:color="auto"/>
            </w:tcBorders>
            <w:hideMark/>
          </w:tcPr>
          <w:p w14:paraId="3109AD66" w14:textId="77777777" w:rsidR="007A20FD" w:rsidRPr="00BF7282" w:rsidRDefault="007A20FD" w:rsidP="00C939BA">
            <w:pPr>
              <w:rPr>
                <w:rFonts w:cs="Arial"/>
                <w:b/>
              </w:rPr>
            </w:pPr>
            <w:r w:rsidRPr="00BF7282">
              <w:rPr>
                <w:rFonts w:cs="Arial"/>
                <w:b/>
                <w:szCs w:val="22"/>
              </w:rPr>
              <w:t>5 E</w:t>
            </w:r>
            <w:r w:rsidRPr="00BF7282">
              <w:rPr>
                <w:rFonts w:cs="Arial"/>
                <w:b/>
                <w:szCs w:val="22"/>
                <w:lang w:val="en-US"/>
              </w:rPr>
              <w:t>CTS</w:t>
            </w:r>
          </w:p>
        </w:tc>
      </w:tr>
      <w:tr w:rsidR="007A20FD" w:rsidRPr="00BF7282" w14:paraId="5061FD43" w14:textId="77777777" w:rsidTr="007A20FD">
        <w:trPr>
          <w:trHeight w:val="567"/>
          <w:jc w:val="center"/>
        </w:trPr>
        <w:tc>
          <w:tcPr>
            <w:tcW w:w="567" w:type="dxa"/>
            <w:vMerge/>
            <w:tcBorders>
              <w:left w:val="double" w:sz="4" w:space="0" w:color="auto"/>
              <w:right w:val="single" w:sz="4" w:space="0" w:color="auto"/>
            </w:tcBorders>
          </w:tcPr>
          <w:p w14:paraId="56FC71EF" w14:textId="77777777" w:rsidR="007A20FD" w:rsidRDefault="007A20FD" w:rsidP="00F6461C">
            <w:pPr>
              <w:numPr>
                <w:ilvl w:val="0"/>
                <w:numId w:val="332"/>
              </w:numPr>
              <w:rPr>
                <w:rFonts w:cs="Arial"/>
              </w:rPr>
            </w:pPr>
          </w:p>
        </w:tc>
        <w:tc>
          <w:tcPr>
            <w:tcW w:w="2689" w:type="dxa"/>
            <w:tcBorders>
              <w:top w:val="single" w:sz="4" w:space="0" w:color="auto"/>
              <w:left w:val="single" w:sz="4" w:space="0" w:color="auto"/>
              <w:bottom w:val="single" w:sz="4" w:space="0" w:color="auto"/>
              <w:right w:val="single" w:sz="4" w:space="0" w:color="auto"/>
            </w:tcBorders>
            <w:hideMark/>
          </w:tcPr>
          <w:p w14:paraId="2DABCFCB" w14:textId="77777777" w:rsidR="007A20FD" w:rsidRPr="00BF7282" w:rsidRDefault="007A20FD" w:rsidP="00C939BA">
            <w:pPr>
              <w:rPr>
                <w:b/>
              </w:rPr>
            </w:pPr>
            <w:r w:rsidRPr="00BF7282">
              <w:rPr>
                <w:b/>
                <w:szCs w:val="22"/>
              </w:rPr>
              <w:t>Modul</w:t>
            </w:r>
          </w:p>
          <w:p w14:paraId="334F5CCA" w14:textId="193784B2" w:rsidR="007A20FD" w:rsidRPr="00BF7282" w:rsidRDefault="007A20FD" w:rsidP="00C939BA">
            <w:pPr>
              <w:rPr>
                <w:rFonts w:cs="Arial"/>
                <w:b/>
              </w:rPr>
            </w:pPr>
            <w:r>
              <w:rPr>
                <w:szCs w:val="22"/>
              </w:rPr>
              <w:t>79020</w:t>
            </w:r>
          </w:p>
        </w:tc>
        <w:tc>
          <w:tcPr>
            <w:tcW w:w="5519" w:type="dxa"/>
            <w:tcBorders>
              <w:top w:val="single" w:sz="4" w:space="0" w:color="auto"/>
              <w:left w:val="single" w:sz="4" w:space="0" w:color="auto"/>
              <w:bottom w:val="single" w:sz="4" w:space="0" w:color="auto"/>
              <w:right w:val="single" w:sz="4" w:space="0" w:color="auto"/>
            </w:tcBorders>
            <w:hideMark/>
          </w:tcPr>
          <w:p w14:paraId="06A77426" w14:textId="77777777" w:rsidR="007A20FD" w:rsidRPr="00BF7282" w:rsidRDefault="007A20FD" w:rsidP="00C939BA">
            <w:pPr>
              <w:rPr>
                <w:b/>
                <w:szCs w:val="32"/>
              </w:rPr>
            </w:pPr>
            <w:r w:rsidRPr="00BF7282">
              <w:rPr>
                <w:b/>
              </w:rPr>
              <w:t>Sport: Modul 2: Kompetenz in Bewegung und Gesundheit I</w:t>
            </w:r>
          </w:p>
          <w:p w14:paraId="611F8336" w14:textId="77777777" w:rsidR="007A20FD" w:rsidRPr="00BF7282" w:rsidRDefault="007A20FD" w:rsidP="00C939BA">
            <w:pPr>
              <w:rPr>
                <w:b/>
                <w:lang w:val="en-US"/>
              </w:rPr>
            </w:pPr>
            <w:r w:rsidRPr="00BF7282">
              <w:rPr>
                <w:lang w:val="en-US"/>
              </w:rPr>
              <w:t>(Competence in body mechanics and health)</w:t>
            </w:r>
          </w:p>
        </w:tc>
        <w:tc>
          <w:tcPr>
            <w:tcW w:w="1133" w:type="dxa"/>
            <w:tcBorders>
              <w:top w:val="single" w:sz="4" w:space="0" w:color="auto"/>
              <w:left w:val="single" w:sz="4" w:space="0" w:color="auto"/>
              <w:bottom w:val="single" w:sz="4" w:space="0" w:color="auto"/>
              <w:right w:val="double" w:sz="4" w:space="0" w:color="auto"/>
            </w:tcBorders>
            <w:hideMark/>
          </w:tcPr>
          <w:p w14:paraId="10F98B4F"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06275BD8" w14:textId="77777777" w:rsidTr="007A20FD">
        <w:trPr>
          <w:trHeight w:val="567"/>
          <w:jc w:val="center"/>
        </w:trPr>
        <w:tc>
          <w:tcPr>
            <w:tcW w:w="567" w:type="dxa"/>
            <w:vMerge/>
            <w:tcBorders>
              <w:left w:val="double" w:sz="4" w:space="0" w:color="auto"/>
              <w:bottom w:val="double" w:sz="4" w:space="0" w:color="auto"/>
              <w:right w:val="single" w:sz="4" w:space="0" w:color="auto"/>
            </w:tcBorders>
          </w:tcPr>
          <w:p w14:paraId="5A3DC995" w14:textId="77777777" w:rsidR="007A20FD" w:rsidRDefault="007A20FD" w:rsidP="00F6461C">
            <w:pPr>
              <w:numPr>
                <w:ilvl w:val="0"/>
                <w:numId w:val="332"/>
              </w:numPr>
              <w:rPr>
                <w:rFonts w:cs="Arial"/>
                <w:lang w:val="en-US"/>
              </w:rPr>
            </w:pPr>
          </w:p>
        </w:tc>
        <w:tc>
          <w:tcPr>
            <w:tcW w:w="2689" w:type="dxa"/>
            <w:tcBorders>
              <w:top w:val="single" w:sz="4" w:space="0" w:color="auto"/>
              <w:left w:val="single" w:sz="4" w:space="0" w:color="auto"/>
              <w:bottom w:val="double" w:sz="4" w:space="0" w:color="auto"/>
              <w:right w:val="single" w:sz="4" w:space="0" w:color="auto"/>
            </w:tcBorders>
            <w:hideMark/>
          </w:tcPr>
          <w:p w14:paraId="0F6B3598" w14:textId="77777777" w:rsidR="007A20FD" w:rsidRPr="00BF7282" w:rsidRDefault="007A20FD" w:rsidP="00C939BA">
            <w:pPr>
              <w:rPr>
                <w:b/>
              </w:rPr>
            </w:pPr>
            <w:r w:rsidRPr="00BF7282">
              <w:rPr>
                <w:b/>
                <w:szCs w:val="22"/>
              </w:rPr>
              <w:t>Modul</w:t>
            </w:r>
          </w:p>
          <w:p w14:paraId="1EF3C13E" w14:textId="29D7D134" w:rsidR="007A20FD" w:rsidRPr="00BF7282" w:rsidRDefault="007A20FD" w:rsidP="00C939BA">
            <w:pPr>
              <w:rPr>
                <w:rFonts w:cs="Arial"/>
                <w:b/>
                <w:lang w:val="en-US"/>
              </w:rPr>
            </w:pPr>
            <w:r>
              <w:rPr>
                <w:szCs w:val="22"/>
              </w:rPr>
              <w:t>79230</w:t>
            </w:r>
          </w:p>
        </w:tc>
        <w:tc>
          <w:tcPr>
            <w:tcW w:w="5519" w:type="dxa"/>
            <w:tcBorders>
              <w:top w:val="single" w:sz="4" w:space="0" w:color="auto"/>
              <w:left w:val="single" w:sz="4" w:space="0" w:color="auto"/>
              <w:bottom w:val="double" w:sz="4" w:space="0" w:color="auto"/>
              <w:right w:val="single" w:sz="4" w:space="0" w:color="auto"/>
            </w:tcBorders>
            <w:hideMark/>
          </w:tcPr>
          <w:p w14:paraId="084923C5" w14:textId="77777777" w:rsidR="007A20FD" w:rsidRPr="00BF7282" w:rsidRDefault="007A20FD" w:rsidP="00C939BA">
            <w:pPr>
              <w:rPr>
                <w:b/>
                <w:szCs w:val="32"/>
              </w:rPr>
            </w:pPr>
            <w:r w:rsidRPr="00BF7282">
              <w:rPr>
                <w:b/>
              </w:rPr>
              <w:t xml:space="preserve">Sport: Modul 3: </w:t>
            </w:r>
            <w:r>
              <w:rPr>
                <w:b/>
              </w:rPr>
              <w:t xml:space="preserve">Sportpädagogische/-didaktische Kompetenz I </w:t>
            </w:r>
            <w:r w:rsidRPr="00BF7282">
              <w:rPr>
                <w:b/>
              </w:rPr>
              <w:t xml:space="preserve"> </w:t>
            </w:r>
          </w:p>
          <w:p w14:paraId="78EDF18A" w14:textId="77777777" w:rsidR="007A20FD" w:rsidRDefault="007A20FD" w:rsidP="00C939BA">
            <w:pPr>
              <w:pStyle w:val="berschrift1"/>
              <w:rPr>
                <w:lang w:val="en-US"/>
              </w:rPr>
            </w:pPr>
            <w:r w:rsidRPr="00BF7282">
              <w:rPr>
                <w:lang w:val="en-US"/>
              </w:rPr>
              <w:t xml:space="preserve">(Sports </w:t>
            </w:r>
            <w:r>
              <w:rPr>
                <w:lang w:val="en-US"/>
              </w:rPr>
              <w:t>s</w:t>
            </w:r>
            <w:r w:rsidRPr="00BF7282">
              <w:rPr>
                <w:lang w:val="en-US"/>
              </w:rPr>
              <w:t xml:space="preserve">cience: </w:t>
            </w:r>
            <w:r>
              <w:rPr>
                <w:lang w:val="en-US"/>
              </w:rPr>
              <w:t>pedagogical and didactical competence</w:t>
            </w:r>
            <w:r w:rsidRPr="00BF7282">
              <w:rPr>
                <w:lang w:val="en-US"/>
              </w:rPr>
              <w:t>)</w:t>
            </w:r>
          </w:p>
          <w:p w14:paraId="5B582515" w14:textId="77777777" w:rsidR="007A20FD" w:rsidRDefault="007A20FD" w:rsidP="00C939BA">
            <w:pPr>
              <w:rPr>
                <w:lang w:val="en-US"/>
              </w:rPr>
            </w:pPr>
          </w:p>
          <w:p w14:paraId="5F936A79" w14:textId="77777777" w:rsidR="007A20FD" w:rsidRPr="00995D35" w:rsidRDefault="007A20FD" w:rsidP="00C939BA">
            <w:pPr>
              <w:rPr>
                <w:lang w:val="en-US"/>
              </w:rPr>
            </w:pPr>
          </w:p>
        </w:tc>
        <w:tc>
          <w:tcPr>
            <w:tcW w:w="1133" w:type="dxa"/>
            <w:tcBorders>
              <w:top w:val="single" w:sz="4" w:space="0" w:color="auto"/>
              <w:left w:val="single" w:sz="4" w:space="0" w:color="auto"/>
              <w:bottom w:val="double" w:sz="4" w:space="0" w:color="auto"/>
              <w:right w:val="double" w:sz="4" w:space="0" w:color="auto"/>
            </w:tcBorders>
            <w:hideMark/>
          </w:tcPr>
          <w:p w14:paraId="3568879D"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647677C1"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2EFB1DB9" w14:textId="77777777" w:rsidR="007A20FD" w:rsidRDefault="007A20FD" w:rsidP="00F6461C">
            <w:pPr>
              <w:numPr>
                <w:ilvl w:val="0"/>
                <w:numId w:val="332"/>
              </w:numPr>
              <w:rPr>
                <w:rFonts w:cs="Arial"/>
                <w:i/>
                <w:lang w:val="en-US"/>
              </w:rPr>
            </w:pPr>
            <w:r w:rsidRPr="00BF7282">
              <w:rPr>
                <w:rFonts w:cs="Arial"/>
                <w:szCs w:val="22"/>
                <w:lang w:val="en-US"/>
              </w:rPr>
              <w:br w:type="page"/>
            </w:r>
          </w:p>
        </w:tc>
        <w:tc>
          <w:tcPr>
            <w:tcW w:w="8208"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2B01B25" w14:textId="77777777" w:rsidR="007A20FD" w:rsidRPr="0063387B" w:rsidRDefault="007A20FD" w:rsidP="00C939BA">
            <w:pPr>
              <w:rPr>
                <w:rFonts w:cs="Arial"/>
              </w:rPr>
            </w:pPr>
            <w:r w:rsidRPr="0063387B">
              <w:rPr>
                <w:rFonts w:cs="Arial"/>
                <w:szCs w:val="22"/>
              </w:rPr>
              <w:t xml:space="preserve">Module in der Zweitfachvertiefung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690E4B95" w14:textId="77777777" w:rsidR="007A20FD" w:rsidRPr="00BF7282" w:rsidRDefault="007A20FD" w:rsidP="00C939BA">
            <w:pPr>
              <w:rPr>
                <w:rFonts w:cs="Arial"/>
                <w:b/>
              </w:rPr>
            </w:pPr>
            <w:r w:rsidRPr="00BF7282">
              <w:rPr>
                <w:rFonts w:cs="Arial"/>
                <w:b/>
                <w:szCs w:val="22"/>
              </w:rPr>
              <w:t>10 ECTS</w:t>
            </w:r>
          </w:p>
        </w:tc>
      </w:tr>
      <w:tr w:rsidR="007A20FD" w:rsidRPr="00BF7282" w14:paraId="1018EAAE" w14:textId="77777777" w:rsidTr="007A20FD">
        <w:trPr>
          <w:trHeight w:val="567"/>
          <w:jc w:val="center"/>
        </w:trPr>
        <w:tc>
          <w:tcPr>
            <w:tcW w:w="567" w:type="dxa"/>
            <w:vMerge w:val="restart"/>
            <w:tcBorders>
              <w:top w:val="double" w:sz="4" w:space="0" w:color="auto"/>
              <w:left w:val="double" w:sz="4" w:space="0" w:color="auto"/>
              <w:bottom w:val="single" w:sz="4" w:space="0" w:color="auto"/>
              <w:right w:val="single" w:sz="4" w:space="0" w:color="auto"/>
            </w:tcBorders>
          </w:tcPr>
          <w:p w14:paraId="2FDD2525" w14:textId="77777777" w:rsidR="007A20FD" w:rsidRDefault="007A20FD" w:rsidP="00F6461C">
            <w:pPr>
              <w:numPr>
                <w:ilvl w:val="0"/>
                <w:numId w:val="332"/>
              </w:numPr>
              <w:rPr>
                <w:rFonts w:cs="Arial"/>
                <w:i/>
              </w:rPr>
            </w:pPr>
          </w:p>
        </w:tc>
        <w:tc>
          <w:tcPr>
            <w:tcW w:w="2689" w:type="dxa"/>
            <w:tcBorders>
              <w:top w:val="double" w:sz="4" w:space="0" w:color="auto"/>
              <w:left w:val="single" w:sz="4" w:space="0" w:color="auto"/>
              <w:bottom w:val="single" w:sz="4" w:space="0" w:color="auto"/>
              <w:right w:val="single" w:sz="4" w:space="0" w:color="auto"/>
            </w:tcBorders>
            <w:hideMark/>
          </w:tcPr>
          <w:p w14:paraId="51E6C3D9" w14:textId="77777777" w:rsidR="007A20FD" w:rsidRPr="00BF7282" w:rsidRDefault="007A20FD" w:rsidP="00C939BA">
            <w:pPr>
              <w:rPr>
                <w:rFonts w:cs="Arial"/>
                <w:b/>
              </w:rPr>
            </w:pPr>
            <w:r w:rsidRPr="00BF7282">
              <w:rPr>
                <w:rFonts w:cs="Arial"/>
                <w:b/>
                <w:szCs w:val="22"/>
              </w:rPr>
              <w:t>Modul</w:t>
            </w:r>
          </w:p>
          <w:p w14:paraId="1CF439A5" w14:textId="3DF06034" w:rsidR="007A20FD" w:rsidRPr="00BF7282" w:rsidRDefault="007A20FD" w:rsidP="00C939BA">
            <w:pPr>
              <w:rPr>
                <w:rFonts w:cs="Arial"/>
              </w:rPr>
            </w:pPr>
            <w:r>
              <w:rPr>
                <w:rFonts w:cs="Arial"/>
                <w:szCs w:val="22"/>
              </w:rPr>
              <w:t>78970</w:t>
            </w:r>
          </w:p>
        </w:tc>
        <w:tc>
          <w:tcPr>
            <w:tcW w:w="5519" w:type="dxa"/>
            <w:tcBorders>
              <w:top w:val="double" w:sz="4" w:space="0" w:color="auto"/>
              <w:left w:val="single" w:sz="4" w:space="0" w:color="auto"/>
              <w:bottom w:val="single" w:sz="4" w:space="0" w:color="auto"/>
              <w:right w:val="single" w:sz="4" w:space="0" w:color="auto"/>
            </w:tcBorders>
            <w:hideMark/>
          </w:tcPr>
          <w:p w14:paraId="6054324D" w14:textId="77777777" w:rsidR="007A20FD" w:rsidRDefault="007A20FD" w:rsidP="00C939BA">
            <w:pPr>
              <w:rPr>
                <w:b/>
              </w:rPr>
            </w:pPr>
            <w:r w:rsidRPr="00BF7282">
              <w:rPr>
                <w:b/>
              </w:rPr>
              <w:t>Sport: Modul 4: Lehrkompetenz Sportspiele I</w:t>
            </w:r>
          </w:p>
          <w:p w14:paraId="191A9921" w14:textId="77777777" w:rsidR="007A20FD" w:rsidRPr="00BF7282" w:rsidRDefault="007A20FD" w:rsidP="00C939BA">
            <w:pPr>
              <w:rPr>
                <w:b/>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left w:val="single" w:sz="4" w:space="0" w:color="auto"/>
              <w:bottom w:val="single" w:sz="4" w:space="0" w:color="auto"/>
              <w:right w:val="double" w:sz="4" w:space="0" w:color="auto"/>
            </w:tcBorders>
            <w:hideMark/>
          </w:tcPr>
          <w:p w14:paraId="2C7142B5" w14:textId="77777777" w:rsidR="007A20FD" w:rsidRPr="00BF7282" w:rsidRDefault="007A20FD" w:rsidP="00C939BA">
            <w:pPr>
              <w:rPr>
                <w:rFonts w:cs="Arial"/>
                <w:b/>
              </w:rPr>
            </w:pPr>
            <w:r w:rsidRPr="00BF7282">
              <w:rPr>
                <w:rFonts w:cs="Arial"/>
                <w:b/>
                <w:szCs w:val="22"/>
              </w:rPr>
              <w:t>5 ECTS</w:t>
            </w:r>
          </w:p>
        </w:tc>
      </w:tr>
      <w:tr w:rsidR="007A20FD" w:rsidRPr="00BF7282" w14:paraId="22512753" w14:textId="77777777" w:rsidTr="007A20FD">
        <w:trPr>
          <w:trHeight w:val="567"/>
          <w:jc w:val="center"/>
        </w:trPr>
        <w:tc>
          <w:tcPr>
            <w:tcW w:w="567" w:type="dxa"/>
            <w:vMerge/>
            <w:tcBorders>
              <w:top w:val="single" w:sz="4" w:space="0" w:color="auto"/>
              <w:left w:val="double" w:sz="4" w:space="0" w:color="auto"/>
              <w:bottom w:val="double" w:sz="4" w:space="0" w:color="auto"/>
              <w:right w:val="single" w:sz="4" w:space="0" w:color="auto"/>
            </w:tcBorders>
            <w:hideMark/>
          </w:tcPr>
          <w:p w14:paraId="26EFCF48" w14:textId="77777777" w:rsidR="007A20FD" w:rsidRPr="00BF7282" w:rsidRDefault="007A20FD" w:rsidP="00C939BA">
            <w:pPr>
              <w:rPr>
                <w:rFonts w:cs="Arial"/>
                <w:i/>
              </w:rPr>
            </w:pPr>
          </w:p>
        </w:tc>
        <w:tc>
          <w:tcPr>
            <w:tcW w:w="2689" w:type="dxa"/>
            <w:tcBorders>
              <w:top w:val="single" w:sz="4" w:space="0" w:color="auto"/>
              <w:left w:val="single" w:sz="4" w:space="0" w:color="auto"/>
              <w:bottom w:val="double" w:sz="4" w:space="0" w:color="auto"/>
              <w:right w:val="single" w:sz="4" w:space="0" w:color="auto"/>
            </w:tcBorders>
            <w:hideMark/>
          </w:tcPr>
          <w:p w14:paraId="58EFCE3A" w14:textId="77777777" w:rsidR="007A20FD" w:rsidRPr="00BF7282" w:rsidRDefault="007A20FD" w:rsidP="00C939BA">
            <w:pPr>
              <w:rPr>
                <w:rFonts w:cs="Arial"/>
                <w:b/>
              </w:rPr>
            </w:pPr>
            <w:r w:rsidRPr="00BF7282">
              <w:rPr>
                <w:rFonts w:cs="Arial"/>
                <w:b/>
                <w:szCs w:val="22"/>
              </w:rPr>
              <w:t>Modul</w:t>
            </w:r>
          </w:p>
          <w:p w14:paraId="02C77572" w14:textId="1343DD9A" w:rsidR="007A20FD" w:rsidRPr="00BF7282" w:rsidRDefault="007A20FD" w:rsidP="00C939BA">
            <w:pPr>
              <w:rPr>
                <w:rFonts w:cs="Arial"/>
              </w:rPr>
            </w:pPr>
            <w:r>
              <w:rPr>
                <w:rFonts w:cs="Arial"/>
                <w:szCs w:val="22"/>
              </w:rPr>
              <w:t>79000</w:t>
            </w:r>
          </w:p>
        </w:tc>
        <w:tc>
          <w:tcPr>
            <w:tcW w:w="5519" w:type="dxa"/>
            <w:tcBorders>
              <w:top w:val="single" w:sz="4" w:space="0" w:color="auto"/>
              <w:left w:val="single" w:sz="4" w:space="0" w:color="auto"/>
              <w:bottom w:val="double" w:sz="4" w:space="0" w:color="auto"/>
              <w:right w:val="single" w:sz="4" w:space="0" w:color="auto"/>
            </w:tcBorders>
            <w:hideMark/>
          </w:tcPr>
          <w:p w14:paraId="38F138E2" w14:textId="77777777" w:rsidR="007A20FD" w:rsidRDefault="007A20FD" w:rsidP="00C939BA">
            <w:pPr>
              <w:rPr>
                <w:b/>
              </w:rPr>
            </w:pPr>
            <w:r w:rsidRPr="00BF7282">
              <w:rPr>
                <w:b/>
              </w:rPr>
              <w:t>Sport: Modul 5: Individualmotorische</w:t>
            </w:r>
            <w:r>
              <w:rPr>
                <w:b/>
              </w:rPr>
              <w:t>-k</w:t>
            </w:r>
            <w:r w:rsidRPr="00BF7282">
              <w:rPr>
                <w:b/>
              </w:rPr>
              <w:t>ompositorische Lehrkompetenz I</w:t>
            </w:r>
          </w:p>
          <w:p w14:paraId="191FFEDD" w14:textId="77777777" w:rsidR="007A20FD" w:rsidRPr="007B6BB2" w:rsidRDefault="007A20FD" w:rsidP="00C939BA">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3" w:type="dxa"/>
            <w:tcBorders>
              <w:top w:val="single" w:sz="4" w:space="0" w:color="auto"/>
              <w:left w:val="single" w:sz="4" w:space="0" w:color="auto"/>
              <w:bottom w:val="double" w:sz="4" w:space="0" w:color="auto"/>
              <w:right w:val="double" w:sz="4" w:space="0" w:color="auto"/>
            </w:tcBorders>
            <w:hideMark/>
          </w:tcPr>
          <w:p w14:paraId="7B8116B5" w14:textId="77777777" w:rsidR="007A20FD" w:rsidRPr="00BF7282" w:rsidRDefault="007A20FD" w:rsidP="00C939BA">
            <w:pPr>
              <w:rPr>
                <w:rFonts w:cs="Arial"/>
                <w:b/>
              </w:rPr>
            </w:pPr>
            <w:r w:rsidRPr="00BF7282">
              <w:rPr>
                <w:rFonts w:cs="Arial"/>
                <w:b/>
                <w:szCs w:val="22"/>
              </w:rPr>
              <w:t>5 ECTS</w:t>
            </w:r>
          </w:p>
        </w:tc>
      </w:tr>
      <w:tr w:rsidR="007A20FD" w:rsidRPr="00BF7282" w14:paraId="5380D87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tcPr>
          <w:p w14:paraId="1E5E6183" w14:textId="77777777" w:rsidR="007A20FD" w:rsidRDefault="007A20FD" w:rsidP="00F6461C">
            <w:pPr>
              <w:numPr>
                <w:ilvl w:val="0"/>
                <w:numId w:val="332"/>
              </w:numPr>
              <w:rPr>
                <w:rFonts w:cs="Arial"/>
                <w:i/>
              </w:rPr>
            </w:pPr>
          </w:p>
        </w:tc>
        <w:tc>
          <w:tcPr>
            <w:tcW w:w="2689" w:type="dxa"/>
            <w:tcBorders>
              <w:top w:val="double" w:sz="4" w:space="0" w:color="auto"/>
              <w:left w:val="single" w:sz="4" w:space="0" w:color="auto"/>
              <w:bottom w:val="double" w:sz="4" w:space="0" w:color="auto"/>
              <w:right w:val="single" w:sz="4" w:space="0" w:color="auto"/>
            </w:tcBorders>
            <w:hideMark/>
          </w:tcPr>
          <w:p w14:paraId="25CFA792" w14:textId="77777777" w:rsidR="007A20FD" w:rsidRPr="00BF7282" w:rsidRDefault="007A20FD" w:rsidP="00C939BA">
            <w:pPr>
              <w:rPr>
                <w:rFonts w:cs="Arial"/>
              </w:rPr>
            </w:pPr>
            <w:r w:rsidRPr="00BF7282">
              <w:rPr>
                <w:rFonts w:cs="Arial"/>
                <w:b/>
                <w:szCs w:val="22"/>
              </w:rPr>
              <w:t>Verantwortliche</w:t>
            </w:r>
            <w:r>
              <w:rPr>
                <w:rFonts w:cs="Arial"/>
                <w:b/>
                <w:szCs w:val="22"/>
              </w:rPr>
              <w:t>/r</w:t>
            </w:r>
          </w:p>
        </w:tc>
        <w:tc>
          <w:tcPr>
            <w:tcW w:w="5519" w:type="dxa"/>
            <w:tcBorders>
              <w:top w:val="double" w:sz="4" w:space="0" w:color="auto"/>
              <w:left w:val="single" w:sz="4" w:space="0" w:color="auto"/>
              <w:bottom w:val="double" w:sz="4" w:space="0" w:color="auto"/>
              <w:right w:val="single" w:sz="4" w:space="0" w:color="auto"/>
            </w:tcBorders>
          </w:tcPr>
          <w:p w14:paraId="2A5C62BC" w14:textId="77777777" w:rsidR="007A20FD" w:rsidRPr="00BF7282" w:rsidRDefault="007A20FD" w:rsidP="00C939BA">
            <w:pPr>
              <w:rPr>
                <w:rFonts w:cs="Arial"/>
                <w:b/>
              </w:rPr>
            </w:pPr>
            <w:r w:rsidRPr="004F45FB">
              <w:rPr>
                <w:rFonts w:cs="Arial"/>
                <w:szCs w:val="22"/>
              </w:rPr>
              <w:t>Dr.</w:t>
            </w:r>
            <w:r>
              <w:rPr>
                <w:rFonts w:cs="Arial"/>
                <w:b/>
                <w:szCs w:val="22"/>
              </w:rPr>
              <w:t xml:space="preserve"> Köstermeyer, </w:t>
            </w:r>
            <w:r w:rsidRPr="004F45FB">
              <w:rPr>
                <w:rFonts w:cs="Arial"/>
                <w:szCs w:val="22"/>
              </w:rPr>
              <w:t>Dr.</w:t>
            </w:r>
            <w:r>
              <w:rPr>
                <w:rFonts w:cs="Arial"/>
                <w:b/>
                <w:szCs w:val="22"/>
              </w:rPr>
              <w:t xml:space="preserve"> Mayer </w:t>
            </w:r>
            <w:r w:rsidRPr="00397B0B">
              <w:rPr>
                <w:rFonts w:cs="Arial"/>
                <w:szCs w:val="22"/>
              </w:rPr>
              <w:t>und</w:t>
            </w:r>
            <w:r w:rsidRPr="00BF7282">
              <w:rPr>
                <w:rFonts w:cs="Arial"/>
                <w:b/>
                <w:szCs w:val="22"/>
              </w:rPr>
              <w:t xml:space="preserve"> Schneider</w:t>
            </w:r>
          </w:p>
          <w:p w14:paraId="35447FD8" w14:textId="77777777" w:rsidR="007A20FD" w:rsidRPr="00BF7282" w:rsidRDefault="007A20FD" w:rsidP="00C939BA">
            <w:pPr>
              <w:rPr>
                <w:rFonts w:cs="Arial"/>
              </w:rPr>
            </w:pPr>
          </w:p>
        </w:tc>
        <w:tc>
          <w:tcPr>
            <w:tcW w:w="1133" w:type="dxa"/>
            <w:tcBorders>
              <w:top w:val="double" w:sz="4" w:space="0" w:color="auto"/>
              <w:left w:val="single" w:sz="4" w:space="0" w:color="auto"/>
              <w:bottom w:val="double" w:sz="4" w:space="0" w:color="auto"/>
              <w:right w:val="double" w:sz="4" w:space="0" w:color="auto"/>
            </w:tcBorders>
          </w:tcPr>
          <w:p w14:paraId="1FE94821" w14:textId="77777777" w:rsidR="007A20FD" w:rsidRPr="00BF7282" w:rsidRDefault="007A20FD" w:rsidP="00C939BA">
            <w:pPr>
              <w:rPr>
                <w:rFonts w:cs="Arial"/>
              </w:rPr>
            </w:pPr>
          </w:p>
        </w:tc>
      </w:tr>
    </w:tbl>
    <w:p w14:paraId="0C443EC7" w14:textId="77777777" w:rsidR="007A20FD" w:rsidRDefault="007A20FD"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F6461C">
            <w:pPr>
              <w:numPr>
                <w:ilvl w:val="0"/>
                <w:numId w:val="37"/>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3056" w:name="_Toc317694597"/>
            <w:bookmarkStart w:id="3057" w:name="_Toc317772755"/>
            <w:bookmarkStart w:id="3058" w:name="_Toc317781877"/>
            <w:bookmarkStart w:id="3059" w:name="_Toc317782496"/>
            <w:bookmarkStart w:id="3060" w:name="_Toc318454766"/>
            <w:bookmarkStart w:id="3061" w:name="_Toc319076102"/>
            <w:bookmarkStart w:id="3062" w:name="_Toc319322670"/>
            <w:bookmarkStart w:id="3063" w:name="_Toc319323240"/>
            <w:bookmarkStart w:id="3064" w:name="_Toc319324771"/>
            <w:bookmarkStart w:id="3065" w:name="_Toc319325117"/>
            <w:bookmarkStart w:id="3066" w:name="_Toc319325462"/>
            <w:bookmarkStart w:id="3067" w:name="_Toc319325805"/>
            <w:bookmarkStart w:id="3068" w:name="_Toc319326148"/>
            <w:bookmarkStart w:id="3069" w:name="_Toc319326501"/>
            <w:bookmarkStart w:id="3070" w:name="_Toc319326826"/>
            <w:bookmarkStart w:id="3071" w:name="_Toc319327147"/>
            <w:bookmarkStart w:id="3072" w:name="_Toc319328071"/>
            <w:bookmarkStart w:id="3073" w:name="_Toc319328398"/>
            <w:bookmarkStart w:id="3074" w:name="_Toc319328729"/>
            <w:bookmarkStart w:id="3075" w:name="_Toc319329063"/>
            <w:bookmarkStart w:id="3076" w:name="_Toc319329398"/>
            <w:bookmarkStart w:id="3077" w:name="_Toc319329733"/>
            <w:bookmarkStart w:id="3078" w:name="_Toc319330069"/>
            <w:bookmarkStart w:id="3079" w:name="_Toc319330409"/>
            <w:bookmarkStart w:id="3080" w:name="_Toc319591113"/>
            <w:bookmarkStart w:id="3081" w:name="_Toc319591467"/>
            <w:bookmarkStart w:id="3082" w:name="_Toc319593127"/>
            <w:bookmarkStart w:id="3083" w:name="_Toc321131163"/>
            <w:bookmarkStart w:id="3084" w:name="_Toc321384994"/>
            <w:bookmarkStart w:id="3085" w:name="_Toc321385349"/>
            <w:bookmarkStart w:id="3086" w:name="_Toc331490325"/>
            <w:bookmarkStart w:id="3087" w:name="_Toc331492809"/>
            <w:bookmarkStart w:id="3088" w:name="_Toc331495601"/>
            <w:bookmarkStart w:id="3089" w:name="_Toc332267053"/>
            <w:bookmarkStart w:id="3090" w:name="_Toc332365546"/>
            <w:bookmarkStart w:id="3091" w:name="_Toc332366710"/>
            <w:bookmarkStart w:id="3092" w:name="_Toc332391736"/>
            <w:bookmarkStart w:id="3093" w:name="_Toc333251473"/>
            <w:bookmarkStart w:id="3094" w:name="_Toc333416311"/>
            <w:bookmarkStart w:id="3095" w:name="_Toc335747207"/>
            <w:bookmarkStart w:id="3096" w:name="_Toc335814115"/>
            <w:bookmarkStart w:id="3097" w:name="_Toc337649246"/>
            <w:bookmarkStart w:id="3098" w:name="_Toc337649571"/>
            <w:bookmarkStart w:id="3099" w:name="_Toc337649896"/>
            <w:bookmarkStart w:id="3100" w:name="_Toc339966256"/>
            <w:bookmarkStart w:id="3101" w:name="_Toc339966617"/>
            <w:bookmarkStart w:id="3102" w:name="_Toc341858426"/>
            <w:bookmarkStart w:id="3103" w:name="_Toc341858756"/>
            <w:bookmarkStart w:id="3104" w:name="_Toc341859084"/>
            <w:bookmarkStart w:id="3105" w:name="_Toc341859412"/>
            <w:bookmarkStart w:id="3106" w:name="_Toc342058449"/>
            <w:bookmarkStart w:id="3107" w:name="_Toc349828011"/>
            <w:bookmarkStart w:id="3108" w:name="_Toc349828367"/>
            <w:bookmarkStart w:id="3109" w:name="_Toc350174354"/>
            <w:bookmarkStart w:id="3110" w:name="_Toc350176363"/>
            <w:bookmarkStart w:id="3111" w:name="_Toc350505457"/>
            <w:bookmarkStart w:id="3112" w:name="_Toc350508117"/>
            <w:bookmarkStart w:id="3113" w:name="_Toc351714924"/>
            <w:bookmarkStart w:id="3114" w:name="_Toc351715293"/>
            <w:bookmarkStart w:id="3115" w:name="_Toc351724077"/>
            <w:bookmarkStart w:id="3116" w:name="_Toc353307810"/>
            <w:bookmarkStart w:id="3117" w:name="_Toc362507371"/>
            <w:bookmarkStart w:id="3118" w:name="_Toc363637995"/>
            <w:bookmarkStart w:id="3119" w:name="_Toc363638688"/>
            <w:bookmarkStart w:id="3120" w:name="_Toc363653962"/>
            <w:bookmarkStart w:id="3121" w:name="_Toc364321966"/>
            <w:bookmarkStart w:id="3122" w:name="_Toc364328140"/>
            <w:bookmarkStart w:id="3123" w:name="_Toc364328508"/>
            <w:bookmarkStart w:id="3124" w:name="_Toc364328858"/>
            <w:bookmarkStart w:id="3125" w:name="_Toc364439413"/>
            <w:bookmarkStart w:id="3126" w:name="_Toc364440074"/>
            <w:bookmarkStart w:id="3127" w:name="_Toc366685049"/>
            <w:bookmarkStart w:id="3128" w:name="_Toc369082218"/>
            <w:bookmarkStart w:id="3129" w:name="_Toc381686780"/>
            <w:r w:rsidRPr="00BF7282">
              <w:t>Wirtschaftsinformatik</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F6461C">
            <w:pPr>
              <w:numPr>
                <w:ilvl w:val="0"/>
                <w:numId w:val="37"/>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F6461C">
            <w:pPr>
              <w:numPr>
                <w:ilvl w:val="0"/>
                <w:numId w:val="37"/>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CEA394B" w:rsidR="00D37A42" w:rsidRDefault="00BD3714" w:rsidP="000C739E">
            <w:pPr>
              <w:rPr>
                <w:szCs w:val="22"/>
              </w:rPr>
            </w:pPr>
            <w:r>
              <w:rPr>
                <w:rFonts w:cs="Arial"/>
                <w:szCs w:val="22"/>
              </w:rPr>
              <w:t>8</w:t>
            </w:r>
            <w:r w:rsidR="000C739E">
              <w:rPr>
                <w:szCs w:val="22"/>
              </w:rPr>
              <w:t>345</w:t>
            </w:r>
            <w:r w:rsidR="00CE7A48">
              <w:rPr>
                <w:szCs w:val="22"/>
              </w:rPr>
              <w:t>6</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F6461C">
            <w:pPr>
              <w:numPr>
                <w:ilvl w:val="0"/>
                <w:numId w:val="37"/>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262A716C" w:rsidR="00F649F3" w:rsidRDefault="00BD3714" w:rsidP="005D26E1">
            <w:pPr>
              <w:rPr>
                <w:rFonts w:cs="Arial"/>
                <w:lang w:val="en-US"/>
              </w:rPr>
            </w:pPr>
            <w:r>
              <w:rPr>
                <w:rFonts w:cs="Arial"/>
                <w:szCs w:val="22"/>
              </w:rPr>
              <w:t>8</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17C2C78F" w:rsidR="00622F8A" w:rsidRDefault="00BD3714">
            <w:pPr>
              <w:rPr>
                <w:lang w:val="en-US"/>
              </w:rPr>
            </w:pPr>
            <w:r>
              <w:rPr>
                <w:rFonts w:cs="Arial"/>
                <w:szCs w:val="22"/>
              </w:rPr>
              <w:t>8</w:t>
            </w:r>
            <w:r w:rsidR="00622F8A">
              <w:rPr>
                <w:lang w:val="en-US"/>
              </w:rPr>
              <w:t>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F6461C">
            <w:pPr>
              <w:numPr>
                <w:ilvl w:val="0"/>
                <w:numId w:val="37"/>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2F60EEDD" w:rsidR="00D37A42" w:rsidRDefault="00BD3714" w:rsidP="00CF0AA7">
            <w:pPr>
              <w:rPr>
                <w:szCs w:val="22"/>
              </w:rPr>
            </w:pPr>
            <w:r>
              <w:rPr>
                <w:rFonts w:cs="Arial"/>
                <w:szCs w:val="22"/>
              </w:rPr>
              <w:t>8</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F6461C">
            <w:pPr>
              <w:numPr>
                <w:ilvl w:val="0"/>
                <w:numId w:val="37"/>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130" w:name="_Toc317694606"/>
            <w:bookmarkStart w:id="3131" w:name="_Toc317772764"/>
            <w:bookmarkStart w:id="3132" w:name="_Toc317781886"/>
            <w:bookmarkStart w:id="3133" w:name="_Toc317782505"/>
            <w:bookmarkStart w:id="3134" w:name="_Toc318454771"/>
            <w:bookmarkStart w:id="3135" w:name="_Toc319076107"/>
            <w:bookmarkStart w:id="3136" w:name="_Toc319322675"/>
            <w:bookmarkStart w:id="3137" w:name="_Toc319323245"/>
            <w:bookmarkStart w:id="3138" w:name="_Toc319324776"/>
            <w:bookmarkStart w:id="3139" w:name="_Toc319325122"/>
            <w:bookmarkStart w:id="3140" w:name="_Toc319325467"/>
            <w:bookmarkStart w:id="3141" w:name="_Toc319325810"/>
            <w:bookmarkStart w:id="3142" w:name="_Toc319326153"/>
            <w:bookmarkStart w:id="3143" w:name="_Toc319326506"/>
            <w:bookmarkStart w:id="3144" w:name="_Toc319326831"/>
            <w:bookmarkStart w:id="3145" w:name="_Toc319327152"/>
            <w:bookmarkStart w:id="3146" w:name="_Toc319328076"/>
            <w:bookmarkStart w:id="3147" w:name="_Toc319328403"/>
            <w:bookmarkStart w:id="3148" w:name="_Toc319328734"/>
            <w:bookmarkStart w:id="3149" w:name="_Toc319329068"/>
            <w:bookmarkStart w:id="3150" w:name="_Toc319329403"/>
            <w:bookmarkStart w:id="3151" w:name="_Toc319329738"/>
            <w:bookmarkStart w:id="3152" w:name="_Toc319330074"/>
            <w:bookmarkStart w:id="3153" w:name="_Toc319330414"/>
            <w:bookmarkStart w:id="3154" w:name="_Toc319591118"/>
            <w:bookmarkStart w:id="3155" w:name="_Toc319591472"/>
            <w:bookmarkStart w:id="3156" w:name="_Toc319593132"/>
            <w:bookmarkStart w:id="3157" w:name="_Toc321131168"/>
            <w:bookmarkStart w:id="3158" w:name="_Toc321384999"/>
            <w:bookmarkStart w:id="3159" w:name="_Toc321385354"/>
            <w:bookmarkStart w:id="3160" w:name="_Toc331490330"/>
            <w:bookmarkStart w:id="3161" w:name="_Toc331492814"/>
            <w:bookmarkStart w:id="3162" w:name="_Toc331495606"/>
            <w:bookmarkStart w:id="3163" w:name="_Toc332267058"/>
            <w:bookmarkStart w:id="3164" w:name="_Toc332365551"/>
            <w:bookmarkStart w:id="3165" w:name="_Toc332366715"/>
            <w:bookmarkStart w:id="3166" w:name="_Toc332391741"/>
            <w:bookmarkStart w:id="3167" w:name="_Toc333251478"/>
            <w:bookmarkStart w:id="3168" w:name="_Toc333416316"/>
            <w:bookmarkStart w:id="3169" w:name="_Toc335747212"/>
            <w:bookmarkStart w:id="3170" w:name="_Toc335814120"/>
            <w:bookmarkStart w:id="3171" w:name="_Toc337649251"/>
            <w:bookmarkStart w:id="3172" w:name="_Toc337649576"/>
            <w:bookmarkStart w:id="3173" w:name="_Toc337649901"/>
            <w:bookmarkStart w:id="3174" w:name="_Toc339966261"/>
            <w:bookmarkStart w:id="3175" w:name="_Toc339966622"/>
            <w:bookmarkStart w:id="3176" w:name="_Toc341858431"/>
            <w:bookmarkStart w:id="3177" w:name="_Toc341858761"/>
            <w:bookmarkStart w:id="3178" w:name="_Toc341859089"/>
            <w:bookmarkStart w:id="3179" w:name="_Toc341859417"/>
            <w:bookmarkStart w:id="3180" w:name="_Toc342058454"/>
            <w:bookmarkStart w:id="3181" w:name="_Toc349828016"/>
            <w:bookmarkStart w:id="3182" w:name="_Toc349828372"/>
            <w:bookmarkStart w:id="3183" w:name="_Toc350174359"/>
            <w:bookmarkStart w:id="3184" w:name="_Toc350176368"/>
            <w:bookmarkStart w:id="3185" w:name="_Toc350505462"/>
            <w:bookmarkStart w:id="3186" w:name="_Toc350508122"/>
            <w:bookmarkStart w:id="3187" w:name="_Toc351714929"/>
            <w:bookmarkStart w:id="3188" w:name="_Toc351715298"/>
            <w:bookmarkStart w:id="3189" w:name="_Toc351724082"/>
            <w:bookmarkStart w:id="3190" w:name="_Toc353307815"/>
            <w:bookmarkStart w:id="3191" w:name="_Toc362507376"/>
            <w:bookmarkStart w:id="3192" w:name="_Toc363638000"/>
            <w:bookmarkStart w:id="3193" w:name="_Toc363638693"/>
            <w:bookmarkStart w:id="3194" w:name="_Toc363653967"/>
            <w:bookmarkStart w:id="3195" w:name="_Toc364321971"/>
            <w:bookmarkStart w:id="3196" w:name="_Toc364328145"/>
            <w:bookmarkStart w:id="3197" w:name="_Toc364328513"/>
            <w:bookmarkStart w:id="3198" w:name="_Toc364328863"/>
            <w:bookmarkStart w:id="3199" w:name="_Toc364439418"/>
            <w:bookmarkStart w:id="3200" w:name="_Toc364440079"/>
            <w:bookmarkStart w:id="3201" w:name="_Toc366685054"/>
            <w:bookmarkStart w:id="3202" w:name="_Toc369082223"/>
            <w:bookmarkStart w:id="3203" w:name="_Toc381686785"/>
            <w:r w:rsidRPr="00BF7282">
              <w:t>Module in der Zweitfachvertiefung (5. + 6. Semester)</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F6461C">
            <w:pPr>
              <w:numPr>
                <w:ilvl w:val="0"/>
                <w:numId w:val="37"/>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34C87808" w:rsidR="00552E76" w:rsidRPr="00BF7282" w:rsidRDefault="00BD3714" w:rsidP="005D26E1">
            <w:pPr>
              <w:rPr>
                <w:rFonts w:cs="Arial"/>
                <w:b/>
              </w:rPr>
            </w:pPr>
            <w:r>
              <w:rPr>
                <w:rFonts w:cs="Arial"/>
                <w:szCs w:val="22"/>
              </w:rPr>
              <w:t>8</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204" w:name="_Toc366685252"/>
            <w:r w:rsidRPr="00623D22">
              <w:rPr>
                <w:b/>
              </w:rPr>
              <w:t>Praktikum Wirtschaftsinformatik</w:t>
            </w:r>
            <w:bookmarkEnd w:id="3204"/>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F6461C">
            <w:pPr>
              <w:numPr>
                <w:ilvl w:val="0"/>
                <w:numId w:val="37"/>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205" w:name="_Toc321385003"/>
      <w:bookmarkStart w:id="3206" w:name="_Toc332267062"/>
      <w:bookmarkStart w:id="3207" w:name="_Toc332366719"/>
      <w:bookmarkStart w:id="3208" w:name="_Toc335747216"/>
      <w:bookmarkStart w:id="3209" w:name="_Toc335816554"/>
      <w:bookmarkStart w:id="3210" w:name="_Toc349828376"/>
      <w:bookmarkStart w:id="3211" w:name="_Toc351454616"/>
      <w:bookmarkStart w:id="3212" w:name="_Toc351715302"/>
      <w:bookmarkStart w:id="3213" w:name="_Toc363638004"/>
      <w:bookmarkStart w:id="3214" w:name="_Toc363638697"/>
      <w:bookmarkStart w:id="3215" w:name="_Toc364321975"/>
      <w:bookmarkStart w:id="3216" w:name="_Toc364328149"/>
      <w:bookmarkStart w:id="3217" w:name="_Toc364328517"/>
      <w:bookmarkStart w:id="3218"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219" w:name="_Toc67382508"/>
            <w:r w:rsidRPr="00770D19">
              <w:rPr>
                <w:b/>
                <w:sz w:val="28"/>
                <w:szCs w:val="28"/>
                <w:u w:val="none"/>
              </w:rPr>
              <w:lastRenderedPageBreak/>
              <w:t xml:space="preserve">Kernbereich Wirtschaftsinformatik </w:t>
            </w:r>
            <w:r w:rsidRPr="000C6788">
              <w:rPr>
                <w:b/>
                <w:sz w:val="28"/>
                <w:szCs w:val="28"/>
                <w:u w:val="none"/>
              </w:rPr>
              <w:t>(45 ECTS)</w:t>
            </w:r>
            <w:bookmarkEnd w:id="3219"/>
          </w:p>
          <w:p w14:paraId="25897E98" w14:textId="754EB8D7" w:rsidR="008147C9" w:rsidRPr="003164EA" w:rsidRDefault="008147C9" w:rsidP="00770D19">
            <w:pPr>
              <w:rPr>
                <w:b/>
              </w:rPr>
            </w:pPr>
            <w:r w:rsidRPr="003164EA">
              <w:rPr>
                <w:b/>
              </w:rPr>
              <w:t>(</w:t>
            </w:r>
            <w:r w:rsidR="007E4A94" w:rsidRPr="003164EA">
              <w:rPr>
                <w:b/>
              </w:rPr>
              <w:t xml:space="preserve">nur gültig </w:t>
            </w:r>
            <w:r w:rsidRPr="003164EA">
              <w:rPr>
                <w:b/>
                <w:szCs w:val="22"/>
              </w:rPr>
              <w:t>für Studierende der</w:t>
            </w:r>
            <w:r w:rsidR="007E4A94" w:rsidRPr="003164EA">
              <w:rPr>
                <w:b/>
                <w:szCs w:val="22"/>
              </w:rPr>
              <w:t xml:space="preserve"> B.Sc.</w:t>
            </w:r>
            <w:r w:rsidRPr="003164EA">
              <w:rPr>
                <w:b/>
                <w:szCs w:val="22"/>
              </w:rPr>
              <w:t xml:space="preserve"> Wir</w:t>
            </w:r>
            <w:r w:rsidR="00E87AD4">
              <w:rPr>
                <w:b/>
                <w:szCs w:val="22"/>
              </w:rPr>
              <w:t>t</w:t>
            </w:r>
            <w:r w:rsidRPr="003164EA">
              <w:rPr>
                <w:b/>
                <w:szCs w:val="22"/>
              </w:rPr>
              <w:t>schaftsinformatik</w:t>
            </w:r>
            <w:r w:rsidR="00031D3F" w:rsidRPr="003164EA">
              <w:rPr>
                <w:b/>
                <w:szCs w:val="22"/>
              </w:rPr>
              <w:t xml:space="preserve"> mit Studienbeginn</w:t>
            </w:r>
            <w:r w:rsidR="007E4A94" w:rsidRPr="003164EA">
              <w:rPr>
                <w:b/>
                <w:szCs w:val="22"/>
              </w:rPr>
              <w:t xml:space="preserve"> ab WiSe 18/19</w:t>
            </w:r>
            <w:r w:rsidR="00CB580A" w:rsidRPr="003164EA">
              <w:rPr>
                <w:b/>
                <w:szCs w:val="22"/>
              </w:rPr>
              <w:t xml:space="preserve"> und vor WiSe 20/21</w:t>
            </w:r>
            <w:r w:rsidRPr="003164EA">
              <w:rPr>
                <w:b/>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F6461C">
      <w:pPr>
        <w:pStyle w:val="Listenabsatz"/>
        <w:numPr>
          <w:ilvl w:val="0"/>
          <w:numId w:val="275"/>
        </w:numPr>
        <w:spacing w:line="276" w:lineRule="auto"/>
      </w:pPr>
      <w:r>
        <w:t>Data &amp; Knowledge</w:t>
      </w:r>
    </w:p>
    <w:p w14:paraId="75B3DB0A" w14:textId="2ADF7747" w:rsidR="00770D19" w:rsidRDefault="00770D19" w:rsidP="00F6461C">
      <w:pPr>
        <w:pStyle w:val="Listenabsatz"/>
        <w:numPr>
          <w:ilvl w:val="0"/>
          <w:numId w:val="275"/>
        </w:numPr>
        <w:spacing w:line="276" w:lineRule="auto"/>
      </w:pPr>
      <w:r>
        <w:t>Digital Business</w:t>
      </w:r>
    </w:p>
    <w:p w14:paraId="153751D2" w14:textId="51946860" w:rsidR="00770D19" w:rsidRDefault="00770D19" w:rsidP="00F6461C">
      <w:pPr>
        <w:pStyle w:val="Listenabsatz"/>
        <w:numPr>
          <w:ilvl w:val="0"/>
          <w:numId w:val="275"/>
        </w:numPr>
        <w:spacing w:line="276" w:lineRule="auto"/>
      </w:pPr>
      <w:r w:rsidRPr="00770D19">
        <w:t>Architectures &amp; D</w:t>
      </w:r>
      <w:r>
        <w:t>evelopment</w:t>
      </w:r>
      <w:r w:rsidRPr="00770D19">
        <w:t xml:space="preserve"> </w:t>
      </w:r>
    </w:p>
    <w:p w14:paraId="4574FAC0" w14:textId="3AFF0A35" w:rsidR="00770D19" w:rsidRDefault="00882688" w:rsidP="003164EA">
      <w:pPr>
        <w:spacing w:line="276" w:lineRule="auto"/>
        <w:ind w:left="360"/>
        <w:rPr>
          <w:i/>
        </w:rPr>
      </w:pPr>
      <w:r w:rsidRPr="003164EA">
        <w:rPr>
          <w:i/>
        </w:rPr>
        <w:t>(aufgeführte Module ohne Modulnummer werden im WiSe 20</w:t>
      </w:r>
      <w:r w:rsidR="00EA1BCC">
        <w:rPr>
          <w:i/>
        </w:rPr>
        <w:t>/</w:t>
      </w:r>
      <w:r w:rsidRPr="003164EA">
        <w:rPr>
          <w:i/>
        </w:rPr>
        <w:t>21 voraussichtlich noch nicht angeboten)</w:t>
      </w:r>
    </w:p>
    <w:p w14:paraId="2F865FD8" w14:textId="77777777" w:rsidR="00882688" w:rsidRPr="003164EA" w:rsidRDefault="00882688" w:rsidP="003164EA">
      <w:pPr>
        <w:spacing w:line="276" w:lineRule="auto"/>
        <w:ind w:left="360"/>
        <w:rPr>
          <w:i/>
        </w:rPr>
      </w:pPr>
    </w:p>
    <w:p w14:paraId="144A1890" w14:textId="77777777" w:rsidR="009E6468" w:rsidRPr="00770D19" w:rsidRDefault="00770D19" w:rsidP="00E50DF4">
      <w:pPr>
        <w:spacing w:line="276" w:lineRule="auto"/>
      </w:pPr>
      <w:r w:rsidRPr="00770D19">
        <w:t xml:space="preserve">Das Qualifikationsziel liegt darin, den Studierenden anwendungsbezogenes Wissen in den einzelnen Modulbereichen zu vermitteln. In jedem der Modulbereiche belegen die </w:t>
      </w:r>
      <w:r w:rsidR="009E6468" w:rsidRPr="00770D19">
        <w:t>Studierenden jeweils 3 Module zu je 5 ECTS-Punkten.</w:t>
      </w:r>
    </w:p>
    <w:p w14:paraId="799CFA64" w14:textId="77777777" w:rsidR="009E6468" w:rsidRDefault="009E6468" w:rsidP="00E50DF4"/>
    <w:tbl>
      <w:tblPr>
        <w:tblStyle w:val="TableGrid-WI2"/>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34E3A6D" w14:textId="77777777" w:rsidTr="00CB580A">
        <w:trPr>
          <w:gridAfter w:val="1"/>
          <w:wAfter w:w="7" w:type="dxa"/>
          <w:trHeight w:val="567"/>
          <w:jc w:val="center"/>
        </w:trPr>
        <w:tc>
          <w:tcPr>
            <w:tcW w:w="9813" w:type="dxa"/>
            <w:gridSpan w:val="5"/>
            <w:shd w:val="clear" w:color="auto" w:fill="D9D9D9" w:themeFill="background1" w:themeFillShade="D9"/>
          </w:tcPr>
          <w:p w14:paraId="68CE0978" w14:textId="77777777" w:rsidR="00CB580A" w:rsidRPr="00792358" w:rsidRDefault="00CB580A" w:rsidP="00CB580A">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F354F1D" w14:textId="77777777" w:rsidTr="00CB580A">
        <w:trPr>
          <w:trHeight w:val="567"/>
          <w:jc w:val="center"/>
        </w:trPr>
        <w:tc>
          <w:tcPr>
            <w:tcW w:w="1678" w:type="dxa"/>
            <w:shd w:val="clear" w:color="auto" w:fill="D9D9D9" w:themeFill="background1" w:themeFillShade="D9"/>
          </w:tcPr>
          <w:p w14:paraId="2B244EC7"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AEEE057"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29213E5A"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7B61C6E0"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71178AD0"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47DF341" w14:textId="77777777" w:rsidTr="00CB580A">
        <w:trPr>
          <w:trHeight w:val="567"/>
          <w:jc w:val="center"/>
        </w:trPr>
        <w:tc>
          <w:tcPr>
            <w:tcW w:w="1678" w:type="dxa"/>
            <w:shd w:val="clear" w:color="auto" w:fill="auto"/>
            <w:tcMar>
              <w:top w:w="28" w:type="dxa"/>
            </w:tcMar>
          </w:tcPr>
          <w:p w14:paraId="5B4AA1AA" w14:textId="40A4F73E" w:rsidR="00CB580A" w:rsidRPr="00784862" w:rsidRDefault="00CB580A" w:rsidP="00CB580A">
            <w:pPr>
              <w:rPr>
                <w:rFonts w:cs="Arial"/>
              </w:rPr>
            </w:pPr>
          </w:p>
        </w:tc>
        <w:tc>
          <w:tcPr>
            <w:tcW w:w="3506" w:type="dxa"/>
            <w:shd w:val="clear" w:color="auto" w:fill="auto"/>
            <w:tcMar>
              <w:top w:w="28" w:type="dxa"/>
            </w:tcMar>
          </w:tcPr>
          <w:p w14:paraId="5928EDF8" w14:textId="77777777" w:rsidR="00CB580A" w:rsidRPr="0019182A" w:rsidRDefault="00CB580A" w:rsidP="00CB580A">
            <w:pPr>
              <w:rPr>
                <w:rFonts w:cs="Arial"/>
                <w:szCs w:val="22"/>
                <w:lang w:eastAsia="en-US"/>
              </w:rPr>
            </w:pPr>
            <w:r w:rsidRPr="00FB0652">
              <w:rPr>
                <w:rFonts w:cs="Arial"/>
                <w:sz w:val="22"/>
                <w:szCs w:val="22"/>
                <w:lang w:eastAsia="en-US"/>
              </w:rPr>
              <w:t xml:space="preserve">Big Data: Technologien, Methoden und Konzepte </w:t>
            </w:r>
          </w:p>
        </w:tc>
        <w:tc>
          <w:tcPr>
            <w:tcW w:w="1048" w:type="dxa"/>
            <w:shd w:val="clear" w:color="auto" w:fill="auto"/>
          </w:tcPr>
          <w:p w14:paraId="123E1C90" w14:textId="77777777" w:rsidR="00CB580A" w:rsidRPr="00DF1438" w:rsidRDefault="00CB580A" w:rsidP="00CB580A">
            <w:pPr>
              <w:rPr>
                <w:szCs w:val="22"/>
                <w:lang w:val="en-US"/>
              </w:rPr>
            </w:pPr>
            <w:r w:rsidRPr="00FB0652">
              <w:rPr>
                <w:rFonts w:cs="Arial"/>
                <w:sz w:val="22"/>
                <w:szCs w:val="22"/>
                <w:lang w:val="en-US"/>
              </w:rPr>
              <w:t>5 ECTS</w:t>
            </w:r>
          </w:p>
        </w:tc>
        <w:tc>
          <w:tcPr>
            <w:tcW w:w="775" w:type="dxa"/>
            <w:shd w:val="clear" w:color="auto" w:fill="auto"/>
          </w:tcPr>
          <w:p w14:paraId="73DA6F24" w14:textId="00904C33" w:rsidR="00CB580A" w:rsidRPr="00A22A75" w:rsidRDefault="00E87AD4" w:rsidP="00CB580A">
            <w:pPr>
              <w:rPr>
                <w:rFonts w:cs="Arial"/>
                <w:szCs w:val="22"/>
              </w:rPr>
            </w:pPr>
            <w:r>
              <w:rPr>
                <w:rFonts w:cs="Arial"/>
                <w:szCs w:val="22"/>
              </w:rPr>
              <w:t>WiSe</w:t>
            </w:r>
          </w:p>
        </w:tc>
        <w:tc>
          <w:tcPr>
            <w:tcW w:w="2813" w:type="dxa"/>
            <w:gridSpan w:val="2"/>
            <w:shd w:val="clear" w:color="auto" w:fill="auto"/>
            <w:tcMar>
              <w:top w:w="28" w:type="dxa"/>
            </w:tcMar>
          </w:tcPr>
          <w:p w14:paraId="1DE6A613" w14:textId="77777777" w:rsidR="00CB580A" w:rsidRPr="00DF1438" w:rsidRDefault="00CB580A" w:rsidP="00CB580A">
            <w:pPr>
              <w:rPr>
                <w:rFonts w:cs="Arial"/>
                <w:szCs w:val="22"/>
              </w:rPr>
            </w:pPr>
            <w:r w:rsidRPr="00FB0652">
              <w:rPr>
                <w:rFonts w:cs="Arial"/>
                <w:sz w:val="22"/>
                <w:szCs w:val="22"/>
              </w:rPr>
              <w:t>Prof. Dr. Harth</w:t>
            </w:r>
          </w:p>
        </w:tc>
      </w:tr>
      <w:tr w:rsidR="00CB580A" w14:paraId="6CDA6D62" w14:textId="77777777" w:rsidTr="00CB580A">
        <w:trPr>
          <w:trHeight w:val="567"/>
          <w:jc w:val="center"/>
        </w:trPr>
        <w:tc>
          <w:tcPr>
            <w:tcW w:w="1678" w:type="dxa"/>
            <w:shd w:val="clear" w:color="auto" w:fill="auto"/>
            <w:tcMar>
              <w:top w:w="28" w:type="dxa"/>
            </w:tcMar>
          </w:tcPr>
          <w:p w14:paraId="5EE9E1F9" w14:textId="73A24CEC" w:rsidR="00CB580A" w:rsidRPr="00B510C7" w:rsidRDefault="007771D0" w:rsidP="00CB580A">
            <w:pPr>
              <w:rPr>
                <w:rFonts w:cs="Arial"/>
                <w:szCs w:val="22"/>
              </w:rPr>
            </w:pPr>
            <w:r>
              <w:rPr>
                <w:rFonts w:cs="Arial"/>
                <w:szCs w:val="22"/>
              </w:rPr>
              <w:t>83458</w:t>
            </w:r>
          </w:p>
        </w:tc>
        <w:tc>
          <w:tcPr>
            <w:tcW w:w="3506" w:type="dxa"/>
            <w:shd w:val="clear" w:color="auto" w:fill="auto"/>
            <w:tcMar>
              <w:top w:w="28" w:type="dxa"/>
            </w:tcMar>
          </w:tcPr>
          <w:p w14:paraId="4D8EF3BC" w14:textId="0292D6ED" w:rsidR="00CB580A" w:rsidRPr="00FB0652" w:rsidRDefault="00CB580A" w:rsidP="00CB580A">
            <w:pPr>
              <w:rPr>
                <w:rFonts w:cs="Arial"/>
                <w:szCs w:val="22"/>
                <w:lang w:eastAsia="en-US"/>
              </w:rPr>
            </w:pPr>
            <w:r w:rsidRPr="00FB0652">
              <w:rPr>
                <w:rFonts w:cs="Arial"/>
                <w:sz w:val="22"/>
                <w:szCs w:val="22"/>
                <w:lang w:eastAsia="en-US"/>
              </w:rPr>
              <w:t>Business Analytics: Technologien, Methoden und Konzepte</w:t>
            </w:r>
            <w:r w:rsidR="004E424B">
              <w:rPr>
                <w:rFonts w:cs="Arial"/>
                <w:sz w:val="22"/>
                <w:szCs w:val="22"/>
                <w:lang w:eastAsia="en-US"/>
              </w:rPr>
              <w:t xml:space="preserve"> (gültig ab 01.0</w:t>
            </w:r>
            <w:r w:rsidR="00CA6EEF">
              <w:rPr>
                <w:rFonts w:cs="Arial"/>
                <w:sz w:val="22"/>
                <w:szCs w:val="22"/>
                <w:lang w:eastAsia="en-US"/>
              </w:rPr>
              <w:t>4</w:t>
            </w:r>
            <w:r w:rsidR="004E424B">
              <w:rPr>
                <w:rFonts w:cs="Arial"/>
                <w:sz w:val="22"/>
                <w:szCs w:val="22"/>
                <w:lang w:eastAsia="en-US"/>
              </w:rPr>
              <w:t>.2021)</w:t>
            </w:r>
          </w:p>
        </w:tc>
        <w:tc>
          <w:tcPr>
            <w:tcW w:w="1048" w:type="dxa"/>
            <w:shd w:val="clear" w:color="auto" w:fill="auto"/>
          </w:tcPr>
          <w:p w14:paraId="00294AD1"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4B27ED65" w14:textId="6338FC54" w:rsidR="00CB580A" w:rsidRPr="00A22A75" w:rsidRDefault="00E87AD4" w:rsidP="00CB580A">
            <w:pPr>
              <w:rPr>
                <w:rFonts w:cs="Arial"/>
                <w:szCs w:val="22"/>
              </w:rPr>
            </w:pPr>
            <w:r>
              <w:rPr>
                <w:rFonts w:cs="Arial"/>
                <w:szCs w:val="22"/>
              </w:rPr>
              <w:t>SoSe</w:t>
            </w:r>
          </w:p>
        </w:tc>
        <w:tc>
          <w:tcPr>
            <w:tcW w:w="2813" w:type="dxa"/>
            <w:gridSpan w:val="2"/>
            <w:shd w:val="clear" w:color="auto" w:fill="auto"/>
            <w:tcMar>
              <w:top w:w="28" w:type="dxa"/>
            </w:tcMar>
          </w:tcPr>
          <w:p w14:paraId="55CB21BF" w14:textId="509B057C" w:rsidR="00CB580A" w:rsidRPr="00FB0652" w:rsidRDefault="00CB580A" w:rsidP="00CB580A">
            <w:pPr>
              <w:rPr>
                <w:rFonts w:cs="Arial"/>
                <w:szCs w:val="22"/>
              </w:rPr>
            </w:pPr>
            <w:r>
              <w:rPr>
                <w:rFonts w:cs="Arial"/>
                <w:sz w:val="22"/>
                <w:szCs w:val="22"/>
              </w:rPr>
              <w:t xml:space="preserve">Prof. Dr. </w:t>
            </w:r>
            <w:r w:rsidR="00E87AD4">
              <w:rPr>
                <w:rFonts w:cs="Arial"/>
                <w:sz w:val="22"/>
                <w:szCs w:val="22"/>
              </w:rPr>
              <w:t>Kraus</w:t>
            </w:r>
          </w:p>
        </w:tc>
      </w:tr>
      <w:tr w:rsidR="00CB580A" w14:paraId="35C921AF" w14:textId="77777777" w:rsidTr="00CB580A">
        <w:trPr>
          <w:trHeight w:val="567"/>
          <w:jc w:val="center"/>
        </w:trPr>
        <w:tc>
          <w:tcPr>
            <w:tcW w:w="1678" w:type="dxa"/>
            <w:shd w:val="clear" w:color="auto" w:fill="auto"/>
            <w:tcMar>
              <w:top w:w="28" w:type="dxa"/>
            </w:tcMar>
          </w:tcPr>
          <w:p w14:paraId="12A33001" w14:textId="17DB12A8" w:rsidR="00CB580A" w:rsidRPr="00DF1438" w:rsidRDefault="00CB580A" w:rsidP="00CB580A">
            <w:pPr>
              <w:rPr>
                <w:sz w:val="22"/>
                <w:szCs w:val="22"/>
                <w:lang w:val="en-US"/>
              </w:rPr>
            </w:pPr>
            <w:r w:rsidRPr="00784862">
              <w:rPr>
                <w:rFonts w:cs="Arial"/>
                <w:sz w:val="22"/>
              </w:rPr>
              <w:t>86960</w:t>
            </w:r>
          </w:p>
        </w:tc>
        <w:tc>
          <w:tcPr>
            <w:tcW w:w="3506" w:type="dxa"/>
            <w:shd w:val="clear" w:color="auto" w:fill="auto"/>
            <w:tcMar>
              <w:top w:w="28" w:type="dxa"/>
            </w:tcMar>
          </w:tcPr>
          <w:p w14:paraId="19756351" w14:textId="77777777" w:rsidR="00CB580A" w:rsidRPr="00FB6319" w:rsidRDefault="00CB580A" w:rsidP="00CB580A">
            <w:pPr>
              <w:rPr>
                <w:rFonts w:cs="Arial"/>
                <w:sz w:val="22"/>
                <w:szCs w:val="22"/>
                <w:lang w:val="en-GB" w:eastAsia="en-US"/>
              </w:rPr>
            </w:pPr>
            <w:r w:rsidRPr="00DF1438">
              <w:rPr>
                <w:rFonts w:cs="Arial"/>
                <w:sz w:val="22"/>
                <w:szCs w:val="22"/>
                <w:lang w:val="en-GB" w:eastAsia="en-US"/>
              </w:rPr>
              <w:t>Enterprise Content and Collaboration Management</w:t>
            </w:r>
          </w:p>
        </w:tc>
        <w:tc>
          <w:tcPr>
            <w:tcW w:w="1048" w:type="dxa"/>
            <w:shd w:val="clear" w:color="auto" w:fill="auto"/>
          </w:tcPr>
          <w:p w14:paraId="476FE2CE" w14:textId="77777777" w:rsidR="00CB580A" w:rsidRPr="00DF1438" w:rsidRDefault="00CB580A" w:rsidP="00CB580A">
            <w:pPr>
              <w:rPr>
                <w:sz w:val="22"/>
                <w:szCs w:val="22"/>
                <w:lang w:val="en-US"/>
              </w:rPr>
            </w:pPr>
            <w:r w:rsidRPr="00DF1438">
              <w:rPr>
                <w:sz w:val="22"/>
                <w:szCs w:val="22"/>
                <w:lang w:val="en-US"/>
              </w:rPr>
              <w:t>5 ECTS</w:t>
            </w:r>
          </w:p>
        </w:tc>
        <w:tc>
          <w:tcPr>
            <w:tcW w:w="775" w:type="dxa"/>
            <w:shd w:val="clear" w:color="auto" w:fill="auto"/>
          </w:tcPr>
          <w:p w14:paraId="2A5CE482"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48B729BD" w14:textId="77777777" w:rsidR="00CB580A" w:rsidRPr="00DF1438" w:rsidRDefault="00CB580A" w:rsidP="00CB580A">
            <w:pPr>
              <w:rPr>
                <w:rFonts w:cs="Arial"/>
                <w:sz w:val="22"/>
                <w:szCs w:val="22"/>
                <w:lang w:val="en-US"/>
              </w:rPr>
            </w:pPr>
            <w:r w:rsidRPr="00DF1438">
              <w:rPr>
                <w:rFonts w:cs="Arial"/>
                <w:sz w:val="22"/>
                <w:szCs w:val="22"/>
              </w:rPr>
              <w:t>Prof. Dr. Laumer</w:t>
            </w:r>
          </w:p>
        </w:tc>
      </w:tr>
      <w:tr w:rsidR="00CB580A" w:rsidRPr="00B31387" w14:paraId="7869B1D6" w14:textId="77777777" w:rsidTr="00CB580A">
        <w:trPr>
          <w:trHeight w:val="567"/>
          <w:jc w:val="center"/>
        </w:trPr>
        <w:tc>
          <w:tcPr>
            <w:tcW w:w="1678" w:type="dxa"/>
            <w:shd w:val="clear" w:color="auto" w:fill="auto"/>
            <w:tcMar>
              <w:top w:w="28" w:type="dxa"/>
            </w:tcMar>
          </w:tcPr>
          <w:p w14:paraId="001E113E" w14:textId="77777777"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3455</w:t>
            </w:r>
          </w:p>
        </w:tc>
        <w:tc>
          <w:tcPr>
            <w:tcW w:w="3506" w:type="dxa"/>
            <w:shd w:val="clear" w:color="auto" w:fill="auto"/>
            <w:tcMar>
              <w:top w:w="28" w:type="dxa"/>
            </w:tcMar>
          </w:tcPr>
          <w:p w14:paraId="1C8822C2"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2DAA3EE7"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III</w:t>
            </w:r>
          </w:p>
          <w:p w14:paraId="773BDE49"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design</w:t>
            </w:r>
          </w:p>
        </w:tc>
        <w:tc>
          <w:tcPr>
            <w:tcW w:w="1048" w:type="dxa"/>
            <w:shd w:val="clear" w:color="auto" w:fill="auto"/>
          </w:tcPr>
          <w:p w14:paraId="4ECB8377"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441BAF1B" w14:textId="77777777" w:rsidR="009D2361" w:rsidRDefault="009D2361" w:rsidP="00CB580A">
            <w:pPr>
              <w:autoSpaceDE w:val="0"/>
              <w:autoSpaceDN w:val="0"/>
              <w:adjustRightInd w:val="0"/>
              <w:rPr>
                <w:rFonts w:cs="Arial"/>
                <w:szCs w:val="22"/>
              </w:rPr>
            </w:pPr>
          </w:p>
          <w:p w14:paraId="5E50EAF8" w14:textId="72E7DD24" w:rsidR="00CB580A" w:rsidRDefault="00CB580A" w:rsidP="00CB580A">
            <w:pPr>
              <w:autoSpaceDE w:val="0"/>
              <w:autoSpaceDN w:val="0"/>
              <w:adjustRightInd w:val="0"/>
              <w:rPr>
                <w:rFonts w:cs="Arial"/>
                <w:szCs w:val="22"/>
              </w:rPr>
            </w:pPr>
            <w:r w:rsidRPr="00A22A75">
              <w:rPr>
                <w:rFonts w:cs="Arial"/>
                <w:szCs w:val="22"/>
              </w:rPr>
              <w:t>SoSe</w:t>
            </w:r>
          </w:p>
          <w:p w14:paraId="61530508" w14:textId="77777777" w:rsidR="00CB580A" w:rsidRPr="00DF1438"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48F4F50C"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0CFF622A" w14:textId="77777777" w:rsidTr="00CB580A">
        <w:trPr>
          <w:trHeight w:val="567"/>
          <w:jc w:val="center"/>
        </w:trPr>
        <w:tc>
          <w:tcPr>
            <w:tcW w:w="1678" w:type="dxa"/>
            <w:shd w:val="clear" w:color="auto" w:fill="auto"/>
            <w:tcMar>
              <w:top w:w="28" w:type="dxa"/>
            </w:tcMar>
          </w:tcPr>
          <w:p w14:paraId="09D84ED7" w14:textId="7CD123A4" w:rsidR="00CB580A" w:rsidRPr="00B510C7" w:rsidRDefault="007771D0" w:rsidP="00CB580A">
            <w:pPr>
              <w:rPr>
                <w:rFonts w:cs="Arial"/>
                <w:szCs w:val="22"/>
              </w:rPr>
            </w:pPr>
            <w:r>
              <w:rPr>
                <w:rFonts w:cs="Arial"/>
                <w:szCs w:val="22"/>
              </w:rPr>
              <w:t>83468</w:t>
            </w:r>
          </w:p>
        </w:tc>
        <w:tc>
          <w:tcPr>
            <w:tcW w:w="3506" w:type="dxa"/>
            <w:shd w:val="clear" w:color="auto" w:fill="auto"/>
            <w:tcMar>
              <w:top w:w="28" w:type="dxa"/>
            </w:tcMar>
          </w:tcPr>
          <w:p w14:paraId="4A553764" w14:textId="4357ECF1" w:rsidR="00CB580A" w:rsidRPr="0019182A" w:rsidRDefault="00CB580A" w:rsidP="00CB580A">
            <w:pPr>
              <w:rPr>
                <w:rFonts w:cs="Arial"/>
                <w:szCs w:val="22"/>
                <w:lang w:val="en-US" w:eastAsia="en-US"/>
              </w:rPr>
            </w:pPr>
            <w:r w:rsidRPr="00FB0652">
              <w:rPr>
                <w:rFonts w:cs="Arial"/>
                <w:sz w:val="22"/>
                <w:szCs w:val="22"/>
                <w:lang w:val="en-GB" w:eastAsia="en-US"/>
              </w:rPr>
              <w:t>Machine Learning for Business: Advanced Concepts</w:t>
            </w:r>
            <w:r w:rsidR="00745254">
              <w:rPr>
                <w:rFonts w:cs="Arial"/>
                <w:sz w:val="22"/>
                <w:szCs w:val="22"/>
                <w:lang w:val="en-GB" w:eastAsia="en-US"/>
              </w:rPr>
              <w:t xml:space="preserve"> (gültig ab 01.04.2021)</w:t>
            </w:r>
          </w:p>
        </w:tc>
        <w:tc>
          <w:tcPr>
            <w:tcW w:w="1048" w:type="dxa"/>
            <w:shd w:val="clear" w:color="auto" w:fill="auto"/>
          </w:tcPr>
          <w:p w14:paraId="423AD464"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65F2CABB" w14:textId="4AB9EFA9" w:rsidR="00CB580A" w:rsidRPr="00A22A75" w:rsidRDefault="00E87AD4" w:rsidP="00CB580A">
            <w:pPr>
              <w:rPr>
                <w:rFonts w:cs="Arial"/>
                <w:szCs w:val="22"/>
              </w:rPr>
            </w:pPr>
            <w:r>
              <w:rPr>
                <w:rFonts w:cs="Arial"/>
                <w:szCs w:val="22"/>
              </w:rPr>
              <w:t>SoSe</w:t>
            </w:r>
          </w:p>
        </w:tc>
        <w:tc>
          <w:tcPr>
            <w:tcW w:w="2813" w:type="dxa"/>
            <w:gridSpan w:val="2"/>
            <w:shd w:val="clear" w:color="auto" w:fill="auto"/>
            <w:tcMar>
              <w:top w:w="28" w:type="dxa"/>
            </w:tcMar>
          </w:tcPr>
          <w:p w14:paraId="2E584FEF" w14:textId="77777777" w:rsidR="00CB580A" w:rsidRDefault="00CB580A" w:rsidP="00CB580A">
            <w:pPr>
              <w:rPr>
                <w:rFonts w:cs="Arial"/>
                <w:szCs w:val="22"/>
              </w:rPr>
            </w:pPr>
            <w:r w:rsidRPr="00FB0652">
              <w:rPr>
                <w:rFonts w:cs="Arial"/>
                <w:sz w:val="22"/>
                <w:szCs w:val="22"/>
                <w:lang w:val="en-US"/>
              </w:rPr>
              <w:t xml:space="preserve">Prof. Dr. </w:t>
            </w:r>
            <w:r>
              <w:rPr>
                <w:rFonts w:cs="Arial"/>
                <w:sz w:val="22"/>
                <w:szCs w:val="22"/>
                <w:lang w:val="en-US"/>
              </w:rPr>
              <w:t>Amberg</w:t>
            </w:r>
          </w:p>
        </w:tc>
      </w:tr>
      <w:tr w:rsidR="00CB580A" w14:paraId="670C571D" w14:textId="77777777" w:rsidTr="00CB580A">
        <w:trPr>
          <w:trHeight w:val="567"/>
          <w:jc w:val="center"/>
        </w:trPr>
        <w:tc>
          <w:tcPr>
            <w:tcW w:w="1678" w:type="dxa"/>
            <w:shd w:val="clear" w:color="auto" w:fill="auto"/>
            <w:tcMar>
              <w:top w:w="28" w:type="dxa"/>
            </w:tcMar>
          </w:tcPr>
          <w:p w14:paraId="3C658CAC" w14:textId="70F346B6"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344</w:t>
            </w:r>
            <w:r w:rsidR="009E700B">
              <w:rPr>
                <w:rFonts w:cs="Arial"/>
                <w:sz w:val="22"/>
                <w:szCs w:val="22"/>
              </w:rPr>
              <w:t>3</w:t>
            </w:r>
          </w:p>
        </w:tc>
        <w:tc>
          <w:tcPr>
            <w:tcW w:w="3506" w:type="dxa"/>
            <w:shd w:val="clear" w:color="auto" w:fill="auto"/>
            <w:tcMar>
              <w:top w:w="28" w:type="dxa"/>
            </w:tcMar>
          </w:tcPr>
          <w:p w14:paraId="1ED26ACB" w14:textId="77777777"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Managing projects successfully</w:t>
            </w:r>
          </w:p>
        </w:tc>
        <w:tc>
          <w:tcPr>
            <w:tcW w:w="1048" w:type="dxa"/>
            <w:shd w:val="clear" w:color="auto" w:fill="auto"/>
          </w:tcPr>
          <w:p w14:paraId="0957AC17"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0371A6A1"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3A1231C6" w14:textId="77777777" w:rsidR="00CB580A" w:rsidRPr="00DF1438" w:rsidRDefault="00CB580A" w:rsidP="00CB580A">
            <w:pPr>
              <w:rPr>
                <w:rFonts w:cs="Arial"/>
                <w:sz w:val="22"/>
                <w:szCs w:val="22"/>
                <w:lang w:val="en-US"/>
              </w:rPr>
            </w:pPr>
            <w:r w:rsidRPr="00DF1438">
              <w:rPr>
                <w:rFonts w:cs="Arial"/>
                <w:sz w:val="22"/>
                <w:szCs w:val="22"/>
              </w:rPr>
              <w:t>Prof. Dr. Amberg</w:t>
            </w:r>
          </w:p>
        </w:tc>
      </w:tr>
      <w:tr w:rsidR="00CB580A" w:rsidRPr="00055497" w14:paraId="7AE08A38" w14:textId="77777777" w:rsidTr="00CB580A">
        <w:trPr>
          <w:trHeight w:val="567"/>
          <w:jc w:val="center"/>
        </w:trPr>
        <w:tc>
          <w:tcPr>
            <w:tcW w:w="1678" w:type="dxa"/>
            <w:shd w:val="clear" w:color="auto" w:fill="auto"/>
            <w:tcMar>
              <w:top w:w="28" w:type="dxa"/>
            </w:tcMar>
          </w:tcPr>
          <w:p w14:paraId="5F76D9BC" w14:textId="77777777" w:rsidR="00CB580A" w:rsidRPr="00DF1438" w:rsidRDefault="00CB580A" w:rsidP="00CB580A">
            <w:pPr>
              <w:rPr>
                <w:rFonts w:cs="Arial"/>
                <w:sz w:val="22"/>
                <w:szCs w:val="22"/>
              </w:rPr>
            </w:pPr>
            <w:r>
              <w:rPr>
                <w:rFonts w:cs="Arial"/>
                <w:sz w:val="22"/>
                <w:szCs w:val="22"/>
              </w:rPr>
              <w:t>8</w:t>
            </w:r>
            <w:r w:rsidRPr="00DF1438">
              <w:rPr>
                <w:rFonts w:cs="Arial"/>
                <w:sz w:val="22"/>
                <w:szCs w:val="22"/>
              </w:rPr>
              <w:t>3461</w:t>
            </w:r>
          </w:p>
        </w:tc>
        <w:tc>
          <w:tcPr>
            <w:tcW w:w="3506" w:type="dxa"/>
            <w:shd w:val="clear" w:color="auto" w:fill="auto"/>
            <w:tcMar>
              <w:top w:w="28" w:type="dxa"/>
            </w:tcMar>
          </w:tcPr>
          <w:p w14:paraId="6D8BF835" w14:textId="77777777" w:rsidR="00CB580A" w:rsidRPr="00DF1438" w:rsidRDefault="00CB580A" w:rsidP="00CB580A">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048" w:type="dxa"/>
            <w:shd w:val="clear" w:color="auto" w:fill="auto"/>
          </w:tcPr>
          <w:p w14:paraId="2DBDED36"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A41F014"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7EA429B2" w14:textId="77777777" w:rsidR="00CB580A" w:rsidRPr="00DF1438" w:rsidRDefault="00CB580A" w:rsidP="00CB580A">
            <w:pPr>
              <w:rPr>
                <w:rFonts w:cs="Arial"/>
                <w:sz w:val="22"/>
                <w:szCs w:val="22"/>
                <w:lang w:val="en-US"/>
              </w:rPr>
            </w:pPr>
            <w:r w:rsidRPr="00DF1438">
              <w:rPr>
                <w:rFonts w:cs="Arial"/>
                <w:sz w:val="22"/>
                <w:szCs w:val="22"/>
              </w:rPr>
              <w:t>Prof. Dr. Bodendorf</w:t>
            </w:r>
          </w:p>
        </w:tc>
      </w:tr>
    </w:tbl>
    <w:p w14:paraId="42E7DF87" w14:textId="77777777" w:rsidR="009E6468" w:rsidRDefault="009E6468" w:rsidP="00E50DF4"/>
    <w:p w14:paraId="547709F2" w14:textId="77777777" w:rsidR="009E6468" w:rsidRDefault="009E6468" w:rsidP="00E50DF4"/>
    <w:p w14:paraId="05F985E0" w14:textId="77777777" w:rsidR="009E6468" w:rsidRDefault="009E6468" w:rsidP="00E50DF4"/>
    <w:p w14:paraId="282F67A5" w14:textId="77777777" w:rsidR="00CB580A" w:rsidRDefault="00CB580A" w:rsidP="00E50DF4">
      <w:pPr>
        <w:spacing w:after="160" w:line="259" w:lineRule="auto"/>
      </w:pPr>
    </w:p>
    <w:p w14:paraId="411F5910" w14:textId="77777777" w:rsidR="00CB580A" w:rsidRDefault="00CB580A">
      <w:r>
        <w:br w:type="page"/>
      </w: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0978A606" w14:textId="77777777" w:rsidTr="00CB580A">
        <w:trPr>
          <w:gridAfter w:val="1"/>
          <w:wAfter w:w="7" w:type="dxa"/>
          <w:trHeight w:val="567"/>
          <w:jc w:val="center"/>
        </w:trPr>
        <w:tc>
          <w:tcPr>
            <w:tcW w:w="9813" w:type="dxa"/>
            <w:gridSpan w:val="5"/>
            <w:shd w:val="clear" w:color="auto" w:fill="D9D9D9" w:themeFill="background1" w:themeFillShade="D9"/>
          </w:tcPr>
          <w:p w14:paraId="5CF04AF6" w14:textId="77777777" w:rsidR="00CB580A" w:rsidRPr="00792358" w:rsidRDefault="00CB580A" w:rsidP="00CB580A">
            <w:pPr>
              <w:rPr>
                <w:rFonts w:cs="Arial"/>
                <w:b/>
                <w:sz w:val="24"/>
                <w:lang w:eastAsia="en-US"/>
              </w:rPr>
            </w:pPr>
            <w:r w:rsidRPr="00A53784">
              <w:rPr>
                <w:rFonts w:cs="Arial"/>
                <w:b/>
                <w:sz w:val="24"/>
                <w:lang w:eastAsia="en-US"/>
              </w:rPr>
              <w:lastRenderedPageBreak/>
              <w:t xml:space="preserve">Digital Business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07A68D6" w14:textId="77777777" w:rsidTr="00CB580A">
        <w:trPr>
          <w:trHeight w:val="567"/>
          <w:jc w:val="center"/>
        </w:trPr>
        <w:tc>
          <w:tcPr>
            <w:tcW w:w="1678" w:type="dxa"/>
            <w:shd w:val="clear" w:color="auto" w:fill="D9D9D9" w:themeFill="background1" w:themeFillShade="D9"/>
          </w:tcPr>
          <w:p w14:paraId="7485E1CF"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4F34B3CA"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33E2344F"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07FD9212"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25D96813"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093A7086" w14:textId="77777777" w:rsidTr="00CB580A">
        <w:trPr>
          <w:trHeight w:val="567"/>
          <w:jc w:val="center"/>
        </w:trPr>
        <w:tc>
          <w:tcPr>
            <w:tcW w:w="1678" w:type="dxa"/>
            <w:shd w:val="clear" w:color="auto" w:fill="auto"/>
            <w:tcMar>
              <w:top w:w="28" w:type="dxa"/>
            </w:tcMar>
          </w:tcPr>
          <w:p w14:paraId="13149B9B" w14:textId="3FECAB67" w:rsidR="00CB580A" w:rsidRPr="008F17D6" w:rsidRDefault="00CB580A" w:rsidP="00CB580A">
            <w:pPr>
              <w:rPr>
                <w:rFonts w:cs="Arial"/>
                <w:szCs w:val="22"/>
                <w:lang w:val="en-US"/>
              </w:rPr>
            </w:pPr>
          </w:p>
        </w:tc>
        <w:tc>
          <w:tcPr>
            <w:tcW w:w="3506" w:type="dxa"/>
            <w:shd w:val="clear" w:color="auto" w:fill="auto"/>
            <w:tcMar>
              <w:top w:w="28" w:type="dxa"/>
            </w:tcMar>
          </w:tcPr>
          <w:p w14:paraId="18A25630"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26D130DA" w14:textId="77777777" w:rsidR="00CB580A" w:rsidRPr="0019182A" w:rsidRDefault="00CB580A" w:rsidP="00CB580A">
            <w:pPr>
              <w:autoSpaceDE w:val="0"/>
              <w:autoSpaceDN w:val="0"/>
              <w:adjustRightInd w:val="0"/>
              <w:rPr>
                <w:rFonts w:cs="Arial"/>
                <w:szCs w:val="22"/>
                <w:lang w:eastAsia="en-US"/>
              </w:rPr>
            </w:pPr>
          </w:p>
        </w:tc>
        <w:tc>
          <w:tcPr>
            <w:tcW w:w="1048" w:type="dxa"/>
            <w:shd w:val="clear" w:color="auto" w:fill="auto"/>
          </w:tcPr>
          <w:p w14:paraId="424BE4A0"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48EA843" w14:textId="77777777" w:rsidR="00CB580A" w:rsidRDefault="00CB580A" w:rsidP="00CB580A">
            <w:pPr>
              <w:rPr>
                <w:szCs w:val="22"/>
              </w:rPr>
            </w:pPr>
          </w:p>
        </w:tc>
        <w:tc>
          <w:tcPr>
            <w:tcW w:w="2813" w:type="dxa"/>
            <w:gridSpan w:val="2"/>
            <w:shd w:val="clear" w:color="auto" w:fill="auto"/>
            <w:tcMar>
              <w:top w:w="28" w:type="dxa"/>
            </w:tcMar>
          </w:tcPr>
          <w:p w14:paraId="1FD9FFE3" w14:textId="77777777" w:rsidR="00CB580A" w:rsidRPr="002A2423" w:rsidRDefault="00CB580A" w:rsidP="00CB580A">
            <w:pPr>
              <w:rPr>
                <w:rFonts w:cs="Arial"/>
                <w:szCs w:val="22"/>
              </w:rPr>
            </w:pPr>
            <w:r w:rsidRPr="002A2423">
              <w:rPr>
                <w:rFonts w:cs="Arial"/>
                <w:sz w:val="22"/>
                <w:szCs w:val="22"/>
              </w:rPr>
              <w:t>Prof. Dr. Tiefenbeck</w:t>
            </w:r>
          </w:p>
        </w:tc>
      </w:tr>
      <w:tr w:rsidR="00CB580A" w:rsidRPr="00055497" w14:paraId="3EF6E644" w14:textId="77777777" w:rsidTr="00CB580A">
        <w:trPr>
          <w:trHeight w:val="567"/>
          <w:jc w:val="center"/>
        </w:trPr>
        <w:tc>
          <w:tcPr>
            <w:tcW w:w="1678" w:type="dxa"/>
            <w:shd w:val="clear" w:color="auto" w:fill="auto"/>
            <w:tcMar>
              <w:top w:w="28" w:type="dxa"/>
            </w:tcMar>
          </w:tcPr>
          <w:p w14:paraId="21FB7BFB" w14:textId="77777777" w:rsidR="00CB580A" w:rsidRPr="0019182A" w:rsidRDefault="00CB580A" w:rsidP="00CB580A">
            <w:pPr>
              <w:rPr>
                <w:rFonts w:cs="Arial"/>
                <w:sz w:val="22"/>
                <w:szCs w:val="22"/>
                <w:lang w:val="en-US"/>
              </w:rPr>
            </w:pPr>
            <w:r w:rsidRPr="0019182A">
              <w:rPr>
                <w:rFonts w:cs="Arial"/>
                <w:sz w:val="22"/>
                <w:szCs w:val="22"/>
                <w:lang w:val="en-US"/>
              </w:rPr>
              <w:t>82441</w:t>
            </w:r>
          </w:p>
        </w:tc>
        <w:tc>
          <w:tcPr>
            <w:tcW w:w="3506" w:type="dxa"/>
            <w:shd w:val="clear" w:color="auto" w:fill="auto"/>
            <w:tcMar>
              <w:top w:w="28" w:type="dxa"/>
            </w:tcMar>
          </w:tcPr>
          <w:p w14:paraId="47D0019B" w14:textId="77777777"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E-commerce</w:t>
            </w:r>
          </w:p>
        </w:tc>
        <w:tc>
          <w:tcPr>
            <w:tcW w:w="1048" w:type="dxa"/>
            <w:shd w:val="clear" w:color="auto" w:fill="auto"/>
          </w:tcPr>
          <w:p w14:paraId="11DA84B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0721CEBA" w14:textId="77777777" w:rsidR="00CB580A" w:rsidRPr="00DF1438" w:rsidRDefault="00CB580A" w:rsidP="00CB580A">
            <w:pPr>
              <w:rPr>
                <w:rFonts w:cs="Arial"/>
                <w:szCs w:val="22"/>
              </w:rPr>
            </w:pPr>
            <w:r>
              <w:rPr>
                <w:szCs w:val="22"/>
              </w:rPr>
              <w:t>SoSe</w:t>
            </w:r>
          </w:p>
        </w:tc>
        <w:tc>
          <w:tcPr>
            <w:tcW w:w="2813" w:type="dxa"/>
            <w:gridSpan w:val="2"/>
            <w:shd w:val="clear" w:color="auto" w:fill="auto"/>
            <w:tcMar>
              <w:top w:w="28" w:type="dxa"/>
            </w:tcMar>
          </w:tcPr>
          <w:p w14:paraId="3704672C" w14:textId="77777777" w:rsidR="00CB580A" w:rsidRPr="00DF1438" w:rsidRDefault="00CB580A" w:rsidP="00CB580A">
            <w:pPr>
              <w:rPr>
                <w:rFonts w:cs="Arial"/>
                <w:sz w:val="22"/>
                <w:szCs w:val="22"/>
                <w:lang w:val="en-US"/>
              </w:rPr>
            </w:pPr>
            <w:r w:rsidRPr="00DF1438">
              <w:rPr>
                <w:rFonts w:cs="Arial"/>
                <w:sz w:val="22"/>
                <w:szCs w:val="22"/>
              </w:rPr>
              <w:t>Prof. Dr. Bodendorf</w:t>
            </w:r>
          </w:p>
        </w:tc>
      </w:tr>
      <w:tr w:rsidR="00CB580A" w:rsidRPr="00B31387" w14:paraId="09743810" w14:textId="77777777" w:rsidTr="00CB580A">
        <w:trPr>
          <w:trHeight w:val="567"/>
          <w:jc w:val="center"/>
        </w:trPr>
        <w:tc>
          <w:tcPr>
            <w:tcW w:w="1678" w:type="dxa"/>
            <w:shd w:val="clear" w:color="auto" w:fill="auto"/>
            <w:tcMar>
              <w:top w:w="28" w:type="dxa"/>
            </w:tcMar>
          </w:tcPr>
          <w:p w14:paraId="20EC8C08" w14:textId="75786ED9" w:rsidR="00CB580A" w:rsidRPr="0019182A" w:rsidRDefault="00CB580A" w:rsidP="00CB580A">
            <w:pPr>
              <w:rPr>
                <w:rFonts w:cs="Arial"/>
                <w:sz w:val="22"/>
                <w:szCs w:val="22"/>
                <w:lang w:val="en-US"/>
              </w:rPr>
            </w:pPr>
            <w:r w:rsidRPr="0019182A">
              <w:rPr>
                <w:rFonts w:cs="Arial"/>
                <w:sz w:val="22"/>
                <w:szCs w:val="22"/>
                <w:lang w:val="en-US"/>
              </w:rPr>
              <w:t>8345</w:t>
            </w:r>
            <w:r w:rsidR="009E700B">
              <w:rPr>
                <w:rFonts w:cs="Arial"/>
                <w:sz w:val="22"/>
                <w:szCs w:val="22"/>
                <w:lang w:val="en-US"/>
              </w:rPr>
              <w:t>6</w:t>
            </w:r>
          </w:p>
        </w:tc>
        <w:tc>
          <w:tcPr>
            <w:tcW w:w="3506" w:type="dxa"/>
            <w:shd w:val="clear" w:color="auto" w:fill="auto"/>
            <w:tcMar>
              <w:top w:w="28" w:type="dxa"/>
            </w:tcMar>
          </w:tcPr>
          <w:p w14:paraId="2DC4D3C4"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Innovation strategy</w:t>
            </w:r>
          </w:p>
          <w:p w14:paraId="72FCDD44"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w:t>
            </w:r>
          </w:p>
          <w:p w14:paraId="69C17C73"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w:t>
            </w:r>
          </w:p>
        </w:tc>
        <w:tc>
          <w:tcPr>
            <w:tcW w:w="1048" w:type="dxa"/>
            <w:shd w:val="clear" w:color="auto" w:fill="auto"/>
          </w:tcPr>
          <w:p w14:paraId="3ED046A2"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57327C2F" w14:textId="77777777" w:rsidR="00CB580A" w:rsidRDefault="00CB580A" w:rsidP="00CB580A">
            <w:pPr>
              <w:autoSpaceDE w:val="0"/>
              <w:autoSpaceDN w:val="0"/>
              <w:adjustRightInd w:val="0"/>
              <w:rPr>
                <w:rFonts w:cs="Arial"/>
                <w:szCs w:val="22"/>
              </w:rPr>
            </w:pPr>
            <w:r w:rsidRPr="00A22A75">
              <w:rPr>
                <w:rFonts w:cs="Arial"/>
                <w:szCs w:val="22"/>
              </w:rPr>
              <w:t>WiSe</w:t>
            </w:r>
          </w:p>
          <w:p w14:paraId="46D2EDEB" w14:textId="77777777" w:rsidR="00CB580A" w:rsidRDefault="00CB580A" w:rsidP="00CB580A">
            <w:pPr>
              <w:autoSpaceDE w:val="0"/>
              <w:autoSpaceDN w:val="0"/>
              <w:adjustRightInd w:val="0"/>
              <w:rPr>
                <w:rFonts w:cs="Arial"/>
                <w:szCs w:val="22"/>
              </w:rPr>
            </w:pPr>
            <w:r w:rsidRPr="00A22A75">
              <w:rPr>
                <w:rFonts w:cs="Arial"/>
                <w:szCs w:val="22"/>
              </w:rPr>
              <w:t>WiSe</w:t>
            </w:r>
          </w:p>
          <w:p w14:paraId="24FE17DB" w14:textId="77777777" w:rsidR="00CB580A" w:rsidRPr="00DF1438" w:rsidRDefault="00CB580A" w:rsidP="00CB580A">
            <w:pPr>
              <w:autoSpaceDE w:val="0"/>
              <w:autoSpaceDN w:val="0"/>
              <w:adjustRightInd w:val="0"/>
              <w:rPr>
                <w:rFonts w:cs="Arial"/>
                <w:szCs w:val="22"/>
              </w:rPr>
            </w:pPr>
            <w:r w:rsidRPr="00A22A75">
              <w:rPr>
                <w:rFonts w:cs="Arial"/>
                <w:szCs w:val="22"/>
              </w:rPr>
              <w:t>WiSe</w:t>
            </w:r>
          </w:p>
        </w:tc>
        <w:tc>
          <w:tcPr>
            <w:tcW w:w="2813" w:type="dxa"/>
            <w:gridSpan w:val="2"/>
            <w:shd w:val="clear" w:color="auto" w:fill="auto"/>
            <w:tcMar>
              <w:top w:w="28" w:type="dxa"/>
            </w:tcMar>
          </w:tcPr>
          <w:p w14:paraId="42E5EAF9"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0B5EF3FF" w14:textId="77777777" w:rsidTr="00CB580A">
        <w:trPr>
          <w:trHeight w:val="567"/>
          <w:jc w:val="center"/>
        </w:trPr>
        <w:tc>
          <w:tcPr>
            <w:tcW w:w="1678" w:type="dxa"/>
            <w:shd w:val="clear" w:color="auto" w:fill="auto"/>
            <w:tcMar>
              <w:top w:w="28" w:type="dxa"/>
            </w:tcMar>
          </w:tcPr>
          <w:p w14:paraId="4A977CFA" w14:textId="77777777" w:rsidR="00CB580A" w:rsidRPr="008E3D57" w:rsidRDefault="00CB580A" w:rsidP="00CB580A">
            <w:pPr>
              <w:rPr>
                <w:rFonts w:cs="Arial"/>
                <w:sz w:val="22"/>
                <w:szCs w:val="22"/>
                <w:lang w:val="en-US"/>
              </w:rPr>
            </w:pPr>
            <w:r w:rsidRPr="008E3D57">
              <w:rPr>
                <w:rFonts w:cs="Arial"/>
                <w:sz w:val="22"/>
                <w:szCs w:val="22"/>
                <w:lang w:val="en-US"/>
              </w:rPr>
              <w:t>8</w:t>
            </w:r>
            <w:r w:rsidRPr="008E3D57">
              <w:rPr>
                <w:rFonts w:cs="Arial"/>
                <w:sz w:val="22"/>
                <w:szCs w:val="22"/>
              </w:rPr>
              <w:t>6360</w:t>
            </w:r>
          </w:p>
        </w:tc>
        <w:tc>
          <w:tcPr>
            <w:tcW w:w="3506" w:type="dxa"/>
            <w:shd w:val="clear" w:color="auto" w:fill="auto"/>
            <w:tcMar>
              <w:top w:w="28" w:type="dxa"/>
            </w:tcMar>
          </w:tcPr>
          <w:p w14:paraId="30A26162" w14:textId="77777777" w:rsidR="00CB580A" w:rsidRPr="008E3D57" w:rsidRDefault="00CB580A" w:rsidP="00CB580A">
            <w:pPr>
              <w:autoSpaceDE w:val="0"/>
              <w:autoSpaceDN w:val="0"/>
              <w:adjustRightInd w:val="0"/>
              <w:rPr>
                <w:rFonts w:cs="Arial"/>
                <w:sz w:val="22"/>
                <w:szCs w:val="22"/>
                <w:lang w:val="en-US"/>
              </w:rPr>
            </w:pPr>
            <w:r w:rsidRPr="008E3D57">
              <w:rPr>
                <w:rFonts w:cs="Arial"/>
                <w:sz w:val="22"/>
                <w:szCs w:val="22"/>
                <w:lang w:val="en-US" w:eastAsia="en-US"/>
              </w:rPr>
              <w:t>Mobile service business</w:t>
            </w:r>
          </w:p>
        </w:tc>
        <w:tc>
          <w:tcPr>
            <w:tcW w:w="1048" w:type="dxa"/>
            <w:shd w:val="clear" w:color="auto" w:fill="auto"/>
          </w:tcPr>
          <w:p w14:paraId="607EA8EB" w14:textId="77777777" w:rsidR="00CB580A" w:rsidRPr="008E3D57" w:rsidRDefault="00CB580A" w:rsidP="00CB580A">
            <w:pPr>
              <w:rPr>
                <w:rFonts w:cs="Arial"/>
                <w:sz w:val="22"/>
                <w:szCs w:val="22"/>
                <w:lang w:val="en-US"/>
              </w:rPr>
            </w:pPr>
            <w:r w:rsidRPr="008E3D57">
              <w:rPr>
                <w:sz w:val="22"/>
                <w:szCs w:val="22"/>
                <w:lang w:val="en-US"/>
              </w:rPr>
              <w:t xml:space="preserve">5 ECTS </w:t>
            </w:r>
          </w:p>
        </w:tc>
        <w:tc>
          <w:tcPr>
            <w:tcW w:w="775" w:type="dxa"/>
            <w:shd w:val="clear" w:color="auto" w:fill="auto"/>
          </w:tcPr>
          <w:p w14:paraId="762321AD"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3CCFCFAD" w14:textId="77777777" w:rsidR="00CB580A" w:rsidRPr="008E3D57" w:rsidRDefault="00CB580A" w:rsidP="00CB580A">
            <w:pPr>
              <w:rPr>
                <w:rFonts w:cs="Arial"/>
                <w:sz w:val="22"/>
                <w:szCs w:val="22"/>
                <w:lang w:val="en-US"/>
              </w:rPr>
            </w:pPr>
            <w:r w:rsidRPr="008E3D57">
              <w:rPr>
                <w:rFonts w:cs="Arial"/>
                <w:sz w:val="22"/>
                <w:szCs w:val="22"/>
              </w:rPr>
              <w:t>Prof. Dr. Bodendorf</w:t>
            </w:r>
          </w:p>
        </w:tc>
      </w:tr>
      <w:tr w:rsidR="00CB580A" w14:paraId="5720A2B0" w14:textId="77777777" w:rsidTr="00CB580A">
        <w:trPr>
          <w:trHeight w:val="567"/>
          <w:jc w:val="center"/>
        </w:trPr>
        <w:tc>
          <w:tcPr>
            <w:tcW w:w="1678" w:type="dxa"/>
            <w:shd w:val="clear" w:color="auto" w:fill="auto"/>
            <w:tcMar>
              <w:top w:w="28" w:type="dxa"/>
            </w:tcMar>
          </w:tcPr>
          <w:p w14:paraId="54C33070" w14:textId="77777777" w:rsidR="00CB580A" w:rsidRPr="008E3D57" w:rsidRDefault="00CB580A" w:rsidP="00CB580A">
            <w:pPr>
              <w:rPr>
                <w:sz w:val="22"/>
                <w:szCs w:val="22"/>
                <w:lang w:val="en-US"/>
              </w:rPr>
            </w:pPr>
            <w:r w:rsidRPr="008E3D57">
              <w:rPr>
                <w:rFonts w:cs="Arial"/>
                <w:sz w:val="22"/>
                <w:szCs w:val="22"/>
                <w:lang w:val="en-US"/>
              </w:rPr>
              <w:t>8</w:t>
            </w:r>
            <w:r w:rsidRPr="008E3D57">
              <w:rPr>
                <w:rFonts w:cs="Arial"/>
                <w:sz w:val="22"/>
                <w:szCs w:val="22"/>
              </w:rPr>
              <w:t>2455</w:t>
            </w:r>
          </w:p>
        </w:tc>
        <w:tc>
          <w:tcPr>
            <w:tcW w:w="3506" w:type="dxa"/>
            <w:shd w:val="clear" w:color="auto" w:fill="auto"/>
            <w:tcMar>
              <w:top w:w="28" w:type="dxa"/>
            </w:tcMar>
          </w:tcPr>
          <w:p w14:paraId="5F26185F" w14:textId="77777777" w:rsidR="00CB580A" w:rsidRPr="008E3D57" w:rsidRDefault="00CB580A" w:rsidP="00CB580A">
            <w:pPr>
              <w:rPr>
                <w:rFonts w:cs="Arial"/>
                <w:sz w:val="22"/>
                <w:szCs w:val="22"/>
                <w:lang w:val="en-GB" w:eastAsia="en-US"/>
              </w:rPr>
            </w:pPr>
            <w:r w:rsidRPr="008E3D57">
              <w:rPr>
                <w:rFonts w:cs="Arial"/>
                <w:sz w:val="22"/>
                <w:szCs w:val="22"/>
                <w:lang w:val="en-GB"/>
              </w:rPr>
              <w:t>Service Management und Service Engineering</w:t>
            </w:r>
          </w:p>
        </w:tc>
        <w:tc>
          <w:tcPr>
            <w:tcW w:w="1048" w:type="dxa"/>
            <w:shd w:val="clear" w:color="auto" w:fill="auto"/>
          </w:tcPr>
          <w:p w14:paraId="5381CCA0" w14:textId="77777777" w:rsidR="00CB580A" w:rsidRPr="008E3D57" w:rsidRDefault="00CB580A" w:rsidP="00CB580A">
            <w:pPr>
              <w:rPr>
                <w:sz w:val="22"/>
                <w:szCs w:val="22"/>
                <w:lang w:val="en-US"/>
              </w:rPr>
            </w:pPr>
            <w:r w:rsidRPr="008E3D57">
              <w:rPr>
                <w:sz w:val="22"/>
                <w:szCs w:val="22"/>
                <w:lang w:val="en-US"/>
              </w:rPr>
              <w:t>5 ECTS</w:t>
            </w:r>
          </w:p>
        </w:tc>
        <w:tc>
          <w:tcPr>
            <w:tcW w:w="775" w:type="dxa"/>
            <w:shd w:val="clear" w:color="auto" w:fill="auto"/>
          </w:tcPr>
          <w:p w14:paraId="35940758"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0AEA800E" w14:textId="77777777" w:rsidR="00CB580A" w:rsidRPr="008E3D57" w:rsidRDefault="00CB580A" w:rsidP="00CB580A">
            <w:pPr>
              <w:rPr>
                <w:rFonts w:cs="Arial"/>
                <w:sz w:val="22"/>
                <w:szCs w:val="22"/>
                <w:lang w:val="en-GB"/>
              </w:rPr>
            </w:pPr>
            <w:r w:rsidRPr="008E3D57">
              <w:rPr>
                <w:rFonts w:cs="Arial"/>
                <w:sz w:val="22"/>
                <w:szCs w:val="22"/>
              </w:rPr>
              <w:t>Prof. Dr. Matzner</w:t>
            </w:r>
          </w:p>
          <w:p w14:paraId="613F5EB1" w14:textId="77777777" w:rsidR="00CB580A" w:rsidRPr="008E3D57" w:rsidRDefault="00CB580A" w:rsidP="00CB580A">
            <w:pPr>
              <w:rPr>
                <w:rFonts w:cs="Arial"/>
                <w:sz w:val="22"/>
                <w:szCs w:val="22"/>
                <w:lang w:val="en-US"/>
              </w:rPr>
            </w:pPr>
          </w:p>
        </w:tc>
      </w:tr>
    </w:tbl>
    <w:p w14:paraId="509188AA" w14:textId="28417245" w:rsidR="009E6468" w:rsidRDefault="009E6468" w:rsidP="00E50DF4">
      <w:pPr>
        <w:spacing w:after="160" w:line="259" w:lineRule="auto"/>
      </w:pPr>
    </w:p>
    <w:tbl>
      <w:tblPr>
        <w:tblStyle w:val="TableGrid-WI3"/>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DD5D398" w14:textId="77777777" w:rsidTr="00CB580A">
        <w:trPr>
          <w:gridAfter w:val="1"/>
          <w:wAfter w:w="7" w:type="dxa"/>
          <w:trHeight w:val="567"/>
          <w:jc w:val="center"/>
        </w:trPr>
        <w:tc>
          <w:tcPr>
            <w:tcW w:w="9813" w:type="dxa"/>
            <w:gridSpan w:val="5"/>
            <w:shd w:val="clear" w:color="auto" w:fill="D9D9D9" w:themeFill="background1" w:themeFillShade="D9"/>
          </w:tcPr>
          <w:p w14:paraId="05454788" w14:textId="77777777" w:rsidR="00CB580A" w:rsidRPr="00792358" w:rsidRDefault="00CB580A" w:rsidP="00CB580A">
            <w:pPr>
              <w:rPr>
                <w:rFonts w:cs="Arial"/>
                <w:b/>
                <w:sz w:val="24"/>
                <w:lang w:eastAsia="en-US"/>
              </w:rPr>
            </w:pPr>
            <w:r w:rsidRPr="00A53784">
              <w:rPr>
                <w:rFonts w:cs="Arial"/>
                <w:b/>
                <w:sz w:val="24"/>
                <w:lang w:eastAsia="en-US"/>
              </w:rPr>
              <w:t>Architectures &amp; Development</w:t>
            </w:r>
            <w:r w:rsidRPr="00792358">
              <w:rPr>
                <w:rFonts w:cs="Arial"/>
                <w:b/>
                <w:sz w:val="24"/>
                <w:lang w:eastAsia="en-US"/>
              </w:rPr>
              <w:t xml:space="preserve"> (</w:t>
            </w:r>
            <w:r>
              <w:rPr>
                <w:rFonts w:cs="Arial"/>
                <w:b/>
                <w:sz w:val="24"/>
                <w:lang w:eastAsia="en-US"/>
              </w:rPr>
              <w:t>15 ECTS</w:t>
            </w:r>
            <w:r w:rsidRPr="00792358">
              <w:rPr>
                <w:rFonts w:cs="Arial"/>
                <w:b/>
                <w:sz w:val="24"/>
                <w:lang w:eastAsia="en-US"/>
              </w:rPr>
              <w:t>)</w:t>
            </w:r>
          </w:p>
        </w:tc>
      </w:tr>
      <w:tr w:rsidR="00CB580A" w:rsidRPr="00055497" w14:paraId="1ABF4BDC" w14:textId="77777777" w:rsidTr="00CB580A">
        <w:trPr>
          <w:trHeight w:val="567"/>
          <w:jc w:val="center"/>
        </w:trPr>
        <w:tc>
          <w:tcPr>
            <w:tcW w:w="1678" w:type="dxa"/>
            <w:shd w:val="clear" w:color="auto" w:fill="D9D9D9" w:themeFill="background1" w:themeFillShade="D9"/>
          </w:tcPr>
          <w:p w14:paraId="1F2347FC"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78D5941"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74A5C9C2"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173A0BB1" w14:textId="77777777" w:rsidR="00CB580A" w:rsidRPr="00A45F1B" w:rsidRDefault="00CB580A" w:rsidP="00CB580A">
            <w:pPr>
              <w:pStyle w:val="Standardmittel"/>
              <w:rPr>
                <w:szCs w:val="20"/>
              </w:rPr>
            </w:pPr>
            <w:r w:rsidRPr="005541CE">
              <w:rPr>
                <w:szCs w:val="20"/>
              </w:rPr>
              <w:t>WiSe/S</w:t>
            </w:r>
            <w:r w:rsidRPr="00A45F1B">
              <w:rPr>
                <w:szCs w:val="20"/>
              </w:rPr>
              <w:t>oSe</w:t>
            </w:r>
          </w:p>
        </w:tc>
        <w:tc>
          <w:tcPr>
            <w:tcW w:w="2813" w:type="dxa"/>
            <w:gridSpan w:val="2"/>
            <w:shd w:val="clear" w:color="auto" w:fill="D9D9D9" w:themeFill="background1" w:themeFillShade="D9"/>
          </w:tcPr>
          <w:p w14:paraId="28DF54A7"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AD45E63" w14:textId="77777777" w:rsidTr="00CB580A">
        <w:trPr>
          <w:trHeight w:val="567"/>
          <w:jc w:val="center"/>
        </w:trPr>
        <w:tc>
          <w:tcPr>
            <w:tcW w:w="1678" w:type="dxa"/>
            <w:shd w:val="clear" w:color="auto" w:fill="auto"/>
            <w:tcMar>
              <w:top w:w="28" w:type="dxa"/>
            </w:tcMar>
          </w:tcPr>
          <w:p w14:paraId="37CDEB73" w14:textId="71C98938" w:rsidR="00CB580A" w:rsidRPr="007A20FD" w:rsidRDefault="00CB580A" w:rsidP="00CB580A">
            <w:pPr>
              <w:rPr>
                <w:rFonts w:cs="Arial"/>
                <w:szCs w:val="22"/>
                <w:lang w:val="en-US"/>
              </w:rPr>
            </w:pPr>
          </w:p>
        </w:tc>
        <w:tc>
          <w:tcPr>
            <w:tcW w:w="3506" w:type="dxa"/>
            <w:shd w:val="clear" w:color="auto" w:fill="auto"/>
            <w:tcMar>
              <w:top w:w="28" w:type="dxa"/>
            </w:tcMar>
          </w:tcPr>
          <w:p w14:paraId="71CE5AEA"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1482AF6F" w14:textId="77777777" w:rsidR="00CB580A" w:rsidRPr="002A2423" w:rsidRDefault="00CB580A" w:rsidP="00CB580A">
            <w:pPr>
              <w:rPr>
                <w:rFonts w:cs="Arial"/>
                <w:szCs w:val="22"/>
              </w:rPr>
            </w:pPr>
          </w:p>
        </w:tc>
        <w:tc>
          <w:tcPr>
            <w:tcW w:w="1048" w:type="dxa"/>
            <w:shd w:val="clear" w:color="auto" w:fill="auto"/>
          </w:tcPr>
          <w:p w14:paraId="7490E2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54E5D0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5A52F02A" w14:textId="77777777" w:rsidR="00CB580A" w:rsidRPr="002A2423" w:rsidRDefault="00CB580A" w:rsidP="00CB580A">
            <w:pPr>
              <w:rPr>
                <w:rFonts w:cs="Arial"/>
                <w:szCs w:val="22"/>
              </w:rPr>
            </w:pPr>
            <w:r w:rsidRPr="002A2423">
              <w:rPr>
                <w:rFonts w:cs="Arial"/>
                <w:sz w:val="22"/>
                <w:szCs w:val="22"/>
              </w:rPr>
              <w:t>Prof Dr. Haag</w:t>
            </w:r>
          </w:p>
        </w:tc>
      </w:tr>
      <w:tr w:rsidR="00CB580A" w:rsidRPr="00B31387" w14:paraId="3CC827A8" w14:textId="77777777" w:rsidTr="00CB580A">
        <w:trPr>
          <w:trHeight w:val="567"/>
          <w:jc w:val="center"/>
        </w:trPr>
        <w:tc>
          <w:tcPr>
            <w:tcW w:w="1678" w:type="dxa"/>
            <w:shd w:val="clear" w:color="auto" w:fill="auto"/>
            <w:tcMar>
              <w:top w:w="28" w:type="dxa"/>
            </w:tcMar>
          </w:tcPr>
          <w:p w14:paraId="0035E1B9" w14:textId="7CE3D068"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3452</w:t>
            </w:r>
            <w:r w:rsidR="00725ED3">
              <w:rPr>
                <w:rFonts w:cs="Arial"/>
                <w:sz w:val="22"/>
                <w:szCs w:val="22"/>
                <w:lang w:val="en-US"/>
              </w:rPr>
              <w:t xml:space="preserve"> bzw. 87657</w:t>
            </w:r>
          </w:p>
        </w:tc>
        <w:tc>
          <w:tcPr>
            <w:tcW w:w="3506" w:type="dxa"/>
            <w:shd w:val="clear" w:color="auto" w:fill="auto"/>
            <w:tcMar>
              <w:top w:w="28" w:type="dxa"/>
            </w:tcMar>
          </w:tcPr>
          <w:p w14:paraId="2E211CF2" w14:textId="77777777" w:rsidR="00CB580A" w:rsidRDefault="00CB580A" w:rsidP="00CB580A">
            <w:pPr>
              <w:autoSpaceDE w:val="0"/>
              <w:autoSpaceDN w:val="0"/>
              <w:adjustRightInd w:val="0"/>
              <w:rPr>
                <w:rFonts w:cs="Arial"/>
                <w:bCs/>
                <w:sz w:val="22"/>
                <w:szCs w:val="22"/>
              </w:rPr>
            </w:pPr>
            <w:r w:rsidRPr="00DF1438">
              <w:rPr>
                <w:rFonts w:cs="Arial"/>
                <w:sz w:val="22"/>
                <w:szCs w:val="22"/>
                <w:lang w:val="en-US"/>
              </w:rPr>
              <w:t>Innovation technology</w:t>
            </w:r>
          </w:p>
          <w:p w14:paraId="4760463C" w14:textId="77777777" w:rsidR="00CB580A" w:rsidRDefault="00CB580A" w:rsidP="00F6461C">
            <w:pPr>
              <w:pStyle w:val="Listenabsatz"/>
              <w:numPr>
                <w:ilvl w:val="0"/>
                <w:numId w:val="329"/>
              </w:numPr>
              <w:autoSpaceDE w:val="0"/>
              <w:autoSpaceDN w:val="0"/>
              <w:adjustRightInd w:val="0"/>
              <w:rPr>
                <w:rFonts w:cs="Arial"/>
                <w:lang w:val="en-US"/>
              </w:rPr>
            </w:pPr>
            <w:r w:rsidRPr="00F77D81">
              <w:rPr>
                <w:rFonts w:cs="Arial"/>
                <w:lang w:val="en-US"/>
              </w:rPr>
              <w:t>Innovation technology I</w:t>
            </w:r>
          </w:p>
          <w:p w14:paraId="53733740" w14:textId="77777777" w:rsidR="00CB580A" w:rsidRPr="00B615EA" w:rsidRDefault="00CB580A" w:rsidP="00F6461C">
            <w:pPr>
              <w:pStyle w:val="Listenabsatz"/>
              <w:numPr>
                <w:ilvl w:val="0"/>
                <w:numId w:val="329"/>
              </w:numPr>
              <w:autoSpaceDE w:val="0"/>
              <w:autoSpaceDN w:val="0"/>
              <w:adjustRightInd w:val="0"/>
              <w:rPr>
                <w:rFonts w:cs="Arial"/>
                <w:lang w:val="en-US"/>
              </w:rPr>
            </w:pPr>
            <w:r w:rsidRPr="00F77D81">
              <w:rPr>
                <w:rFonts w:cs="Arial"/>
                <w:lang w:val="en-US"/>
              </w:rPr>
              <w:t>Innovation technology II</w:t>
            </w:r>
          </w:p>
        </w:tc>
        <w:tc>
          <w:tcPr>
            <w:tcW w:w="1048" w:type="dxa"/>
            <w:shd w:val="clear" w:color="auto" w:fill="auto"/>
          </w:tcPr>
          <w:p w14:paraId="061B68B9"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48D25D8" w14:textId="77777777" w:rsidR="00CB580A" w:rsidRDefault="00CB580A" w:rsidP="00CB580A">
            <w:pPr>
              <w:autoSpaceDE w:val="0"/>
              <w:autoSpaceDN w:val="0"/>
              <w:adjustRightInd w:val="0"/>
              <w:rPr>
                <w:rFonts w:cs="Arial"/>
                <w:szCs w:val="22"/>
              </w:rPr>
            </w:pPr>
            <w:r>
              <w:rPr>
                <w:rFonts w:cs="Arial"/>
                <w:szCs w:val="22"/>
              </w:rPr>
              <w:t>-</w:t>
            </w:r>
          </w:p>
          <w:p w14:paraId="15F1C8DB" w14:textId="77777777" w:rsidR="00CB580A" w:rsidRDefault="00CB580A" w:rsidP="00CB580A">
            <w:pPr>
              <w:autoSpaceDE w:val="0"/>
              <w:autoSpaceDN w:val="0"/>
              <w:adjustRightInd w:val="0"/>
              <w:rPr>
                <w:rFonts w:cs="Arial"/>
                <w:szCs w:val="22"/>
              </w:rPr>
            </w:pPr>
            <w:r w:rsidRPr="00A22A75">
              <w:rPr>
                <w:rFonts w:cs="Arial"/>
                <w:szCs w:val="22"/>
              </w:rPr>
              <w:t>WiSe</w:t>
            </w:r>
          </w:p>
          <w:p w14:paraId="77B336EC" w14:textId="77777777" w:rsidR="00CB580A" w:rsidRPr="00DF1438" w:rsidRDefault="00CB580A" w:rsidP="00CB580A">
            <w:pPr>
              <w:autoSpaceDE w:val="0"/>
              <w:autoSpaceDN w:val="0"/>
              <w:adjustRightInd w:val="0"/>
              <w:rPr>
                <w:rFonts w:cs="Arial"/>
                <w:szCs w:val="22"/>
              </w:rPr>
            </w:pPr>
            <w:r>
              <w:rPr>
                <w:szCs w:val="22"/>
              </w:rPr>
              <w:t>SoSe</w:t>
            </w:r>
          </w:p>
        </w:tc>
        <w:tc>
          <w:tcPr>
            <w:tcW w:w="2813" w:type="dxa"/>
            <w:gridSpan w:val="2"/>
            <w:shd w:val="clear" w:color="auto" w:fill="auto"/>
            <w:tcMar>
              <w:top w:w="28" w:type="dxa"/>
            </w:tcMar>
          </w:tcPr>
          <w:p w14:paraId="314EF2DF"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1C6BFEF0" w14:textId="77777777" w:rsidTr="00CB580A">
        <w:trPr>
          <w:trHeight w:val="567"/>
          <w:jc w:val="center"/>
        </w:trPr>
        <w:tc>
          <w:tcPr>
            <w:tcW w:w="1678" w:type="dxa"/>
            <w:shd w:val="clear" w:color="auto" w:fill="auto"/>
            <w:tcMar>
              <w:top w:w="28" w:type="dxa"/>
            </w:tcMar>
          </w:tcPr>
          <w:p w14:paraId="65A63F48" w14:textId="77777777" w:rsidR="00CB580A" w:rsidRPr="007A20FD" w:rsidRDefault="00CB580A" w:rsidP="00CB580A">
            <w:pPr>
              <w:rPr>
                <w:rFonts w:cs="Arial"/>
                <w:szCs w:val="22"/>
                <w:lang w:val="en-US"/>
              </w:rPr>
            </w:pPr>
          </w:p>
        </w:tc>
        <w:tc>
          <w:tcPr>
            <w:tcW w:w="3506" w:type="dxa"/>
            <w:shd w:val="clear" w:color="auto" w:fill="auto"/>
            <w:tcMar>
              <w:top w:w="28" w:type="dxa"/>
            </w:tcMar>
          </w:tcPr>
          <w:p w14:paraId="35D69289"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03C06265" w14:textId="77777777" w:rsidR="00CB580A" w:rsidRPr="0019182A" w:rsidRDefault="00CB580A" w:rsidP="00CB580A">
            <w:pPr>
              <w:autoSpaceDE w:val="0"/>
              <w:autoSpaceDN w:val="0"/>
              <w:adjustRightInd w:val="0"/>
              <w:rPr>
                <w:rFonts w:cs="Arial"/>
                <w:szCs w:val="22"/>
              </w:rPr>
            </w:pPr>
          </w:p>
        </w:tc>
        <w:tc>
          <w:tcPr>
            <w:tcW w:w="1048" w:type="dxa"/>
            <w:shd w:val="clear" w:color="auto" w:fill="auto"/>
          </w:tcPr>
          <w:p w14:paraId="068B8141" w14:textId="77777777" w:rsidR="00CB580A" w:rsidRPr="00DF1438" w:rsidRDefault="00CB580A" w:rsidP="00CB580A">
            <w:pPr>
              <w:rPr>
                <w:szCs w:val="22"/>
                <w:lang w:val="en-US"/>
              </w:rPr>
            </w:pPr>
            <w:r w:rsidRPr="002A2423">
              <w:rPr>
                <w:rFonts w:cs="Arial"/>
                <w:sz w:val="22"/>
                <w:szCs w:val="22"/>
                <w:lang w:val="en-US"/>
              </w:rPr>
              <w:t>5 ECTS</w:t>
            </w:r>
          </w:p>
        </w:tc>
        <w:tc>
          <w:tcPr>
            <w:tcW w:w="775" w:type="dxa"/>
            <w:shd w:val="clear" w:color="auto" w:fill="auto"/>
          </w:tcPr>
          <w:p w14:paraId="30EA55CF" w14:textId="77777777" w:rsidR="00CB580A" w:rsidRPr="002A2423" w:rsidRDefault="00CB580A" w:rsidP="00CB580A">
            <w:pPr>
              <w:autoSpaceDE w:val="0"/>
              <w:autoSpaceDN w:val="0"/>
              <w:adjustRightInd w:val="0"/>
              <w:rPr>
                <w:rFonts w:cs="Arial"/>
                <w:szCs w:val="22"/>
              </w:rPr>
            </w:pPr>
          </w:p>
          <w:p w14:paraId="28EAACB5" w14:textId="77777777" w:rsidR="00CB580A" w:rsidRDefault="00CB580A" w:rsidP="00CB580A">
            <w:pPr>
              <w:rPr>
                <w:szCs w:val="22"/>
              </w:rPr>
            </w:pPr>
          </w:p>
        </w:tc>
        <w:tc>
          <w:tcPr>
            <w:tcW w:w="2813" w:type="dxa"/>
            <w:gridSpan w:val="2"/>
            <w:shd w:val="clear" w:color="auto" w:fill="auto"/>
            <w:tcMar>
              <w:top w:w="28" w:type="dxa"/>
            </w:tcMar>
          </w:tcPr>
          <w:p w14:paraId="4DF072AC" w14:textId="77777777" w:rsidR="00CB580A" w:rsidRPr="00995D35" w:rsidRDefault="00CB580A" w:rsidP="00CB580A">
            <w:pPr>
              <w:rPr>
                <w:rFonts w:cs="Arial"/>
                <w:szCs w:val="22"/>
                <w:lang w:val="en-US"/>
              </w:rPr>
            </w:pPr>
            <w:r w:rsidRPr="002A2423">
              <w:rPr>
                <w:rFonts w:cs="Arial"/>
                <w:sz w:val="22"/>
                <w:szCs w:val="22"/>
              </w:rPr>
              <w:t>Prof. Dr. Harth</w:t>
            </w:r>
          </w:p>
        </w:tc>
      </w:tr>
      <w:tr w:rsidR="00CB580A" w14:paraId="2ADCB314" w14:textId="77777777" w:rsidTr="00CB580A">
        <w:trPr>
          <w:trHeight w:val="567"/>
          <w:jc w:val="center"/>
        </w:trPr>
        <w:tc>
          <w:tcPr>
            <w:tcW w:w="1678" w:type="dxa"/>
            <w:shd w:val="clear" w:color="auto" w:fill="auto"/>
            <w:tcMar>
              <w:top w:w="28" w:type="dxa"/>
            </w:tcMar>
          </w:tcPr>
          <w:p w14:paraId="761FF77B" w14:textId="77777777" w:rsidR="00CB580A" w:rsidRPr="008E3D57" w:rsidRDefault="00CB580A" w:rsidP="00CB580A">
            <w:pPr>
              <w:rPr>
                <w:rFonts w:cs="Arial"/>
                <w:sz w:val="22"/>
                <w:szCs w:val="22"/>
              </w:rPr>
            </w:pPr>
            <w:r w:rsidRPr="008E3D57">
              <w:rPr>
                <w:rFonts w:cs="Arial"/>
                <w:sz w:val="22"/>
                <w:szCs w:val="22"/>
                <w:lang w:val="en-US"/>
              </w:rPr>
              <w:t>87660</w:t>
            </w:r>
          </w:p>
        </w:tc>
        <w:tc>
          <w:tcPr>
            <w:tcW w:w="3506" w:type="dxa"/>
            <w:shd w:val="clear" w:color="auto" w:fill="auto"/>
            <w:tcMar>
              <w:top w:w="28" w:type="dxa"/>
            </w:tcMar>
          </w:tcPr>
          <w:p w14:paraId="43660FA9" w14:textId="77777777" w:rsidR="00CB580A" w:rsidRPr="008E3D57" w:rsidRDefault="00CB580A" w:rsidP="00CB580A">
            <w:pPr>
              <w:autoSpaceDE w:val="0"/>
              <w:autoSpaceDN w:val="0"/>
              <w:adjustRightInd w:val="0"/>
              <w:rPr>
                <w:rFonts w:cs="Arial"/>
                <w:sz w:val="22"/>
              </w:rPr>
            </w:pPr>
            <w:r w:rsidRPr="008E3D57">
              <w:rPr>
                <w:rFonts w:cs="Arial"/>
                <w:sz w:val="22"/>
              </w:rPr>
              <w:t>IT-gestützte Prozessautomatisierung</w:t>
            </w:r>
          </w:p>
        </w:tc>
        <w:tc>
          <w:tcPr>
            <w:tcW w:w="1048" w:type="dxa"/>
            <w:shd w:val="clear" w:color="auto" w:fill="auto"/>
          </w:tcPr>
          <w:p w14:paraId="3D73A87A" w14:textId="77777777" w:rsidR="00CB580A" w:rsidRPr="008E3D57" w:rsidRDefault="00CB580A" w:rsidP="00CB580A">
            <w:pPr>
              <w:rPr>
                <w:szCs w:val="22"/>
                <w:lang w:val="en-US"/>
              </w:rPr>
            </w:pPr>
            <w:r w:rsidRPr="008E3D57">
              <w:rPr>
                <w:sz w:val="22"/>
                <w:szCs w:val="22"/>
                <w:lang w:val="en-US"/>
              </w:rPr>
              <w:t>5 ECTS</w:t>
            </w:r>
          </w:p>
        </w:tc>
        <w:tc>
          <w:tcPr>
            <w:tcW w:w="775" w:type="dxa"/>
            <w:shd w:val="clear" w:color="auto" w:fill="auto"/>
          </w:tcPr>
          <w:p w14:paraId="1913213F" w14:textId="77777777" w:rsidR="00CB580A" w:rsidRPr="008E3D57" w:rsidRDefault="00CB580A" w:rsidP="00CB580A">
            <w:pPr>
              <w:rPr>
                <w:szCs w:val="22"/>
              </w:rPr>
            </w:pPr>
            <w:r w:rsidRPr="008E3D57">
              <w:rPr>
                <w:szCs w:val="22"/>
              </w:rPr>
              <w:t>SoSe</w:t>
            </w:r>
          </w:p>
        </w:tc>
        <w:tc>
          <w:tcPr>
            <w:tcW w:w="2813" w:type="dxa"/>
            <w:gridSpan w:val="2"/>
            <w:shd w:val="clear" w:color="auto" w:fill="auto"/>
            <w:tcMar>
              <w:top w:w="28" w:type="dxa"/>
            </w:tcMar>
          </w:tcPr>
          <w:p w14:paraId="0DEF27F6" w14:textId="77777777" w:rsidR="00CB580A" w:rsidRPr="008E3D57" w:rsidRDefault="00CB580A" w:rsidP="00CB580A">
            <w:pPr>
              <w:rPr>
                <w:rFonts w:cs="Arial"/>
                <w:szCs w:val="22"/>
              </w:rPr>
            </w:pPr>
            <w:r w:rsidRPr="008E3D57">
              <w:rPr>
                <w:rFonts w:cs="Arial"/>
                <w:sz w:val="22"/>
                <w:szCs w:val="22"/>
                <w:lang w:val="en-US"/>
              </w:rPr>
              <w:t>Prof. Dr. Matzner</w:t>
            </w:r>
          </w:p>
        </w:tc>
      </w:tr>
      <w:tr w:rsidR="00CB580A" w14:paraId="78577103" w14:textId="77777777" w:rsidTr="00CB580A">
        <w:trPr>
          <w:trHeight w:val="567"/>
          <w:jc w:val="center"/>
        </w:trPr>
        <w:tc>
          <w:tcPr>
            <w:tcW w:w="1678" w:type="dxa"/>
            <w:shd w:val="clear" w:color="auto" w:fill="auto"/>
            <w:tcMar>
              <w:top w:w="28" w:type="dxa"/>
            </w:tcMar>
          </w:tcPr>
          <w:p w14:paraId="6FCECE45" w14:textId="77777777"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BCC1C42"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1064FF19" w14:textId="77777777" w:rsidR="00CB580A" w:rsidRPr="001D5328" w:rsidRDefault="00CB580A" w:rsidP="00F6461C">
            <w:pPr>
              <w:pStyle w:val="Listenabsatz"/>
              <w:numPr>
                <w:ilvl w:val="0"/>
                <w:numId w:val="329"/>
              </w:numPr>
              <w:autoSpaceDE w:val="0"/>
              <w:autoSpaceDN w:val="0"/>
              <w:adjustRightInd w:val="0"/>
              <w:rPr>
                <w:rFonts w:cs="Arial"/>
                <w:sz w:val="22"/>
              </w:rPr>
            </w:pPr>
            <w:r w:rsidRPr="00E4355C">
              <w:rPr>
                <w:rFonts w:cs="Arial"/>
                <w:lang w:val="en-US"/>
              </w:rPr>
              <w:t>IT-Management I</w:t>
            </w:r>
          </w:p>
          <w:p w14:paraId="0D9B23F3" w14:textId="77777777" w:rsidR="00CB580A" w:rsidRPr="00DF1438" w:rsidRDefault="00CB580A" w:rsidP="00F6461C">
            <w:pPr>
              <w:pStyle w:val="Listenabsatz"/>
              <w:numPr>
                <w:ilvl w:val="0"/>
                <w:numId w:val="329"/>
              </w:numPr>
              <w:autoSpaceDE w:val="0"/>
              <w:autoSpaceDN w:val="0"/>
              <w:adjustRightInd w:val="0"/>
              <w:rPr>
                <w:rFonts w:cs="Arial"/>
                <w:sz w:val="22"/>
              </w:rPr>
            </w:pPr>
            <w:r w:rsidRPr="002649EC">
              <w:rPr>
                <w:rFonts w:cs="Arial"/>
                <w:lang w:val="en-US"/>
              </w:rPr>
              <w:t>IT-Management II</w:t>
            </w:r>
          </w:p>
        </w:tc>
        <w:tc>
          <w:tcPr>
            <w:tcW w:w="1048" w:type="dxa"/>
            <w:shd w:val="clear" w:color="auto" w:fill="auto"/>
          </w:tcPr>
          <w:p w14:paraId="13BEC7CB"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19037829" w14:textId="77777777" w:rsidR="00CB580A" w:rsidRDefault="00CB580A" w:rsidP="00CB580A">
            <w:pPr>
              <w:rPr>
                <w:szCs w:val="22"/>
              </w:rPr>
            </w:pPr>
            <w:r>
              <w:rPr>
                <w:szCs w:val="22"/>
              </w:rPr>
              <w:t>Jedes</w:t>
            </w:r>
          </w:p>
          <w:p w14:paraId="35258653" w14:textId="77777777" w:rsidR="00CB580A" w:rsidRDefault="00CB580A" w:rsidP="00CB580A">
            <w:pPr>
              <w:rPr>
                <w:szCs w:val="22"/>
              </w:rPr>
            </w:pPr>
            <w:r>
              <w:rPr>
                <w:szCs w:val="22"/>
              </w:rPr>
              <w:t>Jedes</w:t>
            </w:r>
          </w:p>
          <w:p w14:paraId="7B9EF84A" w14:textId="77777777" w:rsidR="00CB580A" w:rsidRPr="00DF1438" w:rsidRDefault="00CB580A" w:rsidP="00CB580A">
            <w:pPr>
              <w:rPr>
                <w:rFonts w:cs="Arial"/>
                <w:szCs w:val="22"/>
              </w:rPr>
            </w:pPr>
            <w:r>
              <w:rPr>
                <w:szCs w:val="22"/>
              </w:rPr>
              <w:t>Jedes</w:t>
            </w:r>
          </w:p>
        </w:tc>
        <w:tc>
          <w:tcPr>
            <w:tcW w:w="2813" w:type="dxa"/>
            <w:gridSpan w:val="2"/>
            <w:shd w:val="clear" w:color="auto" w:fill="auto"/>
            <w:tcMar>
              <w:top w:w="28" w:type="dxa"/>
            </w:tcMar>
          </w:tcPr>
          <w:p w14:paraId="1CA81C6E" w14:textId="77777777" w:rsidR="00CB580A" w:rsidRPr="00DF1438" w:rsidRDefault="00CB580A" w:rsidP="00CB580A">
            <w:pPr>
              <w:rPr>
                <w:rFonts w:cs="Arial"/>
                <w:sz w:val="22"/>
                <w:szCs w:val="22"/>
                <w:lang w:val="en-US"/>
              </w:rPr>
            </w:pPr>
            <w:r w:rsidRPr="00DF1438">
              <w:rPr>
                <w:rFonts w:cs="Arial"/>
                <w:sz w:val="22"/>
                <w:szCs w:val="22"/>
                <w:lang w:val="en-US"/>
              </w:rPr>
              <w:t>Prof. Dr. Amberg</w:t>
            </w:r>
          </w:p>
        </w:tc>
      </w:tr>
      <w:tr w:rsidR="00CB580A" w14:paraId="2C6FD168" w14:textId="77777777" w:rsidTr="00CB580A">
        <w:trPr>
          <w:trHeight w:val="567"/>
          <w:jc w:val="center"/>
        </w:trPr>
        <w:tc>
          <w:tcPr>
            <w:tcW w:w="1678" w:type="dxa"/>
            <w:shd w:val="clear" w:color="auto" w:fill="auto"/>
            <w:tcMar>
              <w:top w:w="28" w:type="dxa"/>
            </w:tcMar>
          </w:tcPr>
          <w:p w14:paraId="4D97841D" w14:textId="77777777" w:rsidR="00CB580A" w:rsidRPr="00DF1438" w:rsidRDefault="00CB580A" w:rsidP="00CB580A">
            <w:pPr>
              <w:rPr>
                <w:sz w:val="22"/>
                <w:szCs w:val="22"/>
                <w:lang w:val="en-US"/>
              </w:rPr>
            </w:pPr>
            <w:r w:rsidRPr="008F17D6">
              <w:rPr>
                <w:rFonts w:cs="Arial"/>
                <w:sz w:val="22"/>
                <w:szCs w:val="22"/>
                <w:lang w:val="en-US"/>
              </w:rPr>
              <w:t>8</w:t>
            </w:r>
            <w:r w:rsidRPr="00DF1438">
              <w:rPr>
                <w:rFonts w:cs="Arial"/>
                <w:sz w:val="22"/>
                <w:szCs w:val="22"/>
                <w:lang w:val="en-US"/>
              </w:rPr>
              <w:t>3442</w:t>
            </w:r>
          </w:p>
        </w:tc>
        <w:tc>
          <w:tcPr>
            <w:tcW w:w="3506" w:type="dxa"/>
            <w:shd w:val="clear" w:color="auto" w:fill="auto"/>
            <w:tcMar>
              <w:top w:w="28" w:type="dxa"/>
            </w:tcMar>
          </w:tcPr>
          <w:p w14:paraId="48B42879" w14:textId="1F0EFA5A" w:rsidR="00CB580A" w:rsidRPr="00FB6319" w:rsidRDefault="00CB580A" w:rsidP="00CB580A">
            <w:pPr>
              <w:rPr>
                <w:rFonts w:cs="Arial"/>
                <w:sz w:val="22"/>
                <w:szCs w:val="22"/>
                <w:lang w:val="en-GB" w:eastAsia="en-US"/>
              </w:rPr>
            </w:pPr>
            <w:r w:rsidRPr="00DF1438">
              <w:rPr>
                <w:rFonts w:cs="Arial"/>
                <w:sz w:val="22"/>
                <w:szCs w:val="22"/>
                <w:lang w:val="en-US"/>
              </w:rPr>
              <w:t>Managing technological change</w:t>
            </w:r>
            <w:r w:rsidR="00FF29C4">
              <w:rPr>
                <w:rFonts w:cs="Arial"/>
                <w:sz w:val="22"/>
                <w:szCs w:val="22"/>
                <w:lang w:val="en-US"/>
              </w:rPr>
              <w:t xml:space="preserve"> (gültig bis 31.03.2021)</w:t>
            </w:r>
          </w:p>
        </w:tc>
        <w:tc>
          <w:tcPr>
            <w:tcW w:w="1048" w:type="dxa"/>
            <w:shd w:val="clear" w:color="auto" w:fill="auto"/>
          </w:tcPr>
          <w:p w14:paraId="42817EED" w14:textId="77777777" w:rsidR="00CB580A" w:rsidRPr="00DF1438" w:rsidRDefault="00CB580A" w:rsidP="00CB580A">
            <w:pPr>
              <w:rPr>
                <w:sz w:val="22"/>
                <w:szCs w:val="22"/>
                <w:lang w:val="en-US"/>
              </w:rPr>
            </w:pPr>
            <w:r w:rsidRPr="00DF1438">
              <w:rPr>
                <w:sz w:val="22"/>
                <w:szCs w:val="22"/>
                <w:lang w:val="en-US"/>
              </w:rPr>
              <w:t>5 ECTS</w:t>
            </w:r>
          </w:p>
        </w:tc>
        <w:tc>
          <w:tcPr>
            <w:tcW w:w="775" w:type="dxa"/>
            <w:shd w:val="clear" w:color="auto" w:fill="auto"/>
          </w:tcPr>
          <w:p w14:paraId="7CEF232F" w14:textId="77777777" w:rsidR="00CB580A" w:rsidRPr="00DF1438" w:rsidRDefault="00CB580A" w:rsidP="00CB580A">
            <w:pPr>
              <w:rPr>
                <w:rFonts w:cs="Arial"/>
                <w:szCs w:val="22"/>
              </w:rPr>
            </w:pPr>
            <w:r>
              <w:rPr>
                <w:szCs w:val="22"/>
              </w:rPr>
              <w:t>SoSe</w:t>
            </w:r>
          </w:p>
        </w:tc>
        <w:tc>
          <w:tcPr>
            <w:tcW w:w="2813" w:type="dxa"/>
            <w:gridSpan w:val="2"/>
            <w:shd w:val="clear" w:color="auto" w:fill="auto"/>
            <w:tcMar>
              <w:top w:w="28" w:type="dxa"/>
            </w:tcMar>
          </w:tcPr>
          <w:p w14:paraId="7D25C126" w14:textId="77777777" w:rsidR="00CB580A" w:rsidRPr="00DF1438" w:rsidRDefault="00CB580A" w:rsidP="00CB580A">
            <w:pPr>
              <w:rPr>
                <w:rFonts w:cs="Arial"/>
                <w:sz w:val="22"/>
                <w:szCs w:val="22"/>
                <w:lang w:val="en-US"/>
              </w:rPr>
            </w:pPr>
            <w:r w:rsidRPr="00DF1438">
              <w:rPr>
                <w:rFonts w:cs="Arial"/>
                <w:sz w:val="22"/>
                <w:szCs w:val="22"/>
                <w:lang w:val="en-US"/>
              </w:rPr>
              <w:t xml:space="preserve">Prof. Dr. Amberg </w:t>
            </w:r>
          </w:p>
        </w:tc>
      </w:tr>
      <w:tr w:rsidR="00CB580A" w:rsidRPr="00055497" w14:paraId="29F8274B" w14:textId="77777777" w:rsidTr="00CB580A">
        <w:trPr>
          <w:trHeight w:val="567"/>
          <w:jc w:val="center"/>
        </w:trPr>
        <w:tc>
          <w:tcPr>
            <w:tcW w:w="1678" w:type="dxa"/>
            <w:shd w:val="clear" w:color="auto" w:fill="auto"/>
            <w:tcMar>
              <w:top w:w="28" w:type="dxa"/>
            </w:tcMar>
          </w:tcPr>
          <w:p w14:paraId="58C14D55" w14:textId="77777777" w:rsidR="00CB580A" w:rsidRPr="00DF1438" w:rsidRDefault="00CB580A" w:rsidP="00CB580A">
            <w:pPr>
              <w:rPr>
                <w:rFonts w:cs="Arial"/>
                <w:sz w:val="22"/>
                <w:szCs w:val="22"/>
              </w:rPr>
            </w:pPr>
            <w:r w:rsidRPr="008F17D6">
              <w:rPr>
                <w:rFonts w:cs="Arial"/>
                <w:sz w:val="22"/>
                <w:szCs w:val="22"/>
                <w:lang w:val="en-US"/>
              </w:rPr>
              <w:t>8</w:t>
            </w:r>
            <w:r w:rsidRPr="00DF1438">
              <w:rPr>
                <w:rFonts w:cs="Arial"/>
                <w:sz w:val="22"/>
                <w:szCs w:val="22"/>
                <w:lang w:val="en-US"/>
              </w:rPr>
              <w:t>3461</w:t>
            </w:r>
          </w:p>
        </w:tc>
        <w:tc>
          <w:tcPr>
            <w:tcW w:w="3506" w:type="dxa"/>
            <w:shd w:val="clear" w:color="auto" w:fill="auto"/>
            <w:tcMar>
              <w:top w:w="28" w:type="dxa"/>
            </w:tcMar>
          </w:tcPr>
          <w:p w14:paraId="0AC0ABD2" w14:textId="77777777" w:rsidR="00CB580A" w:rsidRPr="0019182A" w:rsidRDefault="00CB580A" w:rsidP="00CB580A">
            <w:pPr>
              <w:autoSpaceDE w:val="0"/>
              <w:autoSpaceDN w:val="0"/>
              <w:adjustRightInd w:val="0"/>
              <w:rPr>
                <w:rFonts w:cs="Arial"/>
                <w:sz w:val="22"/>
                <w:szCs w:val="22"/>
              </w:rPr>
            </w:pPr>
            <w:r w:rsidRPr="0019182A">
              <w:rPr>
                <w:rFonts w:cs="Arial"/>
                <w:sz w:val="22"/>
                <w:szCs w:val="22"/>
              </w:rPr>
              <w:t>Prozess- und Informationsmanagement</w:t>
            </w:r>
          </w:p>
        </w:tc>
        <w:tc>
          <w:tcPr>
            <w:tcW w:w="1048" w:type="dxa"/>
            <w:shd w:val="clear" w:color="auto" w:fill="auto"/>
          </w:tcPr>
          <w:p w14:paraId="1C8C470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4C8D5957" w14:textId="77777777" w:rsidR="00CB580A" w:rsidRPr="00DF1438" w:rsidRDefault="00CB580A" w:rsidP="00CB580A">
            <w:pPr>
              <w:rPr>
                <w:rFonts w:cs="Arial"/>
                <w:szCs w:val="22"/>
              </w:rPr>
            </w:pPr>
            <w:r>
              <w:rPr>
                <w:szCs w:val="22"/>
              </w:rPr>
              <w:t>WiSe</w:t>
            </w:r>
          </w:p>
        </w:tc>
        <w:tc>
          <w:tcPr>
            <w:tcW w:w="2813" w:type="dxa"/>
            <w:gridSpan w:val="2"/>
            <w:shd w:val="clear" w:color="auto" w:fill="auto"/>
            <w:tcMar>
              <w:top w:w="28" w:type="dxa"/>
            </w:tcMar>
          </w:tcPr>
          <w:p w14:paraId="65A9463B" w14:textId="77777777" w:rsidR="00CB580A" w:rsidRPr="00DF1438" w:rsidRDefault="00CB580A" w:rsidP="00CB580A">
            <w:pPr>
              <w:rPr>
                <w:rFonts w:cs="Arial"/>
                <w:sz w:val="22"/>
                <w:szCs w:val="22"/>
                <w:lang w:val="en-US"/>
              </w:rPr>
            </w:pPr>
            <w:r w:rsidRPr="00DF1438">
              <w:rPr>
                <w:rFonts w:cs="Arial"/>
                <w:sz w:val="22"/>
                <w:szCs w:val="22"/>
              </w:rPr>
              <w:t>Prof. Dr. Bodendorf</w:t>
            </w:r>
          </w:p>
        </w:tc>
      </w:tr>
    </w:tbl>
    <w:p w14:paraId="5B74D873" w14:textId="77777777" w:rsidR="009E6468" w:rsidRDefault="009E6468" w:rsidP="00E50DF4"/>
    <w:p w14:paraId="2CA09C87" w14:textId="07860029" w:rsidR="00CB580A" w:rsidRDefault="00CB580A">
      <w:r>
        <w:br w:type="page"/>
      </w:r>
    </w:p>
    <w:p w14:paraId="3CE11AA9" w14:textId="77777777" w:rsidR="009E6468" w:rsidRDefault="009E6468" w:rsidP="009E6468"/>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220" w:name="_Toc67382509"/>
            <w:r w:rsidRPr="004C0C20">
              <w:rPr>
                <w:b/>
                <w:sz w:val="28"/>
                <w:szCs w:val="28"/>
                <w:u w:val="none"/>
              </w:rPr>
              <w:t>Fachvertiefung Wirtschaftsinformatik</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20"/>
          </w:p>
          <w:p w14:paraId="7FDED97D" w14:textId="22819FAB" w:rsidR="00BC1EB3" w:rsidRPr="00F52415" w:rsidRDefault="007E4A94" w:rsidP="005D26E1">
            <w:pPr>
              <w:pStyle w:val="Unterberschrift1Inhaltsverzeichnis"/>
              <w:rPr>
                <w:bCs/>
                <w:sz w:val="40"/>
                <w:szCs w:val="40"/>
                <w:u w:val="single"/>
              </w:rPr>
            </w:pPr>
            <w:r w:rsidRPr="00F52415">
              <w:rPr>
                <w:rFonts w:cs="Times New Roman"/>
                <w:bCs/>
                <w:sz w:val="22"/>
                <w:szCs w:val="22"/>
              </w:rPr>
              <w:t>(nur gültig für Studierende der B.Sc. Wirschaftsinformatik</w:t>
            </w:r>
            <w:r w:rsidR="00CB580A" w:rsidRPr="00F52415">
              <w:rPr>
                <w:rFonts w:cs="Times New Roman"/>
                <w:bCs/>
                <w:sz w:val="22"/>
                <w:szCs w:val="22"/>
              </w:rPr>
              <w:t xml:space="preserve"> mit Studienbeginn vor WiSe 20/21</w:t>
            </w:r>
            <w:r w:rsidRPr="00F52415">
              <w:rPr>
                <w:rFonts w:cs="Times New Roman"/>
                <w:bCs/>
                <w:sz w:val="22"/>
                <w:szCs w:val="22"/>
              </w:rPr>
              <w:t>)</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F6461C">
      <w:pPr>
        <w:pStyle w:val="Listenabsatz"/>
        <w:numPr>
          <w:ilvl w:val="0"/>
          <w:numId w:val="25"/>
        </w:numPr>
        <w:spacing w:line="276" w:lineRule="auto"/>
        <w:rPr>
          <w:rFonts w:cs="Arial"/>
        </w:rPr>
      </w:pPr>
      <w:r>
        <w:rPr>
          <w:rFonts w:cs="Arial"/>
        </w:rPr>
        <w:t>Bachelorm</w:t>
      </w:r>
      <w:r w:rsidR="00BC1EB3" w:rsidRPr="00792358">
        <w:rPr>
          <w:rFonts w:cs="Arial"/>
        </w:rPr>
        <w:t>odule der Wirtschaftsinformatik</w:t>
      </w:r>
    </w:p>
    <w:p w14:paraId="77340D0A" w14:textId="76AAD6FB" w:rsidR="006D5C5F" w:rsidRDefault="00EA1BCC" w:rsidP="00F6461C">
      <w:pPr>
        <w:pStyle w:val="Listenabsatz"/>
        <w:numPr>
          <w:ilvl w:val="0"/>
          <w:numId w:val="25"/>
        </w:numPr>
        <w:spacing w:line="276" w:lineRule="auto"/>
        <w:rPr>
          <w:rFonts w:cs="Arial"/>
        </w:rPr>
      </w:pPr>
      <w:r>
        <w:rPr>
          <w:rFonts w:cs="Arial"/>
        </w:rPr>
        <w:t>M</w:t>
      </w:r>
      <w:r w:rsidR="00BC1EB3" w:rsidRPr="00792358">
        <w:rPr>
          <w:rFonts w:cs="Arial"/>
        </w:rPr>
        <w:t>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4B622B5D" w:rsidR="00BC1EB3" w:rsidRPr="00055497" w:rsidRDefault="00BD3714" w:rsidP="005D26E1">
            <w:pPr>
              <w:rPr>
                <w:rFonts w:cs="Arial"/>
                <w:szCs w:val="22"/>
                <w:lang w:val="en-US"/>
              </w:rPr>
            </w:pPr>
            <w:r>
              <w:rPr>
                <w:szCs w:val="22"/>
              </w:rPr>
              <w:t>8</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3ADF4268" w:rsidR="0083524E" w:rsidRDefault="00BD3714" w:rsidP="005D26E1">
            <w:pPr>
              <w:rPr>
                <w:rFonts w:cs="Arial"/>
                <w:szCs w:val="22"/>
              </w:rPr>
            </w:pPr>
            <w:r>
              <w:rPr>
                <w:szCs w:val="22"/>
              </w:rPr>
              <w:t>8</w:t>
            </w:r>
            <w:r w:rsidR="0083524E" w:rsidRPr="0086109A">
              <w:rPr>
                <w:rFonts w:cs="Arial"/>
                <w:szCs w:val="22"/>
              </w:rPr>
              <w:t>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E87AD4" w:rsidRPr="00B95861" w14:paraId="6FD80E07" w14:textId="77777777" w:rsidTr="004D29AD">
        <w:trPr>
          <w:trHeight w:val="567"/>
          <w:jc w:val="center"/>
        </w:trPr>
        <w:tc>
          <w:tcPr>
            <w:tcW w:w="1985" w:type="dxa"/>
            <w:tcMar>
              <w:top w:w="28" w:type="dxa"/>
            </w:tcMar>
          </w:tcPr>
          <w:p w14:paraId="33D4A2FE" w14:textId="38B93000" w:rsidR="00E87AD4" w:rsidRDefault="002C1D24" w:rsidP="005D26E1">
            <w:pPr>
              <w:rPr>
                <w:szCs w:val="22"/>
              </w:rPr>
            </w:pPr>
            <w:r>
              <w:rPr>
                <w:szCs w:val="22"/>
              </w:rPr>
              <w:t>83458</w:t>
            </w:r>
          </w:p>
        </w:tc>
        <w:tc>
          <w:tcPr>
            <w:tcW w:w="3402" w:type="dxa"/>
            <w:tcMar>
              <w:top w:w="28" w:type="dxa"/>
            </w:tcMar>
          </w:tcPr>
          <w:p w14:paraId="27ECE0D6" w14:textId="77777777" w:rsidR="00E87AD4" w:rsidRDefault="00E87AD4" w:rsidP="00E87AD4">
            <w:pPr>
              <w:autoSpaceDE w:val="0"/>
              <w:autoSpaceDN w:val="0"/>
              <w:adjustRightInd w:val="0"/>
              <w:rPr>
                <w:szCs w:val="22"/>
              </w:rPr>
            </w:pPr>
            <w:r>
              <w:rPr>
                <w:szCs w:val="22"/>
              </w:rPr>
              <w:t>Business Analytics: Technologien, Methoden und Konzepte</w:t>
            </w:r>
          </w:p>
          <w:p w14:paraId="7F7DC05D" w14:textId="1ADA1746" w:rsidR="00E87AD4" w:rsidRPr="00AE1FDC" w:rsidRDefault="00E87AD4" w:rsidP="00E87AD4">
            <w:pPr>
              <w:autoSpaceDE w:val="0"/>
              <w:autoSpaceDN w:val="0"/>
              <w:adjustRightInd w:val="0"/>
              <w:rPr>
                <w:rFonts w:cs="Arial"/>
                <w:szCs w:val="22"/>
              </w:rPr>
            </w:pPr>
            <w:r w:rsidRPr="00B20C27">
              <w:rPr>
                <w:i/>
              </w:rPr>
              <w:t>(soweit nicht als Teil des Kernbereichs Wirtschaftsinformatik gewählt)</w:t>
            </w:r>
            <w:r w:rsidR="004E424B">
              <w:rPr>
                <w:i/>
              </w:rPr>
              <w:t xml:space="preserve"> </w:t>
            </w:r>
            <w:r w:rsidR="004E424B">
              <w:rPr>
                <w:rFonts w:cs="Arial"/>
                <w:sz w:val="22"/>
                <w:szCs w:val="22"/>
                <w:lang w:eastAsia="en-US"/>
              </w:rPr>
              <w:t>(gültig ab 01.0</w:t>
            </w:r>
            <w:r w:rsidR="00745254">
              <w:rPr>
                <w:rFonts w:cs="Arial"/>
                <w:sz w:val="22"/>
                <w:szCs w:val="22"/>
                <w:lang w:eastAsia="en-US"/>
              </w:rPr>
              <w:t>4</w:t>
            </w:r>
            <w:r w:rsidR="004E424B">
              <w:rPr>
                <w:rFonts w:cs="Arial"/>
                <w:sz w:val="22"/>
                <w:szCs w:val="22"/>
                <w:lang w:eastAsia="en-US"/>
              </w:rPr>
              <w:t>.2021)</w:t>
            </w:r>
          </w:p>
        </w:tc>
        <w:tc>
          <w:tcPr>
            <w:tcW w:w="1276" w:type="dxa"/>
          </w:tcPr>
          <w:p w14:paraId="1649A4AD" w14:textId="039FC9BD" w:rsidR="00E87AD4" w:rsidRPr="00AE1FDC" w:rsidRDefault="00E87AD4" w:rsidP="005D26E1">
            <w:pPr>
              <w:rPr>
                <w:rFonts w:cs="Arial"/>
                <w:szCs w:val="22"/>
              </w:rPr>
            </w:pPr>
            <w:r>
              <w:rPr>
                <w:rFonts w:cs="Arial"/>
                <w:szCs w:val="22"/>
              </w:rPr>
              <w:t>5 ECTS</w:t>
            </w:r>
          </w:p>
        </w:tc>
        <w:tc>
          <w:tcPr>
            <w:tcW w:w="2977" w:type="dxa"/>
            <w:tcMar>
              <w:top w:w="28" w:type="dxa"/>
            </w:tcMar>
          </w:tcPr>
          <w:p w14:paraId="223F421D" w14:textId="02B00414" w:rsidR="00E87AD4" w:rsidRPr="00AE1FDC" w:rsidRDefault="00E87AD4" w:rsidP="005D26E1">
            <w:pPr>
              <w:rPr>
                <w:rFonts w:cs="Arial"/>
                <w:szCs w:val="22"/>
              </w:rPr>
            </w:pPr>
            <w:r>
              <w:rPr>
                <w:rFonts w:cs="Arial"/>
                <w:szCs w:val="22"/>
              </w:rPr>
              <w:t>Prof. Dr. Kraus</w:t>
            </w:r>
          </w:p>
        </w:tc>
      </w:tr>
      <w:tr w:rsidR="00804056" w:rsidRPr="00B95861" w14:paraId="4758A3BD" w14:textId="77777777" w:rsidTr="004D29AD">
        <w:trPr>
          <w:trHeight w:val="567"/>
          <w:jc w:val="center"/>
        </w:trPr>
        <w:tc>
          <w:tcPr>
            <w:tcW w:w="1985" w:type="dxa"/>
            <w:tcMar>
              <w:top w:w="28" w:type="dxa"/>
            </w:tcMar>
          </w:tcPr>
          <w:p w14:paraId="7E5BB093" w14:textId="726FDECD" w:rsidR="00804056" w:rsidRPr="00B95861" w:rsidRDefault="00BD3714" w:rsidP="005D26E1">
            <w:pPr>
              <w:rPr>
                <w:rFonts w:cs="Arial"/>
                <w:szCs w:val="22"/>
                <w:lang w:val="en-US"/>
              </w:rPr>
            </w:pPr>
            <w:r>
              <w:rPr>
                <w:szCs w:val="22"/>
              </w:rPr>
              <w:t>8</w:t>
            </w:r>
            <w:r w:rsidR="00804056"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19AC733E"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(soweit “Business English for information systems</w:t>
            </w:r>
            <w:r w:rsidR="00EA1BCC">
              <w:rPr>
                <w:i/>
                <w:szCs w:val="22"/>
              </w:rPr>
              <w:t>“</w:t>
            </w:r>
            <w:r w:rsidR="00FB187A" w:rsidRPr="001771CE">
              <w:rPr>
                <w:i/>
                <w:szCs w:val="22"/>
              </w:rPr>
              <w:t xml:space="preserve">,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58541AB1" w:rsidR="00804056" w:rsidRPr="00B95861" w:rsidRDefault="00BD3714" w:rsidP="005D26E1">
            <w:pPr>
              <w:rPr>
                <w:rFonts w:cs="Arial"/>
                <w:szCs w:val="22"/>
                <w:lang w:val="en-US"/>
              </w:rPr>
            </w:pPr>
            <w:r>
              <w:rPr>
                <w:szCs w:val="22"/>
              </w:rPr>
              <w:t>8</w:t>
            </w:r>
            <w:r w:rsidR="00804056"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3975312A" w:rsidR="00804056" w:rsidRPr="00055497" w:rsidRDefault="00BD3714" w:rsidP="005D26E1">
            <w:pPr>
              <w:rPr>
                <w:rFonts w:cs="Arial"/>
                <w:szCs w:val="22"/>
              </w:rPr>
            </w:pPr>
            <w:r>
              <w:rPr>
                <w:szCs w:val="22"/>
              </w:rPr>
              <w:t>8</w:t>
            </w:r>
            <w:r w:rsidR="00804056">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343C5CDF" w:rsidR="00F066FF" w:rsidRPr="00F066FF" w:rsidRDefault="00BD3714" w:rsidP="00F066FF">
            <w:pPr>
              <w:rPr>
                <w:rFonts w:cs="Arial"/>
                <w:szCs w:val="20"/>
                <w:lang w:val="en-US"/>
              </w:rPr>
            </w:pPr>
            <w:r>
              <w:rPr>
                <w:szCs w:val="22"/>
              </w:rPr>
              <w:t>8</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033AE95D" w:rsidR="00F066FF" w:rsidRPr="00055497" w:rsidRDefault="00BD3714" w:rsidP="00C3156E">
            <w:pPr>
              <w:rPr>
                <w:szCs w:val="22"/>
              </w:rPr>
            </w:pPr>
            <w:r>
              <w:rPr>
                <w:szCs w:val="22"/>
              </w:rPr>
              <w:t>8</w:t>
            </w:r>
            <w:r w:rsidR="00F066FF">
              <w:rPr>
                <w:szCs w:val="22"/>
              </w:rPr>
              <w:t>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7116FBFC" w14:textId="77777777" w:rsidTr="004D29AD">
        <w:trPr>
          <w:trHeight w:val="567"/>
          <w:jc w:val="center"/>
        </w:trPr>
        <w:tc>
          <w:tcPr>
            <w:tcW w:w="1985" w:type="dxa"/>
            <w:tcMar>
              <w:top w:w="28" w:type="dxa"/>
            </w:tcMar>
          </w:tcPr>
          <w:p w14:paraId="64432895" w14:textId="445A8C8E" w:rsidR="00F066FF" w:rsidRDefault="00BD3714" w:rsidP="00F066FF">
            <w:pPr>
              <w:rPr>
                <w:rFonts w:cs="Arial"/>
                <w:szCs w:val="22"/>
              </w:rPr>
            </w:pPr>
            <w:r>
              <w:rPr>
                <w:szCs w:val="22"/>
              </w:rPr>
              <w:t>8</w:t>
            </w:r>
            <w:r w:rsidR="00F066FF">
              <w:rPr>
                <w:rFonts w:cs="Arial"/>
                <w:szCs w:val="22"/>
              </w:rPr>
              <w:t>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13065206" w:rsidR="00F066FF" w:rsidRPr="00F066FF" w:rsidRDefault="00BD3714" w:rsidP="00F066FF">
            <w:pPr>
              <w:rPr>
                <w:szCs w:val="20"/>
              </w:rPr>
            </w:pPr>
            <w:r>
              <w:rPr>
                <w:szCs w:val="22"/>
              </w:rPr>
              <w:t>8</w:t>
            </w:r>
            <w:r w:rsidR="00F066FF" w:rsidRPr="00FA22FB">
              <w:rPr>
                <w:rFonts w:cs="Arial"/>
                <w:szCs w:val="20"/>
              </w:rPr>
              <w:t>345</w:t>
            </w:r>
            <w:r w:rsidR="00CE7A48">
              <w:rPr>
                <w:rFonts w:cs="Arial"/>
                <w:szCs w:val="20"/>
              </w:rPr>
              <w:t>6</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35568C66" w:rsidR="00F066FF" w:rsidRPr="00F066FF" w:rsidRDefault="00BD3714" w:rsidP="00F066FF">
            <w:pPr>
              <w:rPr>
                <w:szCs w:val="20"/>
              </w:rPr>
            </w:pPr>
            <w:r>
              <w:rPr>
                <w:szCs w:val="22"/>
              </w:rPr>
              <w:lastRenderedPageBreak/>
              <w:t>8</w:t>
            </w:r>
            <w:r w:rsidR="00F066FF" w:rsidRPr="00FA22FB">
              <w:rPr>
                <w:rFonts w:cs="Arial"/>
                <w:szCs w:val="20"/>
              </w:rPr>
              <w:t>3452</w:t>
            </w:r>
            <w:r w:rsidR="00725ED3">
              <w:rPr>
                <w:rFonts w:cs="Arial"/>
                <w:szCs w:val="20"/>
              </w:rPr>
              <w:t xml:space="preserve"> bzw. 87657</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1620336" w:rsidR="00F066FF" w:rsidRDefault="00BD3714" w:rsidP="00F066FF">
            <w:pPr>
              <w:rPr>
                <w:szCs w:val="22"/>
              </w:rPr>
            </w:pPr>
            <w:r>
              <w:rPr>
                <w:szCs w:val="22"/>
              </w:rPr>
              <w:t>8</w:t>
            </w:r>
            <w:r w:rsidR="00F066FF">
              <w:rPr>
                <w:szCs w:val="22"/>
              </w:rPr>
              <w:t>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1A25DE1E" w:rsidR="00F066FF" w:rsidRPr="00055497" w:rsidRDefault="00BD3714" w:rsidP="00F066FF">
            <w:pPr>
              <w:rPr>
                <w:rFonts w:cs="Arial"/>
                <w:szCs w:val="22"/>
              </w:rPr>
            </w:pPr>
            <w:r>
              <w:rPr>
                <w:szCs w:val="22"/>
              </w:rPr>
              <w:t>8</w:t>
            </w:r>
            <w:r w:rsidR="00F066FF">
              <w:rPr>
                <w:szCs w:val="22"/>
              </w:rPr>
              <w:t>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518E19A7" w:rsidR="00F066FF" w:rsidRDefault="00BD3714" w:rsidP="00F066FF">
            <w:pPr>
              <w:rPr>
                <w:szCs w:val="22"/>
              </w:rPr>
            </w:pPr>
            <w:r>
              <w:rPr>
                <w:szCs w:val="22"/>
              </w:rPr>
              <w:t>8</w:t>
            </w:r>
            <w:r w:rsidR="00F066FF">
              <w:rPr>
                <w:szCs w:val="22"/>
              </w:rPr>
              <w:t>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73116E2C" w:rsidR="006216F5" w:rsidRDefault="00BD3714" w:rsidP="000E4B7F">
            <w:pPr>
              <w:rPr>
                <w:szCs w:val="22"/>
              </w:rPr>
            </w:pPr>
            <w:r>
              <w:rPr>
                <w:szCs w:val="22"/>
              </w:rPr>
              <w:t>8</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2A3FD56E" w:rsidR="00F066FF" w:rsidRPr="00946CE9" w:rsidRDefault="00BD3714" w:rsidP="00F066FF">
            <w:pPr>
              <w:rPr>
                <w:szCs w:val="20"/>
              </w:rPr>
            </w:pPr>
            <w:r>
              <w:rPr>
                <w:szCs w:val="22"/>
              </w:rPr>
              <w:t>8</w:t>
            </w:r>
            <w:r w:rsidR="00F066FF" w:rsidRPr="00FA22FB">
              <w:rPr>
                <w:rFonts w:cs="Arial"/>
                <w:szCs w:val="20"/>
              </w:rPr>
              <w:t>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1CBCACEC" w:rsidR="00F066FF" w:rsidRPr="003050B1" w:rsidRDefault="00BD3714" w:rsidP="00F066FF">
            <w:pPr>
              <w:rPr>
                <w:szCs w:val="22"/>
              </w:rPr>
            </w:pPr>
            <w:r>
              <w:rPr>
                <w:szCs w:val="22"/>
              </w:rPr>
              <w:t>8</w:t>
            </w:r>
            <w:r w:rsidR="00F066FF">
              <w:rPr>
                <w:szCs w:val="22"/>
              </w:rPr>
              <w:t>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221" w:name="_Toc366685058"/>
            <w:bookmarkStart w:id="3222" w:name="_Toc369082227"/>
            <w:bookmarkStart w:id="3223" w:name="_Toc381686789"/>
            <w:bookmarkStart w:id="3224" w:name="_Toc362507380"/>
            <w:bookmarkStart w:id="3225" w:name="_Toc363638005"/>
            <w:bookmarkStart w:id="3226" w:name="_Toc363638698"/>
            <w:bookmarkStart w:id="3227" w:name="_Toc363653971"/>
            <w:bookmarkStart w:id="3228" w:name="_Toc364321976"/>
            <w:bookmarkStart w:id="3229" w:name="_Toc364328150"/>
            <w:bookmarkStart w:id="3230" w:name="_Toc364328518"/>
            <w:bookmarkStart w:id="3231" w:name="_Toc364328867"/>
            <w:bookmarkStart w:id="3232" w:name="_Toc364439422"/>
            <w:bookmarkStart w:id="3233" w:name="_Toc364440083"/>
            <w:r w:rsidRPr="004D6960">
              <w:rPr>
                <w:szCs w:val="22"/>
              </w:rPr>
              <w:t>Kostenrechnung und Controlling</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52589C91" w:rsidR="00F066FF" w:rsidRPr="00ED22FC" w:rsidRDefault="00BD3714" w:rsidP="00F066FF">
            <w:pPr>
              <w:rPr>
                <w:szCs w:val="20"/>
              </w:rPr>
            </w:pPr>
            <w:r>
              <w:rPr>
                <w:szCs w:val="22"/>
              </w:rPr>
              <w:t>8</w:t>
            </w:r>
            <w:r w:rsidR="00F066FF" w:rsidRPr="00FA22FB">
              <w:rPr>
                <w:rFonts w:cs="Arial"/>
                <w:szCs w:val="20"/>
              </w:rPr>
              <w:t>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5B6C60" w:rsidRPr="005B6C60" w14:paraId="797241E0" w14:textId="77777777" w:rsidTr="005D26E1">
        <w:trPr>
          <w:trHeight w:val="567"/>
          <w:jc w:val="center"/>
        </w:trPr>
        <w:tc>
          <w:tcPr>
            <w:tcW w:w="1985" w:type="dxa"/>
            <w:tcMar>
              <w:top w:w="28" w:type="dxa"/>
            </w:tcMar>
          </w:tcPr>
          <w:p w14:paraId="145B9139" w14:textId="2ECB1B37" w:rsidR="005B6C60" w:rsidRDefault="00090102" w:rsidP="00B21305">
            <w:pPr>
              <w:rPr>
                <w:szCs w:val="22"/>
              </w:rPr>
            </w:pPr>
            <w:r>
              <w:rPr>
                <w:szCs w:val="22"/>
              </w:rPr>
              <w:t>83085</w:t>
            </w:r>
          </w:p>
        </w:tc>
        <w:tc>
          <w:tcPr>
            <w:tcW w:w="3402" w:type="dxa"/>
            <w:tcMar>
              <w:top w:w="28" w:type="dxa"/>
            </w:tcMar>
          </w:tcPr>
          <w:p w14:paraId="17DF0530" w14:textId="5622F555" w:rsidR="005B6C60" w:rsidRPr="005B6C60" w:rsidRDefault="005B6C60" w:rsidP="00B21305">
            <w:pPr>
              <w:rPr>
                <w:szCs w:val="22"/>
              </w:rPr>
            </w:pPr>
            <w:r w:rsidRPr="005B6C60">
              <w:rPr>
                <w:szCs w:val="22"/>
              </w:rPr>
              <w:t xml:space="preserve">Market und Customer Analytics </w:t>
            </w:r>
          </w:p>
        </w:tc>
        <w:tc>
          <w:tcPr>
            <w:tcW w:w="1276" w:type="dxa"/>
          </w:tcPr>
          <w:p w14:paraId="61D6AEDE" w14:textId="7856DCBB" w:rsidR="005B6C60" w:rsidRPr="005B6C60" w:rsidRDefault="005B6C60" w:rsidP="00B21305">
            <w:pPr>
              <w:rPr>
                <w:szCs w:val="22"/>
              </w:rPr>
            </w:pPr>
            <w:r>
              <w:rPr>
                <w:szCs w:val="22"/>
              </w:rPr>
              <w:t>5 ECTS</w:t>
            </w:r>
          </w:p>
        </w:tc>
        <w:tc>
          <w:tcPr>
            <w:tcW w:w="2977" w:type="dxa"/>
            <w:tcMar>
              <w:top w:w="28" w:type="dxa"/>
            </w:tcMar>
          </w:tcPr>
          <w:p w14:paraId="03FF6FD7" w14:textId="59D128D5" w:rsidR="005B6C60" w:rsidRPr="005B6C60" w:rsidRDefault="005B6C60"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0C0D30B4" w:rsidR="00B21305" w:rsidRDefault="00BD3714" w:rsidP="00B21305">
            <w:pPr>
              <w:rPr>
                <w:szCs w:val="22"/>
              </w:rPr>
            </w:pPr>
            <w:r>
              <w:rPr>
                <w:szCs w:val="22"/>
              </w:rPr>
              <w:t>8</w:t>
            </w:r>
            <w:r w:rsidR="00B21305">
              <w:rPr>
                <w:szCs w:val="22"/>
              </w:rPr>
              <w:t>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6816AD5" w:rsidR="00B21305" w:rsidRDefault="00BC5EBF" w:rsidP="00B21305">
            <w:pPr>
              <w:rPr>
                <w:szCs w:val="22"/>
                <w:lang w:eastAsia="en-US"/>
              </w:rPr>
            </w:pPr>
            <w:r>
              <w:rPr>
                <w:rFonts w:cs="Arial"/>
                <w:szCs w:val="22"/>
              </w:rPr>
              <w:t>(gültig bis 31.03.2021)</w:t>
            </w: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53549A26" w:rsidR="00B21305" w:rsidRPr="00946CE9" w:rsidRDefault="00BD3714" w:rsidP="00B21305">
            <w:pPr>
              <w:rPr>
                <w:szCs w:val="20"/>
              </w:rPr>
            </w:pPr>
            <w:r>
              <w:rPr>
                <w:szCs w:val="22"/>
              </w:rPr>
              <w:t>8</w:t>
            </w:r>
            <w:r w:rsidR="00B21305" w:rsidRPr="00FA22FB">
              <w:rPr>
                <w:rFonts w:cs="Arial"/>
                <w:szCs w:val="20"/>
              </w:rPr>
              <w:t>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2A8FEE49" w:rsidR="00B21305" w:rsidRPr="000C6788" w:rsidRDefault="00B21305" w:rsidP="00B21305">
            <w:pPr>
              <w:rPr>
                <w:rFonts w:cs="Arial"/>
                <w:szCs w:val="20"/>
                <w:lang w:val="en-GB"/>
              </w:rPr>
            </w:pPr>
            <w:r>
              <w:rPr>
                <w:rFonts w:cs="Arial"/>
                <w:szCs w:val="20"/>
              </w:rPr>
              <w:t>Prof. Dr.</w:t>
            </w:r>
            <w:r w:rsidR="006B38C9">
              <w:rPr>
                <w:rFonts w:cs="Arial"/>
                <w:szCs w:val="20"/>
              </w:rPr>
              <w:t xml:space="preserve"> </w:t>
            </w:r>
            <w:r>
              <w:rPr>
                <w:rFonts w:cs="Arial"/>
                <w:szCs w:val="20"/>
              </w:rPr>
              <w:t>Bodendorf</w:t>
            </w:r>
          </w:p>
          <w:p w14:paraId="2D76D264" w14:textId="77777777" w:rsidR="00B21305" w:rsidRPr="00946CE9" w:rsidRDefault="00B21305" w:rsidP="00B21305">
            <w:pPr>
              <w:rPr>
                <w:szCs w:val="20"/>
              </w:rPr>
            </w:pPr>
          </w:p>
        </w:tc>
      </w:tr>
      <w:tr w:rsidR="00B21305" w:rsidRPr="00055497" w14:paraId="07C20915" w14:textId="77777777" w:rsidTr="005D26E1">
        <w:trPr>
          <w:trHeight w:val="567"/>
          <w:jc w:val="center"/>
        </w:trPr>
        <w:tc>
          <w:tcPr>
            <w:tcW w:w="1985" w:type="dxa"/>
            <w:tcMar>
              <w:top w:w="28" w:type="dxa"/>
            </w:tcMar>
          </w:tcPr>
          <w:p w14:paraId="69FC3AA8" w14:textId="776AFAA6" w:rsidR="00B21305" w:rsidRDefault="00BD3714" w:rsidP="00B21305">
            <w:pPr>
              <w:rPr>
                <w:szCs w:val="22"/>
              </w:rPr>
            </w:pPr>
            <w:r>
              <w:rPr>
                <w:szCs w:val="22"/>
              </w:rPr>
              <w:t>8</w:t>
            </w:r>
            <w:r w:rsidR="00B21305">
              <w:rPr>
                <w:szCs w:val="22"/>
              </w:rPr>
              <w:t>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189EB458" w:rsidR="00B21305" w:rsidRDefault="00BD3714" w:rsidP="00B21305">
            <w:pPr>
              <w:rPr>
                <w:szCs w:val="22"/>
              </w:rPr>
            </w:pPr>
            <w:r>
              <w:rPr>
                <w:szCs w:val="22"/>
              </w:rPr>
              <w:t>8</w:t>
            </w:r>
            <w:r w:rsidR="00B21305">
              <w:rPr>
                <w:rFonts w:cs="Arial"/>
                <w:szCs w:val="22"/>
              </w:rPr>
              <w:t>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121E95AC" w:rsidR="004E03BD" w:rsidRDefault="00BD3714" w:rsidP="00B21305">
            <w:pPr>
              <w:rPr>
                <w:rFonts w:cs="Arial"/>
                <w:szCs w:val="22"/>
              </w:rPr>
            </w:pPr>
            <w:r>
              <w:rPr>
                <w:szCs w:val="22"/>
              </w:rPr>
              <w:t>8</w:t>
            </w:r>
            <w:r w:rsidR="004E03BD">
              <w:rPr>
                <w:rFonts w:cs="Arial"/>
                <w:szCs w:val="22"/>
              </w:rPr>
              <w:t>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395F75C2" w:rsidR="00B21305" w:rsidRPr="003050B1" w:rsidRDefault="00BD3714" w:rsidP="00B21305">
            <w:pPr>
              <w:rPr>
                <w:szCs w:val="22"/>
              </w:rPr>
            </w:pPr>
            <w:r>
              <w:rPr>
                <w:szCs w:val="22"/>
              </w:rPr>
              <w:t>8</w:t>
            </w:r>
            <w:r w:rsidR="00B21305">
              <w:rPr>
                <w:szCs w:val="22"/>
              </w:rPr>
              <w:t>2210</w:t>
            </w:r>
          </w:p>
        </w:tc>
        <w:tc>
          <w:tcPr>
            <w:tcW w:w="3402" w:type="dxa"/>
            <w:tcMar>
              <w:top w:w="28" w:type="dxa"/>
            </w:tcMar>
          </w:tcPr>
          <w:p w14:paraId="53D83053" w14:textId="0687CE3C" w:rsidR="00B21305" w:rsidRDefault="00B21305" w:rsidP="00B21305">
            <w:pPr>
              <w:pStyle w:val="berschrift1"/>
              <w:outlineLvl w:val="0"/>
            </w:pPr>
            <w:bookmarkStart w:id="3234" w:name="_Toc362507381"/>
            <w:bookmarkStart w:id="3235" w:name="_Toc363638006"/>
            <w:bookmarkStart w:id="3236" w:name="_Toc363638699"/>
            <w:bookmarkStart w:id="3237" w:name="_Toc363653972"/>
            <w:bookmarkStart w:id="3238" w:name="_Toc364321977"/>
            <w:bookmarkStart w:id="3239" w:name="_Toc364328151"/>
            <w:bookmarkStart w:id="3240" w:name="_Toc364328519"/>
            <w:bookmarkStart w:id="3241" w:name="_Toc364328868"/>
            <w:bookmarkStart w:id="3242" w:name="_Toc364439423"/>
            <w:bookmarkStart w:id="3243" w:name="_Toc364440084"/>
            <w:bookmarkStart w:id="3244" w:name="_Toc366685059"/>
            <w:bookmarkStart w:id="3245" w:name="_Toc369082228"/>
            <w:bookmarkStart w:id="3246" w:name="_Toc381686790"/>
            <w:r>
              <w:rPr>
                <w:szCs w:val="22"/>
              </w:rPr>
              <w:t>Praxis der empirischen Wirtschaftsforschung (PC-gestützt): Vorlesung und Übung</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6CAE39EF" w:rsidR="00B21305" w:rsidRPr="003050B1" w:rsidRDefault="00B21305" w:rsidP="00B21305">
            <w:pPr>
              <w:rPr>
                <w:szCs w:val="22"/>
              </w:rPr>
            </w:pPr>
            <w:r>
              <w:rPr>
                <w:szCs w:val="22"/>
              </w:rPr>
              <w:t>Prof. Ripha</w:t>
            </w:r>
            <w:r w:rsidR="00A935B4">
              <w:rPr>
                <w:szCs w:val="22"/>
              </w:rPr>
              <w:t>h</w:t>
            </w:r>
            <w:r>
              <w:rPr>
                <w:szCs w:val="22"/>
              </w:rPr>
              <w:t>n, Ph.D.</w:t>
            </w:r>
          </w:p>
        </w:tc>
      </w:tr>
      <w:tr w:rsidR="00B21305" w:rsidRPr="00055497" w14:paraId="7C2DCC26" w14:textId="77777777" w:rsidTr="005D26E1">
        <w:trPr>
          <w:trHeight w:val="567"/>
          <w:jc w:val="center"/>
        </w:trPr>
        <w:tc>
          <w:tcPr>
            <w:tcW w:w="1985" w:type="dxa"/>
            <w:tcMar>
              <w:top w:w="28" w:type="dxa"/>
            </w:tcMar>
          </w:tcPr>
          <w:p w14:paraId="7218FDB8" w14:textId="0C3D6E22" w:rsidR="00B21305" w:rsidRPr="00ED22FC" w:rsidRDefault="00BD3714" w:rsidP="00B21305">
            <w:pPr>
              <w:rPr>
                <w:szCs w:val="20"/>
              </w:rPr>
            </w:pPr>
            <w:r>
              <w:rPr>
                <w:szCs w:val="22"/>
              </w:rPr>
              <w:t>8</w:t>
            </w:r>
            <w:r w:rsidR="00B21305" w:rsidRPr="00ED22FC">
              <w:rPr>
                <w:szCs w:val="20"/>
              </w:rPr>
              <w:t>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04FE7826" w:rsidR="00B21305" w:rsidRDefault="00BD3714" w:rsidP="00B21305">
            <w:pPr>
              <w:rPr>
                <w:rFonts w:cs="Arial"/>
                <w:szCs w:val="22"/>
              </w:rPr>
            </w:pPr>
            <w:r>
              <w:rPr>
                <w:szCs w:val="22"/>
              </w:rPr>
              <w:t>8</w:t>
            </w:r>
            <w:r w:rsidR="00B21305">
              <w:rPr>
                <w:rFonts w:cs="Arial"/>
                <w:szCs w:val="22"/>
              </w:rPr>
              <w:t>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2DA522C" w:rsidR="00B21305" w:rsidRDefault="00BD3714" w:rsidP="00B21305">
            <w:pPr>
              <w:rPr>
                <w:rFonts w:cs="Arial"/>
                <w:szCs w:val="22"/>
              </w:rPr>
            </w:pPr>
            <w:r>
              <w:rPr>
                <w:szCs w:val="22"/>
              </w:rPr>
              <w:t>8</w:t>
            </w:r>
            <w:r w:rsidR="00B21305">
              <w:rPr>
                <w:rFonts w:cs="Arial"/>
                <w:szCs w:val="22"/>
              </w:rPr>
              <w:t>1200</w:t>
            </w:r>
          </w:p>
        </w:tc>
        <w:tc>
          <w:tcPr>
            <w:tcW w:w="3402" w:type="dxa"/>
            <w:tcMar>
              <w:top w:w="28" w:type="dxa"/>
            </w:tcMar>
          </w:tcPr>
          <w:p w14:paraId="07925C8A" w14:textId="5B77E28D"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w:t>
            </w:r>
            <w:r w:rsidR="00EA1BCC">
              <w:rPr>
                <w:rFonts w:cs="Arial"/>
                <w:i/>
                <w:szCs w:val="22"/>
              </w:rPr>
              <w:t>“</w:t>
            </w:r>
            <w:r w:rsidRPr="00FB187A">
              <w:rPr>
                <w:rFonts w:cs="Arial"/>
                <w:i/>
                <w:szCs w:val="22"/>
              </w:rPr>
              <w:t xml:space="preserve">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307EB180" w:rsidR="00B21305" w:rsidRPr="00B95861" w:rsidRDefault="00BD3714" w:rsidP="00B21305">
            <w:pPr>
              <w:rPr>
                <w:rFonts w:cs="Arial"/>
                <w:szCs w:val="22"/>
              </w:rPr>
            </w:pPr>
            <w:r>
              <w:rPr>
                <w:rFonts w:cs="Arial"/>
                <w:szCs w:val="22"/>
              </w:rPr>
              <w:lastRenderedPageBreak/>
              <w:t>8</w:t>
            </w:r>
            <w:r w:rsidR="00B21305" w:rsidRPr="00B95861">
              <w:rPr>
                <w:rFonts w:cs="Arial"/>
                <w:szCs w:val="22"/>
              </w:rPr>
              <w:t>2172</w:t>
            </w:r>
          </w:p>
        </w:tc>
        <w:tc>
          <w:tcPr>
            <w:tcW w:w="3402" w:type="dxa"/>
            <w:tcMar>
              <w:top w:w="28" w:type="dxa"/>
            </w:tcMar>
          </w:tcPr>
          <w:p w14:paraId="6E23F138" w14:textId="374FB628" w:rsidR="00B21305" w:rsidRDefault="00B21305" w:rsidP="00B21305">
            <w:pPr>
              <w:pStyle w:val="berschrift1"/>
              <w:outlineLvl w:val="0"/>
              <w:rPr>
                <w:szCs w:val="22"/>
              </w:rPr>
            </w:pPr>
            <w:bookmarkStart w:id="3247" w:name="_Toc366685060"/>
            <w:bookmarkStart w:id="3248" w:name="_Toc369082229"/>
            <w:bookmarkStart w:id="3249" w:name="_Toc381686791"/>
            <w:bookmarkStart w:id="3250" w:name="_Toc362507382"/>
            <w:bookmarkStart w:id="3251" w:name="_Toc363638007"/>
            <w:bookmarkStart w:id="3252" w:name="_Toc363638700"/>
            <w:bookmarkStart w:id="3253" w:name="_Toc363653973"/>
            <w:bookmarkStart w:id="3254" w:name="_Toc364321978"/>
            <w:bookmarkStart w:id="3255" w:name="_Toc364328152"/>
            <w:bookmarkStart w:id="3256" w:name="_Toc364328520"/>
            <w:bookmarkStart w:id="3257" w:name="_Toc364328869"/>
            <w:bookmarkStart w:id="3258" w:name="_Toc364439424"/>
            <w:bookmarkStart w:id="3259" w:name="_Toc364440085"/>
            <w:r>
              <w:rPr>
                <w:szCs w:val="22"/>
              </w:rPr>
              <w:t xml:space="preserve">Statistik: Vorlesung, Übung und </w:t>
            </w:r>
            <w:r w:rsidR="00C97B57">
              <w:t>Fallstudienübung mit R</w:t>
            </w:r>
            <w:bookmarkEnd w:id="3247"/>
            <w:bookmarkEnd w:id="3248"/>
            <w:bookmarkEnd w:id="3249"/>
            <w:r>
              <w:rPr>
                <w:szCs w:val="22"/>
              </w:rPr>
              <w:t xml:space="preserve"> </w:t>
            </w:r>
            <w:bookmarkEnd w:id="3250"/>
            <w:bookmarkEnd w:id="3251"/>
            <w:bookmarkEnd w:id="3252"/>
            <w:bookmarkEnd w:id="3253"/>
            <w:bookmarkEnd w:id="3254"/>
            <w:bookmarkEnd w:id="3255"/>
            <w:bookmarkEnd w:id="3256"/>
            <w:bookmarkEnd w:id="3257"/>
            <w:bookmarkEnd w:id="3258"/>
            <w:bookmarkEnd w:id="3259"/>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00BD5EB3" w:rsidR="00B21305" w:rsidRPr="00B95861" w:rsidRDefault="00B21305" w:rsidP="00B21305">
            <w:pPr>
              <w:rPr>
                <w:szCs w:val="22"/>
              </w:rPr>
            </w:pPr>
            <w:r w:rsidRPr="00B95861">
              <w:rPr>
                <w:szCs w:val="22"/>
              </w:rPr>
              <w:t xml:space="preserve">Prof. </w:t>
            </w:r>
            <w:r>
              <w:rPr>
                <w:szCs w:val="22"/>
              </w:rPr>
              <w:t xml:space="preserve">Dr. </w:t>
            </w:r>
            <w:r w:rsidR="00236FDA">
              <w:rPr>
                <w:szCs w:val="22"/>
              </w:rPr>
              <w:t>Dovern</w:t>
            </w:r>
          </w:p>
        </w:tc>
      </w:tr>
    </w:tbl>
    <w:p w14:paraId="5C9FF115" w14:textId="5E43CDCA" w:rsidR="001358DF" w:rsidRDefault="001358DF" w:rsidP="00BC1EB3">
      <w:pPr>
        <w:rPr>
          <w:rFonts w:cs="Arial"/>
          <w:i/>
          <w:szCs w:val="22"/>
        </w:rPr>
      </w:pPr>
    </w:p>
    <w:p w14:paraId="6A3AAAA7" w14:textId="77777777" w:rsidR="001358DF" w:rsidRDefault="001358DF">
      <w:pPr>
        <w:rPr>
          <w:rFonts w:cs="Arial"/>
          <w:i/>
          <w:szCs w:val="22"/>
        </w:rPr>
      </w:pPr>
      <w:r>
        <w:rPr>
          <w:rFonts w:cs="Arial"/>
          <w:i/>
          <w:szCs w:val="22"/>
        </w:rPr>
        <w:br w:type="page"/>
      </w:r>
    </w:p>
    <w:p w14:paraId="38EC59F5" w14:textId="77777777" w:rsidR="00C97DEC" w:rsidRDefault="00C97DEC" w:rsidP="00BC1EB3">
      <w:pPr>
        <w:rPr>
          <w:rFonts w:cs="Arial"/>
          <w:i/>
          <w:szCs w:val="22"/>
        </w:rPr>
      </w:pPr>
    </w:p>
    <w:tbl>
      <w:tblPr>
        <w:tblStyle w:val="TableGrid-WI4"/>
        <w:tblW w:w="9640" w:type="dxa"/>
        <w:jc w:val="center"/>
        <w:tblLayout w:type="fixed"/>
        <w:tblLook w:val="04A0" w:firstRow="1" w:lastRow="0" w:firstColumn="1" w:lastColumn="0" w:noHBand="0" w:noVBand="1"/>
      </w:tblPr>
      <w:tblGrid>
        <w:gridCol w:w="1984"/>
        <w:gridCol w:w="3402"/>
        <w:gridCol w:w="1276"/>
        <w:gridCol w:w="2972"/>
        <w:gridCol w:w="6"/>
      </w:tblGrid>
      <w:tr w:rsidR="00542E80" w:rsidRPr="002A2423" w14:paraId="568339D7" w14:textId="77777777" w:rsidTr="00542E80">
        <w:trPr>
          <w:gridAfter w:val="1"/>
          <w:wAfter w:w="6" w:type="dxa"/>
          <w:trHeight w:val="567"/>
          <w:jc w:val="center"/>
        </w:trPr>
        <w:tc>
          <w:tcPr>
            <w:tcW w:w="9634" w:type="dxa"/>
            <w:gridSpan w:val="4"/>
            <w:shd w:val="clear" w:color="auto" w:fill="D9D9D9" w:themeFill="background1" w:themeFillShade="D9"/>
          </w:tcPr>
          <w:p w14:paraId="6AFE8A42" w14:textId="77777777" w:rsidR="00542E80" w:rsidRPr="002A2423" w:rsidRDefault="00542E80" w:rsidP="00542E80">
            <w:pPr>
              <w:rPr>
                <w:rFonts w:cs="Arial"/>
                <w:b/>
                <w:sz w:val="24"/>
                <w:lang w:eastAsia="en-US"/>
              </w:rPr>
            </w:pPr>
            <w:r w:rsidRPr="002A2423">
              <w:rPr>
                <w:rFonts w:cs="Arial"/>
                <w:b/>
                <w:sz w:val="24"/>
                <w:lang w:eastAsia="en-US"/>
              </w:rPr>
              <w:t xml:space="preserve">Informatik </w:t>
            </w:r>
            <w:r>
              <w:rPr>
                <w:rFonts w:cs="Arial"/>
                <w:b/>
                <w:sz w:val="24"/>
                <w:lang w:eastAsia="en-US"/>
              </w:rPr>
              <w:t>Bachelor</w:t>
            </w:r>
          </w:p>
          <w:p w14:paraId="420B014F" w14:textId="77777777" w:rsidR="00542E80" w:rsidRPr="002A2423" w:rsidRDefault="00542E80" w:rsidP="00542E80">
            <w:pPr>
              <w:rPr>
                <w:rFonts w:cs="Arial"/>
                <w:b/>
                <w:sz w:val="24"/>
                <w:lang w:eastAsia="en-US"/>
              </w:rPr>
            </w:pPr>
          </w:p>
          <w:p w14:paraId="3B3E0CF0" w14:textId="77777777" w:rsidR="00542E80" w:rsidRPr="002A2423" w:rsidRDefault="00542E80" w:rsidP="00542E80">
            <w:pPr>
              <w:rPr>
                <w:rFonts w:cs="Arial"/>
                <w:b/>
                <w:sz w:val="24"/>
                <w:lang w:eastAsia="en-US"/>
              </w:rPr>
            </w:pPr>
            <w:r>
              <w:rPr>
                <w:rFonts w:cs="Arial"/>
                <w:b/>
                <w:sz w:val="24"/>
                <w:lang w:eastAsia="en-US"/>
              </w:rPr>
              <w:t>Alle</w:t>
            </w:r>
            <w:r w:rsidRPr="002A2423">
              <w:rPr>
                <w:rFonts w:cs="Arial"/>
                <w:b/>
                <w:sz w:val="24"/>
                <w:lang w:eastAsia="en-US"/>
              </w:rPr>
              <w:t xml:space="preserve"> Module aus den </w:t>
            </w:r>
            <w:r>
              <w:rPr>
                <w:rFonts w:cs="Arial"/>
                <w:b/>
                <w:sz w:val="24"/>
                <w:lang w:eastAsia="en-US"/>
              </w:rPr>
              <w:t xml:space="preserve">folgenden </w:t>
            </w:r>
            <w:r w:rsidRPr="002A2423">
              <w:rPr>
                <w:rFonts w:cs="Arial"/>
                <w:b/>
                <w:sz w:val="24"/>
                <w:lang w:eastAsia="en-US"/>
              </w:rPr>
              <w:t>7 Vertiefungsrichtungen der Informatik</w:t>
            </w:r>
            <w:r>
              <w:rPr>
                <w:rFonts w:cs="Arial"/>
                <w:b/>
                <w:sz w:val="24"/>
                <w:lang w:eastAsia="en-US"/>
              </w:rPr>
              <w:t xml:space="preserve"> sowie die darunter aufgeführten einzelnen Module</w:t>
            </w:r>
          </w:p>
        </w:tc>
      </w:tr>
      <w:tr w:rsidR="00542E80" w:rsidRPr="002A2423" w14:paraId="0B60F1C9" w14:textId="77777777" w:rsidTr="00542E80">
        <w:trPr>
          <w:gridAfter w:val="1"/>
          <w:wAfter w:w="6" w:type="dxa"/>
          <w:trHeight w:val="567"/>
          <w:jc w:val="center"/>
        </w:trPr>
        <w:tc>
          <w:tcPr>
            <w:tcW w:w="1984" w:type="dxa"/>
            <w:shd w:val="clear" w:color="auto" w:fill="D9D9D9" w:themeFill="background1" w:themeFillShade="D9"/>
          </w:tcPr>
          <w:p w14:paraId="034EC11B" w14:textId="77777777" w:rsidR="00542E80" w:rsidRPr="002A2423" w:rsidRDefault="00542E80" w:rsidP="00542E80">
            <w:pPr>
              <w:pStyle w:val="Standardmittel"/>
              <w:rPr>
                <w:rFonts w:cs="Arial"/>
                <w:sz w:val="22"/>
                <w:szCs w:val="22"/>
              </w:rPr>
            </w:pPr>
            <w:r w:rsidRPr="002A2423">
              <w:rPr>
                <w:rFonts w:cs="Arial"/>
                <w:sz w:val="22"/>
                <w:szCs w:val="22"/>
              </w:rPr>
              <w:t>Modulnummer</w:t>
            </w:r>
          </w:p>
        </w:tc>
        <w:tc>
          <w:tcPr>
            <w:tcW w:w="3402" w:type="dxa"/>
            <w:shd w:val="clear" w:color="auto" w:fill="D9D9D9" w:themeFill="background1" w:themeFillShade="D9"/>
          </w:tcPr>
          <w:p w14:paraId="7F52CDAB" w14:textId="77777777" w:rsidR="00542E80" w:rsidRPr="002A2423" w:rsidRDefault="00542E80" w:rsidP="00542E80">
            <w:pPr>
              <w:pStyle w:val="Standardmittel"/>
              <w:rPr>
                <w:rFonts w:cs="Arial"/>
                <w:sz w:val="22"/>
                <w:szCs w:val="22"/>
              </w:rPr>
            </w:pPr>
            <w:r w:rsidRPr="002A2423">
              <w:rPr>
                <w:rFonts w:cs="Arial"/>
                <w:sz w:val="22"/>
                <w:szCs w:val="22"/>
              </w:rPr>
              <w:t>Modulname</w:t>
            </w:r>
          </w:p>
        </w:tc>
        <w:tc>
          <w:tcPr>
            <w:tcW w:w="1276" w:type="dxa"/>
            <w:shd w:val="clear" w:color="auto" w:fill="D9D9D9" w:themeFill="background1" w:themeFillShade="D9"/>
          </w:tcPr>
          <w:p w14:paraId="26A9276A" w14:textId="77777777" w:rsidR="00542E80" w:rsidRPr="002A2423" w:rsidRDefault="00542E80" w:rsidP="00542E80">
            <w:pPr>
              <w:pStyle w:val="Standardmittel"/>
              <w:rPr>
                <w:rFonts w:cs="Arial"/>
                <w:sz w:val="22"/>
                <w:szCs w:val="22"/>
              </w:rPr>
            </w:pPr>
            <w:r w:rsidRPr="002A2423">
              <w:rPr>
                <w:rFonts w:cs="Arial"/>
                <w:sz w:val="22"/>
                <w:szCs w:val="22"/>
              </w:rPr>
              <w:t>ECTS</w:t>
            </w:r>
          </w:p>
        </w:tc>
        <w:tc>
          <w:tcPr>
            <w:tcW w:w="2972" w:type="dxa"/>
            <w:shd w:val="clear" w:color="auto" w:fill="D9D9D9" w:themeFill="background1" w:themeFillShade="D9"/>
          </w:tcPr>
          <w:p w14:paraId="4259D584" w14:textId="77777777" w:rsidR="00542E80" w:rsidRPr="002A2423" w:rsidRDefault="00542E80" w:rsidP="00542E80">
            <w:pPr>
              <w:pStyle w:val="Standardmittel"/>
              <w:rPr>
                <w:rFonts w:cs="Arial"/>
                <w:sz w:val="22"/>
                <w:szCs w:val="22"/>
              </w:rPr>
            </w:pPr>
            <w:r w:rsidRPr="002A2423">
              <w:rPr>
                <w:rFonts w:cs="Arial"/>
                <w:sz w:val="22"/>
                <w:szCs w:val="22"/>
              </w:rPr>
              <w:t>Modulverantwortliche/r</w:t>
            </w:r>
          </w:p>
        </w:tc>
      </w:tr>
      <w:tr w:rsidR="00542E80" w:rsidRPr="002A2423" w14:paraId="2EA1DB02" w14:textId="77777777" w:rsidTr="00542E80">
        <w:trPr>
          <w:gridAfter w:val="1"/>
          <w:wAfter w:w="6" w:type="dxa"/>
          <w:trHeight w:val="567"/>
          <w:jc w:val="center"/>
        </w:trPr>
        <w:tc>
          <w:tcPr>
            <w:tcW w:w="1984" w:type="dxa"/>
            <w:tcMar>
              <w:top w:w="28" w:type="dxa"/>
            </w:tcMar>
            <w:vAlign w:val="center"/>
          </w:tcPr>
          <w:p w14:paraId="212874C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2814B81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3DE6C38A" w14:textId="77777777" w:rsidR="00542E80" w:rsidRPr="00C767C4" w:rsidRDefault="00542E80" w:rsidP="00542E80">
            <w:pPr>
              <w:autoSpaceDE w:val="0"/>
              <w:autoSpaceDN w:val="0"/>
              <w:adjustRightInd w:val="0"/>
              <w:rPr>
                <w:rFonts w:cs="Arial"/>
                <w:lang w:val="en-US"/>
              </w:rPr>
            </w:pPr>
            <w:r w:rsidRPr="00C767C4">
              <w:rPr>
                <w:rFonts w:cs="Arial"/>
                <w:szCs w:val="22"/>
              </w:rPr>
              <w:t>Datenbanksysteme</w:t>
            </w:r>
          </w:p>
        </w:tc>
        <w:tc>
          <w:tcPr>
            <w:tcW w:w="1276" w:type="dxa"/>
            <w:vAlign w:val="center"/>
          </w:tcPr>
          <w:p w14:paraId="58E84AAA"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62854B2D"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990138D" w14:textId="77777777" w:rsidTr="00542E80">
        <w:trPr>
          <w:gridAfter w:val="1"/>
          <w:wAfter w:w="6" w:type="dxa"/>
          <w:trHeight w:val="567"/>
          <w:jc w:val="center"/>
        </w:trPr>
        <w:tc>
          <w:tcPr>
            <w:tcW w:w="1984" w:type="dxa"/>
            <w:tcMar>
              <w:top w:w="28" w:type="dxa"/>
            </w:tcMar>
            <w:vAlign w:val="center"/>
          </w:tcPr>
          <w:p w14:paraId="125BB78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639C09FC"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7437E9E0" w14:textId="77777777" w:rsidR="00542E80" w:rsidRPr="00C767C4" w:rsidRDefault="00542E80" w:rsidP="00542E80">
            <w:pPr>
              <w:autoSpaceDE w:val="0"/>
              <w:autoSpaceDN w:val="0"/>
              <w:adjustRightInd w:val="0"/>
              <w:rPr>
                <w:rFonts w:cs="Arial"/>
                <w:lang w:val="en-US"/>
              </w:rPr>
            </w:pPr>
            <w:r w:rsidRPr="00C767C4">
              <w:rPr>
                <w:rFonts w:cs="Arial"/>
                <w:szCs w:val="22"/>
              </w:rPr>
              <w:t>IT-Sicherheit</w:t>
            </w:r>
          </w:p>
        </w:tc>
        <w:tc>
          <w:tcPr>
            <w:tcW w:w="1276" w:type="dxa"/>
            <w:vAlign w:val="center"/>
          </w:tcPr>
          <w:p w14:paraId="201434B5"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4236C0D2"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34EE067" w14:textId="77777777" w:rsidTr="00542E80">
        <w:trPr>
          <w:gridAfter w:val="1"/>
          <w:wAfter w:w="6" w:type="dxa"/>
          <w:trHeight w:val="567"/>
          <w:jc w:val="center"/>
        </w:trPr>
        <w:tc>
          <w:tcPr>
            <w:tcW w:w="1984" w:type="dxa"/>
            <w:tcMar>
              <w:top w:w="28" w:type="dxa"/>
            </w:tcMar>
            <w:vAlign w:val="center"/>
          </w:tcPr>
          <w:p w14:paraId="374AEB3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02E01B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004521A" w14:textId="77777777" w:rsidR="00542E80" w:rsidRPr="00C767C4" w:rsidRDefault="00542E80" w:rsidP="00542E80">
            <w:pPr>
              <w:autoSpaceDE w:val="0"/>
              <w:autoSpaceDN w:val="0"/>
              <w:adjustRightInd w:val="0"/>
              <w:rPr>
                <w:rFonts w:cs="Arial"/>
                <w:lang w:val="en-US"/>
              </w:rPr>
            </w:pPr>
            <w:r w:rsidRPr="00C767C4">
              <w:rPr>
                <w:rFonts w:cs="Arial"/>
                <w:szCs w:val="22"/>
              </w:rPr>
              <w:t>Künstliche Intelligenz</w:t>
            </w:r>
          </w:p>
        </w:tc>
        <w:tc>
          <w:tcPr>
            <w:tcW w:w="1276" w:type="dxa"/>
            <w:vAlign w:val="center"/>
          </w:tcPr>
          <w:p w14:paraId="10CE5EA7"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811F0C7"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2EAAF05F" w14:textId="77777777" w:rsidTr="00542E80">
        <w:trPr>
          <w:gridAfter w:val="1"/>
          <w:wAfter w:w="6" w:type="dxa"/>
          <w:trHeight w:val="567"/>
          <w:jc w:val="center"/>
        </w:trPr>
        <w:tc>
          <w:tcPr>
            <w:tcW w:w="1984" w:type="dxa"/>
            <w:tcMar>
              <w:top w:w="28" w:type="dxa"/>
            </w:tcMar>
            <w:vAlign w:val="center"/>
          </w:tcPr>
          <w:p w14:paraId="4403AEA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C50115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06B5F3D3" w14:textId="77777777" w:rsidR="00542E80" w:rsidRPr="00C767C4" w:rsidRDefault="00542E80" w:rsidP="00542E80">
            <w:pPr>
              <w:autoSpaceDE w:val="0"/>
              <w:autoSpaceDN w:val="0"/>
              <w:adjustRightInd w:val="0"/>
              <w:rPr>
                <w:rFonts w:cs="Arial"/>
                <w:lang w:val="en-US"/>
              </w:rPr>
            </w:pPr>
            <w:r w:rsidRPr="00C767C4">
              <w:rPr>
                <w:rFonts w:cs="Arial"/>
                <w:szCs w:val="22"/>
              </w:rPr>
              <w:t>Software Engineering</w:t>
            </w:r>
          </w:p>
        </w:tc>
        <w:tc>
          <w:tcPr>
            <w:tcW w:w="1276" w:type="dxa"/>
            <w:vAlign w:val="center"/>
          </w:tcPr>
          <w:p w14:paraId="0D57A87E"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76E79E25"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109814F4" w14:textId="77777777" w:rsidTr="00542E80">
        <w:trPr>
          <w:gridAfter w:val="1"/>
          <w:wAfter w:w="6" w:type="dxa"/>
          <w:trHeight w:val="567"/>
          <w:jc w:val="center"/>
        </w:trPr>
        <w:tc>
          <w:tcPr>
            <w:tcW w:w="1984" w:type="dxa"/>
            <w:tcMar>
              <w:top w:w="28" w:type="dxa"/>
            </w:tcMar>
            <w:vAlign w:val="center"/>
          </w:tcPr>
          <w:p w14:paraId="6ED43AF6"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EE6D00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57C75C4E" w14:textId="77777777" w:rsidR="00542E80" w:rsidRPr="00C767C4" w:rsidRDefault="00542E80" w:rsidP="00542E80">
            <w:pPr>
              <w:autoSpaceDE w:val="0"/>
              <w:autoSpaceDN w:val="0"/>
              <w:adjustRightInd w:val="0"/>
              <w:rPr>
                <w:rFonts w:cs="Arial"/>
              </w:rPr>
            </w:pPr>
            <w:r w:rsidRPr="00C767C4">
              <w:rPr>
                <w:rFonts w:cs="Arial"/>
                <w:szCs w:val="22"/>
              </w:rPr>
              <w:t>Informatik in der Bildung</w:t>
            </w:r>
          </w:p>
        </w:tc>
        <w:tc>
          <w:tcPr>
            <w:tcW w:w="1276" w:type="dxa"/>
            <w:vAlign w:val="center"/>
          </w:tcPr>
          <w:p w14:paraId="162D0C48"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93CE7DE"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BB95D28" w14:textId="77777777" w:rsidTr="00542E80">
        <w:trPr>
          <w:gridAfter w:val="1"/>
          <w:wAfter w:w="6" w:type="dxa"/>
          <w:trHeight w:val="567"/>
          <w:jc w:val="center"/>
        </w:trPr>
        <w:tc>
          <w:tcPr>
            <w:tcW w:w="1984" w:type="dxa"/>
            <w:tcMar>
              <w:top w:w="28" w:type="dxa"/>
            </w:tcMar>
            <w:vAlign w:val="center"/>
          </w:tcPr>
          <w:p w14:paraId="35689E4C"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098D924B"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7320211" w14:textId="77777777" w:rsidR="00542E80" w:rsidRPr="00C767C4" w:rsidRDefault="00542E80" w:rsidP="00542E80">
            <w:pPr>
              <w:autoSpaceDE w:val="0"/>
              <w:autoSpaceDN w:val="0"/>
              <w:adjustRightInd w:val="0"/>
              <w:rPr>
                <w:rFonts w:cs="Arial"/>
                <w:lang w:val="en-US"/>
              </w:rPr>
            </w:pPr>
            <w:r w:rsidRPr="00C767C4">
              <w:rPr>
                <w:rFonts w:cs="Arial"/>
                <w:szCs w:val="22"/>
              </w:rPr>
              <w:t>Theoretische Informatik</w:t>
            </w:r>
          </w:p>
        </w:tc>
        <w:tc>
          <w:tcPr>
            <w:tcW w:w="1276" w:type="dxa"/>
            <w:vAlign w:val="center"/>
          </w:tcPr>
          <w:p w14:paraId="74861034"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6288669"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3E56645" w14:textId="77777777" w:rsidTr="00542E80">
        <w:trPr>
          <w:gridAfter w:val="1"/>
          <w:wAfter w:w="6" w:type="dxa"/>
          <w:trHeight w:val="567"/>
          <w:jc w:val="center"/>
        </w:trPr>
        <w:tc>
          <w:tcPr>
            <w:tcW w:w="1984" w:type="dxa"/>
            <w:tcMar>
              <w:top w:w="28" w:type="dxa"/>
            </w:tcMar>
            <w:vAlign w:val="center"/>
          </w:tcPr>
          <w:p w14:paraId="4137C0C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3402" w:type="dxa"/>
            <w:tcMar>
              <w:top w:w="28" w:type="dxa"/>
            </w:tcMar>
          </w:tcPr>
          <w:p w14:paraId="12EAF52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 Programmiersysteme</w:t>
            </w:r>
          </w:p>
        </w:tc>
        <w:tc>
          <w:tcPr>
            <w:tcW w:w="1276" w:type="dxa"/>
            <w:vAlign w:val="center"/>
          </w:tcPr>
          <w:p w14:paraId="5ACB736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2972" w:type="dxa"/>
            <w:tcMar>
              <w:top w:w="28" w:type="dxa"/>
            </w:tcMar>
          </w:tcPr>
          <w:p w14:paraId="4A16B332" w14:textId="77777777" w:rsidR="00542E80" w:rsidRPr="002A2423" w:rsidRDefault="00542E80" w:rsidP="00542E80">
            <w:pPr>
              <w:autoSpaceDE w:val="0"/>
              <w:autoSpaceDN w:val="0"/>
              <w:adjustRightInd w:val="0"/>
              <w:rPr>
                <w:rFonts w:cs="Arial"/>
                <w:sz w:val="22"/>
                <w:szCs w:val="22"/>
              </w:rPr>
            </w:pPr>
            <w:r w:rsidRPr="002A2423">
              <w:t xml:space="preserve">Professorinnen bzw. Professoren des Departments Informatik </w:t>
            </w:r>
          </w:p>
        </w:tc>
      </w:tr>
      <w:tr w:rsidR="00E312CA" w:rsidRPr="002A2423" w14:paraId="404F1C37" w14:textId="77777777" w:rsidTr="00542E80">
        <w:trPr>
          <w:gridAfter w:val="1"/>
          <w:wAfter w:w="6" w:type="dxa"/>
          <w:trHeight w:val="567"/>
          <w:jc w:val="center"/>
        </w:trPr>
        <w:tc>
          <w:tcPr>
            <w:tcW w:w="1984" w:type="dxa"/>
            <w:tcMar>
              <w:top w:w="28" w:type="dxa"/>
            </w:tcMar>
            <w:vAlign w:val="center"/>
          </w:tcPr>
          <w:p w14:paraId="7D65B321" w14:textId="2CA1743E" w:rsidR="00E312CA" w:rsidRPr="00211C01" w:rsidRDefault="009D2361" w:rsidP="00E312CA">
            <w:pPr>
              <w:jc w:val="center"/>
              <w:rPr>
                <w:rFonts w:cs="Arial"/>
                <w:szCs w:val="22"/>
              </w:rPr>
            </w:pPr>
            <w:r>
              <w:rPr>
                <w:rFonts w:cs="Arial"/>
                <w:szCs w:val="22"/>
              </w:rPr>
              <w:t>-</w:t>
            </w:r>
          </w:p>
        </w:tc>
        <w:tc>
          <w:tcPr>
            <w:tcW w:w="3402" w:type="dxa"/>
            <w:tcMar>
              <w:top w:w="28" w:type="dxa"/>
            </w:tcMar>
          </w:tcPr>
          <w:p w14:paraId="312CBAB1" w14:textId="77777777" w:rsidR="00E312CA" w:rsidRPr="006A26C5" w:rsidRDefault="00E312CA" w:rsidP="00E312CA">
            <w:pPr>
              <w:autoSpaceDE w:val="0"/>
              <w:autoSpaceDN w:val="0"/>
              <w:adjustRightInd w:val="0"/>
              <w:rPr>
                <w:rFonts w:cs="Arial"/>
                <w:szCs w:val="20"/>
              </w:rPr>
            </w:pPr>
            <w:r w:rsidRPr="006A26C5">
              <w:rPr>
                <w:rFonts w:cs="Arial"/>
                <w:szCs w:val="20"/>
              </w:rPr>
              <w:t>Vertiefungsrichtung:</w:t>
            </w:r>
          </w:p>
          <w:p w14:paraId="4195F5D2" w14:textId="1C02E15C" w:rsidR="00E312CA" w:rsidRPr="00C767C4" w:rsidRDefault="00E312CA" w:rsidP="00E312CA">
            <w:pPr>
              <w:autoSpaceDE w:val="0"/>
              <w:autoSpaceDN w:val="0"/>
              <w:adjustRightInd w:val="0"/>
              <w:rPr>
                <w:rFonts w:cs="Arial"/>
                <w:szCs w:val="22"/>
              </w:rPr>
            </w:pPr>
            <w:r w:rsidRPr="006A26C5">
              <w:rPr>
                <w:rFonts w:cs="Arial"/>
                <w:szCs w:val="20"/>
              </w:rPr>
              <w:t>Mustererkennung</w:t>
            </w:r>
          </w:p>
        </w:tc>
        <w:tc>
          <w:tcPr>
            <w:tcW w:w="1276" w:type="dxa"/>
            <w:vAlign w:val="center"/>
          </w:tcPr>
          <w:p w14:paraId="31044472" w14:textId="358C3DB8" w:rsidR="00E312CA" w:rsidRPr="002A2423" w:rsidRDefault="00E312CA" w:rsidP="00E312CA">
            <w:pPr>
              <w:jc w:val="center"/>
              <w:rPr>
                <w:rFonts w:cs="Arial"/>
                <w:szCs w:val="22"/>
                <w:lang w:val="en-US"/>
              </w:rPr>
            </w:pPr>
            <w:r w:rsidRPr="006A26C5">
              <w:rPr>
                <w:rFonts w:cs="Arial"/>
                <w:szCs w:val="20"/>
                <w:lang w:val="en-US"/>
              </w:rPr>
              <w:t>-</w:t>
            </w:r>
          </w:p>
        </w:tc>
        <w:tc>
          <w:tcPr>
            <w:tcW w:w="2972" w:type="dxa"/>
            <w:tcMar>
              <w:top w:w="28" w:type="dxa"/>
            </w:tcMar>
          </w:tcPr>
          <w:p w14:paraId="0BC28403" w14:textId="104DE8E3" w:rsidR="00E312CA" w:rsidRPr="002A2423" w:rsidRDefault="00E312CA" w:rsidP="00E312CA">
            <w:pPr>
              <w:autoSpaceDE w:val="0"/>
              <w:autoSpaceDN w:val="0"/>
              <w:adjustRightInd w:val="0"/>
            </w:pPr>
            <w:r w:rsidRPr="006A26C5">
              <w:rPr>
                <w:szCs w:val="20"/>
              </w:rPr>
              <w:t xml:space="preserve">Professorinnen bzw. Professoren des Departments Informatik </w:t>
            </w:r>
          </w:p>
        </w:tc>
      </w:tr>
      <w:tr w:rsidR="00E312CA" w:rsidRPr="007F1263" w14:paraId="7BC75BA2" w14:textId="77777777" w:rsidTr="00542E80">
        <w:trPr>
          <w:trHeight w:val="567"/>
          <w:jc w:val="center"/>
        </w:trPr>
        <w:tc>
          <w:tcPr>
            <w:tcW w:w="1984" w:type="dxa"/>
            <w:tcMar>
              <w:top w:w="28" w:type="dxa"/>
            </w:tcMar>
          </w:tcPr>
          <w:p w14:paraId="72914E7D" w14:textId="77777777" w:rsidR="00E312CA" w:rsidRPr="00C767C4" w:rsidRDefault="00E312CA" w:rsidP="00E312CA">
            <w:pPr>
              <w:rPr>
                <w:rFonts w:cs="Arial"/>
                <w:b/>
                <w:szCs w:val="22"/>
                <w:lang w:val="en-US"/>
              </w:rPr>
            </w:pPr>
            <w:r w:rsidRPr="00C767C4">
              <w:rPr>
                <w:rFonts w:cs="Arial"/>
                <w:b/>
                <w:szCs w:val="22"/>
              </w:rPr>
              <w:t>Modul</w:t>
            </w:r>
          </w:p>
          <w:p w14:paraId="4B7D010E" w14:textId="77777777" w:rsidR="00E312CA" w:rsidRPr="00C767C4" w:rsidRDefault="00E312CA" w:rsidP="00E312CA">
            <w:pPr>
              <w:rPr>
                <w:rFonts w:cs="Arial"/>
                <w:szCs w:val="22"/>
                <w:lang w:val="en-US"/>
              </w:rPr>
            </w:pPr>
            <w:r w:rsidRPr="00C767C4">
              <w:rPr>
                <w:rFonts w:cs="Arial"/>
                <w:szCs w:val="22"/>
                <w:lang w:val="en-US"/>
              </w:rPr>
              <w:t>ES-VU</w:t>
            </w:r>
          </w:p>
          <w:p w14:paraId="159E4271" w14:textId="77777777" w:rsidR="00E312CA" w:rsidRPr="00C767C4" w:rsidRDefault="00E312CA" w:rsidP="00E312CA">
            <w:pPr>
              <w:rPr>
                <w:rFonts w:cs="Arial"/>
                <w:b/>
                <w:szCs w:val="22"/>
              </w:rPr>
            </w:pPr>
            <w:r w:rsidRPr="00C767C4">
              <w:t>93030</w:t>
            </w:r>
          </w:p>
        </w:tc>
        <w:tc>
          <w:tcPr>
            <w:tcW w:w="3402" w:type="dxa"/>
            <w:tcMar>
              <w:top w:w="28" w:type="dxa"/>
            </w:tcMar>
          </w:tcPr>
          <w:p w14:paraId="7367A00C" w14:textId="77777777" w:rsidR="00E312CA" w:rsidRPr="00C767C4" w:rsidRDefault="00E312CA" w:rsidP="00E312CA">
            <w:pPr>
              <w:rPr>
                <w:rFonts w:cs="Arial"/>
                <w:szCs w:val="22"/>
              </w:rPr>
            </w:pPr>
            <w:r w:rsidRPr="00C767C4">
              <w:t>Eingebettete Systeme (Vorlesung mit Übungen)</w:t>
            </w:r>
          </w:p>
        </w:tc>
        <w:tc>
          <w:tcPr>
            <w:tcW w:w="1276" w:type="dxa"/>
          </w:tcPr>
          <w:p w14:paraId="6973D2A2" w14:textId="77777777" w:rsidR="00E312CA" w:rsidRPr="007F1263" w:rsidRDefault="00E312CA" w:rsidP="00E312CA">
            <w:pPr>
              <w:rPr>
                <w:rFonts w:cs="Arial"/>
                <w:szCs w:val="22"/>
              </w:rPr>
            </w:pPr>
            <w:r w:rsidRPr="007F1263">
              <w:rPr>
                <w:rFonts w:cs="Arial"/>
                <w:szCs w:val="22"/>
              </w:rPr>
              <w:t>5 ECTS</w:t>
            </w:r>
          </w:p>
        </w:tc>
        <w:tc>
          <w:tcPr>
            <w:tcW w:w="2978" w:type="dxa"/>
            <w:gridSpan w:val="2"/>
            <w:tcMar>
              <w:top w:w="28" w:type="dxa"/>
            </w:tcMar>
          </w:tcPr>
          <w:p w14:paraId="1B648ECF" w14:textId="77777777" w:rsidR="00E312CA" w:rsidRPr="007F1263" w:rsidRDefault="00E312CA" w:rsidP="00E312CA">
            <w:pPr>
              <w:autoSpaceDE w:val="0"/>
              <w:autoSpaceDN w:val="0"/>
              <w:adjustRightInd w:val="0"/>
              <w:rPr>
                <w:rFonts w:cs="Arial"/>
                <w:szCs w:val="22"/>
              </w:rPr>
            </w:pPr>
            <w:r w:rsidRPr="007F1263">
              <w:rPr>
                <w:rFonts w:cs="Arial"/>
                <w:szCs w:val="22"/>
              </w:rPr>
              <w:t>Professorinnen bzw. Professoren des Departments Informatik (Informatik 12)</w:t>
            </w:r>
          </w:p>
        </w:tc>
      </w:tr>
      <w:tr w:rsidR="00E312CA" w14:paraId="100F2334" w14:textId="77777777" w:rsidTr="00542E80">
        <w:trPr>
          <w:trHeight w:val="567"/>
          <w:jc w:val="center"/>
        </w:trPr>
        <w:tc>
          <w:tcPr>
            <w:tcW w:w="1984" w:type="dxa"/>
            <w:tcMar>
              <w:top w:w="28" w:type="dxa"/>
            </w:tcMar>
          </w:tcPr>
          <w:p w14:paraId="2A135E26" w14:textId="77777777" w:rsidR="00E312CA" w:rsidRPr="00C767C4" w:rsidRDefault="00E312CA" w:rsidP="00E312CA">
            <w:pPr>
              <w:rPr>
                <w:rFonts w:cs="Arial"/>
                <w:b/>
                <w:szCs w:val="22"/>
              </w:rPr>
            </w:pPr>
            <w:r w:rsidRPr="00C767C4">
              <w:rPr>
                <w:rFonts w:cs="Arial"/>
                <w:b/>
                <w:szCs w:val="22"/>
              </w:rPr>
              <w:t>Modul</w:t>
            </w:r>
          </w:p>
          <w:p w14:paraId="440F9ADE" w14:textId="77777777" w:rsidR="00E312CA" w:rsidRPr="00C767C4" w:rsidRDefault="00E312CA" w:rsidP="00E312CA">
            <w:pPr>
              <w:rPr>
                <w:rFonts w:cs="Arial"/>
                <w:szCs w:val="22"/>
              </w:rPr>
            </w:pPr>
            <w:r w:rsidRPr="00C767C4">
              <w:rPr>
                <w:rFonts w:cs="Arial"/>
                <w:szCs w:val="22"/>
              </w:rPr>
              <w:t>ForensInf</w:t>
            </w:r>
          </w:p>
          <w:p w14:paraId="25B4FFEE" w14:textId="77777777" w:rsidR="00E312CA" w:rsidRPr="00C767C4" w:rsidRDefault="00E312CA" w:rsidP="00E312CA">
            <w:pPr>
              <w:rPr>
                <w:rFonts w:cs="Arial"/>
                <w:b/>
                <w:szCs w:val="22"/>
                <w:lang w:val="en-US"/>
              </w:rPr>
            </w:pPr>
            <w:r w:rsidRPr="00C767C4">
              <w:rPr>
                <w:rFonts w:cs="Arial"/>
                <w:szCs w:val="22"/>
              </w:rPr>
              <w:t>UMI-792501</w:t>
            </w:r>
          </w:p>
        </w:tc>
        <w:tc>
          <w:tcPr>
            <w:tcW w:w="3402" w:type="dxa"/>
            <w:tcMar>
              <w:top w:w="28" w:type="dxa"/>
            </w:tcMar>
          </w:tcPr>
          <w:p w14:paraId="2BCB19AA" w14:textId="77777777" w:rsidR="00E312CA" w:rsidRPr="00C767C4" w:rsidRDefault="00E312CA" w:rsidP="00E312CA">
            <w:pPr>
              <w:rPr>
                <w:rFonts w:cs="Arial"/>
                <w:szCs w:val="22"/>
              </w:rPr>
            </w:pPr>
            <w:r w:rsidRPr="00C767C4">
              <w:rPr>
                <w:rFonts w:cs="Arial"/>
                <w:szCs w:val="22"/>
              </w:rPr>
              <w:t>Forensische Informatik</w:t>
            </w:r>
          </w:p>
        </w:tc>
        <w:tc>
          <w:tcPr>
            <w:tcW w:w="1276" w:type="dxa"/>
          </w:tcPr>
          <w:p w14:paraId="29A45E2F"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21BDF93B"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E312CA" w14:paraId="2B7B394D" w14:textId="77777777" w:rsidTr="00542E80">
        <w:trPr>
          <w:trHeight w:val="567"/>
          <w:jc w:val="center"/>
        </w:trPr>
        <w:tc>
          <w:tcPr>
            <w:tcW w:w="1984" w:type="dxa"/>
            <w:tcMar>
              <w:top w:w="28" w:type="dxa"/>
            </w:tcMar>
          </w:tcPr>
          <w:p w14:paraId="2FC64268" w14:textId="77777777" w:rsidR="00E312CA" w:rsidRPr="00C767C4" w:rsidRDefault="00E312CA" w:rsidP="00E312CA">
            <w:pPr>
              <w:rPr>
                <w:rFonts w:cs="Arial"/>
                <w:b/>
                <w:szCs w:val="22"/>
              </w:rPr>
            </w:pPr>
            <w:r w:rsidRPr="00C767C4">
              <w:rPr>
                <w:rFonts w:cs="Arial"/>
                <w:b/>
                <w:szCs w:val="22"/>
              </w:rPr>
              <w:t xml:space="preserve">Modul </w:t>
            </w:r>
          </w:p>
          <w:p w14:paraId="63EE5251" w14:textId="77777777" w:rsidR="00E312CA" w:rsidRPr="00C767C4" w:rsidRDefault="00E312CA" w:rsidP="00E312CA">
            <w:pPr>
              <w:rPr>
                <w:rFonts w:cs="Arial"/>
                <w:szCs w:val="22"/>
              </w:rPr>
            </w:pPr>
            <w:r w:rsidRPr="00C767C4">
              <w:rPr>
                <w:rFonts w:cs="Arial"/>
                <w:szCs w:val="22"/>
              </w:rPr>
              <w:t>HackBSc</w:t>
            </w:r>
          </w:p>
          <w:p w14:paraId="48D8D2A7" w14:textId="77777777" w:rsidR="00E312CA" w:rsidRPr="00C767C4" w:rsidRDefault="00E312CA" w:rsidP="00E312CA">
            <w:pPr>
              <w:rPr>
                <w:rFonts w:cs="Arial"/>
                <w:b/>
                <w:szCs w:val="22"/>
              </w:rPr>
            </w:pPr>
            <w:r w:rsidRPr="00C767C4">
              <w:rPr>
                <w:rFonts w:cs="Arial"/>
                <w:szCs w:val="22"/>
              </w:rPr>
              <w:t>93192</w:t>
            </w:r>
          </w:p>
        </w:tc>
        <w:tc>
          <w:tcPr>
            <w:tcW w:w="3402" w:type="dxa"/>
            <w:tcMar>
              <w:top w:w="28" w:type="dxa"/>
            </w:tcMar>
          </w:tcPr>
          <w:p w14:paraId="411639B8" w14:textId="77777777" w:rsidR="00E312CA" w:rsidRPr="00C767C4" w:rsidRDefault="00E312CA" w:rsidP="00E312CA">
            <w:pPr>
              <w:rPr>
                <w:rFonts w:cs="Arial"/>
                <w:szCs w:val="22"/>
              </w:rPr>
            </w:pPr>
            <w:r>
              <w:rPr>
                <w:rFonts w:cs="Arial"/>
                <w:szCs w:val="22"/>
                <w:lang w:val="en-US"/>
              </w:rPr>
              <w:t>Hackerpraktikum Bachelor</w:t>
            </w:r>
          </w:p>
        </w:tc>
        <w:tc>
          <w:tcPr>
            <w:tcW w:w="1276" w:type="dxa"/>
          </w:tcPr>
          <w:p w14:paraId="0CB114A6" w14:textId="77777777" w:rsidR="00E312CA" w:rsidRDefault="00E312CA" w:rsidP="00E312CA">
            <w:pPr>
              <w:rPr>
                <w:rFonts w:cs="Arial"/>
                <w:szCs w:val="22"/>
              </w:rPr>
            </w:pPr>
            <w:r w:rsidRPr="00055497">
              <w:rPr>
                <w:rFonts w:cs="Arial"/>
                <w:szCs w:val="22"/>
              </w:rPr>
              <w:t>10 ECTS</w:t>
            </w:r>
          </w:p>
        </w:tc>
        <w:tc>
          <w:tcPr>
            <w:tcW w:w="2978" w:type="dxa"/>
            <w:gridSpan w:val="2"/>
            <w:tcMar>
              <w:top w:w="28" w:type="dxa"/>
            </w:tcMar>
          </w:tcPr>
          <w:p w14:paraId="0071DEC1"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E312CA" w14:paraId="01A6AA72" w14:textId="77777777" w:rsidTr="00542E80">
        <w:trPr>
          <w:trHeight w:val="567"/>
          <w:jc w:val="center"/>
        </w:trPr>
        <w:tc>
          <w:tcPr>
            <w:tcW w:w="1984" w:type="dxa"/>
            <w:tcMar>
              <w:top w:w="28" w:type="dxa"/>
            </w:tcMar>
          </w:tcPr>
          <w:p w14:paraId="315218BD" w14:textId="77777777" w:rsidR="00E312CA" w:rsidRPr="00C767C4" w:rsidRDefault="00E312CA" w:rsidP="00E312CA">
            <w:pPr>
              <w:rPr>
                <w:rFonts w:cs="Arial"/>
                <w:b/>
                <w:szCs w:val="22"/>
              </w:rPr>
            </w:pPr>
            <w:r w:rsidRPr="00C767C4">
              <w:rPr>
                <w:rFonts w:cs="Arial"/>
                <w:b/>
                <w:szCs w:val="22"/>
              </w:rPr>
              <w:t>Modul</w:t>
            </w:r>
          </w:p>
          <w:p w14:paraId="358BE0DE" w14:textId="77777777" w:rsidR="00E312CA" w:rsidRPr="00C767C4" w:rsidRDefault="00E312CA" w:rsidP="00E312CA">
            <w:pPr>
              <w:rPr>
                <w:rFonts w:cs="Arial"/>
                <w:szCs w:val="22"/>
                <w:lang w:val="en-US"/>
              </w:rPr>
            </w:pPr>
            <w:r w:rsidRPr="00C767C4">
              <w:rPr>
                <w:rFonts w:cs="Arial"/>
                <w:szCs w:val="22"/>
                <w:lang w:val="en-US"/>
              </w:rPr>
              <w:t>HCI</w:t>
            </w:r>
          </w:p>
          <w:p w14:paraId="523E6A71" w14:textId="77777777" w:rsidR="00E312CA" w:rsidRPr="00C767C4" w:rsidRDefault="00E312CA" w:rsidP="00E312CA">
            <w:pPr>
              <w:rPr>
                <w:rFonts w:cs="Arial"/>
                <w:b/>
                <w:szCs w:val="22"/>
              </w:rPr>
            </w:pPr>
            <w:r w:rsidRPr="00C767C4">
              <w:t>UMI-645618</w:t>
            </w:r>
          </w:p>
        </w:tc>
        <w:tc>
          <w:tcPr>
            <w:tcW w:w="3402" w:type="dxa"/>
            <w:tcMar>
              <w:top w:w="28" w:type="dxa"/>
            </w:tcMar>
          </w:tcPr>
          <w:p w14:paraId="3F8665A4" w14:textId="77777777" w:rsidR="00E312CA" w:rsidRPr="00C767C4" w:rsidRDefault="00E312CA" w:rsidP="00E312CA">
            <w:pPr>
              <w:rPr>
                <w:rFonts w:cs="Arial"/>
                <w:szCs w:val="22"/>
                <w:lang w:val="en-US"/>
              </w:rPr>
            </w:pPr>
            <w:r w:rsidRPr="00C767C4">
              <w:t>Human Computer Interaction</w:t>
            </w:r>
          </w:p>
        </w:tc>
        <w:tc>
          <w:tcPr>
            <w:tcW w:w="1276" w:type="dxa"/>
          </w:tcPr>
          <w:p w14:paraId="21F61055"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77DD58DA"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14</w:t>
            </w:r>
            <w:r w:rsidRPr="00055497">
              <w:rPr>
                <w:rFonts w:cs="Arial"/>
                <w:szCs w:val="22"/>
              </w:rPr>
              <w:t>)</w:t>
            </w:r>
          </w:p>
        </w:tc>
      </w:tr>
      <w:tr w:rsidR="00E312CA" w14:paraId="799FDC85" w14:textId="77777777" w:rsidTr="00542E80">
        <w:trPr>
          <w:trHeight w:val="567"/>
          <w:jc w:val="center"/>
        </w:trPr>
        <w:tc>
          <w:tcPr>
            <w:tcW w:w="1984" w:type="dxa"/>
            <w:tcMar>
              <w:top w:w="28" w:type="dxa"/>
            </w:tcMar>
          </w:tcPr>
          <w:p w14:paraId="71E585A4" w14:textId="77777777" w:rsidR="00E312CA" w:rsidRPr="00C767C4" w:rsidRDefault="00E312CA" w:rsidP="00E312CA">
            <w:pPr>
              <w:rPr>
                <w:rFonts w:cs="Arial"/>
                <w:b/>
                <w:szCs w:val="22"/>
              </w:rPr>
            </w:pPr>
            <w:r w:rsidRPr="00C767C4">
              <w:rPr>
                <w:rFonts w:cs="Arial"/>
                <w:b/>
                <w:szCs w:val="22"/>
              </w:rPr>
              <w:t>Modul</w:t>
            </w:r>
          </w:p>
          <w:p w14:paraId="0D44E78F" w14:textId="77777777" w:rsidR="00E312CA" w:rsidRPr="00C767C4" w:rsidRDefault="00E312CA" w:rsidP="00E312CA">
            <w:pPr>
              <w:rPr>
                <w:rFonts w:cs="Arial"/>
                <w:szCs w:val="22"/>
              </w:rPr>
            </w:pPr>
            <w:r w:rsidRPr="00C767C4">
              <w:rPr>
                <w:rFonts w:cs="Arial"/>
                <w:szCs w:val="22"/>
              </w:rPr>
              <w:t>Inf2-SEM-ML</w:t>
            </w:r>
          </w:p>
          <w:p w14:paraId="27740515" w14:textId="77777777" w:rsidR="00E312CA" w:rsidRPr="00C767C4" w:rsidRDefault="00E312CA" w:rsidP="00E312CA">
            <w:pPr>
              <w:rPr>
                <w:rFonts w:cs="Arial"/>
                <w:b/>
                <w:szCs w:val="22"/>
              </w:rPr>
            </w:pPr>
            <w:r w:rsidRPr="00C767C4">
              <w:rPr>
                <w:rFonts w:cs="Arial"/>
                <w:szCs w:val="22"/>
              </w:rPr>
              <w:t>UMI-</w:t>
            </w:r>
            <w:r w:rsidRPr="00C767C4">
              <w:t>358246</w:t>
            </w:r>
          </w:p>
        </w:tc>
        <w:tc>
          <w:tcPr>
            <w:tcW w:w="3402" w:type="dxa"/>
            <w:tcMar>
              <w:top w:w="28" w:type="dxa"/>
            </w:tcMar>
          </w:tcPr>
          <w:p w14:paraId="28F3CFF2" w14:textId="77777777" w:rsidR="00E312CA" w:rsidRPr="00C767C4" w:rsidRDefault="00E312CA" w:rsidP="00E312CA">
            <w:pPr>
              <w:rPr>
                <w:rFonts w:cs="Arial"/>
                <w:szCs w:val="22"/>
                <w:lang w:val="en-US"/>
              </w:rPr>
            </w:pPr>
            <w:r w:rsidRPr="00C767C4">
              <w:rPr>
                <w:rFonts w:cs="Arial"/>
                <w:szCs w:val="22"/>
                <w:lang w:val="en-US"/>
              </w:rPr>
              <w:t>Machine Learning</w:t>
            </w:r>
          </w:p>
        </w:tc>
        <w:tc>
          <w:tcPr>
            <w:tcW w:w="1276" w:type="dxa"/>
          </w:tcPr>
          <w:p w14:paraId="2C7D3E2C" w14:textId="77777777" w:rsidR="00E312CA" w:rsidRPr="00055497" w:rsidRDefault="00E312CA" w:rsidP="00E312CA">
            <w:pPr>
              <w:rPr>
                <w:rFonts w:cs="Arial"/>
                <w:szCs w:val="22"/>
              </w:rPr>
            </w:pPr>
            <w:r>
              <w:rPr>
                <w:rFonts w:cs="Arial"/>
                <w:szCs w:val="22"/>
              </w:rPr>
              <w:t xml:space="preserve">5 ECTS </w:t>
            </w:r>
          </w:p>
        </w:tc>
        <w:tc>
          <w:tcPr>
            <w:tcW w:w="2978" w:type="dxa"/>
            <w:gridSpan w:val="2"/>
            <w:tcMar>
              <w:top w:w="28" w:type="dxa"/>
            </w:tcMar>
          </w:tcPr>
          <w:p w14:paraId="5BC6EDDB"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E312CA" w14:paraId="52CF4172" w14:textId="77777777" w:rsidTr="00542E80">
        <w:trPr>
          <w:trHeight w:val="567"/>
          <w:jc w:val="center"/>
        </w:trPr>
        <w:tc>
          <w:tcPr>
            <w:tcW w:w="1984" w:type="dxa"/>
            <w:tcMar>
              <w:top w:w="28" w:type="dxa"/>
            </w:tcMar>
          </w:tcPr>
          <w:p w14:paraId="04DBE516" w14:textId="77777777" w:rsidR="00E312CA" w:rsidRPr="00C767C4" w:rsidRDefault="00E312CA" w:rsidP="00E312CA">
            <w:pPr>
              <w:rPr>
                <w:rFonts w:cs="Arial"/>
                <w:b/>
                <w:szCs w:val="22"/>
              </w:rPr>
            </w:pPr>
            <w:r w:rsidRPr="00C767C4">
              <w:rPr>
                <w:rFonts w:cs="Arial"/>
                <w:b/>
                <w:szCs w:val="22"/>
              </w:rPr>
              <w:t>Modul</w:t>
            </w:r>
          </w:p>
          <w:p w14:paraId="02F03FC2" w14:textId="77777777" w:rsidR="00E312CA" w:rsidRPr="00C767C4" w:rsidRDefault="00E312CA" w:rsidP="00E312CA">
            <w:pPr>
              <w:rPr>
                <w:rFonts w:cs="Arial"/>
                <w:szCs w:val="22"/>
              </w:rPr>
            </w:pPr>
            <w:r w:rsidRPr="00C767C4">
              <w:rPr>
                <w:rFonts w:cs="Arial"/>
                <w:szCs w:val="22"/>
              </w:rPr>
              <w:t>MW</w:t>
            </w:r>
          </w:p>
          <w:p w14:paraId="55CAA2E2" w14:textId="77777777" w:rsidR="00E312CA" w:rsidRPr="00C767C4" w:rsidRDefault="00E312CA" w:rsidP="00E312CA">
            <w:pPr>
              <w:rPr>
                <w:rFonts w:cs="Arial"/>
                <w:b/>
                <w:szCs w:val="22"/>
              </w:rPr>
            </w:pPr>
            <w:r w:rsidRPr="00C767C4">
              <w:rPr>
                <w:rFonts w:cs="Arial"/>
                <w:szCs w:val="22"/>
              </w:rPr>
              <w:t>44585</w:t>
            </w:r>
          </w:p>
        </w:tc>
        <w:tc>
          <w:tcPr>
            <w:tcW w:w="3402" w:type="dxa"/>
            <w:tcMar>
              <w:top w:w="28" w:type="dxa"/>
            </w:tcMar>
          </w:tcPr>
          <w:p w14:paraId="59D794CA" w14:textId="77777777" w:rsidR="00E312CA" w:rsidRPr="00C767C4" w:rsidRDefault="00E312CA" w:rsidP="00E312CA">
            <w:pPr>
              <w:rPr>
                <w:rFonts w:cs="Arial"/>
                <w:szCs w:val="22"/>
              </w:rPr>
            </w:pPr>
            <w:r w:rsidRPr="00C767C4">
              <w:rPr>
                <w:rFonts w:cs="Arial"/>
                <w:szCs w:val="22"/>
              </w:rPr>
              <w:t>Middleware</w:t>
            </w:r>
            <w:r>
              <w:rPr>
                <w:rFonts w:cs="Arial"/>
                <w:szCs w:val="22"/>
              </w:rPr>
              <w:t xml:space="preserve"> - C</w:t>
            </w:r>
            <w:r w:rsidRPr="00C767C4">
              <w:rPr>
                <w:rFonts w:cs="Arial"/>
                <w:szCs w:val="22"/>
              </w:rPr>
              <w:t xml:space="preserve">loud </w:t>
            </w:r>
            <w:r>
              <w:rPr>
                <w:rFonts w:cs="Arial"/>
                <w:szCs w:val="22"/>
              </w:rPr>
              <w:t>C</w:t>
            </w:r>
            <w:r w:rsidRPr="00C767C4">
              <w:rPr>
                <w:rFonts w:cs="Arial"/>
                <w:szCs w:val="22"/>
              </w:rPr>
              <w:t>omputing</w:t>
            </w:r>
          </w:p>
        </w:tc>
        <w:tc>
          <w:tcPr>
            <w:tcW w:w="1276" w:type="dxa"/>
          </w:tcPr>
          <w:p w14:paraId="3E73EE50" w14:textId="77777777" w:rsidR="00E312CA" w:rsidRPr="00055497" w:rsidRDefault="00E312CA" w:rsidP="00E312CA">
            <w:pPr>
              <w:rPr>
                <w:rFonts w:cs="Arial"/>
                <w:szCs w:val="22"/>
              </w:rPr>
            </w:pPr>
            <w:r w:rsidRPr="00055497">
              <w:rPr>
                <w:rFonts w:cs="Arial"/>
                <w:szCs w:val="22"/>
              </w:rPr>
              <w:t xml:space="preserve">5 ECTS </w:t>
            </w:r>
          </w:p>
        </w:tc>
        <w:tc>
          <w:tcPr>
            <w:tcW w:w="2978" w:type="dxa"/>
            <w:gridSpan w:val="2"/>
            <w:tcMar>
              <w:top w:w="28" w:type="dxa"/>
            </w:tcMar>
          </w:tcPr>
          <w:p w14:paraId="008A403E"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E312CA" w14:paraId="5E53627F" w14:textId="77777777" w:rsidTr="00542E80">
        <w:trPr>
          <w:trHeight w:val="567"/>
          <w:jc w:val="center"/>
        </w:trPr>
        <w:tc>
          <w:tcPr>
            <w:tcW w:w="1984" w:type="dxa"/>
            <w:tcMar>
              <w:top w:w="28" w:type="dxa"/>
            </w:tcMar>
          </w:tcPr>
          <w:p w14:paraId="740E91B9" w14:textId="77777777" w:rsidR="00E312CA" w:rsidRPr="00C767C4" w:rsidRDefault="00E312CA" w:rsidP="00E312CA">
            <w:pPr>
              <w:rPr>
                <w:rFonts w:cs="Arial"/>
                <w:b/>
                <w:szCs w:val="22"/>
              </w:rPr>
            </w:pPr>
            <w:r w:rsidRPr="00C767C4">
              <w:rPr>
                <w:rFonts w:cs="Arial"/>
                <w:b/>
                <w:szCs w:val="22"/>
              </w:rPr>
              <w:t>Modul</w:t>
            </w:r>
          </w:p>
          <w:p w14:paraId="6DF94D4E" w14:textId="77777777" w:rsidR="00E312CA" w:rsidRPr="00C767C4" w:rsidRDefault="00E312CA" w:rsidP="00E312CA">
            <w:pPr>
              <w:rPr>
                <w:rFonts w:cs="Arial"/>
                <w:szCs w:val="22"/>
              </w:rPr>
            </w:pPr>
            <w:r w:rsidRPr="00C767C4">
              <w:rPr>
                <w:rFonts w:cs="Arial"/>
                <w:szCs w:val="22"/>
              </w:rPr>
              <w:t>MMT</w:t>
            </w:r>
          </w:p>
          <w:p w14:paraId="1017A725" w14:textId="77777777" w:rsidR="00E312CA" w:rsidRPr="00C767C4" w:rsidRDefault="00E312CA" w:rsidP="00E312CA">
            <w:pPr>
              <w:rPr>
                <w:rFonts w:cs="Arial"/>
                <w:b/>
                <w:szCs w:val="22"/>
              </w:rPr>
            </w:pPr>
            <w:r w:rsidRPr="00C767C4">
              <w:t>UMI-345938</w:t>
            </w:r>
          </w:p>
        </w:tc>
        <w:tc>
          <w:tcPr>
            <w:tcW w:w="3402" w:type="dxa"/>
            <w:tcMar>
              <w:top w:w="28" w:type="dxa"/>
            </w:tcMar>
          </w:tcPr>
          <w:p w14:paraId="7673E904" w14:textId="77777777" w:rsidR="00E312CA" w:rsidRPr="00C767C4" w:rsidRDefault="00E312CA" w:rsidP="00E312CA">
            <w:pPr>
              <w:rPr>
                <w:rFonts w:cs="Arial"/>
                <w:szCs w:val="22"/>
              </w:rPr>
            </w:pPr>
            <w:r w:rsidRPr="00C767C4">
              <w:rPr>
                <w:rFonts w:cs="Arial"/>
                <w:szCs w:val="22"/>
              </w:rPr>
              <w:t>Multimedia-Technik</w:t>
            </w:r>
          </w:p>
        </w:tc>
        <w:tc>
          <w:tcPr>
            <w:tcW w:w="1276" w:type="dxa"/>
          </w:tcPr>
          <w:p w14:paraId="57BF2F98"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5C91BED9"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E312CA" w14:paraId="3F75790D" w14:textId="77777777" w:rsidTr="00542E80">
        <w:trPr>
          <w:trHeight w:val="567"/>
          <w:jc w:val="center"/>
        </w:trPr>
        <w:tc>
          <w:tcPr>
            <w:tcW w:w="1984" w:type="dxa"/>
            <w:tcMar>
              <w:top w:w="28" w:type="dxa"/>
            </w:tcMar>
          </w:tcPr>
          <w:p w14:paraId="0EB7D847" w14:textId="77777777" w:rsidR="00E312CA" w:rsidRPr="006A26C5" w:rsidRDefault="00E312CA" w:rsidP="00E312CA">
            <w:pPr>
              <w:jc w:val="both"/>
              <w:rPr>
                <w:rFonts w:cs="Arial"/>
                <w:b/>
                <w:szCs w:val="20"/>
              </w:rPr>
            </w:pPr>
            <w:r w:rsidRPr="006A26C5">
              <w:rPr>
                <w:rFonts w:cs="Arial"/>
                <w:b/>
                <w:szCs w:val="20"/>
              </w:rPr>
              <w:t>Modul</w:t>
            </w:r>
          </w:p>
          <w:p w14:paraId="3DF0D14B" w14:textId="77777777" w:rsidR="00E312CA" w:rsidRPr="006A26C5" w:rsidRDefault="00E312CA" w:rsidP="00E312CA">
            <w:pPr>
              <w:jc w:val="both"/>
              <w:rPr>
                <w:rFonts w:cs="Arial"/>
                <w:szCs w:val="20"/>
              </w:rPr>
            </w:pPr>
            <w:r w:rsidRPr="006A26C5">
              <w:rPr>
                <w:rFonts w:cs="Arial"/>
                <w:szCs w:val="20"/>
              </w:rPr>
              <w:t>VS-V+Ü</w:t>
            </w:r>
          </w:p>
          <w:p w14:paraId="5A5734BD" w14:textId="5A99F83F" w:rsidR="00E312CA" w:rsidRPr="00C767C4" w:rsidRDefault="00E312CA" w:rsidP="00E312CA">
            <w:pPr>
              <w:rPr>
                <w:rFonts w:cs="Arial"/>
                <w:b/>
                <w:szCs w:val="22"/>
              </w:rPr>
            </w:pPr>
            <w:r w:rsidRPr="006A26C5">
              <w:rPr>
                <w:rFonts w:cs="Arial"/>
                <w:szCs w:val="20"/>
              </w:rPr>
              <w:t>52801</w:t>
            </w:r>
          </w:p>
        </w:tc>
        <w:tc>
          <w:tcPr>
            <w:tcW w:w="3402" w:type="dxa"/>
            <w:tcMar>
              <w:top w:w="28" w:type="dxa"/>
            </w:tcMar>
          </w:tcPr>
          <w:p w14:paraId="5E8F148B" w14:textId="5FD56619" w:rsidR="00E312CA" w:rsidRPr="00C767C4" w:rsidRDefault="00E312CA" w:rsidP="00E312CA">
            <w:pPr>
              <w:rPr>
                <w:rFonts w:cs="Arial"/>
                <w:szCs w:val="22"/>
              </w:rPr>
            </w:pPr>
            <w:r w:rsidRPr="006A26C5">
              <w:rPr>
                <w:rFonts w:cs="Arial"/>
                <w:szCs w:val="20"/>
              </w:rPr>
              <w:t>Verteilte Systeme - V+Ü</w:t>
            </w:r>
          </w:p>
        </w:tc>
        <w:tc>
          <w:tcPr>
            <w:tcW w:w="1276" w:type="dxa"/>
          </w:tcPr>
          <w:p w14:paraId="32140930" w14:textId="18BAA56D" w:rsidR="00E312CA" w:rsidRDefault="00E312CA" w:rsidP="00E312CA">
            <w:pPr>
              <w:rPr>
                <w:rFonts w:cs="Arial"/>
                <w:szCs w:val="22"/>
              </w:rPr>
            </w:pPr>
            <w:r w:rsidRPr="006A26C5">
              <w:rPr>
                <w:rFonts w:cs="Arial"/>
                <w:szCs w:val="20"/>
              </w:rPr>
              <w:t>5 ECTS</w:t>
            </w:r>
          </w:p>
        </w:tc>
        <w:tc>
          <w:tcPr>
            <w:tcW w:w="2978" w:type="dxa"/>
            <w:gridSpan w:val="2"/>
            <w:tcMar>
              <w:top w:w="28" w:type="dxa"/>
            </w:tcMar>
          </w:tcPr>
          <w:p w14:paraId="45B15778" w14:textId="1631925C" w:rsidR="00E312CA" w:rsidRDefault="00E312CA" w:rsidP="00E312CA">
            <w:pPr>
              <w:autoSpaceDE w:val="0"/>
              <w:autoSpaceDN w:val="0"/>
              <w:adjustRightInd w:val="0"/>
              <w:rPr>
                <w:rFonts w:cs="Arial"/>
                <w:szCs w:val="22"/>
              </w:rPr>
            </w:pPr>
            <w:r w:rsidRPr="006A26C5">
              <w:rPr>
                <w:rFonts w:cs="Arial"/>
                <w:szCs w:val="20"/>
              </w:rPr>
              <w:t>Professorinnen bzw. Professoren des Departments Informatik (Informatik 4)</w:t>
            </w:r>
          </w:p>
        </w:tc>
      </w:tr>
      <w:tr w:rsidR="00E312CA" w:rsidRPr="002A2423" w14:paraId="70FB9517" w14:textId="77777777" w:rsidTr="00542E80">
        <w:trPr>
          <w:gridAfter w:val="1"/>
          <w:wAfter w:w="6" w:type="dxa"/>
          <w:trHeight w:val="567"/>
          <w:jc w:val="center"/>
        </w:trPr>
        <w:tc>
          <w:tcPr>
            <w:tcW w:w="9634" w:type="dxa"/>
            <w:gridSpan w:val="4"/>
            <w:tcMar>
              <w:top w:w="28" w:type="dxa"/>
            </w:tcMar>
          </w:tcPr>
          <w:p w14:paraId="3FF68FE8" w14:textId="77777777" w:rsidR="00E312CA" w:rsidRPr="002A2423" w:rsidRDefault="00E312CA" w:rsidP="00E312CA">
            <w:pPr>
              <w:autoSpaceDE w:val="0"/>
              <w:autoSpaceDN w:val="0"/>
              <w:adjustRightInd w:val="0"/>
              <w:rPr>
                <w:sz w:val="22"/>
              </w:rPr>
            </w:pPr>
            <w:r w:rsidRPr="002A2423">
              <w:rPr>
                <w:b/>
                <w:sz w:val="22"/>
              </w:rPr>
              <w:t>Hinweis:</w:t>
            </w:r>
            <w:r>
              <w:rPr>
                <w:sz w:val="22"/>
              </w:rPr>
              <w:t xml:space="preserve"> Informationen zu de</w:t>
            </w:r>
            <w:r w:rsidRPr="002A2423">
              <w:rPr>
                <w:sz w:val="22"/>
              </w:rPr>
              <w:t xml:space="preserve">n Vertiefungsrichtungen und </w:t>
            </w:r>
            <w:r>
              <w:rPr>
                <w:sz w:val="22"/>
              </w:rPr>
              <w:t>den</w:t>
            </w:r>
            <w:r w:rsidRPr="002A2423">
              <w:rPr>
                <w:sz w:val="22"/>
              </w:rPr>
              <w:t xml:space="preserve"> Module</w:t>
            </w:r>
            <w:r>
              <w:rPr>
                <w:sz w:val="22"/>
              </w:rPr>
              <w:t>n</w:t>
            </w:r>
            <w:r w:rsidRPr="002A2423">
              <w:rPr>
                <w:sz w:val="22"/>
              </w:rPr>
              <w:t xml:space="preserve"> sind im UnivIS zu finden.</w:t>
            </w:r>
          </w:p>
        </w:tc>
      </w:tr>
    </w:tbl>
    <w:p w14:paraId="5CA5676F" w14:textId="77777777" w:rsidR="001358DF" w:rsidRDefault="001358DF" w:rsidP="00AB254D">
      <w:pPr>
        <w:ind w:left="-284"/>
        <w:rPr>
          <w:rFonts w:cs="Arial"/>
          <w:szCs w:val="22"/>
        </w:rPr>
      </w:pPr>
    </w:p>
    <w:p w14:paraId="08900E24" w14:textId="77777777" w:rsidR="001358DF" w:rsidRDefault="001358DF">
      <w:pPr>
        <w:rPr>
          <w:rFonts w:cs="Arial"/>
          <w:szCs w:val="22"/>
        </w:rPr>
      </w:pPr>
      <w:r>
        <w:rPr>
          <w:rFonts w:cs="Arial"/>
          <w:szCs w:val="22"/>
        </w:rPr>
        <w:br w:type="page"/>
      </w:r>
    </w:p>
    <w:p w14:paraId="26503285" w14:textId="6FA3558D" w:rsidR="00B75F56" w:rsidRDefault="00B75F56" w:rsidP="00AB254D">
      <w:pPr>
        <w:ind w:left="-284"/>
        <w:rPr>
          <w:rFonts w:cs="Arial"/>
          <w:szCs w:val="22"/>
        </w:rPr>
      </w:pP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CB580A" w:rsidRPr="002A2423" w14:paraId="69B7881F" w14:textId="77777777" w:rsidTr="00CB580A">
        <w:trPr>
          <w:trHeight w:val="567"/>
          <w:jc w:val="center"/>
        </w:trPr>
        <w:tc>
          <w:tcPr>
            <w:tcW w:w="9701" w:type="dxa"/>
            <w:gridSpan w:val="2"/>
            <w:shd w:val="clear" w:color="auto" w:fill="D9D9D9" w:themeFill="background1" w:themeFillShade="D9"/>
            <w:tcMar>
              <w:top w:w="57" w:type="dxa"/>
            </w:tcMar>
          </w:tcPr>
          <w:p w14:paraId="5753587D" w14:textId="7B7217FD" w:rsidR="00CB580A" w:rsidRPr="002A2423" w:rsidRDefault="00CB580A" w:rsidP="00CB580A">
            <w:pPr>
              <w:pStyle w:val="berschriftSpezVertiefungen"/>
              <w:jc w:val="left"/>
              <w:rPr>
                <w:b/>
                <w:sz w:val="28"/>
                <w:szCs w:val="28"/>
                <w:u w:val="none"/>
              </w:rPr>
            </w:pPr>
            <w:bookmarkStart w:id="3260" w:name="_Toc67382510"/>
            <w:bookmarkStart w:id="3261" w:name="_Toc20428326"/>
            <w:r w:rsidRPr="002A2423">
              <w:rPr>
                <w:b/>
                <w:sz w:val="28"/>
                <w:szCs w:val="28"/>
                <w:u w:val="none"/>
              </w:rPr>
              <w:t>Wirtschaftsinformatik B.Sc.</w:t>
            </w:r>
            <w:r w:rsidR="00240BAB">
              <w:rPr>
                <w:b/>
                <w:sz w:val="28"/>
                <w:szCs w:val="28"/>
                <w:u w:val="none"/>
              </w:rPr>
              <w:br/>
            </w:r>
            <w:r w:rsidRPr="002A2423">
              <w:rPr>
                <w:b/>
                <w:sz w:val="28"/>
                <w:szCs w:val="28"/>
                <w:u w:val="none"/>
              </w:rPr>
              <w:t>Wahlpflichtbereiche des Studienganges</w:t>
            </w:r>
            <w:bookmarkEnd w:id="3260"/>
            <w:r w:rsidRPr="002A2423">
              <w:rPr>
                <w:b/>
                <w:sz w:val="28"/>
                <w:szCs w:val="28"/>
                <w:u w:val="none"/>
              </w:rPr>
              <w:t xml:space="preserve"> </w:t>
            </w:r>
            <w:bookmarkEnd w:id="3261"/>
          </w:p>
          <w:p w14:paraId="3376A57D" w14:textId="77777777" w:rsidR="00CB580A" w:rsidRPr="003164EA" w:rsidRDefault="00CB580A" w:rsidP="00CB580A">
            <w:pPr>
              <w:rPr>
                <w:rFonts w:cs="Arial"/>
                <w:b/>
              </w:rPr>
            </w:pPr>
            <w:r w:rsidRPr="003164EA">
              <w:rPr>
                <w:rFonts w:cs="Arial"/>
                <w:b/>
              </w:rPr>
              <w:t xml:space="preserve">(nur gültig </w:t>
            </w:r>
            <w:r w:rsidRPr="003164EA">
              <w:rPr>
                <w:rFonts w:cs="Arial"/>
                <w:b/>
                <w:szCs w:val="22"/>
              </w:rPr>
              <w:t>für Studierende der B.Sc. Wirtschaftsinformatik mit Studienbeginn ab WiSe 2020/21)</w:t>
            </w:r>
          </w:p>
        </w:tc>
      </w:tr>
      <w:tr w:rsidR="00CB580A" w:rsidRPr="002A2423" w14:paraId="1456C6EB" w14:textId="77777777" w:rsidTr="00CB580A">
        <w:trPr>
          <w:trHeight w:val="567"/>
          <w:jc w:val="center"/>
        </w:trPr>
        <w:tc>
          <w:tcPr>
            <w:tcW w:w="2433" w:type="dxa"/>
            <w:shd w:val="clear" w:color="auto" w:fill="D9D9D9" w:themeFill="background1" w:themeFillShade="D9"/>
            <w:tcMar>
              <w:top w:w="57" w:type="dxa"/>
            </w:tcMar>
          </w:tcPr>
          <w:p w14:paraId="40EDF3B0" w14:textId="77777777" w:rsidR="00CB580A" w:rsidRPr="002A2423" w:rsidRDefault="00CB580A" w:rsidP="00CB580A">
            <w:pPr>
              <w:pStyle w:val="Standardgro"/>
              <w:rPr>
                <w:rFonts w:cs="Arial"/>
                <w:sz w:val="22"/>
                <w:szCs w:val="22"/>
              </w:rPr>
            </w:pPr>
            <w:r w:rsidRPr="002A2423">
              <w:rPr>
                <w:rFonts w:cs="Arial"/>
                <w:sz w:val="22"/>
                <w:szCs w:val="22"/>
              </w:rPr>
              <w:t>Verantwortliche/r</w:t>
            </w:r>
          </w:p>
        </w:tc>
        <w:tc>
          <w:tcPr>
            <w:tcW w:w="7268" w:type="dxa"/>
            <w:shd w:val="clear" w:color="auto" w:fill="D9D9D9" w:themeFill="background1" w:themeFillShade="D9"/>
            <w:tcMar>
              <w:top w:w="57" w:type="dxa"/>
            </w:tcMar>
          </w:tcPr>
          <w:p w14:paraId="03AA8C65"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für Wirtschaftsinformatik</w:t>
            </w:r>
          </w:p>
          <w:p w14:paraId="40D8AFEB" w14:textId="77777777" w:rsidR="00CB580A" w:rsidRPr="002A2423" w:rsidRDefault="00CB580A" w:rsidP="00CB580A">
            <w:pPr>
              <w:pStyle w:val="Standardgro"/>
              <w:rPr>
                <w:rFonts w:cs="Arial"/>
                <w:sz w:val="22"/>
                <w:szCs w:val="22"/>
              </w:rPr>
            </w:pPr>
            <w:r w:rsidRPr="002A2423">
              <w:rPr>
                <w:rFonts w:cs="Arial"/>
                <w:sz w:val="22"/>
                <w:szCs w:val="22"/>
              </w:rPr>
              <w:t>Professorinnen bzw. Professoren Wirtschaftswissenschaften</w:t>
            </w:r>
          </w:p>
          <w:p w14:paraId="53E1B12C"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Informatik</w:t>
            </w:r>
          </w:p>
        </w:tc>
      </w:tr>
      <w:tr w:rsidR="00CB580A" w:rsidRPr="002A2423" w14:paraId="7AF5B6B2" w14:textId="77777777" w:rsidTr="00CB580A">
        <w:trPr>
          <w:trHeight w:val="567"/>
          <w:jc w:val="center"/>
        </w:trPr>
        <w:tc>
          <w:tcPr>
            <w:tcW w:w="2433" w:type="dxa"/>
            <w:shd w:val="clear" w:color="auto" w:fill="D9D9D9" w:themeFill="background1" w:themeFillShade="D9"/>
            <w:tcMar>
              <w:top w:w="57" w:type="dxa"/>
            </w:tcMar>
          </w:tcPr>
          <w:p w14:paraId="6019E85B" w14:textId="77777777" w:rsidR="00CB580A" w:rsidRPr="002A2423" w:rsidRDefault="00CB580A" w:rsidP="00CB580A">
            <w:pPr>
              <w:pStyle w:val="Standardgro"/>
              <w:rPr>
                <w:rFonts w:cs="Arial"/>
                <w:sz w:val="22"/>
                <w:szCs w:val="22"/>
              </w:rPr>
            </w:pPr>
            <w:r w:rsidRPr="002A2423">
              <w:rPr>
                <w:rFonts w:cs="Arial"/>
                <w:sz w:val="22"/>
                <w:szCs w:val="22"/>
              </w:rPr>
              <w:t>Modulbereiche</w:t>
            </w:r>
          </w:p>
        </w:tc>
        <w:tc>
          <w:tcPr>
            <w:tcW w:w="7268" w:type="dxa"/>
            <w:shd w:val="clear" w:color="auto" w:fill="D9D9D9" w:themeFill="background1" w:themeFillShade="D9"/>
            <w:tcMar>
              <w:top w:w="57" w:type="dxa"/>
            </w:tcMar>
          </w:tcPr>
          <w:p w14:paraId="5CF3D3BB" w14:textId="77777777" w:rsidR="00CB580A" w:rsidRPr="002A2423" w:rsidRDefault="00CB580A" w:rsidP="00CB580A">
            <w:pPr>
              <w:rPr>
                <w:rFonts w:cs="Arial"/>
                <w:sz w:val="22"/>
                <w:szCs w:val="22"/>
              </w:rPr>
            </w:pPr>
            <w:r w:rsidRPr="002A2423">
              <w:rPr>
                <w:rFonts w:cs="Arial"/>
                <w:sz w:val="22"/>
                <w:szCs w:val="22"/>
              </w:rPr>
              <w:t>Wahlpflichtbereich Wirtschaftswissenschaften (5 ECTS)</w:t>
            </w:r>
          </w:p>
          <w:p w14:paraId="110EA3A0" w14:textId="77777777" w:rsidR="00CB580A" w:rsidRPr="002A2423" w:rsidRDefault="00CB580A" w:rsidP="00CB580A">
            <w:pPr>
              <w:rPr>
                <w:rFonts w:cs="Arial"/>
                <w:sz w:val="22"/>
                <w:szCs w:val="22"/>
              </w:rPr>
            </w:pPr>
          </w:p>
          <w:p w14:paraId="79A7D9CF" w14:textId="77777777" w:rsidR="00CB580A" w:rsidRPr="002A2423" w:rsidRDefault="00CB580A" w:rsidP="00CB580A">
            <w:pPr>
              <w:rPr>
                <w:rFonts w:cs="Arial"/>
                <w:sz w:val="22"/>
                <w:szCs w:val="22"/>
              </w:rPr>
            </w:pPr>
            <w:r w:rsidRPr="002A2423">
              <w:rPr>
                <w:rFonts w:cs="Arial"/>
                <w:sz w:val="22"/>
                <w:szCs w:val="22"/>
              </w:rPr>
              <w:t>Wahlpflichtbereich Informatik (20 ECTS)</w:t>
            </w:r>
          </w:p>
          <w:p w14:paraId="375BCC3E" w14:textId="77777777" w:rsidR="00CB580A" w:rsidRPr="002A2423" w:rsidRDefault="00CB580A" w:rsidP="00CB580A">
            <w:pPr>
              <w:rPr>
                <w:rFonts w:cs="Arial"/>
                <w:sz w:val="22"/>
                <w:szCs w:val="22"/>
              </w:rPr>
            </w:pPr>
          </w:p>
          <w:p w14:paraId="57B72BAE" w14:textId="77777777" w:rsidR="00CB580A" w:rsidRPr="002A2423" w:rsidRDefault="00CB580A" w:rsidP="00CB580A">
            <w:pPr>
              <w:rPr>
                <w:rFonts w:cs="Arial"/>
                <w:sz w:val="22"/>
                <w:szCs w:val="22"/>
              </w:rPr>
            </w:pPr>
            <w:r w:rsidRPr="002A2423">
              <w:rPr>
                <w:rFonts w:cs="Arial"/>
                <w:sz w:val="22"/>
                <w:szCs w:val="22"/>
              </w:rPr>
              <w:t>Wahlpflichtbereich Wirtschaftsinformatik (35 ECTS)</w:t>
            </w:r>
          </w:p>
          <w:p w14:paraId="2913A527" w14:textId="77777777" w:rsidR="00CB580A" w:rsidRPr="002A2423" w:rsidRDefault="00CB580A" w:rsidP="00F6461C">
            <w:pPr>
              <w:pStyle w:val="Listenabsatz"/>
              <w:numPr>
                <w:ilvl w:val="0"/>
                <w:numId w:val="347"/>
              </w:numPr>
              <w:rPr>
                <w:rFonts w:cs="Arial"/>
                <w:sz w:val="22"/>
                <w:lang w:eastAsia="de-DE"/>
              </w:rPr>
            </w:pPr>
            <w:r w:rsidRPr="002A2423">
              <w:rPr>
                <w:rFonts w:cs="Arial"/>
                <w:sz w:val="22"/>
                <w:lang w:eastAsia="de-DE"/>
              </w:rPr>
              <w:t>Data and Knowledge (10 ECTS)</w:t>
            </w:r>
          </w:p>
          <w:p w14:paraId="71B39511" w14:textId="77777777" w:rsidR="00CB580A" w:rsidRPr="002A2423" w:rsidRDefault="00CB580A" w:rsidP="00F6461C">
            <w:pPr>
              <w:pStyle w:val="Listenabsatz"/>
              <w:numPr>
                <w:ilvl w:val="0"/>
                <w:numId w:val="347"/>
              </w:numPr>
              <w:rPr>
                <w:rFonts w:cs="Arial"/>
                <w:sz w:val="22"/>
                <w:lang w:val="en-US" w:eastAsia="de-DE"/>
              </w:rPr>
            </w:pPr>
            <w:r w:rsidRPr="002A2423">
              <w:rPr>
                <w:rFonts w:cs="Arial"/>
                <w:sz w:val="22"/>
                <w:lang w:val="en-US" w:eastAsia="de-DE"/>
              </w:rPr>
              <w:t>Digital Business and Processes (15 ECTS)</w:t>
            </w:r>
          </w:p>
          <w:p w14:paraId="116AAD75" w14:textId="77777777" w:rsidR="00CB580A" w:rsidRPr="002A2423" w:rsidRDefault="00CB580A" w:rsidP="00F6461C">
            <w:pPr>
              <w:pStyle w:val="Listenabsatz"/>
              <w:numPr>
                <w:ilvl w:val="0"/>
                <w:numId w:val="347"/>
              </w:numPr>
              <w:rPr>
                <w:rFonts w:cs="Arial"/>
                <w:sz w:val="22"/>
                <w:lang w:eastAsia="de-DE"/>
              </w:rPr>
            </w:pPr>
            <w:r w:rsidRPr="002A2423">
              <w:rPr>
                <w:rFonts w:cs="Arial"/>
                <w:sz w:val="22"/>
                <w:lang w:eastAsia="de-DE"/>
              </w:rPr>
              <w:t>Architectures and Development (10 ECTS)</w:t>
            </w:r>
          </w:p>
          <w:p w14:paraId="448D13C8" w14:textId="77777777" w:rsidR="00CB580A" w:rsidRPr="002A2423" w:rsidRDefault="00CB580A" w:rsidP="00CB580A">
            <w:pPr>
              <w:pStyle w:val="Listenabsatz"/>
              <w:ind w:left="1428"/>
              <w:rPr>
                <w:rFonts w:cs="Arial"/>
                <w:sz w:val="22"/>
                <w:lang w:eastAsia="de-DE"/>
              </w:rPr>
            </w:pPr>
          </w:p>
          <w:p w14:paraId="733CB4EC" w14:textId="77777777" w:rsidR="00CB580A" w:rsidRPr="002A2423" w:rsidRDefault="00CB580A" w:rsidP="00CB580A">
            <w:pPr>
              <w:pStyle w:val="Listenabsatz"/>
              <w:ind w:left="0"/>
              <w:rPr>
                <w:rFonts w:cs="Arial"/>
              </w:rPr>
            </w:pPr>
            <w:r w:rsidRPr="002A2423">
              <w:rPr>
                <w:rFonts w:cs="Arial"/>
                <w:sz w:val="22"/>
                <w:lang w:eastAsia="de-DE"/>
              </w:rPr>
              <w:t>Wahlpflichtbereich Methodische Grundlagen (5 ECTS)</w:t>
            </w:r>
          </w:p>
        </w:tc>
      </w:tr>
    </w:tbl>
    <w:p w14:paraId="3F6EB955" w14:textId="77777777" w:rsidR="00CB580A" w:rsidRPr="002A2423" w:rsidRDefault="00CB580A" w:rsidP="00CB580A">
      <w:pPr>
        <w:rPr>
          <w:rFonts w:cs="Arial"/>
        </w:rPr>
      </w:pPr>
    </w:p>
    <w:p w14:paraId="15C8D6A9" w14:textId="77777777" w:rsidR="00CB580A" w:rsidRPr="002A2423" w:rsidRDefault="00CB580A" w:rsidP="00CB580A">
      <w:pPr>
        <w:spacing w:line="276" w:lineRule="auto"/>
        <w:jc w:val="both"/>
        <w:rPr>
          <w:rFonts w:cs="Arial"/>
        </w:rPr>
      </w:pPr>
      <w:r w:rsidRPr="002A2423">
        <w:rPr>
          <w:rFonts w:cs="Arial"/>
        </w:rPr>
        <w:t>In den Wahlpflichtbereichen des Studienganges Wirtschaftsinformatik B.Sc. im Umfang von insgesamt 70 ECTS-Punkten erwerben die Studierenden umfassende Kenntnisse in den Modulbereichen:</w:t>
      </w:r>
    </w:p>
    <w:p w14:paraId="54DFD0A2" w14:textId="77777777" w:rsidR="00CB580A" w:rsidRPr="002A2423" w:rsidRDefault="00CB580A" w:rsidP="00F6461C">
      <w:pPr>
        <w:pStyle w:val="Listenabsatz"/>
        <w:numPr>
          <w:ilvl w:val="0"/>
          <w:numId w:val="275"/>
        </w:numPr>
        <w:spacing w:line="276" w:lineRule="auto"/>
        <w:rPr>
          <w:rFonts w:cs="Arial"/>
        </w:rPr>
      </w:pPr>
      <w:r w:rsidRPr="002A2423">
        <w:rPr>
          <w:rFonts w:cs="Arial"/>
        </w:rPr>
        <w:t>Wirtschaftswissenschaften</w:t>
      </w:r>
    </w:p>
    <w:p w14:paraId="2953BC62" w14:textId="77777777" w:rsidR="00CB580A" w:rsidRPr="002A2423" w:rsidRDefault="00CB580A" w:rsidP="00F6461C">
      <w:pPr>
        <w:pStyle w:val="Listenabsatz"/>
        <w:numPr>
          <w:ilvl w:val="0"/>
          <w:numId w:val="275"/>
        </w:numPr>
        <w:spacing w:line="276" w:lineRule="auto"/>
        <w:rPr>
          <w:rFonts w:cs="Arial"/>
        </w:rPr>
      </w:pPr>
      <w:r w:rsidRPr="002A2423">
        <w:rPr>
          <w:rFonts w:cs="Arial"/>
        </w:rPr>
        <w:t>Informatik</w:t>
      </w:r>
    </w:p>
    <w:p w14:paraId="0C6EB3CD" w14:textId="77777777" w:rsidR="00CB580A" w:rsidRPr="002A2423" w:rsidRDefault="00CB580A" w:rsidP="00F6461C">
      <w:pPr>
        <w:pStyle w:val="Listenabsatz"/>
        <w:numPr>
          <w:ilvl w:val="0"/>
          <w:numId w:val="275"/>
        </w:numPr>
        <w:spacing w:line="276" w:lineRule="auto"/>
        <w:rPr>
          <w:rFonts w:cs="Arial"/>
        </w:rPr>
      </w:pPr>
      <w:r w:rsidRPr="002A2423">
        <w:rPr>
          <w:rFonts w:cs="Arial"/>
        </w:rPr>
        <w:t>Wirtschaftsinformatik</w:t>
      </w:r>
    </w:p>
    <w:p w14:paraId="0DF47BCB" w14:textId="3C3CB3DA" w:rsidR="00CB580A" w:rsidRDefault="00CB580A" w:rsidP="00F6461C">
      <w:pPr>
        <w:pStyle w:val="Listenabsatz"/>
        <w:numPr>
          <w:ilvl w:val="0"/>
          <w:numId w:val="275"/>
        </w:numPr>
        <w:spacing w:line="276" w:lineRule="auto"/>
        <w:rPr>
          <w:rFonts w:cs="Arial"/>
        </w:rPr>
      </w:pPr>
      <w:r w:rsidRPr="002A2423">
        <w:rPr>
          <w:rFonts w:cs="Arial"/>
        </w:rPr>
        <w:t>Methodische Grundlagen</w:t>
      </w:r>
    </w:p>
    <w:p w14:paraId="542A5AF4" w14:textId="77777777" w:rsidR="006B38C9" w:rsidRPr="00F52415" w:rsidRDefault="006B38C9" w:rsidP="00F52415">
      <w:pPr>
        <w:spacing w:line="276" w:lineRule="auto"/>
        <w:rPr>
          <w:i/>
        </w:rPr>
      </w:pPr>
      <w:r w:rsidRPr="00F52415">
        <w:rPr>
          <w:i/>
        </w:rPr>
        <w:t>(aufgeführte Module ohne Modulnummer werden im WiSe 20/21 voraussichtlich noch nicht angeboten)</w:t>
      </w:r>
    </w:p>
    <w:p w14:paraId="7FCC819E" w14:textId="77777777" w:rsidR="006B38C9" w:rsidRPr="006A3CDF" w:rsidRDefault="006B38C9" w:rsidP="00F52415">
      <w:pPr>
        <w:spacing w:line="276" w:lineRule="auto"/>
        <w:rPr>
          <w:rFonts w:cs="Arial"/>
        </w:rPr>
      </w:pPr>
    </w:p>
    <w:p w14:paraId="773DD6B0" w14:textId="77777777" w:rsidR="00CB580A" w:rsidRPr="002A2423" w:rsidRDefault="00CB580A" w:rsidP="00CB580A">
      <w:pPr>
        <w:pStyle w:val="Listenabsatz"/>
        <w:spacing w:line="276" w:lineRule="auto"/>
        <w:rPr>
          <w:rFonts w:cs="Arial"/>
        </w:rPr>
      </w:pPr>
    </w:p>
    <w:p w14:paraId="1A6203C5" w14:textId="436F1B3C" w:rsidR="00CB580A" w:rsidRPr="002A2423" w:rsidRDefault="00CB580A" w:rsidP="00CB580A">
      <w:pPr>
        <w:spacing w:line="276" w:lineRule="auto"/>
        <w:rPr>
          <w:rFonts w:cs="Arial"/>
        </w:rPr>
      </w:pPr>
      <w:r w:rsidRPr="002A2423">
        <w:rPr>
          <w:rFonts w:cs="Arial"/>
        </w:rPr>
        <w:t xml:space="preserve">Das Qualifikationsziel liegt darin, den Studierenden anwendungsbezogenes Wissen in den einzelnen Modulbereichen zu vermitteln. Je nach Wahlpflichtbereich belegen die Studierenden zwischen 5 und </w:t>
      </w:r>
      <w:r w:rsidR="006B38C9">
        <w:rPr>
          <w:rFonts w:cs="Arial"/>
        </w:rPr>
        <w:t>35</w:t>
      </w:r>
      <w:r w:rsidRPr="002A2423">
        <w:rPr>
          <w:rFonts w:cs="Arial"/>
        </w:rPr>
        <w:t xml:space="preserve"> ECTS.</w:t>
      </w:r>
    </w:p>
    <w:p w14:paraId="3D374A59" w14:textId="77777777" w:rsidR="00CB580A" w:rsidRPr="002A2423" w:rsidRDefault="00CB580A" w:rsidP="00CB580A">
      <w:pPr>
        <w:spacing w:line="276" w:lineRule="auto"/>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41339468" w14:textId="77777777" w:rsidTr="00CB580A">
        <w:trPr>
          <w:gridAfter w:val="1"/>
          <w:wAfter w:w="7" w:type="dxa"/>
          <w:trHeight w:val="567"/>
          <w:jc w:val="center"/>
        </w:trPr>
        <w:tc>
          <w:tcPr>
            <w:tcW w:w="9813" w:type="dxa"/>
            <w:gridSpan w:val="5"/>
            <w:shd w:val="clear" w:color="auto" w:fill="D9D9D9" w:themeFill="background1" w:themeFillShade="D9"/>
          </w:tcPr>
          <w:p w14:paraId="0D2C1180" w14:textId="77777777" w:rsidR="00CB580A" w:rsidRPr="002A2423" w:rsidRDefault="00CB580A" w:rsidP="00CB580A">
            <w:pPr>
              <w:rPr>
                <w:rFonts w:cs="Arial"/>
                <w:b/>
                <w:sz w:val="24"/>
                <w:lang w:eastAsia="en-US"/>
              </w:rPr>
            </w:pPr>
            <w:r w:rsidRPr="002A2423">
              <w:rPr>
                <w:rFonts w:cs="Arial"/>
                <w:b/>
                <w:sz w:val="24"/>
                <w:lang w:eastAsia="en-US"/>
              </w:rPr>
              <w:t>Wahlpflichtbereich Wirtschaftswissenschaften (5 ECTS) (1 aus 6)</w:t>
            </w:r>
          </w:p>
          <w:p w14:paraId="6EA814D1" w14:textId="77777777" w:rsidR="00CB580A" w:rsidRPr="002A2423" w:rsidRDefault="00CB580A" w:rsidP="00CB580A">
            <w:pPr>
              <w:rPr>
                <w:rFonts w:cs="Arial"/>
                <w:b/>
                <w:sz w:val="24"/>
                <w:lang w:eastAsia="en-US"/>
              </w:rPr>
            </w:pPr>
          </w:p>
        </w:tc>
      </w:tr>
      <w:tr w:rsidR="00CB580A" w:rsidRPr="002A2423" w14:paraId="36B7DE66" w14:textId="77777777" w:rsidTr="00CB580A">
        <w:trPr>
          <w:trHeight w:val="567"/>
          <w:jc w:val="center"/>
        </w:trPr>
        <w:tc>
          <w:tcPr>
            <w:tcW w:w="1678" w:type="dxa"/>
            <w:shd w:val="clear" w:color="auto" w:fill="D9D9D9" w:themeFill="background1" w:themeFillShade="D9"/>
          </w:tcPr>
          <w:p w14:paraId="72D124A2"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5C77464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66D0BDBB"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710B8CE4"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6328FE7D"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973046" w:rsidRPr="002A2423" w14:paraId="5C1FCBC3" w14:textId="77777777" w:rsidTr="00CB580A">
        <w:trPr>
          <w:trHeight w:val="567"/>
          <w:jc w:val="center"/>
        </w:trPr>
        <w:tc>
          <w:tcPr>
            <w:tcW w:w="1678" w:type="dxa"/>
            <w:tcMar>
              <w:top w:w="28" w:type="dxa"/>
            </w:tcMar>
          </w:tcPr>
          <w:p w14:paraId="46DBB27D" w14:textId="77777777" w:rsidR="00973046" w:rsidRPr="002A2423" w:rsidRDefault="00973046" w:rsidP="00973046">
            <w:pPr>
              <w:rPr>
                <w:rFonts w:cs="Arial"/>
                <w:sz w:val="22"/>
                <w:szCs w:val="22"/>
                <w:lang w:val="en-US"/>
              </w:rPr>
            </w:pPr>
            <w:r w:rsidRPr="002A2423">
              <w:rPr>
                <w:rFonts w:cs="Arial"/>
                <w:sz w:val="22"/>
                <w:szCs w:val="22"/>
                <w:lang w:val="en-US"/>
              </w:rPr>
              <w:t>82140</w:t>
            </w:r>
          </w:p>
        </w:tc>
        <w:tc>
          <w:tcPr>
            <w:tcW w:w="3506" w:type="dxa"/>
            <w:tcMar>
              <w:top w:w="28" w:type="dxa"/>
            </w:tcMar>
          </w:tcPr>
          <w:p w14:paraId="755B5187" w14:textId="77777777" w:rsidR="00973046" w:rsidRPr="002A2423" w:rsidRDefault="00973046" w:rsidP="00973046">
            <w:pPr>
              <w:autoSpaceDE w:val="0"/>
              <w:autoSpaceDN w:val="0"/>
              <w:adjustRightInd w:val="0"/>
              <w:rPr>
                <w:rFonts w:cs="Arial"/>
                <w:lang w:val="en-US"/>
              </w:rPr>
            </w:pPr>
            <w:r w:rsidRPr="002A2423">
              <w:rPr>
                <w:rFonts w:cs="Arial"/>
                <w:sz w:val="22"/>
                <w:szCs w:val="22"/>
              </w:rPr>
              <w:t>Buchführung</w:t>
            </w:r>
          </w:p>
        </w:tc>
        <w:tc>
          <w:tcPr>
            <w:tcW w:w="1048" w:type="dxa"/>
          </w:tcPr>
          <w:p w14:paraId="4B53AC5E"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64086398" w14:textId="3715214E" w:rsidR="00973046" w:rsidRPr="002A2423" w:rsidRDefault="00973046" w:rsidP="00973046">
            <w:pPr>
              <w:autoSpaceDE w:val="0"/>
              <w:autoSpaceDN w:val="0"/>
              <w:adjustRightInd w:val="0"/>
              <w:rPr>
                <w:rFonts w:cs="Arial"/>
                <w:szCs w:val="22"/>
              </w:rPr>
            </w:pPr>
            <w:r>
              <w:rPr>
                <w:rFonts w:cs="Arial"/>
                <w:szCs w:val="22"/>
              </w:rPr>
              <w:t>WiSe</w:t>
            </w:r>
          </w:p>
        </w:tc>
        <w:tc>
          <w:tcPr>
            <w:tcW w:w="2813" w:type="dxa"/>
            <w:gridSpan w:val="2"/>
            <w:tcMar>
              <w:top w:w="28" w:type="dxa"/>
            </w:tcMar>
          </w:tcPr>
          <w:p w14:paraId="30E1A911" w14:textId="1874A8A9" w:rsidR="00973046" w:rsidRPr="002A2423" w:rsidRDefault="00973046" w:rsidP="00973046">
            <w:pPr>
              <w:autoSpaceDE w:val="0"/>
              <w:autoSpaceDN w:val="0"/>
              <w:adjustRightInd w:val="0"/>
              <w:rPr>
                <w:rFonts w:cs="Arial"/>
                <w:sz w:val="22"/>
                <w:szCs w:val="22"/>
              </w:rPr>
            </w:pPr>
            <w:r>
              <w:rPr>
                <w:sz w:val="24"/>
              </w:rPr>
              <w:t>Prof. Dr. Hechtner</w:t>
            </w:r>
          </w:p>
        </w:tc>
      </w:tr>
      <w:tr w:rsidR="00973046" w:rsidRPr="002A2423" w14:paraId="545170F6" w14:textId="77777777" w:rsidTr="00CB580A">
        <w:trPr>
          <w:trHeight w:val="567"/>
          <w:jc w:val="center"/>
        </w:trPr>
        <w:tc>
          <w:tcPr>
            <w:tcW w:w="1678" w:type="dxa"/>
            <w:tcMar>
              <w:top w:w="28" w:type="dxa"/>
            </w:tcMar>
          </w:tcPr>
          <w:p w14:paraId="4AD8E8D5" w14:textId="0D806AD0" w:rsidR="00973046" w:rsidRPr="002A2423" w:rsidRDefault="00973046" w:rsidP="00973046">
            <w:pPr>
              <w:rPr>
                <w:rFonts w:cs="Arial"/>
                <w:sz w:val="22"/>
                <w:szCs w:val="22"/>
                <w:lang w:val="en-US"/>
              </w:rPr>
            </w:pPr>
            <w:r>
              <w:rPr>
                <w:sz w:val="22"/>
                <w:szCs w:val="22"/>
              </w:rPr>
              <w:t>8</w:t>
            </w:r>
            <w:r w:rsidRPr="002A2423">
              <w:rPr>
                <w:sz w:val="22"/>
                <w:szCs w:val="22"/>
              </w:rPr>
              <w:t>4100</w:t>
            </w:r>
          </w:p>
        </w:tc>
        <w:tc>
          <w:tcPr>
            <w:tcW w:w="3506" w:type="dxa"/>
            <w:tcMar>
              <w:top w:w="28" w:type="dxa"/>
            </w:tcMar>
          </w:tcPr>
          <w:p w14:paraId="7E6909EB" w14:textId="77777777" w:rsidR="00973046" w:rsidRPr="002A2423" w:rsidRDefault="00973046" w:rsidP="00973046">
            <w:pPr>
              <w:autoSpaceDE w:val="0"/>
              <w:autoSpaceDN w:val="0"/>
              <w:adjustRightInd w:val="0"/>
              <w:rPr>
                <w:rFonts w:cs="Arial"/>
                <w:lang w:val="en-US"/>
              </w:rPr>
            </w:pPr>
            <w:r w:rsidRPr="002A2423">
              <w:rPr>
                <w:rFonts w:cs="Arial"/>
                <w:sz w:val="22"/>
                <w:szCs w:val="22"/>
              </w:rPr>
              <w:t>Integriertes Management</w:t>
            </w:r>
          </w:p>
        </w:tc>
        <w:tc>
          <w:tcPr>
            <w:tcW w:w="1048" w:type="dxa"/>
          </w:tcPr>
          <w:p w14:paraId="1EAE74B5"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25C012CE" w14:textId="40AB7797" w:rsidR="00973046" w:rsidRPr="002A2423" w:rsidRDefault="00973046" w:rsidP="00973046">
            <w:pPr>
              <w:autoSpaceDE w:val="0"/>
              <w:autoSpaceDN w:val="0"/>
              <w:adjustRightInd w:val="0"/>
              <w:rPr>
                <w:rFonts w:cs="Arial"/>
                <w:szCs w:val="22"/>
              </w:rPr>
            </w:pPr>
            <w:r>
              <w:rPr>
                <w:rFonts w:cs="Arial"/>
                <w:szCs w:val="22"/>
              </w:rPr>
              <w:t>Jedes</w:t>
            </w:r>
          </w:p>
        </w:tc>
        <w:tc>
          <w:tcPr>
            <w:tcW w:w="2813" w:type="dxa"/>
            <w:gridSpan w:val="2"/>
            <w:tcMar>
              <w:top w:w="28" w:type="dxa"/>
            </w:tcMar>
          </w:tcPr>
          <w:p w14:paraId="549E3483" w14:textId="77777777" w:rsidR="00973046" w:rsidRPr="002A2423" w:rsidRDefault="00973046" w:rsidP="00973046">
            <w:pPr>
              <w:autoSpaceDE w:val="0"/>
              <w:autoSpaceDN w:val="0"/>
              <w:adjustRightInd w:val="0"/>
              <w:rPr>
                <w:rFonts w:cs="Arial"/>
                <w:sz w:val="22"/>
                <w:szCs w:val="22"/>
              </w:rPr>
            </w:pPr>
            <w:r w:rsidRPr="002A2423">
              <w:rPr>
                <w:sz w:val="22"/>
                <w:szCs w:val="22"/>
              </w:rPr>
              <w:t>Professorinnen bzw. Professoren des Instituts für Management</w:t>
            </w:r>
          </w:p>
        </w:tc>
      </w:tr>
      <w:tr w:rsidR="00973046" w:rsidRPr="002A2423" w14:paraId="426C5E22" w14:textId="77777777" w:rsidTr="00CB580A">
        <w:trPr>
          <w:trHeight w:val="567"/>
          <w:jc w:val="center"/>
        </w:trPr>
        <w:tc>
          <w:tcPr>
            <w:tcW w:w="1678" w:type="dxa"/>
            <w:tcMar>
              <w:top w:w="28" w:type="dxa"/>
            </w:tcMar>
          </w:tcPr>
          <w:p w14:paraId="5367725F" w14:textId="77777777" w:rsidR="00973046" w:rsidRPr="002A2423" w:rsidRDefault="00973046" w:rsidP="00973046">
            <w:pPr>
              <w:rPr>
                <w:rFonts w:cs="Arial"/>
                <w:sz w:val="22"/>
                <w:szCs w:val="22"/>
                <w:lang w:val="en-US"/>
              </w:rPr>
            </w:pPr>
            <w:r w:rsidRPr="002A2423">
              <w:rPr>
                <w:sz w:val="22"/>
                <w:szCs w:val="22"/>
              </w:rPr>
              <w:t>82370</w:t>
            </w:r>
          </w:p>
        </w:tc>
        <w:tc>
          <w:tcPr>
            <w:tcW w:w="3506" w:type="dxa"/>
            <w:tcMar>
              <w:top w:w="28" w:type="dxa"/>
            </w:tcMar>
          </w:tcPr>
          <w:p w14:paraId="429B7AA8" w14:textId="77777777" w:rsidR="00973046" w:rsidRPr="002A2423" w:rsidRDefault="00973046" w:rsidP="00973046">
            <w:pPr>
              <w:autoSpaceDE w:val="0"/>
              <w:autoSpaceDN w:val="0"/>
              <w:adjustRightInd w:val="0"/>
              <w:rPr>
                <w:rFonts w:cs="Arial"/>
                <w:lang w:val="en-US"/>
              </w:rPr>
            </w:pPr>
            <w:r w:rsidRPr="002A2423">
              <w:rPr>
                <w:rFonts w:cs="Arial"/>
                <w:sz w:val="22"/>
                <w:szCs w:val="22"/>
              </w:rPr>
              <w:t>Internationale Unternehmensführung</w:t>
            </w:r>
          </w:p>
        </w:tc>
        <w:tc>
          <w:tcPr>
            <w:tcW w:w="1048" w:type="dxa"/>
          </w:tcPr>
          <w:p w14:paraId="61BD5832"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37ED55D9" w14:textId="0D17B5EC" w:rsidR="00973046" w:rsidRPr="002A2423" w:rsidRDefault="00973046" w:rsidP="00973046">
            <w:pPr>
              <w:autoSpaceDE w:val="0"/>
              <w:autoSpaceDN w:val="0"/>
              <w:adjustRightInd w:val="0"/>
              <w:rPr>
                <w:rFonts w:cs="Arial"/>
                <w:szCs w:val="22"/>
              </w:rPr>
            </w:pPr>
            <w:r>
              <w:rPr>
                <w:rFonts w:cs="Arial"/>
                <w:szCs w:val="22"/>
              </w:rPr>
              <w:t>Jedes</w:t>
            </w:r>
          </w:p>
        </w:tc>
        <w:tc>
          <w:tcPr>
            <w:tcW w:w="2813" w:type="dxa"/>
            <w:gridSpan w:val="2"/>
            <w:tcMar>
              <w:top w:w="28" w:type="dxa"/>
            </w:tcMar>
          </w:tcPr>
          <w:p w14:paraId="27033DF3" w14:textId="77777777" w:rsidR="00973046" w:rsidRPr="002A2423" w:rsidRDefault="00973046" w:rsidP="00973046">
            <w:pPr>
              <w:autoSpaceDE w:val="0"/>
              <w:autoSpaceDN w:val="0"/>
              <w:adjustRightInd w:val="0"/>
              <w:rPr>
                <w:rFonts w:cs="Arial"/>
                <w:sz w:val="22"/>
                <w:szCs w:val="22"/>
              </w:rPr>
            </w:pPr>
            <w:r w:rsidRPr="002A2423">
              <w:rPr>
                <w:sz w:val="22"/>
                <w:szCs w:val="22"/>
              </w:rPr>
              <w:t>Prof. Dr. Holtbrügge</w:t>
            </w:r>
          </w:p>
        </w:tc>
      </w:tr>
      <w:tr w:rsidR="00973046" w:rsidRPr="002A2423" w14:paraId="3171F149" w14:textId="77777777" w:rsidTr="00CB580A">
        <w:trPr>
          <w:trHeight w:val="567"/>
          <w:jc w:val="center"/>
        </w:trPr>
        <w:tc>
          <w:tcPr>
            <w:tcW w:w="1678" w:type="dxa"/>
            <w:tcMar>
              <w:top w:w="28" w:type="dxa"/>
            </w:tcMar>
          </w:tcPr>
          <w:p w14:paraId="5264036F" w14:textId="77777777" w:rsidR="00973046" w:rsidRPr="002A2423" w:rsidRDefault="00973046" w:rsidP="00973046">
            <w:pPr>
              <w:rPr>
                <w:rFonts w:cs="Arial"/>
                <w:sz w:val="22"/>
                <w:szCs w:val="22"/>
                <w:lang w:val="en-US"/>
              </w:rPr>
            </w:pPr>
            <w:r w:rsidRPr="002A2423">
              <w:rPr>
                <w:sz w:val="22"/>
                <w:szCs w:val="22"/>
              </w:rPr>
              <w:t>82051</w:t>
            </w:r>
          </w:p>
        </w:tc>
        <w:tc>
          <w:tcPr>
            <w:tcW w:w="3506" w:type="dxa"/>
            <w:tcMar>
              <w:top w:w="28" w:type="dxa"/>
            </w:tcMar>
          </w:tcPr>
          <w:p w14:paraId="61E4A54B" w14:textId="77777777" w:rsidR="00973046" w:rsidRPr="002A2423" w:rsidRDefault="00973046" w:rsidP="00973046">
            <w:pPr>
              <w:autoSpaceDE w:val="0"/>
              <w:autoSpaceDN w:val="0"/>
              <w:adjustRightInd w:val="0"/>
              <w:rPr>
                <w:rFonts w:cs="Arial"/>
                <w:lang w:val="en-US"/>
              </w:rPr>
            </w:pPr>
            <w:r w:rsidRPr="002A2423">
              <w:rPr>
                <w:rFonts w:cs="Arial"/>
                <w:sz w:val="22"/>
                <w:szCs w:val="22"/>
              </w:rPr>
              <w:t>Jahresabschluss</w:t>
            </w:r>
          </w:p>
        </w:tc>
        <w:tc>
          <w:tcPr>
            <w:tcW w:w="1048" w:type="dxa"/>
          </w:tcPr>
          <w:p w14:paraId="1BA624A3"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4FD83464" w14:textId="61AADEF2" w:rsidR="00973046" w:rsidRPr="002A2423" w:rsidRDefault="00973046" w:rsidP="00973046">
            <w:pPr>
              <w:autoSpaceDE w:val="0"/>
              <w:autoSpaceDN w:val="0"/>
              <w:adjustRightInd w:val="0"/>
              <w:rPr>
                <w:rFonts w:cs="Arial"/>
                <w:szCs w:val="22"/>
              </w:rPr>
            </w:pPr>
            <w:r>
              <w:rPr>
                <w:rFonts w:cs="Arial"/>
                <w:szCs w:val="22"/>
              </w:rPr>
              <w:t>SoSe</w:t>
            </w:r>
          </w:p>
        </w:tc>
        <w:tc>
          <w:tcPr>
            <w:tcW w:w="2813" w:type="dxa"/>
            <w:gridSpan w:val="2"/>
            <w:tcMar>
              <w:top w:w="28" w:type="dxa"/>
            </w:tcMar>
          </w:tcPr>
          <w:p w14:paraId="345EBC7E" w14:textId="77777777" w:rsidR="00973046" w:rsidRPr="002A2423" w:rsidRDefault="00973046" w:rsidP="00973046">
            <w:pPr>
              <w:autoSpaceDE w:val="0"/>
              <w:autoSpaceDN w:val="0"/>
              <w:adjustRightInd w:val="0"/>
              <w:rPr>
                <w:rFonts w:cs="Arial"/>
                <w:sz w:val="22"/>
                <w:szCs w:val="22"/>
              </w:rPr>
            </w:pPr>
            <w:r w:rsidRPr="002A2423">
              <w:rPr>
                <w:sz w:val="22"/>
                <w:szCs w:val="22"/>
              </w:rPr>
              <w:t>Prof. Dr. Henselmann</w:t>
            </w:r>
          </w:p>
        </w:tc>
      </w:tr>
      <w:tr w:rsidR="00973046" w:rsidRPr="002A2423" w14:paraId="73DAF8C0" w14:textId="77777777" w:rsidTr="00CB580A">
        <w:trPr>
          <w:trHeight w:val="567"/>
          <w:jc w:val="center"/>
        </w:trPr>
        <w:tc>
          <w:tcPr>
            <w:tcW w:w="1678" w:type="dxa"/>
            <w:tcMar>
              <w:top w:w="28" w:type="dxa"/>
            </w:tcMar>
          </w:tcPr>
          <w:p w14:paraId="7B424A3E" w14:textId="77777777" w:rsidR="00973046" w:rsidRPr="002A2423" w:rsidRDefault="00973046" w:rsidP="00973046">
            <w:pPr>
              <w:rPr>
                <w:rFonts w:cs="Arial"/>
                <w:sz w:val="22"/>
                <w:szCs w:val="22"/>
                <w:lang w:val="en-US"/>
              </w:rPr>
            </w:pPr>
            <w:r w:rsidRPr="002A2423">
              <w:rPr>
                <w:sz w:val="22"/>
                <w:szCs w:val="22"/>
              </w:rPr>
              <w:t>82350</w:t>
            </w:r>
          </w:p>
        </w:tc>
        <w:tc>
          <w:tcPr>
            <w:tcW w:w="3506" w:type="dxa"/>
            <w:tcMar>
              <w:top w:w="28" w:type="dxa"/>
            </w:tcMar>
          </w:tcPr>
          <w:p w14:paraId="39272CBA" w14:textId="77777777" w:rsidR="00973046" w:rsidRPr="002A2423" w:rsidRDefault="00973046" w:rsidP="00973046">
            <w:pPr>
              <w:autoSpaceDE w:val="0"/>
              <w:autoSpaceDN w:val="0"/>
              <w:adjustRightInd w:val="0"/>
              <w:rPr>
                <w:rFonts w:cs="Arial"/>
                <w:lang w:val="en-US"/>
              </w:rPr>
            </w:pPr>
            <w:r w:rsidRPr="002A2423">
              <w:rPr>
                <w:rFonts w:cs="Arial"/>
                <w:sz w:val="22"/>
                <w:szCs w:val="22"/>
              </w:rPr>
              <w:t>Kostenrechnung und Controlling</w:t>
            </w:r>
          </w:p>
        </w:tc>
        <w:tc>
          <w:tcPr>
            <w:tcW w:w="1048" w:type="dxa"/>
          </w:tcPr>
          <w:p w14:paraId="2EEBAD52"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2264DCC9" w14:textId="7337DD4D" w:rsidR="00973046" w:rsidRPr="002A2423" w:rsidRDefault="00973046" w:rsidP="00973046">
            <w:pPr>
              <w:autoSpaceDE w:val="0"/>
              <w:autoSpaceDN w:val="0"/>
              <w:adjustRightInd w:val="0"/>
              <w:rPr>
                <w:rFonts w:cs="Arial"/>
                <w:szCs w:val="22"/>
              </w:rPr>
            </w:pPr>
            <w:r>
              <w:rPr>
                <w:rFonts w:cs="Arial"/>
                <w:szCs w:val="22"/>
              </w:rPr>
              <w:t>WiSe</w:t>
            </w:r>
          </w:p>
        </w:tc>
        <w:tc>
          <w:tcPr>
            <w:tcW w:w="2813" w:type="dxa"/>
            <w:gridSpan w:val="2"/>
            <w:tcMar>
              <w:top w:w="28" w:type="dxa"/>
            </w:tcMar>
          </w:tcPr>
          <w:p w14:paraId="1276D520" w14:textId="77777777" w:rsidR="00973046" w:rsidRPr="002A2423" w:rsidRDefault="00973046" w:rsidP="00973046">
            <w:pPr>
              <w:autoSpaceDE w:val="0"/>
              <w:autoSpaceDN w:val="0"/>
              <w:adjustRightInd w:val="0"/>
              <w:rPr>
                <w:rFonts w:cs="Arial"/>
                <w:sz w:val="22"/>
                <w:szCs w:val="22"/>
              </w:rPr>
            </w:pPr>
            <w:r w:rsidRPr="002A2423">
              <w:rPr>
                <w:sz w:val="22"/>
                <w:szCs w:val="22"/>
              </w:rPr>
              <w:t>Prof. Dr. Fischer</w:t>
            </w:r>
          </w:p>
        </w:tc>
      </w:tr>
      <w:tr w:rsidR="00973046" w:rsidRPr="002A2423" w14:paraId="1434A6B5" w14:textId="77777777" w:rsidTr="00CB580A">
        <w:trPr>
          <w:trHeight w:val="567"/>
          <w:jc w:val="center"/>
        </w:trPr>
        <w:tc>
          <w:tcPr>
            <w:tcW w:w="1678" w:type="dxa"/>
            <w:tcMar>
              <w:top w:w="28" w:type="dxa"/>
            </w:tcMar>
          </w:tcPr>
          <w:p w14:paraId="3285CC92" w14:textId="77777777" w:rsidR="00973046" w:rsidRPr="002A2423" w:rsidRDefault="00973046" w:rsidP="00973046">
            <w:pPr>
              <w:rPr>
                <w:rFonts w:cs="Arial"/>
                <w:sz w:val="22"/>
                <w:szCs w:val="22"/>
                <w:lang w:val="en-US"/>
              </w:rPr>
            </w:pPr>
            <w:r w:rsidRPr="002A2423">
              <w:rPr>
                <w:sz w:val="22"/>
                <w:szCs w:val="22"/>
              </w:rPr>
              <w:t>82021</w:t>
            </w:r>
          </w:p>
        </w:tc>
        <w:tc>
          <w:tcPr>
            <w:tcW w:w="3506" w:type="dxa"/>
            <w:tcMar>
              <w:top w:w="28" w:type="dxa"/>
            </w:tcMar>
          </w:tcPr>
          <w:p w14:paraId="5205C964" w14:textId="77777777" w:rsidR="00973046" w:rsidRPr="002A2423" w:rsidRDefault="00973046" w:rsidP="00973046">
            <w:pPr>
              <w:autoSpaceDE w:val="0"/>
              <w:autoSpaceDN w:val="0"/>
              <w:adjustRightInd w:val="0"/>
              <w:rPr>
                <w:rFonts w:cs="Arial"/>
                <w:lang w:val="en-US"/>
              </w:rPr>
            </w:pPr>
            <w:r w:rsidRPr="002A2423">
              <w:rPr>
                <w:rFonts w:cs="Arial"/>
                <w:sz w:val="22"/>
                <w:szCs w:val="22"/>
              </w:rPr>
              <w:t>Unternehmen, Märkte, Volkswirtschaften</w:t>
            </w:r>
          </w:p>
        </w:tc>
        <w:tc>
          <w:tcPr>
            <w:tcW w:w="1048" w:type="dxa"/>
          </w:tcPr>
          <w:p w14:paraId="430BDEB0" w14:textId="77777777" w:rsidR="00973046" w:rsidRPr="002A2423" w:rsidRDefault="00973046" w:rsidP="00973046">
            <w:pPr>
              <w:rPr>
                <w:rFonts w:cs="Arial"/>
                <w:sz w:val="22"/>
                <w:szCs w:val="22"/>
                <w:lang w:val="en-US"/>
              </w:rPr>
            </w:pPr>
            <w:r w:rsidRPr="002A2423">
              <w:rPr>
                <w:rFonts w:cs="Arial"/>
                <w:sz w:val="22"/>
                <w:szCs w:val="22"/>
                <w:lang w:val="en-US"/>
              </w:rPr>
              <w:t>5 ECTS</w:t>
            </w:r>
          </w:p>
        </w:tc>
        <w:tc>
          <w:tcPr>
            <w:tcW w:w="775" w:type="dxa"/>
          </w:tcPr>
          <w:p w14:paraId="2DECC934" w14:textId="77777777" w:rsidR="00973046" w:rsidRPr="002A2423" w:rsidRDefault="00973046" w:rsidP="00973046">
            <w:pPr>
              <w:autoSpaceDE w:val="0"/>
              <w:autoSpaceDN w:val="0"/>
              <w:adjustRightInd w:val="0"/>
              <w:rPr>
                <w:rFonts w:cs="Arial"/>
                <w:szCs w:val="22"/>
              </w:rPr>
            </w:pPr>
            <w:r>
              <w:rPr>
                <w:rFonts w:cs="Arial"/>
                <w:szCs w:val="22"/>
              </w:rPr>
              <w:t>WiSe</w:t>
            </w:r>
          </w:p>
          <w:p w14:paraId="55F4D17F" w14:textId="77777777" w:rsidR="00973046" w:rsidRPr="002A2423" w:rsidRDefault="00973046" w:rsidP="00973046">
            <w:pPr>
              <w:autoSpaceDE w:val="0"/>
              <w:autoSpaceDN w:val="0"/>
              <w:adjustRightInd w:val="0"/>
              <w:rPr>
                <w:rFonts w:cs="Arial"/>
                <w:szCs w:val="22"/>
              </w:rPr>
            </w:pPr>
          </w:p>
        </w:tc>
        <w:tc>
          <w:tcPr>
            <w:tcW w:w="2813" w:type="dxa"/>
            <w:gridSpan w:val="2"/>
            <w:tcMar>
              <w:top w:w="28" w:type="dxa"/>
            </w:tcMar>
          </w:tcPr>
          <w:p w14:paraId="2C15D4F9" w14:textId="77777777" w:rsidR="00973046" w:rsidRPr="002A2423" w:rsidRDefault="00973046" w:rsidP="00973046">
            <w:pPr>
              <w:autoSpaceDE w:val="0"/>
              <w:autoSpaceDN w:val="0"/>
              <w:adjustRightInd w:val="0"/>
              <w:rPr>
                <w:sz w:val="22"/>
                <w:szCs w:val="22"/>
              </w:rPr>
            </w:pPr>
            <w:r w:rsidRPr="002A2423">
              <w:rPr>
                <w:sz w:val="22"/>
                <w:szCs w:val="22"/>
              </w:rPr>
              <w:t>Prof. Dr. Merkl,</w:t>
            </w:r>
          </w:p>
          <w:p w14:paraId="5C981425" w14:textId="77777777" w:rsidR="00973046" w:rsidRPr="002A2423" w:rsidRDefault="00973046" w:rsidP="00973046">
            <w:pPr>
              <w:autoSpaceDE w:val="0"/>
              <w:autoSpaceDN w:val="0"/>
              <w:adjustRightInd w:val="0"/>
              <w:rPr>
                <w:sz w:val="22"/>
                <w:szCs w:val="22"/>
              </w:rPr>
            </w:pPr>
            <w:r w:rsidRPr="002A2423">
              <w:rPr>
                <w:sz w:val="22"/>
                <w:szCs w:val="22"/>
              </w:rPr>
              <w:t>Prof. Dr. Rincke</w:t>
            </w:r>
          </w:p>
          <w:p w14:paraId="5149B86A" w14:textId="77777777" w:rsidR="00973046" w:rsidRPr="002A2423" w:rsidRDefault="00973046" w:rsidP="00973046">
            <w:pPr>
              <w:autoSpaceDE w:val="0"/>
              <w:autoSpaceDN w:val="0"/>
              <w:adjustRightInd w:val="0"/>
              <w:rPr>
                <w:rFonts w:cs="Arial"/>
                <w:sz w:val="22"/>
                <w:szCs w:val="22"/>
              </w:rPr>
            </w:pPr>
            <w:r w:rsidRPr="002A2423">
              <w:rPr>
                <w:sz w:val="22"/>
                <w:szCs w:val="22"/>
              </w:rPr>
              <w:t>Prof. Riphahn, Ph.D.</w:t>
            </w:r>
          </w:p>
        </w:tc>
      </w:tr>
    </w:tbl>
    <w:p w14:paraId="42EC2C52" w14:textId="77777777" w:rsidR="00CB580A" w:rsidRPr="002A2423" w:rsidRDefault="00CB580A" w:rsidP="00CB580A">
      <w:pPr>
        <w:spacing w:line="276" w:lineRule="auto"/>
        <w:rPr>
          <w:rFonts w:cs="Arial"/>
        </w:rPr>
      </w:pPr>
    </w:p>
    <w:p w14:paraId="796D12F6" w14:textId="4167890E" w:rsidR="00CB580A" w:rsidRDefault="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14DD24AC" w14:textId="77777777" w:rsidTr="00CB580A">
        <w:trPr>
          <w:gridAfter w:val="1"/>
          <w:wAfter w:w="7" w:type="dxa"/>
          <w:trHeight w:val="567"/>
          <w:jc w:val="center"/>
        </w:trPr>
        <w:tc>
          <w:tcPr>
            <w:tcW w:w="9813" w:type="dxa"/>
            <w:gridSpan w:val="5"/>
            <w:shd w:val="clear" w:color="auto" w:fill="D9D9D9" w:themeFill="background1" w:themeFillShade="D9"/>
          </w:tcPr>
          <w:p w14:paraId="5E1E12B7" w14:textId="77777777" w:rsidR="00973046" w:rsidRPr="002A2423" w:rsidRDefault="00973046" w:rsidP="00973046">
            <w:pPr>
              <w:rPr>
                <w:rFonts w:cs="Arial"/>
                <w:b/>
                <w:sz w:val="24"/>
                <w:lang w:eastAsia="en-US"/>
              </w:rPr>
            </w:pPr>
            <w:r w:rsidRPr="002A2423">
              <w:rPr>
                <w:rFonts w:cs="Arial"/>
                <w:b/>
                <w:sz w:val="24"/>
                <w:lang w:eastAsia="en-US"/>
              </w:rPr>
              <w:t>Wahlpflichtbereich Informatik (20 ECTS)</w:t>
            </w:r>
          </w:p>
          <w:p w14:paraId="42C0CD9F" w14:textId="77777777" w:rsidR="00973046" w:rsidRPr="002A2423" w:rsidRDefault="00973046" w:rsidP="00973046">
            <w:pPr>
              <w:rPr>
                <w:rFonts w:cs="Arial"/>
                <w:b/>
                <w:sz w:val="24"/>
                <w:lang w:eastAsia="en-US"/>
              </w:rPr>
            </w:pPr>
          </w:p>
          <w:p w14:paraId="66598F59" w14:textId="0927EDB3" w:rsidR="00CB580A" w:rsidRPr="002A2423" w:rsidRDefault="00973046" w:rsidP="00CB580A">
            <w:pPr>
              <w:rPr>
                <w:rFonts w:cs="Arial"/>
                <w:b/>
                <w:sz w:val="24"/>
                <w:lang w:eastAsia="en-US"/>
              </w:rPr>
            </w:pPr>
            <w:r>
              <w:rPr>
                <w:rFonts w:cs="Arial"/>
                <w:b/>
                <w:sz w:val="24"/>
                <w:lang w:eastAsia="en-US"/>
              </w:rPr>
              <w:t>Alle</w:t>
            </w:r>
            <w:r w:rsidRPr="002A2423">
              <w:rPr>
                <w:rFonts w:cs="Arial"/>
                <w:b/>
                <w:sz w:val="24"/>
                <w:lang w:eastAsia="en-US"/>
              </w:rPr>
              <w:t xml:space="preserve"> Module aus den </w:t>
            </w:r>
            <w:r>
              <w:rPr>
                <w:rFonts w:cs="Arial"/>
                <w:b/>
                <w:sz w:val="24"/>
                <w:lang w:eastAsia="en-US"/>
              </w:rPr>
              <w:t>folgenden 8</w:t>
            </w:r>
            <w:r w:rsidRPr="002A2423">
              <w:rPr>
                <w:rFonts w:cs="Arial"/>
                <w:b/>
                <w:sz w:val="24"/>
                <w:lang w:eastAsia="en-US"/>
              </w:rPr>
              <w:t xml:space="preserve"> Vertiefungsrichtungen der Informatik</w:t>
            </w:r>
            <w:r>
              <w:rPr>
                <w:rFonts w:cs="Arial"/>
                <w:b/>
                <w:sz w:val="24"/>
                <w:lang w:eastAsia="en-US"/>
              </w:rPr>
              <w:t xml:space="preserve"> sowie die darunter aufgeführten einzelnen Module</w:t>
            </w:r>
          </w:p>
        </w:tc>
      </w:tr>
      <w:tr w:rsidR="00CB580A" w:rsidRPr="002A2423" w14:paraId="13EB3711" w14:textId="77777777" w:rsidTr="00CB580A">
        <w:trPr>
          <w:trHeight w:val="567"/>
          <w:jc w:val="center"/>
        </w:trPr>
        <w:tc>
          <w:tcPr>
            <w:tcW w:w="1678" w:type="dxa"/>
            <w:shd w:val="clear" w:color="auto" w:fill="D9D9D9" w:themeFill="background1" w:themeFillShade="D9"/>
          </w:tcPr>
          <w:p w14:paraId="02D49E13"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31C0EC3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51338F84"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4215A40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5341872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6244A84E" w14:textId="77777777" w:rsidTr="00CB580A">
        <w:trPr>
          <w:trHeight w:val="567"/>
          <w:jc w:val="center"/>
        </w:trPr>
        <w:tc>
          <w:tcPr>
            <w:tcW w:w="1678" w:type="dxa"/>
            <w:tcMar>
              <w:top w:w="28" w:type="dxa"/>
            </w:tcMar>
            <w:vAlign w:val="center"/>
          </w:tcPr>
          <w:p w14:paraId="41AC54BA"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B3B3D5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AACD6F1" w14:textId="77777777" w:rsidR="00CB580A" w:rsidRPr="002A2423" w:rsidRDefault="00CB580A" w:rsidP="00CB580A">
            <w:pPr>
              <w:autoSpaceDE w:val="0"/>
              <w:autoSpaceDN w:val="0"/>
              <w:adjustRightInd w:val="0"/>
              <w:rPr>
                <w:rFonts w:cs="Arial"/>
                <w:lang w:val="en-US"/>
              </w:rPr>
            </w:pPr>
            <w:r w:rsidRPr="002A2423">
              <w:rPr>
                <w:rFonts w:cs="Arial"/>
                <w:sz w:val="22"/>
                <w:szCs w:val="22"/>
              </w:rPr>
              <w:t>Datenbanksysteme</w:t>
            </w:r>
          </w:p>
        </w:tc>
        <w:tc>
          <w:tcPr>
            <w:tcW w:w="1048" w:type="dxa"/>
            <w:vAlign w:val="center"/>
          </w:tcPr>
          <w:p w14:paraId="53BEDF6C"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C8E267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65D90D"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61D5499" w14:textId="77777777" w:rsidTr="00CB580A">
        <w:trPr>
          <w:trHeight w:val="567"/>
          <w:jc w:val="center"/>
        </w:trPr>
        <w:tc>
          <w:tcPr>
            <w:tcW w:w="1678" w:type="dxa"/>
            <w:tcMar>
              <w:top w:w="28" w:type="dxa"/>
            </w:tcMar>
            <w:vAlign w:val="center"/>
          </w:tcPr>
          <w:p w14:paraId="7EF99757"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82FF11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24115BC" w14:textId="77777777" w:rsidR="00CB580A" w:rsidRPr="002A2423" w:rsidRDefault="00CB580A" w:rsidP="00CB580A">
            <w:pPr>
              <w:autoSpaceDE w:val="0"/>
              <w:autoSpaceDN w:val="0"/>
              <w:adjustRightInd w:val="0"/>
              <w:rPr>
                <w:rFonts w:cs="Arial"/>
                <w:lang w:val="en-US"/>
              </w:rPr>
            </w:pPr>
            <w:r w:rsidRPr="002A2423">
              <w:rPr>
                <w:rFonts w:cs="Arial"/>
                <w:sz w:val="22"/>
                <w:szCs w:val="22"/>
              </w:rPr>
              <w:t>IT-Sicherheit</w:t>
            </w:r>
          </w:p>
        </w:tc>
        <w:tc>
          <w:tcPr>
            <w:tcW w:w="1048" w:type="dxa"/>
            <w:vAlign w:val="center"/>
          </w:tcPr>
          <w:p w14:paraId="45EBBC57"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7FA536EF"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0396D28"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0596C3" w14:textId="77777777" w:rsidTr="00CB580A">
        <w:trPr>
          <w:trHeight w:val="567"/>
          <w:jc w:val="center"/>
        </w:trPr>
        <w:tc>
          <w:tcPr>
            <w:tcW w:w="1678" w:type="dxa"/>
            <w:tcMar>
              <w:top w:w="28" w:type="dxa"/>
            </w:tcMar>
            <w:vAlign w:val="center"/>
          </w:tcPr>
          <w:p w14:paraId="1E434CD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16E7EBD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A4F43C3" w14:textId="77777777" w:rsidR="00CB580A" w:rsidRPr="002A2423" w:rsidRDefault="00CB580A" w:rsidP="00CB580A">
            <w:pPr>
              <w:autoSpaceDE w:val="0"/>
              <w:autoSpaceDN w:val="0"/>
              <w:adjustRightInd w:val="0"/>
              <w:rPr>
                <w:rFonts w:cs="Arial"/>
                <w:lang w:val="en-US"/>
              </w:rPr>
            </w:pPr>
            <w:r w:rsidRPr="002A2423">
              <w:rPr>
                <w:rFonts w:cs="Arial"/>
                <w:sz w:val="22"/>
                <w:szCs w:val="22"/>
              </w:rPr>
              <w:t>Künstliche Intelligenz</w:t>
            </w:r>
          </w:p>
        </w:tc>
        <w:tc>
          <w:tcPr>
            <w:tcW w:w="1048" w:type="dxa"/>
            <w:vAlign w:val="center"/>
          </w:tcPr>
          <w:p w14:paraId="2DE77392"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234978D0"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AC960F"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00AECC4B" w14:textId="77777777" w:rsidTr="00CB580A">
        <w:trPr>
          <w:trHeight w:val="567"/>
          <w:jc w:val="center"/>
        </w:trPr>
        <w:tc>
          <w:tcPr>
            <w:tcW w:w="1678" w:type="dxa"/>
            <w:tcMar>
              <w:top w:w="28" w:type="dxa"/>
            </w:tcMar>
            <w:vAlign w:val="center"/>
          </w:tcPr>
          <w:p w14:paraId="7D75A475"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253312D1"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3365AE93" w14:textId="77777777" w:rsidR="00CB580A" w:rsidRPr="002A2423" w:rsidRDefault="00CB580A" w:rsidP="00CB580A">
            <w:pPr>
              <w:autoSpaceDE w:val="0"/>
              <w:autoSpaceDN w:val="0"/>
              <w:adjustRightInd w:val="0"/>
              <w:rPr>
                <w:rFonts w:cs="Arial"/>
                <w:lang w:val="en-US"/>
              </w:rPr>
            </w:pPr>
            <w:r w:rsidRPr="002A2423">
              <w:rPr>
                <w:rFonts w:cs="Arial"/>
                <w:sz w:val="22"/>
                <w:szCs w:val="22"/>
              </w:rPr>
              <w:t>Software Engineering</w:t>
            </w:r>
          </w:p>
        </w:tc>
        <w:tc>
          <w:tcPr>
            <w:tcW w:w="1048" w:type="dxa"/>
            <w:vAlign w:val="center"/>
          </w:tcPr>
          <w:p w14:paraId="5EE6FE4A"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EB6424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1118D4F7"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BA19DAE" w14:textId="77777777" w:rsidTr="00CB580A">
        <w:trPr>
          <w:trHeight w:val="567"/>
          <w:jc w:val="center"/>
        </w:trPr>
        <w:tc>
          <w:tcPr>
            <w:tcW w:w="1678" w:type="dxa"/>
            <w:tcMar>
              <w:top w:w="28" w:type="dxa"/>
            </w:tcMar>
            <w:vAlign w:val="center"/>
          </w:tcPr>
          <w:p w14:paraId="4CE01470"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B7CF98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147EC555" w14:textId="77777777" w:rsidR="00CB580A" w:rsidRPr="002A2423" w:rsidRDefault="00CB580A" w:rsidP="00CB580A">
            <w:pPr>
              <w:autoSpaceDE w:val="0"/>
              <w:autoSpaceDN w:val="0"/>
              <w:adjustRightInd w:val="0"/>
              <w:rPr>
                <w:rFonts w:cs="Arial"/>
              </w:rPr>
            </w:pPr>
            <w:r w:rsidRPr="002A2423">
              <w:rPr>
                <w:rFonts w:cs="Arial"/>
                <w:sz w:val="22"/>
                <w:szCs w:val="22"/>
              </w:rPr>
              <w:t>Informatik in der Bildung</w:t>
            </w:r>
          </w:p>
        </w:tc>
        <w:tc>
          <w:tcPr>
            <w:tcW w:w="1048" w:type="dxa"/>
            <w:vAlign w:val="center"/>
          </w:tcPr>
          <w:p w14:paraId="5E65144F"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66C9110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4A9E72A9"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4B922D26" w14:textId="77777777" w:rsidTr="00CB580A">
        <w:trPr>
          <w:trHeight w:val="567"/>
          <w:jc w:val="center"/>
        </w:trPr>
        <w:tc>
          <w:tcPr>
            <w:tcW w:w="1678" w:type="dxa"/>
            <w:tcMar>
              <w:top w:w="28" w:type="dxa"/>
            </w:tcMar>
            <w:vAlign w:val="center"/>
          </w:tcPr>
          <w:p w14:paraId="422ADF5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1C72996"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0930136" w14:textId="77777777" w:rsidR="00CB580A" w:rsidRPr="002A2423" w:rsidRDefault="00CB580A" w:rsidP="00CB580A">
            <w:pPr>
              <w:autoSpaceDE w:val="0"/>
              <w:autoSpaceDN w:val="0"/>
              <w:adjustRightInd w:val="0"/>
              <w:rPr>
                <w:rFonts w:cs="Arial"/>
                <w:lang w:val="en-US"/>
              </w:rPr>
            </w:pPr>
            <w:r w:rsidRPr="002A2423">
              <w:rPr>
                <w:rFonts w:cs="Arial"/>
                <w:sz w:val="22"/>
                <w:szCs w:val="22"/>
              </w:rPr>
              <w:t>Theoretische Informatik</w:t>
            </w:r>
          </w:p>
        </w:tc>
        <w:tc>
          <w:tcPr>
            <w:tcW w:w="1048" w:type="dxa"/>
            <w:vAlign w:val="center"/>
          </w:tcPr>
          <w:p w14:paraId="32A2446B"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16279883"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81292B0"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15A808" w14:textId="77777777" w:rsidTr="00CB580A">
        <w:trPr>
          <w:trHeight w:val="567"/>
          <w:jc w:val="center"/>
        </w:trPr>
        <w:tc>
          <w:tcPr>
            <w:tcW w:w="1678" w:type="dxa"/>
            <w:tcMar>
              <w:top w:w="28" w:type="dxa"/>
            </w:tcMar>
            <w:vAlign w:val="center"/>
          </w:tcPr>
          <w:p w14:paraId="41DAE205"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3506" w:type="dxa"/>
            <w:tcMar>
              <w:top w:w="28" w:type="dxa"/>
            </w:tcMar>
          </w:tcPr>
          <w:p w14:paraId="051DC425"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 Programmiersysteme</w:t>
            </w:r>
          </w:p>
        </w:tc>
        <w:tc>
          <w:tcPr>
            <w:tcW w:w="1048" w:type="dxa"/>
            <w:vAlign w:val="center"/>
          </w:tcPr>
          <w:p w14:paraId="61FA6940"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775" w:type="dxa"/>
            <w:vAlign w:val="center"/>
          </w:tcPr>
          <w:p w14:paraId="5EA4A3B9"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6D29EA7D" w14:textId="77777777" w:rsidR="00CB580A" w:rsidRPr="002A2423" w:rsidRDefault="00CB580A" w:rsidP="00CB580A">
            <w:pPr>
              <w:autoSpaceDE w:val="0"/>
              <w:autoSpaceDN w:val="0"/>
              <w:adjustRightInd w:val="0"/>
              <w:rPr>
                <w:rFonts w:cs="Arial"/>
                <w:sz w:val="22"/>
                <w:szCs w:val="22"/>
              </w:rPr>
            </w:pPr>
            <w:r w:rsidRPr="002A2423">
              <w:t xml:space="preserve">Professorinnen bzw. Professoren des Departments Informatik </w:t>
            </w:r>
          </w:p>
        </w:tc>
      </w:tr>
      <w:tr w:rsidR="00973046" w:rsidRPr="002A2423" w14:paraId="7D674A01" w14:textId="77777777" w:rsidTr="00CB580A">
        <w:trPr>
          <w:trHeight w:val="567"/>
          <w:jc w:val="center"/>
        </w:trPr>
        <w:tc>
          <w:tcPr>
            <w:tcW w:w="1678" w:type="dxa"/>
            <w:tcMar>
              <w:top w:w="28" w:type="dxa"/>
            </w:tcMar>
            <w:vAlign w:val="center"/>
          </w:tcPr>
          <w:p w14:paraId="491F500E" w14:textId="6ED73306" w:rsidR="00973046" w:rsidRPr="00973046" w:rsidRDefault="00973046" w:rsidP="00973046">
            <w:pPr>
              <w:jc w:val="center"/>
              <w:rPr>
                <w:rFonts w:cs="Arial"/>
                <w:szCs w:val="22"/>
              </w:rPr>
            </w:pPr>
            <w:r w:rsidRPr="00BE79D1">
              <w:rPr>
                <w:rFonts w:cs="Arial"/>
                <w:szCs w:val="20"/>
                <w:lang w:val="en-US"/>
              </w:rPr>
              <w:t>-</w:t>
            </w:r>
          </w:p>
        </w:tc>
        <w:tc>
          <w:tcPr>
            <w:tcW w:w="3506" w:type="dxa"/>
            <w:tcMar>
              <w:top w:w="28" w:type="dxa"/>
            </w:tcMar>
          </w:tcPr>
          <w:p w14:paraId="50CD5840" w14:textId="77777777" w:rsidR="00973046" w:rsidRPr="0022355E" w:rsidRDefault="00973046" w:rsidP="00973046">
            <w:pPr>
              <w:autoSpaceDE w:val="0"/>
              <w:autoSpaceDN w:val="0"/>
              <w:adjustRightInd w:val="0"/>
              <w:rPr>
                <w:rFonts w:cs="Arial"/>
                <w:szCs w:val="20"/>
              </w:rPr>
            </w:pPr>
            <w:r w:rsidRPr="0022355E">
              <w:rPr>
                <w:rFonts w:cs="Arial"/>
                <w:szCs w:val="20"/>
              </w:rPr>
              <w:t>Vertiefungsrichtung:</w:t>
            </w:r>
          </w:p>
          <w:p w14:paraId="514F0074" w14:textId="70BF7ED1" w:rsidR="00973046" w:rsidRPr="002A2423" w:rsidRDefault="00973046" w:rsidP="00973046">
            <w:pPr>
              <w:autoSpaceDE w:val="0"/>
              <w:autoSpaceDN w:val="0"/>
              <w:adjustRightInd w:val="0"/>
              <w:rPr>
                <w:rFonts w:cs="Arial"/>
                <w:szCs w:val="22"/>
              </w:rPr>
            </w:pPr>
            <w:r w:rsidRPr="006E1389">
              <w:rPr>
                <w:rFonts w:cs="Arial"/>
                <w:szCs w:val="20"/>
              </w:rPr>
              <w:t>Mustererkennung</w:t>
            </w:r>
          </w:p>
        </w:tc>
        <w:tc>
          <w:tcPr>
            <w:tcW w:w="1048" w:type="dxa"/>
            <w:vAlign w:val="center"/>
          </w:tcPr>
          <w:p w14:paraId="5ED13409" w14:textId="7D710385" w:rsidR="00973046" w:rsidRPr="00973046" w:rsidRDefault="00973046" w:rsidP="00973046">
            <w:pPr>
              <w:jc w:val="center"/>
              <w:rPr>
                <w:rFonts w:cs="Arial"/>
                <w:szCs w:val="22"/>
              </w:rPr>
            </w:pPr>
            <w:r w:rsidRPr="006E1389">
              <w:rPr>
                <w:rFonts w:cs="Arial"/>
                <w:szCs w:val="20"/>
                <w:lang w:val="en-US"/>
              </w:rPr>
              <w:t>-</w:t>
            </w:r>
          </w:p>
        </w:tc>
        <w:tc>
          <w:tcPr>
            <w:tcW w:w="775" w:type="dxa"/>
            <w:vAlign w:val="center"/>
          </w:tcPr>
          <w:p w14:paraId="1AC62B91"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3F821B8A" w14:textId="08A98ED4" w:rsidR="00973046" w:rsidRPr="002A2423" w:rsidRDefault="00973046" w:rsidP="00973046">
            <w:pPr>
              <w:autoSpaceDE w:val="0"/>
              <w:autoSpaceDN w:val="0"/>
              <w:adjustRightInd w:val="0"/>
            </w:pPr>
            <w:r w:rsidRPr="006E1389">
              <w:rPr>
                <w:szCs w:val="20"/>
              </w:rPr>
              <w:t>Professorinnen bzw. Professoren des Departments</w:t>
            </w:r>
            <w:r w:rsidRPr="00253328">
              <w:rPr>
                <w:szCs w:val="20"/>
              </w:rPr>
              <w:t xml:space="preserve"> Informatik </w:t>
            </w:r>
          </w:p>
        </w:tc>
      </w:tr>
      <w:tr w:rsidR="00973046" w:rsidRPr="002A2423" w14:paraId="07B4653C" w14:textId="77777777" w:rsidTr="00973046">
        <w:trPr>
          <w:trHeight w:val="567"/>
          <w:jc w:val="center"/>
        </w:trPr>
        <w:tc>
          <w:tcPr>
            <w:tcW w:w="1678" w:type="dxa"/>
            <w:tcMar>
              <w:top w:w="28" w:type="dxa"/>
            </w:tcMar>
          </w:tcPr>
          <w:p w14:paraId="73A0FF39" w14:textId="77777777" w:rsidR="00973046" w:rsidRPr="000A43E8" w:rsidRDefault="00973046" w:rsidP="00973046">
            <w:pPr>
              <w:jc w:val="both"/>
              <w:rPr>
                <w:rFonts w:cs="Arial"/>
                <w:b/>
                <w:szCs w:val="20"/>
              </w:rPr>
            </w:pPr>
            <w:r w:rsidRPr="00BE79D1">
              <w:rPr>
                <w:rFonts w:cs="Arial"/>
                <w:b/>
                <w:szCs w:val="20"/>
              </w:rPr>
              <w:t>Modul</w:t>
            </w:r>
          </w:p>
          <w:p w14:paraId="026C1BEE" w14:textId="77777777" w:rsidR="00973046" w:rsidRPr="00253328" w:rsidRDefault="00973046" w:rsidP="00973046">
            <w:pPr>
              <w:jc w:val="both"/>
              <w:rPr>
                <w:rFonts w:cs="Arial"/>
                <w:szCs w:val="20"/>
              </w:rPr>
            </w:pPr>
            <w:r w:rsidRPr="00253328">
              <w:rPr>
                <w:rFonts w:cs="Arial"/>
                <w:szCs w:val="20"/>
              </w:rPr>
              <w:t>MW</w:t>
            </w:r>
          </w:p>
          <w:p w14:paraId="7168C534" w14:textId="0878346F" w:rsidR="00973046" w:rsidRPr="00973046" w:rsidRDefault="00973046" w:rsidP="00973046">
            <w:pPr>
              <w:jc w:val="center"/>
              <w:rPr>
                <w:rFonts w:cs="Arial"/>
                <w:szCs w:val="22"/>
              </w:rPr>
            </w:pPr>
            <w:r w:rsidRPr="00253328">
              <w:rPr>
                <w:rFonts w:cs="Arial"/>
                <w:szCs w:val="20"/>
              </w:rPr>
              <w:t>44585</w:t>
            </w:r>
          </w:p>
        </w:tc>
        <w:tc>
          <w:tcPr>
            <w:tcW w:w="3506" w:type="dxa"/>
            <w:tcMar>
              <w:top w:w="28" w:type="dxa"/>
            </w:tcMar>
          </w:tcPr>
          <w:p w14:paraId="5B625D37" w14:textId="068037EF" w:rsidR="00973046" w:rsidRPr="002A2423" w:rsidRDefault="00973046" w:rsidP="00973046">
            <w:pPr>
              <w:autoSpaceDE w:val="0"/>
              <w:autoSpaceDN w:val="0"/>
              <w:adjustRightInd w:val="0"/>
              <w:rPr>
                <w:rFonts w:cs="Arial"/>
                <w:szCs w:val="22"/>
              </w:rPr>
            </w:pPr>
            <w:r w:rsidRPr="00BE79D1">
              <w:rPr>
                <w:rFonts w:cs="Arial"/>
                <w:szCs w:val="20"/>
              </w:rPr>
              <w:t>Middleware - Cloud Computing</w:t>
            </w:r>
          </w:p>
        </w:tc>
        <w:tc>
          <w:tcPr>
            <w:tcW w:w="1048" w:type="dxa"/>
          </w:tcPr>
          <w:p w14:paraId="679EF499" w14:textId="7FEE795E" w:rsidR="00973046" w:rsidRPr="00973046" w:rsidRDefault="00973046" w:rsidP="00973046">
            <w:pPr>
              <w:jc w:val="center"/>
              <w:rPr>
                <w:rFonts w:cs="Arial"/>
                <w:szCs w:val="22"/>
              </w:rPr>
            </w:pPr>
            <w:r w:rsidRPr="000A43E8">
              <w:rPr>
                <w:rFonts w:cs="Arial"/>
                <w:szCs w:val="20"/>
              </w:rPr>
              <w:t xml:space="preserve">5 ECTS </w:t>
            </w:r>
          </w:p>
        </w:tc>
        <w:tc>
          <w:tcPr>
            <w:tcW w:w="775" w:type="dxa"/>
            <w:vAlign w:val="center"/>
          </w:tcPr>
          <w:p w14:paraId="581A87D1"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0CD94EE5" w14:textId="7EF161C1" w:rsidR="00973046" w:rsidRPr="002A2423" w:rsidRDefault="00973046" w:rsidP="00973046">
            <w:pPr>
              <w:autoSpaceDE w:val="0"/>
              <w:autoSpaceDN w:val="0"/>
              <w:adjustRightInd w:val="0"/>
            </w:pPr>
            <w:r w:rsidRPr="00BE79D1">
              <w:rPr>
                <w:rFonts w:cs="Arial"/>
                <w:szCs w:val="20"/>
              </w:rPr>
              <w:t xml:space="preserve">Professorinnen bzw. </w:t>
            </w:r>
            <w:r w:rsidRPr="000A43E8">
              <w:rPr>
                <w:rFonts w:cs="Arial"/>
                <w:szCs w:val="20"/>
              </w:rPr>
              <w:t>Professoren des Departments Informatik (Informatik 4)</w:t>
            </w:r>
          </w:p>
        </w:tc>
      </w:tr>
      <w:tr w:rsidR="00973046" w:rsidRPr="002A2423" w14:paraId="3BBEC366" w14:textId="77777777" w:rsidTr="00973046">
        <w:trPr>
          <w:trHeight w:val="567"/>
          <w:jc w:val="center"/>
        </w:trPr>
        <w:tc>
          <w:tcPr>
            <w:tcW w:w="1678" w:type="dxa"/>
            <w:tcMar>
              <w:top w:w="28" w:type="dxa"/>
            </w:tcMar>
          </w:tcPr>
          <w:p w14:paraId="7AB30CE0" w14:textId="77777777" w:rsidR="00973046" w:rsidRPr="000A43E8" w:rsidRDefault="00973046" w:rsidP="00973046">
            <w:pPr>
              <w:jc w:val="both"/>
              <w:rPr>
                <w:rFonts w:cs="Arial"/>
                <w:b/>
                <w:szCs w:val="20"/>
              </w:rPr>
            </w:pPr>
            <w:r w:rsidRPr="00BE79D1">
              <w:rPr>
                <w:rFonts w:cs="Arial"/>
                <w:b/>
                <w:szCs w:val="20"/>
              </w:rPr>
              <w:t>Modul</w:t>
            </w:r>
          </w:p>
          <w:p w14:paraId="4201DEBE" w14:textId="77777777" w:rsidR="00973046" w:rsidRPr="000A43E8" w:rsidRDefault="00973046" w:rsidP="00973046">
            <w:pPr>
              <w:jc w:val="both"/>
              <w:rPr>
                <w:rFonts w:cs="Arial"/>
                <w:szCs w:val="20"/>
              </w:rPr>
            </w:pPr>
            <w:r w:rsidRPr="000A43E8">
              <w:rPr>
                <w:rFonts w:cs="Arial"/>
                <w:szCs w:val="20"/>
              </w:rPr>
              <w:t>VS-V+Ü</w:t>
            </w:r>
          </w:p>
          <w:p w14:paraId="0F851C86" w14:textId="5CCAF21E" w:rsidR="00973046" w:rsidRPr="00973046" w:rsidRDefault="00973046" w:rsidP="00973046">
            <w:pPr>
              <w:jc w:val="center"/>
              <w:rPr>
                <w:rFonts w:cs="Arial"/>
                <w:szCs w:val="22"/>
              </w:rPr>
            </w:pPr>
            <w:r>
              <w:rPr>
                <w:rFonts w:cs="Arial"/>
                <w:szCs w:val="20"/>
              </w:rPr>
              <w:t>95280</w:t>
            </w:r>
          </w:p>
        </w:tc>
        <w:tc>
          <w:tcPr>
            <w:tcW w:w="3506" w:type="dxa"/>
            <w:tcMar>
              <w:top w:w="28" w:type="dxa"/>
            </w:tcMar>
          </w:tcPr>
          <w:p w14:paraId="00A401F2" w14:textId="70B75398" w:rsidR="00973046" w:rsidRPr="002A2423" w:rsidRDefault="00973046" w:rsidP="00973046">
            <w:pPr>
              <w:autoSpaceDE w:val="0"/>
              <w:autoSpaceDN w:val="0"/>
              <w:adjustRightInd w:val="0"/>
              <w:rPr>
                <w:rFonts w:cs="Arial"/>
                <w:szCs w:val="22"/>
              </w:rPr>
            </w:pPr>
            <w:r w:rsidRPr="00BE79D1">
              <w:rPr>
                <w:rFonts w:cs="Arial"/>
                <w:szCs w:val="20"/>
              </w:rPr>
              <w:t>Verteilte Systeme - V+Ü</w:t>
            </w:r>
          </w:p>
        </w:tc>
        <w:tc>
          <w:tcPr>
            <w:tcW w:w="1048" w:type="dxa"/>
          </w:tcPr>
          <w:p w14:paraId="2EEB5C69" w14:textId="440EE13C" w:rsidR="00973046" w:rsidRPr="00973046" w:rsidRDefault="00973046" w:rsidP="00973046">
            <w:pPr>
              <w:jc w:val="center"/>
              <w:rPr>
                <w:rFonts w:cs="Arial"/>
                <w:szCs w:val="22"/>
              </w:rPr>
            </w:pPr>
            <w:r w:rsidRPr="000A43E8">
              <w:rPr>
                <w:rFonts w:cs="Arial"/>
                <w:szCs w:val="20"/>
              </w:rPr>
              <w:t>5 ECTS</w:t>
            </w:r>
          </w:p>
        </w:tc>
        <w:tc>
          <w:tcPr>
            <w:tcW w:w="775" w:type="dxa"/>
            <w:vAlign w:val="center"/>
          </w:tcPr>
          <w:p w14:paraId="1644E42B"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6BF1F131" w14:textId="7291CDC1" w:rsidR="00973046" w:rsidRPr="002A2423" w:rsidRDefault="00973046" w:rsidP="00973046">
            <w:pPr>
              <w:autoSpaceDE w:val="0"/>
              <w:autoSpaceDN w:val="0"/>
              <w:adjustRightInd w:val="0"/>
            </w:pPr>
            <w:r w:rsidRPr="00253328">
              <w:rPr>
                <w:rFonts w:cs="Arial"/>
                <w:szCs w:val="20"/>
              </w:rPr>
              <w:t>Professorinnen bzw. Professoren des Departments Informatik</w:t>
            </w:r>
            <w:r w:rsidRPr="000A43E8">
              <w:rPr>
                <w:rFonts w:cs="Arial"/>
                <w:szCs w:val="20"/>
              </w:rPr>
              <w:t xml:space="preserve"> (Informatik 4)</w:t>
            </w:r>
          </w:p>
        </w:tc>
      </w:tr>
      <w:tr w:rsidR="00973046" w:rsidRPr="002A2423" w14:paraId="49D21594" w14:textId="77777777" w:rsidTr="00CB580A">
        <w:trPr>
          <w:trHeight w:val="567"/>
          <w:jc w:val="center"/>
        </w:trPr>
        <w:tc>
          <w:tcPr>
            <w:tcW w:w="9820" w:type="dxa"/>
            <w:gridSpan w:val="6"/>
            <w:tcMar>
              <w:top w:w="28" w:type="dxa"/>
            </w:tcMar>
          </w:tcPr>
          <w:p w14:paraId="65DC2707" w14:textId="52EBECBC" w:rsidR="00973046" w:rsidRPr="002A2423" w:rsidRDefault="00973046" w:rsidP="00973046">
            <w:pPr>
              <w:autoSpaceDE w:val="0"/>
              <w:autoSpaceDN w:val="0"/>
              <w:adjustRightInd w:val="0"/>
              <w:rPr>
                <w:sz w:val="22"/>
              </w:rPr>
            </w:pPr>
            <w:r w:rsidRPr="002A2423">
              <w:rPr>
                <w:b/>
                <w:sz w:val="22"/>
              </w:rPr>
              <w:t>Hinweis:</w:t>
            </w:r>
            <w:r w:rsidRPr="002A2423">
              <w:rPr>
                <w:sz w:val="22"/>
              </w:rPr>
              <w:t xml:space="preserve"> Informationen zu </w:t>
            </w:r>
            <w:r>
              <w:rPr>
                <w:sz w:val="22"/>
              </w:rPr>
              <w:t>den</w:t>
            </w:r>
            <w:r w:rsidRPr="002A2423">
              <w:rPr>
                <w:sz w:val="22"/>
              </w:rPr>
              <w:t xml:space="preserve"> Vertiefungsrichtungen und </w:t>
            </w:r>
            <w:r>
              <w:rPr>
                <w:sz w:val="22"/>
              </w:rPr>
              <w:t>den</w:t>
            </w:r>
            <w:r w:rsidRPr="002A2423">
              <w:rPr>
                <w:sz w:val="22"/>
              </w:rPr>
              <w:t xml:space="preserve"> Module</w:t>
            </w:r>
            <w:r w:rsidR="00D32734">
              <w:rPr>
                <w:sz w:val="22"/>
              </w:rPr>
              <w:t>n</w:t>
            </w:r>
            <w:r w:rsidRPr="002A2423">
              <w:rPr>
                <w:sz w:val="22"/>
              </w:rPr>
              <w:t xml:space="preserve"> sind im UnivIS zu finden.</w:t>
            </w:r>
          </w:p>
        </w:tc>
      </w:tr>
    </w:tbl>
    <w:p w14:paraId="1B92A709" w14:textId="77777777" w:rsidR="00CB580A" w:rsidRPr="002A2423" w:rsidRDefault="00CB580A" w:rsidP="00CB580A">
      <w:pPr>
        <w:spacing w:line="276" w:lineRule="auto"/>
        <w:rPr>
          <w:rFonts w:cs="Arial"/>
        </w:rPr>
      </w:pPr>
    </w:p>
    <w:p w14:paraId="641EB6B2" w14:textId="77777777" w:rsidR="00CB580A" w:rsidRPr="002A2423" w:rsidRDefault="00CB580A" w:rsidP="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0294A77F" w14:textId="77777777" w:rsidTr="00CB580A">
        <w:trPr>
          <w:gridAfter w:val="1"/>
          <w:wAfter w:w="7" w:type="dxa"/>
          <w:trHeight w:val="567"/>
          <w:jc w:val="center"/>
        </w:trPr>
        <w:tc>
          <w:tcPr>
            <w:tcW w:w="9813" w:type="dxa"/>
            <w:gridSpan w:val="5"/>
            <w:shd w:val="clear" w:color="auto" w:fill="D9D9D9" w:themeFill="background1" w:themeFillShade="D9"/>
          </w:tcPr>
          <w:p w14:paraId="0953ADDF" w14:textId="77777777" w:rsidR="00CB580A" w:rsidRPr="002A2423" w:rsidRDefault="00CB580A" w:rsidP="00CB580A">
            <w:pPr>
              <w:rPr>
                <w:rFonts w:cs="Arial"/>
                <w:b/>
                <w:sz w:val="24"/>
                <w:lang w:eastAsia="en-US"/>
              </w:rPr>
            </w:pPr>
            <w:r w:rsidRPr="002A2423">
              <w:rPr>
                <w:rFonts w:cs="Arial"/>
                <w:b/>
                <w:sz w:val="24"/>
                <w:lang w:eastAsia="en-US"/>
              </w:rPr>
              <w:t>Wahlpflichtbereich Wirtschaftsinformatik (35 ECTS)</w:t>
            </w:r>
          </w:p>
          <w:p w14:paraId="6A420A5E" w14:textId="77777777" w:rsidR="00CB580A" w:rsidRPr="002A2423" w:rsidRDefault="00CB580A" w:rsidP="00CB580A">
            <w:pPr>
              <w:rPr>
                <w:rFonts w:cs="Arial"/>
                <w:b/>
                <w:sz w:val="24"/>
                <w:lang w:eastAsia="en-US"/>
              </w:rPr>
            </w:pPr>
          </w:p>
        </w:tc>
      </w:tr>
      <w:tr w:rsidR="00CB580A" w:rsidRPr="00B67CA3" w14:paraId="09F6AC25" w14:textId="77777777" w:rsidTr="00CB580A">
        <w:trPr>
          <w:gridAfter w:val="1"/>
          <w:wAfter w:w="7" w:type="dxa"/>
          <w:trHeight w:val="567"/>
          <w:jc w:val="center"/>
        </w:trPr>
        <w:tc>
          <w:tcPr>
            <w:tcW w:w="9813" w:type="dxa"/>
            <w:gridSpan w:val="5"/>
            <w:shd w:val="clear" w:color="auto" w:fill="D9D9D9" w:themeFill="background1" w:themeFillShade="D9"/>
          </w:tcPr>
          <w:p w14:paraId="1BEA6378" w14:textId="77777777" w:rsidR="00CB580A" w:rsidRPr="002A2423" w:rsidRDefault="00CB580A" w:rsidP="00CB580A">
            <w:pPr>
              <w:rPr>
                <w:rFonts w:cs="Arial"/>
                <w:b/>
                <w:sz w:val="24"/>
                <w:lang w:val="en-US" w:eastAsia="en-US"/>
              </w:rPr>
            </w:pPr>
            <w:r w:rsidRPr="002A2423">
              <w:rPr>
                <w:rFonts w:cs="Arial"/>
                <w:b/>
                <w:sz w:val="24"/>
                <w:lang w:val="en-US" w:eastAsia="en-US"/>
              </w:rPr>
              <w:t>Data and Knowledge</w:t>
            </w:r>
            <w:r w:rsidRPr="002A2423">
              <w:rPr>
                <w:rFonts w:cs="Arial"/>
                <w:b/>
                <w:sz w:val="24"/>
                <w:szCs w:val="22"/>
                <w:lang w:val="en-US"/>
              </w:rPr>
              <w:t xml:space="preserve"> </w:t>
            </w:r>
            <w:r w:rsidRPr="002A2423">
              <w:rPr>
                <w:rFonts w:cs="Arial"/>
                <w:b/>
                <w:sz w:val="24"/>
                <w:lang w:val="en-US" w:eastAsia="en-US"/>
              </w:rPr>
              <w:t xml:space="preserve">(10 ECTS) (2 </w:t>
            </w:r>
            <w:r w:rsidRPr="0021040E">
              <w:rPr>
                <w:rFonts w:cs="Arial"/>
                <w:b/>
                <w:sz w:val="24"/>
                <w:lang w:val="en-US" w:eastAsia="en-US"/>
              </w:rPr>
              <w:t>aus</w:t>
            </w:r>
            <w:r w:rsidRPr="002A2423">
              <w:rPr>
                <w:rFonts w:cs="Arial"/>
                <w:b/>
                <w:sz w:val="24"/>
                <w:lang w:val="en-US" w:eastAsia="en-US"/>
              </w:rPr>
              <w:t xml:space="preserve"> 4)</w:t>
            </w:r>
          </w:p>
        </w:tc>
      </w:tr>
      <w:tr w:rsidR="00CB580A" w:rsidRPr="002A2423" w14:paraId="6F64E8CA" w14:textId="77777777" w:rsidTr="00CB580A">
        <w:trPr>
          <w:trHeight w:val="567"/>
          <w:jc w:val="center"/>
        </w:trPr>
        <w:tc>
          <w:tcPr>
            <w:tcW w:w="1678" w:type="dxa"/>
            <w:shd w:val="clear" w:color="auto" w:fill="D9D9D9" w:themeFill="background1" w:themeFillShade="D9"/>
          </w:tcPr>
          <w:p w14:paraId="5736BEB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6A403472"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3C28E6CF"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82B7489"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06225D60"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2D78C23F" w14:textId="77777777" w:rsidTr="00CB580A">
        <w:trPr>
          <w:trHeight w:val="567"/>
          <w:jc w:val="center"/>
        </w:trPr>
        <w:tc>
          <w:tcPr>
            <w:tcW w:w="1678" w:type="dxa"/>
            <w:shd w:val="clear" w:color="auto" w:fill="auto"/>
            <w:tcMar>
              <w:top w:w="28" w:type="dxa"/>
            </w:tcMar>
          </w:tcPr>
          <w:p w14:paraId="0D438113" w14:textId="77777777" w:rsidR="00CB580A" w:rsidRPr="002A2423" w:rsidRDefault="00CB580A" w:rsidP="00CB580A">
            <w:pPr>
              <w:rPr>
                <w:rFonts w:cs="Arial"/>
                <w:sz w:val="22"/>
                <w:szCs w:val="22"/>
              </w:rPr>
            </w:pPr>
          </w:p>
          <w:p w14:paraId="71BB7AC2" w14:textId="77777777" w:rsidR="00CB580A" w:rsidRPr="002A2423" w:rsidRDefault="00CB580A" w:rsidP="00CB580A">
            <w:pPr>
              <w:rPr>
                <w:rFonts w:cs="Arial"/>
                <w:sz w:val="22"/>
                <w:szCs w:val="22"/>
              </w:rPr>
            </w:pPr>
          </w:p>
        </w:tc>
        <w:tc>
          <w:tcPr>
            <w:tcW w:w="3506" w:type="dxa"/>
            <w:shd w:val="clear" w:color="auto" w:fill="auto"/>
            <w:tcMar>
              <w:top w:w="28" w:type="dxa"/>
            </w:tcMar>
          </w:tcPr>
          <w:p w14:paraId="406161E8" w14:textId="77777777" w:rsidR="00CB580A" w:rsidRPr="002A2423" w:rsidRDefault="00CB580A" w:rsidP="00CB580A">
            <w:pPr>
              <w:rPr>
                <w:rFonts w:cs="Arial"/>
                <w:sz w:val="22"/>
                <w:szCs w:val="22"/>
                <w:lang w:eastAsia="en-US"/>
              </w:rPr>
            </w:pPr>
            <w:r w:rsidRPr="002A2423">
              <w:rPr>
                <w:rFonts w:cs="Arial"/>
                <w:sz w:val="22"/>
                <w:szCs w:val="22"/>
                <w:lang w:eastAsia="en-US"/>
              </w:rPr>
              <w:t xml:space="preserve">Big Data: Technologien, Methoden und Konzepte </w:t>
            </w:r>
          </w:p>
        </w:tc>
        <w:tc>
          <w:tcPr>
            <w:tcW w:w="1048" w:type="dxa"/>
            <w:shd w:val="clear" w:color="auto" w:fill="auto"/>
          </w:tcPr>
          <w:p w14:paraId="72F5DDD1"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5D4B8147" w14:textId="77777777" w:rsidR="00CB580A" w:rsidRPr="002A2423" w:rsidRDefault="00CB580A" w:rsidP="00CB580A">
            <w:pPr>
              <w:rPr>
                <w:rFonts w:cs="Arial"/>
                <w:szCs w:val="22"/>
              </w:rPr>
            </w:pPr>
          </w:p>
        </w:tc>
        <w:tc>
          <w:tcPr>
            <w:tcW w:w="2813" w:type="dxa"/>
            <w:gridSpan w:val="2"/>
            <w:shd w:val="clear" w:color="auto" w:fill="auto"/>
            <w:tcMar>
              <w:top w:w="28" w:type="dxa"/>
            </w:tcMar>
          </w:tcPr>
          <w:p w14:paraId="34AB5F6E" w14:textId="77777777" w:rsidR="00CB580A" w:rsidRPr="002A2423" w:rsidRDefault="00CB580A" w:rsidP="00CB580A">
            <w:pPr>
              <w:rPr>
                <w:rFonts w:cs="Arial"/>
                <w:sz w:val="22"/>
                <w:szCs w:val="22"/>
              </w:rPr>
            </w:pPr>
            <w:r w:rsidRPr="002A2423">
              <w:rPr>
                <w:rFonts w:cs="Arial"/>
                <w:sz w:val="22"/>
                <w:szCs w:val="22"/>
              </w:rPr>
              <w:t>Prof. Dr. Harth</w:t>
            </w:r>
          </w:p>
        </w:tc>
      </w:tr>
      <w:tr w:rsidR="00CB580A" w:rsidRPr="002A2423" w14:paraId="13E1D5C7" w14:textId="77777777" w:rsidTr="00CB580A">
        <w:trPr>
          <w:trHeight w:val="567"/>
          <w:jc w:val="center"/>
        </w:trPr>
        <w:tc>
          <w:tcPr>
            <w:tcW w:w="1678" w:type="dxa"/>
            <w:shd w:val="clear" w:color="auto" w:fill="auto"/>
            <w:tcMar>
              <w:top w:w="28" w:type="dxa"/>
            </w:tcMar>
          </w:tcPr>
          <w:p w14:paraId="0CC0C913" w14:textId="145E8B07" w:rsidR="00CB580A" w:rsidRPr="002A2423" w:rsidRDefault="006114A3" w:rsidP="00CB580A">
            <w:pPr>
              <w:rPr>
                <w:rFonts w:cs="Arial"/>
                <w:sz w:val="22"/>
                <w:szCs w:val="22"/>
              </w:rPr>
            </w:pPr>
            <w:r>
              <w:rPr>
                <w:rFonts w:cs="Arial"/>
                <w:sz w:val="22"/>
                <w:szCs w:val="22"/>
              </w:rPr>
              <w:t>83458</w:t>
            </w:r>
          </w:p>
        </w:tc>
        <w:tc>
          <w:tcPr>
            <w:tcW w:w="3506" w:type="dxa"/>
            <w:shd w:val="clear" w:color="auto" w:fill="auto"/>
            <w:tcMar>
              <w:top w:w="28" w:type="dxa"/>
            </w:tcMar>
          </w:tcPr>
          <w:p w14:paraId="5AEE9DBD" w14:textId="6D55581F" w:rsidR="00CB580A" w:rsidRPr="002A2423" w:rsidRDefault="00CB580A" w:rsidP="00CB580A">
            <w:pPr>
              <w:rPr>
                <w:rFonts w:cs="Arial"/>
                <w:sz w:val="22"/>
                <w:szCs w:val="22"/>
                <w:lang w:eastAsia="en-US"/>
              </w:rPr>
            </w:pPr>
            <w:r w:rsidRPr="002A2423">
              <w:rPr>
                <w:rFonts w:cs="Arial"/>
                <w:sz w:val="22"/>
                <w:szCs w:val="22"/>
                <w:lang w:eastAsia="en-US"/>
              </w:rPr>
              <w:t>Business Analytics: Technologien, Methoden und Konzepte</w:t>
            </w:r>
            <w:r w:rsidR="004E424B">
              <w:rPr>
                <w:rFonts w:cs="Arial"/>
                <w:sz w:val="22"/>
                <w:szCs w:val="22"/>
                <w:lang w:eastAsia="en-US"/>
              </w:rPr>
              <w:t xml:space="preserve"> (gültig ab 01.0</w:t>
            </w:r>
            <w:r w:rsidR="00AE1FDC">
              <w:rPr>
                <w:rFonts w:cs="Arial"/>
                <w:sz w:val="22"/>
                <w:szCs w:val="22"/>
                <w:lang w:eastAsia="en-US"/>
              </w:rPr>
              <w:t>4</w:t>
            </w:r>
            <w:r w:rsidR="004E424B">
              <w:rPr>
                <w:rFonts w:cs="Arial"/>
                <w:sz w:val="22"/>
                <w:szCs w:val="22"/>
                <w:lang w:eastAsia="en-US"/>
              </w:rPr>
              <w:t>.2021)</w:t>
            </w:r>
          </w:p>
        </w:tc>
        <w:tc>
          <w:tcPr>
            <w:tcW w:w="1048" w:type="dxa"/>
            <w:shd w:val="clear" w:color="auto" w:fill="auto"/>
          </w:tcPr>
          <w:p w14:paraId="0F265293"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4C3A8EFE" w14:textId="47DCDFC5" w:rsidR="00CB580A" w:rsidRPr="002A2423" w:rsidRDefault="00D32734" w:rsidP="00CB580A">
            <w:pPr>
              <w:rPr>
                <w:rFonts w:cs="Arial"/>
                <w:szCs w:val="22"/>
              </w:rPr>
            </w:pPr>
            <w:r>
              <w:rPr>
                <w:rFonts w:cs="Arial"/>
                <w:szCs w:val="22"/>
              </w:rPr>
              <w:t>SoSe</w:t>
            </w:r>
          </w:p>
        </w:tc>
        <w:tc>
          <w:tcPr>
            <w:tcW w:w="2813" w:type="dxa"/>
            <w:gridSpan w:val="2"/>
            <w:shd w:val="clear" w:color="auto" w:fill="auto"/>
            <w:tcMar>
              <w:top w:w="28" w:type="dxa"/>
            </w:tcMar>
          </w:tcPr>
          <w:p w14:paraId="7D8C8BF3" w14:textId="3DBCF365" w:rsidR="00CB580A" w:rsidRPr="002A2423" w:rsidRDefault="00CB580A" w:rsidP="00973046">
            <w:pPr>
              <w:rPr>
                <w:rFonts w:cs="Arial"/>
                <w:sz w:val="22"/>
                <w:szCs w:val="22"/>
              </w:rPr>
            </w:pPr>
            <w:r w:rsidRPr="002A2423">
              <w:rPr>
                <w:rFonts w:cs="Arial"/>
                <w:sz w:val="22"/>
                <w:szCs w:val="22"/>
              </w:rPr>
              <w:t xml:space="preserve">Prof. Dr. </w:t>
            </w:r>
            <w:r w:rsidR="00973046">
              <w:rPr>
                <w:rFonts w:cs="Arial"/>
                <w:sz w:val="22"/>
                <w:szCs w:val="22"/>
              </w:rPr>
              <w:t>Kraus</w:t>
            </w:r>
          </w:p>
        </w:tc>
      </w:tr>
      <w:tr w:rsidR="00CB580A" w:rsidRPr="002A2423" w14:paraId="092C5CA4" w14:textId="77777777" w:rsidTr="00CB580A">
        <w:trPr>
          <w:trHeight w:val="567"/>
          <w:jc w:val="center"/>
        </w:trPr>
        <w:tc>
          <w:tcPr>
            <w:tcW w:w="1678" w:type="dxa"/>
            <w:tcMar>
              <w:top w:w="28" w:type="dxa"/>
            </w:tcMar>
          </w:tcPr>
          <w:p w14:paraId="59D2E75E" w14:textId="77777777" w:rsidR="00CB580A" w:rsidRPr="002A2423" w:rsidRDefault="00CB580A" w:rsidP="00CB580A">
            <w:pPr>
              <w:rPr>
                <w:rFonts w:cs="Arial"/>
                <w:sz w:val="22"/>
                <w:szCs w:val="22"/>
                <w:lang w:val="en-US"/>
              </w:rPr>
            </w:pPr>
            <w:r w:rsidRPr="002A2423">
              <w:rPr>
                <w:rFonts w:cs="Arial"/>
                <w:sz w:val="22"/>
                <w:szCs w:val="22"/>
              </w:rPr>
              <w:t>86960</w:t>
            </w:r>
          </w:p>
        </w:tc>
        <w:tc>
          <w:tcPr>
            <w:tcW w:w="3506" w:type="dxa"/>
            <w:tcMar>
              <w:top w:w="28" w:type="dxa"/>
            </w:tcMar>
          </w:tcPr>
          <w:p w14:paraId="0B02E435" w14:textId="77777777" w:rsidR="00CB580A" w:rsidRPr="002A2423" w:rsidRDefault="00CB580A" w:rsidP="00CB580A">
            <w:pPr>
              <w:rPr>
                <w:rFonts w:cs="Arial"/>
                <w:sz w:val="22"/>
                <w:szCs w:val="22"/>
                <w:lang w:val="en-GB" w:eastAsia="en-US"/>
              </w:rPr>
            </w:pPr>
            <w:r w:rsidRPr="002A2423">
              <w:rPr>
                <w:rFonts w:cs="Arial"/>
                <w:sz w:val="22"/>
                <w:szCs w:val="22"/>
                <w:lang w:val="en-GB" w:eastAsia="en-US"/>
              </w:rPr>
              <w:t>Enterprise Content and Collaboration Management</w:t>
            </w:r>
          </w:p>
        </w:tc>
        <w:tc>
          <w:tcPr>
            <w:tcW w:w="1048" w:type="dxa"/>
          </w:tcPr>
          <w:p w14:paraId="08F97DAE"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66572711" w14:textId="77777777" w:rsidR="00CB580A" w:rsidRPr="002A2423" w:rsidRDefault="00CB580A" w:rsidP="00CB580A">
            <w:pPr>
              <w:rPr>
                <w:rFonts w:cs="Arial"/>
                <w:szCs w:val="22"/>
              </w:rPr>
            </w:pPr>
            <w:r w:rsidRPr="002A2423">
              <w:rPr>
                <w:rFonts w:cs="Arial"/>
                <w:szCs w:val="22"/>
              </w:rPr>
              <w:t>WiSe</w:t>
            </w:r>
          </w:p>
        </w:tc>
        <w:tc>
          <w:tcPr>
            <w:tcW w:w="2813" w:type="dxa"/>
            <w:gridSpan w:val="2"/>
            <w:tcMar>
              <w:top w:w="28" w:type="dxa"/>
            </w:tcMar>
          </w:tcPr>
          <w:p w14:paraId="3882B37C" w14:textId="77777777" w:rsidR="00CB580A" w:rsidRPr="002A2423" w:rsidRDefault="00CB580A" w:rsidP="00CB580A">
            <w:pPr>
              <w:rPr>
                <w:rFonts w:cs="Arial"/>
                <w:sz w:val="22"/>
                <w:szCs w:val="22"/>
                <w:lang w:val="en-US"/>
              </w:rPr>
            </w:pPr>
            <w:r w:rsidRPr="002A2423">
              <w:rPr>
                <w:rFonts w:cs="Arial"/>
                <w:sz w:val="22"/>
                <w:szCs w:val="22"/>
              </w:rPr>
              <w:t>Prof. Dr. Laumer</w:t>
            </w:r>
          </w:p>
        </w:tc>
      </w:tr>
      <w:tr w:rsidR="00CB580A" w:rsidRPr="002A2423" w14:paraId="4D91075C" w14:textId="77777777" w:rsidTr="00CB580A">
        <w:trPr>
          <w:trHeight w:val="567"/>
          <w:jc w:val="center"/>
        </w:trPr>
        <w:tc>
          <w:tcPr>
            <w:tcW w:w="1678" w:type="dxa"/>
            <w:shd w:val="clear" w:color="auto" w:fill="auto"/>
            <w:tcMar>
              <w:top w:w="28" w:type="dxa"/>
            </w:tcMar>
          </w:tcPr>
          <w:p w14:paraId="05EAA2B9" w14:textId="50DBFBA1" w:rsidR="00CB580A" w:rsidRPr="002A2423" w:rsidRDefault="006114A3" w:rsidP="00CB580A">
            <w:pPr>
              <w:rPr>
                <w:rFonts w:cs="Arial"/>
                <w:sz w:val="22"/>
                <w:szCs w:val="22"/>
              </w:rPr>
            </w:pPr>
            <w:r>
              <w:rPr>
                <w:rFonts w:cs="Arial"/>
                <w:sz w:val="22"/>
                <w:szCs w:val="22"/>
              </w:rPr>
              <w:lastRenderedPageBreak/>
              <w:t>83468</w:t>
            </w:r>
          </w:p>
        </w:tc>
        <w:tc>
          <w:tcPr>
            <w:tcW w:w="3506" w:type="dxa"/>
            <w:shd w:val="clear" w:color="auto" w:fill="auto"/>
            <w:tcMar>
              <w:top w:w="28" w:type="dxa"/>
            </w:tcMar>
          </w:tcPr>
          <w:p w14:paraId="15714DF4" w14:textId="2AB44CCA" w:rsidR="00CB580A" w:rsidRPr="002A2423" w:rsidRDefault="00CB580A" w:rsidP="00CB580A">
            <w:pPr>
              <w:rPr>
                <w:rFonts w:cs="Arial"/>
                <w:sz w:val="22"/>
                <w:szCs w:val="22"/>
                <w:lang w:val="en-GB" w:eastAsia="en-US"/>
              </w:rPr>
            </w:pPr>
            <w:r w:rsidRPr="002A2423">
              <w:rPr>
                <w:rFonts w:cs="Arial"/>
                <w:sz w:val="22"/>
                <w:szCs w:val="22"/>
                <w:lang w:val="en-GB" w:eastAsia="en-US"/>
              </w:rPr>
              <w:t>Machine Learning for Business: Advanced Concepts</w:t>
            </w:r>
            <w:r w:rsidR="00745254">
              <w:rPr>
                <w:rFonts w:cs="Arial"/>
                <w:sz w:val="22"/>
                <w:szCs w:val="22"/>
                <w:lang w:val="en-GB" w:eastAsia="en-US"/>
              </w:rPr>
              <w:t xml:space="preserve"> (gültig ab 01.04.2021)</w:t>
            </w:r>
          </w:p>
        </w:tc>
        <w:tc>
          <w:tcPr>
            <w:tcW w:w="1048" w:type="dxa"/>
            <w:shd w:val="clear" w:color="auto" w:fill="auto"/>
          </w:tcPr>
          <w:p w14:paraId="36C84CB4"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3D335EAC" w14:textId="286D5C6A" w:rsidR="00CB580A" w:rsidRPr="002A2423" w:rsidRDefault="00D32734" w:rsidP="00CB580A">
            <w:pPr>
              <w:rPr>
                <w:rFonts w:cs="Arial"/>
                <w:szCs w:val="22"/>
                <w:lang w:val="en-US"/>
              </w:rPr>
            </w:pPr>
            <w:r>
              <w:rPr>
                <w:rFonts w:cs="Arial"/>
                <w:szCs w:val="22"/>
                <w:lang w:val="en-US"/>
              </w:rPr>
              <w:t>SoSe</w:t>
            </w:r>
          </w:p>
        </w:tc>
        <w:tc>
          <w:tcPr>
            <w:tcW w:w="2813" w:type="dxa"/>
            <w:gridSpan w:val="2"/>
            <w:shd w:val="clear" w:color="auto" w:fill="auto"/>
            <w:tcMar>
              <w:top w:w="28" w:type="dxa"/>
            </w:tcMar>
          </w:tcPr>
          <w:p w14:paraId="76C3B8AF" w14:textId="77777777" w:rsidR="00CB580A" w:rsidRPr="002A2423" w:rsidRDefault="00CB580A" w:rsidP="00CB580A">
            <w:pPr>
              <w:rPr>
                <w:rFonts w:cs="Arial"/>
                <w:sz w:val="22"/>
                <w:szCs w:val="22"/>
                <w:lang w:val="en-US"/>
              </w:rPr>
            </w:pPr>
            <w:r w:rsidRPr="002A2423">
              <w:rPr>
                <w:rFonts w:cs="Arial"/>
                <w:sz w:val="22"/>
                <w:szCs w:val="22"/>
                <w:lang w:val="en-US"/>
              </w:rPr>
              <w:t>Prof. Dr. Amberg</w:t>
            </w:r>
          </w:p>
        </w:tc>
      </w:tr>
      <w:tr w:rsidR="00CB580A" w:rsidRPr="00B67CA3" w14:paraId="1D18EE52" w14:textId="77777777" w:rsidTr="00CB580A">
        <w:trPr>
          <w:gridAfter w:val="1"/>
          <w:wAfter w:w="7" w:type="dxa"/>
          <w:trHeight w:val="567"/>
          <w:jc w:val="center"/>
        </w:trPr>
        <w:tc>
          <w:tcPr>
            <w:tcW w:w="9813" w:type="dxa"/>
            <w:gridSpan w:val="5"/>
            <w:shd w:val="clear" w:color="auto" w:fill="D9D9D9" w:themeFill="background1" w:themeFillShade="D9"/>
          </w:tcPr>
          <w:p w14:paraId="4FD442F1" w14:textId="77777777" w:rsidR="00CB580A" w:rsidRPr="002A2423" w:rsidRDefault="00CB580A" w:rsidP="00CB580A">
            <w:pPr>
              <w:rPr>
                <w:rFonts w:cs="Arial"/>
                <w:b/>
                <w:sz w:val="24"/>
                <w:lang w:val="en-US" w:eastAsia="en-US"/>
              </w:rPr>
            </w:pPr>
            <w:r w:rsidRPr="002A2423">
              <w:rPr>
                <w:rFonts w:cs="Arial"/>
                <w:b/>
                <w:sz w:val="24"/>
                <w:lang w:val="en-US" w:eastAsia="en-US"/>
              </w:rPr>
              <w:t xml:space="preserve">Digital Business and Processes (15 ECTS) (3 </w:t>
            </w:r>
            <w:r w:rsidRPr="0080498B">
              <w:rPr>
                <w:rFonts w:cs="Arial"/>
                <w:b/>
                <w:sz w:val="24"/>
                <w:lang w:val="en-US" w:eastAsia="en-US"/>
              </w:rPr>
              <w:t>aus</w:t>
            </w:r>
            <w:r w:rsidRPr="002A2423">
              <w:rPr>
                <w:rFonts w:cs="Arial"/>
                <w:b/>
                <w:sz w:val="24"/>
                <w:lang w:val="en-US" w:eastAsia="en-US"/>
              </w:rPr>
              <w:t xml:space="preserve"> </w:t>
            </w:r>
            <w:r>
              <w:rPr>
                <w:rFonts w:cs="Arial"/>
                <w:b/>
                <w:sz w:val="24"/>
                <w:lang w:val="en-US" w:eastAsia="en-US"/>
              </w:rPr>
              <w:t>4</w:t>
            </w:r>
            <w:r w:rsidRPr="002A2423">
              <w:rPr>
                <w:rFonts w:cs="Arial"/>
                <w:b/>
                <w:sz w:val="24"/>
                <w:lang w:val="en-US" w:eastAsia="en-US"/>
              </w:rPr>
              <w:t>)</w:t>
            </w:r>
          </w:p>
        </w:tc>
      </w:tr>
      <w:tr w:rsidR="00CB580A" w:rsidRPr="002A2423" w14:paraId="184B9593" w14:textId="77777777" w:rsidTr="00CB580A">
        <w:trPr>
          <w:trHeight w:val="567"/>
          <w:jc w:val="center"/>
        </w:trPr>
        <w:tc>
          <w:tcPr>
            <w:tcW w:w="1678" w:type="dxa"/>
            <w:shd w:val="clear" w:color="auto" w:fill="D9D9D9" w:themeFill="background1" w:themeFillShade="D9"/>
          </w:tcPr>
          <w:p w14:paraId="607B804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7CF5F2DE"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02733A3E"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198E1F4A"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7C53074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48F254FF" w14:textId="77777777" w:rsidTr="00CB580A">
        <w:trPr>
          <w:trHeight w:val="567"/>
          <w:jc w:val="center"/>
        </w:trPr>
        <w:tc>
          <w:tcPr>
            <w:tcW w:w="1678" w:type="dxa"/>
            <w:shd w:val="clear" w:color="auto" w:fill="auto"/>
            <w:tcMar>
              <w:top w:w="28" w:type="dxa"/>
            </w:tcMar>
          </w:tcPr>
          <w:p w14:paraId="26B5ED43" w14:textId="77777777" w:rsidR="00CB580A" w:rsidRPr="002A2423" w:rsidRDefault="00CB580A" w:rsidP="00CB580A">
            <w:pPr>
              <w:rPr>
                <w:rFonts w:cs="Arial"/>
                <w:sz w:val="22"/>
                <w:szCs w:val="22"/>
              </w:rPr>
            </w:pPr>
          </w:p>
        </w:tc>
        <w:tc>
          <w:tcPr>
            <w:tcW w:w="3506" w:type="dxa"/>
            <w:shd w:val="clear" w:color="auto" w:fill="auto"/>
            <w:tcMar>
              <w:top w:w="28" w:type="dxa"/>
            </w:tcMar>
          </w:tcPr>
          <w:p w14:paraId="2C5BFA68"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5FA2442B" w14:textId="77777777" w:rsidR="00CB580A" w:rsidRPr="002A2423" w:rsidRDefault="00CB580A" w:rsidP="00CB580A">
            <w:pPr>
              <w:autoSpaceDE w:val="0"/>
              <w:autoSpaceDN w:val="0"/>
              <w:adjustRightInd w:val="0"/>
              <w:rPr>
                <w:rFonts w:cs="Arial"/>
                <w:sz w:val="22"/>
                <w:szCs w:val="22"/>
                <w:lang w:eastAsia="en-US"/>
              </w:rPr>
            </w:pPr>
          </w:p>
        </w:tc>
        <w:tc>
          <w:tcPr>
            <w:tcW w:w="1048" w:type="dxa"/>
            <w:shd w:val="clear" w:color="auto" w:fill="auto"/>
          </w:tcPr>
          <w:p w14:paraId="6F1DFE09"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6CA785FE"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71CC62AC"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Tiefenbeck</w:t>
            </w:r>
          </w:p>
        </w:tc>
      </w:tr>
      <w:tr w:rsidR="00CB580A" w:rsidRPr="002A2423" w14:paraId="6B87EE01" w14:textId="77777777" w:rsidTr="00CB580A">
        <w:trPr>
          <w:trHeight w:val="567"/>
          <w:jc w:val="center"/>
        </w:trPr>
        <w:tc>
          <w:tcPr>
            <w:tcW w:w="1678" w:type="dxa"/>
            <w:shd w:val="clear" w:color="auto" w:fill="auto"/>
            <w:tcMar>
              <w:top w:w="28" w:type="dxa"/>
            </w:tcMar>
          </w:tcPr>
          <w:p w14:paraId="13B3A5DD" w14:textId="77777777" w:rsidR="00CB580A" w:rsidRPr="002A2423" w:rsidRDefault="00CB580A" w:rsidP="00CB580A">
            <w:pPr>
              <w:rPr>
                <w:rFonts w:cs="Arial"/>
                <w:sz w:val="22"/>
                <w:szCs w:val="22"/>
              </w:rPr>
            </w:pPr>
            <w:r w:rsidRPr="002A2423">
              <w:rPr>
                <w:rFonts w:cs="Arial"/>
                <w:sz w:val="22"/>
                <w:szCs w:val="22"/>
              </w:rPr>
              <w:t>82441</w:t>
            </w:r>
          </w:p>
        </w:tc>
        <w:tc>
          <w:tcPr>
            <w:tcW w:w="3506" w:type="dxa"/>
            <w:shd w:val="clear" w:color="auto" w:fill="auto"/>
            <w:tcMar>
              <w:top w:w="28" w:type="dxa"/>
            </w:tcMar>
          </w:tcPr>
          <w:p w14:paraId="6DEEBFFC" w14:textId="77777777" w:rsidR="00CB580A" w:rsidRPr="002A2423" w:rsidRDefault="00CB580A" w:rsidP="00CB580A">
            <w:pPr>
              <w:autoSpaceDE w:val="0"/>
              <w:autoSpaceDN w:val="0"/>
              <w:adjustRightInd w:val="0"/>
              <w:rPr>
                <w:rFonts w:cs="Arial"/>
                <w:sz w:val="22"/>
                <w:szCs w:val="22"/>
                <w:lang w:val="en-US"/>
              </w:rPr>
            </w:pPr>
            <w:r w:rsidRPr="002A2423">
              <w:rPr>
                <w:rFonts w:cs="Arial"/>
                <w:sz w:val="22"/>
                <w:szCs w:val="22"/>
                <w:lang w:val="en-US" w:eastAsia="en-US"/>
              </w:rPr>
              <w:t>E-commerce</w:t>
            </w:r>
          </w:p>
        </w:tc>
        <w:tc>
          <w:tcPr>
            <w:tcW w:w="1048" w:type="dxa"/>
            <w:shd w:val="clear" w:color="auto" w:fill="auto"/>
          </w:tcPr>
          <w:p w14:paraId="7B48294B"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1A65211A" w14:textId="77777777" w:rsidR="00CB580A" w:rsidRPr="002A2423" w:rsidRDefault="00CB580A" w:rsidP="00CB580A">
            <w:pPr>
              <w:rPr>
                <w:rFonts w:cs="Arial"/>
                <w:szCs w:val="22"/>
              </w:rPr>
            </w:pPr>
            <w:r w:rsidRPr="002A2423">
              <w:rPr>
                <w:rFonts w:cs="Arial"/>
                <w:szCs w:val="22"/>
              </w:rPr>
              <w:t>SoSe</w:t>
            </w:r>
          </w:p>
        </w:tc>
        <w:tc>
          <w:tcPr>
            <w:tcW w:w="2813" w:type="dxa"/>
            <w:gridSpan w:val="2"/>
            <w:shd w:val="clear" w:color="auto" w:fill="auto"/>
            <w:tcMar>
              <w:top w:w="28" w:type="dxa"/>
            </w:tcMar>
          </w:tcPr>
          <w:p w14:paraId="34B3A9DA" w14:textId="77777777" w:rsidR="00CB580A" w:rsidRPr="002A2423" w:rsidRDefault="00CB580A" w:rsidP="00CB580A">
            <w:pPr>
              <w:rPr>
                <w:rFonts w:cs="Arial"/>
                <w:sz w:val="22"/>
                <w:szCs w:val="22"/>
                <w:lang w:val="en-US"/>
              </w:rPr>
            </w:pPr>
            <w:r w:rsidRPr="002A2423">
              <w:rPr>
                <w:rFonts w:cs="Arial"/>
                <w:sz w:val="22"/>
                <w:szCs w:val="22"/>
              </w:rPr>
              <w:t>Prof. Dr. Bodendorf</w:t>
            </w:r>
          </w:p>
        </w:tc>
      </w:tr>
      <w:tr w:rsidR="00CB580A" w:rsidRPr="002A2423" w14:paraId="14DF26A7" w14:textId="77777777" w:rsidTr="00CB580A">
        <w:trPr>
          <w:trHeight w:val="567"/>
          <w:jc w:val="center"/>
        </w:trPr>
        <w:tc>
          <w:tcPr>
            <w:tcW w:w="1678" w:type="dxa"/>
            <w:shd w:val="clear" w:color="auto" w:fill="auto"/>
            <w:tcMar>
              <w:top w:w="28" w:type="dxa"/>
            </w:tcMar>
          </w:tcPr>
          <w:p w14:paraId="58C28616" w14:textId="77777777" w:rsidR="00CB580A" w:rsidRPr="002A2423" w:rsidRDefault="00CB580A" w:rsidP="00CB580A">
            <w:pPr>
              <w:rPr>
                <w:rFonts w:cs="Arial"/>
                <w:sz w:val="22"/>
                <w:szCs w:val="22"/>
              </w:rPr>
            </w:pPr>
            <w:r>
              <w:rPr>
                <w:rFonts w:cs="Arial"/>
                <w:sz w:val="22"/>
                <w:szCs w:val="22"/>
              </w:rPr>
              <w:t>8</w:t>
            </w:r>
            <w:r w:rsidRPr="00DF1438">
              <w:rPr>
                <w:rFonts w:cs="Arial"/>
                <w:sz w:val="22"/>
                <w:szCs w:val="22"/>
              </w:rPr>
              <w:t>3455</w:t>
            </w:r>
          </w:p>
        </w:tc>
        <w:tc>
          <w:tcPr>
            <w:tcW w:w="3506" w:type="dxa"/>
            <w:shd w:val="clear" w:color="auto" w:fill="auto"/>
            <w:tcMar>
              <w:top w:w="28" w:type="dxa"/>
            </w:tcMar>
          </w:tcPr>
          <w:p w14:paraId="399EDF39"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1EE65065" w14:textId="77777777" w:rsidR="00CB580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III</w:t>
            </w:r>
          </w:p>
          <w:p w14:paraId="04A6FF7F" w14:textId="77777777" w:rsidR="00CB580A" w:rsidRPr="008A7044" w:rsidRDefault="00CB580A" w:rsidP="00F6461C">
            <w:pPr>
              <w:pStyle w:val="Listenabsatz"/>
              <w:numPr>
                <w:ilvl w:val="0"/>
                <w:numId w:val="329"/>
              </w:numPr>
              <w:autoSpaceDE w:val="0"/>
              <w:autoSpaceDN w:val="0"/>
              <w:adjustRightInd w:val="0"/>
              <w:rPr>
                <w:rFonts w:cs="Arial"/>
                <w:lang w:val="en-US"/>
              </w:rPr>
            </w:pPr>
            <w:r w:rsidRPr="008A7044">
              <w:rPr>
                <w:rFonts w:cs="Arial"/>
                <w:lang w:val="en-US"/>
              </w:rPr>
              <w:t>Innovation design</w:t>
            </w:r>
          </w:p>
        </w:tc>
        <w:tc>
          <w:tcPr>
            <w:tcW w:w="1048" w:type="dxa"/>
            <w:shd w:val="clear" w:color="auto" w:fill="auto"/>
          </w:tcPr>
          <w:p w14:paraId="15A46595" w14:textId="77777777" w:rsidR="00CB580A" w:rsidRPr="002A2423" w:rsidRDefault="00CB580A" w:rsidP="00CB580A">
            <w:pPr>
              <w:rPr>
                <w:rFonts w:cs="Arial"/>
                <w:szCs w:val="22"/>
                <w:lang w:val="en-US"/>
              </w:rPr>
            </w:pPr>
            <w:r w:rsidRPr="00DF1438">
              <w:rPr>
                <w:rFonts w:cs="Arial"/>
                <w:sz w:val="22"/>
                <w:szCs w:val="22"/>
                <w:lang w:val="en-US"/>
              </w:rPr>
              <w:t>5 ECTS</w:t>
            </w:r>
          </w:p>
        </w:tc>
        <w:tc>
          <w:tcPr>
            <w:tcW w:w="775" w:type="dxa"/>
            <w:shd w:val="clear" w:color="auto" w:fill="auto"/>
          </w:tcPr>
          <w:p w14:paraId="5ED9D2AE" w14:textId="77777777" w:rsidR="00CB580A" w:rsidRDefault="00CB580A" w:rsidP="00CB580A">
            <w:pPr>
              <w:autoSpaceDE w:val="0"/>
              <w:autoSpaceDN w:val="0"/>
              <w:adjustRightInd w:val="0"/>
              <w:rPr>
                <w:rFonts w:cs="Arial"/>
                <w:szCs w:val="22"/>
              </w:rPr>
            </w:pPr>
            <w:r>
              <w:rPr>
                <w:rFonts w:cs="Arial"/>
                <w:szCs w:val="22"/>
              </w:rPr>
              <w:t>-</w:t>
            </w:r>
          </w:p>
          <w:p w14:paraId="657436F9" w14:textId="77777777" w:rsidR="00CB580A" w:rsidRDefault="00CB580A" w:rsidP="00CB580A">
            <w:pPr>
              <w:autoSpaceDE w:val="0"/>
              <w:autoSpaceDN w:val="0"/>
              <w:adjustRightInd w:val="0"/>
              <w:rPr>
                <w:rFonts w:cs="Arial"/>
                <w:szCs w:val="22"/>
              </w:rPr>
            </w:pPr>
            <w:r w:rsidRPr="00A22A75">
              <w:rPr>
                <w:rFonts w:cs="Arial"/>
                <w:szCs w:val="22"/>
              </w:rPr>
              <w:t>SoSe</w:t>
            </w:r>
          </w:p>
          <w:p w14:paraId="366DDF86" w14:textId="77777777" w:rsidR="00CB580A" w:rsidRPr="002A2423"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3024F531" w14:textId="77777777" w:rsidR="00CB580A" w:rsidRPr="002A2423"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rsidRPr="002A2423" w14:paraId="5EEF5E06" w14:textId="77777777" w:rsidTr="00CB580A">
        <w:trPr>
          <w:trHeight w:val="567"/>
          <w:jc w:val="center"/>
        </w:trPr>
        <w:tc>
          <w:tcPr>
            <w:tcW w:w="1678" w:type="dxa"/>
            <w:tcMar>
              <w:top w:w="28" w:type="dxa"/>
            </w:tcMar>
          </w:tcPr>
          <w:p w14:paraId="4FDAA3F1" w14:textId="004CE7E7" w:rsidR="00CB580A" w:rsidRPr="002A2423" w:rsidRDefault="00CE7A48" w:rsidP="00CB580A">
            <w:pPr>
              <w:rPr>
                <w:rFonts w:cs="Arial"/>
                <w:sz w:val="22"/>
                <w:szCs w:val="22"/>
                <w:lang w:val="en-US"/>
              </w:rPr>
            </w:pPr>
            <w:r>
              <w:rPr>
                <w:rFonts w:cs="Arial"/>
                <w:sz w:val="22"/>
                <w:szCs w:val="22"/>
              </w:rPr>
              <w:t>83456</w:t>
            </w:r>
          </w:p>
        </w:tc>
        <w:tc>
          <w:tcPr>
            <w:tcW w:w="3506" w:type="dxa"/>
            <w:tcMar>
              <w:top w:w="28" w:type="dxa"/>
            </w:tcMar>
          </w:tcPr>
          <w:p w14:paraId="11D03523" w14:textId="77777777" w:rsidR="00CB580A" w:rsidRPr="002A2423" w:rsidRDefault="00CB580A" w:rsidP="00CB580A">
            <w:pPr>
              <w:autoSpaceDE w:val="0"/>
              <w:autoSpaceDN w:val="0"/>
              <w:adjustRightInd w:val="0"/>
              <w:rPr>
                <w:rFonts w:cs="Arial"/>
                <w:bCs/>
                <w:sz w:val="22"/>
                <w:szCs w:val="22"/>
                <w:lang w:val="en-US"/>
              </w:rPr>
            </w:pPr>
            <w:r w:rsidRPr="002A2423">
              <w:rPr>
                <w:rFonts w:cs="Arial"/>
                <w:bCs/>
                <w:sz w:val="22"/>
                <w:szCs w:val="22"/>
                <w:lang w:val="en-US"/>
              </w:rPr>
              <w:t>Innovation Strategy</w:t>
            </w:r>
          </w:p>
          <w:p w14:paraId="7B93385B"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Strategy I</w:t>
            </w:r>
          </w:p>
          <w:p w14:paraId="59E6078C"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Strategy II</w:t>
            </w:r>
          </w:p>
        </w:tc>
        <w:tc>
          <w:tcPr>
            <w:tcW w:w="1048" w:type="dxa"/>
          </w:tcPr>
          <w:p w14:paraId="68BC75E0"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2103016C"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0B5A470E"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2164AE1E" w14:textId="77777777" w:rsidR="00CB580A" w:rsidRPr="002A2423" w:rsidRDefault="00CB580A" w:rsidP="00CB580A">
            <w:pPr>
              <w:autoSpaceDE w:val="0"/>
              <w:autoSpaceDN w:val="0"/>
              <w:adjustRightInd w:val="0"/>
              <w:rPr>
                <w:rFonts w:cs="Arial"/>
                <w:szCs w:val="22"/>
              </w:rPr>
            </w:pPr>
            <w:r w:rsidRPr="002A2423">
              <w:rPr>
                <w:rFonts w:cs="Arial"/>
                <w:szCs w:val="22"/>
              </w:rPr>
              <w:t>WiSe</w:t>
            </w:r>
          </w:p>
        </w:tc>
        <w:tc>
          <w:tcPr>
            <w:tcW w:w="2813" w:type="dxa"/>
            <w:gridSpan w:val="2"/>
            <w:tcMar>
              <w:top w:w="28" w:type="dxa"/>
            </w:tcMar>
          </w:tcPr>
          <w:p w14:paraId="2E787A0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Möslein</w:t>
            </w:r>
          </w:p>
        </w:tc>
      </w:tr>
      <w:tr w:rsidR="00CB580A" w:rsidRPr="00B67CA3" w14:paraId="618C3554" w14:textId="77777777" w:rsidTr="00CB580A">
        <w:trPr>
          <w:gridAfter w:val="1"/>
          <w:wAfter w:w="7" w:type="dxa"/>
          <w:trHeight w:val="567"/>
          <w:jc w:val="center"/>
        </w:trPr>
        <w:tc>
          <w:tcPr>
            <w:tcW w:w="9813" w:type="dxa"/>
            <w:gridSpan w:val="5"/>
            <w:shd w:val="clear" w:color="auto" w:fill="D9D9D9" w:themeFill="background1" w:themeFillShade="D9"/>
          </w:tcPr>
          <w:p w14:paraId="1FF6FE73" w14:textId="77777777" w:rsidR="00CB580A" w:rsidRPr="002A2423" w:rsidRDefault="00CB580A" w:rsidP="00CB580A">
            <w:pPr>
              <w:rPr>
                <w:rFonts w:cs="Arial"/>
                <w:b/>
                <w:sz w:val="24"/>
                <w:lang w:val="en-US" w:eastAsia="en-US"/>
              </w:rPr>
            </w:pPr>
            <w:r w:rsidRPr="002A2423">
              <w:rPr>
                <w:rFonts w:cs="Arial"/>
                <w:b/>
                <w:sz w:val="24"/>
                <w:lang w:val="en-US" w:eastAsia="en-US"/>
              </w:rPr>
              <w:t xml:space="preserve">Architectures and Development (10 ECTS) (2 </w:t>
            </w:r>
            <w:r w:rsidRPr="0021040E">
              <w:rPr>
                <w:rFonts w:cs="Arial"/>
                <w:b/>
                <w:sz w:val="24"/>
                <w:lang w:val="en-US" w:eastAsia="en-US"/>
              </w:rPr>
              <w:t>aus</w:t>
            </w:r>
            <w:r w:rsidRPr="002A2423">
              <w:rPr>
                <w:rFonts w:cs="Arial"/>
                <w:b/>
                <w:sz w:val="24"/>
                <w:lang w:val="en-US" w:eastAsia="en-US"/>
              </w:rPr>
              <w:t xml:space="preserve"> 4)</w:t>
            </w:r>
          </w:p>
        </w:tc>
      </w:tr>
      <w:tr w:rsidR="00CB580A" w:rsidRPr="002A2423" w14:paraId="0FA2CBC0" w14:textId="77777777" w:rsidTr="00CB580A">
        <w:trPr>
          <w:trHeight w:val="567"/>
          <w:jc w:val="center"/>
        </w:trPr>
        <w:tc>
          <w:tcPr>
            <w:tcW w:w="1678" w:type="dxa"/>
            <w:shd w:val="clear" w:color="auto" w:fill="D9D9D9" w:themeFill="background1" w:themeFillShade="D9"/>
          </w:tcPr>
          <w:p w14:paraId="5AE6B028"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5F00C3C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3B645E13"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1479C723" w14:textId="77777777" w:rsidR="00CB580A" w:rsidRPr="002A2423" w:rsidRDefault="00CB580A" w:rsidP="00CB580A">
            <w:pPr>
              <w:pStyle w:val="Standardmittel"/>
              <w:rPr>
                <w:rFonts w:cs="Arial"/>
                <w:szCs w:val="20"/>
              </w:rPr>
            </w:pPr>
            <w:r w:rsidRPr="002A2423">
              <w:rPr>
                <w:rFonts w:cs="Arial"/>
                <w:szCs w:val="20"/>
              </w:rPr>
              <w:t>WiSe/SoSe</w:t>
            </w:r>
          </w:p>
        </w:tc>
        <w:tc>
          <w:tcPr>
            <w:tcW w:w="2813" w:type="dxa"/>
            <w:gridSpan w:val="2"/>
            <w:shd w:val="clear" w:color="auto" w:fill="D9D9D9" w:themeFill="background1" w:themeFillShade="D9"/>
          </w:tcPr>
          <w:p w14:paraId="1ED94117"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483345BA" w14:textId="77777777" w:rsidTr="00CB580A">
        <w:trPr>
          <w:trHeight w:val="567"/>
          <w:jc w:val="center"/>
        </w:trPr>
        <w:tc>
          <w:tcPr>
            <w:tcW w:w="1678" w:type="dxa"/>
            <w:shd w:val="clear" w:color="auto" w:fill="auto"/>
            <w:tcMar>
              <w:top w:w="28" w:type="dxa"/>
            </w:tcMar>
          </w:tcPr>
          <w:p w14:paraId="736F47A8" w14:textId="77777777" w:rsidR="00CB580A" w:rsidRPr="002A2423" w:rsidRDefault="00CB580A" w:rsidP="00CB580A">
            <w:pPr>
              <w:rPr>
                <w:rFonts w:cs="Arial"/>
                <w:szCs w:val="22"/>
                <w:lang w:val="en-US"/>
              </w:rPr>
            </w:pPr>
          </w:p>
        </w:tc>
        <w:tc>
          <w:tcPr>
            <w:tcW w:w="3506" w:type="dxa"/>
            <w:shd w:val="clear" w:color="auto" w:fill="auto"/>
            <w:tcMar>
              <w:top w:w="28" w:type="dxa"/>
            </w:tcMar>
          </w:tcPr>
          <w:p w14:paraId="0F1D001B"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6699B9E3" w14:textId="77777777" w:rsidR="00CB580A" w:rsidRPr="002A2423" w:rsidRDefault="00CB580A" w:rsidP="00CB580A">
            <w:pPr>
              <w:autoSpaceDE w:val="0"/>
              <w:autoSpaceDN w:val="0"/>
              <w:adjustRightInd w:val="0"/>
              <w:rPr>
                <w:rFonts w:cs="Arial"/>
                <w:sz w:val="22"/>
                <w:szCs w:val="22"/>
                <w:lang w:val="en-US"/>
              </w:rPr>
            </w:pPr>
          </w:p>
        </w:tc>
        <w:tc>
          <w:tcPr>
            <w:tcW w:w="1048" w:type="dxa"/>
            <w:shd w:val="clear" w:color="auto" w:fill="auto"/>
          </w:tcPr>
          <w:p w14:paraId="327D2E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076DDA1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1C53716E"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Haag</w:t>
            </w:r>
          </w:p>
        </w:tc>
      </w:tr>
      <w:tr w:rsidR="00CB580A" w:rsidRPr="002A2423" w14:paraId="56742E75" w14:textId="77777777" w:rsidTr="00CB580A">
        <w:trPr>
          <w:trHeight w:val="567"/>
          <w:jc w:val="center"/>
        </w:trPr>
        <w:tc>
          <w:tcPr>
            <w:tcW w:w="1678" w:type="dxa"/>
            <w:shd w:val="clear" w:color="auto" w:fill="auto"/>
            <w:tcMar>
              <w:top w:w="28" w:type="dxa"/>
            </w:tcMar>
          </w:tcPr>
          <w:p w14:paraId="7206D652" w14:textId="7B7C5A87" w:rsidR="00CB580A" w:rsidRPr="002A2423" w:rsidRDefault="00CB580A" w:rsidP="00CB580A">
            <w:pPr>
              <w:rPr>
                <w:rFonts w:cs="Arial"/>
                <w:szCs w:val="22"/>
                <w:lang w:val="en-US"/>
              </w:rPr>
            </w:pPr>
            <w:r w:rsidRPr="002A2423">
              <w:rPr>
                <w:rFonts w:cs="Arial"/>
                <w:sz w:val="22"/>
                <w:szCs w:val="22"/>
                <w:lang w:val="en-US"/>
              </w:rPr>
              <w:t>83452</w:t>
            </w:r>
            <w:r w:rsidR="00725ED3">
              <w:rPr>
                <w:rFonts w:cs="Arial"/>
                <w:sz w:val="22"/>
                <w:szCs w:val="22"/>
                <w:lang w:val="en-US"/>
              </w:rPr>
              <w:t xml:space="preserve"> bzw. 87657</w:t>
            </w:r>
          </w:p>
        </w:tc>
        <w:tc>
          <w:tcPr>
            <w:tcW w:w="3506" w:type="dxa"/>
            <w:shd w:val="clear" w:color="auto" w:fill="auto"/>
            <w:tcMar>
              <w:top w:w="28" w:type="dxa"/>
            </w:tcMar>
          </w:tcPr>
          <w:p w14:paraId="0B58FB42" w14:textId="77777777" w:rsidR="00CB580A" w:rsidRPr="002A2423" w:rsidRDefault="00CB580A" w:rsidP="00CB580A">
            <w:pPr>
              <w:autoSpaceDE w:val="0"/>
              <w:autoSpaceDN w:val="0"/>
              <w:adjustRightInd w:val="0"/>
              <w:rPr>
                <w:rFonts w:cs="Arial"/>
                <w:bCs/>
                <w:sz w:val="22"/>
                <w:szCs w:val="22"/>
              </w:rPr>
            </w:pPr>
            <w:r w:rsidRPr="002A2423">
              <w:rPr>
                <w:rFonts w:cs="Arial"/>
                <w:sz w:val="22"/>
                <w:szCs w:val="22"/>
                <w:lang w:val="en-US"/>
              </w:rPr>
              <w:t>Innovation technology</w:t>
            </w:r>
          </w:p>
          <w:p w14:paraId="6FABC301"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technology I</w:t>
            </w:r>
          </w:p>
          <w:p w14:paraId="2B64E7C3"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technology II</w:t>
            </w:r>
          </w:p>
        </w:tc>
        <w:tc>
          <w:tcPr>
            <w:tcW w:w="1048" w:type="dxa"/>
            <w:shd w:val="clear" w:color="auto" w:fill="auto"/>
          </w:tcPr>
          <w:p w14:paraId="591BFAFB"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2178528A" w14:textId="77777777" w:rsidR="00CB580A" w:rsidRPr="002A2423" w:rsidRDefault="00CB580A" w:rsidP="00CB580A">
            <w:pPr>
              <w:autoSpaceDE w:val="0"/>
              <w:autoSpaceDN w:val="0"/>
              <w:adjustRightInd w:val="0"/>
              <w:rPr>
                <w:rFonts w:cs="Arial"/>
                <w:szCs w:val="22"/>
              </w:rPr>
            </w:pPr>
            <w:r w:rsidRPr="002A2423">
              <w:rPr>
                <w:rFonts w:cs="Arial"/>
                <w:szCs w:val="22"/>
              </w:rPr>
              <w:t>-</w:t>
            </w:r>
          </w:p>
          <w:p w14:paraId="20034C6E"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997D8B3"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shd w:val="clear" w:color="auto" w:fill="auto"/>
            <w:tcMar>
              <w:top w:w="28" w:type="dxa"/>
            </w:tcMar>
          </w:tcPr>
          <w:p w14:paraId="1161227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Möslein</w:t>
            </w:r>
          </w:p>
        </w:tc>
      </w:tr>
      <w:tr w:rsidR="00CB580A" w:rsidRPr="002A2423" w14:paraId="10F47D2D" w14:textId="77777777" w:rsidTr="00CB580A">
        <w:trPr>
          <w:trHeight w:val="567"/>
          <w:jc w:val="center"/>
        </w:trPr>
        <w:tc>
          <w:tcPr>
            <w:tcW w:w="1678" w:type="dxa"/>
            <w:shd w:val="clear" w:color="auto" w:fill="auto"/>
            <w:tcMar>
              <w:top w:w="28" w:type="dxa"/>
            </w:tcMar>
          </w:tcPr>
          <w:p w14:paraId="422728AD" w14:textId="77777777" w:rsidR="00CB580A" w:rsidRPr="002A2423" w:rsidRDefault="00CB580A" w:rsidP="00CB580A">
            <w:pPr>
              <w:rPr>
                <w:rFonts w:cs="Arial"/>
                <w:sz w:val="22"/>
                <w:szCs w:val="22"/>
                <w:lang w:val="en-US"/>
              </w:rPr>
            </w:pPr>
          </w:p>
        </w:tc>
        <w:tc>
          <w:tcPr>
            <w:tcW w:w="3506" w:type="dxa"/>
            <w:shd w:val="clear" w:color="auto" w:fill="auto"/>
            <w:tcMar>
              <w:top w:w="28" w:type="dxa"/>
            </w:tcMar>
          </w:tcPr>
          <w:p w14:paraId="73505D72"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6D1DCE21" w14:textId="77777777" w:rsidR="00CB580A" w:rsidRPr="002A2423" w:rsidRDefault="00CB580A" w:rsidP="00CB580A">
            <w:pPr>
              <w:autoSpaceDE w:val="0"/>
              <w:autoSpaceDN w:val="0"/>
              <w:adjustRightInd w:val="0"/>
              <w:rPr>
                <w:rFonts w:cs="Arial"/>
                <w:sz w:val="22"/>
                <w:szCs w:val="22"/>
              </w:rPr>
            </w:pPr>
          </w:p>
        </w:tc>
        <w:tc>
          <w:tcPr>
            <w:tcW w:w="1048" w:type="dxa"/>
            <w:shd w:val="clear" w:color="auto" w:fill="auto"/>
          </w:tcPr>
          <w:p w14:paraId="2B79C199"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7904DCED" w14:textId="77777777" w:rsidR="00CB580A" w:rsidRPr="002A2423" w:rsidRDefault="00CB580A" w:rsidP="00CB580A">
            <w:pPr>
              <w:autoSpaceDE w:val="0"/>
              <w:autoSpaceDN w:val="0"/>
              <w:adjustRightInd w:val="0"/>
              <w:rPr>
                <w:rFonts w:cs="Arial"/>
                <w:szCs w:val="22"/>
              </w:rPr>
            </w:pPr>
          </w:p>
          <w:p w14:paraId="4A9C61D7"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6C6244C0"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Harth</w:t>
            </w:r>
          </w:p>
        </w:tc>
      </w:tr>
      <w:tr w:rsidR="00CB580A" w:rsidRPr="002A2423" w14:paraId="0129E206" w14:textId="77777777" w:rsidTr="00CB580A">
        <w:trPr>
          <w:trHeight w:val="567"/>
          <w:jc w:val="center"/>
        </w:trPr>
        <w:tc>
          <w:tcPr>
            <w:tcW w:w="1678" w:type="dxa"/>
            <w:shd w:val="clear" w:color="auto" w:fill="auto"/>
            <w:tcMar>
              <w:top w:w="28" w:type="dxa"/>
            </w:tcMar>
          </w:tcPr>
          <w:p w14:paraId="0E72F1E8" w14:textId="77777777" w:rsidR="00CB580A" w:rsidRPr="002A2423"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AB6FA7D"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08B489DF" w14:textId="77777777" w:rsidR="00CB580A" w:rsidRPr="008A7044" w:rsidRDefault="00CB580A" w:rsidP="00F6461C">
            <w:pPr>
              <w:pStyle w:val="Listenabsatz"/>
              <w:numPr>
                <w:ilvl w:val="0"/>
                <w:numId w:val="329"/>
              </w:numPr>
              <w:autoSpaceDE w:val="0"/>
              <w:autoSpaceDN w:val="0"/>
              <w:adjustRightInd w:val="0"/>
              <w:rPr>
                <w:rFonts w:cs="Arial"/>
                <w:sz w:val="22"/>
              </w:rPr>
            </w:pPr>
            <w:r w:rsidRPr="00E4355C">
              <w:rPr>
                <w:rFonts w:cs="Arial"/>
                <w:lang w:val="en-US"/>
              </w:rPr>
              <w:t>IT-Management I</w:t>
            </w:r>
          </w:p>
          <w:p w14:paraId="1119D82D" w14:textId="77777777" w:rsidR="00CB580A" w:rsidRPr="008A7044" w:rsidRDefault="00CB580A" w:rsidP="00F6461C">
            <w:pPr>
              <w:pStyle w:val="Listenabsatz"/>
              <w:numPr>
                <w:ilvl w:val="0"/>
                <w:numId w:val="329"/>
              </w:numPr>
              <w:autoSpaceDE w:val="0"/>
              <w:autoSpaceDN w:val="0"/>
              <w:adjustRightInd w:val="0"/>
              <w:rPr>
                <w:rFonts w:cs="Arial"/>
                <w:sz w:val="22"/>
              </w:rPr>
            </w:pPr>
            <w:r w:rsidRPr="008A7044">
              <w:rPr>
                <w:rFonts w:cs="Arial"/>
                <w:lang w:val="en-US"/>
              </w:rPr>
              <w:t>IT-Management II</w:t>
            </w:r>
          </w:p>
        </w:tc>
        <w:tc>
          <w:tcPr>
            <w:tcW w:w="1048" w:type="dxa"/>
            <w:shd w:val="clear" w:color="auto" w:fill="auto"/>
          </w:tcPr>
          <w:p w14:paraId="2786F79D" w14:textId="77777777" w:rsidR="00CB580A" w:rsidRPr="002A2423"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7FD5FD86" w14:textId="77777777" w:rsidR="00CB580A" w:rsidRDefault="00CB580A" w:rsidP="00CB580A">
            <w:pPr>
              <w:rPr>
                <w:szCs w:val="22"/>
              </w:rPr>
            </w:pPr>
            <w:r>
              <w:rPr>
                <w:szCs w:val="22"/>
              </w:rPr>
              <w:t>Jedes</w:t>
            </w:r>
          </w:p>
          <w:p w14:paraId="4F6C066C" w14:textId="77777777" w:rsidR="00CB580A" w:rsidRDefault="00CB580A" w:rsidP="00CB580A">
            <w:pPr>
              <w:rPr>
                <w:szCs w:val="22"/>
              </w:rPr>
            </w:pPr>
            <w:r>
              <w:rPr>
                <w:szCs w:val="22"/>
              </w:rPr>
              <w:t>Jedes</w:t>
            </w:r>
          </w:p>
          <w:p w14:paraId="7E3F4A1A" w14:textId="77777777" w:rsidR="00CB580A" w:rsidRPr="002A2423" w:rsidRDefault="00CB580A" w:rsidP="00CB580A">
            <w:pPr>
              <w:rPr>
                <w:rFonts w:cs="Arial"/>
                <w:szCs w:val="22"/>
              </w:rPr>
            </w:pPr>
            <w:r>
              <w:rPr>
                <w:szCs w:val="22"/>
              </w:rPr>
              <w:t>Jedes</w:t>
            </w:r>
          </w:p>
        </w:tc>
        <w:tc>
          <w:tcPr>
            <w:tcW w:w="2813" w:type="dxa"/>
            <w:gridSpan w:val="2"/>
            <w:shd w:val="clear" w:color="auto" w:fill="auto"/>
            <w:tcMar>
              <w:top w:w="28" w:type="dxa"/>
            </w:tcMar>
          </w:tcPr>
          <w:p w14:paraId="5D0AC4B9" w14:textId="77777777" w:rsidR="00CB580A" w:rsidRPr="002A2423" w:rsidRDefault="00CB580A" w:rsidP="00CB580A">
            <w:pPr>
              <w:rPr>
                <w:rFonts w:cs="Arial"/>
                <w:sz w:val="22"/>
                <w:szCs w:val="22"/>
                <w:lang w:val="en-US"/>
              </w:rPr>
            </w:pPr>
            <w:r w:rsidRPr="00DF1438">
              <w:rPr>
                <w:rFonts w:cs="Arial"/>
                <w:sz w:val="22"/>
                <w:szCs w:val="22"/>
                <w:lang w:val="en-US"/>
              </w:rPr>
              <w:t>Prof. Dr. Amberg</w:t>
            </w:r>
          </w:p>
        </w:tc>
      </w:tr>
      <w:tr w:rsidR="00973046" w:rsidRPr="002A2423" w14:paraId="491C2FB6" w14:textId="77777777" w:rsidTr="00CB580A">
        <w:trPr>
          <w:trHeight w:val="567"/>
          <w:jc w:val="center"/>
        </w:trPr>
        <w:tc>
          <w:tcPr>
            <w:tcW w:w="1678" w:type="dxa"/>
            <w:shd w:val="clear" w:color="auto" w:fill="auto"/>
            <w:tcMar>
              <w:top w:w="28" w:type="dxa"/>
            </w:tcMar>
          </w:tcPr>
          <w:p w14:paraId="71D084E5" w14:textId="37EF09A3" w:rsidR="00973046" w:rsidRPr="008F17D6" w:rsidRDefault="00973046" w:rsidP="00973046">
            <w:pPr>
              <w:rPr>
                <w:rFonts w:cs="Arial"/>
                <w:szCs w:val="22"/>
                <w:lang w:val="en-US"/>
              </w:rPr>
            </w:pPr>
            <w:r w:rsidRPr="009375C4">
              <w:rPr>
                <w:rFonts w:cs="Arial"/>
                <w:sz w:val="22"/>
                <w:szCs w:val="22"/>
                <w:lang w:val="en-US"/>
              </w:rPr>
              <w:t>83461</w:t>
            </w:r>
          </w:p>
        </w:tc>
        <w:tc>
          <w:tcPr>
            <w:tcW w:w="3506" w:type="dxa"/>
            <w:shd w:val="clear" w:color="auto" w:fill="auto"/>
            <w:tcMar>
              <w:top w:w="28" w:type="dxa"/>
            </w:tcMar>
          </w:tcPr>
          <w:p w14:paraId="6787495D" w14:textId="68517E91" w:rsidR="00973046" w:rsidRPr="00E4355C" w:rsidRDefault="00973046" w:rsidP="00973046">
            <w:pPr>
              <w:autoSpaceDE w:val="0"/>
              <w:autoSpaceDN w:val="0"/>
              <w:adjustRightInd w:val="0"/>
              <w:rPr>
                <w:rFonts w:cs="Arial"/>
                <w:szCs w:val="22"/>
                <w:lang w:val="en-US"/>
              </w:rPr>
            </w:pPr>
            <w:r w:rsidRPr="009375C4">
              <w:rPr>
                <w:rFonts w:cs="Arial"/>
                <w:sz w:val="22"/>
                <w:szCs w:val="22"/>
              </w:rPr>
              <w:t>Prozess- und Informationsmanagement</w:t>
            </w:r>
          </w:p>
        </w:tc>
        <w:tc>
          <w:tcPr>
            <w:tcW w:w="1048" w:type="dxa"/>
            <w:shd w:val="clear" w:color="auto" w:fill="auto"/>
          </w:tcPr>
          <w:p w14:paraId="4C165E82" w14:textId="19715E0A" w:rsidR="00973046" w:rsidRPr="00DF1438" w:rsidRDefault="00973046" w:rsidP="00973046">
            <w:pPr>
              <w:rPr>
                <w:szCs w:val="22"/>
                <w:lang w:val="en-US"/>
              </w:rPr>
            </w:pPr>
            <w:r>
              <w:rPr>
                <w:rFonts w:cs="Arial"/>
                <w:sz w:val="22"/>
                <w:szCs w:val="22"/>
                <w:lang w:val="en-US"/>
              </w:rPr>
              <w:t>5 ECTS</w:t>
            </w:r>
          </w:p>
        </w:tc>
        <w:tc>
          <w:tcPr>
            <w:tcW w:w="775" w:type="dxa"/>
            <w:shd w:val="clear" w:color="auto" w:fill="auto"/>
          </w:tcPr>
          <w:p w14:paraId="11348662" w14:textId="2D31658C" w:rsidR="00973046" w:rsidRDefault="00973046" w:rsidP="00973046">
            <w:pPr>
              <w:rPr>
                <w:szCs w:val="22"/>
              </w:rPr>
            </w:pPr>
            <w:r>
              <w:rPr>
                <w:szCs w:val="22"/>
              </w:rPr>
              <w:t>WiSe</w:t>
            </w:r>
          </w:p>
        </w:tc>
        <w:tc>
          <w:tcPr>
            <w:tcW w:w="2813" w:type="dxa"/>
            <w:gridSpan w:val="2"/>
            <w:shd w:val="clear" w:color="auto" w:fill="auto"/>
            <w:tcMar>
              <w:top w:w="28" w:type="dxa"/>
            </w:tcMar>
          </w:tcPr>
          <w:p w14:paraId="27141952" w14:textId="49E9D9B5" w:rsidR="00973046" w:rsidRPr="00DF1438" w:rsidRDefault="00973046" w:rsidP="00973046">
            <w:pPr>
              <w:rPr>
                <w:rFonts w:cs="Arial"/>
                <w:szCs w:val="22"/>
                <w:lang w:val="en-US"/>
              </w:rPr>
            </w:pPr>
            <w:r w:rsidRPr="006E1389">
              <w:rPr>
                <w:rFonts w:cs="Arial"/>
                <w:szCs w:val="22"/>
              </w:rPr>
              <w:t xml:space="preserve">Prof. </w:t>
            </w:r>
            <w:r w:rsidRPr="00370FD5">
              <w:rPr>
                <w:rFonts w:cs="Arial"/>
                <w:szCs w:val="22"/>
              </w:rPr>
              <w:t>Dr. Bodendorf</w:t>
            </w:r>
          </w:p>
        </w:tc>
      </w:tr>
    </w:tbl>
    <w:p w14:paraId="3ED0BA79" w14:textId="77777777" w:rsidR="00CB580A" w:rsidRPr="002A2423" w:rsidRDefault="00CB580A" w:rsidP="00CB580A">
      <w:pPr>
        <w:rPr>
          <w:rFonts w:cs="Arial"/>
        </w:rPr>
      </w:pPr>
    </w:p>
    <w:p w14:paraId="688E99EF" w14:textId="77777777" w:rsidR="00CB580A" w:rsidRPr="002A2423" w:rsidRDefault="00CB580A" w:rsidP="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2D416AB5" w14:textId="77777777" w:rsidTr="00CB580A">
        <w:trPr>
          <w:gridAfter w:val="1"/>
          <w:wAfter w:w="7" w:type="dxa"/>
          <w:trHeight w:val="567"/>
          <w:jc w:val="center"/>
        </w:trPr>
        <w:tc>
          <w:tcPr>
            <w:tcW w:w="9813" w:type="dxa"/>
            <w:gridSpan w:val="5"/>
            <w:shd w:val="clear" w:color="auto" w:fill="D9D9D9" w:themeFill="background1" w:themeFillShade="D9"/>
          </w:tcPr>
          <w:p w14:paraId="41B4534B" w14:textId="1864D62C" w:rsidR="00CB580A" w:rsidRPr="002A2423" w:rsidRDefault="00CB580A" w:rsidP="00CB580A">
            <w:pPr>
              <w:rPr>
                <w:rFonts w:cs="Arial"/>
                <w:b/>
                <w:sz w:val="24"/>
                <w:lang w:eastAsia="en-US"/>
              </w:rPr>
            </w:pPr>
            <w:r w:rsidRPr="002A2423">
              <w:rPr>
                <w:rFonts w:cs="Arial"/>
                <w:b/>
                <w:sz w:val="24"/>
                <w:lang w:eastAsia="en-US"/>
              </w:rPr>
              <w:t xml:space="preserve">Wahlpflichtbereich Methodische Grundlagen (5 ECTS) (1 aus </w:t>
            </w:r>
            <w:r w:rsidR="0070566C">
              <w:rPr>
                <w:rFonts w:cs="Arial"/>
                <w:b/>
                <w:sz w:val="24"/>
                <w:lang w:eastAsia="en-US"/>
              </w:rPr>
              <w:t>4)</w:t>
            </w:r>
          </w:p>
          <w:p w14:paraId="3DEC4C8C" w14:textId="77777777" w:rsidR="00CB580A" w:rsidRPr="002A2423" w:rsidRDefault="00CB580A" w:rsidP="00CB580A">
            <w:pPr>
              <w:rPr>
                <w:rFonts w:cs="Arial"/>
                <w:b/>
                <w:sz w:val="24"/>
                <w:lang w:eastAsia="en-US"/>
              </w:rPr>
            </w:pPr>
          </w:p>
        </w:tc>
      </w:tr>
      <w:tr w:rsidR="00CB580A" w:rsidRPr="002A2423" w14:paraId="7D4B6D5E" w14:textId="77777777" w:rsidTr="00CB580A">
        <w:trPr>
          <w:trHeight w:val="567"/>
          <w:jc w:val="center"/>
        </w:trPr>
        <w:tc>
          <w:tcPr>
            <w:tcW w:w="1678" w:type="dxa"/>
            <w:shd w:val="clear" w:color="auto" w:fill="D9D9D9" w:themeFill="background1" w:themeFillShade="D9"/>
          </w:tcPr>
          <w:p w14:paraId="41A75F0C"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4CF6192A"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183036E1"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CB6085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3E69D634"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514EFB31" w14:textId="77777777" w:rsidTr="00CB580A">
        <w:trPr>
          <w:trHeight w:val="506"/>
          <w:jc w:val="center"/>
        </w:trPr>
        <w:tc>
          <w:tcPr>
            <w:tcW w:w="1678" w:type="dxa"/>
            <w:tcMar>
              <w:top w:w="28" w:type="dxa"/>
            </w:tcMar>
          </w:tcPr>
          <w:p w14:paraId="51AF9F3E" w14:textId="77777777" w:rsidR="00CB580A" w:rsidRPr="002A2423" w:rsidRDefault="00CB580A" w:rsidP="00CB580A">
            <w:pPr>
              <w:tabs>
                <w:tab w:val="left" w:pos="1010"/>
              </w:tabs>
              <w:rPr>
                <w:szCs w:val="22"/>
              </w:rPr>
            </w:pPr>
            <w:r w:rsidRPr="002A2423">
              <w:rPr>
                <w:sz w:val="22"/>
                <w:szCs w:val="22"/>
              </w:rPr>
              <w:t>86850</w:t>
            </w:r>
          </w:p>
        </w:tc>
        <w:tc>
          <w:tcPr>
            <w:tcW w:w="3506" w:type="dxa"/>
            <w:tcMar>
              <w:top w:w="28" w:type="dxa"/>
            </w:tcMar>
          </w:tcPr>
          <w:p w14:paraId="597CDD2C" w14:textId="77777777" w:rsidR="00CB580A" w:rsidRPr="002A2423" w:rsidRDefault="00CB580A" w:rsidP="00CB580A">
            <w:pPr>
              <w:rPr>
                <w:sz w:val="22"/>
                <w:szCs w:val="22"/>
                <w:lang w:val="en-US"/>
              </w:rPr>
            </w:pPr>
            <w:r w:rsidRPr="002A2423">
              <w:rPr>
                <w:sz w:val="22"/>
                <w:szCs w:val="22"/>
                <w:lang w:val="en-US"/>
              </w:rPr>
              <w:t>Advanced English for Information Systems</w:t>
            </w:r>
          </w:p>
          <w:p w14:paraId="263DBE0C" w14:textId="77777777" w:rsidR="00CB580A" w:rsidRPr="002A2423" w:rsidRDefault="00CB580A" w:rsidP="00CB580A">
            <w:pPr>
              <w:rPr>
                <w:szCs w:val="22"/>
                <w:lang w:val="en-US"/>
              </w:rPr>
            </w:pPr>
            <w:r w:rsidRPr="002A2423">
              <w:rPr>
                <w:sz w:val="22"/>
                <w:szCs w:val="22"/>
                <w:lang w:val="en-US"/>
              </w:rPr>
              <w:tab/>
            </w:r>
          </w:p>
        </w:tc>
        <w:tc>
          <w:tcPr>
            <w:tcW w:w="1048" w:type="dxa"/>
          </w:tcPr>
          <w:p w14:paraId="29B09CC4" w14:textId="77777777" w:rsidR="00CB580A" w:rsidRPr="002A2423" w:rsidRDefault="00CB580A" w:rsidP="00CB580A">
            <w:pPr>
              <w:rPr>
                <w:szCs w:val="22"/>
              </w:rPr>
            </w:pPr>
            <w:r w:rsidRPr="002A2423">
              <w:rPr>
                <w:sz w:val="22"/>
                <w:szCs w:val="22"/>
              </w:rPr>
              <w:t>5 ECTS</w:t>
            </w:r>
          </w:p>
        </w:tc>
        <w:tc>
          <w:tcPr>
            <w:tcW w:w="775" w:type="dxa"/>
          </w:tcPr>
          <w:p w14:paraId="777ACCD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D113271"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tcMar>
              <w:top w:w="28" w:type="dxa"/>
            </w:tcMar>
          </w:tcPr>
          <w:p w14:paraId="57C8E6E6" w14:textId="77777777" w:rsidR="00CB580A" w:rsidRPr="002A2423" w:rsidRDefault="00CB580A" w:rsidP="00CB580A">
            <w:pPr>
              <w:autoSpaceDE w:val="0"/>
              <w:autoSpaceDN w:val="0"/>
              <w:adjustRightInd w:val="0"/>
              <w:rPr>
                <w:szCs w:val="22"/>
              </w:rPr>
            </w:pPr>
            <w:r w:rsidRPr="002A2423">
              <w:rPr>
                <w:sz w:val="22"/>
                <w:szCs w:val="22"/>
              </w:rPr>
              <w:t>Dr. Oesterreicher</w:t>
            </w:r>
          </w:p>
        </w:tc>
      </w:tr>
      <w:tr w:rsidR="00CB580A" w:rsidRPr="002A2423" w14:paraId="1C94627D" w14:textId="77777777" w:rsidTr="00CB580A">
        <w:trPr>
          <w:trHeight w:val="567"/>
          <w:jc w:val="center"/>
        </w:trPr>
        <w:tc>
          <w:tcPr>
            <w:tcW w:w="1678" w:type="dxa"/>
            <w:tcMar>
              <w:top w:w="28" w:type="dxa"/>
            </w:tcMar>
          </w:tcPr>
          <w:p w14:paraId="5E076762" w14:textId="131ED832" w:rsidR="00CB580A" w:rsidRPr="002A2423" w:rsidRDefault="004C4B8B" w:rsidP="00CB580A">
            <w:pPr>
              <w:rPr>
                <w:rFonts w:cs="Arial"/>
                <w:sz w:val="22"/>
                <w:szCs w:val="22"/>
                <w:lang w:val="en-US"/>
              </w:rPr>
            </w:pPr>
            <w:r>
              <w:rPr>
                <w:sz w:val="22"/>
                <w:szCs w:val="22"/>
              </w:rPr>
              <w:t>82162</w:t>
            </w:r>
          </w:p>
        </w:tc>
        <w:tc>
          <w:tcPr>
            <w:tcW w:w="3506" w:type="dxa"/>
            <w:tcMar>
              <w:top w:w="28" w:type="dxa"/>
            </w:tcMar>
          </w:tcPr>
          <w:p w14:paraId="5D15F99C" w14:textId="7A6AA46B" w:rsidR="00CB580A" w:rsidRPr="002A2423" w:rsidRDefault="00CB580A" w:rsidP="00CB580A">
            <w:pPr>
              <w:rPr>
                <w:rFonts w:cs="Arial"/>
                <w:sz w:val="22"/>
                <w:szCs w:val="22"/>
                <w:lang w:val="en-US"/>
              </w:rPr>
            </w:pPr>
            <w:r>
              <w:rPr>
                <w:rFonts w:cs="Arial"/>
                <w:sz w:val="22"/>
                <w:szCs w:val="22"/>
                <w:lang w:val="en-US"/>
              </w:rPr>
              <w:t>Mathematik</w:t>
            </w:r>
          </w:p>
        </w:tc>
        <w:tc>
          <w:tcPr>
            <w:tcW w:w="1048" w:type="dxa"/>
          </w:tcPr>
          <w:p w14:paraId="2F15BBCD"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6FD2710D" w14:textId="1815B24C" w:rsidR="00CB580A" w:rsidRPr="002A2423" w:rsidRDefault="004C4B8B" w:rsidP="00CB580A">
            <w:pPr>
              <w:autoSpaceDE w:val="0"/>
              <w:autoSpaceDN w:val="0"/>
              <w:adjustRightInd w:val="0"/>
              <w:rPr>
                <w:rFonts w:cs="Arial"/>
                <w:szCs w:val="22"/>
              </w:rPr>
            </w:pPr>
            <w:r>
              <w:rPr>
                <w:rFonts w:cs="Arial"/>
                <w:szCs w:val="22"/>
              </w:rPr>
              <w:t>jedes</w:t>
            </w:r>
          </w:p>
        </w:tc>
        <w:tc>
          <w:tcPr>
            <w:tcW w:w="2813" w:type="dxa"/>
            <w:gridSpan w:val="2"/>
            <w:tcMar>
              <w:top w:w="28" w:type="dxa"/>
            </w:tcMar>
          </w:tcPr>
          <w:p w14:paraId="7747E7CC" w14:textId="77777777" w:rsidR="00CB580A" w:rsidRPr="002A2423" w:rsidRDefault="00CB580A" w:rsidP="00CB580A">
            <w:pPr>
              <w:autoSpaceDE w:val="0"/>
              <w:autoSpaceDN w:val="0"/>
              <w:adjustRightInd w:val="0"/>
              <w:rPr>
                <w:rFonts w:cs="Arial"/>
                <w:sz w:val="22"/>
                <w:szCs w:val="22"/>
              </w:rPr>
            </w:pPr>
            <w:r w:rsidRPr="002A2423">
              <w:rPr>
                <w:sz w:val="22"/>
                <w:szCs w:val="22"/>
              </w:rPr>
              <w:t>Prof. Dr. Fickel</w:t>
            </w:r>
          </w:p>
        </w:tc>
      </w:tr>
      <w:tr w:rsidR="00CB580A" w:rsidRPr="002A2423" w14:paraId="2015D0AC" w14:textId="77777777" w:rsidTr="00CB580A">
        <w:trPr>
          <w:trHeight w:val="567"/>
          <w:jc w:val="center"/>
        </w:trPr>
        <w:tc>
          <w:tcPr>
            <w:tcW w:w="1678" w:type="dxa"/>
            <w:tcMar>
              <w:top w:w="28" w:type="dxa"/>
            </w:tcMar>
          </w:tcPr>
          <w:p w14:paraId="0393261D" w14:textId="71E0337F" w:rsidR="00CB580A" w:rsidRPr="002A2423" w:rsidRDefault="004C4B8B" w:rsidP="00CB580A">
            <w:pPr>
              <w:rPr>
                <w:rFonts w:cs="Arial"/>
                <w:sz w:val="22"/>
                <w:szCs w:val="22"/>
              </w:rPr>
            </w:pPr>
            <w:r>
              <w:rPr>
                <w:rFonts w:cs="Arial"/>
                <w:sz w:val="22"/>
                <w:szCs w:val="22"/>
              </w:rPr>
              <w:t>82178</w:t>
            </w:r>
          </w:p>
        </w:tc>
        <w:tc>
          <w:tcPr>
            <w:tcW w:w="3506" w:type="dxa"/>
            <w:tcMar>
              <w:top w:w="28" w:type="dxa"/>
            </w:tcMar>
          </w:tcPr>
          <w:p w14:paraId="3F29CBB3" w14:textId="19E6797E" w:rsidR="00CB580A" w:rsidRPr="002A2423" w:rsidRDefault="00CB580A" w:rsidP="00CB580A">
            <w:pPr>
              <w:rPr>
                <w:rFonts w:cs="Arial"/>
                <w:sz w:val="22"/>
                <w:szCs w:val="22"/>
                <w:lang w:val="en-US"/>
              </w:rPr>
            </w:pPr>
            <w:r w:rsidRPr="002A2423">
              <w:rPr>
                <w:rFonts w:cs="Arial"/>
                <w:sz w:val="22"/>
                <w:szCs w:val="22"/>
                <w:lang w:val="en-US"/>
              </w:rPr>
              <w:t>D</w:t>
            </w:r>
            <w:r w:rsidR="00D32734">
              <w:rPr>
                <w:rFonts w:cs="Arial"/>
                <w:sz w:val="22"/>
                <w:szCs w:val="22"/>
                <w:lang w:val="en-US"/>
              </w:rPr>
              <w:t xml:space="preserve">ata </w:t>
            </w:r>
            <w:r w:rsidRPr="002A2423">
              <w:rPr>
                <w:rFonts w:cs="Arial"/>
                <w:sz w:val="22"/>
                <w:szCs w:val="22"/>
                <w:lang w:val="en-US"/>
              </w:rPr>
              <w:t>S</w:t>
            </w:r>
            <w:r w:rsidR="00D32734">
              <w:rPr>
                <w:rFonts w:cs="Arial"/>
                <w:sz w:val="22"/>
                <w:szCs w:val="22"/>
                <w:lang w:val="en-US"/>
              </w:rPr>
              <w:t>cience</w:t>
            </w:r>
            <w:r w:rsidRPr="002A2423">
              <w:rPr>
                <w:rFonts w:cs="Arial"/>
                <w:sz w:val="22"/>
                <w:szCs w:val="22"/>
                <w:lang w:val="en-US"/>
              </w:rPr>
              <w:t xml:space="preserve">: </w:t>
            </w:r>
            <w:r w:rsidRPr="002A2423">
              <w:rPr>
                <w:rFonts w:cs="Arial"/>
                <w:sz w:val="22"/>
                <w:szCs w:val="22"/>
              </w:rPr>
              <w:t>Ökonometrie</w:t>
            </w:r>
          </w:p>
        </w:tc>
        <w:tc>
          <w:tcPr>
            <w:tcW w:w="1048" w:type="dxa"/>
          </w:tcPr>
          <w:p w14:paraId="41786F77"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4458EF1D" w14:textId="6AE1DEA4" w:rsidR="00CB580A" w:rsidRPr="002A2423" w:rsidRDefault="004C4B8B" w:rsidP="00CB580A">
            <w:pPr>
              <w:autoSpaceDE w:val="0"/>
              <w:autoSpaceDN w:val="0"/>
              <w:adjustRightInd w:val="0"/>
              <w:rPr>
                <w:rFonts w:cs="Arial"/>
                <w:szCs w:val="22"/>
              </w:rPr>
            </w:pPr>
            <w:r>
              <w:rPr>
                <w:rFonts w:cs="Arial"/>
                <w:szCs w:val="22"/>
              </w:rPr>
              <w:t>SoSe</w:t>
            </w:r>
          </w:p>
        </w:tc>
        <w:tc>
          <w:tcPr>
            <w:tcW w:w="2813" w:type="dxa"/>
            <w:gridSpan w:val="2"/>
            <w:tcMar>
              <w:top w:w="28" w:type="dxa"/>
            </w:tcMar>
          </w:tcPr>
          <w:p w14:paraId="22D9FEEF" w14:textId="72F186B3" w:rsidR="00CB580A" w:rsidRPr="002A2423" w:rsidRDefault="00CB580A" w:rsidP="00CB580A">
            <w:pPr>
              <w:autoSpaceDE w:val="0"/>
              <w:autoSpaceDN w:val="0"/>
              <w:adjustRightInd w:val="0"/>
              <w:rPr>
                <w:rFonts w:cs="Arial"/>
                <w:sz w:val="22"/>
                <w:szCs w:val="22"/>
              </w:rPr>
            </w:pPr>
            <w:r w:rsidRPr="002A2423">
              <w:rPr>
                <w:rFonts w:cs="Arial"/>
                <w:sz w:val="22"/>
                <w:szCs w:val="22"/>
              </w:rPr>
              <w:t>Prof. Dr. Ripha</w:t>
            </w:r>
            <w:r w:rsidR="00A935B4">
              <w:rPr>
                <w:rFonts w:cs="Arial"/>
                <w:sz w:val="22"/>
                <w:szCs w:val="22"/>
              </w:rPr>
              <w:t>h</w:t>
            </w:r>
            <w:r w:rsidRPr="002A2423">
              <w:rPr>
                <w:rFonts w:cs="Arial"/>
                <w:sz w:val="22"/>
                <w:szCs w:val="22"/>
              </w:rPr>
              <w:t>n</w:t>
            </w:r>
          </w:p>
        </w:tc>
      </w:tr>
      <w:tr w:rsidR="00CB580A" w:rsidRPr="002A2423" w14:paraId="42B8D3C6" w14:textId="77777777" w:rsidTr="00CB580A">
        <w:trPr>
          <w:trHeight w:val="567"/>
          <w:jc w:val="center"/>
        </w:trPr>
        <w:tc>
          <w:tcPr>
            <w:tcW w:w="1678" w:type="dxa"/>
            <w:tcMar>
              <w:top w:w="28" w:type="dxa"/>
            </w:tcMar>
          </w:tcPr>
          <w:p w14:paraId="7FF312A6" w14:textId="77777777" w:rsidR="00CB580A" w:rsidRPr="002A2423" w:rsidRDefault="00CB580A" w:rsidP="00CB580A">
            <w:pPr>
              <w:tabs>
                <w:tab w:val="left" w:pos="1010"/>
              </w:tabs>
              <w:rPr>
                <w:sz w:val="22"/>
                <w:szCs w:val="22"/>
              </w:rPr>
            </w:pPr>
            <w:r w:rsidRPr="002A2423">
              <w:rPr>
                <w:sz w:val="22"/>
                <w:szCs w:val="22"/>
              </w:rPr>
              <w:t>86840</w:t>
            </w:r>
          </w:p>
        </w:tc>
        <w:tc>
          <w:tcPr>
            <w:tcW w:w="3506" w:type="dxa"/>
            <w:tcMar>
              <w:top w:w="28" w:type="dxa"/>
            </w:tcMar>
          </w:tcPr>
          <w:p w14:paraId="2B1F650A" w14:textId="77777777" w:rsidR="00CB580A" w:rsidRPr="002A2423" w:rsidRDefault="00CB580A" w:rsidP="00CB580A">
            <w:pPr>
              <w:rPr>
                <w:sz w:val="22"/>
                <w:szCs w:val="22"/>
                <w:lang w:val="en-US"/>
              </w:rPr>
            </w:pPr>
            <w:r w:rsidRPr="002A2423">
              <w:rPr>
                <w:sz w:val="22"/>
                <w:szCs w:val="22"/>
                <w:lang w:val="en-US"/>
              </w:rPr>
              <w:t>English for Information Systems</w:t>
            </w:r>
          </w:p>
          <w:p w14:paraId="6E73F87D" w14:textId="77777777" w:rsidR="00CB580A" w:rsidRPr="002A2423" w:rsidRDefault="00CB580A" w:rsidP="00CB580A">
            <w:pPr>
              <w:tabs>
                <w:tab w:val="left" w:pos="1005"/>
              </w:tabs>
              <w:rPr>
                <w:sz w:val="22"/>
                <w:szCs w:val="22"/>
                <w:lang w:val="en-US"/>
              </w:rPr>
            </w:pPr>
            <w:r w:rsidRPr="002A2423">
              <w:rPr>
                <w:sz w:val="22"/>
                <w:szCs w:val="22"/>
                <w:lang w:val="en-US"/>
              </w:rPr>
              <w:tab/>
            </w:r>
          </w:p>
        </w:tc>
        <w:tc>
          <w:tcPr>
            <w:tcW w:w="1048" w:type="dxa"/>
          </w:tcPr>
          <w:p w14:paraId="7210B4AA" w14:textId="77777777" w:rsidR="00CB580A" w:rsidRPr="002A2423" w:rsidRDefault="00CB580A" w:rsidP="00CB580A">
            <w:pPr>
              <w:rPr>
                <w:sz w:val="22"/>
                <w:szCs w:val="22"/>
              </w:rPr>
            </w:pPr>
            <w:r w:rsidRPr="002A2423">
              <w:rPr>
                <w:sz w:val="22"/>
                <w:szCs w:val="22"/>
              </w:rPr>
              <w:t>5 ECTS</w:t>
            </w:r>
          </w:p>
        </w:tc>
        <w:tc>
          <w:tcPr>
            <w:tcW w:w="775" w:type="dxa"/>
          </w:tcPr>
          <w:p w14:paraId="05EFD54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5CD5871D" w14:textId="77777777" w:rsidR="00CB580A" w:rsidRPr="002A2423" w:rsidRDefault="00CB580A" w:rsidP="00CB580A">
            <w:pPr>
              <w:autoSpaceDE w:val="0"/>
              <w:autoSpaceDN w:val="0"/>
              <w:adjustRightInd w:val="0"/>
              <w:rPr>
                <w:sz w:val="22"/>
                <w:szCs w:val="22"/>
              </w:rPr>
            </w:pPr>
            <w:r w:rsidRPr="002A2423">
              <w:rPr>
                <w:rFonts w:cs="Arial"/>
                <w:szCs w:val="22"/>
              </w:rPr>
              <w:t>SoSe</w:t>
            </w:r>
          </w:p>
        </w:tc>
        <w:tc>
          <w:tcPr>
            <w:tcW w:w="2813" w:type="dxa"/>
            <w:gridSpan w:val="2"/>
            <w:tcMar>
              <w:top w:w="28" w:type="dxa"/>
            </w:tcMar>
          </w:tcPr>
          <w:p w14:paraId="06AD5594" w14:textId="77777777" w:rsidR="00CB580A" w:rsidRPr="002A2423" w:rsidRDefault="00CB580A" w:rsidP="00CB580A">
            <w:pPr>
              <w:autoSpaceDE w:val="0"/>
              <w:autoSpaceDN w:val="0"/>
              <w:adjustRightInd w:val="0"/>
              <w:rPr>
                <w:sz w:val="22"/>
                <w:szCs w:val="22"/>
              </w:rPr>
            </w:pPr>
            <w:r w:rsidRPr="002A2423">
              <w:rPr>
                <w:sz w:val="22"/>
                <w:szCs w:val="22"/>
              </w:rPr>
              <w:t>Dr. Oesterreicher</w:t>
            </w:r>
          </w:p>
        </w:tc>
      </w:tr>
      <w:tr w:rsidR="00D32734" w:rsidRPr="002A2423" w14:paraId="28CC10D5" w14:textId="77777777" w:rsidTr="00CB580A">
        <w:trPr>
          <w:trHeight w:val="567"/>
          <w:jc w:val="center"/>
        </w:trPr>
        <w:tc>
          <w:tcPr>
            <w:tcW w:w="1678" w:type="dxa"/>
            <w:tcMar>
              <w:top w:w="28" w:type="dxa"/>
            </w:tcMar>
          </w:tcPr>
          <w:p w14:paraId="2BDF468E" w14:textId="374EA5C6" w:rsidR="00D32734" w:rsidRPr="002A2423" w:rsidRDefault="00D32734" w:rsidP="00CB580A">
            <w:pPr>
              <w:tabs>
                <w:tab w:val="left" w:pos="1010"/>
              </w:tabs>
              <w:rPr>
                <w:szCs w:val="22"/>
              </w:rPr>
            </w:pPr>
            <w:r>
              <w:rPr>
                <w:szCs w:val="22"/>
              </w:rPr>
              <w:t>45801</w:t>
            </w:r>
          </w:p>
        </w:tc>
        <w:tc>
          <w:tcPr>
            <w:tcW w:w="3506" w:type="dxa"/>
            <w:tcMar>
              <w:top w:w="28" w:type="dxa"/>
            </w:tcMar>
          </w:tcPr>
          <w:p w14:paraId="2FA28DA1" w14:textId="6A5B25AC" w:rsidR="00D32734" w:rsidRPr="002A2423" w:rsidRDefault="00D32734" w:rsidP="00CB580A">
            <w:pPr>
              <w:rPr>
                <w:szCs w:val="22"/>
                <w:lang w:val="en-US"/>
              </w:rPr>
            </w:pPr>
            <w:r>
              <w:rPr>
                <w:szCs w:val="22"/>
                <w:lang w:val="en-US"/>
              </w:rPr>
              <w:t>Mathematik C1</w:t>
            </w:r>
          </w:p>
        </w:tc>
        <w:tc>
          <w:tcPr>
            <w:tcW w:w="1048" w:type="dxa"/>
          </w:tcPr>
          <w:p w14:paraId="0A201D60" w14:textId="02E28B1E" w:rsidR="00D32734" w:rsidRPr="002A2423" w:rsidRDefault="00D32734" w:rsidP="00CB580A">
            <w:pPr>
              <w:rPr>
                <w:szCs w:val="22"/>
              </w:rPr>
            </w:pPr>
            <w:r>
              <w:rPr>
                <w:szCs w:val="22"/>
              </w:rPr>
              <w:t>5 ECTS</w:t>
            </w:r>
          </w:p>
        </w:tc>
        <w:tc>
          <w:tcPr>
            <w:tcW w:w="775" w:type="dxa"/>
          </w:tcPr>
          <w:p w14:paraId="0D13B515" w14:textId="40145F39" w:rsidR="00D32734" w:rsidRPr="002A2423" w:rsidRDefault="00D32734" w:rsidP="00CB580A">
            <w:pPr>
              <w:autoSpaceDE w:val="0"/>
              <w:autoSpaceDN w:val="0"/>
              <w:adjustRightInd w:val="0"/>
              <w:rPr>
                <w:rFonts w:cs="Arial"/>
                <w:szCs w:val="22"/>
              </w:rPr>
            </w:pPr>
            <w:r>
              <w:rPr>
                <w:rFonts w:cs="Arial"/>
                <w:szCs w:val="22"/>
              </w:rPr>
              <w:t>WiSe</w:t>
            </w:r>
          </w:p>
        </w:tc>
        <w:tc>
          <w:tcPr>
            <w:tcW w:w="2813" w:type="dxa"/>
            <w:gridSpan w:val="2"/>
            <w:tcMar>
              <w:top w:w="28" w:type="dxa"/>
            </w:tcMar>
          </w:tcPr>
          <w:p w14:paraId="4816ABDD" w14:textId="45B89AE9" w:rsidR="00D32734" w:rsidRPr="002A2423" w:rsidRDefault="00D32734" w:rsidP="00CB580A">
            <w:pPr>
              <w:autoSpaceDE w:val="0"/>
              <w:autoSpaceDN w:val="0"/>
              <w:adjustRightInd w:val="0"/>
              <w:rPr>
                <w:szCs w:val="22"/>
              </w:rPr>
            </w:pPr>
            <w:r>
              <w:rPr>
                <w:szCs w:val="22"/>
              </w:rPr>
              <w:t>Prof. Dr. Gutat</w:t>
            </w:r>
          </w:p>
        </w:tc>
      </w:tr>
    </w:tbl>
    <w:p w14:paraId="1201AB80" w14:textId="1EF83449" w:rsidR="00D32734" w:rsidRDefault="00D32734" w:rsidP="00D32734">
      <w:pPr>
        <w:rPr>
          <w:rFonts w:cs="Arial"/>
          <w:b/>
        </w:rPr>
      </w:pPr>
    </w:p>
    <w:p w14:paraId="4F589568" w14:textId="110543AB" w:rsidR="00D32734" w:rsidRDefault="00D32734" w:rsidP="00D32734">
      <w:r w:rsidRPr="00B04EEB">
        <w:rPr>
          <w:rFonts w:cs="Arial"/>
          <w:b/>
        </w:rPr>
        <w:lastRenderedPageBreak/>
        <w:t>Hinweis:</w:t>
      </w:r>
      <w:r>
        <w:rPr>
          <w:rFonts w:cs="Arial"/>
        </w:rPr>
        <w:t xml:space="preserve"> Informationen zum Modul „Mathematik C1“ der Naturwissenschaftlichen Fakultät sind im UnivIS zu finden.</w:t>
      </w:r>
    </w:p>
    <w:p w14:paraId="594E5904" w14:textId="083C7AF5" w:rsidR="00CB580A" w:rsidRDefault="00CB580A">
      <w:pPr>
        <w:rPr>
          <w:rFonts w:cs="Arial"/>
          <w:b/>
          <w:szCs w:val="22"/>
        </w:rPr>
      </w:pPr>
    </w:p>
    <w:p w14:paraId="3729E742" w14:textId="00D07CBF" w:rsidR="00CB580A" w:rsidRDefault="00CB580A">
      <w:pPr>
        <w:rPr>
          <w:rFonts w:cs="Arial"/>
          <w:b/>
          <w:szCs w:val="22"/>
        </w:rPr>
      </w:pPr>
      <w:r>
        <w:rPr>
          <w:rFonts w:cs="Arial"/>
          <w:b/>
          <w:szCs w:val="22"/>
        </w:rPr>
        <w:br w:type="page"/>
      </w:r>
    </w:p>
    <w:p w14:paraId="5B1E8C64" w14:textId="77777777" w:rsidR="00CB580A" w:rsidRDefault="00CB580A" w:rsidP="00AB254D">
      <w:pPr>
        <w:ind w:left="-284"/>
        <w:rPr>
          <w:rFonts w:cs="Arial"/>
          <w:szCs w:val="22"/>
        </w:rPr>
      </w:pPr>
    </w:p>
    <w:p w14:paraId="5B7C9571" w14:textId="77777777" w:rsidR="00B75F56" w:rsidRPr="0097581B" w:rsidRDefault="00B75F56" w:rsidP="00B75F56">
      <w:pPr>
        <w:pStyle w:val="berschriftVerzeichnis"/>
        <w:jc w:val="center"/>
      </w:pPr>
      <w:bookmarkStart w:id="3262" w:name="_Toc427053930"/>
      <w:bookmarkStart w:id="3263" w:name="_Toc436921019"/>
      <w:bookmarkStart w:id="3264" w:name="_Toc67382511"/>
      <w:r>
        <w:t>Fremdsprachen</w:t>
      </w:r>
      <w:r w:rsidRPr="0097581B">
        <w:t xml:space="preserve"> in den Bachelorstudiengängen</w:t>
      </w:r>
      <w:bookmarkEnd w:id="3262"/>
      <w:bookmarkEnd w:id="3263"/>
      <w:bookmarkEnd w:id="3264"/>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F6461C">
      <w:pPr>
        <w:pStyle w:val="Listenabsatz"/>
        <w:numPr>
          <w:ilvl w:val="0"/>
          <w:numId w:val="62"/>
        </w:numPr>
      </w:pPr>
      <w:r w:rsidRPr="00683B3E">
        <w:t>Pflichtmodul in der GOP</w:t>
      </w:r>
    </w:p>
    <w:p w14:paraId="33D90257" w14:textId="4435E034" w:rsidR="00B75F56" w:rsidRPr="00683B3E" w:rsidRDefault="00B75F56" w:rsidP="00F6461C">
      <w:pPr>
        <w:pStyle w:val="Listenabsatz"/>
        <w:numPr>
          <w:ilvl w:val="1"/>
          <w:numId w:val="62"/>
        </w:numPr>
      </w:pPr>
      <w:r w:rsidRPr="00683B3E">
        <w:t>Sprachen (</w:t>
      </w:r>
      <w:r w:rsidR="00BD3714">
        <w:t>8</w:t>
      </w:r>
      <w:r w:rsidR="00B32222">
        <w:t>1200</w:t>
      </w:r>
      <w:r w:rsidRPr="00683B3E">
        <w:t>): 5 ECTS</w:t>
      </w:r>
    </w:p>
    <w:p w14:paraId="273B94C1" w14:textId="77777777" w:rsidR="00B75F56" w:rsidRPr="00683B3E" w:rsidRDefault="00B75F56" w:rsidP="00F6461C">
      <w:pPr>
        <w:pStyle w:val="Listenabsatz"/>
        <w:numPr>
          <w:ilvl w:val="0"/>
          <w:numId w:val="62"/>
        </w:numPr>
      </w:pPr>
      <w:r w:rsidRPr="00683B3E">
        <w:t>Wahlmodul im Schlüsselqualifikationsmodul</w:t>
      </w:r>
    </w:p>
    <w:p w14:paraId="33C67F17" w14:textId="69A45058" w:rsidR="00B75F56" w:rsidRPr="00683B3E" w:rsidRDefault="00B75F56" w:rsidP="00F6461C">
      <w:pPr>
        <w:pStyle w:val="Listenabsatz"/>
        <w:numPr>
          <w:ilvl w:val="1"/>
          <w:numId w:val="62"/>
        </w:numPr>
      </w:pPr>
      <w:r w:rsidRPr="00683B3E">
        <w:t>Sprachen als Schlüsselqualifikation (</w:t>
      </w:r>
      <w:r w:rsidR="00BD3714">
        <w:t>8</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F6461C">
      <w:pPr>
        <w:pStyle w:val="Listenabsatz"/>
        <w:numPr>
          <w:ilvl w:val="0"/>
          <w:numId w:val="62"/>
        </w:numPr>
      </w:pPr>
      <w:r>
        <w:t xml:space="preserve">Pflichtmodul </w:t>
      </w:r>
    </w:p>
    <w:p w14:paraId="1899371A" w14:textId="1D6D88FA" w:rsidR="00500D3A" w:rsidRPr="00683B3E" w:rsidRDefault="00500D3A" w:rsidP="00F6461C">
      <w:pPr>
        <w:pStyle w:val="Listenabsatz"/>
        <w:numPr>
          <w:ilvl w:val="1"/>
          <w:numId w:val="62"/>
        </w:numPr>
      </w:pPr>
      <w:r w:rsidRPr="00683B3E">
        <w:t>Sprachen (</w:t>
      </w:r>
      <w:r w:rsidR="00BD3714">
        <w:t>8</w:t>
      </w:r>
      <w:r>
        <w:t>1200</w:t>
      </w:r>
      <w:r w:rsidRPr="00683B3E">
        <w:t>): 5 ECTS</w:t>
      </w:r>
    </w:p>
    <w:p w14:paraId="48E39AF7" w14:textId="77777777" w:rsidR="00500D3A" w:rsidRPr="00683B3E" w:rsidRDefault="00500D3A" w:rsidP="00F6461C">
      <w:pPr>
        <w:pStyle w:val="Listenabsatz"/>
        <w:numPr>
          <w:ilvl w:val="0"/>
          <w:numId w:val="62"/>
        </w:numPr>
      </w:pPr>
      <w:r w:rsidRPr="00683B3E">
        <w:t>Wahlmodul im Schlüsselqualifikationsmodul</w:t>
      </w:r>
    </w:p>
    <w:p w14:paraId="5EBCCA3F" w14:textId="7A31CC1B" w:rsidR="00500D3A" w:rsidRPr="00683B3E" w:rsidRDefault="00500D3A" w:rsidP="00F6461C">
      <w:pPr>
        <w:pStyle w:val="Listenabsatz"/>
        <w:numPr>
          <w:ilvl w:val="1"/>
          <w:numId w:val="62"/>
        </w:numPr>
      </w:pPr>
      <w:r w:rsidRPr="00683B3E">
        <w:t>Sprachen als Schlüsselqualifikation (</w:t>
      </w:r>
      <w:r w:rsidR="00BD3714">
        <w:t>8</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F6461C">
      <w:pPr>
        <w:pStyle w:val="Listenabsatz"/>
        <w:numPr>
          <w:ilvl w:val="0"/>
          <w:numId w:val="62"/>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F6461C">
      <w:pPr>
        <w:pStyle w:val="Listenabsatz"/>
        <w:numPr>
          <w:ilvl w:val="0"/>
          <w:numId w:val="62"/>
        </w:numPr>
      </w:pPr>
      <w:r w:rsidRPr="00683B3E">
        <w:t>Pflichtmodul in der GOP</w:t>
      </w:r>
    </w:p>
    <w:p w14:paraId="67EAD892" w14:textId="36592A49" w:rsidR="00B75F56" w:rsidRPr="00683B3E" w:rsidRDefault="00B75F56" w:rsidP="00F6461C">
      <w:pPr>
        <w:pStyle w:val="Listenabsatz"/>
        <w:numPr>
          <w:ilvl w:val="1"/>
          <w:numId w:val="62"/>
        </w:numPr>
      </w:pPr>
      <w:r w:rsidRPr="00683B3E">
        <w:t>Sprachen 1.1 (</w:t>
      </w:r>
      <w:r w:rsidR="00BD3714">
        <w:t>8</w:t>
      </w:r>
      <w:r w:rsidRPr="00683B3E">
        <w:t>1211): 5 ECTS</w:t>
      </w:r>
    </w:p>
    <w:p w14:paraId="37833E45" w14:textId="77777777" w:rsidR="00B75F56" w:rsidRPr="00683B3E" w:rsidRDefault="00B75F56" w:rsidP="00F6461C">
      <w:pPr>
        <w:pStyle w:val="Listenabsatz"/>
        <w:numPr>
          <w:ilvl w:val="0"/>
          <w:numId w:val="62"/>
        </w:numPr>
      </w:pPr>
      <w:r w:rsidRPr="00683B3E">
        <w:t>Weitere Pflichtmodule</w:t>
      </w:r>
    </w:p>
    <w:p w14:paraId="40F89FC1" w14:textId="5EE22CAB" w:rsidR="00B75F56" w:rsidRPr="00683B3E" w:rsidRDefault="00B75F56" w:rsidP="00F6461C">
      <w:pPr>
        <w:pStyle w:val="Listenabsatz"/>
        <w:numPr>
          <w:ilvl w:val="1"/>
          <w:numId w:val="62"/>
        </w:numPr>
      </w:pPr>
      <w:r w:rsidRPr="00683B3E">
        <w:t>Sprachen 1.2 (</w:t>
      </w:r>
      <w:r w:rsidR="00BD3714">
        <w:t>8</w:t>
      </w:r>
      <w:r w:rsidRPr="00683B3E">
        <w:t>1212): 5 ECTS</w:t>
      </w:r>
    </w:p>
    <w:p w14:paraId="1D157BEB" w14:textId="65633543" w:rsidR="00B75F56" w:rsidRPr="00683B3E" w:rsidRDefault="00B75F56" w:rsidP="00F6461C">
      <w:pPr>
        <w:pStyle w:val="Listenabsatz"/>
        <w:numPr>
          <w:ilvl w:val="1"/>
          <w:numId w:val="62"/>
        </w:numPr>
      </w:pPr>
      <w:r w:rsidRPr="00683B3E">
        <w:t>Sprachen 2 (</w:t>
      </w:r>
      <w:r w:rsidR="00BD3714">
        <w:t>8</w:t>
      </w:r>
      <w:r w:rsidRPr="00683B3E">
        <w:t>1220): 5 ECTS</w:t>
      </w:r>
    </w:p>
    <w:p w14:paraId="5C3FA0D0" w14:textId="77777777" w:rsidR="00B75F56" w:rsidRPr="00683B3E" w:rsidRDefault="00B75F56" w:rsidP="00F6461C">
      <w:pPr>
        <w:pStyle w:val="Listenabsatz"/>
        <w:numPr>
          <w:ilvl w:val="0"/>
          <w:numId w:val="62"/>
        </w:numPr>
      </w:pPr>
      <w:r w:rsidRPr="00683B3E">
        <w:t>Wahlmodul im Schlüsselqualifikationsmodul</w:t>
      </w:r>
    </w:p>
    <w:p w14:paraId="10093F7B" w14:textId="47CA4EEB" w:rsidR="00B75F56" w:rsidRPr="00683B3E" w:rsidRDefault="00B75F56" w:rsidP="00F6461C">
      <w:pPr>
        <w:pStyle w:val="Listenabsatz"/>
        <w:numPr>
          <w:ilvl w:val="1"/>
          <w:numId w:val="62"/>
        </w:numPr>
      </w:pPr>
      <w:r w:rsidRPr="00683B3E">
        <w:t>Sprachen als Schlüsselqualifikation (</w:t>
      </w:r>
      <w:r w:rsidR="00BD3714">
        <w:t>8</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F6461C">
      <w:pPr>
        <w:pStyle w:val="Listenabsatz"/>
        <w:numPr>
          <w:ilvl w:val="0"/>
          <w:numId w:val="62"/>
        </w:numPr>
      </w:pPr>
      <w:r w:rsidRPr="00683B3E">
        <w:t>Pflichtmodul in der GOP</w:t>
      </w:r>
    </w:p>
    <w:p w14:paraId="70DD0D32" w14:textId="52978D20" w:rsidR="00B75F56" w:rsidRPr="00683B3E" w:rsidRDefault="00B75F56" w:rsidP="00F6461C">
      <w:pPr>
        <w:pStyle w:val="Listenabsatz"/>
        <w:numPr>
          <w:ilvl w:val="1"/>
          <w:numId w:val="62"/>
        </w:numPr>
      </w:pPr>
      <w:r w:rsidRPr="00683B3E">
        <w:t>Sprachen 1.1 (</w:t>
      </w:r>
      <w:r w:rsidR="00BD3714">
        <w:t>8</w:t>
      </w:r>
      <w:r w:rsidRPr="00683B3E">
        <w:t>1211): 5 ECTS</w:t>
      </w:r>
    </w:p>
    <w:p w14:paraId="6B503B43" w14:textId="580A418C" w:rsidR="00B75F56" w:rsidRPr="00683B3E" w:rsidRDefault="00B75F56" w:rsidP="00F6461C">
      <w:pPr>
        <w:pStyle w:val="Listenabsatz"/>
        <w:numPr>
          <w:ilvl w:val="0"/>
          <w:numId w:val="62"/>
        </w:numPr>
      </w:pPr>
      <w:r w:rsidRPr="00683B3E">
        <w:t>Weitere Pflichtmodule</w:t>
      </w:r>
    </w:p>
    <w:p w14:paraId="7FFE5C2B" w14:textId="4939E308" w:rsidR="00B75F56" w:rsidRPr="00683B3E" w:rsidRDefault="00B75F56" w:rsidP="00F6461C">
      <w:pPr>
        <w:pStyle w:val="Listenabsatz"/>
        <w:numPr>
          <w:ilvl w:val="1"/>
          <w:numId w:val="62"/>
        </w:numPr>
      </w:pPr>
      <w:r w:rsidRPr="00683B3E">
        <w:t>Sprachen 1.2 (</w:t>
      </w:r>
      <w:r w:rsidR="00BD3714">
        <w:t>8</w:t>
      </w:r>
      <w:r w:rsidRPr="00683B3E">
        <w:t>1212): 5 ECTS</w:t>
      </w:r>
    </w:p>
    <w:p w14:paraId="5C22CDF0" w14:textId="1E43534A" w:rsidR="00B75F56" w:rsidRDefault="00B75F56" w:rsidP="00F6461C">
      <w:pPr>
        <w:pStyle w:val="Listenabsatz"/>
        <w:numPr>
          <w:ilvl w:val="1"/>
          <w:numId w:val="62"/>
        </w:numPr>
      </w:pPr>
      <w:r>
        <w:t>Sprachen 2.1 (</w:t>
      </w:r>
      <w:r w:rsidR="00BD3714">
        <w:t>8</w:t>
      </w:r>
      <w:r>
        <w:t>1221): 5 ECTS</w:t>
      </w:r>
    </w:p>
    <w:p w14:paraId="3E4354D1" w14:textId="73B22451" w:rsidR="00B75F56" w:rsidRPr="00683B3E" w:rsidRDefault="00B75F56" w:rsidP="00F6461C">
      <w:pPr>
        <w:pStyle w:val="Listenabsatz"/>
        <w:numPr>
          <w:ilvl w:val="1"/>
          <w:numId w:val="62"/>
        </w:numPr>
      </w:pPr>
      <w:r>
        <w:t>Sprachen 2.2 (</w:t>
      </w:r>
      <w:r w:rsidR="00BD3714">
        <w:t>8</w:t>
      </w:r>
      <w:r>
        <w:t>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F6461C">
      <w:pPr>
        <w:pStyle w:val="Listenabsatz"/>
        <w:numPr>
          <w:ilvl w:val="0"/>
          <w:numId w:val="62"/>
        </w:numPr>
      </w:pPr>
      <w:r w:rsidRPr="00683B3E">
        <w:t>Pflichtmodul in der GOP</w:t>
      </w:r>
    </w:p>
    <w:p w14:paraId="08FAC5F5" w14:textId="1AFD07DA" w:rsidR="004C4B8B" w:rsidRPr="00932291" w:rsidRDefault="00B75F56" w:rsidP="00F6461C">
      <w:pPr>
        <w:pStyle w:val="Listenabsatz"/>
        <w:numPr>
          <w:ilvl w:val="1"/>
          <w:numId w:val="62"/>
        </w:numPr>
      </w:pPr>
      <w:r w:rsidRPr="00683B3E">
        <w:t>Sprachen (</w:t>
      </w:r>
      <w:r w:rsidR="00BD3714">
        <w:t>8</w:t>
      </w:r>
      <w:r w:rsidR="00B32222">
        <w:t>1200</w:t>
      </w:r>
      <w:r w:rsidRPr="00683B3E">
        <w:t>): 5 ECTS</w:t>
      </w:r>
      <w:r w:rsidR="004C4B8B">
        <w:br w:type="page"/>
      </w:r>
    </w:p>
    <w:p w14:paraId="035465DC" w14:textId="77777777" w:rsidR="00BC1EB3" w:rsidRPr="003313D8" w:rsidRDefault="00BC1EB3" w:rsidP="00F6461C">
      <w:pPr>
        <w:pStyle w:val="Listenabsatz"/>
        <w:numPr>
          <w:ilvl w:val="1"/>
          <w:numId w:val="62"/>
        </w:numPr>
      </w:pP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265" w:name="_Toc286930592"/>
      <w:bookmarkStart w:id="3266" w:name="_Toc286931671"/>
      <w:bookmarkStart w:id="3267" w:name="_Toc287530381"/>
      <w:bookmarkStart w:id="3268" w:name="_Toc287531068"/>
      <w:bookmarkStart w:id="3269" w:name="_Toc366685061"/>
      <w:bookmarkStart w:id="3270" w:name="_Toc369082230"/>
      <w:bookmarkStart w:id="3271" w:name="_Toc381686792"/>
      <w:bookmarkStart w:id="3272" w:name="_Toc381808103"/>
      <w:bookmarkStart w:id="3273" w:name="_Toc436921020"/>
      <w:bookmarkStart w:id="3274" w:name="_Toc67382512"/>
      <w:r w:rsidRPr="00D37A42">
        <w:rPr>
          <w:rFonts w:cs="Arial"/>
          <w:b w:val="0"/>
          <w:sz w:val="48"/>
          <w:szCs w:val="48"/>
        </w:rPr>
        <w:t>Übersicht über die</w:t>
      </w:r>
      <w:r w:rsidR="00701AD4">
        <w:rPr>
          <w:b w:val="0"/>
        </w:rPr>
        <w:br/>
      </w:r>
      <w:r w:rsidR="00DE6191" w:rsidRPr="001C5104">
        <w:t>Schlüsselq</w:t>
      </w:r>
      <w:bookmarkStart w:id="3275" w:name="beginnSY"/>
      <w:bookmarkEnd w:id="3275"/>
      <w:r w:rsidR="00DE6191" w:rsidRPr="001C5104">
        <w:t>ualifikation</w:t>
      </w:r>
      <w:r w:rsidR="0086147E" w:rsidRPr="001C5104">
        <w:t>s</w:t>
      </w:r>
      <w:r w:rsidR="00442BFF" w:rsidRPr="001C5104">
        <w:t>module</w:t>
      </w:r>
      <w:bookmarkEnd w:id="3265"/>
      <w:bookmarkEnd w:id="3266"/>
      <w:bookmarkEnd w:id="3267"/>
      <w:bookmarkEnd w:id="3268"/>
      <w:bookmarkEnd w:id="3269"/>
      <w:bookmarkEnd w:id="3270"/>
      <w:bookmarkEnd w:id="3271"/>
      <w:bookmarkEnd w:id="3272"/>
      <w:bookmarkEnd w:id="3273"/>
      <w:bookmarkEnd w:id="3274"/>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6E1A4719" w:rsidR="00950EA9" w:rsidRPr="008C4823" w:rsidRDefault="003B0CBB" w:rsidP="008C4823">
      <w:pPr>
        <w:rPr>
          <w:b/>
          <w:sz w:val="28"/>
          <w:szCs w:val="28"/>
        </w:rPr>
      </w:pPr>
      <w:bookmarkStart w:id="3276" w:name="_Toc248315354"/>
      <w:bookmarkStart w:id="3277" w:name="_Toc255572953"/>
      <w:bookmarkStart w:id="3278" w:name="_Toc255828003"/>
      <w:bookmarkStart w:id="3279" w:name="_Toc255829145"/>
      <w:bookmarkStart w:id="3280" w:name="_Toc256090244"/>
      <w:bookmarkStart w:id="3281" w:name="_Toc256095248"/>
      <w:bookmarkStart w:id="3282" w:name="_Toc270507373"/>
      <w:bookmarkStart w:id="3283" w:name="_Toc272221355"/>
      <w:bookmarkStart w:id="3284" w:name="_Toc272312562"/>
      <w:bookmarkStart w:id="3285" w:name="_Toc272392238"/>
      <w:bookmarkStart w:id="3286" w:name="_Toc272779497"/>
      <w:bookmarkStart w:id="3287" w:name="_Toc272833886"/>
      <w:bookmarkStart w:id="3288" w:name="_Toc273637756"/>
      <w:bookmarkStart w:id="3289" w:name="_Toc274054034"/>
      <w:bookmarkStart w:id="3290" w:name="_Toc275347816"/>
      <w:bookmarkStart w:id="3291" w:name="_Toc275875209"/>
      <w:bookmarkStart w:id="3292" w:name="_Toc275946084"/>
      <w:bookmarkStart w:id="3293" w:name="_Toc276026352"/>
      <w:bookmarkStart w:id="3294"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4E331C">
        <w:rPr>
          <w:b/>
          <w:sz w:val="28"/>
          <w:szCs w:val="28"/>
        </w:rPr>
        <w:t xml:space="preserve">Sommersemester </w:t>
      </w:r>
      <w:r w:rsidR="00F33D85">
        <w:rPr>
          <w:b/>
          <w:sz w:val="28"/>
          <w:szCs w:val="28"/>
        </w:rPr>
        <w:t>2021</w:t>
      </w:r>
    </w:p>
    <w:p w14:paraId="0D87D5F0" w14:textId="77777777" w:rsidR="00020C91" w:rsidRDefault="00020C91" w:rsidP="00D761F8"/>
    <w:p w14:paraId="2F270466" w14:textId="77777777" w:rsidR="00D761F8" w:rsidRDefault="00D761F8" w:rsidP="00D761F8"/>
    <w:p w14:paraId="03829CCA" w14:textId="3B40A629" w:rsidR="00211C01"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66190004" w:history="1">
        <w:r w:rsidR="00211C01" w:rsidRPr="00DF571A">
          <w:rPr>
            <w:rStyle w:val="Hyperlink"/>
          </w:rPr>
          <w:t>Angewandte Sozialpsychologie als Schlüsselqualifikation</w:t>
        </w:r>
        <w:r w:rsidR="00211C01">
          <w:rPr>
            <w:webHidden/>
          </w:rPr>
          <w:tab/>
        </w:r>
        <w:r w:rsidR="00211C01">
          <w:rPr>
            <w:webHidden/>
          </w:rPr>
          <w:fldChar w:fldCharType="begin"/>
        </w:r>
        <w:r w:rsidR="00211C01">
          <w:rPr>
            <w:webHidden/>
          </w:rPr>
          <w:instrText xml:space="preserve"> PAGEREF _Toc66190004 \h </w:instrText>
        </w:r>
        <w:r w:rsidR="00211C01">
          <w:rPr>
            <w:webHidden/>
          </w:rPr>
        </w:r>
        <w:r w:rsidR="00211C01">
          <w:rPr>
            <w:webHidden/>
          </w:rPr>
          <w:fldChar w:fldCharType="separate"/>
        </w:r>
        <w:r w:rsidR="00BB5E16">
          <w:rPr>
            <w:webHidden/>
          </w:rPr>
          <w:t>92</w:t>
        </w:r>
        <w:r w:rsidR="00211C01">
          <w:rPr>
            <w:webHidden/>
          </w:rPr>
          <w:fldChar w:fldCharType="end"/>
        </w:r>
      </w:hyperlink>
    </w:p>
    <w:p w14:paraId="44C5986C" w14:textId="5A7E77B6" w:rsidR="00211C01" w:rsidRDefault="00952001">
      <w:pPr>
        <w:pStyle w:val="Verzeichnis1"/>
        <w:rPr>
          <w:rFonts w:asciiTheme="minorHAnsi" w:eastAsiaTheme="minorEastAsia" w:hAnsiTheme="minorHAnsi" w:cstheme="minorBidi"/>
          <w:b w:val="0"/>
          <w:szCs w:val="22"/>
        </w:rPr>
      </w:pPr>
      <w:hyperlink w:anchor="_Toc66190005" w:history="1">
        <w:r w:rsidR="00211C01" w:rsidRPr="00DF571A">
          <w:rPr>
            <w:rStyle w:val="Hyperlink"/>
            <w:lang w:val="en-US"/>
          </w:rPr>
          <w:t>Excel für Insurance und Finance</w:t>
        </w:r>
        <w:r w:rsidR="00211C01">
          <w:rPr>
            <w:webHidden/>
          </w:rPr>
          <w:tab/>
        </w:r>
        <w:r w:rsidR="00211C01">
          <w:rPr>
            <w:webHidden/>
          </w:rPr>
          <w:fldChar w:fldCharType="begin"/>
        </w:r>
        <w:r w:rsidR="00211C01">
          <w:rPr>
            <w:webHidden/>
          </w:rPr>
          <w:instrText xml:space="preserve"> PAGEREF _Toc66190005 \h </w:instrText>
        </w:r>
        <w:r w:rsidR="00211C01">
          <w:rPr>
            <w:webHidden/>
          </w:rPr>
        </w:r>
        <w:r w:rsidR="00211C01">
          <w:rPr>
            <w:webHidden/>
          </w:rPr>
          <w:fldChar w:fldCharType="separate"/>
        </w:r>
        <w:r w:rsidR="00BB5E16">
          <w:rPr>
            <w:webHidden/>
          </w:rPr>
          <w:t>93</w:t>
        </w:r>
        <w:r w:rsidR="00211C01">
          <w:rPr>
            <w:webHidden/>
          </w:rPr>
          <w:fldChar w:fldCharType="end"/>
        </w:r>
      </w:hyperlink>
    </w:p>
    <w:p w14:paraId="6B75330F" w14:textId="25848CA3" w:rsidR="00211C01" w:rsidRDefault="00952001">
      <w:pPr>
        <w:pStyle w:val="Verzeichnis1"/>
        <w:rPr>
          <w:rFonts w:asciiTheme="minorHAnsi" w:eastAsiaTheme="minorEastAsia" w:hAnsiTheme="minorHAnsi" w:cstheme="minorBidi"/>
          <w:b w:val="0"/>
          <w:szCs w:val="22"/>
        </w:rPr>
      </w:pPr>
      <w:hyperlink w:anchor="_Toc66190006" w:history="1">
        <w:r w:rsidR="00211C01" w:rsidRPr="00DF571A">
          <w:rPr>
            <w:rStyle w:val="Hyperlink"/>
            <w:lang w:val="en-GB"/>
          </w:rPr>
          <w:t>Excel für Accounting und Auditing</w:t>
        </w:r>
        <w:r w:rsidR="00211C01">
          <w:rPr>
            <w:webHidden/>
          </w:rPr>
          <w:tab/>
        </w:r>
        <w:r w:rsidR="00211C01">
          <w:rPr>
            <w:webHidden/>
          </w:rPr>
          <w:fldChar w:fldCharType="begin"/>
        </w:r>
        <w:r w:rsidR="00211C01">
          <w:rPr>
            <w:webHidden/>
          </w:rPr>
          <w:instrText xml:space="preserve"> PAGEREF _Toc66190006 \h </w:instrText>
        </w:r>
        <w:r w:rsidR="00211C01">
          <w:rPr>
            <w:webHidden/>
          </w:rPr>
        </w:r>
        <w:r w:rsidR="00211C01">
          <w:rPr>
            <w:webHidden/>
          </w:rPr>
          <w:fldChar w:fldCharType="separate"/>
        </w:r>
        <w:r w:rsidR="00BB5E16">
          <w:rPr>
            <w:webHidden/>
          </w:rPr>
          <w:t>94</w:t>
        </w:r>
        <w:r w:rsidR="00211C01">
          <w:rPr>
            <w:webHidden/>
          </w:rPr>
          <w:fldChar w:fldCharType="end"/>
        </w:r>
      </w:hyperlink>
    </w:p>
    <w:p w14:paraId="0A34BFC3" w14:textId="431BF292" w:rsidR="00211C01" w:rsidRDefault="00952001">
      <w:pPr>
        <w:pStyle w:val="Verzeichnis1"/>
        <w:rPr>
          <w:rFonts w:asciiTheme="minorHAnsi" w:eastAsiaTheme="minorEastAsia" w:hAnsiTheme="minorHAnsi" w:cstheme="minorBidi"/>
          <w:b w:val="0"/>
          <w:szCs w:val="22"/>
        </w:rPr>
      </w:pPr>
      <w:hyperlink w:anchor="_Toc66190007" w:history="1">
        <w:r w:rsidR="00211C01" w:rsidRPr="00DF571A">
          <w:rPr>
            <w:rStyle w:val="Hyperlink"/>
            <w:lang w:val="en-US"/>
          </w:rPr>
          <w:t>Intercultural competence as a key qualification</w:t>
        </w:r>
        <w:r w:rsidR="00211C01">
          <w:rPr>
            <w:webHidden/>
          </w:rPr>
          <w:tab/>
        </w:r>
        <w:r w:rsidR="00211C01">
          <w:rPr>
            <w:webHidden/>
          </w:rPr>
          <w:fldChar w:fldCharType="begin"/>
        </w:r>
        <w:r w:rsidR="00211C01">
          <w:rPr>
            <w:webHidden/>
          </w:rPr>
          <w:instrText xml:space="preserve"> PAGEREF _Toc66190007 \h </w:instrText>
        </w:r>
        <w:r w:rsidR="00211C01">
          <w:rPr>
            <w:webHidden/>
          </w:rPr>
        </w:r>
        <w:r w:rsidR="00211C01">
          <w:rPr>
            <w:webHidden/>
          </w:rPr>
          <w:fldChar w:fldCharType="separate"/>
        </w:r>
        <w:r w:rsidR="00BB5E16">
          <w:rPr>
            <w:webHidden/>
          </w:rPr>
          <w:t>95</w:t>
        </w:r>
        <w:r w:rsidR="00211C01">
          <w:rPr>
            <w:webHidden/>
          </w:rPr>
          <w:fldChar w:fldCharType="end"/>
        </w:r>
      </w:hyperlink>
    </w:p>
    <w:p w14:paraId="24AD5251" w14:textId="7EBE2083" w:rsidR="00211C01" w:rsidRDefault="00952001">
      <w:pPr>
        <w:pStyle w:val="Verzeichnis1"/>
        <w:rPr>
          <w:rFonts w:asciiTheme="minorHAnsi" w:eastAsiaTheme="minorEastAsia" w:hAnsiTheme="minorHAnsi" w:cstheme="minorBidi"/>
          <w:b w:val="0"/>
          <w:szCs w:val="22"/>
        </w:rPr>
      </w:pPr>
      <w:hyperlink w:anchor="_Toc66190008" w:history="1">
        <w:r w:rsidR="00211C01" w:rsidRPr="00DF571A">
          <w:rPr>
            <w:rStyle w:val="Hyperlink"/>
          </w:rPr>
          <w:t>Kooperative Schlüsselqualifikationsmodule</w:t>
        </w:r>
        <w:r w:rsidR="00211C01">
          <w:rPr>
            <w:webHidden/>
          </w:rPr>
          <w:tab/>
        </w:r>
        <w:r w:rsidR="00211C01">
          <w:rPr>
            <w:webHidden/>
          </w:rPr>
          <w:fldChar w:fldCharType="begin"/>
        </w:r>
        <w:r w:rsidR="00211C01">
          <w:rPr>
            <w:webHidden/>
          </w:rPr>
          <w:instrText xml:space="preserve"> PAGEREF _Toc66190008 \h </w:instrText>
        </w:r>
        <w:r w:rsidR="00211C01">
          <w:rPr>
            <w:webHidden/>
          </w:rPr>
        </w:r>
        <w:r w:rsidR="00211C01">
          <w:rPr>
            <w:webHidden/>
          </w:rPr>
          <w:fldChar w:fldCharType="separate"/>
        </w:r>
        <w:r w:rsidR="00BB5E16">
          <w:rPr>
            <w:webHidden/>
          </w:rPr>
          <w:t>96</w:t>
        </w:r>
        <w:r w:rsidR="00211C01">
          <w:rPr>
            <w:webHidden/>
          </w:rPr>
          <w:fldChar w:fldCharType="end"/>
        </w:r>
      </w:hyperlink>
    </w:p>
    <w:p w14:paraId="283BA2ED" w14:textId="0C54B735" w:rsidR="00211C01" w:rsidRDefault="00952001">
      <w:pPr>
        <w:pStyle w:val="Verzeichnis1"/>
        <w:rPr>
          <w:rFonts w:asciiTheme="minorHAnsi" w:eastAsiaTheme="minorEastAsia" w:hAnsiTheme="minorHAnsi" w:cstheme="minorBidi"/>
          <w:b w:val="0"/>
          <w:szCs w:val="22"/>
        </w:rPr>
      </w:pPr>
      <w:hyperlink w:anchor="_Toc66190009" w:history="1">
        <w:r w:rsidR="00211C01" w:rsidRPr="00DF571A">
          <w:rPr>
            <w:rStyle w:val="Hyperlink"/>
            <w:lang w:val="en-US"/>
          </w:rPr>
          <w:t>Lernen lernen - Gedächtnistraining</w:t>
        </w:r>
        <w:r w:rsidR="00211C01">
          <w:rPr>
            <w:webHidden/>
          </w:rPr>
          <w:tab/>
        </w:r>
        <w:r w:rsidR="00211C01">
          <w:rPr>
            <w:webHidden/>
          </w:rPr>
          <w:fldChar w:fldCharType="begin"/>
        </w:r>
        <w:r w:rsidR="00211C01">
          <w:rPr>
            <w:webHidden/>
          </w:rPr>
          <w:instrText xml:space="preserve"> PAGEREF _Toc66190009 \h </w:instrText>
        </w:r>
        <w:r w:rsidR="00211C01">
          <w:rPr>
            <w:webHidden/>
          </w:rPr>
        </w:r>
        <w:r w:rsidR="00211C01">
          <w:rPr>
            <w:webHidden/>
          </w:rPr>
          <w:fldChar w:fldCharType="separate"/>
        </w:r>
        <w:r w:rsidR="00BB5E16">
          <w:rPr>
            <w:webHidden/>
          </w:rPr>
          <w:t>97</w:t>
        </w:r>
        <w:r w:rsidR="00211C01">
          <w:rPr>
            <w:webHidden/>
          </w:rPr>
          <w:fldChar w:fldCharType="end"/>
        </w:r>
      </w:hyperlink>
    </w:p>
    <w:p w14:paraId="12E62C1A" w14:textId="44B8F971" w:rsidR="00211C01" w:rsidRDefault="00952001">
      <w:pPr>
        <w:pStyle w:val="Verzeichnis1"/>
        <w:rPr>
          <w:rFonts w:asciiTheme="minorHAnsi" w:eastAsiaTheme="minorEastAsia" w:hAnsiTheme="minorHAnsi" w:cstheme="minorBidi"/>
          <w:b w:val="0"/>
          <w:szCs w:val="22"/>
        </w:rPr>
      </w:pPr>
      <w:hyperlink w:anchor="_Toc66190010" w:history="1">
        <w:r w:rsidR="00211C01" w:rsidRPr="00DF571A">
          <w:rPr>
            <w:rStyle w:val="Hyperlink"/>
          </w:rPr>
          <w:t>Medienkompetenz (e-Media)</w:t>
        </w:r>
        <w:r w:rsidR="00211C01">
          <w:rPr>
            <w:webHidden/>
          </w:rPr>
          <w:tab/>
        </w:r>
        <w:r w:rsidR="00211C01">
          <w:rPr>
            <w:webHidden/>
          </w:rPr>
          <w:fldChar w:fldCharType="begin"/>
        </w:r>
        <w:r w:rsidR="00211C01">
          <w:rPr>
            <w:webHidden/>
          </w:rPr>
          <w:instrText xml:space="preserve"> PAGEREF _Toc66190010 \h </w:instrText>
        </w:r>
        <w:r w:rsidR="00211C01">
          <w:rPr>
            <w:webHidden/>
          </w:rPr>
        </w:r>
        <w:r w:rsidR="00211C01">
          <w:rPr>
            <w:webHidden/>
          </w:rPr>
          <w:fldChar w:fldCharType="separate"/>
        </w:r>
        <w:r w:rsidR="00BB5E16">
          <w:rPr>
            <w:webHidden/>
          </w:rPr>
          <w:t>98</w:t>
        </w:r>
        <w:r w:rsidR="00211C01">
          <w:rPr>
            <w:webHidden/>
          </w:rPr>
          <w:fldChar w:fldCharType="end"/>
        </w:r>
      </w:hyperlink>
    </w:p>
    <w:p w14:paraId="2336984B" w14:textId="2CE0C414" w:rsidR="00211C01" w:rsidRDefault="00952001">
      <w:pPr>
        <w:pStyle w:val="Verzeichnis1"/>
        <w:rPr>
          <w:rFonts w:asciiTheme="minorHAnsi" w:eastAsiaTheme="minorEastAsia" w:hAnsiTheme="minorHAnsi" w:cstheme="minorBidi"/>
          <w:b w:val="0"/>
          <w:szCs w:val="22"/>
        </w:rPr>
      </w:pPr>
      <w:hyperlink w:anchor="_Toc66190011" w:history="1">
        <w:r w:rsidR="00211C01" w:rsidRPr="00DF571A">
          <w:rPr>
            <w:rStyle w:val="Hyperlink"/>
            <w:lang w:eastAsia="en-US"/>
          </w:rPr>
          <w:t>Praxisseminar „WiSo Brand &amp; Identity“</w:t>
        </w:r>
        <w:r w:rsidR="00211C01">
          <w:rPr>
            <w:webHidden/>
          </w:rPr>
          <w:tab/>
        </w:r>
        <w:r w:rsidR="00211C01">
          <w:rPr>
            <w:webHidden/>
          </w:rPr>
          <w:fldChar w:fldCharType="begin"/>
        </w:r>
        <w:r w:rsidR="00211C01">
          <w:rPr>
            <w:webHidden/>
          </w:rPr>
          <w:instrText xml:space="preserve"> PAGEREF _Toc66190011 \h </w:instrText>
        </w:r>
        <w:r w:rsidR="00211C01">
          <w:rPr>
            <w:webHidden/>
          </w:rPr>
        </w:r>
        <w:r w:rsidR="00211C01">
          <w:rPr>
            <w:webHidden/>
          </w:rPr>
          <w:fldChar w:fldCharType="separate"/>
        </w:r>
        <w:r w:rsidR="00BB5E16">
          <w:rPr>
            <w:webHidden/>
          </w:rPr>
          <w:t>99</w:t>
        </w:r>
        <w:r w:rsidR="00211C01">
          <w:rPr>
            <w:webHidden/>
          </w:rPr>
          <w:fldChar w:fldCharType="end"/>
        </w:r>
      </w:hyperlink>
    </w:p>
    <w:p w14:paraId="007D4D97" w14:textId="321A0349" w:rsidR="00211C01" w:rsidRDefault="00952001">
      <w:pPr>
        <w:pStyle w:val="Verzeichnis1"/>
        <w:rPr>
          <w:rFonts w:asciiTheme="minorHAnsi" w:eastAsiaTheme="minorEastAsia" w:hAnsiTheme="minorHAnsi" w:cstheme="minorBidi"/>
          <w:b w:val="0"/>
          <w:szCs w:val="22"/>
        </w:rPr>
      </w:pPr>
      <w:hyperlink w:anchor="_Toc66190012" w:history="1">
        <w:r w:rsidR="00211C01" w:rsidRPr="00DF571A">
          <w:rPr>
            <w:rStyle w:val="Hyperlink"/>
          </w:rPr>
          <w:t>SPRACHEN im Schlüsselqualifikationsmodul</w:t>
        </w:r>
        <w:r w:rsidR="00211C01">
          <w:rPr>
            <w:webHidden/>
          </w:rPr>
          <w:tab/>
        </w:r>
        <w:r w:rsidR="00211C01">
          <w:rPr>
            <w:webHidden/>
          </w:rPr>
          <w:fldChar w:fldCharType="begin"/>
        </w:r>
        <w:r w:rsidR="00211C01">
          <w:rPr>
            <w:webHidden/>
          </w:rPr>
          <w:instrText xml:space="preserve"> PAGEREF _Toc66190012 \h </w:instrText>
        </w:r>
        <w:r w:rsidR="00211C01">
          <w:rPr>
            <w:webHidden/>
          </w:rPr>
        </w:r>
        <w:r w:rsidR="00211C01">
          <w:rPr>
            <w:webHidden/>
          </w:rPr>
          <w:fldChar w:fldCharType="separate"/>
        </w:r>
        <w:r w:rsidR="00BB5E16">
          <w:rPr>
            <w:webHidden/>
          </w:rPr>
          <w:t>100</w:t>
        </w:r>
        <w:r w:rsidR="00211C01">
          <w:rPr>
            <w:webHidden/>
          </w:rPr>
          <w:fldChar w:fldCharType="end"/>
        </w:r>
      </w:hyperlink>
    </w:p>
    <w:p w14:paraId="62165340" w14:textId="4033910E" w:rsidR="00211C01" w:rsidRDefault="00952001">
      <w:pPr>
        <w:pStyle w:val="Verzeichnis1"/>
        <w:rPr>
          <w:rFonts w:asciiTheme="minorHAnsi" w:eastAsiaTheme="minorEastAsia" w:hAnsiTheme="minorHAnsi" w:cstheme="minorBidi"/>
          <w:b w:val="0"/>
          <w:szCs w:val="22"/>
        </w:rPr>
      </w:pPr>
      <w:hyperlink w:anchor="_Toc66190013" w:history="1">
        <w:r w:rsidR="00211C01" w:rsidRPr="00DF571A">
          <w:rPr>
            <w:rStyle w:val="Hyperlink"/>
            <w:lang w:val="en-US"/>
          </w:rPr>
          <w:t>Teamcoaching und Moderationstechnik</w:t>
        </w:r>
        <w:r w:rsidR="00211C01">
          <w:rPr>
            <w:webHidden/>
          </w:rPr>
          <w:tab/>
        </w:r>
        <w:r w:rsidR="00211C01">
          <w:rPr>
            <w:webHidden/>
          </w:rPr>
          <w:fldChar w:fldCharType="begin"/>
        </w:r>
        <w:r w:rsidR="00211C01">
          <w:rPr>
            <w:webHidden/>
          </w:rPr>
          <w:instrText xml:space="preserve"> PAGEREF _Toc66190013 \h </w:instrText>
        </w:r>
        <w:r w:rsidR="00211C01">
          <w:rPr>
            <w:webHidden/>
          </w:rPr>
        </w:r>
        <w:r w:rsidR="00211C01">
          <w:rPr>
            <w:webHidden/>
          </w:rPr>
          <w:fldChar w:fldCharType="separate"/>
        </w:r>
        <w:r w:rsidR="00BB5E16">
          <w:rPr>
            <w:webHidden/>
          </w:rPr>
          <w:t>102</w:t>
        </w:r>
        <w:r w:rsidR="00211C01">
          <w:rPr>
            <w:webHidden/>
          </w:rPr>
          <w:fldChar w:fldCharType="end"/>
        </w:r>
      </w:hyperlink>
    </w:p>
    <w:p w14:paraId="0D849D57" w14:textId="4F790B43" w:rsidR="00211C01" w:rsidRDefault="00952001">
      <w:pPr>
        <w:pStyle w:val="Verzeichnis1"/>
        <w:rPr>
          <w:rFonts w:asciiTheme="minorHAnsi" w:eastAsiaTheme="minorEastAsia" w:hAnsiTheme="minorHAnsi" w:cstheme="minorBidi"/>
          <w:b w:val="0"/>
          <w:szCs w:val="22"/>
        </w:rPr>
      </w:pPr>
      <w:hyperlink w:anchor="_Toc66190014" w:history="1">
        <w:r w:rsidR="00211C01" w:rsidRPr="00DF571A">
          <w:rPr>
            <w:rStyle w:val="Hyperlink"/>
          </w:rPr>
          <w:t>Wissenschaftliches Arbeiten</w:t>
        </w:r>
        <w:r w:rsidR="00211C01">
          <w:rPr>
            <w:webHidden/>
          </w:rPr>
          <w:tab/>
        </w:r>
        <w:r w:rsidR="00211C01">
          <w:rPr>
            <w:webHidden/>
          </w:rPr>
          <w:fldChar w:fldCharType="begin"/>
        </w:r>
        <w:r w:rsidR="00211C01">
          <w:rPr>
            <w:webHidden/>
          </w:rPr>
          <w:instrText xml:space="preserve"> PAGEREF _Toc66190014 \h </w:instrText>
        </w:r>
        <w:r w:rsidR="00211C01">
          <w:rPr>
            <w:webHidden/>
          </w:rPr>
        </w:r>
        <w:r w:rsidR="00211C01">
          <w:rPr>
            <w:webHidden/>
          </w:rPr>
          <w:fldChar w:fldCharType="separate"/>
        </w:r>
        <w:r w:rsidR="00BB5E16">
          <w:rPr>
            <w:webHidden/>
          </w:rPr>
          <w:t>103</w:t>
        </w:r>
        <w:r w:rsidR="00211C01">
          <w:rPr>
            <w:webHidden/>
          </w:rPr>
          <w:fldChar w:fldCharType="end"/>
        </w:r>
      </w:hyperlink>
    </w:p>
    <w:p w14:paraId="4B07E9E8" w14:textId="1A59D665"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0CD418ED"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9" w:history="1">
        <w:r w:rsidR="003106C1" w:rsidRPr="00BF5BD3">
          <w:rPr>
            <w:rStyle w:val="Hyperlink"/>
          </w:rPr>
          <w:t>https://www.qm.wiso.fau.de/schluesselqualifikation</w:t>
        </w:r>
      </w:hyperlink>
      <w:r w:rsidR="00E44A96">
        <w:rPr>
          <w:rStyle w:val="Hyperlink"/>
        </w:rPr>
        <w:t xml:space="preserve"> </w:t>
      </w:r>
    </w:p>
    <w:p w14:paraId="2BF59DC7" w14:textId="67205575" w:rsidR="003F7C25" w:rsidRDefault="003F7C25">
      <w:pPr>
        <w:rPr>
          <w:rFonts w:cs="Arial"/>
          <w:sz w:val="24"/>
        </w:rPr>
      </w:pPr>
    </w:p>
    <w:p w14:paraId="12528956" w14:textId="052D4D08" w:rsidR="008E33B1" w:rsidRDefault="008E33B1" w:rsidP="003F7C25">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73AD1" w:rsidRPr="00A75027" w14:paraId="1094645F" w14:textId="77777777" w:rsidTr="00173AD1">
        <w:trPr>
          <w:trHeight w:val="567"/>
        </w:trPr>
        <w:tc>
          <w:tcPr>
            <w:tcW w:w="568" w:type="dxa"/>
            <w:shd w:val="clear" w:color="auto" w:fill="E0E0E0"/>
          </w:tcPr>
          <w:p w14:paraId="6D5EDD23" w14:textId="77777777" w:rsidR="00173AD1" w:rsidRPr="00A75027" w:rsidRDefault="00173AD1" w:rsidP="00173AD1">
            <w:pPr>
              <w:numPr>
                <w:ilvl w:val="0"/>
                <w:numId w:val="395"/>
              </w:numPr>
              <w:rPr>
                <w:rFonts w:cs="Arial"/>
                <w:i/>
              </w:rPr>
            </w:pPr>
          </w:p>
        </w:tc>
        <w:tc>
          <w:tcPr>
            <w:tcW w:w="2693" w:type="dxa"/>
            <w:shd w:val="clear" w:color="auto" w:fill="E0E0E0"/>
          </w:tcPr>
          <w:p w14:paraId="6B56708A" w14:textId="77777777" w:rsidR="00173AD1" w:rsidRPr="00A75027" w:rsidRDefault="00173AD1" w:rsidP="00173AD1">
            <w:pPr>
              <w:rPr>
                <w:rFonts w:cs="Arial"/>
                <w:b/>
              </w:rPr>
            </w:pPr>
            <w:r w:rsidRPr="00A75027">
              <w:rPr>
                <w:rFonts w:cs="Arial"/>
                <w:b/>
              </w:rPr>
              <w:t>Modulbezeichnung</w:t>
            </w:r>
          </w:p>
          <w:p w14:paraId="6E283C77" w14:textId="77777777" w:rsidR="00173AD1" w:rsidRPr="00A75027" w:rsidRDefault="00173AD1" w:rsidP="00173AD1">
            <w:pPr>
              <w:rPr>
                <w:rFonts w:cs="Arial"/>
              </w:rPr>
            </w:pPr>
            <w:r>
              <w:rPr>
                <w:rFonts w:cs="Arial"/>
              </w:rPr>
              <w:t>8</w:t>
            </w:r>
            <w:r w:rsidRPr="00A75027">
              <w:rPr>
                <w:rFonts w:cs="Arial"/>
              </w:rPr>
              <w:t>6362</w:t>
            </w:r>
          </w:p>
        </w:tc>
        <w:tc>
          <w:tcPr>
            <w:tcW w:w="5529" w:type="dxa"/>
            <w:shd w:val="clear" w:color="auto" w:fill="E0E0E0"/>
          </w:tcPr>
          <w:p w14:paraId="18A49572" w14:textId="77777777" w:rsidR="00173AD1" w:rsidRPr="00A75027" w:rsidRDefault="00173AD1" w:rsidP="00173AD1">
            <w:pPr>
              <w:pStyle w:val="berschriftSQ-Modul"/>
            </w:pPr>
            <w:bookmarkStart w:id="3295" w:name="_Toc509577466"/>
            <w:bookmarkStart w:id="3296" w:name="_Toc4516526"/>
            <w:bookmarkStart w:id="3297" w:name="_Toc35958310"/>
            <w:bookmarkStart w:id="3298" w:name="_Toc66190004"/>
            <w:r w:rsidRPr="00A75027">
              <w:t>Angewandte Sozialpsychologie als Schlüsselqualifikation</w:t>
            </w:r>
            <w:bookmarkEnd w:id="3295"/>
            <w:bookmarkEnd w:id="3296"/>
            <w:bookmarkEnd w:id="3297"/>
            <w:bookmarkEnd w:id="3298"/>
          </w:p>
          <w:p w14:paraId="7D0605C2" w14:textId="77777777" w:rsidR="00173AD1" w:rsidRPr="007A20FD" w:rsidRDefault="00173AD1" w:rsidP="00173AD1">
            <w:pPr>
              <w:rPr>
                <w:rFonts w:cs="Arial"/>
              </w:rPr>
            </w:pPr>
            <w:r w:rsidRPr="007A20FD">
              <w:rPr>
                <w:rFonts w:cs="Arial"/>
              </w:rPr>
              <w:t xml:space="preserve">(Applied social psychology as a key qualification) </w:t>
            </w:r>
          </w:p>
        </w:tc>
        <w:tc>
          <w:tcPr>
            <w:tcW w:w="1134" w:type="dxa"/>
            <w:shd w:val="clear" w:color="auto" w:fill="E0E0E0"/>
          </w:tcPr>
          <w:p w14:paraId="6B17F163" w14:textId="77777777" w:rsidR="00173AD1" w:rsidRPr="00A75027" w:rsidRDefault="00173AD1" w:rsidP="00173AD1">
            <w:pPr>
              <w:jc w:val="center"/>
              <w:rPr>
                <w:rFonts w:cs="Arial"/>
                <w:b/>
              </w:rPr>
            </w:pPr>
            <w:r w:rsidRPr="00A75027">
              <w:rPr>
                <w:rFonts w:cs="Arial"/>
                <w:b/>
              </w:rPr>
              <w:t>5 ECTS</w:t>
            </w:r>
          </w:p>
        </w:tc>
      </w:tr>
      <w:tr w:rsidR="00173AD1" w:rsidRPr="00A75027" w14:paraId="0EDA7429" w14:textId="77777777" w:rsidTr="00173AD1">
        <w:trPr>
          <w:trHeight w:val="567"/>
        </w:trPr>
        <w:tc>
          <w:tcPr>
            <w:tcW w:w="568" w:type="dxa"/>
            <w:shd w:val="clear" w:color="auto" w:fill="E0E0E0"/>
          </w:tcPr>
          <w:p w14:paraId="27DB384D" w14:textId="77777777" w:rsidR="00173AD1" w:rsidRPr="00A75027" w:rsidRDefault="00173AD1" w:rsidP="00173AD1">
            <w:pPr>
              <w:numPr>
                <w:ilvl w:val="0"/>
                <w:numId w:val="395"/>
              </w:numPr>
              <w:rPr>
                <w:rFonts w:cs="Arial"/>
                <w:i/>
              </w:rPr>
            </w:pPr>
          </w:p>
        </w:tc>
        <w:tc>
          <w:tcPr>
            <w:tcW w:w="2693" w:type="dxa"/>
            <w:shd w:val="clear" w:color="auto" w:fill="E0E0E0"/>
          </w:tcPr>
          <w:p w14:paraId="200BA6C2" w14:textId="77777777" w:rsidR="00173AD1" w:rsidRPr="00A75027" w:rsidRDefault="00173AD1" w:rsidP="00173AD1">
            <w:pPr>
              <w:rPr>
                <w:rFonts w:cs="Arial"/>
              </w:rPr>
            </w:pPr>
            <w:r w:rsidRPr="00A75027">
              <w:rPr>
                <w:rFonts w:cs="Arial"/>
              </w:rPr>
              <w:t>Lehrveranstaltungen</w:t>
            </w:r>
          </w:p>
          <w:p w14:paraId="7A093092" w14:textId="77777777" w:rsidR="00173AD1" w:rsidRPr="00A75027" w:rsidRDefault="00173AD1" w:rsidP="00173AD1">
            <w:pPr>
              <w:rPr>
                <w:rFonts w:cs="Arial"/>
              </w:rPr>
            </w:pPr>
          </w:p>
        </w:tc>
        <w:tc>
          <w:tcPr>
            <w:tcW w:w="5529" w:type="dxa"/>
            <w:shd w:val="clear" w:color="auto" w:fill="E0E0E0"/>
          </w:tcPr>
          <w:p w14:paraId="4D9957E9" w14:textId="77777777" w:rsidR="00173AD1" w:rsidRPr="00A75027" w:rsidRDefault="00173AD1" w:rsidP="00173AD1">
            <w:pPr>
              <w:autoSpaceDE w:val="0"/>
              <w:autoSpaceDN w:val="0"/>
              <w:adjustRightInd w:val="0"/>
              <w:rPr>
                <w:rFonts w:cs="Arial"/>
                <w:color w:val="000000"/>
              </w:rPr>
            </w:pPr>
            <w:r w:rsidRPr="00A75027">
              <w:rPr>
                <w:rFonts w:cs="Arial"/>
                <w:color w:val="000000"/>
              </w:rPr>
              <w:t xml:space="preserve">V: Grundlagen und Anwendungsfelder der </w:t>
            </w:r>
          </w:p>
          <w:p w14:paraId="0ECE5DB0" w14:textId="77777777" w:rsidR="00173AD1" w:rsidRPr="00A75027" w:rsidRDefault="00173AD1" w:rsidP="00173AD1">
            <w:pPr>
              <w:rPr>
                <w:rFonts w:cs="Arial"/>
              </w:rPr>
            </w:pPr>
            <w:r w:rsidRPr="00A75027">
              <w:rPr>
                <w:rFonts w:cs="Arial"/>
              </w:rPr>
              <w:t xml:space="preserve">Sozialpsychologie als Schlüsselqualifikation (2 SWS) </w:t>
            </w:r>
          </w:p>
        </w:tc>
        <w:tc>
          <w:tcPr>
            <w:tcW w:w="1134" w:type="dxa"/>
            <w:shd w:val="clear" w:color="auto" w:fill="E0E0E0"/>
          </w:tcPr>
          <w:p w14:paraId="1DECECD3" w14:textId="77777777" w:rsidR="00173AD1" w:rsidRPr="00A75027" w:rsidRDefault="00173AD1" w:rsidP="00173AD1">
            <w:pPr>
              <w:jc w:val="center"/>
              <w:rPr>
                <w:rFonts w:cs="Arial"/>
              </w:rPr>
            </w:pPr>
            <w:r w:rsidRPr="00A75027">
              <w:rPr>
                <w:rFonts w:cs="Arial"/>
              </w:rPr>
              <w:t>5 ECTS</w:t>
            </w:r>
          </w:p>
          <w:p w14:paraId="254623DC" w14:textId="77777777" w:rsidR="00173AD1" w:rsidRPr="00A75027" w:rsidRDefault="00173AD1" w:rsidP="00173AD1">
            <w:pPr>
              <w:rPr>
                <w:rFonts w:cs="Arial"/>
              </w:rPr>
            </w:pPr>
          </w:p>
        </w:tc>
      </w:tr>
      <w:tr w:rsidR="00173AD1" w:rsidRPr="00A75027" w14:paraId="2858BA0B" w14:textId="77777777" w:rsidTr="00173AD1">
        <w:trPr>
          <w:trHeight w:val="383"/>
        </w:trPr>
        <w:tc>
          <w:tcPr>
            <w:tcW w:w="568" w:type="dxa"/>
            <w:shd w:val="clear" w:color="auto" w:fill="E0E0E0"/>
          </w:tcPr>
          <w:p w14:paraId="6DA6F613" w14:textId="77777777" w:rsidR="00173AD1" w:rsidRPr="00A75027" w:rsidRDefault="00173AD1" w:rsidP="00173AD1">
            <w:pPr>
              <w:numPr>
                <w:ilvl w:val="0"/>
                <w:numId w:val="395"/>
              </w:numPr>
              <w:rPr>
                <w:rFonts w:cs="Arial"/>
                <w:i/>
              </w:rPr>
            </w:pPr>
          </w:p>
        </w:tc>
        <w:tc>
          <w:tcPr>
            <w:tcW w:w="2693" w:type="dxa"/>
            <w:shd w:val="clear" w:color="auto" w:fill="E0E0E0"/>
          </w:tcPr>
          <w:p w14:paraId="393B250C" w14:textId="77777777" w:rsidR="00173AD1" w:rsidRPr="00A75027" w:rsidRDefault="00173AD1" w:rsidP="00173AD1">
            <w:pPr>
              <w:rPr>
                <w:rFonts w:cs="Arial"/>
              </w:rPr>
            </w:pPr>
            <w:r w:rsidRPr="00A75027">
              <w:rPr>
                <w:rFonts w:cs="Arial"/>
              </w:rPr>
              <w:t>Lehrende</w:t>
            </w:r>
          </w:p>
        </w:tc>
        <w:tc>
          <w:tcPr>
            <w:tcW w:w="5529" w:type="dxa"/>
            <w:shd w:val="clear" w:color="auto" w:fill="E0E0E0"/>
          </w:tcPr>
          <w:p w14:paraId="2D0917CD" w14:textId="77777777" w:rsidR="00173AD1" w:rsidRPr="00A75027" w:rsidRDefault="00173AD1" w:rsidP="00173AD1">
            <w:pPr>
              <w:rPr>
                <w:rFonts w:cs="Arial"/>
              </w:rPr>
            </w:pPr>
            <w:r w:rsidRPr="00A75027">
              <w:rPr>
                <w:rFonts w:cs="Arial"/>
              </w:rPr>
              <w:t>Prof. Dr. Moser und Mitarbeitende</w:t>
            </w:r>
          </w:p>
        </w:tc>
        <w:tc>
          <w:tcPr>
            <w:tcW w:w="1134" w:type="dxa"/>
            <w:shd w:val="clear" w:color="auto" w:fill="E0E0E0"/>
          </w:tcPr>
          <w:p w14:paraId="50E2D02A" w14:textId="77777777" w:rsidR="00173AD1" w:rsidRPr="00A75027" w:rsidRDefault="00173AD1" w:rsidP="00173AD1">
            <w:pPr>
              <w:rPr>
                <w:rFonts w:cs="Arial"/>
              </w:rPr>
            </w:pPr>
          </w:p>
        </w:tc>
      </w:tr>
    </w:tbl>
    <w:p w14:paraId="6EE60937" w14:textId="77777777" w:rsidR="00173AD1" w:rsidRPr="00A75027" w:rsidRDefault="00173AD1" w:rsidP="00173AD1">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73AD1" w:rsidRPr="00A75027" w14:paraId="651BA2DD" w14:textId="77777777" w:rsidTr="00173AD1">
        <w:trPr>
          <w:trHeight w:val="340"/>
        </w:trPr>
        <w:tc>
          <w:tcPr>
            <w:tcW w:w="568" w:type="dxa"/>
            <w:tcBorders>
              <w:bottom w:val="single" w:sz="4" w:space="0" w:color="auto"/>
            </w:tcBorders>
          </w:tcPr>
          <w:p w14:paraId="09FC7F4A" w14:textId="77777777" w:rsidR="00173AD1" w:rsidRPr="00A75027" w:rsidRDefault="00173AD1" w:rsidP="00173AD1">
            <w:pPr>
              <w:numPr>
                <w:ilvl w:val="0"/>
                <w:numId w:val="395"/>
              </w:numPr>
              <w:jc w:val="center"/>
              <w:rPr>
                <w:rFonts w:cs="Arial"/>
                <w:i/>
              </w:rPr>
            </w:pPr>
          </w:p>
        </w:tc>
        <w:tc>
          <w:tcPr>
            <w:tcW w:w="2693" w:type="dxa"/>
            <w:tcBorders>
              <w:bottom w:val="single" w:sz="4" w:space="0" w:color="auto"/>
            </w:tcBorders>
          </w:tcPr>
          <w:p w14:paraId="36ABFA8C" w14:textId="77777777" w:rsidR="00173AD1" w:rsidRPr="00A75027" w:rsidRDefault="00173AD1" w:rsidP="00173AD1">
            <w:pPr>
              <w:rPr>
                <w:rFonts w:cs="Arial"/>
                <w:b/>
              </w:rPr>
            </w:pPr>
            <w:r w:rsidRPr="00A75027">
              <w:rPr>
                <w:rFonts w:cs="Arial"/>
                <w:b/>
              </w:rPr>
              <w:t>Modulverantwortliche/r</w:t>
            </w:r>
          </w:p>
        </w:tc>
        <w:tc>
          <w:tcPr>
            <w:tcW w:w="6663" w:type="dxa"/>
            <w:tcBorders>
              <w:bottom w:val="single" w:sz="4" w:space="0" w:color="auto"/>
            </w:tcBorders>
          </w:tcPr>
          <w:p w14:paraId="7EB79D54" w14:textId="77777777" w:rsidR="00173AD1" w:rsidRPr="00A75027" w:rsidRDefault="00173AD1" w:rsidP="00173AD1">
            <w:pPr>
              <w:rPr>
                <w:rFonts w:cs="Arial"/>
              </w:rPr>
            </w:pPr>
            <w:r w:rsidRPr="00A75027">
              <w:rPr>
                <w:rFonts w:cs="Arial"/>
              </w:rPr>
              <w:t>Prof. Dr. Moser</w:t>
            </w:r>
          </w:p>
        </w:tc>
      </w:tr>
      <w:tr w:rsidR="00173AD1" w:rsidRPr="00A75027" w14:paraId="75D461B0" w14:textId="77777777" w:rsidTr="00173AD1">
        <w:trPr>
          <w:trHeight w:val="340"/>
        </w:trPr>
        <w:tc>
          <w:tcPr>
            <w:tcW w:w="568" w:type="dxa"/>
            <w:shd w:val="clear" w:color="auto" w:fill="auto"/>
          </w:tcPr>
          <w:p w14:paraId="7043E228" w14:textId="77777777" w:rsidR="00173AD1" w:rsidRPr="00A75027" w:rsidRDefault="00173AD1" w:rsidP="00173AD1">
            <w:pPr>
              <w:numPr>
                <w:ilvl w:val="0"/>
                <w:numId w:val="395"/>
              </w:numPr>
              <w:jc w:val="center"/>
              <w:rPr>
                <w:rFonts w:cs="Arial"/>
                <w:i/>
              </w:rPr>
            </w:pPr>
          </w:p>
        </w:tc>
        <w:tc>
          <w:tcPr>
            <w:tcW w:w="2693" w:type="dxa"/>
            <w:shd w:val="clear" w:color="auto" w:fill="auto"/>
          </w:tcPr>
          <w:p w14:paraId="77480B9E" w14:textId="77777777" w:rsidR="00173AD1" w:rsidRPr="00A75027" w:rsidRDefault="00173AD1" w:rsidP="00173AD1">
            <w:pPr>
              <w:rPr>
                <w:rFonts w:cs="Arial"/>
                <w:b/>
              </w:rPr>
            </w:pPr>
            <w:r w:rsidRPr="00A75027">
              <w:rPr>
                <w:rFonts w:cs="Arial"/>
                <w:b/>
              </w:rPr>
              <w:t>Inhalt</w:t>
            </w:r>
          </w:p>
        </w:tc>
        <w:tc>
          <w:tcPr>
            <w:tcW w:w="6663" w:type="dxa"/>
            <w:tcBorders>
              <w:bottom w:val="single" w:sz="4" w:space="0" w:color="auto"/>
            </w:tcBorders>
            <w:shd w:val="clear" w:color="auto" w:fill="auto"/>
          </w:tcPr>
          <w:p w14:paraId="21F2AC9A" w14:textId="77777777" w:rsidR="00173AD1" w:rsidRPr="00A75027" w:rsidRDefault="00173AD1" w:rsidP="00173AD1">
            <w:pPr>
              <w:rPr>
                <w:rFonts w:cs="Arial"/>
              </w:rPr>
            </w:pPr>
            <w:r w:rsidRPr="00A75027">
              <w:rPr>
                <w:rFonts w:cs="Arial"/>
              </w:rPr>
              <w:t>Einführung in die Sozialpsychologie mit Schwerpunkt auf wirtschaftspsychologischen Anwendungen (z.B. Einstellungen, Attributionstheorien, soziale Informationsverarbeitung).</w:t>
            </w:r>
          </w:p>
        </w:tc>
      </w:tr>
      <w:tr w:rsidR="00173AD1" w:rsidRPr="00A75027" w14:paraId="4A0D305C" w14:textId="77777777" w:rsidTr="00173AD1">
        <w:trPr>
          <w:trHeight w:val="340"/>
        </w:trPr>
        <w:tc>
          <w:tcPr>
            <w:tcW w:w="568" w:type="dxa"/>
            <w:shd w:val="clear" w:color="auto" w:fill="auto"/>
          </w:tcPr>
          <w:p w14:paraId="6FB4A3A8" w14:textId="77777777" w:rsidR="00173AD1" w:rsidRPr="00A75027" w:rsidRDefault="00173AD1" w:rsidP="00173AD1">
            <w:pPr>
              <w:numPr>
                <w:ilvl w:val="0"/>
                <w:numId w:val="395"/>
              </w:numPr>
              <w:jc w:val="center"/>
              <w:rPr>
                <w:rFonts w:cs="Arial"/>
                <w:i/>
              </w:rPr>
            </w:pPr>
          </w:p>
        </w:tc>
        <w:tc>
          <w:tcPr>
            <w:tcW w:w="2693" w:type="dxa"/>
            <w:shd w:val="clear" w:color="auto" w:fill="auto"/>
          </w:tcPr>
          <w:p w14:paraId="7FF754A5" w14:textId="77777777" w:rsidR="00173AD1" w:rsidRPr="00A75027" w:rsidRDefault="00173AD1" w:rsidP="00173AD1">
            <w:pPr>
              <w:rPr>
                <w:rFonts w:cs="Arial"/>
                <w:b/>
              </w:rPr>
            </w:pPr>
            <w:r w:rsidRPr="00A75027">
              <w:rPr>
                <w:rFonts w:cs="Arial"/>
                <w:b/>
              </w:rPr>
              <w:t xml:space="preserve">Lernziele und </w:t>
            </w:r>
          </w:p>
          <w:p w14:paraId="4E773E71" w14:textId="77777777" w:rsidR="00173AD1" w:rsidRPr="00A75027" w:rsidRDefault="00173AD1" w:rsidP="00173AD1">
            <w:pPr>
              <w:rPr>
                <w:rFonts w:cs="Arial"/>
                <w:b/>
              </w:rPr>
            </w:pPr>
            <w:r w:rsidRPr="00A75027">
              <w:rPr>
                <w:rFonts w:cs="Arial"/>
                <w:b/>
              </w:rPr>
              <w:t>Kompetenzen</w:t>
            </w:r>
          </w:p>
        </w:tc>
        <w:tc>
          <w:tcPr>
            <w:tcW w:w="6663" w:type="dxa"/>
            <w:shd w:val="clear" w:color="auto" w:fill="auto"/>
          </w:tcPr>
          <w:p w14:paraId="4FA362AC" w14:textId="77777777" w:rsidR="00173AD1" w:rsidRPr="00A75027" w:rsidRDefault="00173AD1" w:rsidP="00173AD1">
            <w:pPr>
              <w:autoSpaceDE w:val="0"/>
              <w:autoSpaceDN w:val="0"/>
              <w:adjustRightInd w:val="0"/>
              <w:rPr>
                <w:rFonts w:cs="Arial"/>
                <w:color w:val="000000"/>
              </w:rPr>
            </w:pPr>
            <w:r w:rsidRPr="00A75027">
              <w:rPr>
                <w:rFonts w:cs="Arial"/>
                <w:color w:val="000000"/>
              </w:rPr>
              <w:t xml:space="preserve">Die Studierenden besitzen orientierende Kenntnisse über Grundfragen, Theorien und Anwendungsfelder der Sozialpsychologie und können entsprechende Theorien erläutern und reflektieren. Sie verstehen sozialpsychologische Methoden. </w:t>
            </w:r>
          </w:p>
        </w:tc>
      </w:tr>
      <w:tr w:rsidR="00173AD1" w:rsidRPr="00A75027" w14:paraId="3CB9254A" w14:textId="77777777" w:rsidTr="00173AD1">
        <w:trPr>
          <w:trHeight w:val="340"/>
        </w:trPr>
        <w:tc>
          <w:tcPr>
            <w:tcW w:w="568" w:type="dxa"/>
          </w:tcPr>
          <w:p w14:paraId="77050506" w14:textId="77777777" w:rsidR="00173AD1" w:rsidRPr="00A75027" w:rsidRDefault="00173AD1" w:rsidP="00173AD1">
            <w:pPr>
              <w:numPr>
                <w:ilvl w:val="0"/>
                <w:numId w:val="395"/>
              </w:numPr>
              <w:jc w:val="center"/>
              <w:rPr>
                <w:rFonts w:cs="Arial"/>
                <w:i/>
              </w:rPr>
            </w:pPr>
          </w:p>
        </w:tc>
        <w:tc>
          <w:tcPr>
            <w:tcW w:w="2693" w:type="dxa"/>
          </w:tcPr>
          <w:p w14:paraId="169E9B96" w14:textId="77777777" w:rsidR="00173AD1" w:rsidRPr="00A75027" w:rsidRDefault="00173AD1" w:rsidP="00173AD1">
            <w:pPr>
              <w:rPr>
                <w:rFonts w:cs="Arial"/>
                <w:b/>
              </w:rPr>
            </w:pPr>
            <w:r w:rsidRPr="00A75027">
              <w:rPr>
                <w:rFonts w:cs="Arial"/>
                <w:b/>
              </w:rPr>
              <w:t xml:space="preserve">Empfohlene </w:t>
            </w:r>
          </w:p>
          <w:p w14:paraId="5DC38C40" w14:textId="77777777" w:rsidR="00173AD1" w:rsidRPr="00A75027" w:rsidRDefault="00173AD1" w:rsidP="00173AD1">
            <w:pPr>
              <w:rPr>
                <w:rFonts w:cs="Arial"/>
                <w:b/>
              </w:rPr>
            </w:pPr>
            <w:r w:rsidRPr="00A75027">
              <w:rPr>
                <w:rFonts w:cs="Arial"/>
                <w:b/>
              </w:rPr>
              <w:t>Voraussetzungen für die Teilnahme</w:t>
            </w:r>
          </w:p>
        </w:tc>
        <w:tc>
          <w:tcPr>
            <w:tcW w:w="6663" w:type="dxa"/>
          </w:tcPr>
          <w:p w14:paraId="31E86D62" w14:textId="77777777" w:rsidR="00173AD1" w:rsidRPr="00A75027" w:rsidRDefault="00173AD1" w:rsidP="00173AD1">
            <w:pPr>
              <w:rPr>
                <w:rFonts w:cs="Arial"/>
              </w:rPr>
            </w:pPr>
            <w:r w:rsidRPr="00A75027">
              <w:rPr>
                <w:rFonts w:cs="Arial"/>
              </w:rPr>
              <w:t>Keine</w:t>
            </w:r>
          </w:p>
        </w:tc>
      </w:tr>
      <w:tr w:rsidR="00173AD1" w:rsidRPr="00A75027" w14:paraId="630D81CD" w14:textId="77777777" w:rsidTr="00173AD1">
        <w:trPr>
          <w:trHeight w:val="340"/>
        </w:trPr>
        <w:tc>
          <w:tcPr>
            <w:tcW w:w="568" w:type="dxa"/>
          </w:tcPr>
          <w:p w14:paraId="25D855CF" w14:textId="77777777" w:rsidR="00173AD1" w:rsidRPr="00A75027" w:rsidRDefault="00173AD1" w:rsidP="00173AD1">
            <w:pPr>
              <w:numPr>
                <w:ilvl w:val="0"/>
                <w:numId w:val="395"/>
              </w:numPr>
              <w:jc w:val="center"/>
              <w:rPr>
                <w:rFonts w:cs="Arial"/>
                <w:i/>
              </w:rPr>
            </w:pPr>
          </w:p>
        </w:tc>
        <w:tc>
          <w:tcPr>
            <w:tcW w:w="2693" w:type="dxa"/>
          </w:tcPr>
          <w:p w14:paraId="7760BC70" w14:textId="77777777" w:rsidR="00173AD1" w:rsidRPr="00A75027" w:rsidRDefault="00173AD1" w:rsidP="00173AD1">
            <w:pPr>
              <w:rPr>
                <w:rFonts w:cs="Arial"/>
                <w:b/>
              </w:rPr>
            </w:pPr>
            <w:r w:rsidRPr="00A75027">
              <w:rPr>
                <w:rFonts w:cs="Arial"/>
                <w:b/>
              </w:rPr>
              <w:t xml:space="preserve">Einpassung in </w:t>
            </w:r>
          </w:p>
          <w:p w14:paraId="552A1783" w14:textId="77777777" w:rsidR="00173AD1" w:rsidRPr="00A75027" w:rsidRDefault="00173AD1" w:rsidP="00173AD1">
            <w:pPr>
              <w:rPr>
                <w:rFonts w:cs="Arial"/>
                <w:b/>
              </w:rPr>
            </w:pPr>
            <w:r w:rsidRPr="00A75027">
              <w:rPr>
                <w:rFonts w:cs="Arial"/>
                <w:b/>
              </w:rPr>
              <w:t>Musterstudienplan</w:t>
            </w:r>
          </w:p>
        </w:tc>
        <w:tc>
          <w:tcPr>
            <w:tcW w:w="6663" w:type="dxa"/>
          </w:tcPr>
          <w:p w14:paraId="4AD4DC20" w14:textId="77777777" w:rsidR="00173AD1" w:rsidRPr="00A75027" w:rsidRDefault="00173AD1" w:rsidP="00173AD1">
            <w:pPr>
              <w:rPr>
                <w:rFonts w:cs="Arial"/>
                <w:highlight w:val="yellow"/>
              </w:rPr>
            </w:pPr>
            <w:r w:rsidRPr="00A75027">
              <w:rPr>
                <w:rFonts w:cs="Arial"/>
              </w:rPr>
              <w:t xml:space="preserve">4. Semester </w:t>
            </w:r>
          </w:p>
        </w:tc>
      </w:tr>
      <w:tr w:rsidR="00173AD1" w:rsidRPr="00A75027" w14:paraId="377F767A" w14:textId="77777777" w:rsidTr="00173AD1">
        <w:trPr>
          <w:trHeight w:val="340"/>
        </w:trPr>
        <w:tc>
          <w:tcPr>
            <w:tcW w:w="568" w:type="dxa"/>
            <w:tcBorders>
              <w:bottom w:val="single" w:sz="4" w:space="0" w:color="auto"/>
            </w:tcBorders>
          </w:tcPr>
          <w:p w14:paraId="18398EEF" w14:textId="77777777" w:rsidR="00173AD1" w:rsidRPr="00A75027" w:rsidRDefault="00173AD1" w:rsidP="00173AD1">
            <w:pPr>
              <w:numPr>
                <w:ilvl w:val="0"/>
                <w:numId w:val="395"/>
              </w:numPr>
              <w:jc w:val="center"/>
              <w:rPr>
                <w:rFonts w:cs="Arial"/>
                <w:i/>
              </w:rPr>
            </w:pPr>
          </w:p>
          <w:p w14:paraId="732D2B28" w14:textId="77777777" w:rsidR="00173AD1" w:rsidRPr="00A75027" w:rsidRDefault="00173AD1" w:rsidP="00173AD1">
            <w:pPr>
              <w:jc w:val="center"/>
              <w:rPr>
                <w:rFonts w:cs="Arial"/>
              </w:rPr>
            </w:pPr>
          </w:p>
        </w:tc>
        <w:tc>
          <w:tcPr>
            <w:tcW w:w="2693" w:type="dxa"/>
            <w:tcBorders>
              <w:bottom w:val="single" w:sz="4" w:space="0" w:color="auto"/>
            </w:tcBorders>
          </w:tcPr>
          <w:p w14:paraId="26DD908C" w14:textId="77777777" w:rsidR="00173AD1" w:rsidRPr="00A75027" w:rsidRDefault="00173AD1" w:rsidP="00173AD1">
            <w:pPr>
              <w:rPr>
                <w:rFonts w:cs="Arial"/>
                <w:b/>
              </w:rPr>
            </w:pPr>
            <w:r w:rsidRPr="00A75027">
              <w:rPr>
                <w:rFonts w:cs="Arial"/>
                <w:b/>
              </w:rPr>
              <w:t xml:space="preserve">Verwendbarkeit des </w:t>
            </w:r>
          </w:p>
          <w:p w14:paraId="1CFF1DCF" w14:textId="77777777" w:rsidR="00173AD1" w:rsidRPr="00A75027" w:rsidRDefault="00173AD1" w:rsidP="00173AD1">
            <w:pPr>
              <w:rPr>
                <w:rFonts w:cs="Arial"/>
                <w:b/>
              </w:rPr>
            </w:pPr>
            <w:r w:rsidRPr="00A75027">
              <w:rPr>
                <w:rFonts w:cs="Arial"/>
                <w:b/>
              </w:rPr>
              <w:t>Moduls</w:t>
            </w:r>
          </w:p>
        </w:tc>
        <w:tc>
          <w:tcPr>
            <w:tcW w:w="6663" w:type="dxa"/>
            <w:tcBorders>
              <w:bottom w:val="single" w:sz="4" w:space="0" w:color="auto"/>
            </w:tcBorders>
          </w:tcPr>
          <w:p w14:paraId="0227449A" w14:textId="77777777" w:rsidR="00173AD1" w:rsidRPr="00A75027" w:rsidRDefault="00173AD1" w:rsidP="00173AD1">
            <w:pPr>
              <w:rPr>
                <w:rFonts w:cs="Arial"/>
              </w:rPr>
            </w:pPr>
            <w:r w:rsidRPr="00A75027">
              <w:rPr>
                <w:rFonts w:cs="Arial"/>
              </w:rPr>
              <w:t>Modul ist verwendbar innerhalb des Schlüsselqualifikationsmoduls</w:t>
            </w:r>
          </w:p>
        </w:tc>
      </w:tr>
      <w:tr w:rsidR="00173AD1" w:rsidRPr="00A75027" w14:paraId="76937669" w14:textId="77777777" w:rsidTr="00173AD1">
        <w:trPr>
          <w:trHeight w:val="340"/>
        </w:trPr>
        <w:tc>
          <w:tcPr>
            <w:tcW w:w="568" w:type="dxa"/>
            <w:shd w:val="clear" w:color="auto" w:fill="auto"/>
          </w:tcPr>
          <w:p w14:paraId="2FF0F872" w14:textId="77777777" w:rsidR="00173AD1" w:rsidRPr="00A75027" w:rsidRDefault="00173AD1" w:rsidP="00173AD1">
            <w:pPr>
              <w:numPr>
                <w:ilvl w:val="0"/>
                <w:numId w:val="395"/>
              </w:numPr>
              <w:jc w:val="center"/>
              <w:rPr>
                <w:rFonts w:cs="Arial"/>
                <w:i/>
              </w:rPr>
            </w:pPr>
          </w:p>
        </w:tc>
        <w:tc>
          <w:tcPr>
            <w:tcW w:w="2693" w:type="dxa"/>
            <w:shd w:val="clear" w:color="auto" w:fill="auto"/>
          </w:tcPr>
          <w:p w14:paraId="4A77FAE4" w14:textId="77777777" w:rsidR="00173AD1" w:rsidRPr="00A75027" w:rsidRDefault="00173AD1" w:rsidP="00173AD1">
            <w:pPr>
              <w:contextualSpacing/>
              <w:rPr>
                <w:rFonts w:cs="Arial"/>
                <w:b/>
              </w:rPr>
            </w:pPr>
            <w:r w:rsidRPr="00A75027">
              <w:rPr>
                <w:rFonts w:cs="Arial"/>
                <w:b/>
              </w:rPr>
              <w:t xml:space="preserve">Studien- und </w:t>
            </w:r>
          </w:p>
          <w:p w14:paraId="77E0CF9F" w14:textId="77777777" w:rsidR="00173AD1" w:rsidRPr="00A75027" w:rsidRDefault="00173AD1" w:rsidP="00173AD1">
            <w:pPr>
              <w:contextualSpacing/>
              <w:rPr>
                <w:rFonts w:cs="Arial"/>
                <w:b/>
              </w:rPr>
            </w:pPr>
            <w:r w:rsidRPr="00A75027">
              <w:rPr>
                <w:rFonts w:cs="Arial"/>
                <w:b/>
              </w:rPr>
              <w:t>Prüfungsleistungen</w:t>
            </w:r>
          </w:p>
        </w:tc>
        <w:tc>
          <w:tcPr>
            <w:tcW w:w="6663" w:type="dxa"/>
            <w:tcBorders>
              <w:bottom w:val="single" w:sz="4" w:space="0" w:color="auto"/>
            </w:tcBorders>
            <w:shd w:val="clear" w:color="auto" w:fill="auto"/>
          </w:tcPr>
          <w:p w14:paraId="0689FBF4" w14:textId="77777777" w:rsidR="00173AD1" w:rsidRPr="00A75027" w:rsidRDefault="00173AD1" w:rsidP="00173AD1">
            <w:pPr>
              <w:rPr>
                <w:rFonts w:cs="Arial"/>
              </w:rPr>
            </w:pPr>
            <w:r w:rsidRPr="00A75027">
              <w:rPr>
                <w:rFonts w:cs="Arial"/>
              </w:rPr>
              <w:t>Klausur (60 Min.)</w:t>
            </w:r>
          </w:p>
        </w:tc>
      </w:tr>
      <w:tr w:rsidR="00173AD1" w:rsidRPr="00A75027" w14:paraId="04F83436" w14:textId="77777777" w:rsidTr="00173AD1">
        <w:trPr>
          <w:trHeight w:val="340"/>
        </w:trPr>
        <w:tc>
          <w:tcPr>
            <w:tcW w:w="568" w:type="dxa"/>
            <w:shd w:val="clear" w:color="auto" w:fill="auto"/>
          </w:tcPr>
          <w:p w14:paraId="123291E2" w14:textId="77777777" w:rsidR="00173AD1" w:rsidRPr="00A75027" w:rsidRDefault="00173AD1" w:rsidP="00173AD1">
            <w:pPr>
              <w:numPr>
                <w:ilvl w:val="0"/>
                <w:numId w:val="395"/>
              </w:numPr>
              <w:jc w:val="center"/>
              <w:rPr>
                <w:rFonts w:cs="Arial"/>
                <w:i/>
              </w:rPr>
            </w:pPr>
          </w:p>
        </w:tc>
        <w:tc>
          <w:tcPr>
            <w:tcW w:w="2693" w:type="dxa"/>
            <w:shd w:val="clear" w:color="auto" w:fill="auto"/>
          </w:tcPr>
          <w:p w14:paraId="391348C5" w14:textId="77777777" w:rsidR="00173AD1" w:rsidRPr="00A75027" w:rsidRDefault="00173AD1" w:rsidP="00173AD1">
            <w:pPr>
              <w:rPr>
                <w:rFonts w:cs="Arial"/>
                <w:b/>
              </w:rPr>
            </w:pPr>
            <w:r w:rsidRPr="00A75027">
              <w:rPr>
                <w:rFonts w:cs="Arial"/>
                <w:b/>
              </w:rPr>
              <w:t>Berechnung Modulnote</w:t>
            </w:r>
          </w:p>
        </w:tc>
        <w:tc>
          <w:tcPr>
            <w:tcW w:w="6663" w:type="dxa"/>
            <w:shd w:val="clear" w:color="auto" w:fill="auto"/>
          </w:tcPr>
          <w:p w14:paraId="33DB73DA" w14:textId="77777777" w:rsidR="00173AD1" w:rsidRPr="00A75027" w:rsidRDefault="00173AD1" w:rsidP="00173AD1">
            <w:pPr>
              <w:rPr>
                <w:rFonts w:cs="Arial"/>
              </w:rPr>
            </w:pPr>
            <w:r w:rsidRPr="00A75027">
              <w:rPr>
                <w:rFonts w:cs="Arial"/>
              </w:rPr>
              <w:t>Klausur (100 %) (unbenotet)</w:t>
            </w:r>
          </w:p>
        </w:tc>
      </w:tr>
      <w:tr w:rsidR="00173AD1" w:rsidRPr="00A75027" w14:paraId="377679DB" w14:textId="77777777" w:rsidTr="00173AD1">
        <w:trPr>
          <w:trHeight w:val="340"/>
        </w:trPr>
        <w:tc>
          <w:tcPr>
            <w:tcW w:w="568" w:type="dxa"/>
            <w:tcBorders>
              <w:bottom w:val="single" w:sz="4" w:space="0" w:color="auto"/>
            </w:tcBorders>
            <w:shd w:val="clear" w:color="auto" w:fill="auto"/>
          </w:tcPr>
          <w:p w14:paraId="40F7B011" w14:textId="77777777" w:rsidR="00173AD1" w:rsidRPr="00A75027" w:rsidRDefault="00173AD1" w:rsidP="00173AD1">
            <w:pPr>
              <w:numPr>
                <w:ilvl w:val="0"/>
                <w:numId w:val="395"/>
              </w:numPr>
              <w:jc w:val="center"/>
              <w:rPr>
                <w:rFonts w:cs="Arial"/>
                <w:i/>
              </w:rPr>
            </w:pPr>
          </w:p>
        </w:tc>
        <w:tc>
          <w:tcPr>
            <w:tcW w:w="2693" w:type="dxa"/>
            <w:tcBorders>
              <w:bottom w:val="single" w:sz="4" w:space="0" w:color="auto"/>
            </w:tcBorders>
            <w:shd w:val="clear" w:color="auto" w:fill="auto"/>
          </w:tcPr>
          <w:p w14:paraId="792A5BB5" w14:textId="77777777" w:rsidR="00173AD1" w:rsidRPr="00A75027" w:rsidRDefault="00173AD1" w:rsidP="00173AD1">
            <w:pPr>
              <w:rPr>
                <w:rFonts w:cs="Arial"/>
                <w:b/>
              </w:rPr>
            </w:pPr>
            <w:r w:rsidRPr="00A75027">
              <w:rPr>
                <w:rFonts w:cs="Arial"/>
                <w:b/>
              </w:rPr>
              <w:t>Turnus des Angebots</w:t>
            </w:r>
          </w:p>
        </w:tc>
        <w:tc>
          <w:tcPr>
            <w:tcW w:w="6663" w:type="dxa"/>
            <w:tcBorders>
              <w:bottom w:val="single" w:sz="4" w:space="0" w:color="auto"/>
            </w:tcBorders>
            <w:shd w:val="clear" w:color="auto" w:fill="auto"/>
          </w:tcPr>
          <w:p w14:paraId="690D1F4B" w14:textId="77777777" w:rsidR="00173AD1" w:rsidRPr="00A75027" w:rsidRDefault="00173AD1" w:rsidP="00173AD1">
            <w:pPr>
              <w:rPr>
                <w:rFonts w:cs="Arial"/>
              </w:rPr>
            </w:pPr>
            <w:r w:rsidRPr="00A75027">
              <w:rPr>
                <w:rFonts w:cs="Arial"/>
              </w:rPr>
              <w:t xml:space="preserve">Jährlich im </w:t>
            </w:r>
            <w:r>
              <w:rPr>
                <w:rFonts w:cs="Arial"/>
              </w:rPr>
              <w:t>SoSe</w:t>
            </w:r>
          </w:p>
        </w:tc>
      </w:tr>
      <w:tr w:rsidR="00173AD1" w:rsidRPr="00A75027" w14:paraId="5A6853B4" w14:textId="77777777" w:rsidTr="00173AD1">
        <w:trPr>
          <w:trHeight w:val="340"/>
        </w:trPr>
        <w:tc>
          <w:tcPr>
            <w:tcW w:w="568" w:type="dxa"/>
            <w:shd w:val="clear" w:color="auto" w:fill="auto"/>
          </w:tcPr>
          <w:p w14:paraId="572D98D4" w14:textId="77777777" w:rsidR="00173AD1" w:rsidRPr="00A75027" w:rsidRDefault="00173AD1" w:rsidP="00173AD1">
            <w:pPr>
              <w:numPr>
                <w:ilvl w:val="0"/>
                <w:numId w:val="395"/>
              </w:numPr>
              <w:jc w:val="center"/>
              <w:rPr>
                <w:rFonts w:cs="Arial"/>
                <w:i/>
              </w:rPr>
            </w:pPr>
          </w:p>
        </w:tc>
        <w:tc>
          <w:tcPr>
            <w:tcW w:w="2693" w:type="dxa"/>
            <w:shd w:val="clear" w:color="auto" w:fill="auto"/>
          </w:tcPr>
          <w:p w14:paraId="0B4CE7CB" w14:textId="77777777" w:rsidR="00173AD1" w:rsidRPr="00A75027" w:rsidRDefault="00173AD1" w:rsidP="00173AD1">
            <w:pPr>
              <w:rPr>
                <w:rFonts w:cs="Arial"/>
                <w:b/>
              </w:rPr>
            </w:pPr>
            <w:r w:rsidRPr="00A75027">
              <w:rPr>
                <w:rFonts w:cs="Arial"/>
                <w:b/>
              </w:rPr>
              <w:t>Arbeitsaufwand</w:t>
            </w:r>
          </w:p>
        </w:tc>
        <w:tc>
          <w:tcPr>
            <w:tcW w:w="6663" w:type="dxa"/>
            <w:shd w:val="clear" w:color="auto" w:fill="auto"/>
          </w:tcPr>
          <w:p w14:paraId="20650401" w14:textId="77777777" w:rsidR="00173AD1" w:rsidRPr="00A75027" w:rsidRDefault="00173AD1" w:rsidP="00173AD1">
            <w:pPr>
              <w:autoSpaceDE w:val="0"/>
              <w:autoSpaceDN w:val="0"/>
              <w:adjustRightInd w:val="0"/>
              <w:rPr>
                <w:rFonts w:cs="Arial"/>
              </w:rPr>
            </w:pPr>
            <w:r w:rsidRPr="00A75027">
              <w:rPr>
                <w:rFonts w:cs="Arial"/>
              </w:rPr>
              <w:t>Präsenzzeit: 30 h</w:t>
            </w:r>
          </w:p>
          <w:p w14:paraId="5E57691D" w14:textId="77777777" w:rsidR="00173AD1" w:rsidRPr="00A75027" w:rsidRDefault="00173AD1" w:rsidP="00173AD1">
            <w:pPr>
              <w:rPr>
                <w:rFonts w:cs="Arial"/>
              </w:rPr>
            </w:pPr>
            <w:r w:rsidRPr="00A75027">
              <w:rPr>
                <w:rFonts w:cs="Arial"/>
              </w:rPr>
              <w:t>Eigenstudium: 120 h</w:t>
            </w:r>
          </w:p>
        </w:tc>
      </w:tr>
      <w:tr w:rsidR="00173AD1" w:rsidRPr="00A75027" w14:paraId="41E20AFE" w14:textId="77777777" w:rsidTr="00173AD1">
        <w:trPr>
          <w:trHeight w:val="340"/>
        </w:trPr>
        <w:tc>
          <w:tcPr>
            <w:tcW w:w="568" w:type="dxa"/>
            <w:tcBorders>
              <w:bottom w:val="single" w:sz="4" w:space="0" w:color="auto"/>
            </w:tcBorders>
            <w:shd w:val="clear" w:color="auto" w:fill="auto"/>
          </w:tcPr>
          <w:p w14:paraId="6F5FF5E2" w14:textId="77777777" w:rsidR="00173AD1" w:rsidRPr="00A75027" w:rsidRDefault="00173AD1" w:rsidP="00173AD1">
            <w:pPr>
              <w:numPr>
                <w:ilvl w:val="0"/>
                <w:numId w:val="395"/>
              </w:numPr>
              <w:jc w:val="center"/>
              <w:rPr>
                <w:rFonts w:cs="Arial"/>
                <w:i/>
              </w:rPr>
            </w:pPr>
          </w:p>
        </w:tc>
        <w:tc>
          <w:tcPr>
            <w:tcW w:w="2693" w:type="dxa"/>
            <w:tcBorders>
              <w:bottom w:val="single" w:sz="4" w:space="0" w:color="auto"/>
            </w:tcBorders>
            <w:shd w:val="clear" w:color="auto" w:fill="auto"/>
          </w:tcPr>
          <w:p w14:paraId="4F68C29B" w14:textId="77777777" w:rsidR="00173AD1" w:rsidRPr="00A75027" w:rsidRDefault="00173AD1" w:rsidP="00173AD1">
            <w:pPr>
              <w:rPr>
                <w:rFonts w:cs="Arial"/>
                <w:b/>
              </w:rPr>
            </w:pPr>
            <w:r w:rsidRPr="00A75027">
              <w:rPr>
                <w:rFonts w:cs="Arial"/>
                <w:b/>
              </w:rPr>
              <w:t>Dauer des Moduls</w:t>
            </w:r>
          </w:p>
        </w:tc>
        <w:tc>
          <w:tcPr>
            <w:tcW w:w="6663" w:type="dxa"/>
            <w:tcBorders>
              <w:bottom w:val="single" w:sz="4" w:space="0" w:color="auto"/>
            </w:tcBorders>
            <w:shd w:val="clear" w:color="auto" w:fill="auto"/>
          </w:tcPr>
          <w:p w14:paraId="00FE968B" w14:textId="77777777" w:rsidR="00173AD1" w:rsidRPr="00A75027" w:rsidRDefault="00173AD1" w:rsidP="00173AD1">
            <w:pPr>
              <w:rPr>
                <w:rFonts w:cs="Arial"/>
              </w:rPr>
            </w:pPr>
            <w:r w:rsidRPr="00A75027">
              <w:rPr>
                <w:rFonts w:cs="Arial"/>
              </w:rPr>
              <w:t>1 Semester</w:t>
            </w:r>
          </w:p>
        </w:tc>
      </w:tr>
      <w:tr w:rsidR="00173AD1" w:rsidRPr="00A75027" w14:paraId="0B9BCA48" w14:textId="77777777" w:rsidTr="00173AD1">
        <w:trPr>
          <w:trHeight w:val="340"/>
        </w:trPr>
        <w:tc>
          <w:tcPr>
            <w:tcW w:w="568" w:type="dxa"/>
            <w:tcBorders>
              <w:bottom w:val="single" w:sz="4" w:space="0" w:color="auto"/>
            </w:tcBorders>
            <w:shd w:val="clear" w:color="auto" w:fill="auto"/>
          </w:tcPr>
          <w:p w14:paraId="17CC8A78" w14:textId="77777777" w:rsidR="00173AD1" w:rsidRPr="00A75027" w:rsidRDefault="00173AD1" w:rsidP="00173AD1">
            <w:pPr>
              <w:numPr>
                <w:ilvl w:val="0"/>
                <w:numId w:val="395"/>
              </w:numPr>
              <w:jc w:val="center"/>
              <w:rPr>
                <w:rFonts w:cs="Arial"/>
                <w:i/>
              </w:rPr>
            </w:pPr>
          </w:p>
        </w:tc>
        <w:tc>
          <w:tcPr>
            <w:tcW w:w="2693" w:type="dxa"/>
            <w:tcBorders>
              <w:bottom w:val="single" w:sz="4" w:space="0" w:color="auto"/>
            </w:tcBorders>
            <w:shd w:val="clear" w:color="auto" w:fill="auto"/>
          </w:tcPr>
          <w:p w14:paraId="1CE8D485" w14:textId="77777777" w:rsidR="00173AD1" w:rsidRPr="00A75027" w:rsidRDefault="00173AD1" w:rsidP="00173AD1">
            <w:pPr>
              <w:rPr>
                <w:rFonts w:cs="Arial"/>
                <w:b/>
              </w:rPr>
            </w:pPr>
            <w:r w:rsidRPr="00A75027">
              <w:rPr>
                <w:rFonts w:cs="Arial"/>
                <w:b/>
              </w:rPr>
              <w:t xml:space="preserve">Unterrichts- und </w:t>
            </w:r>
          </w:p>
          <w:p w14:paraId="2B2DAB43" w14:textId="77777777" w:rsidR="00173AD1" w:rsidRPr="00A75027" w:rsidRDefault="00173AD1" w:rsidP="00173AD1">
            <w:pPr>
              <w:rPr>
                <w:rFonts w:cs="Arial"/>
                <w:b/>
              </w:rPr>
            </w:pPr>
            <w:r w:rsidRPr="00A75027">
              <w:rPr>
                <w:rFonts w:cs="Arial"/>
                <w:b/>
              </w:rPr>
              <w:t>Prüfungssprache</w:t>
            </w:r>
          </w:p>
        </w:tc>
        <w:tc>
          <w:tcPr>
            <w:tcW w:w="6663" w:type="dxa"/>
            <w:tcBorders>
              <w:bottom w:val="single" w:sz="4" w:space="0" w:color="auto"/>
            </w:tcBorders>
            <w:shd w:val="clear" w:color="auto" w:fill="auto"/>
          </w:tcPr>
          <w:p w14:paraId="121004FB" w14:textId="77777777" w:rsidR="00173AD1" w:rsidRPr="00A75027" w:rsidRDefault="00173AD1" w:rsidP="00173AD1">
            <w:pPr>
              <w:rPr>
                <w:rFonts w:cs="Arial"/>
              </w:rPr>
            </w:pPr>
            <w:r w:rsidRPr="00A75027">
              <w:rPr>
                <w:rFonts w:cs="Arial"/>
              </w:rPr>
              <w:t>Deutsch</w:t>
            </w:r>
          </w:p>
        </w:tc>
      </w:tr>
      <w:tr w:rsidR="00173AD1" w:rsidRPr="00A75027" w14:paraId="4AD0BB72" w14:textId="77777777" w:rsidTr="00173AD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ABEF5D" w14:textId="77777777" w:rsidR="00173AD1" w:rsidRPr="00A75027" w:rsidRDefault="00173AD1" w:rsidP="00173AD1">
            <w:pPr>
              <w:numPr>
                <w:ilvl w:val="0"/>
                <w:numId w:val="39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90AC05D" w14:textId="77777777" w:rsidR="00173AD1" w:rsidRPr="00A75027" w:rsidRDefault="00173AD1" w:rsidP="00173AD1">
            <w:pPr>
              <w:rPr>
                <w:rFonts w:cs="Arial"/>
                <w:b/>
              </w:rPr>
            </w:pPr>
            <w:r w:rsidRPr="00A75027">
              <w:rPr>
                <w:rFonts w:cs="Arial"/>
                <w:b/>
              </w:rPr>
              <w:t xml:space="preserve">(Vorbereitende) </w:t>
            </w:r>
          </w:p>
          <w:p w14:paraId="3C829A1C" w14:textId="77777777" w:rsidR="00173AD1" w:rsidRPr="00A75027" w:rsidRDefault="00173AD1" w:rsidP="00173AD1">
            <w:pPr>
              <w:rPr>
                <w:rFonts w:cs="Arial"/>
                <w:b/>
              </w:rPr>
            </w:pPr>
            <w:r w:rsidRPr="00A75027">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5EF458" w14:textId="77777777" w:rsidR="00173AD1" w:rsidRPr="00A75027" w:rsidRDefault="00173AD1" w:rsidP="00173AD1">
            <w:pPr>
              <w:rPr>
                <w:rFonts w:cs="Arial"/>
              </w:rPr>
            </w:pPr>
            <w:r w:rsidRPr="00A75027">
              <w:rPr>
                <w:rFonts w:cs="Arial"/>
              </w:rPr>
              <w:t>Wird bekannt gegeben.</w:t>
            </w:r>
          </w:p>
        </w:tc>
      </w:tr>
      <w:tr w:rsidR="00173AD1" w:rsidRPr="00A75027" w14:paraId="6DA5EB0D" w14:textId="77777777" w:rsidTr="00173AD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44B3D869" w14:textId="77777777" w:rsidR="00173AD1" w:rsidRPr="00A75027" w:rsidRDefault="00173AD1" w:rsidP="00173AD1">
            <w:pPr>
              <w:numPr>
                <w:ilvl w:val="0"/>
                <w:numId w:val="39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81FF5F" w14:textId="77777777" w:rsidR="00173AD1" w:rsidRPr="00A75027" w:rsidRDefault="00173AD1" w:rsidP="00173AD1">
            <w:pPr>
              <w:rPr>
                <w:rFonts w:cs="Arial"/>
                <w:b/>
              </w:rPr>
            </w:pPr>
            <w:r w:rsidRPr="00A75027">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02EC771" w14:textId="77777777" w:rsidR="00173AD1" w:rsidRPr="00A75027" w:rsidRDefault="00173AD1" w:rsidP="00173AD1">
            <w:pPr>
              <w:rPr>
                <w:rFonts w:cs="Arial"/>
              </w:rPr>
            </w:pPr>
            <w:r w:rsidRPr="00A75027">
              <w:rPr>
                <w:rFonts w:cs="Arial"/>
              </w:rPr>
              <w:t>20</w:t>
            </w:r>
          </w:p>
        </w:tc>
      </w:tr>
      <w:tr w:rsidR="00173AD1" w:rsidRPr="00B67CA3" w14:paraId="2147AF47" w14:textId="77777777" w:rsidTr="00173AD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13749FC" w14:textId="77777777" w:rsidR="00173AD1" w:rsidRPr="00A75027" w:rsidRDefault="00173AD1" w:rsidP="00173AD1">
            <w:pPr>
              <w:numPr>
                <w:ilvl w:val="0"/>
                <w:numId w:val="39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11E108E" w14:textId="77777777" w:rsidR="00173AD1" w:rsidRPr="00A75027" w:rsidRDefault="00173AD1" w:rsidP="00173AD1">
            <w:pPr>
              <w:rPr>
                <w:rFonts w:cs="Arial"/>
                <w:b/>
              </w:rPr>
            </w:pPr>
            <w:r w:rsidRPr="00A75027">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96DE06A" w14:textId="77777777" w:rsidR="00173AD1" w:rsidRDefault="00173AD1" w:rsidP="00173AD1">
            <w:pPr>
              <w:rPr>
                <w:lang w:val="en-US"/>
              </w:rPr>
            </w:pPr>
            <w:r w:rsidRPr="00CB2C6B">
              <w:rPr>
                <w:lang w:val="en-US"/>
              </w:rPr>
              <w:t xml:space="preserve">StudOn: </w:t>
            </w:r>
            <w:hyperlink r:id="rId30" w:history="1">
              <w:r w:rsidRPr="00373FE3">
                <w:rPr>
                  <w:rStyle w:val="Hyperlink"/>
                  <w:lang w:val="en-US"/>
                </w:rPr>
                <w:t>http://www.studon.uni-erlangen.de/cat241117.html</w:t>
              </w:r>
            </w:hyperlink>
          </w:p>
          <w:p w14:paraId="174731A1" w14:textId="77777777" w:rsidR="00173AD1" w:rsidRPr="00CB2C6B" w:rsidRDefault="00173AD1" w:rsidP="00173AD1">
            <w:pPr>
              <w:rPr>
                <w:rFonts w:cs="Arial"/>
                <w:lang w:val="en-US"/>
              </w:rPr>
            </w:pPr>
          </w:p>
        </w:tc>
      </w:tr>
      <w:tr w:rsidR="00CB0352" w:rsidRPr="00A75027" w14:paraId="51F2C8D4" w14:textId="77777777" w:rsidTr="00173AD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61BFCB3" w14:textId="77777777" w:rsidR="00CB0352" w:rsidRPr="00AE2318" w:rsidRDefault="00CB0352" w:rsidP="00CB0352">
            <w:pPr>
              <w:numPr>
                <w:ilvl w:val="0"/>
                <w:numId w:val="395"/>
              </w:numPr>
              <w:jc w:val="cente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BA4AED" w14:textId="77777777" w:rsidR="00CB0352" w:rsidRPr="00A75027" w:rsidRDefault="00CB0352" w:rsidP="00CB0352">
            <w:pPr>
              <w:rPr>
                <w:rFonts w:cs="Arial"/>
                <w:b/>
              </w:rPr>
            </w:pPr>
            <w:r w:rsidRPr="00A75027">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D92F28" w14:textId="4AE0DA1F" w:rsidR="00CB0352" w:rsidRPr="00A75027" w:rsidRDefault="00CB0352" w:rsidP="00CB0352">
            <w:pPr>
              <w:rPr>
                <w:rFonts w:cs="Arial"/>
              </w:rPr>
            </w:pPr>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A75027" w14:paraId="5815DB26" w14:textId="77777777" w:rsidTr="00173AD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A0F48CD" w14:textId="77777777" w:rsidR="00CB0352" w:rsidRPr="00A75027" w:rsidRDefault="00CB0352" w:rsidP="00CB0352">
            <w:pPr>
              <w:numPr>
                <w:ilvl w:val="0"/>
                <w:numId w:val="39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68CDDE" w14:textId="77777777" w:rsidR="00CB0352" w:rsidRPr="00A75027" w:rsidRDefault="00CB0352" w:rsidP="00CB0352">
            <w:pPr>
              <w:rPr>
                <w:rFonts w:cs="Arial"/>
                <w:b/>
              </w:rPr>
            </w:pPr>
            <w:r w:rsidRPr="00A75027">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AAE9EFB" w14:textId="7B2A7F75" w:rsidR="00CB0352" w:rsidRPr="00A75027" w:rsidRDefault="00CB0352" w:rsidP="00CB0352">
            <w:pPr>
              <w:rPr>
                <w:rFonts w:cs="Arial"/>
              </w:rPr>
            </w:pPr>
            <w:r w:rsidRPr="008C33E9">
              <w:rPr>
                <w:rFonts w:cs="Arial"/>
              </w:rPr>
              <w:t>05.04.2021</w:t>
            </w:r>
          </w:p>
        </w:tc>
      </w:tr>
    </w:tbl>
    <w:p w14:paraId="59852415" w14:textId="77777777" w:rsidR="00173AD1" w:rsidRDefault="00173AD1" w:rsidP="00173AD1">
      <w:pPr>
        <w:sectPr w:rsidR="00173AD1" w:rsidSect="00F266F4">
          <w:footerReference w:type="even" r:id="rId31"/>
          <w:pgSz w:w="11907" w:h="16840" w:code="9"/>
          <w:pgMar w:top="851" w:right="1418" w:bottom="851" w:left="1418" w:header="567" w:footer="567" w:gutter="0"/>
          <w:cols w:space="708"/>
          <w:docGrid w:linePitch="360"/>
        </w:sectPr>
      </w:pP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C576D" w14:paraId="5C3FB595" w14:textId="77777777" w:rsidTr="009D236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44441FA" w14:textId="77777777" w:rsidR="003C576D" w:rsidRPr="00F52415" w:rsidRDefault="003C576D" w:rsidP="00F6461C">
            <w:pPr>
              <w:numPr>
                <w:ilvl w:val="0"/>
                <w:numId w:val="338"/>
              </w:numPr>
              <w:contextualSpacing/>
              <w:rPr>
                <w:rFonts w:cs="Arial"/>
                <w:i/>
                <w:szCs w:val="22"/>
                <w:lang w:val="en-US"/>
              </w:rPr>
            </w:pPr>
            <w:r w:rsidRPr="00F52415">
              <w:rPr>
                <w:szCs w:val="22"/>
                <w:lang w:val="en-US"/>
              </w:rP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59A3ECE9" w14:textId="77777777" w:rsidR="003C576D" w:rsidRDefault="003C576D">
            <w:pPr>
              <w:rPr>
                <w:rFonts w:cs="Arial"/>
                <w:b/>
                <w:lang w:val="en-US"/>
              </w:rPr>
            </w:pPr>
            <w:r>
              <w:rPr>
                <w:rFonts w:cs="Arial"/>
                <w:b/>
                <w:szCs w:val="22"/>
                <w:lang w:val="en-US"/>
              </w:rPr>
              <w:t>Modulbezeichnung</w:t>
            </w:r>
          </w:p>
          <w:p w14:paraId="00C47F5D" w14:textId="77777777" w:rsidR="003C576D" w:rsidRDefault="003C576D">
            <w:pPr>
              <w:rPr>
                <w:rFonts w:cs="Arial"/>
                <w:lang w:val="en-US"/>
              </w:rPr>
            </w:pPr>
            <w:r>
              <w:rPr>
                <w:rFonts w:cs="Arial"/>
                <w:szCs w:val="22"/>
                <w:lang w:val="en-US"/>
              </w:rPr>
              <w:t>86358</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D56C8A9" w14:textId="77777777" w:rsidR="003C576D" w:rsidRDefault="003C576D">
            <w:pPr>
              <w:pStyle w:val="berschriftSQ-Modul"/>
              <w:rPr>
                <w:lang w:val="en-US"/>
              </w:rPr>
            </w:pPr>
            <w:bookmarkStart w:id="3299" w:name="_Toc66190005"/>
            <w:r>
              <w:rPr>
                <w:lang w:val="en-US"/>
              </w:rPr>
              <w:t>Excel für Insurance und Finance</w:t>
            </w:r>
            <w:bookmarkEnd w:id="3299"/>
          </w:p>
          <w:p w14:paraId="555CC5E0" w14:textId="77777777" w:rsidR="003C576D" w:rsidRDefault="003C576D">
            <w:pPr>
              <w:rPr>
                <w:lang w:val="en-US"/>
              </w:rPr>
            </w:pPr>
            <w:r>
              <w:rPr>
                <w:lang w:val="en-US"/>
              </w:rPr>
              <w:t>(Excel for insurance and finance)</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631FF67B" w14:textId="77777777" w:rsidR="003C576D" w:rsidRDefault="003C576D">
            <w:pPr>
              <w:rPr>
                <w:rFonts w:cs="Arial"/>
                <w:b/>
              </w:rPr>
            </w:pPr>
            <w:r>
              <w:rPr>
                <w:rFonts w:cs="Arial"/>
                <w:b/>
                <w:szCs w:val="22"/>
                <w:lang w:val="en-US"/>
              </w:rPr>
              <w:t xml:space="preserve">5 </w:t>
            </w:r>
            <w:r>
              <w:rPr>
                <w:rFonts w:cs="Arial"/>
                <w:b/>
                <w:szCs w:val="22"/>
              </w:rPr>
              <w:t>ECTS</w:t>
            </w:r>
          </w:p>
        </w:tc>
      </w:tr>
      <w:tr w:rsidR="003C576D" w14:paraId="0FF20F42" w14:textId="77777777" w:rsidTr="009D2361">
        <w:trPr>
          <w:trHeight w:hRule="exact" w:val="39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25FA5C" w14:textId="77777777" w:rsidR="003C576D" w:rsidRDefault="003C576D" w:rsidP="00F6461C">
            <w:pPr>
              <w:numPr>
                <w:ilvl w:val="0"/>
                <w:numId w:val="338"/>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33025E1C" w14:textId="77777777" w:rsidR="003C576D" w:rsidRDefault="003C576D">
            <w:pPr>
              <w:rPr>
                <w:rFonts w:cs="Arial"/>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7CE124F8" w14:textId="77777777" w:rsidR="003C576D" w:rsidRDefault="003C576D">
            <w:pPr>
              <w:rPr>
                <w:rFonts w:cs="Arial"/>
                <w:lang w:val="en-GB"/>
              </w:rPr>
            </w:pPr>
            <w:r>
              <w:rPr>
                <w:rFonts w:cs="Arial"/>
                <w:szCs w:val="22"/>
                <w:lang w:val="en-GB"/>
              </w:rPr>
              <w:t>S: Excel für Insurance und Finance (2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64544543" w14:textId="77777777" w:rsidR="003C576D" w:rsidRDefault="003C576D">
            <w:pPr>
              <w:rPr>
                <w:rFonts w:cs="Arial"/>
                <w:lang w:val="en-US"/>
              </w:rPr>
            </w:pPr>
            <w:r>
              <w:rPr>
                <w:rFonts w:cs="Arial"/>
                <w:szCs w:val="22"/>
                <w:lang w:val="en-US"/>
              </w:rPr>
              <w:t>5 ECTS</w:t>
            </w:r>
          </w:p>
        </w:tc>
      </w:tr>
      <w:tr w:rsidR="003C576D" w14:paraId="0EB0AC09" w14:textId="77777777" w:rsidTr="009D236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54400A60" w14:textId="77777777" w:rsidR="003C576D" w:rsidRDefault="003C576D" w:rsidP="00F6461C">
            <w:pPr>
              <w:numPr>
                <w:ilvl w:val="0"/>
                <w:numId w:val="338"/>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37DAF5F1" w14:textId="77777777" w:rsidR="003C576D" w:rsidRDefault="003C576D">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619FC0F" w14:textId="77777777" w:rsidR="003C576D" w:rsidRDefault="003C576D">
            <w:pPr>
              <w:rPr>
                <w:rFonts w:cs="Arial"/>
              </w:rPr>
            </w:pPr>
            <w:r>
              <w:rPr>
                <w:rFonts w:cs="Arial"/>
                <w:szCs w:val="22"/>
              </w:rPr>
              <w:t>Prof. Dr. Gatzert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DE7BFAB" w14:textId="77777777" w:rsidR="003C576D" w:rsidRDefault="003C576D">
            <w:pPr>
              <w:rPr>
                <w:rFonts w:cs="Arial"/>
              </w:rPr>
            </w:pPr>
          </w:p>
        </w:tc>
      </w:tr>
    </w:tbl>
    <w:p w14:paraId="2AC48F7E" w14:textId="77777777" w:rsidR="003C576D" w:rsidRDefault="003C576D" w:rsidP="003C576D">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91"/>
        <w:gridCol w:w="6658"/>
      </w:tblGrid>
      <w:tr w:rsidR="003C576D" w14:paraId="51B882D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1C18D6B"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95B2801" w14:textId="77777777" w:rsidR="003C576D" w:rsidRDefault="003C576D">
            <w:pPr>
              <w:rPr>
                <w:rFonts w:cs="Arial"/>
                <w:b/>
              </w:rPr>
            </w:pPr>
            <w:r>
              <w:rPr>
                <w:rFonts w:cs="Arial"/>
                <w:b/>
                <w:szCs w:val="22"/>
              </w:rPr>
              <w:t>Modulverantwortliche/r</w:t>
            </w:r>
          </w:p>
        </w:tc>
        <w:tc>
          <w:tcPr>
            <w:tcW w:w="6658" w:type="dxa"/>
            <w:tcBorders>
              <w:top w:val="single" w:sz="4" w:space="0" w:color="auto"/>
              <w:left w:val="single" w:sz="4" w:space="0" w:color="auto"/>
              <w:bottom w:val="single" w:sz="4" w:space="0" w:color="auto"/>
              <w:right w:val="single" w:sz="4" w:space="0" w:color="auto"/>
            </w:tcBorders>
            <w:hideMark/>
          </w:tcPr>
          <w:p w14:paraId="091A5195" w14:textId="77777777" w:rsidR="003C576D" w:rsidRDefault="003C576D">
            <w:pPr>
              <w:rPr>
                <w:rFonts w:cs="Arial"/>
              </w:rPr>
            </w:pPr>
            <w:r>
              <w:rPr>
                <w:rFonts w:cs="Arial"/>
                <w:szCs w:val="22"/>
              </w:rPr>
              <w:t>Prof. Dr. Gatzert</w:t>
            </w:r>
          </w:p>
        </w:tc>
      </w:tr>
      <w:tr w:rsidR="003C576D" w14:paraId="6315B65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E805769"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CA620CD" w14:textId="77777777" w:rsidR="003C576D" w:rsidRDefault="003C576D">
            <w:pPr>
              <w:rPr>
                <w:rFonts w:cs="Arial"/>
                <w:b/>
              </w:rPr>
            </w:pPr>
            <w:r>
              <w:rPr>
                <w:rFonts w:cs="Arial"/>
                <w:b/>
                <w:szCs w:val="22"/>
              </w:rPr>
              <w:t>Inhalt</w:t>
            </w:r>
          </w:p>
        </w:tc>
        <w:tc>
          <w:tcPr>
            <w:tcW w:w="6658" w:type="dxa"/>
            <w:tcBorders>
              <w:top w:val="single" w:sz="4" w:space="0" w:color="auto"/>
              <w:left w:val="single" w:sz="4" w:space="0" w:color="auto"/>
              <w:bottom w:val="single" w:sz="4" w:space="0" w:color="auto"/>
              <w:right w:val="single" w:sz="4" w:space="0" w:color="auto"/>
            </w:tcBorders>
            <w:hideMark/>
          </w:tcPr>
          <w:p w14:paraId="5C452127" w14:textId="77777777" w:rsidR="003C576D" w:rsidRDefault="003C576D">
            <w:pPr>
              <w:rPr>
                <w:rFonts w:cs="Arial"/>
              </w:rPr>
            </w:pPr>
            <w:r>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3C576D" w14:paraId="4151F971"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30164B9"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781F8BA" w14:textId="77777777" w:rsidR="003C576D" w:rsidRDefault="003C576D">
            <w:pPr>
              <w:rPr>
                <w:rFonts w:cs="Arial"/>
                <w:b/>
                <w:szCs w:val="22"/>
              </w:rPr>
            </w:pPr>
            <w:r>
              <w:rPr>
                <w:rFonts w:cs="Arial"/>
                <w:b/>
                <w:szCs w:val="22"/>
              </w:rPr>
              <w:t xml:space="preserve">Lernziele und </w:t>
            </w:r>
          </w:p>
          <w:p w14:paraId="502FEA82" w14:textId="77777777" w:rsidR="003C576D" w:rsidRDefault="003C576D">
            <w:pPr>
              <w:rPr>
                <w:rFonts w:cs="Arial"/>
                <w:b/>
              </w:rPr>
            </w:pPr>
            <w:r>
              <w:rPr>
                <w:rFonts w:cs="Arial"/>
                <w:b/>
                <w:szCs w:val="22"/>
              </w:rPr>
              <w:t>Kompetenzen</w:t>
            </w:r>
          </w:p>
        </w:tc>
        <w:tc>
          <w:tcPr>
            <w:tcW w:w="6658" w:type="dxa"/>
            <w:tcBorders>
              <w:top w:val="single" w:sz="4" w:space="0" w:color="auto"/>
              <w:left w:val="single" w:sz="4" w:space="0" w:color="auto"/>
              <w:bottom w:val="single" w:sz="4" w:space="0" w:color="auto"/>
              <w:right w:val="single" w:sz="4" w:space="0" w:color="auto"/>
            </w:tcBorders>
            <w:hideMark/>
          </w:tcPr>
          <w:p w14:paraId="59446FA4" w14:textId="77777777" w:rsidR="003C576D" w:rsidRDefault="003C576D" w:rsidP="00F6461C">
            <w:pPr>
              <w:numPr>
                <w:ilvl w:val="0"/>
                <w:numId w:val="339"/>
              </w:numPr>
              <w:ind w:left="209" w:hanging="209"/>
              <w:contextualSpacing/>
              <w:rPr>
                <w:rFonts w:cs="Arial"/>
                <w:szCs w:val="22"/>
              </w:rPr>
            </w:pPr>
            <w:r>
              <w:rPr>
                <w:rFonts w:cs="Arial"/>
                <w:szCs w:val="22"/>
              </w:rPr>
              <w:t>Die Studierenden wenden Herangehensweisen und Techniken in Excel in Bezug auf Insurance &amp; Finance an und übertragen diese auf ähnliche Problemstellungen</w:t>
            </w:r>
          </w:p>
          <w:p w14:paraId="317BCE6E" w14:textId="77777777" w:rsidR="003C576D" w:rsidRDefault="003C576D" w:rsidP="00F6461C">
            <w:pPr>
              <w:numPr>
                <w:ilvl w:val="0"/>
                <w:numId w:val="339"/>
              </w:numPr>
              <w:ind w:left="209" w:hanging="209"/>
              <w:contextualSpacing/>
              <w:rPr>
                <w:rFonts w:cs="Arial"/>
                <w:szCs w:val="22"/>
              </w:rPr>
            </w:pPr>
            <w:r>
              <w:rPr>
                <w:rFonts w:cs="Arial"/>
                <w:szCs w:val="22"/>
              </w:rPr>
              <w:t>Die Studierenden berechnen Kennzahlen zur Finanz- und Risikoanalyse eines Finanzunternehmens</w:t>
            </w:r>
          </w:p>
          <w:p w14:paraId="75AB225B" w14:textId="77777777" w:rsidR="003C576D" w:rsidRDefault="003C576D" w:rsidP="00F6461C">
            <w:pPr>
              <w:numPr>
                <w:ilvl w:val="0"/>
                <w:numId w:val="339"/>
              </w:numPr>
              <w:ind w:left="209" w:hanging="209"/>
              <w:contextualSpacing/>
              <w:rPr>
                <w:szCs w:val="22"/>
              </w:rPr>
            </w:pPr>
            <w:r>
              <w:rPr>
                <w:rFonts w:cs="Arial"/>
                <w:szCs w:val="22"/>
              </w:rPr>
              <w:t>Anhand von Fallstudien quantifizieren die Studierenden die Risikosituation von Versicherungsunternehmen</w:t>
            </w:r>
          </w:p>
        </w:tc>
      </w:tr>
      <w:tr w:rsidR="003C576D" w14:paraId="4828D7C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0DB2B9D"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324C50D" w14:textId="77777777" w:rsidR="003C576D" w:rsidRDefault="003C576D">
            <w:pPr>
              <w:rPr>
                <w:rFonts w:cs="Arial"/>
                <w:b/>
                <w:szCs w:val="22"/>
              </w:rPr>
            </w:pPr>
            <w:r>
              <w:rPr>
                <w:rFonts w:cs="Arial"/>
                <w:b/>
                <w:szCs w:val="22"/>
              </w:rPr>
              <w:t xml:space="preserve">Empfohlene </w:t>
            </w:r>
          </w:p>
          <w:p w14:paraId="64A88B91" w14:textId="77777777" w:rsidR="003C576D" w:rsidRDefault="003C576D">
            <w:pPr>
              <w:rPr>
                <w:rFonts w:cs="Arial"/>
                <w:b/>
              </w:rPr>
            </w:pPr>
            <w:r>
              <w:rPr>
                <w:rFonts w:cs="Arial"/>
                <w:b/>
                <w:szCs w:val="22"/>
              </w:rPr>
              <w:t>Voraussetzungen für die Teilnahme</w:t>
            </w:r>
          </w:p>
        </w:tc>
        <w:tc>
          <w:tcPr>
            <w:tcW w:w="6658" w:type="dxa"/>
            <w:tcBorders>
              <w:top w:val="single" w:sz="4" w:space="0" w:color="auto"/>
              <w:left w:val="single" w:sz="4" w:space="0" w:color="auto"/>
              <w:bottom w:val="single" w:sz="4" w:space="0" w:color="auto"/>
              <w:right w:val="single" w:sz="4" w:space="0" w:color="auto"/>
            </w:tcBorders>
            <w:hideMark/>
          </w:tcPr>
          <w:p w14:paraId="30FF2B32" w14:textId="77777777" w:rsidR="003C576D" w:rsidRDefault="003C576D">
            <w:pPr>
              <w:rPr>
                <w:rFonts w:cs="Arial"/>
              </w:rPr>
            </w:pPr>
            <w:r>
              <w:rPr>
                <w:rFonts w:cs="Arial"/>
                <w:szCs w:val="22"/>
              </w:rPr>
              <w:t>Grundlegende Kenntnisse in Finanzierung und Statistik sind hilfreich</w:t>
            </w:r>
          </w:p>
        </w:tc>
      </w:tr>
      <w:tr w:rsidR="003C576D" w14:paraId="75C860F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EA08F6"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A66BD40" w14:textId="77777777" w:rsidR="003C576D" w:rsidRDefault="003C576D">
            <w:pPr>
              <w:rPr>
                <w:rFonts w:cs="Arial"/>
                <w:b/>
                <w:szCs w:val="22"/>
              </w:rPr>
            </w:pPr>
            <w:r>
              <w:rPr>
                <w:rFonts w:cs="Arial"/>
                <w:b/>
                <w:szCs w:val="22"/>
              </w:rPr>
              <w:t xml:space="preserve">Einpassung in </w:t>
            </w:r>
          </w:p>
          <w:p w14:paraId="02773212" w14:textId="77777777" w:rsidR="003C576D" w:rsidRDefault="003C576D">
            <w:pPr>
              <w:rPr>
                <w:rFonts w:cs="Arial"/>
                <w:b/>
              </w:rPr>
            </w:pPr>
            <w:r>
              <w:rPr>
                <w:rFonts w:cs="Arial"/>
                <w:b/>
                <w:szCs w:val="22"/>
              </w:rPr>
              <w:t>Musterstudienplan</w:t>
            </w:r>
          </w:p>
        </w:tc>
        <w:tc>
          <w:tcPr>
            <w:tcW w:w="6658" w:type="dxa"/>
            <w:tcBorders>
              <w:top w:val="single" w:sz="4" w:space="0" w:color="auto"/>
              <w:left w:val="single" w:sz="4" w:space="0" w:color="auto"/>
              <w:bottom w:val="single" w:sz="4" w:space="0" w:color="auto"/>
              <w:right w:val="single" w:sz="4" w:space="0" w:color="auto"/>
            </w:tcBorders>
            <w:hideMark/>
          </w:tcPr>
          <w:p w14:paraId="31C88CA5" w14:textId="77777777" w:rsidR="003C576D" w:rsidRDefault="003C576D">
            <w:pPr>
              <w:rPr>
                <w:rFonts w:cs="Arial"/>
              </w:rPr>
            </w:pPr>
            <w:r>
              <w:rPr>
                <w:rFonts w:cs="Arial"/>
                <w:szCs w:val="22"/>
              </w:rPr>
              <w:t>3./4. Semester</w:t>
            </w:r>
          </w:p>
        </w:tc>
      </w:tr>
      <w:tr w:rsidR="003C576D" w14:paraId="2159C7B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33C0DF1" w14:textId="77777777" w:rsidR="003C576D" w:rsidRDefault="003C576D" w:rsidP="00F6461C">
            <w:pPr>
              <w:numPr>
                <w:ilvl w:val="0"/>
                <w:numId w:val="338"/>
              </w:numPr>
              <w:rPr>
                <w:rFonts w:cs="Arial"/>
                <w:i/>
              </w:rPr>
            </w:pPr>
          </w:p>
          <w:p w14:paraId="51EF8AED" w14:textId="77777777" w:rsidR="003C576D" w:rsidRDefault="003C576D">
            <w:pPr>
              <w:rPr>
                <w:rFonts w:cs="Arial"/>
              </w:rPr>
            </w:pPr>
          </w:p>
        </w:tc>
        <w:tc>
          <w:tcPr>
            <w:tcW w:w="2691" w:type="dxa"/>
            <w:tcBorders>
              <w:top w:val="single" w:sz="4" w:space="0" w:color="auto"/>
              <w:left w:val="single" w:sz="4" w:space="0" w:color="auto"/>
              <w:bottom w:val="single" w:sz="4" w:space="0" w:color="auto"/>
              <w:right w:val="single" w:sz="4" w:space="0" w:color="auto"/>
            </w:tcBorders>
            <w:hideMark/>
          </w:tcPr>
          <w:p w14:paraId="6DB17EA9" w14:textId="77777777" w:rsidR="003C576D" w:rsidRDefault="003C576D">
            <w:pPr>
              <w:rPr>
                <w:rFonts w:cs="Arial"/>
                <w:b/>
                <w:szCs w:val="22"/>
              </w:rPr>
            </w:pPr>
            <w:r>
              <w:rPr>
                <w:rFonts w:cs="Arial"/>
                <w:b/>
                <w:szCs w:val="22"/>
              </w:rPr>
              <w:t xml:space="preserve">Verwendbarkeit des </w:t>
            </w:r>
          </w:p>
          <w:p w14:paraId="4D550E0F" w14:textId="77777777" w:rsidR="003C576D" w:rsidRDefault="003C576D">
            <w:pPr>
              <w:rPr>
                <w:rFonts w:cs="Arial"/>
                <w:b/>
              </w:rPr>
            </w:pPr>
            <w:r>
              <w:rPr>
                <w:rFonts w:cs="Arial"/>
                <w:b/>
                <w:szCs w:val="22"/>
              </w:rPr>
              <w:t>Moduls</w:t>
            </w:r>
          </w:p>
        </w:tc>
        <w:tc>
          <w:tcPr>
            <w:tcW w:w="6658" w:type="dxa"/>
            <w:tcBorders>
              <w:top w:val="single" w:sz="4" w:space="0" w:color="auto"/>
              <w:left w:val="single" w:sz="4" w:space="0" w:color="auto"/>
              <w:bottom w:val="single" w:sz="4" w:space="0" w:color="auto"/>
              <w:right w:val="single" w:sz="4" w:space="0" w:color="auto"/>
            </w:tcBorders>
            <w:hideMark/>
          </w:tcPr>
          <w:p w14:paraId="5309283F" w14:textId="77777777" w:rsidR="003C576D" w:rsidRDefault="003C576D">
            <w:pPr>
              <w:rPr>
                <w:rFonts w:cs="Arial"/>
              </w:rPr>
            </w:pPr>
            <w:r>
              <w:rPr>
                <w:rFonts w:cs="Arial"/>
                <w:szCs w:val="22"/>
              </w:rPr>
              <w:t>Modul ist verwendbar innerhalb des Schlüsselqualifikationsmoduls</w:t>
            </w:r>
          </w:p>
        </w:tc>
      </w:tr>
      <w:tr w:rsidR="003C576D" w14:paraId="38631F7B"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C4F6E42"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E4584FC" w14:textId="77777777" w:rsidR="003C576D" w:rsidRDefault="003C576D">
            <w:pPr>
              <w:rPr>
                <w:rFonts w:cs="Arial"/>
                <w:b/>
                <w:szCs w:val="22"/>
              </w:rPr>
            </w:pPr>
            <w:r>
              <w:rPr>
                <w:rFonts w:cs="Arial"/>
                <w:b/>
                <w:szCs w:val="22"/>
              </w:rPr>
              <w:t xml:space="preserve">Studien- und </w:t>
            </w:r>
          </w:p>
          <w:p w14:paraId="2C0B9B6E" w14:textId="77777777" w:rsidR="003C576D" w:rsidRDefault="003C576D">
            <w:pPr>
              <w:rPr>
                <w:rFonts w:cs="Arial"/>
                <w:b/>
              </w:rPr>
            </w:pPr>
            <w:r>
              <w:rPr>
                <w:rFonts w:cs="Arial"/>
                <w:b/>
                <w:szCs w:val="22"/>
              </w:rPr>
              <w:t>Prüfungsleistungen</w:t>
            </w:r>
          </w:p>
        </w:tc>
        <w:tc>
          <w:tcPr>
            <w:tcW w:w="6658" w:type="dxa"/>
            <w:tcBorders>
              <w:top w:val="single" w:sz="4" w:space="0" w:color="auto"/>
              <w:left w:val="single" w:sz="4" w:space="0" w:color="auto"/>
              <w:bottom w:val="single" w:sz="4" w:space="0" w:color="auto"/>
              <w:right w:val="single" w:sz="4" w:space="0" w:color="auto"/>
            </w:tcBorders>
          </w:tcPr>
          <w:p w14:paraId="5456834E" w14:textId="77777777" w:rsidR="003C576D" w:rsidRDefault="003C576D">
            <w:pPr>
              <w:rPr>
                <w:rFonts w:cs="Arial"/>
                <w:strike/>
                <w:szCs w:val="22"/>
              </w:rPr>
            </w:pPr>
            <w:r>
              <w:rPr>
                <w:rFonts w:cs="Arial"/>
                <w:strike/>
                <w:szCs w:val="22"/>
              </w:rPr>
              <w:t>Elektronische Prüfung (60 Min.)</w:t>
            </w:r>
          </w:p>
          <w:p w14:paraId="15F837F5" w14:textId="77777777" w:rsidR="003C576D" w:rsidRDefault="003C576D">
            <w:pPr>
              <w:rPr>
                <w:rFonts w:cs="Arial"/>
                <w:szCs w:val="22"/>
              </w:rPr>
            </w:pPr>
          </w:p>
          <w:p w14:paraId="6E8765B4" w14:textId="77777777" w:rsidR="003C576D" w:rsidRPr="00211C01" w:rsidRDefault="003C576D">
            <w:pPr>
              <w:rPr>
                <w:rFonts w:cs="Arial"/>
              </w:rPr>
            </w:pPr>
            <w:r w:rsidRPr="00211C01">
              <w:rPr>
                <w:rFonts w:cs="Arial"/>
                <w:i/>
              </w:rPr>
              <w:t>Prüfungswechsel aufgrund von Corona:</w:t>
            </w:r>
          </w:p>
          <w:p w14:paraId="5B5590F7" w14:textId="4C3BA561" w:rsidR="003C576D" w:rsidRPr="00211C01" w:rsidRDefault="003C576D">
            <w:pPr>
              <w:rPr>
                <w:rFonts w:cs="Arial"/>
              </w:rPr>
            </w:pPr>
            <w:r w:rsidRPr="00211C01">
              <w:rPr>
                <w:rFonts w:cs="Arial"/>
              </w:rPr>
              <w:t>Einmalig im</w:t>
            </w:r>
            <w:r w:rsidR="006F7C68" w:rsidRPr="00211C01">
              <w:rPr>
                <w:rFonts w:cs="Arial"/>
              </w:rPr>
              <w:t xml:space="preserve"> S</w:t>
            </w:r>
            <w:r w:rsidR="009D2361">
              <w:rPr>
                <w:rFonts w:cs="Arial"/>
              </w:rPr>
              <w:t>o</w:t>
            </w:r>
            <w:r w:rsidRPr="00211C01">
              <w:rPr>
                <w:rFonts w:cs="Arial"/>
              </w:rPr>
              <w:t>Se 2021</w:t>
            </w:r>
          </w:p>
          <w:p w14:paraId="7CA74731" w14:textId="77777777" w:rsidR="003C576D" w:rsidRDefault="003C576D">
            <w:pPr>
              <w:rPr>
                <w:rFonts w:cs="Arial"/>
              </w:rPr>
            </w:pPr>
            <w:r w:rsidRPr="00211C01">
              <w:rPr>
                <w:rFonts w:cs="Arial"/>
                <w:szCs w:val="22"/>
              </w:rPr>
              <w:t>Hausarbeit (elektronisch, tw. Beantwortung offener Fragen (ca. 2 Seiten) und Bearbeitung einer Fallstudie in Excel (ca. 5 Excel-Blätter))</w:t>
            </w:r>
          </w:p>
        </w:tc>
      </w:tr>
      <w:tr w:rsidR="003C576D" w14:paraId="4D71BF2C"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4DBB951D"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05454CD" w14:textId="77777777" w:rsidR="003C576D" w:rsidRDefault="003C576D">
            <w:pPr>
              <w:rPr>
                <w:rFonts w:cs="Arial"/>
                <w:b/>
              </w:rPr>
            </w:pPr>
            <w:r>
              <w:rPr>
                <w:rFonts w:cs="Arial"/>
                <w:b/>
                <w:szCs w:val="22"/>
              </w:rPr>
              <w:t>Berechnung Modulnote</w:t>
            </w:r>
          </w:p>
        </w:tc>
        <w:tc>
          <w:tcPr>
            <w:tcW w:w="6658" w:type="dxa"/>
            <w:tcBorders>
              <w:top w:val="single" w:sz="4" w:space="0" w:color="auto"/>
              <w:left w:val="single" w:sz="4" w:space="0" w:color="auto"/>
              <w:bottom w:val="single" w:sz="4" w:space="0" w:color="auto"/>
              <w:right w:val="single" w:sz="4" w:space="0" w:color="auto"/>
            </w:tcBorders>
            <w:hideMark/>
          </w:tcPr>
          <w:p w14:paraId="2E45F917" w14:textId="77777777" w:rsidR="003C576D" w:rsidRDefault="003C576D">
            <w:pPr>
              <w:rPr>
                <w:rFonts w:cs="Arial"/>
              </w:rPr>
            </w:pPr>
            <w:r>
              <w:rPr>
                <w:rFonts w:cs="Arial"/>
                <w:szCs w:val="22"/>
              </w:rPr>
              <w:t>Studienleistung bestanden (unbenotet)</w:t>
            </w:r>
          </w:p>
        </w:tc>
      </w:tr>
      <w:tr w:rsidR="003C576D" w14:paraId="5B376F8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FBFD054"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CA7FC16" w14:textId="77777777" w:rsidR="003C576D" w:rsidRDefault="003C576D">
            <w:pPr>
              <w:rPr>
                <w:rFonts w:cs="Arial"/>
                <w:b/>
              </w:rPr>
            </w:pPr>
            <w:r>
              <w:rPr>
                <w:rFonts w:cs="Arial"/>
                <w:b/>
                <w:szCs w:val="22"/>
              </w:rPr>
              <w:t>Turnus des Angebots</w:t>
            </w:r>
          </w:p>
        </w:tc>
        <w:tc>
          <w:tcPr>
            <w:tcW w:w="6658" w:type="dxa"/>
            <w:tcBorders>
              <w:top w:val="single" w:sz="4" w:space="0" w:color="auto"/>
              <w:left w:val="single" w:sz="4" w:space="0" w:color="auto"/>
              <w:bottom w:val="single" w:sz="4" w:space="0" w:color="auto"/>
              <w:right w:val="single" w:sz="4" w:space="0" w:color="auto"/>
            </w:tcBorders>
            <w:hideMark/>
          </w:tcPr>
          <w:p w14:paraId="737E9C19" w14:textId="77777777" w:rsidR="003C576D" w:rsidRDefault="003C576D">
            <w:pPr>
              <w:rPr>
                <w:rFonts w:cs="Arial"/>
              </w:rPr>
            </w:pPr>
            <w:r>
              <w:rPr>
                <w:lang w:eastAsia="ar-SA"/>
              </w:rPr>
              <w:t>Winter- und Sommersemester</w:t>
            </w:r>
          </w:p>
        </w:tc>
      </w:tr>
      <w:tr w:rsidR="003C576D" w14:paraId="72639D2F"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8BF79D1"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4B141F5" w14:textId="77777777" w:rsidR="003C576D" w:rsidRDefault="003C576D">
            <w:pPr>
              <w:rPr>
                <w:rFonts w:cs="Arial"/>
                <w:b/>
              </w:rPr>
            </w:pPr>
            <w:r>
              <w:rPr>
                <w:rFonts w:cs="Arial"/>
                <w:b/>
                <w:szCs w:val="22"/>
              </w:rPr>
              <w:t>Arbeitsaufwand</w:t>
            </w:r>
          </w:p>
        </w:tc>
        <w:tc>
          <w:tcPr>
            <w:tcW w:w="6658" w:type="dxa"/>
            <w:tcBorders>
              <w:top w:val="single" w:sz="4" w:space="0" w:color="auto"/>
              <w:left w:val="single" w:sz="4" w:space="0" w:color="auto"/>
              <w:bottom w:val="single" w:sz="4" w:space="0" w:color="auto"/>
              <w:right w:val="single" w:sz="4" w:space="0" w:color="auto"/>
            </w:tcBorders>
            <w:hideMark/>
          </w:tcPr>
          <w:p w14:paraId="7F3C37BB" w14:textId="77777777" w:rsidR="003C576D" w:rsidRDefault="003C576D">
            <w:pPr>
              <w:rPr>
                <w:rFonts w:cs="Arial"/>
              </w:rPr>
            </w:pPr>
            <w:r>
              <w:rPr>
                <w:rFonts w:cs="Arial"/>
                <w:szCs w:val="22"/>
              </w:rPr>
              <w:t>Präsenzzeit: 30 h</w:t>
            </w:r>
          </w:p>
          <w:p w14:paraId="4432F812" w14:textId="77777777" w:rsidR="003C576D" w:rsidRDefault="003C576D">
            <w:pPr>
              <w:rPr>
                <w:rFonts w:cs="Arial"/>
              </w:rPr>
            </w:pPr>
            <w:r>
              <w:rPr>
                <w:rFonts w:cs="Arial"/>
                <w:szCs w:val="22"/>
              </w:rPr>
              <w:t>Eigenstudium: 120 h</w:t>
            </w:r>
          </w:p>
        </w:tc>
      </w:tr>
      <w:tr w:rsidR="003C576D" w14:paraId="4FAF791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291FB53"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56384AE" w14:textId="77777777" w:rsidR="003C576D" w:rsidRDefault="003C576D">
            <w:pPr>
              <w:rPr>
                <w:rFonts w:cs="Arial"/>
                <w:b/>
              </w:rPr>
            </w:pPr>
            <w:r>
              <w:rPr>
                <w:rFonts w:cs="Arial"/>
                <w:b/>
                <w:szCs w:val="22"/>
              </w:rPr>
              <w:t>Dauer des Moduls</w:t>
            </w:r>
          </w:p>
        </w:tc>
        <w:tc>
          <w:tcPr>
            <w:tcW w:w="6658" w:type="dxa"/>
            <w:tcBorders>
              <w:top w:val="single" w:sz="4" w:space="0" w:color="auto"/>
              <w:left w:val="single" w:sz="4" w:space="0" w:color="auto"/>
              <w:bottom w:val="single" w:sz="4" w:space="0" w:color="auto"/>
              <w:right w:val="single" w:sz="4" w:space="0" w:color="auto"/>
            </w:tcBorders>
            <w:hideMark/>
          </w:tcPr>
          <w:p w14:paraId="35E5E5D9" w14:textId="77777777" w:rsidR="003C576D" w:rsidRDefault="003C576D">
            <w:pPr>
              <w:rPr>
                <w:rFonts w:cs="Arial"/>
              </w:rPr>
            </w:pPr>
            <w:r>
              <w:rPr>
                <w:rFonts w:cs="Arial"/>
                <w:szCs w:val="22"/>
              </w:rPr>
              <w:t>1 Semester</w:t>
            </w:r>
          </w:p>
        </w:tc>
      </w:tr>
      <w:tr w:rsidR="003C576D" w14:paraId="43119C6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9C65216"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847D5D4" w14:textId="77777777" w:rsidR="003C576D" w:rsidRDefault="003C576D">
            <w:pPr>
              <w:rPr>
                <w:rFonts w:cs="Arial"/>
                <w:b/>
                <w:szCs w:val="22"/>
              </w:rPr>
            </w:pPr>
            <w:r>
              <w:rPr>
                <w:rFonts w:cs="Arial"/>
                <w:b/>
                <w:szCs w:val="22"/>
              </w:rPr>
              <w:t xml:space="preserve">Unterrichts- und </w:t>
            </w:r>
          </w:p>
          <w:p w14:paraId="26E31CEE" w14:textId="77777777" w:rsidR="003C576D" w:rsidRDefault="003C576D">
            <w:pPr>
              <w:rPr>
                <w:rFonts w:cs="Arial"/>
                <w:b/>
              </w:rPr>
            </w:pPr>
            <w:r>
              <w:rPr>
                <w:rFonts w:cs="Arial"/>
                <w:b/>
                <w:szCs w:val="22"/>
              </w:rPr>
              <w:t>Prüfungssprache</w:t>
            </w:r>
          </w:p>
        </w:tc>
        <w:tc>
          <w:tcPr>
            <w:tcW w:w="6658" w:type="dxa"/>
            <w:tcBorders>
              <w:top w:val="single" w:sz="4" w:space="0" w:color="auto"/>
              <w:left w:val="single" w:sz="4" w:space="0" w:color="auto"/>
              <w:bottom w:val="single" w:sz="4" w:space="0" w:color="auto"/>
              <w:right w:val="single" w:sz="4" w:space="0" w:color="auto"/>
            </w:tcBorders>
            <w:hideMark/>
          </w:tcPr>
          <w:p w14:paraId="71D9940D" w14:textId="77777777" w:rsidR="003C576D" w:rsidRDefault="003C576D">
            <w:pPr>
              <w:rPr>
                <w:rFonts w:cs="Arial"/>
              </w:rPr>
            </w:pPr>
            <w:r>
              <w:rPr>
                <w:rFonts w:cs="Arial"/>
                <w:szCs w:val="22"/>
              </w:rPr>
              <w:t>Deutsch</w:t>
            </w:r>
          </w:p>
        </w:tc>
      </w:tr>
      <w:tr w:rsidR="003C576D" w14:paraId="6266ACE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5A9E1A1"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1419888" w14:textId="77777777" w:rsidR="003C576D" w:rsidRDefault="003C576D">
            <w:pPr>
              <w:rPr>
                <w:rFonts w:cs="Arial"/>
                <w:b/>
                <w:szCs w:val="22"/>
              </w:rPr>
            </w:pPr>
            <w:r>
              <w:rPr>
                <w:rFonts w:cs="Arial"/>
                <w:b/>
                <w:szCs w:val="22"/>
              </w:rPr>
              <w:t xml:space="preserve">(Vorbereitende) </w:t>
            </w:r>
          </w:p>
          <w:p w14:paraId="3C857857" w14:textId="77777777" w:rsidR="003C576D" w:rsidRDefault="003C576D">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hideMark/>
          </w:tcPr>
          <w:p w14:paraId="676680C3" w14:textId="77777777" w:rsidR="003C576D" w:rsidRDefault="003C576D">
            <w:pPr>
              <w:rPr>
                <w:rFonts w:cs="Arial"/>
              </w:rPr>
            </w:pPr>
            <w:r>
              <w:rPr>
                <w:rFonts w:cs="Arial"/>
                <w:szCs w:val="22"/>
              </w:rPr>
              <w:t>Wird in der Veranstaltung bekannt gegeben</w:t>
            </w:r>
          </w:p>
        </w:tc>
      </w:tr>
      <w:tr w:rsidR="003C576D" w14:paraId="47BC840D"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804019F"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CBEF339" w14:textId="77777777" w:rsidR="003C576D" w:rsidRDefault="003C576D">
            <w:pPr>
              <w:rPr>
                <w:rFonts w:cs="Arial"/>
                <w:b/>
              </w:rPr>
            </w:pPr>
            <w:r>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hideMark/>
          </w:tcPr>
          <w:p w14:paraId="7485AFF7" w14:textId="77777777" w:rsidR="003C576D" w:rsidRDefault="003C576D">
            <w:pPr>
              <w:rPr>
                <w:rFonts w:cs="Arial"/>
              </w:rPr>
            </w:pPr>
            <w:r>
              <w:rPr>
                <w:rFonts w:cs="Arial"/>
                <w:szCs w:val="22"/>
              </w:rPr>
              <w:t>80</w:t>
            </w:r>
          </w:p>
        </w:tc>
      </w:tr>
      <w:tr w:rsidR="006D3AC6" w:rsidRPr="00B67CA3" w14:paraId="4C5E000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622C12A" w14:textId="77777777" w:rsidR="006D3AC6" w:rsidRDefault="006D3AC6"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E5924F4" w14:textId="77777777" w:rsidR="006D3AC6" w:rsidRDefault="006D3AC6" w:rsidP="006D3AC6">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tcPr>
          <w:p w14:paraId="7FF52795" w14:textId="77777777" w:rsidR="00CB0352" w:rsidRDefault="00CB0352" w:rsidP="00CB0352">
            <w:pPr>
              <w:rPr>
                <w:lang w:val="en-US"/>
              </w:rPr>
            </w:pPr>
            <w:r w:rsidRPr="00CB2C6B">
              <w:rPr>
                <w:lang w:val="en-US"/>
              </w:rPr>
              <w:t xml:space="preserve">StudOn: </w:t>
            </w:r>
            <w:hyperlink r:id="rId32" w:history="1">
              <w:r w:rsidRPr="00373FE3">
                <w:rPr>
                  <w:rStyle w:val="Hyperlink"/>
                  <w:lang w:val="en-US"/>
                </w:rPr>
                <w:t>http://www.studon.uni-erlangen.de/cat241117.html</w:t>
              </w:r>
            </w:hyperlink>
          </w:p>
          <w:p w14:paraId="5CEB5D0F" w14:textId="15E7FD82" w:rsidR="006D3AC6" w:rsidRDefault="006D3AC6" w:rsidP="006D3AC6">
            <w:pPr>
              <w:rPr>
                <w:lang w:val="en-US"/>
              </w:rPr>
            </w:pPr>
          </w:p>
        </w:tc>
      </w:tr>
      <w:tr w:rsidR="00CB0352" w14:paraId="64B3D09A"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hideMark/>
          </w:tcPr>
          <w:p w14:paraId="4D342F36" w14:textId="77777777" w:rsidR="00CB0352" w:rsidRDefault="00CB0352" w:rsidP="00CB0352">
            <w:pPr>
              <w:numPr>
                <w:ilvl w:val="0"/>
                <w:numId w:val="338"/>
              </w:numPr>
              <w:rPr>
                <w:rFonts w:cs="Arial"/>
                <w:i/>
              </w:rPr>
            </w:pPr>
            <w:r>
              <w:rPr>
                <w:rFonts w:cs="Arial"/>
                <w:i/>
              </w:rPr>
              <w:t>A</w:t>
            </w:r>
          </w:p>
        </w:tc>
        <w:tc>
          <w:tcPr>
            <w:tcW w:w="2691" w:type="dxa"/>
            <w:tcBorders>
              <w:top w:val="single" w:sz="4" w:space="0" w:color="auto"/>
              <w:left w:val="single" w:sz="4" w:space="0" w:color="auto"/>
              <w:bottom w:val="single" w:sz="4" w:space="0" w:color="auto"/>
              <w:right w:val="single" w:sz="4" w:space="0" w:color="auto"/>
            </w:tcBorders>
            <w:hideMark/>
          </w:tcPr>
          <w:p w14:paraId="66041191" w14:textId="77777777" w:rsidR="00CB0352" w:rsidRDefault="00CB0352" w:rsidP="00CB0352">
            <w:pPr>
              <w:rPr>
                <w:rFonts w:cs="Arial"/>
                <w:b/>
              </w:rPr>
            </w:pPr>
            <w:r>
              <w:rPr>
                <w:rFonts w:cs="Arial"/>
                <w:b/>
                <w:szCs w:val="22"/>
              </w:rPr>
              <w:t>Anmeldezeitraum</w:t>
            </w:r>
          </w:p>
        </w:tc>
        <w:tc>
          <w:tcPr>
            <w:tcW w:w="6658" w:type="dxa"/>
            <w:tcBorders>
              <w:top w:val="single" w:sz="4" w:space="0" w:color="auto"/>
              <w:left w:val="single" w:sz="4" w:space="0" w:color="auto"/>
              <w:bottom w:val="single" w:sz="4" w:space="0" w:color="auto"/>
              <w:right w:val="single" w:sz="4" w:space="0" w:color="auto"/>
            </w:tcBorders>
          </w:tcPr>
          <w:p w14:paraId="4522D78B" w14:textId="1A7563A8" w:rsidR="00CB0352" w:rsidRDefault="00CB0352" w:rsidP="00CB0352">
            <w:pPr>
              <w:rPr>
                <w:rFonts w:cs="Arial"/>
              </w:rPr>
            </w:pPr>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14:paraId="15CEE2B4"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568D5E" w14:textId="77777777" w:rsidR="00CB0352" w:rsidRDefault="00CB0352" w:rsidP="00CB0352">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07A3ECA" w14:textId="77777777" w:rsidR="00CB0352" w:rsidRDefault="00CB0352" w:rsidP="00CB0352">
            <w:pPr>
              <w:rPr>
                <w:rFonts w:cs="Arial"/>
                <w:b/>
              </w:rPr>
            </w:pPr>
            <w:r>
              <w:rPr>
                <w:rFonts w:cs="Arial"/>
                <w:b/>
                <w:szCs w:val="22"/>
              </w:rPr>
              <w:t>Modulzuteilung</w:t>
            </w:r>
          </w:p>
        </w:tc>
        <w:tc>
          <w:tcPr>
            <w:tcW w:w="6658" w:type="dxa"/>
            <w:tcBorders>
              <w:top w:val="single" w:sz="4" w:space="0" w:color="auto"/>
              <w:left w:val="single" w:sz="4" w:space="0" w:color="auto"/>
              <w:bottom w:val="single" w:sz="4" w:space="0" w:color="auto"/>
              <w:right w:val="single" w:sz="4" w:space="0" w:color="auto"/>
            </w:tcBorders>
          </w:tcPr>
          <w:p w14:paraId="7CC7BDF2" w14:textId="64EB81D1" w:rsidR="00CB0352" w:rsidRDefault="00CB0352" w:rsidP="00CB0352">
            <w:pPr>
              <w:rPr>
                <w:rFonts w:cs="Arial"/>
              </w:rPr>
            </w:pPr>
            <w:r w:rsidRPr="008C33E9">
              <w:rPr>
                <w:rFonts w:cs="Arial"/>
              </w:rPr>
              <w:t>05.04.2021</w:t>
            </w:r>
          </w:p>
        </w:tc>
      </w:tr>
    </w:tbl>
    <w:p w14:paraId="3CDBDB8C" w14:textId="77777777" w:rsidR="003C576D" w:rsidRDefault="003C576D" w:rsidP="003C576D"/>
    <w:p w14:paraId="32023AB5" w14:textId="1A92FEB5" w:rsidR="003C576D" w:rsidRDefault="003C576D"/>
    <w:p w14:paraId="14422E23" w14:textId="72BAC89D" w:rsidR="00F33D85" w:rsidRDefault="00F33D85">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A4282" w:rsidRPr="00113229" w14:paraId="1DDF74BC" w14:textId="77777777" w:rsidTr="005E3629">
        <w:trPr>
          <w:trHeight w:val="567"/>
        </w:trPr>
        <w:tc>
          <w:tcPr>
            <w:tcW w:w="567" w:type="dxa"/>
            <w:shd w:val="clear" w:color="auto" w:fill="E0E0E0"/>
          </w:tcPr>
          <w:p w14:paraId="564142DC" w14:textId="77777777" w:rsidR="008A4282" w:rsidRPr="00113229" w:rsidRDefault="008A4282" w:rsidP="005E3629">
            <w:pPr>
              <w:numPr>
                <w:ilvl w:val="0"/>
                <w:numId w:val="394"/>
              </w:numPr>
              <w:rPr>
                <w:rFonts w:cs="Arial"/>
                <w:i/>
                <w:szCs w:val="22"/>
              </w:rPr>
            </w:pPr>
          </w:p>
        </w:tc>
        <w:tc>
          <w:tcPr>
            <w:tcW w:w="2693" w:type="dxa"/>
            <w:shd w:val="clear" w:color="auto" w:fill="E0E0E0"/>
          </w:tcPr>
          <w:p w14:paraId="20AED92D" w14:textId="77777777" w:rsidR="008A4282" w:rsidRPr="00113229" w:rsidRDefault="008A4282" w:rsidP="005E3629">
            <w:pPr>
              <w:rPr>
                <w:rFonts w:cs="Arial"/>
                <w:b/>
                <w:szCs w:val="22"/>
              </w:rPr>
            </w:pPr>
            <w:r w:rsidRPr="00113229">
              <w:rPr>
                <w:rFonts w:cs="Arial"/>
                <w:b/>
                <w:szCs w:val="22"/>
              </w:rPr>
              <w:t>Modulbezeichnung</w:t>
            </w:r>
          </w:p>
          <w:p w14:paraId="6ECE525C" w14:textId="5350193C" w:rsidR="008A4282" w:rsidRPr="00F52415" w:rsidRDefault="00110445" w:rsidP="005E3629">
            <w:pPr>
              <w:rPr>
                <w:rFonts w:cs="Arial"/>
                <w:i/>
              </w:rPr>
            </w:pPr>
            <w:r>
              <w:rPr>
                <w:rFonts w:cs="Arial"/>
                <w:i/>
                <w:szCs w:val="22"/>
              </w:rPr>
              <w:t>86345</w:t>
            </w:r>
          </w:p>
        </w:tc>
        <w:tc>
          <w:tcPr>
            <w:tcW w:w="5528" w:type="dxa"/>
            <w:shd w:val="clear" w:color="auto" w:fill="E0E0E0"/>
          </w:tcPr>
          <w:p w14:paraId="7C3A8A68" w14:textId="129DE51B" w:rsidR="008A4282" w:rsidRPr="00B27B2C" w:rsidRDefault="008A4282" w:rsidP="005E3629">
            <w:pPr>
              <w:pStyle w:val="berschriftSQ-Modul"/>
              <w:rPr>
                <w:b w:val="0"/>
                <w:sz w:val="24"/>
                <w:szCs w:val="26"/>
                <w:lang w:val="en-GB"/>
              </w:rPr>
            </w:pPr>
            <w:bookmarkStart w:id="3300" w:name="_Toc66190006"/>
            <w:r w:rsidRPr="00B27B2C">
              <w:rPr>
                <w:lang w:val="en-GB"/>
              </w:rPr>
              <w:t>Excel für Accounting und Auditing</w:t>
            </w:r>
            <w:bookmarkEnd w:id="3300"/>
          </w:p>
          <w:p w14:paraId="6CDCA2B4" w14:textId="306C5C2E" w:rsidR="008A4282" w:rsidRPr="00C11F8C" w:rsidRDefault="00E64F31" w:rsidP="005E3629">
            <w:pPr>
              <w:rPr>
                <w:rFonts w:cs="Arial"/>
                <w:szCs w:val="22"/>
                <w:lang w:val="en-GB" w:eastAsia="en-US"/>
              </w:rPr>
            </w:pPr>
            <w:r>
              <w:rPr>
                <w:rFonts w:cs="Arial"/>
                <w:szCs w:val="22"/>
                <w:lang w:val="en-GB" w:eastAsia="en-US"/>
              </w:rPr>
              <w:t>(Excel for accounting and a</w:t>
            </w:r>
            <w:r w:rsidR="008A4282" w:rsidRPr="00C11F8C">
              <w:rPr>
                <w:rFonts w:cs="Arial"/>
                <w:szCs w:val="22"/>
                <w:lang w:val="en-GB" w:eastAsia="en-US"/>
              </w:rPr>
              <w:t xml:space="preserve">uditing) </w:t>
            </w:r>
          </w:p>
        </w:tc>
        <w:tc>
          <w:tcPr>
            <w:tcW w:w="1136" w:type="dxa"/>
            <w:shd w:val="clear" w:color="auto" w:fill="E0E0E0"/>
          </w:tcPr>
          <w:p w14:paraId="675AB505" w14:textId="77777777" w:rsidR="008A4282" w:rsidRPr="00113229" w:rsidRDefault="008A4282" w:rsidP="005E3629">
            <w:pPr>
              <w:jc w:val="center"/>
              <w:rPr>
                <w:rFonts w:cs="Arial"/>
                <w:b/>
                <w:szCs w:val="22"/>
              </w:rPr>
            </w:pPr>
            <w:r>
              <w:rPr>
                <w:rFonts w:cs="Arial"/>
                <w:b/>
                <w:szCs w:val="22"/>
              </w:rPr>
              <w:t>5 ECTS</w:t>
            </w:r>
          </w:p>
        </w:tc>
      </w:tr>
      <w:tr w:rsidR="008A4282" w:rsidRPr="00113229" w14:paraId="5D3B10B3" w14:textId="77777777" w:rsidTr="005E3629">
        <w:trPr>
          <w:trHeight w:val="567"/>
        </w:trPr>
        <w:tc>
          <w:tcPr>
            <w:tcW w:w="567" w:type="dxa"/>
            <w:shd w:val="clear" w:color="auto" w:fill="E0E0E0"/>
          </w:tcPr>
          <w:p w14:paraId="208E03B3" w14:textId="77777777" w:rsidR="008A4282" w:rsidRPr="00113229" w:rsidRDefault="008A4282" w:rsidP="005E3629">
            <w:pPr>
              <w:numPr>
                <w:ilvl w:val="0"/>
                <w:numId w:val="394"/>
              </w:numPr>
              <w:rPr>
                <w:rFonts w:cs="Arial"/>
                <w:i/>
                <w:szCs w:val="22"/>
              </w:rPr>
            </w:pPr>
          </w:p>
        </w:tc>
        <w:tc>
          <w:tcPr>
            <w:tcW w:w="2693" w:type="dxa"/>
            <w:shd w:val="clear" w:color="auto" w:fill="E0E0E0"/>
          </w:tcPr>
          <w:p w14:paraId="0330B4BC" w14:textId="77777777" w:rsidR="008A4282" w:rsidRPr="00113229" w:rsidRDefault="008A4282" w:rsidP="005E3629">
            <w:pPr>
              <w:rPr>
                <w:rFonts w:cs="Arial"/>
                <w:szCs w:val="22"/>
              </w:rPr>
            </w:pPr>
            <w:r w:rsidRPr="00113229">
              <w:rPr>
                <w:rFonts w:cs="Arial"/>
                <w:szCs w:val="22"/>
              </w:rPr>
              <w:t>Lehrveranstaltungen</w:t>
            </w:r>
          </w:p>
          <w:p w14:paraId="7E924771" w14:textId="77777777" w:rsidR="008A4282" w:rsidRPr="002C02C0" w:rsidRDefault="008A4282" w:rsidP="005E3629">
            <w:pPr>
              <w:rPr>
                <w:rFonts w:cs="Arial"/>
                <w:szCs w:val="22"/>
              </w:rPr>
            </w:pPr>
          </w:p>
        </w:tc>
        <w:tc>
          <w:tcPr>
            <w:tcW w:w="5528" w:type="dxa"/>
            <w:shd w:val="clear" w:color="auto" w:fill="E0E0E0"/>
          </w:tcPr>
          <w:p w14:paraId="4CCBAE44" w14:textId="77777777" w:rsidR="008A4282" w:rsidRPr="00CD79A5" w:rsidRDefault="008A4282" w:rsidP="005E3629">
            <w:pPr>
              <w:rPr>
                <w:rFonts w:cs="Arial"/>
                <w:szCs w:val="22"/>
              </w:rPr>
            </w:pPr>
            <w:r>
              <w:rPr>
                <w:rFonts w:cs="Arial"/>
                <w:szCs w:val="22"/>
              </w:rPr>
              <w:t>Ü: Excel in der Wirtschaftsprüfung (2 SWS)</w:t>
            </w:r>
            <w:r>
              <w:rPr>
                <w:rFonts w:cs="Arial"/>
                <w:szCs w:val="22"/>
              </w:rPr>
              <w:br/>
            </w:r>
          </w:p>
        </w:tc>
        <w:tc>
          <w:tcPr>
            <w:tcW w:w="1136" w:type="dxa"/>
            <w:shd w:val="clear" w:color="auto" w:fill="E0E0E0"/>
          </w:tcPr>
          <w:p w14:paraId="3CE94CFB" w14:textId="77777777" w:rsidR="008A4282" w:rsidRPr="00113229" w:rsidRDefault="008A4282" w:rsidP="005E3629">
            <w:pPr>
              <w:jc w:val="center"/>
              <w:rPr>
                <w:rFonts w:cs="Arial"/>
                <w:szCs w:val="22"/>
              </w:rPr>
            </w:pPr>
            <w:r>
              <w:rPr>
                <w:rFonts w:cs="Arial"/>
                <w:szCs w:val="22"/>
              </w:rPr>
              <w:t>5 ECTS</w:t>
            </w:r>
          </w:p>
        </w:tc>
      </w:tr>
      <w:tr w:rsidR="008A4282" w:rsidRPr="00113229" w14:paraId="3EB6DF76" w14:textId="77777777" w:rsidTr="005E3629">
        <w:trPr>
          <w:trHeight w:val="383"/>
        </w:trPr>
        <w:tc>
          <w:tcPr>
            <w:tcW w:w="567" w:type="dxa"/>
            <w:shd w:val="clear" w:color="auto" w:fill="E0E0E0"/>
          </w:tcPr>
          <w:p w14:paraId="3DFC82DC" w14:textId="77777777" w:rsidR="008A4282" w:rsidRPr="00113229" w:rsidRDefault="008A4282" w:rsidP="005E3629">
            <w:pPr>
              <w:numPr>
                <w:ilvl w:val="0"/>
                <w:numId w:val="394"/>
              </w:numPr>
              <w:rPr>
                <w:rFonts w:cs="Arial"/>
                <w:i/>
                <w:szCs w:val="22"/>
              </w:rPr>
            </w:pPr>
          </w:p>
        </w:tc>
        <w:tc>
          <w:tcPr>
            <w:tcW w:w="2693" w:type="dxa"/>
            <w:shd w:val="clear" w:color="auto" w:fill="E0E0E0"/>
          </w:tcPr>
          <w:p w14:paraId="1B3517FA" w14:textId="77777777" w:rsidR="008A4282" w:rsidRPr="00113229" w:rsidRDefault="008A4282" w:rsidP="005E3629">
            <w:pPr>
              <w:rPr>
                <w:rFonts w:cs="Arial"/>
                <w:szCs w:val="22"/>
              </w:rPr>
            </w:pPr>
            <w:r>
              <w:rPr>
                <w:rFonts w:cs="Arial"/>
                <w:szCs w:val="22"/>
              </w:rPr>
              <w:t>Lehrende</w:t>
            </w:r>
          </w:p>
        </w:tc>
        <w:tc>
          <w:tcPr>
            <w:tcW w:w="5528" w:type="dxa"/>
            <w:shd w:val="clear" w:color="auto" w:fill="E0E0E0"/>
          </w:tcPr>
          <w:p w14:paraId="5EE5946E" w14:textId="77777777" w:rsidR="008A4282" w:rsidRPr="00113229" w:rsidRDefault="008A4282" w:rsidP="005E3629">
            <w:pPr>
              <w:rPr>
                <w:rFonts w:cs="Arial"/>
                <w:szCs w:val="22"/>
              </w:rPr>
            </w:pPr>
            <w:r>
              <w:rPr>
                <w:rFonts w:cs="Arial"/>
                <w:szCs w:val="22"/>
              </w:rPr>
              <w:t>Prof. Dr. Henselmann und Mitarbeitende</w:t>
            </w:r>
          </w:p>
        </w:tc>
        <w:tc>
          <w:tcPr>
            <w:tcW w:w="1136" w:type="dxa"/>
            <w:shd w:val="clear" w:color="auto" w:fill="E0E0E0"/>
          </w:tcPr>
          <w:p w14:paraId="287C2C29" w14:textId="77777777" w:rsidR="008A4282" w:rsidRPr="00113229" w:rsidRDefault="008A4282" w:rsidP="005E3629">
            <w:pPr>
              <w:rPr>
                <w:rFonts w:cs="Arial"/>
                <w:szCs w:val="22"/>
              </w:rPr>
            </w:pPr>
          </w:p>
        </w:tc>
      </w:tr>
    </w:tbl>
    <w:p w14:paraId="08A77F0C" w14:textId="77777777" w:rsidR="008A4282" w:rsidRPr="00113229" w:rsidRDefault="008A4282" w:rsidP="008A428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A4282" w:rsidRPr="00113229" w14:paraId="0345031C" w14:textId="77777777" w:rsidTr="00CB0352">
        <w:trPr>
          <w:trHeight w:val="340"/>
        </w:trPr>
        <w:tc>
          <w:tcPr>
            <w:tcW w:w="567" w:type="dxa"/>
            <w:tcBorders>
              <w:bottom w:val="single" w:sz="4" w:space="0" w:color="auto"/>
            </w:tcBorders>
          </w:tcPr>
          <w:p w14:paraId="1CC1A649" w14:textId="77777777" w:rsidR="008A4282" w:rsidRPr="00113229" w:rsidRDefault="008A4282" w:rsidP="005E3629">
            <w:pPr>
              <w:numPr>
                <w:ilvl w:val="0"/>
                <w:numId w:val="394"/>
              </w:numPr>
              <w:jc w:val="center"/>
              <w:rPr>
                <w:rFonts w:cs="Arial"/>
                <w:i/>
                <w:szCs w:val="22"/>
              </w:rPr>
            </w:pPr>
          </w:p>
        </w:tc>
        <w:tc>
          <w:tcPr>
            <w:tcW w:w="2693" w:type="dxa"/>
            <w:tcBorders>
              <w:bottom w:val="single" w:sz="4" w:space="0" w:color="auto"/>
            </w:tcBorders>
          </w:tcPr>
          <w:p w14:paraId="4C14F777" w14:textId="77777777" w:rsidR="008A4282" w:rsidRPr="00113229" w:rsidRDefault="008A4282" w:rsidP="005E3629">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B666BDE" w14:textId="77777777" w:rsidR="008A4282" w:rsidRPr="00113229" w:rsidRDefault="008A4282" w:rsidP="005E3629">
            <w:pPr>
              <w:rPr>
                <w:rFonts w:cs="Arial"/>
                <w:szCs w:val="22"/>
              </w:rPr>
            </w:pPr>
            <w:r>
              <w:rPr>
                <w:rFonts w:cs="Arial"/>
                <w:szCs w:val="22"/>
              </w:rPr>
              <w:t>Prof. Dr. Henselmann</w:t>
            </w:r>
          </w:p>
        </w:tc>
      </w:tr>
      <w:tr w:rsidR="008A4282" w:rsidRPr="00113229" w14:paraId="7CF522F4" w14:textId="77777777" w:rsidTr="00CB0352">
        <w:trPr>
          <w:trHeight w:val="340"/>
        </w:trPr>
        <w:tc>
          <w:tcPr>
            <w:tcW w:w="567" w:type="dxa"/>
            <w:shd w:val="clear" w:color="auto" w:fill="auto"/>
          </w:tcPr>
          <w:p w14:paraId="09950C63" w14:textId="77777777" w:rsidR="008A4282" w:rsidRPr="00113229" w:rsidRDefault="008A4282" w:rsidP="005E3629">
            <w:pPr>
              <w:numPr>
                <w:ilvl w:val="0"/>
                <w:numId w:val="394"/>
              </w:numPr>
              <w:jc w:val="center"/>
              <w:rPr>
                <w:rFonts w:cs="Arial"/>
                <w:i/>
                <w:szCs w:val="22"/>
              </w:rPr>
            </w:pPr>
          </w:p>
        </w:tc>
        <w:tc>
          <w:tcPr>
            <w:tcW w:w="2693" w:type="dxa"/>
            <w:shd w:val="clear" w:color="auto" w:fill="auto"/>
          </w:tcPr>
          <w:p w14:paraId="3608E2D2" w14:textId="77777777" w:rsidR="008A4282" w:rsidRPr="00113229" w:rsidRDefault="008A4282" w:rsidP="005E362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F26D3F" w14:textId="77777777" w:rsidR="008A4282" w:rsidRDefault="008A4282" w:rsidP="005E3629">
            <w:pPr>
              <w:rPr>
                <w:rFonts w:cs="Arial"/>
                <w:szCs w:val="22"/>
              </w:rPr>
            </w:pPr>
            <w:r w:rsidRPr="00EE4775">
              <w:rPr>
                <w:rFonts w:cs="Arial"/>
                <w:szCs w:val="22"/>
              </w:rPr>
              <w:t xml:space="preserve">Das E-Learning Modul steht auf StudOn zur Verfügung und wird durch ein </w:t>
            </w:r>
            <w:r>
              <w:rPr>
                <w:rFonts w:cs="Arial"/>
                <w:szCs w:val="22"/>
              </w:rPr>
              <w:t xml:space="preserve">von Tutoren </w:t>
            </w:r>
            <w:r w:rsidRPr="00EE4775">
              <w:rPr>
                <w:rFonts w:cs="Arial"/>
                <w:szCs w:val="22"/>
              </w:rPr>
              <w:t>betreutes Forum ergänzt.</w:t>
            </w:r>
          </w:p>
          <w:p w14:paraId="2855C1B6" w14:textId="77777777" w:rsidR="008A4282" w:rsidRPr="00113229" w:rsidRDefault="008A4282" w:rsidP="005E3629">
            <w:pPr>
              <w:rPr>
                <w:rFonts w:cs="Arial"/>
                <w:szCs w:val="22"/>
              </w:rPr>
            </w:pPr>
            <w:r w:rsidRPr="00EE4775">
              <w:rPr>
                <w:rFonts w:cs="Arial"/>
                <w:szCs w:val="22"/>
              </w:rPr>
              <w:t xml:space="preserve">Nach </w:t>
            </w:r>
            <w:r>
              <w:rPr>
                <w:rFonts w:cs="Arial"/>
                <w:szCs w:val="22"/>
              </w:rPr>
              <w:t xml:space="preserve">jeweils </w:t>
            </w:r>
            <w:r w:rsidRPr="00EE4775">
              <w:rPr>
                <w:rFonts w:cs="Arial"/>
                <w:szCs w:val="22"/>
              </w:rPr>
              <w:t>kurzen Einführung</w:t>
            </w:r>
            <w:r>
              <w:rPr>
                <w:rFonts w:cs="Arial"/>
                <w:szCs w:val="22"/>
              </w:rPr>
              <w:t xml:space="preserve">en </w:t>
            </w:r>
            <w:r w:rsidRPr="00EE4775">
              <w:rPr>
                <w:rFonts w:cs="Arial"/>
                <w:szCs w:val="22"/>
              </w:rPr>
              <w:t xml:space="preserve">wird anhand von vielen Beispielen gezeigt, wie man Excel als IT-Tool </w:t>
            </w:r>
            <w:r>
              <w:rPr>
                <w:rFonts w:cs="Arial"/>
                <w:szCs w:val="22"/>
              </w:rPr>
              <w:t xml:space="preserve">für die Erstellung von Auswertungen und Berichten, für Entscheidungsmodelle, zur Abschlussprüfung und in der Rechnungslegung </w:t>
            </w:r>
            <w:r w:rsidRPr="00EE4775">
              <w:rPr>
                <w:rFonts w:cs="Arial"/>
                <w:szCs w:val="22"/>
              </w:rPr>
              <w:t xml:space="preserve">nutzen kann. </w:t>
            </w:r>
          </w:p>
        </w:tc>
      </w:tr>
      <w:tr w:rsidR="008A4282" w:rsidRPr="00113229" w14:paraId="295EEF7E" w14:textId="77777777" w:rsidTr="00CB0352">
        <w:trPr>
          <w:trHeight w:val="340"/>
        </w:trPr>
        <w:tc>
          <w:tcPr>
            <w:tcW w:w="567" w:type="dxa"/>
            <w:shd w:val="clear" w:color="auto" w:fill="auto"/>
          </w:tcPr>
          <w:p w14:paraId="634AE18D" w14:textId="77777777" w:rsidR="008A4282" w:rsidRPr="00113229" w:rsidRDefault="008A4282" w:rsidP="005E3629">
            <w:pPr>
              <w:numPr>
                <w:ilvl w:val="0"/>
                <w:numId w:val="394"/>
              </w:numPr>
              <w:jc w:val="center"/>
              <w:rPr>
                <w:rFonts w:cs="Arial"/>
                <w:i/>
                <w:szCs w:val="22"/>
              </w:rPr>
            </w:pPr>
          </w:p>
        </w:tc>
        <w:tc>
          <w:tcPr>
            <w:tcW w:w="2693" w:type="dxa"/>
            <w:shd w:val="clear" w:color="auto" w:fill="auto"/>
          </w:tcPr>
          <w:p w14:paraId="4ABBC240" w14:textId="77777777" w:rsidR="008A4282" w:rsidRPr="00113229" w:rsidRDefault="008A4282" w:rsidP="005E3629">
            <w:pPr>
              <w:rPr>
                <w:rFonts w:cs="Arial"/>
                <w:b/>
                <w:szCs w:val="22"/>
              </w:rPr>
            </w:pPr>
            <w:r w:rsidRPr="00113229">
              <w:rPr>
                <w:rFonts w:cs="Arial"/>
                <w:b/>
                <w:szCs w:val="22"/>
              </w:rPr>
              <w:t>Lernziele und Kompetenzen</w:t>
            </w:r>
          </w:p>
        </w:tc>
        <w:tc>
          <w:tcPr>
            <w:tcW w:w="6663" w:type="dxa"/>
            <w:shd w:val="clear" w:color="auto" w:fill="auto"/>
          </w:tcPr>
          <w:p w14:paraId="2017FDE6" w14:textId="4E520D59" w:rsidR="008A4282" w:rsidRPr="00FF698E" w:rsidRDefault="008A4282" w:rsidP="005E3629">
            <w:pPr>
              <w:rPr>
                <w:rFonts w:cs="Arial"/>
                <w:szCs w:val="22"/>
              </w:rPr>
            </w:pPr>
            <w:r>
              <w:rPr>
                <w:rFonts w:cs="Arial"/>
                <w:szCs w:val="22"/>
              </w:rPr>
              <w:t>Die Studierenden sollen in ihrer Methodenkompetenz gefördert werde</w:t>
            </w:r>
            <w:r w:rsidR="004D5D2D">
              <w:rPr>
                <w:rFonts w:cs="Arial"/>
                <w:szCs w:val="22"/>
              </w:rPr>
              <w:t>n</w:t>
            </w:r>
            <w:r>
              <w:rPr>
                <w:rFonts w:cs="Arial"/>
                <w:szCs w:val="22"/>
              </w:rPr>
              <w:t xml:space="preserve">. </w:t>
            </w:r>
            <w:r w:rsidRPr="00FF698E">
              <w:rPr>
                <w:rFonts w:cs="Arial"/>
                <w:szCs w:val="22"/>
              </w:rPr>
              <w:t xml:space="preserve">Der Kurs behandelt u.a. folgende </w:t>
            </w:r>
            <w:r>
              <w:rPr>
                <w:rFonts w:cs="Arial"/>
                <w:szCs w:val="22"/>
              </w:rPr>
              <w:t>Aufgaben</w:t>
            </w:r>
            <w:r w:rsidRPr="00FF698E">
              <w:rPr>
                <w:rFonts w:cs="Arial"/>
                <w:szCs w:val="22"/>
              </w:rPr>
              <w:t>:</w:t>
            </w:r>
          </w:p>
          <w:p w14:paraId="53742291" w14:textId="77777777" w:rsidR="008A4282" w:rsidRPr="00113229" w:rsidRDefault="008A4282" w:rsidP="005E3629">
            <w:pPr>
              <w:rPr>
                <w:rFonts w:cs="Arial"/>
                <w:szCs w:val="22"/>
              </w:rPr>
            </w:pPr>
            <w:r w:rsidRPr="00FF698E">
              <w:rPr>
                <w:rFonts w:cs="Arial"/>
                <w:szCs w:val="22"/>
              </w:rPr>
              <w:t>Einlesen von Daten; Webabfrage</w:t>
            </w:r>
            <w:r>
              <w:rPr>
                <w:rFonts w:cs="Arial"/>
                <w:szCs w:val="22"/>
              </w:rPr>
              <w:t>n</w:t>
            </w:r>
            <w:r w:rsidRPr="00FF698E">
              <w:rPr>
                <w:rFonts w:cs="Arial"/>
                <w:szCs w:val="22"/>
              </w:rPr>
              <w:t xml:space="preserve"> über Power Queries; Ver</w:t>
            </w:r>
            <w:r>
              <w:rPr>
                <w:rFonts w:cs="Arial"/>
                <w:szCs w:val="22"/>
              </w:rPr>
              <w:t>knüpfen</w:t>
            </w:r>
            <w:r w:rsidRPr="00FF698E">
              <w:rPr>
                <w:rFonts w:cs="Arial"/>
                <w:szCs w:val="22"/>
              </w:rPr>
              <w:t xml:space="preserve"> von Daten; Prüfen auf Duplikate</w:t>
            </w:r>
            <w:r>
              <w:rPr>
                <w:rFonts w:cs="Arial"/>
                <w:szCs w:val="22"/>
              </w:rPr>
              <w:t xml:space="preserve"> oder D</w:t>
            </w:r>
            <w:r w:rsidRPr="00FF698E">
              <w:rPr>
                <w:rFonts w:cs="Arial"/>
                <w:szCs w:val="22"/>
              </w:rPr>
              <w:t>aten</w:t>
            </w:r>
            <w:r>
              <w:rPr>
                <w:rFonts w:cs="Arial"/>
                <w:szCs w:val="22"/>
              </w:rPr>
              <w:softHyphen/>
            </w:r>
            <w:r w:rsidRPr="00FF698E">
              <w:rPr>
                <w:rFonts w:cs="Arial"/>
                <w:szCs w:val="22"/>
              </w:rPr>
              <w:t>lücken; deskriptive Statistiken</w:t>
            </w:r>
            <w:r>
              <w:rPr>
                <w:rFonts w:cs="Arial"/>
                <w:szCs w:val="22"/>
              </w:rPr>
              <w:t xml:space="preserve">; </w:t>
            </w:r>
            <w:r w:rsidRPr="00FF698E">
              <w:rPr>
                <w:rFonts w:cs="Arial"/>
                <w:szCs w:val="22"/>
              </w:rPr>
              <w:t xml:space="preserve">Sortieren </w:t>
            </w:r>
            <w:r>
              <w:rPr>
                <w:rFonts w:cs="Arial"/>
                <w:szCs w:val="22"/>
              </w:rPr>
              <w:t xml:space="preserve">und </w:t>
            </w:r>
            <w:r w:rsidRPr="00FF698E">
              <w:rPr>
                <w:rFonts w:cs="Arial"/>
                <w:szCs w:val="22"/>
              </w:rPr>
              <w:t xml:space="preserve">Filtern der Daten; Zusammenfassungen durch </w:t>
            </w:r>
            <w:r>
              <w:rPr>
                <w:rFonts w:cs="Arial"/>
                <w:szCs w:val="22"/>
              </w:rPr>
              <w:t xml:space="preserve">Funktionen oder </w:t>
            </w:r>
            <w:r w:rsidRPr="00FF698E">
              <w:rPr>
                <w:rFonts w:cs="Arial"/>
                <w:szCs w:val="22"/>
              </w:rPr>
              <w:t>ein</w:t>
            </w:r>
            <w:r>
              <w:rPr>
                <w:rFonts w:cs="Arial"/>
                <w:szCs w:val="22"/>
              </w:rPr>
              <w:t>- und mehr</w:t>
            </w:r>
            <w:r w:rsidRPr="00FF698E">
              <w:rPr>
                <w:rFonts w:cs="Arial"/>
                <w:szCs w:val="22"/>
              </w:rPr>
              <w:t>dimensional</w:t>
            </w:r>
            <w:r>
              <w:rPr>
                <w:rFonts w:cs="Arial"/>
                <w:szCs w:val="22"/>
              </w:rPr>
              <w:t xml:space="preserve">e </w:t>
            </w:r>
            <w:r w:rsidRPr="00FF698E">
              <w:rPr>
                <w:rFonts w:cs="Arial"/>
                <w:szCs w:val="22"/>
              </w:rPr>
              <w:t>Pivot-Tabellen</w:t>
            </w:r>
            <w:r>
              <w:rPr>
                <w:rFonts w:cs="Arial"/>
                <w:szCs w:val="22"/>
              </w:rPr>
              <w:t xml:space="preserve">; </w:t>
            </w:r>
            <w:r w:rsidRPr="00FF698E">
              <w:rPr>
                <w:rFonts w:cs="Arial"/>
                <w:szCs w:val="22"/>
              </w:rPr>
              <w:t>Stichproben per Zufallsauswahl; Sensitivitätsanalysen durch Zielwertsuche, ein</w:t>
            </w:r>
            <w:r>
              <w:rPr>
                <w:rFonts w:cs="Arial"/>
                <w:szCs w:val="22"/>
              </w:rPr>
              <w:t xml:space="preserve">- </w:t>
            </w:r>
            <w:r w:rsidRPr="00FF698E">
              <w:rPr>
                <w:rFonts w:cs="Arial"/>
                <w:szCs w:val="22"/>
              </w:rPr>
              <w:t>und zweidimen</w:t>
            </w:r>
            <w:r>
              <w:rPr>
                <w:rFonts w:cs="Arial"/>
                <w:szCs w:val="22"/>
              </w:rPr>
              <w:softHyphen/>
            </w:r>
            <w:r w:rsidRPr="00FF698E">
              <w:rPr>
                <w:rFonts w:cs="Arial"/>
                <w:szCs w:val="22"/>
              </w:rPr>
              <w:t>sionale Wertetabellen; Ziffernanalyse nach Benford’s Law</w:t>
            </w:r>
            <w:r>
              <w:rPr>
                <w:rFonts w:cs="Arial"/>
                <w:szCs w:val="22"/>
              </w:rPr>
              <w:t>; Schutz von Berichten und Modellen; Gestaltung von Berichten und Modellen; Fehlervermeidung und Fehlersuche</w:t>
            </w:r>
          </w:p>
        </w:tc>
      </w:tr>
      <w:tr w:rsidR="008A4282" w:rsidRPr="00113229" w14:paraId="61771442" w14:textId="77777777" w:rsidTr="00CB0352">
        <w:trPr>
          <w:trHeight w:val="340"/>
        </w:trPr>
        <w:tc>
          <w:tcPr>
            <w:tcW w:w="567" w:type="dxa"/>
          </w:tcPr>
          <w:p w14:paraId="3A166DF2" w14:textId="77777777" w:rsidR="008A4282" w:rsidRPr="00113229" w:rsidRDefault="008A4282" w:rsidP="005E3629">
            <w:pPr>
              <w:numPr>
                <w:ilvl w:val="0"/>
                <w:numId w:val="394"/>
              </w:numPr>
              <w:jc w:val="center"/>
              <w:rPr>
                <w:rFonts w:cs="Arial"/>
                <w:i/>
                <w:szCs w:val="22"/>
              </w:rPr>
            </w:pPr>
          </w:p>
        </w:tc>
        <w:tc>
          <w:tcPr>
            <w:tcW w:w="2693" w:type="dxa"/>
          </w:tcPr>
          <w:p w14:paraId="0984A719" w14:textId="77777777" w:rsidR="008A4282" w:rsidRPr="00113229" w:rsidRDefault="008A4282" w:rsidP="005E3629">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410B16D1" w14:textId="77777777" w:rsidR="008A4282" w:rsidRPr="00113229" w:rsidRDefault="008A4282" w:rsidP="005E3629">
            <w:pPr>
              <w:rPr>
                <w:rFonts w:cs="Arial"/>
                <w:szCs w:val="22"/>
              </w:rPr>
            </w:pPr>
            <w:r>
              <w:rPr>
                <w:rFonts w:cs="Arial"/>
                <w:szCs w:val="22"/>
              </w:rPr>
              <w:t>Veranstaltung „Jahresabschluss“</w:t>
            </w:r>
          </w:p>
        </w:tc>
      </w:tr>
      <w:tr w:rsidR="008A4282" w:rsidRPr="00113229" w14:paraId="3099D0D0" w14:textId="77777777" w:rsidTr="00CB0352">
        <w:trPr>
          <w:trHeight w:val="340"/>
        </w:trPr>
        <w:tc>
          <w:tcPr>
            <w:tcW w:w="567" w:type="dxa"/>
          </w:tcPr>
          <w:p w14:paraId="30511AFE" w14:textId="77777777" w:rsidR="008A4282" w:rsidRPr="00113229" w:rsidRDefault="008A4282" w:rsidP="005E3629">
            <w:pPr>
              <w:numPr>
                <w:ilvl w:val="0"/>
                <w:numId w:val="394"/>
              </w:numPr>
              <w:jc w:val="center"/>
              <w:rPr>
                <w:rFonts w:cs="Arial"/>
                <w:i/>
                <w:szCs w:val="22"/>
              </w:rPr>
            </w:pPr>
          </w:p>
        </w:tc>
        <w:tc>
          <w:tcPr>
            <w:tcW w:w="2693" w:type="dxa"/>
          </w:tcPr>
          <w:p w14:paraId="32855525" w14:textId="77777777" w:rsidR="008A4282" w:rsidRPr="00113229" w:rsidRDefault="008A4282" w:rsidP="005E3629">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4020423C" w14:textId="77777777" w:rsidR="008A4282" w:rsidRPr="00113229" w:rsidRDefault="008A4282" w:rsidP="005E3629">
            <w:pPr>
              <w:rPr>
                <w:rFonts w:cs="Arial"/>
                <w:szCs w:val="22"/>
              </w:rPr>
            </w:pPr>
            <w:r>
              <w:rPr>
                <w:rFonts w:cs="Arial"/>
                <w:szCs w:val="22"/>
              </w:rPr>
              <w:t>3. bis 5. Semester</w:t>
            </w:r>
          </w:p>
        </w:tc>
      </w:tr>
      <w:tr w:rsidR="008A4282" w:rsidRPr="00113229" w14:paraId="151BDCF0" w14:textId="77777777" w:rsidTr="00CB0352">
        <w:trPr>
          <w:trHeight w:val="340"/>
        </w:trPr>
        <w:tc>
          <w:tcPr>
            <w:tcW w:w="567" w:type="dxa"/>
            <w:tcBorders>
              <w:bottom w:val="single" w:sz="4" w:space="0" w:color="auto"/>
            </w:tcBorders>
          </w:tcPr>
          <w:p w14:paraId="17EC8D50" w14:textId="77777777" w:rsidR="008A4282" w:rsidRPr="00113229" w:rsidRDefault="008A4282" w:rsidP="005E3629">
            <w:pPr>
              <w:numPr>
                <w:ilvl w:val="0"/>
                <w:numId w:val="394"/>
              </w:numPr>
              <w:jc w:val="center"/>
              <w:rPr>
                <w:rFonts w:cs="Arial"/>
                <w:i/>
                <w:szCs w:val="22"/>
              </w:rPr>
            </w:pPr>
          </w:p>
          <w:p w14:paraId="68F5F00E" w14:textId="77777777" w:rsidR="008A4282" w:rsidRPr="00113229" w:rsidRDefault="008A4282" w:rsidP="005E3629">
            <w:pPr>
              <w:jc w:val="center"/>
              <w:rPr>
                <w:rFonts w:cs="Arial"/>
                <w:szCs w:val="22"/>
              </w:rPr>
            </w:pPr>
          </w:p>
        </w:tc>
        <w:tc>
          <w:tcPr>
            <w:tcW w:w="2693" w:type="dxa"/>
            <w:tcBorders>
              <w:bottom w:val="single" w:sz="4" w:space="0" w:color="auto"/>
            </w:tcBorders>
          </w:tcPr>
          <w:p w14:paraId="3E07398E" w14:textId="77777777" w:rsidR="008A4282" w:rsidRPr="00113229" w:rsidRDefault="008A4282" w:rsidP="005E3629">
            <w:pPr>
              <w:rPr>
                <w:rFonts w:cs="Arial"/>
                <w:b/>
                <w:szCs w:val="22"/>
              </w:rPr>
            </w:pPr>
            <w:r w:rsidRPr="00113229">
              <w:rPr>
                <w:rFonts w:cs="Arial"/>
                <w:b/>
                <w:szCs w:val="22"/>
              </w:rPr>
              <w:t>Verwendbarkeit des Moduls</w:t>
            </w:r>
          </w:p>
        </w:tc>
        <w:tc>
          <w:tcPr>
            <w:tcW w:w="6663" w:type="dxa"/>
            <w:tcBorders>
              <w:bottom w:val="single" w:sz="4" w:space="0" w:color="auto"/>
            </w:tcBorders>
          </w:tcPr>
          <w:p w14:paraId="3637C8B7" w14:textId="77777777" w:rsidR="008A4282" w:rsidRPr="00161F99" w:rsidRDefault="008A4282" w:rsidP="005E3629">
            <w:pPr>
              <w:rPr>
                <w:rFonts w:cs="Arial"/>
                <w:szCs w:val="22"/>
              </w:rPr>
            </w:pPr>
            <w:r w:rsidRPr="00CD79A5">
              <w:rPr>
                <w:rFonts w:cs="Arial"/>
                <w:szCs w:val="22"/>
              </w:rPr>
              <w:t>Modul ist verwendbar innerhalb des Schlüsselqualifikationsmoduls</w:t>
            </w:r>
          </w:p>
        </w:tc>
      </w:tr>
      <w:tr w:rsidR="008A4282" w:rsidRPr="00113229" w14:paraId="1C4B3817" w14:textId="77777777" w:rsidTr="00CB0352">
        <w:trPr>
          <w:trHeight w:val="340"/>
        </w:trPr>
        <w:tc>
          <w:tcPr>
            <w:tcW w:w="567" w:type="dxa"/>
            <w:shd w:val="clear" w:color="auto" w:fill="auto"/>
          </w:tcPr>
          <w:p w14:paraId="68F7AF76" w14:textId="77777777" w:rsidR="008A4282" w:rsidRPr="00113229" w:rsidRDefault="008A4282" w:rsidP="005E3629">
            <w:pPr>
              <w:numPr>
                <w:ilvl w:val="0"/>
                <w:numId w:val="394"/>
              </w:numPr>
              <w:jc w:val="center"/>
              <w:rPr>
                <w:rFonts w:cs="Arial"/>
                <w:i/>
                <w:szCs w:val="22"/>
              </w:rPr>
            </w:pPr>
          </w:p>
        </w:tc>
        <w:tc>
          <w:tcPr>
            <w:tcW w:w="2693" w:type="dxa"/>
            <w:shd w:val="clear" w:color="auto" w:fill="auto"/>
          </w:tcPr>
          <w:p w14:paraId="01133EA1" w14:textId="77777777" w:rsidR="008A4282" w:rsidRPr="00113229" w:rsidRDefault="008A4282" w:rsidP="005E3629">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5A564429" w14:textId="77777777" w:rsidR="008A4282" w:rsidRDefault="008A4282" w:rsidP="005E3629">
            <w:pPr>
              <w:rPr>
                <w:rFonts w:cs="Arial"/>
                <w:szCs w:val="22"/>
              </w:rPr>
            </w:pPr>
            <w:r>
              <w:rPr>
                <w:rFonts w:cs="Arial"/>
                <w:szCs w:val="22"/>
              </w:rPr>
              <w:t xml:space="preserve">- </w:t>
            </w:r>
            <w:r w:rsidRPr="00CD79A5">
              <w:rPr>
                <w:rFonts w:cs="Arial"/>
                <w:szCs w:val="22"/>
              </w:rPr>
              <w:t xml:space="preserve">Übungsaufgaben </w:t>
            </w:r>
            <w:r>
              <w:rPr>
                <w:rFonts w:cs="Arial"/>
                <w:szCs w:val="22"/>
              </w:rPr>
              <w:t>bearbeiten und einsenden</w:t>
            </w:r>
          </w:p>
          <w:p w14:paraId="3A81B00A" w14:textId="77777777" w:rsidR="008A4282" w:rsidRPr="00113229" w:rsidRDefault="008A4282" w:rsidP="005E3629">
            <w:pPr>
              <w:rPr>
                <w:rFonts w:cs="Arial"/>
                <w:szCs w:val="22"/>
              </w:rPr>
            </w:pPr>
            <w:r>
              <w:rPr>
                <w:rFonts w:cs="Arial"/>
                <w:szCs w:val="22"/>
              </w:rPr>
              <w:t xml:space="preserve">- </w:t>
            </w:r>
            <w:r w:rsidRPr="00FF698E">
              <w:rPr>
                <w:rFonts w:cs="Arial"/>
                <w:szCs w:val="22"/>
              </w:rPr>
              <w:t>Elektronische Prüfung</w:t>
            </w:r>
            <w:r>
              <w:rPr>
                <w:rFonts w:cs="Arial"/>
                <w:szCs w:val="22"/>
              </w:rPr>
              <w:t xml:space="preserve"> mit MC-Aufgaben (60 min)</w:t>
            </w:r>
          </w:p>
        </w:tc>
      </w:tr>
      <w:tr w:rsidR="008A4282" w:rsidRPr="00113229" w14:paraId="4637CBE0" w14:textId="77777777" w:rsidTr="00CB0352">
        <w:trPr>
          <w:trHeight w:val="340"/>
        </w:trPr>
        <w:tc>
          <w:tcPr>
            <w:tcW w:w="567" w:type="dxa"/>
            <w:shd w:val="clear" w:color="auto" w:fill="auto"/>
          </w:tcPr>
          <w:p w14:paraId="0CB396A3" w14:textId="77777777" w:rsidR="008A4282" w:rsidRPr="00113229" w:rsidRDefault="008A4282" w:rsidP="005E3629">
            <w:pPr>
              <w:numPr>
                <w:ilvl w:val="0"/>
                <w:numId w:val="394"/>
              </w:numPr>
              <w:jc w:val="center"/>
              <w:rPr>
                <w:rFonts w:cs="Arial"/>
                <w:i/>
                <w:szCs w:val="22"/>
              </w:rPr>
            </w:pPr>
          </w:p>
        </w:tc>
        <w:tc>
          <w:tcPr>
            <w:tcW w:w="2693" w:type="dxa"/>
            <w:shd w:val="clear" w:color="auto" w:fill="auto"/>
          </w:tcPr>
          <w:p w14:paraId="60A69B3E" w14:textId="77777777" w:rsidR="008A4282" w:rsidRPr="00113229" w:rsidRDefault="008A4282" w:rsidP="005E3629">
            <w:pPr>
              <w:rPr>
                <w:rFonts w:cs="Arial"/>
                <w:b/>
                <w:szCs w:val="22"/>
              </w:rPr>
            </w:pPr>
            <w:r w:rsidRPr="00113229">
              <w:rPr>
                <w:rFonts w:cs="Arial"/>
                <w:b/>
                <w:szCs w:val="22"/>
              </w:rPr>
              <w:t>Berechnung Modulnote</w:t>
            </w:r>
          </w:p>
        </w:tc>
        <w:tc>
          <w:tcPr>
            <w:tcW w:w="6663" w:type="dxa"/>
            <w:shd w:val="clear" w:color="auto" w:fill="auto"/>
          </w:tcPr>
          <w:p w14:paraId="729E83EB" w14:textId="77777777" w:rsidR="008A4282" w:rsidRPr="00113229" w:rsidRDefault="008A4282" w:rsidP="005E3629">
            <w:pPr>
              <w:rPr>
                <w:rFonts w:cs="Arial"/>
                <w:szCs w:val="22"/>
              </w:rPr>
            </w:pPr>
            <w:r w:rsidRPr="00CD79A5">
              <w:rPr>
                <w:rFonts w:cs="Arial"/>
                <w:szCs w:val="22"/>
              </w:rPr>
              <w:t>Studienleistung bestanden (unbenotet)</w:t>
            </w:r>
          </w:p>
        </w:tc>
      </w:tr>
      <w:tr w:rsidR="008A4282" w:rsidRPr="00113229" w14:paraId="608F20A0" w14:textId="77777777" w:rsidTr="00CB0352">
        <w:trPr>
          <w:trHeight w:val="340"/>
        </w:trPr>
        <w:tc>
          <w:tcPr>
            <w:tcW w:w="567" w:type="dxa"/>
            <w:tcBorders>
              <w:bottom w:val="single" w:sz="4" w:space="0" w:color="auto"/>
            </w:tcBorders>
            <w:shd w:val="clear" w:color="auto" w:fill="auto"/>
          </w:tcPr>
          <w:p w14:paraId="659533CE" w14:textId="77777777" w:rsidR="008A4282" w:rsidRPr="00113229" w:rsidRDefault="008A4282" w:rsidP="005E3629">
            <w:pPr>
              <w:numPr>
                <w:ilvl w:val="0"/>
                <w:numId w:val="394"/>
              </w:numPr>
              <w:jc w:val="center"/>
              <w:rPr>
                <w:rFonts w:cs="Arial"/>
                <w:i/>
                <w:szCs w:val="22"/>
              </w:rPr>
            </w:pPr>
          </w:p>
        </w:tc>
        <w:tc>
          <w:tcPr>
            <w:tcW w:w="2693" w:type="dxa"/>
            <w:tcBorders>
              <w:bottom w:val="single" w:sz="4" w:space="0" w:color="auto"/>
            </w:tcBorders>
            <w:shd w:val="clear" w:color="auto" w:fill="auto"/>
          </w:tcPr>
          <w:p w14:paraId="27F1411A" w14:textId="77777777" w:rsidR="008A4282" w:rsidRPr="00113229" w:rsidRDefault="008A4282" w:rsidP="005E362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D5B3F0F" w14:textId="77777777" w:rsidR="008A4282" w:rsidRPr="00113229" w:rsidRDefault="008A4282" w:rsidP="005E3629">
            <w:pPr>
              <w:rPr>
                <w:rFonts w:cs="Arial"/>
                <w:szCs w:val="22"/>
              </w:rPr>
            </w:pPr>
            <w:r w:rsidRPr="00CD79A5">
              <w:rPr>
                <w:rFonts w:cs="Arial"/>
                <w:szCs w:val="22"/>
              </w:rPr>
              <w:t xml:space="preserve">Jedes Semester (WiSe und SoSe)  </w:t>
            </w:r>
          </w:p>
        </w:tc>
      </w:tr>
      <w:tr w:rsidR="008A4282" w:rsidRPr="00113229" w14:paraId="298FD2D1" w14:textId="77777777" w:rsidTr="00CB0352">
        <w:trPr>
          <w:trHeight w:val="340"/>
        </w:trPr>
        <w:tc>
          <w:tcPr>
            <w:tcW w:w="567" w:type="dxa"/>
            <w:shd w:val="clear" w:color="auto" w:fill="auto"/>
          </w:tcPr>
          <w:p w14:paraId="6DE395D4" w14:textId="77777777" w:rsidR="008A4282" w:rsidRPr="00113229" w:rsidRDefault="008A4282" w:rsidP="005E3629">
            <w:pPr>
              <w:numPr>
                <w:ilvl w:val="0"/>
                <w:numId w:val="394"/>
              </w:numPr>
              <w:jc w:val="center"/>
              <w:rPr>
                <w:rFonts w:cs="Arial"/>
                <w:i/>
                <w:szCs w:val="22"/>
              </w:rPr>
            </w:pPr>
          </w:p>
        </w:tc>
        <w:tc>
          <w:tcPr>
            <w:tcW w:w="2693" w:type="dxa"/>
            <w:shd w:val="clear" w:color="auto" w:fill="auto"/>
          </w:tcPr>
          <w:p w14:paraId="4EF7E1F2" w14:textId="77777777" w:rsidR="008A4282" w:rsidRPr="00113229" w:rsidRDefault="008A4282" w:rsidP="005E3629">
            <w:pPr>
              <w:rPr>
                <w:rFonts w:cs="Arial"/>
                <w:b/>
                <w:szCs w:val="22"/>
              </w:rPr>
            </w:pPr>
            <w:r w:rsidRPr="00113229">
              <w:rPr>
                <w:rFonts w:cs="Arial"/>
                <w:b/>
                <w:szCs w:val="22"/>
              </w:rPr>
              <w:t>Arbeitsaufwand</w:t>
            </w:r>
          </w:p>
        </w:tc>
        <w:tc>
          <w:tcPr>
            <w:tcW w:w="6663" w:type="dxa"/>
            <w:shd w:val="clear" w:color="auto" w:fill="auto"/>
          </w:tcPr>
          <w:p w14:paraId="16A3EB8A" w14:textId="77777777" w:rsidR="008A4282" w:rsidRPr="00113229" w:rsidRDefault="008A4282" w:rsidP="005E3629">
            <w:pPr>
              <w:rPr>
                <w:rFonts w:cs="Arial"/>
                <w:szCs w:val="22"/>
              </w:rPr>
            </w:pPr>
            <w:r w:rsidRPr="00CD79A5">
              <w:rPr>
                <w:rFonts w:cs="Arial"/>
                <w:szCs w:val="22"/>
              </w:rPr>
              <w:t xml:space="preserve">Eigenstudium: </w:t>
            </w:r>
            <w:r>
              <w:rPr>
                <w:rFonts w:cs="Arial"/>
                <w:szCs w:val="22"/>
              </w:rPr>
              <w:t>150</w:t>
            </w:r>
            <w:r w:rsidRPr="00CD79A5">
              <w:rPr>
                <w:rFonts w:cs="Arial"/>
                <w:szCs w:val="22"/>
              </w:rPr>
              <w:t xml:space="preserve"> h </w:t>
            </w:r>
          </w:p>
        </w:tc>
      </w:tr>
      <w:tr w:rsidR="008A4282" w:rsidRPr="00113229" w14:paraId="315BC0B9" w14:textId="77777777" w:rsidTr="00CB0352">
        <w:trPr>
          <w:trHeight w:val="340"/>
        </w:trPr>
        <w:tc>
          <w:tcPr>
            <w:tcW w:w="567" w:type="dxa"/>
            <w:tcBorders>
              <w:bottom w:val="single" w:sz="4" w:space="0" w:color="auto"/>
            </w:tcBorders>
            <w:shd w:val="clear" w:color="auto" w:fill="auto"/>
          </w:tcPr>
          <w:p w14:paraId="0D9772EC" w14:textId="77777777" w:rsidR="008A4282" w:rsidRPr="00113229" w:rsidRDefault="008A4282" w:rsidP="005E3629">
            <w:pPr>
              <w:numPr>
                <w:ilvl w:val="0"/>
                <w:numId w:val="394"/>
              </w:numPr>
              <w:jc w:val="center"/>
              <w:rPr>
                <w:rFonts w:cs="Arial"/>
                <w:i/>
                <w:szCs w:val="22"/>
              </w:rPr>
            </w:pPr>
          </w:p>
        </w:tc>
        <w:tc>
          <w:tcPr>
            <w:tcW w:w="2693" w:type="dxa"/>
            <w:tcBorders>
              <w:bottom w:val="single" w:sz="4" w:space="0" w:color="auto"/>
            </w:tcBorders>
            <w:shd w:val="clear" w:color="auto" w:fill="auto"/>
          </w:tcPr>
          <w:p w14:paraId="062076CB" w14:textId="77777777" w:rsidR="008A4282" w:rsidRPr="00113229" w:rsidRDefault="008A4282" w:rsidP="005E362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679FFEC" w14:textId="77777777" w:rsidR="008A4282" w:rsidRPr="00113229" w:rsidRDefault="008A4282" w:rsidP="005E3629">
            <w:pPr>
              <w:rPr>
                <w:rFonts w:cs="Arial"/>
                <w:szCs w:val="22"/>
              </w:rPr>
            </w:pPr>
            <w:r w:rsidRPr="00CD79A5">
              <w:rPr>
                <w:rFonts w:cs="Arial"/>
                <w:szCs w:val="22"/>
              </w:rPr>
              <w:t xml:space="preserve">1 Semester </w:t>
            </w:r>
          </w:p>
        </w:tc>
      </w:tr>
      <w:tr w:rsidR="008A4282" w:rsidRPr="00113229" w14:paraId="5660A768" w14:textId="77777777" w:rsidTr="00CB0352">
        <w:trPr>
          <w:trHeight w:val="340"/>
        </w:trPr>
        <w:tc>
          <w:tcPr>
            <w:tcW w:w="567" w:type="dxa"/>
            <w:tcBorders>
              <w:bottom w:val="single" w:sz="4" w:space="0" w:color="auto"/>
            </w:tcBorders>
            <w:shd w:val="clear" w:color="auto" w:fill="auto"/>
          </w:tcPr>
          <w:p w14:paraId="27FD57B2" w14:textId="77777777" w:rsidR="008A4282" w:rsidRPr="00113229" w:rsidRDefault="008A4282" w:rsidP="005E3629">
            <w:pPr>
              <w:numPr>
                <w:ilvl w:val="0"/>
                <w:numId w:val="394"/>
              </w:numPr>
              <w:jc w:val="center"/>
              <w:rPr>
                <w:rFonts w:cs="Arial"/>
                <w:i/>
                <w:szCs w:val="22"/>
              </w:rPr>
            </w:pPr>
          </w:p>
        </w:tc>
        <w:tc>
          <w:tcPr>
            <w:tcW w:w="2693" w:type="dxa"/>
            <w:tcBorders>
              <w:bottom w:val="single" w:sz="4" w:space="0" w:color="auto"/>
            </w:tcBorders>
            <w:shd w:val="clear" w:color="auto" w:fill="auto"/>
          </w:tcPr>
          <w:p w14:paraId="3D19FD03" w14:textId="77777777" w:rsidR="008A4282" w:rsidRPr="00113229" w:rsidRDefault="008A4282" w:rsidP="005E3629">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290C4285" w14:textId="77777777" w:rsidR="008A4282" w:rsidRPr="00113229" w:rsidRDefault="008A4282" w:rsidP="005E3629">
            <w:pPr>
              <w:rPr>
                <w:rFonts w:cs="Arial"/>
                <w:szCs w:val="22"/>
              </w:rPr>
            </w:pPr>
            <w:r w:rsidRPr="00CD79A5">
              <w:rPr>
                <w:rFonts w:cs="Arial"/>
                <w:szCs w:val="22"/>
              </w:rPr>
              <w:t xml:space="preserve">Deutsch </w:t>
            </w:r>
          </w:p>
        </w:tc>
      </w:tr>
      <w:tr w:rsidR="008A4282" w:rsidRPr="00113229" w14:paraId="6E2492B2" w14:textId="77777777" w:rsidTr="00CB035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503185F" w14:textId="77777777" w:rsidR="008A4282" w:rsidRPr="00113229" w:rsidRDefault="008A4282" w:rsidP="005E3629">
            <w:pPr>
              <w:numPr>
                <w:ilvl w:val="0"/>
                <w:numId w:val="39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CADB50" w14:textId="77777777" w:rsidR="008A4282" w:rsidRPr="00113229" w:rsidRDefault="008A4282" w:rsidP="005E3629">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4C6DFE" w14:textId="77777777" w:rsidR="008A4282" w:rsidRPr="00113229" w:rsidRDefault="008A4282" w:rsidP="005E3629">
            <w:pPr>
              <w:rPr>
                <w:rFonts w:cs="Arial"/>
                <w:szCs w:val="22"/>
              </w:rPr>
            </w:pPr>
            <w:r w:rsidRPr="00CD79A5">
              <w:rPr>
                <w:rFonts w:cs="Arial"/>
                <w:szCs w:val="22"/>
              </w:rPr>
              <w:t>Wird in der Veranstaltung bekannt gegeben</w:t>
            </w:r>
          </w:p>
        </w:tc>
      </w:tr>
      <w:tr w:rsidR="008A4282" w:rsidRPr="00113229" w14:paraId="3B45BB38" w14:textId="77777777" w:rsidTr="00CB035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1CA663" w14:textId="77777777" w:rsidR="008A4282" w:rsidRPr="00113229" w:rsidRDefault="008A4282" w:rsidP="005E3629">
            <w:pPr>
              <w:numPr>
                <w:ilvl w:val="0"/>
                <w:numId w:val="39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27D0D9" w14:textId="77777777" w:rsidR="008A4282" w:rsidRDefault="008A4282" w:rsidP="005E3629">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C83E71B" w14:textId="77777777" w:rsidR="008A4282" w:rsidRPr="00CD79A5" w:rsidRDefault="008A4282" w:rsidP="005E3629">
            <w:pPr>
              <w:rPr>
                <w:rFonts w:cs="Arial"/>
                <w:szCs w:val="22"/>
              </w:rPr>
            </w:pPr>
            <w:r>
              <w:rPr>
                <w:rFonts w:cs="Arial"/>
                <w:szCs w:val="22"/>
              </w:rPr>
              <w:t>30</w:t>
            </w:r>
          </w:p>
        </w:tc>
      </w:tr>
      <w:tr w:rsidR="00CB0352" w:rsidRPr="00B67CA3" w14:paraId="2B58B490" w14:textId="77777777" w:rsidTr="00CB035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2C26F6" w14:textId="77777777" w:rsidR="00CB0352" w:rsidRPr="00113229" w:rsidRDefault="00CB0352" w:rsidP="00CB0352">
            <w:pPr>
              <w:numPr>
                <w:ilvl w:val="0"/>
                <w:numId w:val="39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DFA07B" w14:textId="77777777" w:rsidR="00CB0352" w:rsidRDefault="00CB0352" w:rsidP="00CB0352">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5E8D46" w14:textId="77777777" w:rsidR="00CB0352" w:rsidRDefault="00CB0352" w:rsidP="00CB0352">
            <w:pPr>
              <w:rPr>
                <w:lang w:val="en-US"/>
              </w:rPr>
            </w:pPr>
            <w:r w:rsidRPr="00CB2C6B">
              <w:rPr>
                <w:lang w:val="en-US"/>
              </w:rPr>
              <w:t xml:space="preserve">StudOn: </w:t>
            </w:r>
            <w:hyperlink r:id="rId33" w:history="1">
              <w:r w:rsidRPr="00373FE3">
                <w:rPr>
                  <w:rStyle w:val="Hyperlink"/>
                  <w:lang w:val="en-US"/>
                </w:rPr>
                <w:t>http://www.studon.uni-erlangen.de/cat241117.html</w:t>
              </w:r>
            </w:hyperlink>
          </w:p>
          <w:p w14:paraId="1B1C64EE" w14:textId="056F355B" w:rsidR="00CB0352" w:rsidRPr="00B27B2C" w:rsidRDefault="00CB0352" w:rsidP="00CB0352">
            <w:pPr>
              <w:rPr>
                <w:rFonts w:cs="Arial"/>
                <w:szCs w:val="22"/>
                <w:lang w:val="en-GB"/>
              </w:rPr>
            </w:pPr>
          </w:p>
        </w:tc>
      </w:tr>
      <w:tr w:rsidR="00CB0352" w:rsidRPr="00113229" w14:paraId="5152958D" w14:textId="77777777" w:rsidTr="00CB035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13B156" w14:textId="77777777" w:rsidR="00CB0352" w:rsidRPr="00B27B2C" w:rsidRDefault="00CB0352" w:rsidP="00CB0352">
            <w:pPr>
              <w:numPr>
                <w:ilvl w:val="0"/>
                <w:numId w:val="394"/>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86EC7C" w14:textId="77777777" w:rsidR="00CB0352" w:rsidRDefault="00CB0352" w:rsidP="00CB0352">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62B2C62" w14:textId="7482016B" w:rsidR="00CB0352" w:rsidRDefault="00CB0352" w:rsidP="00CB0352">
            <w:pPr>
              <w:rPr>
                <w:rFonts w:cs="Arial"/>
                <w:szCs w:val="22"/>
              </w:rPr>
            </w:pPr>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113229" w14:paraId="4818975C" w14:textId="77777777" w:rsidTr="00CB035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4015EA" w14:textId="77777777" w:rsidR="00CB0352" w:rsidRPr="00113229" w:rsidRDefault="00CB0352" w:rsidP="00CB0352">
            <w:pPr>
              <w:numPr>
                <w:ilvl w:val="0"/>
                <w:numId w:val="39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95AE16" w14:textId="77777777" w:rsidR="00CB0352" w:rsidRDefault="00CB0352" w:rsidP="00CB0352">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447A66" w14:textId="7412E311" w:rsidR="00CB0352" w:rsidRDefault="00CB0352" w:rsidP="00CB0352">
            <w:pPr>
              <w:rPr>
                <w:rFonts w:cs="Arial"/>
                <w:szCs w:val="22"/>
              </w:rPr>
            </w:pPr>
            <w:r w:rsidRPr="008C33E9">
              <w:rPr>
                <w:rFonts w:cs="Arial"/>
              </w:rPr>
              <w:t>05.04.2021</w:t>
            </w:r>
          </w:p>
        </w:tc>
      </w:tr>
    </w:tbl>
    <w:p w14:paraId="785B6115" w14:textId="77777777" w:rsidR="003922F3" w:rsidRDefault="003922F3" w:rsidP="003922F3">
      <w:pPr>
        <w:rPr>
          <w:lang w:val="en-US"/>
        </w:rPr>
      </w:pPr>
    </w:p>
    <w:p w14:paraId="64A84C33" w14:textId="661E8416" w:rsidR="003922F3" w:rsidRDefault="003922F3" w:rsidP="003922F3">
      <w:r>
        <w:br w:type="page"/>
      </w:r>
    </w:p>
    <w:tbl>
      <w:tblPr>
        <w:tblW w:w="9930"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5"/>
        <w:gridCol w:w="5531"/>
        <w:gridCol w:w="1137"/>
      </w:tblGrid>
      <w:tr w:rsidR="001358DF" w:rsidRPr="00381B3B" w14:paraId="51E3F952" w14:textId="77777777" w:rsidTr="00211C01">
        <w:trPr>
          <w:trHeight w:val="567"/>
        </w:trPr>
        <w:tc>
          <w:tcPr>
            <w:tcW w:w="567" w:type="dxa"/>
            <w:shd w:val="clear" w:color="auto" w:fill="E0E0E0"/>
          </w:tcPr>
          <w:p w14:paraId="2C8C41D8" w14:textId="77777777" w:rsidR="001358DF" w:rsidRPr="00381B3B" w:rsidRDefault="001358DF" w:rsidP="001358DF">
            <w:pPr>
              <w:numPr>
                <w:ilvl w:val="0"/>
                <w:numId w:val="352"/>
              </w:numPr>
              <w:rPr>
                <w:rFonts w:cs="Arial"/>
                <w:i/>
                <w:lang w:val="en-US"/>
              </w:rPr>
            </w:pPr>
            <w:r w:rsidRPr="00381B3B">
              <w:rPr>
                <w:rFonts w:ascii="Times New Roman" w:hAnsi="Times New Roman"/>
                <w:sz w:val="24"/>
                <w:lang w:val="en-US"/>
              </w:rPr>
              <w:lastRenderedPageBreak/>
              <w:br w:type="page"/>
            </w:r>
          </w:p>
        </w:tc>
        <w:tc>
          <w:tcPr>
            <w:tcW w:w="2695" w:type="dxa"/>
            <w:shd w:val="clear" w:color="auto" w:fill="D9D9D9"/>
          </w:tcPr>
          <w:p w14:paraId="1BC6C773" w14:textId="77777777" w:rsidR="001358DF" w:rsidRPr="00381B3B" w:rsidRDefault="001358DF" w:rsidP="001358DF">
            <w:pPr>
              <w:rPr>
                <w:rFonts w:cs="Arial"/>
                <w:b/>
                <w:lang w:val="en-US"/>
              </w:rPr>
            </w:pPr>
            <w:r w:rsidRPr="00381B3B">
              <w:rPr>
                <w:rFonts w:cs="Arial"/>
                <w:b/>
                <w:lang w:val="en-US"/>
              </w:rPr>
              <w:t>Module name</w:t>
            </w:r>
          </w:p>
          <w:p w14:paraId="33DE414C" w14:textId="2788AFC8" w:rsidR="001358DF" w:rsidRPr="00381B3B" w:rsidRDefault="001358DF" w:rsidP="001358DF">
            <w:pPr>
              <w:rPr>
                <w:rFonts w:cs="Arial"/>
                <w:lang w:val="en-US"/>
              </w:rPr>
            </w:pPr>
            <w:r>
              <w:rPr>
                <w:rFonts w:cs="Arial"/>
                <w:lang w:val="en-US"/>
              </w:rPr>
              <w:t>8</w:t>
            </w:r>
            <w:r w:rsidRPr="00381B3B">
              <w:rPr>
                <w:rFonts w:cs="Arial"/>
                <w:lang w:val="en-US"/>
              </w:rPr>
              <w:t>6398</w:t>
            </w:r>
          </w:p>
        </w:tc>
        <w:tc>
          <w:tcPr>
            <w:tcW w:w="5531" w:type="dxa"/>
            <w:shd w:val="clear" w:color="auto" w:fill="E0E0E0"/>
          </w:tcPr>
          <w:p w14:paraId="707BD520" w14:textId="77777777" w:rsidR="001358DF" w:rsidRPr="00381B3B" w:rsidRDefault="001358DF" w:rsidP="001358DF">
            <w:pPr>
              <w:pStyle w:val="berschriftSQ-Modul"/>
              <w:rPr>
                <w:lang w:val="en-US"/>
              </w:rPr>
            </w:pPr>
            <w:bookmarkStart w:id="3301" w:name="_Toc488235270"/>
            <w:bookmarkStart w:id="3302" w:name="_Toc509577474"/>
            <w:bookmarkStart w:id="3303" w:name="_Toc2006266"/>
            <w:bookmarkStart w:id="3304" w:name="_Toc66190007"/>
            <w:r w:rsidRPr="00381B3B">
              <w:rPr>
                <w:lang w:val="en-US"/>
              </w:rPr>
              <w:t>Intercultural competence as a key qualification</w:t>
            </w:r>
            <w:bookmarkEnd w:id="3301"/>
            <w:bookmarkEnd w:id="3302"/>
            <w:bookmarkEnd w:id="3303"/>
            <w:bookmarkEnd w:id="3304"/>
          </w:p>
          <w:p w14:paraId="59AC28A1" w14:textId="77777777" w:rsidR="001358DF" w:rsidRPr="00381B3B" w:rsidRDefault="001358DF" w:rsidP="001358DF">
            <w:pPr>
              <w:pStyle w:val="berschriftModul"/>
              <w:rPr>
                <w:rFonts w:cs="Arial"/>
                <w:lang w:val="en-US"/>
              </w:rPr>
            </w:pPr>
            <w:r w:rsidRPr="00381B3B">
              <w:rPr>
                <w:rFonts w:cs="Arial"/>
                <w:lang w:val="en-US"/>
              </w:rPr>
              <w:t xml:space="preserve"> </w:t>
            </w:r>
          </w:p>
        </w:tc>
        <w:tc>
          <w:tcPr>
            <w:tcW w:w="1137" w:type="dxa"/>
            <w:shd w:val="clear" w:color="auto" w:fill="E0E0E0"/>
          </w:tcPr>
          <w:p w14:paraId="3C9F9A01" w14:textId="77777777" w:rsidR="001358DF" w:rsidRPr="00381B3B" w:rsidRDefault="001358DF" w:rsidP="001358DF">
            <w:pPr>
              <w:rPr>
                <w:rFonts w:cs="Arial"/>
                <w:b/>
                <w:lang w:val="en-US"/>
              </w:rPr>
            </w:pPr>
            <w:r w:rsidRPr="00381B3B">
              <w:rPr>
                <w:rFonts w:cs="Arial"/>
                <w:b/>
                <w:lang w:val="en-US"/>
              </w:rPr>
              <w:t>5 ECTS</w:t>
            </w:r>
          </w:p>
        </w:tc>
      </w:tr>
      <w:tr w:rsidR="001358DF" w:rsidRPr="00381B3B" w14:paraId="3232435E" w14:textId="77777777" w:rsidTr="00211C01">
        <w:trPr>
          <w:trHeight w:val="567"/>
        </w:trPr>
        <w:tc>
          <w:tcPr>
            <w:tcW w:w="567" w:type="dxa"/>
            <w:shd w:val="clear" w:color="auto" w:fill="E0E0E0"/>
          </w:tcPr>
          <w:p w14:paraId="31E09A47" w14:textId="77777777" w:rsidR="001358DF" w:rsidRPr="00381B3B" w:rsidRDefault="001358DF" w:rsidP="001358DF">
            <w:pPr>
              <w:numPr>
                <w:ilvl w:val="0"/>
                <w:numId w:val="352"/>
              </w:numPr>
              <w:rPr>
                <w:rFonts w:cs="Arial"/>
                <w:i/>
                <w:lang w:val="en-US"/>
              </w:rPr>
            </w:pPr>
          </w:p>
        </w:tc>
        <w:tc>
          <w:tcPr>
            <w:tcW w:w="2695" w:type="dxa"/>
            <w:shd w:val="clear" w:color="auto" w:fill="E0E0E0"/>
          </w:tcPr>
          <w:p w14:paraId="108B6751" w14:textId="77777777" w:rsidR="001358DF" w:rsidRPr="00381B3B" w:rsidRDefault="001358DF" w:rsidP="001358DF">
            <w:pPr>
              <w:rPr>
                <w:rFonts w:cs="Arial"/>
                <w:lang w:val="en-US"/>
              </w:rPr>
            </w:pPr>
            <w:r w:rsidRPr="00381B3B">
              <w:rPr>
                <w:rFonts w:cs="Arial"/>
                <w:lang w:val="en-US"/>
              </w:rPr>
              <w:t>Courses/lectures</w:t>
            </w:r>
          </w:p>
          <w:p w14:paraId="4F0759E1" w14:textId="77777777" w:rsidR="001358DF" w:rsidRPr="00381B3B" w:rsidRDefault="001358DF" w:rsidP="001358DF">
            <w:pPr>
              <w:rPr>
                <w:rFonts w:cs="Arial"/>
                <w:lang w:val="en-US"/>
              </w:rPr>
            </w:pPr>
          </w:p>
        </w:tc>
        <w:tc>
          <w:tcPr>
            <w:tcW w:w="5531" w:type="dxa"/>
            <w:shd w:val="clear" w:color="auto" w:fill="E0E0E0"/>
          </w:tcPr>
          <w:p w14:paraId="680FE334" w14:textId="77777777" w:rsidR="001358DF" w:rsidRPr="00381B3B" w:rsidRDefault="001358DF" w:rsidP="001358DF">
            <w:pPr>
              <w:autoSpaceDE w:val="0"/>
              <w:autoSpaceDN w:val="0"/>
              <w:adjustRightInd w:val="0"/>
              <w:rPr>
                <w:rFonts w:cs="Arial"/>
                <w:color w:val="000000"/>
                <w:lang w:val="en-US"/>
              </w:rPr>
            </w:pPr>
            <w:r w:rsidRPr="00381B3B">
              <w:rPr>
                <w:rFonts w:cs="Arial"/>
                <w:color w:val="000000"/>
                <w:lang w:val="en-US"/>
              </w:rPr>
              <w:t>S: Intercultural competence (4 SWS)</w:t>
            </w:r>
          </w:p>
          <w:p w14:paraId="448C3342" w14:textId="77777777" w:rsidR="001358DF" w:rsidRPr="00381B3B" w:rsidRDefault="001358DF" w:rsidP="001358DF">
            <w:pPr>
              <w:rPr>
                <w:rFonts w:cs="Arial"/>
              </w:rPr>
            </w:pPr>
            <w:r w:rsidRPr="00381B3B">
              <w:rPr>
                <w:rFonts w:cs="Arial"/>
                <w:b/>
                <w:bCs/>
                <w:color w:val="FF0000"/>
                <w:lang w:val="en-US"/>
              </w:rPr>
              <w:t>(</w:t>
            </w:r>
            <w:r w:rsidRPr="00381B3B">
              <w:rPr>
                <w:rFonts w:cs="Arial"/>
                <w:b/>
                <w:bCs/>
                <w:i/>
                <w:iCs/>
                <w:color w:val="FF0000"/>
                <w:lang w:val="en-US"/>
              </w:rPr>
              <w:t>Anwesenheitspflicht</w:t>
            </w:r>
            <w:r w:rsidRPr="00381B3B">
              <w:rPr>
                <w:rFonts w:cs="Arial"/>
                <w:b/>
                <w:bCs/>
                <w:color w:val="FF0000"/>
                <w:lang w:val="en-US"/>
              </w:rPr>
              <w:t xml:space="preserve">) / (compulsory </w:t>
            </w:r>
            <w:r w:rsidRPr="00381B3B">
              <w:rPr>
                <w:rFonts w:cs="Arial"/>
                <w:b/>
                <w:bCs/>
                <w:i/>
                <w:iCs/>
                <w:color w:val="FF0000"/>
                <w:lang w:val="en-US"/>
              </w:rPr>
              <w:t>attendance</w:t>
            </w:r>
            <w:r w:rsidRPr="00381B3B">
              <w:rPr>
                <w:rFonts w:cs="Arial"/>
                <w:b/>
                <w:bCs/>
                <w:color w:val="FF0000"/>
                <w:lang w:val="en-US"/>
              </w:rPr>
              <w:t>)</w:t>
            </w:r>
          </w:p>
        </w:tc>
        <w:tc>
          <w:tcPr>
            <w:tcW w:w="1137" w:type="dxa"/>
            <w:shd w:val="clear" w:color="auto" w:fill="E0E0E0"/>
          </w:tcPr>
          <w:p w14:paraId="51973DFF" w14:textId="77777777" w:rsidR="001358DF" w:rsidRPr="00381B3B" w:rsidRDefault="001358DF" w:rsidP="001358DF">
            <w:pPr>
              <w:rPr>
                <w:rFonts w:cs="Arial"/>
              </w:rPr>
            </w:pPr>
            <w:r w:rsidRPr="00381B3B">
              <w:rPr>
                <w:rFonts w:cs="Arial"/>
              </w:rPr>
              <w:t>5 ECTS</w:t>
            </w:r>
          </w:p>
        </w:tc>
      </w:tr>
      <w:tr w:rsidR="001358DF" w:rsidRPr="000C5A7C" w14:paraId="17B7429A" w14:textId="77777777" w:rsidTr="00211C01">
        <w:trPr>
          <w:trHeight w:val="383"/>
        </w:trPr>
        <w:tc>
          <w:tcPr>
            <w:tcW w:w="567" w:type="dxa"/>
            <w:shd w:val="clear" w:color="auto" w:fill="E0E0E0"/>
          </w:tcPr>
          <w:p w14:paraId="4D4F3DEC" w14:textId="77777777" w:rsidR="001358DF" w:rsidRPr="00381B3B" w:rsidRDefault="001358DF" w:rsidP="001358DF">
            <w:pPr>
              <w:numPr>
                <w:ilvl w:val="0"/>
                <w:numId w:val="352"/>
              </w:numPr>
              <w:rPr>
                <w:rFonts w:cs="Arial"/>
                <w:i/>
              </w:rPr>
            </w:pPr>
          </w:p>
        </w:tc>
        <w:tc>
          <w:tcPr>
            <w:tcW w:w="2695" w:type="dxa"/>
            <w:shd w:val="clear" w:color="auto" w:fill="E0E0E0"/>
          </w:tcPr>
          <w:p w14:paraId="7407593A" w14:textId="77777777" w:rsidR="001358DF" w:rsidRPr="00381B3B" w:rsidRDefault="001358DF" w:rsidP="001358DF">
            <w:pPr>
              <w:rPr>
                <w:rFonts w:cs="Arial"/>
              </w:rPr>
            </w:pPr>
            <w:r w:rsidRPr="00381B3B">
              <w:rPr>
                <w:rFonts w:cs="Arial"/>
              </w:rPr>
              <w:t>Lecturers</w:t>
            </w:r>
          </w:p>
        </w:tc>
        <w:tc>
          <w:tcPr>
            <w:tcW w:w="5531" w:type="dxa"/>
            <w:shd w:val="clear" w:color="auto" w:fill="E0E0E0"/>
          </w:tcPr>
          <w:p w14:paraId="58F705BF" w14:textId="77777777" w:rsidR="001358DF" w:rsidRPr="00381B3B" w:rsidRDefault="001358DF" w:rsidP="001358DF">
            <w:pPr>
              <w:rPr>
                <w:rFonts w:cs="Arial"/>
                <w:lang w:val="en-US"/>
              </w:rPr>
            </w:pPr>
            <w:r w:rsidRPr="00381B3B">
              <w:rPr>
                <w:rFonts w:cs="Arial"/>
                <w:lang w:val="en-US"/>
              </w:rPr>
              <w:t>Prof. Dr. Holtbrügge and assistants</w:t>
            </w:r>
          </w:p>
        </w:tc>
        <w:tc>
          <w:tcPr>
            <w:tcW w:w="1137" w:type="dxa"/>
            <w:shd w:val="clear" w:color="auto" w:fill="E0E0E0"/>
          </w:tcPr>
          <w:p w14:paraId="17A45E02" w14:textId="77777777" w:rsidR="001358DF" w:rsidRPr="00381B3B" w:rsidRDefault="001358DF" w:rsidP="001358DF">
            <w:pPr>
              <w:rPr>
                <w:rFonts w:cs="Arial"/>
                <w:lang w:val="en-US"/>
              </w:rPr>
            </w:pPr>
          </w:p>
        </w:tc>
      </w:tr>
    </w:tbl>
    <w:p w14:paraId="6C82D98C" w14:textId="77777777" w:rsidR="001358DF" w:rsidRPr="00381B3B" w:rsidRDefault="001358DF" w:rsidP="001358DF">
      <w:pPr>
        <w:rPr>
          <w:rFonts w:cs="Arial"/>
          <w:lang w:val="en-US"/>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358DF" w:rsidRPr="00381B3B" w14:paraId="2CB8708F" w14:textId="77777777" w:rsidTr="001358DF">
        <w:trPr>
          <w:trHeight w:val="340"/>
        </w:trPr>
        <w:tc>
          <w:tcPr>
            <w:tcW w:w="567" w:type="dxa"/>
            <w:tcBorders>
              <w:bottom w:val="single" w:sz="4" w:space="0" w:color="auto"/>
            </w:tcBorders>
          </w:tcPr>
          <w:p w14:paraId="72E0B443" w14:textId="77777777" w:rsidR="001358DF" w:rsidRPr="00381B3B" w:rsidRDefault="001358DF" w:rsidP="001358DF">
            <w:pPr>
              <w:numPr>
                <w:ilvl w:val="0"/>
                <w:numId w:val="352"/>
              </w:numPr>
              <w:rPr>
                <w:rFonts w:cs="Arial"/>
                <w:i/>
                <w:lang w:val="en-US"/>
              </w:rPr>
            </w:pPr>
          </w:p>
        </w:tc>
        <w:tc>
          <w:tcPr>
            <w:tcW w:w="2693" w:type="dxa"/>
            <w:tcBorders>
              <w:bottom w:val="single" w:sz="4" w:space="0" w:color="auto"/>
            </w:tcBorders>
          </w:tcPr>
          <w:p w14:paraId="31705777" w14:textId="77777777" w:rsidR="001358DF" w:rsidRPr="00381B3B" w:rsidRDefault="001358DF" w:rsidP="001358DF">
            <w:pPr>
              <w:rPr>
                <w:rFonts w:cs="Arial"/>
                <w:b/>
                <w:lang w:val="en-US"/>
              </w:rPr>
            </w:pPr>
            <w:r w:rsidRPr="00381B3B">
              <w:rPr>
                <w:rFonts w:cs="Arial"/>
                <w:b/>
                <w:lang w:val="en-US"/>
              </w:rPr>
              <w:t>Module coordinator</w:t>
            </w:r>
          </w:p>
        </w:tc>
        <w:tc>
          <w:tcPr>
            <w:tcW w:w="6663" w:type="dxa"/>
            <w:tcBorders>
              <w:bottom w:val="single" w:sz="4" w:space="0" w:color="auto"/>
            </w:tcBorders>
          </w:tcPr>
          <w:p w14:paraId="3DD84413" w14:textId="77777777" w:rsidR="001358DF" w:rsidRPr="00381B3B" w:rsidRDefault="001358DF" w:rsidP="001358DF">
            <w:pPr>
              <w:rPr>
                <w:rFonts w:cs="Arial"/>
                <w:lang w:val="en-US"/>
              </w:rPr>
            </w:pPr>
            <w:r w:rsidRPr="00381B3B">
              <w:rPr>
                <w:rFonts w:cs="Arial"/>
                <w:lang w:val="en-US"/>
              </w:rPr>
              <w:t>Prof. Dr. Holtbrügge</w:t>
            </w:r>
          </w:p>
        </w:tc>
      </w:tr>
      <w:tr w:rsidR="001358DF" w:rsidRPr="000C5A7C" w14:paraId="3F44D727" w14:textId="77777777" w:rsidTr="001358DF">
        <w:trPr>
          <w:trHeight w:val="340"/>
        </w:trPr>
        <w:tc>
          <w:tcPr>
            <w:tcW w:w="567" w:type="dxa"/>
            <w:shd w:val="clear" w:color="auto" w:fill="auto"/>
          </w:tcPr>
          <w:p w14:paraId="3AC2E7C1" w14:textId="77777777" w:rsidR="001358DF" w:rsidRPr="00381B3B" w:rsidRDefault="001358DF" w:rsidP="001358DF">
            <w:pPr>
              <w:numPr>
                <w:ilvl w:val="0"/>
                <w:numId w:val="352"/>
              </w:numPr>
              <w:rPr>
                <w:rFonts w:cs="Arial"/>
                <w:i/>
                <w:lang w:val="en-US"/>
              </w:rPr>
            </w:pPr>
          </w:p>
        </w:tc>
        <w:tc>
          <w:tcPr>
            <w:tcW w:w="2693" w:type="dxa"/>
            <w:shd w:val="clear" w:color="auto" w:fill="auto"/>
          </w:tcPr>
          <w:p w14:paraId="6241ADBB" w14:textId="77777777" w:rsidR="001358DF" w:rsidRPr="00381B3B" w:rsidRDefault="001358DF" w:rsidP="001358DF">
            <w:pPr>
              <w:rPr>
                <w:rFonts w:cs="Arial"/>
                <w:b/>
                <w:lang w:val="en-US"/>
              </w:rPr>
            </w:pPr>
            <w:r w:rsidRPr="00381B3B">
              <w:rPr>
                <w:rFonts w:cs="Arial"/>
                <w:b/>
                <w:lang w:val="en-US"/>
              </w:rPr>
              <w:t>Contents</w:t>
            </w:r>
          </w:p>
        </w:tc>
        <w:tc>
          <w:tcPr>
            <w:tcW w:w="6663" w:type="dxa"/>
            <w:tcBorders>
              <w:bottom w:val="single" w:sz="4" w:space="0" w:color="auto"/>
            </w:tcBorders>
            <w:shd w:val="clear" w:color="auto" w:fill="auto"/>
          </w:tcPr>
          <w:p w14:paraId="0CB2B7E0" w14:textId="77777777" w:rsidR="001358DF" w:rsidRPr="00381B3B" w:rsidRDefault="001358DF" w:rsidP="001358DF">
            <w:pPr>
              <w:autoSpaceDE w:val="0"/>
              <w:autoSpaceDN w:val="0"/>
              <w:adjustRightInd w:val="0"/>
              <w:rPr>
                <w:rFonts w:cs="Arial"/>
                <w:lang w:val="en-US"/>
              </w:rPr>
            </w:pPr>
            <w:r w:rsidRPr="00381B3B">
              <w:rPr>
                <w:rFonts w:cs="Arial"/>
                <w:lang w:val="en-US"/>
              </w:rPr>
              <w:t>The aim of this course is to impart the basics of intercultural management. The course is mainly based on interaction and includes simulations and role plays on the part of the student teams.</w:t>
            </w:r>
          </w:p>
        </w:tc>
      </w:tr>
      <w:tr w:rsidR="001358DF" w:rsidRPr="000C5A7C" w14:paraId="564B496E" w14:textId="77777777" w:rsidTr="001358DF">
        <w:trPr>
          <w:trHeight w:val="340"/>
        </w:trPr>
        <w:tc>
          <w:tcPr>
            <w:tcW w:w="567" w:type="dxa"/>
            <w:shd w:val="clear" w:color="auto" w:fill="auto"/>
          </w:tcPr>
          <w:p w14:paraId="4EFED7A5" w14:textId="77777777" w:rsidR="001358DF" w:rsidRPr="00381B3B" w:rsidRDefault="001358DF" w:rsidP="001358DF">
            <w:pPr>
              <w:numPr>
                <w:ilvl w:val="0"/>
                <w:numId w:val="352"/>
              </w:numPr>
              <w:rPr>
                <w:rFonts w:cs="Arial"/>
                <w:i/>
                <w:lang w:val="en-US"/>
              </w:rPr>
            </w:pPr>
          </w:p>
        </w:tc>
        <w:tc>
          <w:tcPr>
            <w:tcW w:w="2693" w:type="dxa"/>
            <w:shd w:val="clear" w:color="auto" w:fill="auto"/>
          </w:tcPr>
          <w:p w14:paraId="21A3C509" w14:textId="77777777" w:rsidR="001358DF" w:rsidRPr="00381B3B" w:rsidRDefault="001358DF" w:rsidP="001358DF">
            <w:pPr>
              <w:rPr>
                <w:rFonts w:cs="Arial"/>
                <w:b/>
              </w:rPr>
            </w:pPr>
            <w:r w:rsidRPr="00381B3B">
              <w:rPr>
                <w:rFonts w:cs="Arial"/>
                <w:b/>
              </w:rPr>
              <w:t>Learning objectives and skills</w:t>
            </w:r>
          </w:p>
        </w:tc>
        <w:tc>
          <w:tcPr>
            <w:tcW w:w="6663" w:type="dxa"/>
            <w:shd w:val="clear" w:color="auto" w:fill="auto"/>
          </w:tcPr>
          <w:p w14:paraId="22CAB9EC" w14:textId="77777777" w:rsidR="001358DF" w:rsidRPr="00381B3B" w:rsidRDefault="001358DF" w:rsidP="001358DF">
            <w:pPr>
              <w:autoSpaceDE w:val="0"/>
              <w:autoSpaceDN w:val="0"/>
              <w:adjustRightInd w:val="0"/>
              <w:rPr>
                <w:rFonts w:cs="Arial"/>
                <w:lang w:val="en-US"/>
              </w:rPr>
            </w:pPr>
            <w:r w:rsidRPr="00381B3B">
              <w:rPr>
                <w:rFonts w:cs="Arial"/>
                <w:szCs w:val="22"/>
                <w:lang w:val="en-US"/>
              </w:rPr>
              <w:t>Students understand the impact of cultural diversity on management and the relevance of intercultural competence. They develop the capability of analyzing and evaluating different methods of intercultural training. Moreover, they develop intercultural skills and the ability to operate in intercultural settings. To reach these learning skills, the attendance of all participants in all sessions is required.</w:t>
            </w:r>
          </w:p>
        </w:tc>
      </w:tr>
      <w:tr w:rsidR="001358DF" w:rsidRPr="00381B3B" w14:paraId="6BCC87A6" w14:textId="77777777" w:rsidTr="001358DF">
        <w:trPr>
          <w:trHeight w:val="340"/>
        </w:trPr>
        <w:tc>
          <w:tcPr>
            <w:tcW w:w="567" w:type="dxa"/>
          </w:tcPr>
          <w:p w14:paraId="214CF1BB" w14:textId="77777777" w:rsidR="001358DF" w:rsidRPr="00381B3B" w:rsidRDefault="001358DF" w:rsidP="001358DF">
            <w:pPr>
              <w:numPr>
                <w:ilvl w:val="0"/>
                <w:numId w:val="352"/>
              </w:numPr>
              <w:rPr>
                <w:rFonts w:cs="Arial"/>
                <w:i/>
                <w:lang w:val="en-US"/>
              </w:rPr>
            </w:pPr>
          </w:p>
        </w:tc>
        <w:tc>
          <w:tcPr>
            <w:tcW w:w="2693" w:type="dxa"/>
          </w:tcPr>
          <w:p w14:paraId="1FE25493" w14:textId="77777777" w:rsidR="001358DF" w:rsidRPr="00381B3B" w:rsidRDefault="001358DF" w:rsidP="001358DF">
            <w:pPr>
              <w:rPr>
                <w:rFonts w:cs="Arial"/>
                <w:b/>
              </w:rPr>
            </w:pPr>
            <w:r w:rsidRPr="00381B3B">
              <w:rPr>
                <w:rFonts w:cs="Arial"/>
                <w:b/>
              </w:rPr>
              <w:t>Prerequisites</w:t>
            </w:r>
          </w:p>
        </w:tc>
        <w:tc>
          <w:tcPr>
            <w:tcW w:w="6663" w:type="dxa"/>
          </w:tcPr>
          <w:p w14:paraId="48D34360" w14:textId="77777777" w:rsidR="001358DF" w:rsidRPr="00381B3B" w:rsidRDefault="001358DF" w:rsidP="001358DF">
            <w:pPr>
              <w:rPr>
                <w:rFonts w:cs="Arial"/>
                <w:lang w:val="en-US"/>
              </w:rPr>
            </w:pPr>
            <w:r>
              <w:rPr>
                <w:rFonts w:cs="Arial"/>
                <w:lang w:val="en-US"/>
              </w:rPr>
              <w:t>None</w:t>
            </w:r>
          </w:p>
        </w:tc>
      </w:tr>
      <w:tr w:rsidR="001358DF" w:rsidRPr="00381B3B" w14:paraId="3E9955B0" w14:textId="77777777" w:rsidTr="001358DF">
        <w:trPr>
          <w:trHeight w:val="340"/>
        </w:trPr>
        <w:tc>
          <w:tcPr>
            <w:tcW w:w="567" w:type="dxa"/>
          </w:tcPr>
          <w:p w14:paraId="207CD9FA" w14:textId="77777777" w:rsidR="001358DF" w:rsidRPr="00381B3B" w:rsidRDefault="001358DF" w:rsidP="001358DF">
            <w:pPr>
              <w:numPr>
                <w:ilvl w:val="0"/>
                <w:numId w:val="352"/>
              </w:numPr>
              <w:rPr>
                <w:rFonts w:cs="Arial"/>
                <w:i/>
                <w:lang w:val="en-US"/>
              </w:rPr>
            </w:pPr>
          </w:p>
        </w:tc>
        <w:tc>
          <w:tcPr>
            <w:tcW w:w="2693" w:type="dxa"/>
          </w:tcPr>
          <w:p w14:paraId="70C30A3C" w14:textId="77777777" w:rsidR="001358DF" w:rsidRPr="00381B3B" w:rsidRDefault="001358DF" w:rsidP="001358DF">
            <w:pPr>
              <w:rPr>
                <w:rFonts w:cs="Arial"/>
                <w:b/>
              </w:rPr>
            </w:pPr>
            <w:r w:rsidRPr="00381B3B">
              <w:rPr>
                <w:rFonts w:cs="Arial"/>
                <w:b/>
              </w:rPr>
              <w:t>Integration in</w:t>
            </w:r>
          </w:p>
          <w:p w14:paraId="056C8567" w14:textId="77777777" w:rsidR="001358DF" w:rsidRPr="00381B3B" w:rsidRDefault="001358DF" w:rsidP="001358DF">
            <w:pPr>
              <w:rPr>
                <w:rFonts w:cs="Arial"/>
                <w:b/>
              </w:rPr>
            </w:pPr>
            <w:r w:rsidRPr="00381B3B">
              <w:rPr>
                <w:rFonts w:cs="Arial"/>
                <w:b/>
              </w:rPr>
              <w:t>curriculum</w:t>
            </w:r>
          </w:p>
        </w:tc>
        <w:tc>
          <w:tcPr>
            <w:tcW w:w="6663" w:type="dxa"/>
          </w:tcPr>
          <w:p w14:paraId="2F467F95" w14:textId="77777777" w:rsidR="001358DF" w:rsidRPr="00381B3B" w:rsidRDefault="001358DF" w:rsidP="001358DF">
            <w:pPr>
              <w:rPr>
                <w:rFonts w:cs="Arial"/>
              </w:rPr>
            </w:pPr>
            <w:r w:rsidRPr="00381B3B">
              <w:rPr>
                <w:rFonts w:cs="Arial"/>
              </w:rPr>
              <w:t>3rd / 4th semester</w:t>
            </w:r>
          </w:p>
        </w:tc>
      </w:tr>
      <w:tr w:rsidR="001358DF" w:rsidRPr="000C5A7C" w14:paraId="3A7C81B5" w14:textId="77777777" w:rsidTr="001358DF">
        <w:trPr>
          <w:trHeight w:val="340"/>
        </w:trPr>
        <w:tc>
          <w:tcPr>
            <w:tcW w:w="567" w:type="dxa"/>
            <w:tcBorders>
              <w:bottom w:val="single" w:sz="4" w:space="0" w:color="auto"/>
            </w:tcBorders>
          </w:tcPr>
          <w:p w14:paraId="1B79239F" w14:textId="77777777" w:rsidR="001358DF" w:rsidRPr="00381B3B" w:rsidRDefault="001358DF" w:rsidP="001358DF">
            <w:pPr>
              <w:numPr>
                <w:ilvl w:val="0"/>
                <w:numId w:val="352"/>
              </w:numPr>
              <w:rPr>
                <w:rFonts w:cs="Arial"/>
                <w:i/>
              </w:rPr>
            </w:pPr>
          </w:p>
          <w:p w14:paraId="115846B5" w14:textId="77777777" w:rsidR="001358DF" w:rsidRPr="00381B3B" w:rsidRDefault="001358DF" w:rsidP="001358DF">
            <w:pPr>
              <w:rPr>
                <w:rFonts w:cs="Arial"/>
              </w:rPr>
            </w:pPr>
          </w:p>
        </w:tc>
        <w:tc>
          <w:tcPr>
            <w:tcW w:w="2693" w:type="dxa"/>
            <w:tcBorders>
              <w:bottom w:val="single" w:sz="4" w:space="0" w:color="auto"/>
            </w:tcBorders>
          </w:tcPr>
          <w:p w14:paraId="029D4D39" w14:textId="77777777" w:rsidR="001358DF" w:rsidRPr="00381B3B" w:rsidRDefault="001358DF" w:rsidP="001358DF">
            <w:pPr>
              <w:rPr>
                <w:rFonts w:cs="Arial"/>
                <w:b/>
              </w:rPr>
            </w:pPr>
            <w:r w:rsidRPr="00381B3B">
              <w:rPr>
                <w:rFonts w:cs="Arial"/>
                <w:b/>
              </w:rPr>
              <w:t>Module compatibility</w:t>
            </w:r>
          </w:p>
        </w:tc>
        <w:tc>
          <w:tcPr>
            <w:tcW w:w="6663" w:type="dxa"/>
            <w:tcBorders>
              <w:bottom w:val="single" w:sz="4" w:space="0" w:color="auto"/>
            </w:tcBorders>
          </w:tcPr>
          <w:p w14:paraId="67A83169" w14:textId="77777777" w:rsidR="001358DF" w:rsidRPr="00381B3B" w:rsidRDefault="001358DF" w:rsidP="001358DF">
            <w:pPr>
              <w:rPr>
                <w:rFonts w:cs="Arial"/>
                <w:lang w:val="en-US"/>
              </w:rPr>
            </w:pPr>
            <w:r w:rsidRPr="00381B3B">
              <w:rPr>
                <w:rFonts w:cs="Arial"/>
                <w:lang w:val="en-US"/>
              </w:rPr>
              <w:t>Module is eligible as a key qualification. This key qualification module is not eligible for IBS students as the module already forms part of their core courses.</w:t>
            </w:r>
          </w:p>
        </w:tc>
      </w:tr>
      <w:tr w:rsidR="00A47852" w:rsidRPr="000C5A7C" w14:paraId="7B519E0B" w14:textId="77777777" w:rsidTr="00FF29C4">
        <w:trPr>
          <w:trHeight w:val="340"/>
        </w:trPr>
        <w:tc>
          <w:tcPr>
            <w:tcW w:w="567" w:type="dxa"/>
            <w:shd w:val="clear" w:color="auto" w:fill="auto"/>
          </w:tcPr>
          <w:p w14:paraId="5588D132" w14:textId="77777777" w:rsidR="00A47852" w:rsidRPr="00381B3B" w:rsidRDefault="00A47852" w:rsidP="00A47852">
            <w:pPr>
              <w:numPr>
                <w:ilvl w:val="0"/>
                <w:numId w:val="352"/>
              </w:numPr>
              <w:rPr>
                <w:rFonts w:cs="Arial"/>
                <w:i/>
                <w:lang w:val="en-US"/>
              </w:rPr>
            </w:pPr>
          </w:p>
        </w:tc>
        <w:tc>
          <w:tcPr>
            <w:tcW w:w="2693" w:type="dxa"/>
            <w:shd w:val="clear" w:color="auto" w:fill="auto"/>
          </w:tcPr>
          <w:p w14:paraId="7CCE6033" w14:textId="77777777" w:rsidR="00A47852" w:rsidRPr="00381B3B" w:rsidRDefault="00A47852" w:rsidP="00A47852">
            <w:pPr>
              <w:rPr>
                <w:rFonts w:cs="Arial"/>
                <w:b/>
              </w:rPr>
            </w:pPr>
            <w:r w:rsidRPr="00381B3B">
              <w:rPr>
                <w:rFonts w:cs="Arial"/>
                <w:b/>
              </w:rPr>
              <w:t>Method of examination</w:t>
            </w:r>
          </w:p>
        </w:tc>
        <w:tc>
          <w:tcPr>
            <w:tcW w:w="6663" w:type="dxa"/>
            <w:tcBorders>
              <w:bottom w:val="single" w:sz="3" w:space="0" w:color="auto"/>
            </w:tcBorders>
            <w:shd w:val="clear" w:color="auto" w:fill="auto"/>
          </w:tcPr>
          <w:p w14:paraId="753C4413" w14:textId="77777777" w:rsidR="00A47852" w:rsidRPr="00A47852" w:rsidRDefault="00A47852" w:rsidP="00A47852">
            <w:pPr>
              <w:rPr>
                <w:rFonts w:cs="Arial"/>
                <w:lang w:val="en-US"/>
              </w:rPr>
            </w:pPr>
            <w:r w:rsidRPr="00A47852">
              <w:rPr>
                <w:rFonts w:cs="Arial"/>
                <w:lang w:val="en-US"/>
              </w:rPr>
              <w:t>Written examination (60 Min., partly multiple choice)</w:t>
            </w:r>
          </w:p>
          <w:p w14:paraId="240C71FC" w14:textId="77777777" w:rsidR="00A47852" w:rsidRPr="00A47852" w:rsidRDefault="00A47852" w:rsidP="00A47852">
            <w:pPr>
              <w:rPr>
                <w:rFonts w:cs="Arial"/>
                <w:lang w:val="en-US"/>
              </w:rPr>
            </w:pPr>
          </w:p>
          <w:p w14:paraId="144D7A18" w14:textId="0C7D8560" w:rsidR="00A47852" w:rsidRPr="00A47852" w:rsidRDefault="00A47852" w:rsidP="00A47852">
            <w:pPr>
              <w:rPr>
                <w:rFonts w:cs="Arial"/>
                <w:lang w:val="en-US"/>
              </w:rPr>
            </w:pPr>
            <w:r w:rsidRPr="00A47852">
              <w:rPr>
                <w:rFonts w:eastAsiaTheme="minorHAnsi" w:cs="Arial"/>
                <w:i/>
                <w:iCs/>
                <w:szCs w:val="22"/>
                <w:lang w:val="en-US" w:eastAsia="en-US"/>
              </w:rPr>
              <w:t>If the planned written exam cannot be carried out due to covid 19: Report.</w:t>
            </w:r>
          </w:p>
        </w:tc>
      </w:tr>
      <w:tr w:rsidR="00A47852" w:rsidRPr="000C5A7C" w14:paraId="269AE4C8" w14:textId="77777777" w:rsidTr="001358DF">
        <w:trPr>
          <w:trHeight w:val="340"/>
        </w:trPr>
        <w:tc>
          <w:tcPr>
            <w:tcW w:w="567" w:type="dxa"/>
            <w:shd w:val="clear" w:color="auto" w:fill="auto"/>
          </w:tcPr>
          <w:p w14:paraId="0528F619" w14:textId="77777777" w:rsidR="00A47852" w:rsidRPr="00381B3B" w:rsidRDefault="00A47852" w:rsidP="00A47852">
            <w:pPr>
              <w:numPr>
                <w:ilvl w:val="0"/>
                <w:numId w:val="352"/>
              </w:numPr>
              <w:rPr>
                <w:rFonts w:cs="Arial"/>
                <w:i/>
                <w:lang w:val="en-US"/>
              </w:rPr>
            </w:pPr>
          </w:p>
        </w:tc>
        <w:tc>
          <w:tcPr>
            <w:tcW w:w="2693" w:type="dxa"/>
            <w:shd w:val="clear" w:color="auto" w:fill="auto"/>
          </w:tcPr>
          <w:p w14:paraId="0F75D85B" w14:textId="77777777" w:rsidR="00A47852" w:rsidRPr="00381B3B" w:rsidRDefault="00A47852" w:rsidP="00A47852">
            <w:pPr>
              <w:rPr>
                <w:rFonts w:cs="Arial"/>
                <w:b/>
              </w:rPr>
            </w:pPr>
            <w:r w:rsidRPr="00381B3B">
              <w:rPr>
                <w:rFonts w:cs="Arial"/>
                <w:b/>
              </w:rPr>
              <w:t>Grading procedure</w:t>
            </w:r>
          </w:p>
        </w:tc>
        <w:tc>
          <w:tcPr>
            <w:tcW w:w="6663" w:type="dxa"/>
            <w:shd w:val="clear" w:color="auto" w:fill="auto"/>
          </w:tcPr>
          <w:p w14:paraId="2E47159E" w14:textId="77777777" w:rsidR="00A47852" w:rsidRPr="00A47852" w:rsidRDefault="00A47852" w:rsidP="00A47852">
            <w:pPr>
              <w:rPr>
                <w:rFonts w:cs="Arial"/>
                <w:lang w:val="en-US"/>
              </w:rPr>
            </w:pPr>
            <w:r w:rsidRPr="00A47852">
              <w:rPr>
                <w:lang w:val="en-US"/>
              </w:rPr>
              <w:t xml:space="preserve">Module examination 100% </w:t>
            </w:r>
            <w:r w:rsidRPr="00A47852">
              <w:rPr>
                <w:rFonts w:cs="Arial"/>
                <w:lang w:val="en-US"/>
              </w:rPr>
              <w:t>(ungraded)</w:t>
            </w:r>
          </w:p>
          <w:p w14:paraId="7815235D" w14:textId="77777777" w:rsidR="00A47852" w:rsidRPr="00A47852" w:rsidRDefault="00A47852" w:rsidP="00A47852">
            <w:pPr>
              <w:rPr>
                <w:rFonts w:cs="Arial"/>
                <w:lang w:val="en-US"/>
              </w:rPr>
            </w:pPr>
          </w:p>
          <w:p w14:paraId="36F9C22C" w14:textId="025E5AEB" w:rsidR="00A47852" w:rsidRPr="00A47852" w:rsidRDefault="00A47852" w:rsidP="00A47852">
            <w:pPr>
              <w:rPr>
                <w:rFonts w:cs="Arial"/>
                <w:lang w:val="en-US"/>
              </w:rPr>
            </w:pPr>
            <w:r w:rsidRPr="00A47852">
              <w:rPr>
                <w:rFonts w:eastAsiaTheme="minorHAnsi" w:cs="Arial"/>
                <w:i/>
                <w:iCs/>
                <w:szCs w:val="22"/>
                <w:lang w:val="en-US" w:eastAsia="en-US"/>
              </w:rPr>
              <w:t>If the planned written exam cannot be carried out due to covid 19: Report (ungraded).</w:t>
            </w:r>
          </w:p>
        </w:tc>
      </w:tr>
      <w:tr w:rsidR="001358DF" w:rsidRPr="009673EC" w14:paraId="3681A646" w14:textId="77777777" w:rsidTr="001358DF">
        <w:trPr>
          <w:trHeight w:val="340"/>
        </w:trPr>
        <w:tc>
          <w:tcPr>
            <w:tcW w:w="567" w:type="dxa"/>
            <w:tcBorders>
              <w:bottom w:val="single" w:sz="4" w:space="0" w:color="auto"/>
            </w:tcBorders>
            <w:shd w:val="clear" w:color="auto" w:fill="auto"/>
          </w:tcPr>
          <w:p w14:paraId="1F479B7C" w14:textId="77777777" w:rsidR="001358DF" w:rsidRPr="00A47852" w:rsidRDefault="001358DF" w:rsidP="001358DF">
            <w:pPr>
              <w:numPr>
                <w:ilvl w:val="0"/>
                <w:numId w:val="352"/>
              </w:numPr>
              <w:rPr>
                <w:rFonts w:cs="Arial"/>
                <w:i/>
                <w:lang w:val="en-US"/>
              </w:rPr>
            </w:pPr>
          </w:p>
        </w:tc>
        <w:tc>
          <w:tcPr>
            <w:tcW w:w="2693" w:type="dxa"/>
            <w:tcBorders>
              <w:bottom w:val="single" w:sz="4" w:space="0" w:color="auto"/>
            </w:tcBorders>
            <w:shd w:val="clear" w:color="auto" w:fill="auto"/>
          </w:tcPr>
          <w:p w14:paraId="19249AD2" w14:textId="77777777" w:rsidR="001358DF" w:rsidRPr="00381B3B" w:rsidRDefault="001358DF" w:rsidP="001358DF">
            <w:pPr>
              <w:rPr>
                <w:rFonts w:cs="Arial"/>
                <w:b/>
              </w:rPr>
            </w:pPr>
            <w:r w:rsidRPr="00381B3B">
              <w:rPr>
                <w:rFonts w:cs="Arial"/>
                <w:b/>
              </w:rPr>
              <w:t>Module frequency</w:t>
            </w:r>
          </w:p>
        </w:tc>
        <w:tc>
          <w:tcPr>
            <w:tcW w:w="6663" w:type="dxa"/>
            <w:tcBorders>
              <w:bottom w:val="single" w:sz="4" w:space="0" w:color="auto"/>
            </w:tcBorders>
            <w:shd w:val="clear" w:color="auto" w:fill="auto"/>
          </w:tcPr>
          <w:p w14:paraId="2C543BAA" w14:textId="2A53CD2E" w:rsidR="001358DF" w:rsidRPr="00DF7DE1" w:rsidRDefault="001358DF" w:rsidP="00105EC4">
            <w:pPr>
              <w:rPr>
                <w:rFonts w:cs="Arial"/>
                <w:lang w:val="en-US"/>
              </w:rPr>
            </w:pPr>
            <w:r w:rsidRPr="00DF7DE1">
              <w:rPr>
                <w:rFonts w:cs="Arial"/>
                <w:lang w:val="en-US"/>
              </w:rPr>
              <w:t>Summer term</w:t>
            </w:r>
            <w:r w:rsidR="00DF7DE1" w:rsidRPr="00DF7DE1">
              <w:rPr>
                <w:rFonts w:cs="Arial"/>
                <w:lang w:val="en-US"/>
              </w:rPr>
              <w:t xml:space="preserve"> </w:t>
            </w:r>
          </w:p>
        </w:tc>
      </w:tr>
      <w:tr w:rsidR="001358DF" w:rsidRPr="009673EC" w14:paraId="5464AE17" w14:textId="77777777" w:rsidTr="001358DF">
        <w:trPr>
          <w:trHeight w:val="340"/>
        </w:trPr>
        <w:tc>
          <w:tcPr>
            <w:tcW w:w="567" w:type="dxa"/>
            <w:shd w:val="clear" w:color="auto" w:fill="auto"/>
          </w:tcPr>
          <w:p w14:paraId="26D4AA24" w14:textId="77777777" w:rsidR="001358DF" w:rsidRPr="00DF7DE1" w:rsidRDefault="001358DF" w:rsidP="001358DF">
            <w:pPr>
              <w:numPr>
                <w:ilvl w:val="0"/>
                <w:numId w:val="352"/>
              </w:numPr>
              <w:rPr>
                <w:rFonts w:cs="Arial"/>
                <w:i/>
                <w:lang w:val="en-US"/>
              </w:rPr>
            </w:pPr>
          </w:p>
        </w:tc>
        <w:tc>
          <w:tcPr>
            <w:tcW w:w="2693" w:type="dxa"/>
            <w:shd w:val="clear" w:color="auto" w:fill="auto"/>
          </w:tcPr>
          <w:p w14:paraId="478FF155" w14:textId="77777777" w:rsidR="001358DF" w:rsidRPr="00381B3B" w:rsidRDefault="001358DF" w:rsidP="001358DF">
            <w:pPr>
              <w:rPr>
                <w:rFonts w:cs="Arial"/>
                <w:b/>
              </w:rPr>
            </w:pPr>
            <w:r w:rsidRPr="00381B3B">
              <w:rPr>
                <w:rFonts w:cs="Arial"/>
                <w:b/>
              </w:rPr>
              <w:t>Workload</w:t>
            </w:r>
          </w:p>
        </w:tc>
        <w:tc>
          <w:tcPr>
            <w:tcW w:w="6663" w:type="dxa"/>
            <w:shd w:val="clear" w:color="auto" w:fill="auto"/>
          </w:tcPr>
          <w:p w14:paraId="782A23F1" w14:textId="77777777" w:rsidR="001358DF" w:rsidRPr="00FF29C4" w:rsidRDefault="001358DF" w:rsidP="001358DF">
            <w:pPr>
              <w:rPr>
                <w:rFonts w:cs="Arial"/>
                <w:lang w:val="en-US"/>
              </w:rPr>
            </w:pPr>
            <w:r w:rsidRPr="00FF29C4">
              <w:rPr>
                <w:rFonts w:cs="Arial"/>
                <w:lang w:val="en-US"/>
              </w:rPr>
              <w:t xml:space="preserve">Lecture hours: 30 h </w:t>
            </w:r>
          </w:p>
          <w:p w14:paraId="03B1BB22" w14:textId="77777777" w:rsidR="001358DF" w:rsidRPr="00FF29C4" w:rsidRDefault="001358DF" w:rsidP="001358DF">
            <w:pPr>
              <w:rPr>
                <w:rFonts w:cs="Arial"/>
                <w:lang w:val="en-US"/>
              </w:rPr>
            </w:pPr>
            <w:r w:rsidRPr="00FF29C4">
              <w:rPr>
                <w:rFonts w:cs="Arial"/>
                <w:lang w:val="en-US"/>
              </w:rPr>
              <w:t>Self-study: 120 h</w:t>
            </w:r>
          </w:p>
        </w:tc>
      </w:tr>
      <w:tr w:rsidR="001358DF" w:rsidRPr="00381B3B" w14:paraId="4B6D1D0C" w14:textId="77777777" w:rsidTr="001358DF">
        <w:trPr>
          <w:trHeight w:val="340"/>
        </w:trPr>
        <w:tc>
          <w:tcPr>
            <w:tcW w:w="567" w:type="dxa"/>
            <w:tcBorders>
              <w:bottom w:val="single" w:sz="4" w:space="0" w:color="auto"/>
            </w:tcBorders>
            <w:shd w:val="clear" w:color="auto" w:fill="auto"/>
          </w:tcPr>
          <w:p w14:paraId="35777EAD" w14:textId="77777777" w:rsidR="001358DF" w:rsidRPr="00FF29C4" w:rsidRDefault="001358DF" w:rsidP="001358DF">
            <w:pPr>
              <w:numPr>
                <w:ilvl w:val="0"/>
                <w:numId w:val="352"/>
              </w:numPr>
              <w:rPr>
                <w:rFonts w:cs="Arial"/>
                <w:i/>
                <w:lang w:val="en-US"/>
              </w:rPr>
            </w:pPr>
          </w:p>
        </w:tc>
        <w:tc>
          <w:tcPr>
            <w:tcW w:w="2693" w:type="dxa"/>
            <w:tcBorders>
              <w:bottom w:val="single" w:sz="4" w:space="0" w:color="auto"/>
            </w:tcBorders>
            <w:shd w:val="clear" w:color="auto" w:fill="auto"/>
          </w:tcPr>
          <w:p w14:paraId="44436FEA" w14:textId="77777777" w:rsidR="001358DF" w:rsidRPr="00381B3B" w:rsidRDefault="001358DF" w:rsidP="001358DF">
            <w:pPr>
              <w:rPr>
                <w:rFonts w:cs="Arial"/>
                <w:b/>
              </w:rPr>
            </w:pPr>
            <w:r w:rsidRPr="00381B3B">
              <w:rPr>
                <w:rFonts w:cs="Arial"/>
                <w:b/>
              </w:rPr>
              <w:t>Module duration</w:t>
            </w:r>
          </w:p>
        </w:tc>
        <w:tc>
          <w:tcPr>
            <w:tcW w:w="6663" w:type="dxa"/>
            <w:tcBorders>
              <w:bottom w:val="single" w:sz="4" w:space="0" w:color="auto"/>
            </w:tcBorders>
            <w:shd w:val="clear" w:color="auto" w:fill="auto"/>
          </w:tcPr>
          <w:p w14:paraId="6A293F45" w14:textId="77777777" w:rsidR="001358DF" w:rsidRPr="00381B3B" w:rsidRDefault="001358DF" w:rsidP="001358DF">
            <w:pPr>
              <w:rPr>
                <w:rFonts w:cs="Arial"/>
              </w:rPr>
            </w:pPr>
            <w:r w:rsidRPr="00381B3B">
              <w:rPr>
                <w:rFonts w:cs="Arial"/>
              </w:rPr>
              <w:t>1 Semester</w:t>
            </w:r>
          </w:p>
        </w:tc>
      </w:tr>
      <w:tr w:rsidR="001358DF" w:rsidRPr="00381B3B" w14:paraId="3C61A55F" w14:textId="77777777" w:rsidTr="001358DF">
        <w:trPr>
          <w:trHeight w:val="340"/>
        </w:trPr>
        <w:tc>
          <w:tcPr>
            <w:tcW w:w="567" w:type="dxa"/>
            <w:tcBorders>
              <w:bottom w:val="single" w:sz="4" w:space="0" w:color="auto"/>
            </w:tcBorders>
            <w:shd w:val="clear" w:color="auto" w:fill="auto"/>
          </w:tcPr>
          <w:p w14:paraId="34002D2D" w14:textId="77777777" w:rsidR="001358DF" w:rsidRPr="00381B3B" w:rsidRDefault="001358DF" w:rsidP="001358DF">
            <w:pPr>
              <w:numPr>
                <w:ilvl w:val="0"/>
                <w:numId w:val="352"/>
              </w:numPr>
              <w:rPr>
                <w:rFonts w:cs="Arial"/>
                <w:i/>
              </w:rPr>
            </w:pPr>
          </w:p>
        </w:tc>
        <w:tc>
          <w:tcPr>
            <w:tcW w:w="2693" w:type="dxa"/>
            <w:tcBorders>
              <w:bottom w:val="single" w:sz="4" w:space="0" w:color="auto"/>
            </w:tcBorders>
            <w:shd w:val="clear" w:color="auto" w:fill="auto"/>
          </w:tcPr>
          <w:p w14:paraId="05D1ECB2" w14:textId="77777777" w:rsidR="001358DF" w:rsidRPr="00381B3B" w:rsidRDefault="001358DF" w:rsidP="001358DF">
            <w:pPr>
              <w:rPr>
                <w:rFonts w:cs="Arial"/>
                <w:b/>
              </w:rPr>
            </w:pPr>
            <w:r w:rsidRPr="00381B3B">
              <w:rPr>
                <w:rFonts w:cs="Arial"/>
                <w:b/>
              </w:rPr>
              <w:t>Teaching and</w:t>
            </w:r>
          </w:p>
          <w:p w14:paraId="617217DE" w14:textId="77777777" w:rsidR="001358DF" w:rsidRPr="00381B3B" w:rsidRDefault="001358DF" w:rsidP="001358DF">
            <w:pPr>
              <w:rPr>
                <w:rFonts w:cs="Arial"/>
                <w:b/>
              </w:rPr>
            </w:pPr>
            <w:r w:rsidRPr="00381B3B">
              <w:rPr>
                <w:rFonts w:cs="Arial"/>
                <w:b/>
              </w:rPr>
              <w:t>examination language</w:t>
            </w:r>
          </w:p>
        </w:tc>
        <w:tc>
          <w:tcPr>
            <w:tcW w:w="6663" w:type="dxa"/>
            <w:tcBorders>
              <w:bottom w:val="single" w:sz="4" w:space="0" w:color="auto"/>
            </w:tcBorders>
            <w:shd w:val="clear" w:color="auto" w:fill="auto"/>
          </w:tcPr>
          <w:p w14:paraId="710A8A1E" w14:textId="77777777" w:rsidR="001358DF" w:rsidRPr="00381B3B" w:rsidRDefault="001358DF" w:rsidP="001358DF">
            <w:pPr>
              <w:rPr>
                <w:rFonts w:cs="Arial"/>
              </w:rPr>
            </w:pPr>
            <w:r w:rsidRPr="00381B3B">
              <w:rPr>
                <w:rFonts w:cs="Arial"/>
              </w:rPr>
              <w:t>English</w:t>
            </w:r>
          </w:p>
        </w:tc>
      </w:tr>
      <w:tr w:rsidR="001358DF" w:rsidRPr="00B67CA3" w14:paraId="26FFF579"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9120CC0" w14:textId="77777777" w:rsidR="001358DF" w:rsidRPr="00381B3B" w:rsidRDefault="001358DF" w:rsidP="001358DF">
            <w:pPr>
              <w:numPr>
                <w:ilvl w:val="0"/>
                <w:numId w:val="3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47FD00F" w14:textId="77777777" w:rsidR="001358DF" w:rsidRPr="00381B3B" w:rsidRDefault="001358DF" w:rsidP="001358DF">
            <w:pPr>
              <w:rPr>
                <w:rFonts w:cs="Arial"/>
                <w:b/>
              </w:rPr>
            </w:pPr>
            <w:r w:rsidRPr="00381B3B">
              <w:rPr>
                <w:rFonts w:cs="Arial"/>
                <w:b/>
              </w:rPr>
              <w:t>(Recommended)</w:t>
            </w:r>
          </w:p>
          <w:p w14:paraId="065D8CAB" w14:textId="77777777" w:rsidR="001358DF" w:rsidRPr="00381B3B" w:rsidRDefault="001358DF" w:rsidP="001358DF">
            <w:pPr>
              <w:rPr>
                <w:rFonts w:cs="Arial"/>
                <w:b/>
              </w:rPr>
            </w:pPr>
            <w:r w:rsidRPr="00381B3B">
              <w:rPr>
                <w:rFonts w:cs="Arial"/>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DEA3EF5" w14:textId="77777777" w:rsidR="001358DF" w:rsidRPr="00EC2A92" w:rsidRDefault="001358DF" w:rsidP="001358DF">
            <w:pPr>
              <w:rPr>
                <w:rFonts w:cs="Arial"/>
                <w:szCs w:val="22"/>
                <w:lang w:val="en-US" w:eastAsia="en-US"/>
              </w:rPr>
            </w:pPr>
            <w:r w:rsidRPr="00381B3B">
              <w:rPr>
                <w:rFonts w:cs="Arial"/>
                <w:szCs w:val="22"/>
                <w:lang w:eastAsia="en-US"/>
              </w:rPr>
              <w:t xml:space="preserve">Holtbrügge, D., Engelhard, F.&amp; Kempf, C. (2018). </w:t>
            </w:r>
            <w:r w:rsidRPr="00EC2A92">
              <w:rPr>
                <w:rFonts w:cs="Arial"/>
                <w:i/>
                <w:szCs w:val="22"/>
                <w:lang w:val="en-US" w:eastAsia="en-US"/>
              </w:rPr>
              <w:t>Intercultural Competence</w:t>
            </w:r>
            <w:r w:rsidRPr="00EC2A92">
              <w:rPr>
                <w:rFonts w:cs="Arial"/>
                <w:szCs w:val="22"/>
                <w:lang w:val="en-US" w:eastAsia="en-US"/>
              </w:rPr>
              <w:t>. Nürnberg.</w:t>
            </w:r>
          </w:p>
          <w:p w14:paraId="2E7E17BE" w14:textId="77777777" w:rsidR="001358DF" w:rsidRPr="00EC2A92" w:rsidRDefault="001358DF" w:rsidP="001358DF">
            <w:pPr>
              <w:rPr>
                <w:rFonts w:cs="Arial"/>
                <w:szCs w:val="22"/>
                <w:lang w:val="en-US" w:eastAsia="en-US"/>
              </w:rPr>
            </w:pPr>
          </w:p>
          <w:p w14:paraId="3661AC97" w14:textId="77777777" w:rsidR="001358DF" w:rsidRPr="003310DC" w:rsidRDefault="001358DF" w:rsidP="001358DF">
            <w:pPr>
              <w:rPr>
                <w:rFonts w:cs="Arial"/>
                <w:szCs w:val="22"/>
                <w:lang w:val="en-US" w:eastAsia="en-US"/>
              </w:rPr>
            </w:pPr>
            <w:r w:rsidRPr="00EC2A92">
              <w:rPr>
                <w:rFonts w:cs="Arial"/>
                <w:szCs w:val="22"/>
                <w:lang w:val="en-US" w:eastAsia="en-US"/>
              </w:rPr>
              <w:t xml:space="preserve">Holtbrügge, D. (2018). </w:t>
            </w:r>
            <w:r w:rsidRPr="003310DC">
              <w:rPr>
                <w:rFonts w:cs="Arial"/>
                <w:i/>
                <w:szCs w:val="22"/>
                <w:lang w:val="en-US" w:eastAsia="en-US"/>
              </w:rPr>
              <w:t>Intercultural Training</w:t>
            </w:r>
            <w:r w:rsidRPr="003310DC">
              <w:rPr>
                <w:rFonts w:cs="Arial"/>
                <w:szCs w:val="22"/>
                <w:lang w:val="en-US" w:eastAsia="en-US"/>
              </w:rPr>
              <w:t>. Nürnberg.</w:t>
            </w:r>
          </w:p>
          <w:p w14:paraId="5C26EB27" w14:textId="77777777" w:rsidR="001358DF" w:rsidRPr="003310DC" w:rsidRDefault="001358DF" w:rsidP="001358DF">
            <w:pPr>
              <w:rPr>
                <w:rFonts w:cs="Arial"/>
                <w:szCs w:val="22"/>
                <w:lang w:val="en-US" w:eastAsia="en-US"/>
              </w:rPr>
            </w:pPr>
          </w:p>
          <w:p w14:paraId="5C183040" w14:textId="77777777" w:rsidR="001358DF" w:rsidRPr="00381B3B" w:rsidRDefault="001358DF" w:rsidP="001358DF">
            <w:pPr>
              <w:rPr>
                <w:rFonts w:cs="Arial"/>
                <w:lang w:val="en-US"/>
              </w:rPr>
            </w:pPr>
            <w:r w:rsidRPr="00EC2A92">
              <w:rPr>
                <w:rFonts w:cs="Arial"/>
                <w:szCs w:val="22"/>
                <w:lang w:val="en-US"/>
              </w:rPr>
              <w:t xml:space="preserve">Schneider, S.C. &amp; Barsoux, J.-L. (2003). </w:t>
            </w:r>
            <w:r w:rsidRPr="00381B3B">
              <w:rPr>
                <w:rFonts w:cs="Arial"/>
                <w:szCs w:val="22"/>
                <w:lang w:val="en-US"/>
              </w:rPr>
              <w:t>Managing Across Cultures. 2nd ed., Harlow: Pearson/Financial Times, pp. 20-117.</w:t>
            </w:r>
          </w:p>
        </w:tc>
      </w:tr>
      <w:tr w:rsidR="001358DF" w:rsidRPr="00381B3B" w14:paraId="4C1027D7"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78DDDA" w14:textId="77777777" w:rsidR="001358DF" w:rsidRPr="00381B3B" w:rsidRDefault="001358DF" w:rsidP="001358DF">
            <w:pPr>
              <w:numPr>
                <w:ilvl w:val="0"/>
                <w:numId w:val="35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E3C531" w14:textId="77777777" w:rsidR="001358DF" w:rsidRPr="00381B3B" w:rsidRDefault="001358DF" w:rsidP="001358DF">
            <w:pPr>
              <w:rPr>
                <w:rFonts w:cs="Arial"/>
                <w:b/>
                <w:lang w:val="en-US"/>
              </w:rPr>
            </w:pPr>
            <w:r w:rsidRPr="00381B3B">
              <w:rPr>
                <w:rFonts w:cs="Arial"/>
                <w:b/>
                <w:lang w:val="en-US"/>
              </w:rPr>
              <w:t>Available spaces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C10D034" w14:textId="77777777" w:rsidR="001358DF" w:rsidRPr="00381B3B" w:rsidRDefault="001358DF" w:rsidP="001358DF">
            <w:pPr>
              <w:rPr>
                <w:rFonts w:cs="Arial"/>
                <w:lang w:val="en-US"/>
              </w:rPr>
            </w:pPr>
            <w:r>
              <w:rPr>
                <w:rFonts w:cs="Arial"/>
                <w:lang w:val="en-US"/>
              </w:rPr>
              <w:t>2</w:t>
            </w:r>
            <w:r w:rsidRPr="00381B3B">
              <w:rPr>
                <w:rFonts w:cs="Arial"/>
                <w:lang w:val="en-US"/>
              </w:rPr>
              <w:t>5</w:t>
            </w:r>
          </w:p>
        </w:tc>
      </w:tr>
      <w:tr w:rsidR="001358DF" w:rsidRPr="000C5A7C" w14:paraId="4795E4E6"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D551DA" w14:textId="77777777" w:rsidR="001358DF" w:rsidRPr="00381B3B" w:rsidRDefault="001358DF" w:rsidP="001358DF">
            <w:pPr>
              <w:numPr>
                <w:ilvl w:val="0"/>
                <w:numId w:val="35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B1DD80" w14:textId="77777777" w:rsidR="001358DF" w:rsidRPr="00381B3B" w:rsidRDefault="001358DF" w:rsidP="001358DF">
            <w:pPr>
              <w:rPr>
                <w:rFonts w:cs="Arial"/>
                <w:b/>
                <w:lang w:val="en-US"/>
              </w:rPr>
            </w:pPr>
            <w:r w:rsidRPr="00381B3B">
              <w:rPr>
                <w:rFonts w:cs="Arial"/>
                <w:b/>
                <w:lang w:val="en-US"/>
              </w:rPr>
              <w:t>Info on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8B7860" w14:textId="77777777" w:rsidR="001358DF" w:rsidRPr="00381B3B" w:rsidRDefault="001358DF" w:rsidP="001358DF">
            <w:pPr>
              <w:rPr>
                <w:rFonts w:cs="Arial"/>
                <w:lang w:val="en-US"/>
              </w:rPr>
            </w:pPr>
            <w:r w:rsidRPr="00381B3B">
              <w:rPr>
                <w:lang w:val="en-US"/>
              </w:rPr>
              <w:t xml:space="preserve">StudOn: </w:t>
            </w:r>
            <w:hyperlink r:id="rId34" w:history="1">
              <w:r w:rsidRPr="00381B3B">
                <w:rPr>
                  <w:color w:val="0000FF"/>
                  <w:szCs w:val="22"/>
                  <w:u w:val="single"/>
                  <w:lang w:val="en-US"/>
                </w:rPr>
                <w:t>http://www.studon.uni-erlangen.de/cat241117.html</w:t>
              </w:r>
            </w:hyperlink>
          </w:p>
        </w:tc>
      </w:tr>
      <w:tr w:rsidR="00DF7DE1" w:rsidRPr="00381B3B" w14:paraId="53967174"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7B264B" w14:textId="77777777" w:rsidR="00DF7DE1" w:rsidRPr="00381B3B" w:rsidRDefault="00DF7DE1" w:rsidP="00DF7DE1">
            <w:pPr>
              <w:numPr>
                <w:ilvl w:val="0"/>
                <w:numId w:val="35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B78E3CF" w14:textId="77777777" w:rsidR="00DF7DE1" w:rsidRPr="00381B3B" w:rsidRDefault="00DF7DE1" w:rsidP="00DF7DE1">
            <w:pPr>
              <w:rPr>
                <w:rFonts w:cs="Arial"/>
                <w:b/>
              </w:rPr>
            </w:pPr>
            <w:r w:rsidRPr="00381B3B">
              <w:rPr>
                <w:rFonts w:cs="Arial"/>
                <w:b/>
              </w:rPr>
              <w:t>Registration period</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F9EA116" w14:textId="0044E4B0" w:rsidR="00DF7DE1" w:rsidRPr="00381B3B" w:rsidRDefault="00DF7DE1" w:rsidP="00DF7DE1">
            <w:pPr>
              <w:rPr>
                <w:rFonts w:cs="Arial"/>
              </w:rPr>
            </w:pPr>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DF7DE1" w:rsidRPr="00381B3B" w14:paraId="26E88980"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B4C47" w14:textId="77777777" w:rsidR="00DF7DE1" w:rsidRPr="00381B3B" w:rsidRDefault="00DF7DE1" w:rsidP="00DF7DE1">
            <w:pPr>
              <w:numPr>
                <w:ilvl w:val="0"/>
                <w:numId w:val="3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FA112A" w14:textId="77777777" w:rsidR="00DF7DE1" w:rsidRPr="00381B3B" w:rsidRDefault="00DF7DE1" w:rsidP="00DF7DE1">
            <w:pPr>
              <w:rPr>
                <w:rFonts w:cs="Arial"/>
                <w:b/>
              </w:rPr>
            </w:pPr>
            <w:r w:rsidRPr="00381B3B">
              <w:rPr>
                <w:rFonts w:cs="Arial"/>
                <w:b/>
              </w:rPr>
              <w:t>Module allocation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B715C23" w14:textId="729FE9C8" w:rsidR="00DF7DE1" w:rsidRPr="00381B3B" w:rsidRDefault="00DF7DE1" w:rsidP="00DF7DE1">
            <w:pPr>
              <w:rPr>
                <w:rFonts w:cs="Arial"/>
                <w:lang w:val="en-US"/>
              </w:rPr>
            </w:pPr>
            <w:r w:rsidRPr="008C33E9">
              <w:rPr>
                <w:rFonts w:cs="Arial"/>
              </w:rPr>
              <w:t>05.04.2021</w:t>
            </w:r>
          </w:p>
        </w:tc>
      </w:tr>
    </w:tbl>
    <w:p w14:paraId="41EFC4B9" w14:textId="77777777" w:rsidR="001358DF" w:rsidRDefault="001358DF" w:rsidP="001358DF">
      <w:pPr>
        <w:rPr>
          <w:lang w:val="en-US"/>
        </w:rPr>
      </w:pPr>
    </w:p>
    <w:p w14:paraId="3BBE4032" w14:textId="69E77134" w:rsidR="001358DF" w:rsidRDefault="001358DF" w:rsidP="003922F3"/>
    <w:p w14:paraId="6EEEC775" w14:textId="1D935BBD" w:rsidR="001358DF" w:rsidRDefault="001358D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Pr="00211C01" w:rsidRDefault="00A730CD" w:rsidP="00F6461C">
            <w:pPr>
              <w:numPr>
                <w:ilvl w:val="0"/>
                <w:numId w:val="143"/>
              </w:numPr>
              <w:rPr>
                <w:rFonts w:cs="Arial"/>
                <w:i/>
                <w:lang w:val="en-GB"/>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0924786F" w:rsidR="007D197A" w:rsidRPr="00FE357A" w:rsidRDefault="00F87B25" w:rsidP="00BF7269">
            <w:pPr>
              <w:rPr>
                <w:rFonts w:cs="Arial"/>
              </w:rPr>
            </w:pPr>
            <w:r>
              <w:rPr>
                <w:rFonts w:cs="Arial"/>
                <w:szCs w:val="22"/>
              </w:rPr>
              <w:t>8</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3305" w:name="_Toc317681873"/>
            <w:bookmarkStart w:id="3306" w:name="_Toc317682790"/>
            <w:bookmarkStart w:id="3307" w:name="_Toc317782528"/>
            <w:bookmarkStart w:id="3308" w:name="_Toc318454794"/>
            <w:bookmarkStart w:id="3309" w:name="_Toc319076129"/>
            <w:bookmarkStart w:id="3310" w:name="_Toc319322697"/>
            <w:bookmarkStart w:id="3311" w:name="_Toc319323267"/>
            <w:bookmarkStart w:id="3312" w:name="_Toc319324798"/>
            <w:bookmarkStart w:id="3313" w:name="_Toc319325144"/>
            <w:bookmarkStart w:id="3314" w:name="_Toc319325489"/>
            <w:bookmarkStart w:id="3315" w:name="_Toc319325832"/>
            <w:bookmarkStart w:id="3316" w:name="_Toc319326175"/>
            <w:bookmarkStart w:id="3317" w:name="_Toc319326528"/>
            <w:bookmarkStart w:id="3318" w:name="_Toc319326853"/>
            <w:bookmarkStart w:id="3319" w:name="_Toc319327174"/>
            <w:bookmarkStart w:id="3320" w:name="_Toc319328098"/>
            <w:bookmarkStart w:id="3321" w:name="_Toc319328425"/>
            <w:bookmarkStart w:id="3322" w:name="_Toc319328756"/>
            <w:bookmarkStart w:id="3323" w:name="_Toc319329090"/>
            <w:bookmarkStart w:id="3324" w:name="_Toc319329425"/>
            <w:bookmarkStart w:id="3325" w:name="_Toc319329760"/>
            <w:bookmarkStart w:id="3326" w:name="_Toc319330096"/>
            <w:bookmarkStart w:id="3327" w:name="_Toc319330436"/>
            <w:bookmarkStart w:id="3328" w:name="_Toc319591132"/>
            <w:bookmarkStart w:id="3329" w:name="_Toc319591486"/>
            <w:bookmarkStart w:id="3330" w:name="_Toc319593146"/>
            <w:bookmarkStart w:id="3331" w:name="_Toc321131182"/>
            <w:bookmarkStart w:id="3332" w:name="_Toc321385368"/>
            <w:bookmarkStart w:id="3333" w:name="_Toc331490344"/>
            <w:bookmarkStart w:id="3334" w:name="_Toc331492828"/>
            <w:bookmarkStart w:id="3335" w:name="_Toc331495620"/>
            <w:bookmarkStart w:id="3336" w:name="_Toc332365563"/>
            <w:bookmarkStart w:id="3337" w:name="_Toc332391753"/>
            <w:bookmarkStart w:id="3338" w:name="_Toc333251490"/>
            <w:bookmarkStart w:id="3339" w:name="_Toc333416328"/>
            <w:bookmarkStart w:id="3340" w:name="_Toc335814133"/>
            <w:bookmarkStart w:id="3341" w:name="_Toc337649264"/>
            <w:bookmarkStart w:id="3342" w:name="_Toc337649589"/>
            <w:bookmarkStart w:id="3343" w:name="_Toc337649914"/>
            <w:bookmarkStart w:id="3344" w:name="_Toc339966274"/>
            <w:bookmarkStart w:id="3345" w:name="_Toc339966635"/>
            <w:bookmarkStart w:id="3346" w:name="_Toc341858444"/>
            <w:bookmarkStart w:id="3347" w:name="_Toc341858774"/>
            <w:bookmarkStart w:id="3348" w:name="_Toc341859102"/>
            <w:bookmarkStart w:id="3349" w:name="_Toc341859430"/>
            <w:bookmarkStart w:id="3350" w:name="_Toc342058467"/>
            <w:bookmarkStart w:id="3351" w:name="_Toc349828030"/>
            <w:bookmarkStart w:id="3352" w:name="_Toc350174373"/>
            <w:bookmarkStart w:id="3353" w:name="_Toc350176382"/>
            <w:bookmarkStart w:id="3354" w:name="_Toc350505476"/>
            <w:bookmarkStart w:id="3355" w:name="_Toc350508136"/>
            <w:bookmarkStart w:id="3356" w:name="_Toc351714943"/>
            <w:bookmarkStart w:id="3357" w:name="_Toc351724096"/>
            <w:bookmarkStart w:id="3358" w:name="_Toc353307829"/>
            <w:bookmarkStart w:id="3359" w:name="_Toc362507393"/>
            <w:bookmarkStart w:id="3360" w:name="_Toc363653984"/>
            <w:bookmarkStart w:id="3361" w:name="_Toc364328879"/>
            <w:bookmarkStart w:id="3362" w:name="_Toc364439435"/>
            <w:bookmarkStart w:id="3363" w:name="_Toc364440096"/>
            <w:bookmarkStart w:id="3364" w:name="_Toc366685071"/>
            <w:bookmarkStart w:id="3365" w:name="_Toc369082240"/>
            <w:bookmarkStart w:id="3366" w:name="_Toc381686803"/>
            <w:bookmarkStart w:id="3367" w:name="_Toc66190008"/>
            <w:r w:rsidRPr="00BF7282">
              <w:t>Kooperative Schlüsselqualifikationsmodule</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F6461C">
            <w:pPr>
              <w:numPr>
                <w:ilvl w:val="0"/>
                <w:numId w:val="143"/>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F6461C">
            <w:pPr>
              <w:numPr>
                <w:ilvl w:val="0"/>
                <w:numId w:val="143"/>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F6461C">
            <w:pPr>
              <w:numPr>
                <w:ilvl w:val="0"/>
                <w:numId w:val="143"/>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F6461C">
            <w:pPr>
              <w:numPr>
                <w:ilvl w:val="0"/>
                <w:numId w:val="143"/>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F6461C">
            <w:pPr>
              <w:numPr>
                <w:ilvl w:val="0"/>
                <w:numId w:val="143"/>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F6461C">
            <w:pPr>
              <w:numPr>
                <w:ilvl w:val="0"/>
                <w:numId w:val="143"/>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F6461C">
            <w:pPr>
              <w:numPr>
                <w:ilvl w:val="0"/>
                <w:numId w:val="143"/>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F6461C">
            <w:pPr>
              <w:numPr>
                <w:ilvl w:val="0"/>
                <w:numId w:val="143"/>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F6461C">
            <w:pPr>
              <w:numPr>
                <w:ilvl w:val="0"/>
                <w:numId w:val="143"/>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F6461C">
            <w:pPr>
              <w:numPr>
                <w:ilvl w:val="0"/>
                <w:numId w:val="143"/>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F6461C">
            <w:pPr>
              <w:numPr>
                <w:ilvl w:val="0"/>
                <w:numId w:val="143"/>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F6461C">
            <w:pPr>
              <w:numPr>
                <w:ilvl w:val="0"/>
                <w:numId w:val="195"/>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952001" w:rsidP="008816F5">
            <w:hyperlink r:id="rId35"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F6461C">
            <w:pPr>
              <w:numPr>
                <w:ilvl w:val="0"/>
                <w:numId w:val="19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2B0D1900" w14:textId="77777777" w:rsidR="008E33B1"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CD6BE8" w14:paraId="3A3BE23A" w14:textId="77777777" w:rsidTr="0099187C">
        <w:trPr>
          <w:trHeight w:val="567"/>
          <w:jc w:val="center"/>
        </w:trPr>
        <w:tc>
          <w:tcPr>
            <w:tcW w:w="567" w:type="dxa"/>
            <w:shd w:val="clear" w:color="auto" w:fill="E0E0E0"/>
          </w:tcPr>
          <w:p w14:paraId="724EC033" w14:textId="77777777" w:rsidR="0099187C" w:rsidRPr="00CD6BE8" w:rsidRDefault="0099187C" w:rsidP="00F6461C">
            <w:pPr>
              <w:numPr>
                <w:ilvl w:val="0"/>
                <w:numId w:val="214"/>
              </w:numPr>
              <w:rPr>
                <w:rFonts w:cs="Arial"/>
                <w:i/>
                <w:lang w:val="en-US"/>
              </w:rPr>
            </w:pPr>
          </w:p>
        </w:tc>
        <w:tc>
          <w:tcPr>
            <w:tcW w:w="2693" w:type="dxa"/>
            <w:shd w:val="clear" w:color="auto" w:fill="E0E0E0"/>
          </w:tcPr>
          <w:p w14:paraId="52304D5A" w14:textId="77777777" w:rsidR="0099187C" w:rsidRPr="00CD6BE8" w:rsidRDefault="0099187C" w:rsidP="0099187C">
            <w:pPr>
              <w:rPr>
                <w:rFonts w:cs="Arial"/>
                <w:b/>
                <w:lang w:val="en-US"/>
              </w:rPr>
            </w:pPr>
            <w:r w:rsidRPr="00CD6BE8">
              <w:rPr>
                <w:rFonts w:cs="Arial"/>
                <w:b/>
                <w:lang w:val="en-US"/>
              </w:rPr>
              <w:t>Modulbezeichnung</w:t>
            </w:r>
          </w:p>
          <w:p w14:paraId="22145408" w14:textId="6A9811FB" w:rsidR="0099187C" w:rsidRPr="00CD6BE8" w:rsidRDefault="00F87B25" w:rsidP="0099187C">
            <w:pPr>
              <w:rPr>
                <w:rFonts w:cs="Arial"/>
                <w:lang w:val="en-US"/>
              </w:rPr>
            </w:pPr>
            <w:r>
              <w:rPr>
                <w:rFonts w:cs="Arial"/>
                <w:lang w:val="en-US"/>
              </w:rPr>
              <w:t>8</w:t>
            </w:r>
            <w:r w:rsidR="0099187C" w:rsidRPr="00CD6BE8">
              <w:rPr>
                <w:rFonts w:cs="Arial"/>
                <w:lang w:val="en-US"/>
              </w:rPr>
              <w:t>6374</w:t>
            </w:r>
          </w:p>
        </w:tc>
        <w:tc>
          <w:tcPr>
            <w:tcW w:w="5528" w:type="dxa"/>
            <w:shd w:val="clear" w:color="auto" w:fill="E0E0E0"/>
          </w:tcPr>
          <w:p w14:paraId="00E884B0" w14:textId="77777777" w:rsidR="0099187C" w:rsidRPr="00CD6BE8" w:rsidRDefault="0099187C" w:rsidP="0099187C">
            <w:pPr>
              <w:pStyle w:val="berschriftSQ-Modul"/>
              <w:rPr>
                <w:lang w:val="en-US"/>
              </w:rPr>
            </w:pPr>
            <w:bookmarkStart w:id="3368" w:name="_Toc4516530"/>
            <w:bookmarkStart w:id="3369" w:name="_Toc66190009"/>
            <w:r w:rsidRPr="00CD6BE8">
              <w:rPr>
                <w:lang w:val="en-US"/>
              </w:rPr>
              <w:t>Lernen lernen - Gedächtnistraining</w:t>
            </w:r>
            <w:bookmarkEnd w:id="3368"/>
            <w:bookmarkEnd w:id="3369"/>
          </w:p>
          <w:p w14:paraId="7336F5E1" w14:textId="77777777" w:rsidR="0099187C" w:rsidRPr="00CD6BE8" w:rsidRDefault="0099187C" w:rsidP="0099187C">
            <w:pPr>
              <w:rPr>
                <w:rFonts w:cs="Arial"/>
                <w:lang w:val="en-US"/>
              </w:rPr>
            </w:pPr>
            <w:r w:rsidRPr="00CD6BE8">
              <w:rPr>
                <w:rFonts w:cs="Arial"/>
                <w:lang w:val="en-US"/>
              </w:rPr>
              <w:t>(Learning to learn – memory Training)</w:t>
            </w:r>
          </w:p>
        </w:tc>
        <w:tc>
          <w:tcPr>
            <w:tcW w:w="1136" w:type="dxa"/>
            <w:shd w:val="clear" w:color="auto" w:fill="E0E0E0"/>
          </w:tcPr>
          <w:p w14:paraId="1E839D72" w14:textId="77777777" w:rsidR="0099187C" w:rsidRPr="00CD6BE8" w:rsidRDefault="0099187C" w:rsidP="0099187C">
            <w:pPr>
              <w:rPr>
                <w:rFonts w:cs="Arial"/>
                <w:b/>
                <w:lang w:val="en-US"/>
              </w:rPr>
            </w:pPr>
            <w:r w:rsidRPr="00CD6BE8">
              <w:rPr>
                <w:rFonts w:cs="Arial"/>
                <w:b/>
                <w:lang w:val="en-US"/>
              </w:rPr>
              <w:t>5 ECTS</w:t>
            </w:r>
          </w:p>
        </w:tc>
      </w:tr>
      <w:tr w:rsidR="0099187C" w:rsidRPr="00CD6BE8" w14:paraId="5A21D4BE" w14:textId="77777777" w:rsidTr="0099187C">
        <w:trPr>
          <w:trHeight w:val="567"/>
          <w:jc w:val="center"/>
        </w:trPr>
        <w:tc>
          <w:tcPr>
            <w:tcW w:w="567" w:type="dxa"/>
            <w:shd w:val="clear" w:color="auto" w:fill="E0E0E0"/>
          </w:tcPr>
          <w:p w14:paraId="26628D4F" w14:textId="77777777" w:rsidR="0099187C" w:rsidRPr="00CD6BE8" w:rsidRDefault="0099187C" w:rsidP="00F6461C">
            <w:pPr>
              <w:numPr>
                <w:ilvl w:val="0"/>
                <w:numId w:val="214"/>
              </w:numPr>
              <w:rPr>
                <w:rFonts w:cs="Arial"/>
                <w:i/>
                <w:lang w:val="en-US"/>
              </w:rPr>
            </w:pPr>
          </w:p>
        </w:tc>
        <w:tc>
          <w:tcPr>
            <w:tcW w:w="2693" w:type="dxa"/>
            <w:shd w:val="clear" w:color="auto" w:fill="E0E0E0"/>
          </w:tcPr>
          <w:p w14:paraId="2DD3D90E" w14:textId="77777777" w:rsidR="0099187C" w:rsidRPr="00CD6BE8" w:rsidRDefault="0099187C" w:rsidP="0099187C">
            <w:pPr>
              <w:rPr>
                <w:rFonts w:cs="Arial"/>
              </w:rPr>
            </w:pPr>
            <w:r w:rsidRPr="00CD6BE8">
              <w:rPr>
                <w:rFonts w:cs="Arial"/>
                <w:lang w:val="en-US"/>
              </w:rPr>
              <w:t>Lehrveranstal</w:t>
            </w:r>
            <w:r w:rsidRPr="00CD6BE8">
              <w:rPr>
                <w:rFonts w:cs="Arial"/>
              </w:rPr>
              <w:t>tungen</w:t>
            </w:r>
          </w:p>
          <w:p w14:paraId="333AC142" w14:textId="77777777" w:rsidR="0099187C" w:rsidRPr="00CD6BE8" w:rsidRDefault="0099187C" w:rsidP="0099187C">
            <w:pPr>
              <w:rPr>
                <w:rFonts w:cs="Arial"/>
              </w:rPr>
            </w:pPr>
          </w:p>
        </w:tc>
        <w:tc>
          <w:tcPr>
            <w:tcW w:w="5528" w:type="dxa"/>
            <w:shd w:val="clear" w:color="auto" w:fill="E0E0E0"/>
          </w:tcPr>
          <w:p w14:paraId="7014CC47" w14:textId="77777777" w:rsidR="0099187C" w:rsidRPr="00CD6BE8" w:rsidRDefault="0099187C" w:rsidP="0099187C">
            <w:pPr>
              <w:rPr>
                <w:rFonts w:cs="Arial"/>
              </w:rPr>
            </w:pPr>
            <w:r w:rsidRPr="00CD6BE8">
              <w:rPr>
                <w:rFonts w:cs="Arial"/>
              </w:rPr>
              <w:t>Ü: Lernen lernen - Gedächtnistraining</w:t>
            </w:r>
          </w:p>
          <w:p w14:paraId="68EDAEAF" w14:textId="77777777" w:rsidR="0099187C" w:rsidRPr="00CD6BE8" w:rsidRDefault="0099187C" w:rsidP="0099187C">
            <w:pPr>
              <w:rPr>
                <w:rFonts w:cs="Arial"/>
              </w:rPr>
            </w:pPr>
            <w:r w:rsidRPr="00CD6BE8">
              <w:rPr>
                <w:rFonts w:cs="Arial"/>
              </w:rPr>
              <w:t>E-Learning Modul: Einführung in das wissenschaftliche Arbeiten</w:t>
            </w:r>
          </w:p>
        </w:tc>
        <w:tc>
          <w:tcPr>
            <w:tcW w:w="1136" w:type="dxa"/>
            <w:shd w:val="clear" w:color="auto" w:fill="E0E0E0"/>
          </w:tcPr>
          <w:p w14:paraId="01536930" w14:textId="77777777" w:rsidR="0099187C" w:rsidRPr="00CD6BE8" w:rsidRDefault="0099187C" w:rsidP="0099187C">
            <w:pPr>
              <w:rPr>
                <w:rFonts w:cs="Arial"/>
              </w:rPr>
            </w:pPr>
            <w:r w:rsidRPr="00CD6BE8">
              <w:rPr>
                <w:rFonts w:cs="Arial"/>
              </w:rPr>
              <w:t>2,5 ECTS</w:t>
            </w:r>
          </w:p>
          <w:p w14:paraId="77F70258" w14:textId="77777777" w:rsidR="0099187C" w:rsidRPr="00CD6BE8" w:rsidRDefault="0099187C" w:rsidP="0099187C">
            <w:pPr>
              <w:rPr>
                <w:rFonts w:cs="Arial"/>
              </w:rPr>
            </w:pPr>
            <w:r w:rsidRPr="00CD6BE8">
              <w:rPr>
                <w:rFonts w:cs="Arial"/>
              </w:rPr>
              <w:t>2,5 ECTS</w:t>
            </w:r>
          </w:p>
        </w:tc>
      </w:tr>
      <w:tr w:rsidR="0099187C" w:rsidRPr="00CD6BE8" w14:paraId="2DC5B6B1" w14:textId="77777777" w:rsidTr="0099187C">
        <w:trPr>
          <w:trHeight w:val="383"/>
          <w:jc w:val="center"/>
        </w:trPr>
        <w:tc>
          <w:tcPr>
            <w:tcW w:w="567" w:type="dxa"/>
            <w:shd w:val="clear" w:color="auto" w:fill="E0E0E0"/>
          </w:tcPr>
          <w:p w14:paraId="5EEB5C41" w14:textId="77777777" w:rsidR="0099187C" w:rsidRPr="00CD6BE8" w:rsidRDefault="0099187C" w:rsidP="00F6461C">
            <w:pPr>
              <w:numPr>
                <w:ilvl w:val="0"/>
                <w:numId w:val="214"/>
              </w:numPr>
              <w:rPr>
                <w:rFonts w:cs="Arial"/>
                <w:i/>
              </w:rPr>
            </w:pPr>
          </w:p>
        </w:tc>
        <w:tc>
          <w:tcPr>
            <w:tcW w:w="2693" w:type="dxa"/>
            <w:shd w:val="clear" w:color="auto" w:fill="E0E0E0"/>
          </w:tcPr>
          <w:p w14:paraId="063F24A6" w14:textId="77777777" w:rsidR="0099187C" w:rsidRPr="00CD6BE8" w:rsidRDefault="0099187C" w:rsidP="0099187C">
            <w:pPr>
              <w:rPr>
                <w:rFonts w:cs="Arial"/>
              </w:rPr>
            </w:pPr>
            <w:r w:rsidRPr="00CD6BE8">
              <w:rPr>
                <w:rFonts w:cs="Arial"/>
              </w:rPr>
              <w:t>Lehrende</w:t>
            </w:r>
          </w:p>
        </w:tc>
        <w:tc>
          <w:tcPr>
            <w:tcW w:w="5528" w:type="dxa"/>
            <w:shd w:val="clear" w:color="auto" w:fill="E0E0E0"/>
          </w:tcPr>
          <w:p w14:paraId="3F6DB185" w14:textId="77777777" w:rsidR="0099187C" w:rsidRPr="00CD6BE8" w:rsidRDefault="0099187C" w:rsidP="0099187C">
            <w:pPr>
              <w:rPr>
                <w:rFonts w:cs="Arial"/>
              </w:rPr>
            </w:pPr>
            <w:r w:rsidRPr="00CD6BE8">
              <w:rPr>
                <w:rFonts w:cs="Arial"/>
              </w:rPr>
              <w:t>Dipl.-Päd. Helmut Lange</w:t>
            </w:r>
          </w:p>
        </w:tc>
        <w:tc>
          <w:tcPr>
            <w:tcW w:w="1136" w:type="dxa"/>
            <w:shd w:val="clear" w:color="auto" w:fill="E0E0E0"/>
          </w:tcPr>
          <w:p w14:paraId="6E402483" w14:textId="77777777" w:rsidR="0099187C" w:rsidRPr="00CD6BE8" w:rsidRDefault="0099187C" w:rsidP="0099187C">
            <w:pPr>
              <w:rPr>
                <w:rFonts w:cs="Arial"/>
              </w:rPr>
            </w:pPr>
          </w:p>
        </w:tc>
      </w:tr>
    </w:tbl>
    <w:p w14:paraId="14FE7CF2" w14:textId="77777777" w:rsidR="0099187C" w:rsidRPr="00CD6BE8" w:rsidRDefault="0099187C" w:rsidP="0099187C">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9187C" w:rsidRPr="00CD6BE8" w14:paraId="754C672F" w14:textId="77777777" w:rsidTr="0099187C">
        <w:trPr>
          <w:trHeight w:val="340"/>
          <w:jc w:val="center"/>
        </w:trPr>
        <w:tc>
          <w:tcPr>
            <w:tcW w:w="567" w:type="dxa"/>
            <w:tcBorders>
              <w:bottom w:val="single" w:sz="4" w:space="0" w:color="auto"/>
            </w:tcBorders>
          </w:tcPr>
          <w:p w14:paraId="020BFED3" w14:textId="77777777" w:rsidR="0099187C" w:rsidRPr="00CD6BE8" w:rsidRDefault="0099187C" w:rsidP="00F6461C">
            <w:pPr>
              <w:numPr>
                <w:ilvl w:val="0"/>
                <w:numId w:val="214"/>
              </w:numPr>
              <w:rPr>
                <w:rFonts w:cs="Arial"/>
                <w:i/>
              </w:rPr>
            </w:pPr>
          </w:p>
        </w:tc>
        <w:tc>
          <w:tcPr>
            <w:tcW w:w="2693" w:type="dxa"/>
            <w:tcBorders>
              <w:bottom w:val="single" w:sz="4" w:space="0" w:color="auto"/>
            </w:tcBorders>
          </w:tcPr>
          <w:p w14:paraId="213B8CE4" w14:textId="77777777" w:rsidR="0099187C" w:rsidRPr="00CD6BE8" w:rsidRDefault="0099187C" w:rsidP="0099187C">
            <w:pPr>
              <w:rPr>
                <w:rFonts w:cs="Arial"/>
                <w:b/>
              </w:rPr>
            </w:pPr>
            <w:r w:rsidRPr="00CD6BE8">
              <w:rPr>
                <w:rFonts w:cs="Arial"/>
                <w:b/>
              </w:rPr>
              <w:t>Modulverantwortliche/r</w:t>
            </w:r>
          </w:p>
        </w:tc>
        <w:tc>
          <w:tcPr>
            <w:tcW w:w="6663" w:type="dxa"/>
            <w:tcBorders>
              <w:bottom w:val="single" w:sz="4" w:space="0" w:color="auto"/>
            </w:tcBorders>
          </w:tcPr>
          <w:p w14:paraId="0498CF11" w14:textId="77777777" w:rsidR="0099187C" w:rsidRPr="00CD6BE8" w:rsidRDefault="0099187C" w:rsidP="0099187C">
            <w:pPr>
              <w:rPr>
                <w:rFonts w:cs="Arial"/>
              </w:rPr>
            </w:pPr>
            <w:r w:rsidRPr="00CD6BE8">
              <w:rPr>
                <w:rFonts w:cs="Arial"/>
              </w:rPr>
              <w:t>Prof. Dr. Moser</w:t>
            </w:r>
          </w:p>
        </w:tc>
      </w:tr>
      <w:tr w:rsidR="0099187C" w:rsidRPr="00CD6BE8" w14:paraId="2C051121" w14:textId="77777777" w:rsidTr="0099187C">
        <w:trPr>
          <w:trHeight w:val="340"/>
          <w:jc w:val="center"/>
        </w:trPr>
        <w:tc>
          <w:tcPr>
            <w:tcW w:w="567" w:type="dxa"/>
            <w:shd w:val="clear" w:color="auto" w:fill="auto"/>
          </w:tcPr>
          <w:p w14:paraId="0F1F7621" w14:textId="77777777" w:rsidR="0099187C" w:rsidRPr="00CD6BE8" w:rsidRDefault="0099187C" w:rsidP="00F6461C">
            <w:pPr>
              <w:numPr>
                <w:ilvl w:val="0"/>
                <w:numId w:val="214"/>
              </w:numPr>
              <w:rPr>
                <w:rFonts w:cs="Arial"/>
                <w:i/>
              </w:rPr>
            </w:pPr>
          </w:p>
        </w:tc>
        <w:tc>
          <w:tcPr>
            <w:tcW w:w="2693" w:type="dxa"/>
            <w:shd w:val="clear" w:color="auto" w:fill="auto"/>
          </w:tcPr>
          <w:p w14:paraId="450393CC" w14:textId="77777777" w:rsidR="0099187C" w:rsidRPr="00CD6BE8" w:rsidRDefault="0099187C" w:rsidP="0099187C">
            <w:pPr>
              <w:rPr>
                <w:rFonts w:cs="Arial"/>
                <w:b/>
              </w:rPr>
            </w:pPr>
            <w:r w:rsidRPr="00CD6BE8">
              <w:rPr>
                <w:rFonts w:cs="Arial"/>
                <w:b/>
              </w:rPr>
              <w:t>Inhalt</w:t>
            </w:r>
          </w:p>
        </w:tc>
        <w:tc>
          <w:tcPr>
            <w:tcW w:w="6663" w:type="dxa"/>
            <w:tcBorders>
              <w:bottom w:val="single" w:sz="4" w:space="0" w:color="auto"/>
            </w:tcBorders>
            <w:shd w:val="clear" w:color="auto" w:fill="auto"/>
          </w:tcPr>
          <w:p w14:paraId="3549E1B6" w14:textId="77777777" w:rsidR="0099187C" w:rsidRPr="00CD6BE8" w:rsidRDefault="0099187C" w:rsidP="0099187C">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6E64CC78" w14:textId="77777777" w:rsidR="0099187C" w:rsidRPr="00CD6BE8" w:rsidRDefault="0099187C" w:rsidP="0099187C">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99187C" w:rsidRPr="00CD6BE8" w14:paraId="4F39D33C" w14:textId="77777777" w:rsidTr="0099187C">
        <w:trPr>
          <w:trHeight w:val="340"/>
          <w:jc w:val="center"/>
        </w:trPr>
        <w:tc>
          <w:tcPr>
            <w:tcW w:w="567" w:type="dxa"/>
            <w:shd w:val="clear" w:color="auto" w:fill="auto"/>
          </w:tcPr>
          <w:p w14:paraId="596EEA71" w14:textId="77777777" w:rsidR="0099187C" w:rsidRPr="00CD6BE8" w:rsidRDefault="0099187C" w:rsidP="00F6461C">
            <w:pPr>
              <w:numPr>
                <w:ilvl w:val="0"/>
                <w:numId w:val="214"/>
              </w:numPr>
              <w:rPr>
                <w:rFonts w:cs="Arial"/>
                <w:i/>
              </w:rPr>
            </w:pPr>
          </w:p>
        </w:tc>
        <w:tc>
          <w:tcPr>
            <w:tcW w:w="2693" w:type="dxa"/>
            <w:shd w:val="clear" w:color="auto" w:fill="auto"/>
          </w:tcPr>
          <w:p w14:paraId="0F24C785" w14:textId="77777777" w:rsidR="0099187C" w:rsidRPr="00CD6BE8" w:rsidRDefault="0099187C" w:rsidP="0099187C">
            <w:pPr>
              <w:rPr>
                <w:rFonts w:cs="Arial"/>
                <w:b/>
              </w:rPr>
            </w:pPr>
            <w:r w:rsidRPr="00CD6BE8">
              <w:rPr>
                <w:rFonts w:cs="Arial"/>
                <w:b/>
              </w:rPr>
              <w:t xml:space="preserve">Lernziele und </w:t>
            </w:r>
          </w:p>
          <w:p w14:paraId="11070453" w14:textId="77777777" w:rsidR="0099187C" w:rsidRPr="00CD6BE8" w:rsidRDefault="0099187C" w:rsidP="0099187C">
            <w:pPr>
              <w:rPr>
                <w:rFonts w:cs="Arial"/>
                <w:b/>
              </w:rPr>
            </w:pPr>
            <w:r w:rsidRPr="00CD6BE8">
              <w:rPr>
                <w:rFonts w:cs="Arial"/>
                <w:b/>
              </w:rPr>
              <w:t>Kompetenzen</w:t>
            </w:r>
          </w:p>
        </w:tc>
        <w:tc>
          <w:tcPr>
            <w:tcW w:w="6663" w:type="dxa"/>
            <w:shd w:val="clear" w:color="auto" w:fill="auto"/>
          </w:tcPr>
          <w:p w14:paraId="553D90CF" w14:textId="77777777" w:rsidR="0099187C" w:rsidRPr="00CD6BE8" w:rsidRDefault="0099187C" w:rsidP="0099187C">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35E938EE" w14:textId="77777777" w:rsidR="0099187C" w:rsidRPr="00CD6BE8" w:rsidRDefault="0099187C" w:rsidP="0099187C">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99187C" w:rsidRPr="00CD6BE8" w14:paraId="44B5E013" w14:textId="77777777" w:rsidTr="0099187C">
        <w:trPr>
          <w:trHeight w:val="340"/>
          <w:jc w:val="center"/>
        </w:trPr>
        <w:tc>
          <w:tcPr>
            <w:tcW w:w="567" w:type="dxa"/>
          </w:tcPr>
          <w:p w14:paraId="7869774A" w14:textId="77777777" w:rsidR="0099187C" w:rsidRPr="00CD6BE8" w:rsidRDefault="0099187C" w:rsidP="00F6461C">
            <w:pPr>
              <w:numPr>
                <w:ilvl w:val="0"/>
                <w:numId w:val="214"/>
              </w:numPr>
              <w:rPr>
                <w:rFonts w:cs="Arial"/>
                <w:i/>
              </w:rPr>
            </w:pPr>
          </w:p>
        </w:tc>
        <w:tc>
          <w:tcPr>
            <w:tcW w:w="2693" w:type="dxa"/>
          </w:tcPr>
          <w:p w14:paraId="01125191" w14:textId="77777777" w:rsidR="0099187C" w:rsidRPr="00CD6BE8" w:rsidRDefault="0099187C" w:rsidP="0099187C">
            <w:pPr>
              <w:rPr>
                <w:rFonts w:cs="Arial"/>
                <w:b/>
              </w:rPr>
            </w:pPr>
            <w:r w:rsidRPr="00CD6BE8">
              <w:rPr>
                <w:rFonts w:cs="Arial"/>
                <w:b/>
              </w:rPr>
              <w:t xml:space="preserve">Empfohlene </w:t>
            </w:r>
          </w:p>
          <w:p w14:paraId="36CFC892" w14:textId="77777777" w:rsidR="0099187C" w:rsidRPr="00CD6BE8" w:rsidRDefault="0099187C" w:rsidP="0099187C">
            <w:pPr>
              <w:rPr>
                <w:rFonts w:cs="Arial"/>
                <w:b/>
              </w:rPr>
            </w:pPr>
            <w:r w:rsidRPr="00CD6BE8">
              <w:rPr>
                <w:rFonts w:cs="Arial"/>
                <w:b/>
              </w:rPr>
              <w:t>Voraussetzungen für die Teilnahme</w:t>
            </w:r>
          </w:p>
        </w:tc>
        <w:tc>
          <w:tcPr>
            <w:tcW w:w="6663" w:type="dxa"/>
          </w:tcPr>
          <w:p w14:paraId="5C4E58EA" w14:textId="77777777" w:rsidR="0099187C" w:rsidRPr="00CD6BE8" w:rsidRDefault="0099187C" w:rsidP="0099187C">
            <w:pPr>
              <w:rPr>
                <w:rFonts w:cs="Arial"/>
              </w:rPr>
            </w:pPr>
            <w:r w:rsidRPr="00CD6BE8">
              <w:rPr>
                <w:rFonts w:cs="Arial"/>
              </w:rPr>
              <w:t>Keine</w:t>
            </w:r>
          </w:p>
        </w:tc>
      </w:tr>
      <w:tr w:rsidR="0099187C" w:rsidRPr="00CD6BE8" w14:paraId="5E0CA882" w14:textId="77777777" w:rsidTr="0099187C">
        <w:trPr>
          <w:trHeight w:val="340"/>
          <w:jc w:val="center"/>
        </w:trPr>
        <w:tc>
          <w:tcPr>
            <w:tcW w:w="567" w:type="dxa"/>
          </w:tcPr>
          <w:p w14:paraId="1062154B" w14:textId="77777777" w:rsidR="0099187C" w:rsidRPr="00CD6BE8" w:rsidRDefault="0099187C" w:rsidP="00F6461C">
            <w:pPr>
              <w:numPr>
                <w:ilvl w:val="0"/>
                <w:numId w:val="214"/>
              </w:numPr>
              <w:rPr>
                <w:rFonts w:cs="Arial"/>
                <w:i/>
              </w:rPr>
            </w:pPr>
          </w:p>
        </w:tc>
        <w:tc>
          <w:tcPr>
            <w:tcW w:w="2693" w:type="dxa"/>
          </w:tcPr>
          <w:p w14:paraId="1DD7904D" w14:textId="77777777" w:rsidR="0099187C" w:rsidRPr="00CD6BE8" w:rsidRDefault="0099187C" w:rsidP="0099187C">
            <w:pPr>
              <w:rPr>
                <w:rFonts w:cs="Arial"/>
                <w:b/>
              </w:rPr>
            </w:pPr>
            <w:r w:rsidRPr="00CD6BE8">
              <w:rPr>
                <w:rFonts w:cs="Arial"/>
                <w:b/>
              </w:rPr>
              <w:t xml:space="preserve">Einpassung in </w:t>
            </w:r>
          </w:p>
          <w:p w14:paraId="71C79A55" w14:textId="77777777" w:rsidR="0099187C" w:rsidRPr="00CD6BE8" w:rsidRDefault="0099187C" w:rsidP="0099187C">
            <w:pPr>
              <w:rPr>
                <w:rFonts w:cs="Arial"/>
                <w:b/>
              </w:rPr>
            </w:pPr>
            <w:r w:rsidRPr="00CD6BE8">
              <w:rPr>
                <w:rFonts w:cs="Arial"/>
                <w:b/>
              </w:rPr>
              <w:t>Musterstudienplan</w:t>
            </w:r>
          </w:p>
        </w:tc>
        <w:tc>
          <w:tcPr>
            <w:tcW w:w="6663" w:type="dxa"/>
          </w:tcPr>
          <w:p w14:paraId="1178B035" w14:textId="77777777" w:rsidR="0099187C" w:rsidRPr="00CD6BE8" w:rsidRDefault="0099187C" w:rsidP="0099187C">
            <w:pPr>
              <w:rPr>
                <w:rFonts w:cs="Arial"/>
              </w:rPr>
            </w:pPr>
            <w:r w:rsidRPr="00CD6BE8">
              <w:rPr>
                <w:rFonts w:cs="Arial"/>
              </w:rPr>
              <w:t>4. Semester</w:t>
            </w:r>
          </w:p>
        </w:tc>
      </w:tr>
      <w:tr w:rsidR="0099187C" w:rsidRPr="00CD6BE8" w14:paraId="4A72A749" w14:textId="77777777" w:rsidTr="0099187C">
        <w:trPr>
          <w:trHeight w:val="340"/>
          <w:jc w:val="center"/>
        </w:trPr>
        <w:tc>
          <w:tcPr>
            <w:tcW w:w="567" w:type="dxa"/>
            <w:tcBorders>
              <w:bottom w:val="single" w:sz="4" w:space="0" w:color="auto"/>
            </w:tcBorders>
          </w:tcPr>
          <w:p w14:paraId="26A97977" w14:textId="77777777" w:rsidR="0099187C" w:rsidRPr="00CD6BE8" w:rsidRDefault="0099187C" w:rsidP="00F6461C">
            <w:pPr>
              <w:numPr>
                <w:ilvl w:val="0"/>
                <w:numId w:val="214"/>
              </w:numPr>
              <w:rPr>
                <w:rFonts w:cs="Arial"/>
                <w:i/>
              </w:rPr>
            </w:pPr>
          </w:p>
          <w:p w14:paraId="4EA595D5" w14:textId="77777777" w:rsidR="0099187C" w:rsidRPr="00CD6BE8" w:rsidRDefault="0099187C" w:rsidP="0099187C">
            <w:pPr>
              <w:rPr>
                <w:rFonts w:cs="Arial"/>
              </w:rPr>
            </w:pPr>
          </w:p>
        </w:tc>
        <w:tc>
          <w:tcPr>
            <w:tcW w:w="2693" w:type="dxa"/>
            <w:tcBorders>
              <w:bottom w:val="single" w:sz="4" w:space="0" w:color="auto"/>
            </w:tcBorders>
          </w:tcPr>
          <w:p w14:paraId="4171F0C8" w14:textId="77777777" w:rsidR="0099187C" w:rsidRPr="00CD6BE8" w:rsidRDefault="0099187C" w:rsidP="0099187C">
            <w:pPr>
              <w:rPr>
                <w:rFonts w:cs="Arial"/>
                <w:b/>
              </w:rPr>
            </w:pPr>
            <w:r w:rsidRPr="00CD6BE8">
              <w:rPr>
                <w:rFonts w:cs="Arial"/>
                <w:b/>
              </w:rPr>
              <w:t xml:space="preserve">Verwendbarkeit des </w:t>
            </w:r>
          </w:p>
          <w:p w14:paraId="4B2F11C8" w14:textId="77777777" w:rsidR="0099187C" w:rsidRPr="00CD6BE8" w:rsidRDefault="0099187C" w:rsidP="0099187C">
            <w:pPr>
              <w:rPr>
                <w:rFonts w:cs="Arial"/>
                <w:b/>
              </w:rPr>
            </w:pPr>
            <w:r w:rsidRPr="00CD6BE8">
              <w:rPr>
                <w:rFonts w:cs="Arial"/>
                <w:b/>
              </w:rPr>
              <w:t>Moduls</w:t>
            </w:r>
          </w:p>
        </w:tc>
        <w:tc>
          <w:tcPr>
            <w:tcW w:w="6663" w:type="dxa"/>
            <w:tcBorders>
              <w:bottom w:val="single" w:sz="4" w:space="0" w:color="auto"/>
            </w:tcBorders>
          </w:tcPr>
          <w:p w14:paraId="67C9F96D" w14:textId="77777777" w:rsidR="0099187C" w:rsidRPr="00CD6BE8" w:rsidRDefault="0099187C" w:rsidP="0099187C">
            <w:pPr>
              <w:rPr>
                <w:rFonts w:cs="Arial"/>
              </w:rPr>
            </w:pPr>
            <w:r w:rsidRPr="00CD6BE8">
              <w:rPr>
                <w:rFonts w:cs="Arial"/>
              </w:rPr>
              <w:t>Modul ist verwendbar innerhalb des Schlüsselqualifikationsmoduls</w:t>
            </w:r>
          </w:p>
        </w:tc>
      </w:tr>
      <w:tr w:rsidR="0099187C" w:rsidRPr="00CD6BE8" w14:paraId="09E49D0E" w14:textId="77777777" w:rsidTr="0099187C">
        <w:trPr>
          <w:trHeight w:val="340"/>
          <w:jc w:val="center"/>
        </w:trPr>
        <w:tc>
          <w:tcPr>
            <w:tcW w:w="567" w:type="dxa"/>
            <w:shd w:val="clear" w:color="auto" w:fill="auto"/>
          </w:tcPr>
          <w:p w14:paraId="2B886972" w14:textId="77777777" w:rsidR="0099187C" w:rsidRPr="00CD6BE8" w:rsidRDefault="0099187C" w:rsidP="00F6461C">
            <w:pPr>
              <w:numPr>
                <w:ilvl w:val="0"/>
                <w:numId w:val="214"/>
              </w:numPr>
              <w:rPr>
                <w:rFonts w:cs="Arial"/>
                <w:i/>
              </w:rPr>
            </w:pPr>
          </w:p>
        </w:tc>
        <w:tc>
          <w:tcPr>
            <w:tcW w:w="2693" w:type="dxa"/>
            <w:shd w:val="clear" w:color="auto" w:fill="auto"/>
          </w:tcPr>
          <w:p w14:paraId="2B4210A8" w14:textId="77777777" w:rsidR="0099187C" w:rsidRPr="00CD6BE8" w:rsidRDefault="0099187C" w:rsidP="0099187C">
            <w:pPr>
              <w:rPr>
                <w:rFonts w:cs="Arial"/>
                <w:b/>
              </w:rPr>
            </w:pPr>
            <w:r w:rsidRPr="00CD6BE8">
              <w:rPr>
                <w:rFonts w:cs="Arial"/>
                <w:b/>
              </w:rPr>
              <w:t xml:space="preserve">Studien- und </w:t>
            </w:r>
          </w:p>
          <w:p w14:paraId="2085D97F" w14:textId="77777777" w:rsidR="0099187C" w:rsidRPr="00CD6BE8" w:rsidRDefault="0099187C" w:rsidP="0099187C">
            <w:pPr>
              <w:rPr>
                <w:rFonts w:cs="Arial"/>
                <w:b/>
              </w:rPr>
            </w:pPr>
            <w:r w:rsidRPr="00CD6BE8">
              <w:rPr>
                <w:rFonts w:cs="Arial"/>
                <w:b/>
              </w:rPr>
              <w:t>Prüfungsleistungen</w:t>
            </w:r>
          </w:p>
        </w:tc>
        <w:tc>
          <w:tcPr>
            <w:tcW w:w="6663" w:type="dxa"/>
            <w:tcBorders>
              <w:bottom w:val="single" w:sz="4" w:space="0" w:color="auto"/>
            </w:tcBorders>
            <w:shd w:val="clear" w:color="auto" w:fill="auto"/>
          </w:tcPr>
          <w:p w14:paraId="56550209" w14:textId="7EABE7B0" w:rsidR="004623DF" w:rsidRPr="00DF7DE1" w:rsidRDefault="0099187C" w:rsidP="00DF7DE1">
            <w:pPr>
              <w:numPr>
                <w:ilvl w:val="0"/>
                <w:numId w:val="196"/>
              </w:numPr>
              <w:ind w:left="209" w:hanging="209"/>
              <w:contextualSpacing/>
              <w:rPr>
                <w:rFonts w:cs="Arial"/>
              </w:rPr>
            </w:pPr>
            <w:r w:rsidRPr="00CD6BE8">
              <w:rPr>
                <w:rFonts w:cs="Arial"/>
              </w:rPr>
              <w:t xml:space="preserve">Übung: </w:t>
            </w:r>
            <w:r>
              <w:rPr>
                <w:rFonts w:cs="Arial"/>
              </w:rPr>
              <w:t xml:space="preserve">Diskussionsbeitrag </w:t>
            </w:r>
          </w:p>
          <w:p w14:paraId="6D8E5F22" w14:textId="77777777" w:rsidR="0099187C" w:rsidRPr="008B50CB" w:rsidRDefault="0099187C" w:rsidP="00F6461C">
            <w:pPr>
              <w:numPr>
                <w:ilvl w:val="0"/>
                <w:numId w:val="196"/>
              </w:numPr>
              <w:ind w:left="209" w:hanging="209"/>
              <w:contextualSpacing/>
              <w:rPr>
                <w:rFonts w:cs="Arial"/>
              </w:rPr>
            </w:pPr>
            <w:r w:rsidRPr="00EC2A92">
              <w:rPr>
                <w:rFonts w:cs="Arial"/>
              </w:rPr>
              <w:t>E-Learning Modul: Klausur (60 Min.</w:t>
            </w:r>
            <w:r>
              <w:rPr>
                <w:rFonts w:cs="Arial"/>
              </w:rPr>
              <w:t xml:space="preserve">, </w:t>
            </w:r>
            <w:r w:rsidRPr="008B50CB">
              <w:rPr>
                <w:rFonts w:cs="Arial"/>
              </w:rPr>
              <w:t xml:space="preserve">tw. </w:t>
            </w:r>
            <w:r>
              <w:rPr>
                <w:rFonts w:cs="Arial"/>
              </w:rPr>
              <w:t>mit MC-Aufgaben)</w:t>
            </w:r>
          </w:p>
        </w:tc>
      </w:tr>
      <w:tr w:rsidR="0099187C" w:rsidRPr="00CD6BE8" w14:paraId="3F2A9336" w14:textId="77777777" w:rsidTr="0099187C">
        <w:trPr>
          <w:trHeight w:val="340"/>
          <w:jc w:val="center"/>
        </w:trPr>
        <w:tc>
          <w:tcPr>
            <w:tcW w:w="567" w:type="dxa"/>
            <w:shd w:val="clear" w:color="auto" w:fill="auto"/>
          </w:tcPr>
          <w:p w14:paraId="2269E5C0" w14:textId="77777777" w:rsidR="0099187C" w:rsidRPr="008B50CB" w:rsidRDefault="0099187C" w:rsidP="00F6461C">
            <w:pPr>
              <w:numPr>
                <w:ilvl w:val="0"/>
                <w:numId w:val="214"/>
              </w:numPr>
              <w:rPr>
                <w:rFonts w:cs="Arial"/>
                <w:i/>
              </w:rPr>
            </w:pPr>
          </w:p>
        </w:tc>
        <w:tc>
          <w:tcPr>
            <w:tcW w:w="2693" w:type="dxa"/>
            <w:shd w:val="clear" w:color="auto" w:fill="auto"/>
          </w:tcPr>
          <w:p w14:paraId="539FAB0D" w14:textId="77777777" w:rsidR="0099187C" w:rsidRPr="00CD6BE8" w:rsidRDefault="0099187C" w:rsidP="0099187C">
            <w:pPr>
              <w:rPr>
                <w:rFonts w:cs="Arial"/>
                <w:b/>
              </w:rPr>
            </w:pPr>
            <w:r w:rsidRPr="00CD6BE8">
              <w:rPr>
                <w:rFonts w:cs="Arial"/>
                <w:b/>
              </w:rPr>
              <w:t>Berechnung Modulnote</w:t>
            </w:r>
          </w:p>
        </w:tc>
        <w:tc>
          <w:tcPr>
            <w:tcW w:w="6663" w:type="dxa"/>
            <w:shd w:val="clear" w:color="auto" w:fill="auto"/>
          </w:tcPr>
          <w:p w14:paraId="2F71E352" w14:textId="77777777" w:rsidR="0099187C" w:rsidRPr="00B74993" w:rsidRDefault="0099187C" w:rsidP="0099187C">
            <w:pPr>
              <w:contextualSpacing/>
              <w:rPr>
                <w:rFonts w:cs="Arial"/>
              </w:rPr>
            </w:pPr>
            <w:r>
              <w:rPr>
                <w:rFonts w:cs="Arial"/>
              </w:rPr>
              <w:t>Studienleistung bestanden (unbenotet)</w:t>
            </w:r>
          </w:p>
        </w:tc>
      </w:tr>
      <w:tr w:rsidR="0099187C" w:rsidRPr="00CD6BE8" w14:paraId="02C0099D" w14:textId="77777777" w:rsidTr="0099187C">
        <w:trPr>
          <w:trHeight w:val="340"/>
          <w:jc w:val="center"/>
        </w:trPr>
        <w:tc>
          <w:tcPr>
            <w:tcW w:w="567" w:type="dxa"/>
            <w:tcBorders>
              <w:bottom w:val="single" w:sz="4" w:space="0" w:color="auto"/>
            </w:tcBorders>
            <w:shd w:val="clear" w:color="auto" w:fill="auto"/>
          </w:tcPr>
          <w:p w14:paraId="5F5E50F6"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4054DF1C" w14:textId="77777777" w:rsidR="0099187C" w:rsidRPr="00CD6BE8" w:rsidRDefault="0099187C" w:rsidP="0099187C">
            <w:pPr>
              <w:rPr>
                <w:rFonts w:cs="Arial"/>
                <w:b/>
              </w:rPr>
            </w:pPr>
            <w:r w:rsidRPr="00CD6BE8">
              <w:rPr>
                <w:rFonts w:cs="Arial"/>
                <w:b/>
              </w:rPr>
              <w:t>Turnus des Angebots</w:t>
            </w:r>
          </w:p>
        </w:tc>
        <w:tc>
          <w:tcPr>
            <w:tcW w:w="6663" w:type="dxa"/>
            <w:tcBorders>
              <w:bottom w:val="single" w:sz="4" w:space="0" w:color="auto"/>
            </w:tcBorders>
            <w:shd w:val="clear" w:color="auto" w:fill="auto"/>
          </w:tcPr>
          <w:p w14:paraId="130004AD" w14:textId="77777777" w:rsidR="0099187C" w:rsidRPr="00CD6BE8" w:rsidRDefault="0099187C" w:rsidP="0099187C">
            <w:pPr>
              <w:rPr>
                <w:rFonts w:cs="Arial"/>
              </w:rPr>
            </w:pPr>
            <w:r>
              <w:rPr>
                <w:rFonts w:cs="Arial"/>
              </w:rPr>
              <w:t>Jedes Semester (WiSe und SoSe)</w:t>
            </w:r>
            <w:r w:rsidRPr="00CD6BE8">
              <w:rPr>
                <w:rFonts w:cs="Arial"/>
              </w:rPr>
              <w:t xml:space="preserve"> </w:t>
            </w:r>
          </w:p>
        </w:tc>
      </w:tr>
      <w:tr w:rsidR="0099187C" w:rsidRPr="00CD6BE8" w14:paraId="28D756A9" w14:textId="77777777" w:rsidTr="0099187C">
        <w:trPr>
          <w:trHeight w:val="340"/>
          <w:jc w:val="center"/>
        </w:trPr>
        <w:tc>
          <w:tcPr>
            <w:tcW w:w="567" w:type="dxa"/>
            <w:shd w:val="clear" w:color="auto" w:fill="auto"/>
          </w:tcPr>
          <w:p w14:paraId="1C3D7852" w14:textId="77777777" w:rsidR="0099187C" w:rsidRPr="00CD6BE8" w:rsidRDefault="0099187C" w:rsidP="00F6461C">
            <w:pPr>
              <w:numPr>
                <w:ilvl w:val="0"/>
                <w:numId w:val="214"/>
              </w:numPr>
              <w:rPr>
                <w:rFonts w:cs="Arial"/>
                <w:i/>
              </w:rPr>
            </w:pPr>
          </w:p>
        </w:tc>
        <w:tc>
          <w:tcPr>
            <w:tcW w:w="2693" w:type="dxa"/>
            <w:shd w:val="clear" w:color="auto" w:fill="auto"/>
          </w:tcPr>
          <w:p w14:paraId="7D3DA2AD" w14:textId="77777777" w:rsidR="0099187C" w:rsidRPr="00CD6BE8" w:rsidRDefault="0099187C" w:rsidP="0099187C">
            <w:pPr>
              <w:rPr>
                <w:rFonts w:cs="Arial"/>
                <w:b/>
              </w:rPr>
            </w:pPr>
            <w:r w:rsidRPr="00CD6BE8">
              <w:rPr>
                <w:rFonts w:cs="Arial"/>
                <w:b/>
              </w:rPr>
              <w:t>Arbeitsaufwand</w:t>
            </w:r>
          </w:p>
        </w:tc>
        <w:tc>
          <w:tcPr>
            <w:tcW w:w="6663" w:type="dxa"/>
            <w:shd w:val="clear" w:color="auto" w:fill="auto"/>
          </w:tcPr>
          <w:p w14:paraId="4096C33B" w14:textId="77777777" w:rsidR="0099187C" w:rsidRPr="00CD6BE8" w:rsidRDefault="0099187C" w:rsidP="0099187C">
            <w:pPr>
              <w:rPr>
                <w:rFonts w:cs="Arial"/>
              </w:rPr>
            </w:pPr>
            <w:r w:rsidRPr="00CD6BE8">
              <w:rPr>
                <w:rFonts w:cs="Arial"/>
              </w:rPr>
              <w:t>Präsenzzeit: 20 h</w:t>
            </w:r>
          </w:p>
          <w:p w14:paraId="72CC75FD" w14:textId="77777777" w:rsidR="0099187C" w:rsidRPr="00CD6BE8" w:rsidRDefault="0099187C" w:rsidP="0099187C">
            <w:pPr>
              <w:rPr>
                <w:rFonts w:cs="Arial"/>
              </w:rPr>
            </w:pPr>
            <w:r w:rsidRPr="00CD6BE8">
              <w:rPr>
                <w:rFonts w:cs="Arial"/>
              </w:rPr>
              <w:t>Eigenstudium: 130 h</w:t>
            </w:r>
          </w:p>
        </w:tc>
      </w:tr>
      <w:tr w:rsidR="0099187C" w:rsidRPr="00CD6BE8" w14:paraId="437E610B" w14:textId="77777777" w:rsidTr="0099187C">
        <w:trPr>
          <w:trHeight w:val="340"/>
          <w:jc w:val="center"/>
        </w:trPr>
        <w:tc>
          <w:tcPr>
            <w:tcW w:w="567" w:type="dxa"/>
            <w:tcBorders>
              <w:bottom w:val="single" w:sz="4" w:space="0" w:color="auto"/>
            </w:tcBorders>
            <w:shd w:val="clear" w:color="auto" w:fill="auto"/>
          </w:tcPr>
          <w:p w14:paraId="68244CA9"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539DE33C" w14:textId="77777777" w:rsidR="0099187C" w:rsidRPr="00CD6BE8" w:rsidRDefault="0099187C" w:rsidP="0099187C">
            <w:pPr>
              <w:rPr>
                <w:rFonts w:cs="Arial"/>
                <w:b/>
              </w:rPr>
            </w:pPr>
            <w:r w:rsidRPr="00CD6BE8">
              <w:rPr>
                <w:rFonts w:cs="Arial"/>
                <w:b/>
              </w:rPr>
              <w:t>Dauer des Moduls</w:t>
            </w:r>
          </w:p>
        </w:tc>
        <w:tc>
          <w:tcPr>
            <w:tcW w:w="6663" w:type="dxa"/>
            <w:tcBorders>
              <w:bottom w:val="single" w:sz="4" w:space="0" w:color="auto"/>
            </w:tcBorders>
            <w:shd w:val="clear" w:color="auto" w:fill="auto"/>
          </w:tcPr>
          <w:p w14:paraId="6B234797" w14:textId="77777777" w:rsidR="0099187C" w:rsidRPr="00CD6BE8" w:rsidRDefault="0099187C" w:rsidP="0099187C">
            <w:pPr>
              <w:rPr>
                <w:rFonts w:cs="Arial"/>
              </w:rPr>
            </w:pPr>
            <w:r w:rsidRPr="00CD6BE8">
              <w:rPr>
                <w:rFonts w:cs="Arial"/>
              </w:rPr>
              <w:t>1 Semester</w:t>
            </w:r>
          </w:p>
        </w:tc>
      </w:tr>
      <w:tr w:rsidR="0099187C" w:rsidRPr="00CD6BE8" w14:paraId="5F3A97A5" w14:textId="77777777" w:rsidTr="0099187C">
        <w:trPr>
          <w:trHeight w:val="340"/>
          <w:jc w:val="center"/>
        </w:trPr>
        <w:tc>
          <w:tcPr>
            <w:tcW w:w="567" w:type="dxa"/>
            <w:tcBorders>
              <w:bottom w:val="single" w:sz="4" w:space="0" w:color="auto"/>
            </w:tcBorders>
            <w:shd w:val="clear" w:color="auto" w:fill="auto"/>
          </w:tcPr>
          <w:p w14:paraId="625DC021"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41A0A9B9" w14:textId="77777777" w:rsidR="0099187C" w:rsidRPr="00CD6BE8" w:rsidRDefault="0099187C" w:rsidP="0099187C">
            <w:pPr>
              <w:rPr>
                <w:rFonts w:cs="Arial"/>
                <w:b/>
              </w:rPr>
            </w:pPr>
            <w:r w:rsidRPr="00CD6BE8">
              <w:rPr>
                <w:rFonts w:cs="Arial"/>
                <w:b/>
              </w:rPr>
              <w:t xml:space="preserve">Unterrichts- und </w:t>
            </w:r>
          </w:p>
          <w:p w14:paraId="4B9C0216" w14:textId="77777777" w:rsidR="0099187C" w:rsidRPr="00CD6BE8" w:rsidRDefault="0099187C" w:rsidP="0099187C">
            <w:pPr>
              <w:rPr>
                <w:rFonts w:cs="Arial"/>
                <w:b/>
              </w:rPr>
            </w:pPr>
            <w:r w:rsidRPr="00CD6BE8">
              <w:rPr>
                <w:rFonts w:cs="Arial"/>
                <w:b/>
              </w:rPr>
              <w:t>Prüfungssprache</w:t>
            </w:r>
          </w:p>
        </w:tc>
        <w:tc>
          <w:tcPr>
            <w:tcW w:w="6663" w:type="dxa"/>
            <w:tcBorders>
              <w:bottom w:val="single" w:sz="4" w:space="0" w:color="auto"/>
            </w:tcBorders>
            <w:shd w:val="clear" w:color="auto" w:fill="auto"/>
          </w:tcPr>
          <w:p w14:paraId="3B08E4B4" w14:textId="77777777" w:rsidR="0099187C" w:rsidRPr="00CD6BE8" w:rsidRDefault="0099187C" w:rsidP="0099187C">
            <w:pPr>
              <w:rPr>
                <w:rFonts w:cs="Arial"/>
              </w:rPr>
            </w:pPr>
            <w:r w:rsidRPr="00CD6BE8">
              <w:rPr>
                <w:rFonts w:cs="Arial"/>
              </w:rPr>
              <w:t>Deutsch</w:t>
            </w:r>
          </w:p>
        </w:tc>
      </w:tr>
      <w:tr w:rsidR="0099187C" w:rsidRPr="00CD6BE8" w14:paraId="6B7BBE29"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D86F01" w14:textId="77777777" w:rsidR="0099187C" w:rsidRPr="00CD6BE8" w:rsidRDefault="0099187C"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275FF1" w14:textId="77777777" w:rsidR="0099187C" w:rsidRPr="00CD6BE8" w:rsidRDefault="0099187C" w:rsidP="0099187C">
            <w:pPr>
              <w:rPr>
                <w:rFonts w:cs="Arial"/>
                <w:b/>
              </w:rPr>
            </w:pPr>
            <w:r w:rsidRPr="00CD6BE8">
              <w:rPr>
                <w:rFonts w:cs="Arial"/>
                <w:b/>
              </w:rPr>
              <w:t xml:space="preserve">(Vorbereitende) </w:t>
            </w:r>
          </w:p>
          <w:p w14:paraId="70986D93" w14:textId="77777777" w:rsidR="0099187C" w:rsidRPr="00CD6BE8" w:rsidRDefault="0099187C" w:rsidP="0099187C">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B0961E" w14:textId="77777777" w:rsidR="0099187C" w:rsidRPr="00CD6BE8" w:rsidRDefault="0099187C" w:rsidP="0099187C">
            <w:pPr>
              <w:autoSpaceDE w:val="0"/>
              <w:autoSpaceDN w:val="0"/>
              <w:adjustRightInd w:val="0"/>
              <w:rPr>
                <w:rFonts w:cs="Arial"/>
                <w:sz w:val="24"/>
              </w:rPr>
            </w:pPr>
            <w:r w:rsidRPr="00CD6BE8">
              <w:rPr>
                <w:rFonts w:cs="Arial"/>
              </w:rPr>
              <w:t>Karsten, G. (2002). Erfolgs-Gedächtnis. München: Mosaik.</w:t>
            </w:r>
          </w:p>
        </w:tc>
      </w:tr>
      <w:tr w:rsidR="0099187C" w:rsidRPr="00CD6BE8" w14:paraId="006D8CC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3B0CC1" w14:textId="77777777" w:rsidR="0099187C" w:rsidRPr="00CD6BE8" w:rsidRDefault="0099187C"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650448" w14:textId="77777777" w:rsidR="0099187C" w:rsidRPr="00CD6BE8" w:rsidRDefault="0099187C" w:rsidP="0099187C">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621286" w14:textId="77777777" w:rsidR="0099187C" w:rsidRPr="00CD6BE8" w:rsidRDefault="0099187C" w:rsidP="0099187C">
            <w:pPr>
              <w:rPr>
                <w:rFonts w:cs="Arial"/>
              </w:rPr>
            </w:pPr>
            <w:r>
              <w:rPr>
                <w:rFonts w:cs="Arial"/>
              </w:rPr>
              <w:t>12</w:t>
            </w:r>
          </w:p>
        </w:tc>
      </w:tr>
      <w:tr w:rsidR="00CB0352" w:rsidRPr="00B67CA3" w14:paraId="4FAD6A1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BD7513" w14:textId="77777777" w:rsidR="00CB0352" w:rsidRPr="00CD6BE8" w:rsidRDefault="00CB0352" w:rsidP="00CB0352">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410CC7" w14:textId="77777777" w:rsidR="00CB0352" w:rsidRPr="00CD6BE8" w:rsidRDefault="00CB0352" w:rsidP="00CB0352">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A7F363" w14:textId="77777777" w:rsidR="00CB0352" w:rsidRDefault="00CB0352" w:rsidP="00CB0352">
            <w:pPr>
              <w:rPr>
                <w:lang w:val="en-US"/>
              </w:rPr>
            </w:pPr>
            <w:r w:rsidRPr="00CB2C6B">
              <w:rPr>
                <w:lang w:val="en-US"/>
              </w:rPr>
              <w:t xml:space="preserve">StudOn: </w:t>
            </w:r>
            <w:hyperlink r:id="rId36" w:history="1">
              <w:r w:rsidRPr="00373FE3">
                <w:rPr>
                  <w:rStyle w:val="Hyperlink"/>
                  <w:lang w:val="en-US"/>
                </w:rPr>
                <w:t>http://www.studon.uni-erlangen.de/cat241117.html</w:t>
              </w:r>
            </w:hyperlink>
          </w:p>
          <w:p w14:paraId="6A942070" w14:textId="084ABB66" w:rsidR="00CB0352" w:rsidRPr="00754161" w:rsidRDefault="00CB0352" w:rsidP="00CB0352">
            <w:pPr>
              <w:rPr>
                <w:lang w:val="en-US"/>
              </w:rPr>
            </w:pPr>
          </w:p>
        </w:tc>
      </w:tr>
      <w:tr w:rsidR="00CB0352" w:rsidRPr="00CD6BE8" w14:paraId="2F49AE96"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CBC26E" w14:textId="77777777" w:rsidR="00CB0352" w:rsidRPr="00754161" w:rsidRDefault="00CB0352" w:rsidP="00CB0352">
            <w:pPr>
              <w:numPr>
                <w:ilvl w:val="0"/>
                <w:numId w:val="214"/>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EEDA25" w14:textId="77777777" w:rsidR="00CB0352" w:rsidRPr="00CD6BE8" w:rsidRDefault="00CB0352" w:rsidP="00CB0352">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AA822BE" w14:textId="3EE00779" w:rsidR="00CB0352" w:rsidRPr="00CD6BE8" w:rsidRDefault="00CB0352" w:rsidP="00CB0352">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CD6BE8" w14:paraId="3A9AB3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BB88FC" w14:textId="77777777" w:rsidR="00CB0352" w:rsidRPr="00CD6BE8" w:rsidRDefault="00CB0352" w:rsidP="00CB0352">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82F2E2" w14:textId="77777777" w:rsidR="00CB0352" w:rsidRPr="00CD6BE8" w:rsidRDefault="00CB0352" w:rsidP="00CB0352">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3AC7894" w14:textId="099CBED9" w:rsidR="00CB0352" w:rsidRPr="00CD6BE8" w:rsidRDefault="00CB0352" w:rsidP="00CB0352">
            <w:pPr>
              <w:rPr>
                <w:rFonts w:cs="Arial"/>
              </w:rPr>
            </w:pPr>
            <w:r w:rsidRPr="008C33E9">
              <w:rPr>
                <w:rFonts w:cs="Arial"/>
              </w:rPr>
              <w:t>05.04.2021</w:t>
            </w:r>
          </w:p>
        </w:tc>
      </w:tr>
    </w:tbl>
    <w:p w14:paraId="5BE94C99" w14:textId="77777777" w:rsidR="0099187C" w:rsidRDefault="0099187C" w:rsidP="0099187C"/>
    <w:p w14:paraId="202C7D20" w14:textId="77777777" w:rsidR="0099187C" w:rsidRDefault="0099187C" w:rsidP="0099187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73AD1" w:rsidRPr="0052581D" w14:paraId="1EB95EB8" w14:textId="77777777" w:rsidTr="00173AD1">
        <w:trPr>
          <w:trHeight w:val="567"/>
          <w:jc w:val="center"/>
        </w:trPr>
        <w:tc>
          <w:tcPr>
            <w:tcW w:w="567" w:type="dxa"/>
            <w:shd w:val="clear" w:color="auto" w:fill="E0E0E0"/>
          </w:tcPr>
          <w:p w14:paraId="6892A0D4" w14:textId="77777777" w:rsidR="00173AD1" w:rsidRPr="0052581D" w:rsidRDefault="00173AD1" w:rsidP="00173AD1">
            <w:pPr>
              <w:numPr>
                <w:ilvl w:val="0"/>
                <w:numId w:val="396"/>
              </w:numPr>
              <w:rPr>
                <w:rFonts w:cs="Arial"/>
                <w:i/>
              </w:rPr>
            </w:pPr>
          </w:p>
        </w:tc>
        <w:tc>
          <w:tcPr>
            <w:tcW w:w="2693" w:type="dxa"/>
            <w:shd w:val="clear" w:color="auto" w:fill="E0E0E0"/>
          </w:tcPr>
          <w:p w14:paraId="5C30D6E8" w14:textId="77777777" w:rsidR="00173AD1" w:rsidRPr="0052581D" w:rsidRDefault="00173AD1" w:rsidP="00173AD1">
            <w:pPr>
              <w:rPr>
                <w:rFonts w:cs="Arial"/>
                <w:b/>
              </w:rPr>
            </w:pPr>
            <w:r w:rsidRPr="0052581D">
              <w:rPr>
                <w:rFonts w:cs="Arial"/>
                <w:b/>
              </w:rPr>
              <w:t>Modulbezeichnung</w:t>
            </w:r>
          </w:p>
          <w:p w14:paraId="58B15FB7" w14:textId="77777777" w:rsidR="00173AD1" w:rsidRPr="0052581D" w:rsidRDefault="00173AD1" w:rsidP="00173AD1">
            <w:pPr>
              <w:rPr>
                <w:rFonts w:cs="Arial"/>
              </w:rPr>
            </w:pPr>
            <w:r>
              <w:rPr>
                <w:rFonts w:cs="Arial"/>
              </w:rPr>
              <w:t>8</w:t>
            </w:r>
            <w:r w:rsidRPr="0052581D">
              <w:rPr>
                <w:rFonts w:cs="Arial"/>
              </w:rPr>
              <w:t>6350</w:t>
            </w:r>
          </w:p>
        </w:tc>
        <w:tc>
          <w:tcPr>
            <w:tcW w:w="5528" w:type="dxa"/>
            <w:shd w:val="clear" w:color="auto" w:fill="E0E0E0"/>
          </w:tcPr>
          <w:p w14:paraId="27B1DCBA" w14:textId="77777777" w:rsidR="00173AD1" w:rsidRPr="0052581D" w:rsidRDefault="00173AD1" w:rsidP="00173AD1">
            <w:pPr>
              <w:pStyle w:val="berschriftSQ-Modul"/>
            </w:pPr>
            <w:bookmarkStart w:id="3370" w:name="_Toc287606237"/>
            <w:bookmarkStart w:id="3371" w:name="_Toc287617895"/>
            <w:bookmarkStart w:id="3372" w:name="_Toc287618475"/>
            <w:bookmarkStart w:id="3373" w:name="_Toc287964269"/>
            <w:bookmarkStart w:id="3374" w:name="_Toc288226936"/>
            <w:bookmarkStart w:id="3375" w:name="_Toc288664581"/>
            <w:bookmarkStart w:id="3376" w:name="_Toc288752739"/>
            <w:bookmarkStart w:id="3377" w:name="_Toc290622108"/>
            <w:bookmarkStart w:id="3378" w:name="_Toc290974887"/>
            <w:bookmarkStart w:id="3379" w:name="_Toc290984191"/>
            <w:bookmarkStart w:id="3380" w:name="_Toc291776789"/>
            <w:bookmarkStart w:id="3381" w:name="_Toc291777804"/>
            <w:bookmarkStart w:id="3382" w:name="_Toc292372581"/>
            <w:bookmarkStart w:id="3383" w:name="_Toc317681875"/>
            <w:bookmarkStart w:id="3384" w:name="_Toc317682792"/>
            <w:bookmarkStart w:id="3385" w:name="_Toc317782530"/>
            <w:bookmarkStart w:id="3386" w:name="_Toc318454796"/>
            <w:bookmarkStart w:id="3387" w:name="_Toc319076131"/>
            <w:bookmarkStart w:id="3388" w:name="_Toc319322699"/>
            <w:bookmarkStart w:id="3389" w:name="_Toc319323269"/>
            <w:bookmarkStart w:id="3390" w:name="_Toc319324800"/>
            <w:bookmarkStart w:id="3391" w:name="_Toc319325146"/>
            <w:bookmarkStart w:id="3392" w:name="_Toc319325491"/>
            <w:bookmarkStart w:id="3393" w:name="_Toc319325834"/>
            <w:bookmarkStart w:id="3394" w:name="_Toc319326177"/>
            <w:bookmarkStart w:id="3395" w:name="_Toc319326530"/>
            <w:bookmarkStart w:id="3396" w:name="_Toc319326855"/>
            <w:bookmarkStart w:id="3397" w:name="_Toc319327176"/>
            <w:bookmarkStart w:id="3398" w:name="_Toc319328100"/>
            <w:bookmarkStart w:id="3399" w:name="_Toc319328427"/>
            <w:bookmarkStart w:id="3400" w:name="_Toc319328758"/>
            <w:bookmarkStart w:id="3401" w:name="_Toc319329092"/>
            <w:bookmarkStart w:id="3402" w:name="_Toc319329427"/>
            <w:bookmarkStart w:id="3403" w:name="_Toc319329762"/>
            <w:bookmarkStart w:id="3404" w:name="_Toc319330098"/>
            <w:bookmarkStart w:id="3405" w:name="_Toc319330438"/>
            <w:bookmarkStart w:id="3406" w:name="_Toc319591134"/>
            <w:bookmarkStart w:id="3407" w:name="_Toc319591488"/>
            <w:bookmarkStart w:id="3408" w:name="_Toc319593148"/>
            <w:bookmarkStart w:id="3409" w:name="_Toc321131184"/>
            <w:bookmarkStart w:id="3410" w:name="_Toc321385016"/>
            <w:bookmarkStart w:id="3411" w:name="_Toc321385370"/>
            <w:bookmarkStart w:id="3412" w:name="_Toc349828033"/>
            <w:bookmarkStart w:id="3413" w:name="_Toc350174376"/>
            <w:bookmarkStart w:id="3414" w:name="_Toc350176385"/>
            <w:bookmarkStart w:id="3415" w:name="_Toc350505479"/>
            <w:bookmarkStart w:id="3416" w:name="_Toc350508139"/>
            <w:bookmarkStart w:id="3417" w:name="_Toc351714946"/>
            <w:bookmarkStart w:id="3418" w:name="_Toc351715317"/>
            <w:bookmarkStart w:id="3419" w:name="_Toc351724099"/>
            <w:bookmarkStart w:id="3420" w:name="_Toc353307832"/>
            <w:bookmarkStart w:id="3421" w:name="_Toc381686806"/>
            <w:bookmarkStart w:id="3422" w:name="_Toc414536565"/>
            <w:bookmarkStart w:id="3423" w:name="_Toc488235275"/>
            <w:bookmarkStart w:id="3424" w:name="_Toc509577478"/>
            <w:bookmarkStart w:id="3425" w:name="_Toc4516531"/>
            <w:bookmarkStart w:id="3426" w:name="_Toc35958317"/>
            <w:bookmarkStart w:id="3427" w:name="_Toc66190010"/>
            <w:r w:rsidRPr="0052581D">
              <w:t>Medienkompetenz (e-Media)</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6D6D9EF7" w14:textId="77777777" w:rsidR="00173AD1" w:rsidRPr="0052581D" w:rsidRDefault="00173AD1" w:rsidP="00173AD1">
            <w:pPr>
              <w:rPr>
                <w:rFonts w:cs="Arial"/>
              </w:rPr>
            </w:pPr>
            <w:r w:rsidRPr="0052581D">
              <w:rPr>
                <w:rFonts w:cs="Arial"/>
              </w:rPr>
              <w:t>(Media competence (e-Media)</w:t>
            </w:r>
            <w:r>
              <w:rPr>
                <w:rFonts w:cs="Arial"/>
              </w:rPr>
              <w:t>)</w:t>
            </w:r>
          </w:p>
        </w:tc>
        <w:tc>
          <w:tcPr>
            <w:tcW w:w="1136" w:type="dxa"/>
            <w:shd w:val="clear" w:color="auto" w:fill="E0E0E0"/>
          </w:tcPr>
          <w:p w14:paraId="217849F1" w14:textId="77777777" w:rsidR="00173AD1" w:rsidRPr="0052581D" w:rsidRDefault="00173AD1" w:rsidP="00173AD1">
            <w:pPr>
              <w:rPr>
                <w:rFonts w:cs="Arial"/>
                <w:b/>
              </w:rPr>
            </w:pPr>
            <w:r w:rsidRPr="0052581D">
              <w:rPr>
                <w:rFonts w:cs="Arial"/>
                <w:b/>
              </w:rPr>
              <w:t>5 ECTS</w:t>
            </w:r>
          </w:p>
        </w:tc>
      </w:tr>
      <w:tr w:rsidR="00173AD1" w:rsidRPr="0052581D" w14:paraId="2304D065" w14:textId="77777777" w:rsidTr="00173AD1">
        <w:trPr>
          <w:trHeight w:val="567"/>
          <w:jc w:val="center"/>
        </w:trPr>
        <w:tc>
          <w:tcPr>
            <w:tcW w:w="567" w:type="dxa"/>
            <w:shd w:val="clear" w:color="auto" w:fill="E0E0E0"/>
          </w:tcPr>
          <w:p w14:paraId="48738D36" w14:textId="77777777" w:rsidR="00173AD1" w:rsidRPr="0052581D" w:rsidRDefault="00173AD1" w:rsidP="00173AD1">
            <w:pPr>
              <w:numPr>
                <w:ilvl w:val="0"/>
                <w:numId w:val="396"/>
              </w:numPr>
              <w:rPr>
                <w:rFonts w:cs="Arial"/>
                <w:i/>
              </w:rPr>
            </w:pPr>
          </w:p>
        </w:tc>
        <w:tc>
          <w:tcPr>
            <w:tcW w:w="2693" w:type="dxa"/>
            <w:shd w:val="clear" w:color="auto" w:fill="E0E0E0"/>
          </w:tcPr>
          <w:p w14:paraId="13FD3EB1" w14:textId="77777777" w:rsidR="00173AD1" w:rsidRPr="0052581D" w:rsidRDefault="00173AD1" w:rsidP="00173AD1">
            <w:pPr>
              <w:rPr>
                <w:rFonts w:cs="Arial"/>
              </w:rPr>
            </w:pPr>
            <w:r w:rsidRPr="0052581D">
              <w:rPr>
                <w:rFonts w:cs="Arial"/>
              </w:rPr>
              <w:t>Lehrveranstaltungen</w:t>
            </w:r>
          </w:p>
          <w:p w14:paraId="755AB941" w14:textId="77777777" w:rsidR="00173AD1" w:rsidRPr="0052581D" w:rsidRDefault="00173AD1" w:rsidP="00173AD1">
            <w:pPr>
              <w:rPr>
                <w:rFonts w:cs="Arial"/>
              </w:rPr>
            </w:pPr>
          </w:p>
        </w:tc>
        <w:tc>
          <w:tcPr>
            <w:tcW w:w="5528" w:type="dxa"/>
            <w:shd w:val="clear" w:color="auto" w:fill="E0E0E0"/>
          </w:tcPr>
          <w:p w14:paraId="3481F238" w14:textId="77777777" w:rsidR="00173AD1" w:rsidRPr="0052581D" w:rsidRDefault="00173AD1" w:rsidP="00173AD1">
            <w:pPr>
              <w:autoSpaceDE w:val="0"/>
              <w:autoSpaceDN w:val="0"/>
              <w:adjustRightInd w:val="0"/>
              <w:rPr>
                <w:rFonts w:cs="Arial"/>
                <w:color w:val="000000"/>
              </w:rPr>
            </w:pPr>
            <w:r w:rsidRPr="0052581D">
              <w:rPr>
                <w:rFonts w:cs="Arial"/>
                <w:color w:val="000000"/>
              </w:rPr>
              <w:t>S: Medienkompetenz (E-Media) (2 SWS)</w:t>
            </w:r>
          </w:p>
          <w:p w14:paraId="78360EB4" w14:textId="77777777" w:rsidR="00173AD1" w:rsidRPr="0052581D" w:rsidRDefault="00173AD1" w:rsidP="00173AD1">
            <w:pPr>
              <w:rPr>
                <w:rFonts w:cs="Arial"/>
                <w:color w:val="000000"/>
              </w:rPr>
            </w:pPr>
            <w:r w:rsidRPr="0052581D">
              <w:rPr>
                <w:rFonts w:cs="Arial"/>
                <w:color w:val="000000"/>
              </w:rPr>
              <w:t>P: Medienkompetenz (E-Media) (2 SWS)</w:t>
            </w:r>
          </w:p>
          <w:p w14:paraId="4CDF10B7" w14:textId="77777777" w:rsidR="00173AD1" w:rsidRPr="0052581D" w:rsidRDefault="00173AD1" w:rsidP="00173AD1">
            <w:pPr>
              <w:rPr>
                <w:rFonts w:cs="Arial"/>
                <w:b/>
                <w:color w:val="FF0000"/>
              </w:rPr>
            </w:pPr>
            <w:r w:rsidRPr="0052581D">
              <w:rPr>
                <w:rFonts w:cs="Arial"/>
                <w:b/>
                <w:color w:val="FF0000"/>
              </w:rPr>
              <w:t>(</w:t>
            </w:r>
            <w:r w:rsidRPr="0052581D">
              <w:rPr>
                <w:rFonts w:cs="Arial"/>
                <w:b/>
                <w:i/>
                <w:color w:val="FF0000"/>
              </w:rPr>
              <w:t>Anwesenheitspflicht</w:t>
            </w:r>
            <w:r w:rsidRPr="0052581D">
              <w:rPr>
                <w:rFonts w:cs="Arial"/>
                <w:b/>
                <w:color w:val="FF0000"/>
              </w:rPr>
              <w:t>)</w:t>
            </w:r>
          </w:p>
        </w:tc>
        <w:tc>
          <w:tcPr>
            <w:tcW w:w="1136" w:type="dxa"/>
            <w:shd w:val="clear" w:color="auto" w:fill="E0E0E0"/>
          </w:tcPr>
          <w:p w14:paraId="24912A1A" w14:textId="77777777" w:rsidR="00173AD1" w:rsidRPr="0052581D" w:rsidRDefault="00173AD1" w:rsidP="00173AD1">
            <w:pPr>
              <w:rPr>
                <w:rFonts w:cs="Arial"/>
              </w:rPr>
            </w:pPr>
            <w:r w:rsidRPr="0052581D">
              <w:rPr>
                <w:rFonts w:cs="Arial"/>
              </w:rPr>
              <w:t>2,5 ECTS</w:t>
            </w:r>
          </w:p>
          <w:p w14:paraId="7008F751" w14:textId="77777777" w:rsidR="00173AD1" w:rsidRPr="0052581D" w:rsidRDefault="00173AD1" w:rsidP="00173AD1">
            <w:pPr>
              <w:rPr>
                <w:rFonts w:cs="Arial"/>
              </w:rPr>
            </w:pPr>
            <w:r w:rsidRPr="0052581D">
              <w:rPr>
                <w:rFonts w:cs="Arial"/>
              </w:rPr>
              <w:t>2,5 ECTS</w:t>
            </w:r>
          </w:p>
        </w:tc>
      </w:tr>
      <w:tr w:rsidR="00173AD1" w:rsidRPr="0052581D" w14:paraId="59857B33" w14:textId="77777777" w:rsidTr="00173AD1">
        <w:trPr>
          <w:trHeight w:val="383"/>
          <w:jc w:val="center"/>
        </w:trPr>
        <w:tc>
          <w:tcPr>
            <w:tcW w:w="567" w:type="dxa"/>
            <w:shd w:val="clear" w:color="auto" w:fill="E0E0E0"/>
          </w:tcPr>
          <w:p w14:paraId="0ABB70CF" w14:textId="77777777" w:rsidR="00173AD1" w:rsidRPr="0052581D" w:rsidRDefault="00173AD1" w:rsidP="00173AD1">
            <w:pPr>
              <w:numPr>
                <w:ilvl w:val="0"/>
                <w:numId w:val="396"/>
              </w:numPr>
              <w:rPr>
                <w:rFonts w:cs="Arial"/>
                <w:i/>
              </w:rPr>
            </w:pPr>
          </w:p>
        </w:tc>
        <w:tc>
          <w:tcPr>
            <w:tcW w:w="2693" w:type="dxa"/>
            <w:shd w:val="clear" w:color="auto" w:fill="E0E0E0"/>
          </w:tcPr>
          <w:p w14:paraId="53E37EEE" w14:textId="77777777" w:rsidR="00173AD1" w:rsidRPr="0052581D" w:rsidRDefault="00173AD1" w:rsidP="00173AD1">
            <w:pPr>
              <w:rPr>
                <w:rFonts w:cs="Arial"/>
              </w:rPr>
            </w:pPr>
            <w:r w:rsidRPr="0052581D">
              <w:rPr>
                <w:rFonts w:cs="Arial"/>
              </w:rPr>
              <w:t>Lehrende</w:t>
            </w:r>
          </w:p>
        </w:tc>
        <w:tc>
          <w:tcPr>
            <w:tcW w:w="5528" w:type="dxa"/>
            <w:shd w:val="clear" w:color="auto" w:fill="E0E0E0"/>
          </w:tcPr>
          <w:p w14:paraId="5989401C" w14:textId="77777777" w:rsidR="00173AD1" w:rsidRPr="0052581D" w:rsidRDefault="00173AD1" w:rsidP="00173AD1">
            <w:pPr>
              <w:rPr>
                <w:rFonts w:cs="Arial"/>
                <w:color w:val="FF0000"/>
              </w:rPr>
            </w:pPr>
            <w:r w:rsidRPr="0052581D">
              <w:rPr>
                <w:rFonts w:cs="Arial"/>
              </w:rPr>
              <w:t>Prof. Dr. Möslein</w:t>
            </w:r>
            <w:r>
              <w:rPr>
                <w:rFonts w:cs="Arial"/>
              </w:rPr>
              <w:t xml:space="preserve"> und Prof. Dr. Laumer</w:t>
            </w:r>
            <w:r w:rsidRPr="0052581D">
              <w:rPr>
                <w:rFonts w:cs="Arial"/>
              </w:rPr>
              <w:t>, Mitarbeitende und Tutorinnen bzw. Tutoren</w:t>
            </w:r>
          </w:p>
        </w:tc>
        <w:tc>
          <w:tcPr>
            <w:tcW w:w="1136" w:type="dxa"/>
            <w:shd w:val="clear" w:color="auto" w:fill="E0E0E0"/>
          </w:tcPr>
          <w:p w14:paraId="016D4F3D" w14:textId="77777777" w:rsidR="00173AD1" w:rsidRPr="0052581D" w:rsidRDefault="00173AD1" w:rsidP="00173AD1">
            <w:pPr>
              <w:rPr>
                <w:rFonts w:cs="Arial"/>
              </w:rPr>
            </w:pPr>
          </w:p>
        </w:tc>
      </w:tr>
    </w:tbl>
    <w:p w14:paraId="70D43B87" w14:textId="77777777" w:rsidR="00173AD1" w:rsidRPr="0052581D" w:rsidRDefault="00173AD1" w:rsidP="00173AD1">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73AD1" w:rsidRPr="0052581D" w14:paraId="23E91A35" w14:textId="77777777" w:rsidTr="00173AD1">
        <w:trPr>
          <w:trHeight w:val="340"/>
          <w:jc w:val="center"/>
        </w:trPr>
        <w:tc>
          <w:tcPr>
            <w:tcW w:w="567" w:type="dxa"/>
            <w:tcBorders>
              <w:bottom w:val="single" w:sz="4" w:space="0" w:color="auto"/>
            </w:tcBorders>
          </w:tcPr>
          <w:p w14:paraId="18FC93D8" w14:textId="77777777" w:rsidR="00173AD1" w:rsidRPr="0052581D" w:rsidRDefault="00173AD1" w:rsidP="00173AD1">
            <w:pPr>
              <w:numPr>
                <w:ilvl w:val="0"/>
                <w:numId w:val="396"/>
              </w:numPr>
              <w:rPr>
                <w:rFonts w:cs="Arial"/>
                <w:i/>
              </w:rPr>
            </w:pPr>
          </w:p>
        </w:tc>
        <w:tc>
          <w:tcPr>
            <w:tcW w:w="2693" w:type="dxa"/>
            <w:tcBorders>
              <w:bottom w:val="single" w:sz="4" w:space="0" w:color="auto"/>
            </w:tcBorders>
          </w:tcPr>
          <w:p w14:paraId="2CC08B3A" w14:textId="77777777" w:rsidR="00173AD1" w:rsidRPr="0052581D" w:rsidRDefault="00173AD1" w:rsidP="00173AD1">
            <w:pPr>
              <w:rPr>
                <w:rFonts w:cs="Arial"/>
                <w:b/>
              </w:rPr>
            </w:pPr>
            <w:r w:rsidRPr="0052581D">
              <w:rPr>
                <w:rFonts w:cs="Arial"/>
                <w:b/>
              </w:rPr>
              <w:t>Modulverantwortliche/r</w:t>
            </w:r>
          </w:p>
        </w:tc>
        <w:tc>
          <w:tcPr>
            <w:tcW w:w="6663" w:type="dxa"/>
            <w:tcBorders>
              <w:bottom w:val="single" w:sz="4" w:space="0" w:color="auto"/>
            </w:tcBorders>
          </w:tcPr>
          <w:p w14:paraId="71AA0E07" w14:textId="77777777" w:rsidR="00173AD1" w:rsidRPr="0052581D" w:rsidRDefault="00173AD1" w:rsidP="00173AD1">
            <w:pPr>
              <w:rPr>
                <w:rFonts w:cs="Arial"/>
              </w:rPr>
            </w:pPr>
            <w:r w:rsidRPr="0052581D">
              <w:rPr>
                <w:rFonts w:cs="Arial"/>
              </w:rPr>
              <w:t>Prof. Dr. Möslein</w:t>
            </w:r>
            <w:r>
              <w:rPr>
                <w:rFonts w:cs="Arial"/>
              </w:rPr>
              <w:t xml:space="preserve"> und Prof. Dr. Laumer</w:t>
            </w:r>
          </w:p>
        </w:tc>
      </w:tr>
      <w:tr w:rsidR="00173AD1" w:rsidRPr="0052581D" w14:paraId="379E6FDD" w14:textId="77777777" w:rsidTr="00173AD1">
        <w:trPr>
          <w:trHeight w:val="340"/>
          <w:jc w:val="center"/>
        </w:trPr>
        <w:tc>
          <w:tcPr>
            <w:tcW w:w="567" w:type="dxa"/>
            <w:shd w:val="clear" w:color="auto" w:fill="auto"/>
          </w:tcPr>
          <w:p w14:paraId="409F19E0" w14:textId="77777777" w:rsidR="00173AD1" w:rsidRPr="0052581D" w:rsidRDefault="00173AD1" w:rsidP="00173AD1">
            <w:pPr>
              <w:numPr>
                <w:ilvl w:val="0"/>
                <w:numId w:val="396"/>
              </w:numPr>
              <w:rPr>
                <w:rFonts w:cs="Arial"/>
                <w:i/>
              </w:rPr>
            </w:pPr>
          </w:p>
        </w:tc>
        <w:tc>
          <w:tcPr>
            <w:tcW w:w="2693" w:type="dxa"/>
            <w:shd w:val="clear" w:color="auto" w:fill="auto"/>
          </w:tcPr>
          <w:p w14:paraId="32B0902D" w14:textId="77777777" w:rsidR="00173AD1" w:rsidRPr="0052581D" w:rsidRDefault="00173AD1" w:rsidP="00173AD1">
            <w:pPr>
              <w:rPr>
                <w:rFonts w:cs="Arial"/>
                <w:b/>
              </w:rPr>
            </w:pPr>
            <w:r w:rsidRPr="0052581D">
              <w:rPr>
                <w:rFonts w:cs="Arial"/>
                <w:b/>
              </w:rPr>
              <w:t>Inhalt</w:t>
            </w:r>
          </w:p>
        </w:tc>
        <w:tc>
          <w:tcPr>
            <w:tcW w:w="6663" w:type="dxa"/>
            <w:tcBorders>
              <w:bottom w:val="single" w:sz="4" w:space="0" w:color="auto"/>
            </w:tcBorders>
            <w:shd w:val="clear" w:color="auto" w:fill="auto"/>
          </w:tcPr>
          <w:p w14:paraId="3A97D41B" w14:textId="77777777" w:rsidR="00173AD1" w:rsidRPr="0052581D" w:rsidRDefault="00173AD1" w:rsidP="00173AD1">
            <w:pPr>
              <w:autoSpaceDE w:val="0"/>
              <w:autoSpaceDN w:val="0"/>
              <w:adjustRightInd w:val="0"/>
              <w:rPr>
                <w:rFonts w:cs="Arial"/>
                <w:color w:val="000000"/>
              </w:rPr>
            </w:pPr>
            <w:r w:rsidRPr="0052581D">
              <w:rPr>
                <w:rFonts w:cs="Arial"/>
                <w:color w:val="000000"/>
              </w:rPr>
              <w:t>Das Seminar vermittelt fundierte Kenntnisse über Grundfragen, Begrifflichkeiten und praktische Relevanz neuer Medien (z. B. Social Media, Collaboration Media, Web 2.0).</w:t>
            </w:r>
          </w:p>
          <w:p w14:paraId="6DB0EDC4" w14:textId="77777777" w:rsidR="00173AD1" w:rsidRPr="0052581D" w:rsidRDefault="00173AD1" w:rsidP="00173AD1">
            <w:pPr>
              <w:rPr>
                <w:rFonts w:cs="Arial"/>
              </w:rPr>
            </w:pPr>
            <w:r w:rsidRPr="0052581D">
              <w:rPr>
                <w:rFonts w:cs="Arial"/>
                <w:color w:val="000000"/>
              </w:rPr>
              <w:t>Zentraler Bestandteil des Moduls ist die kritische interaktive Auseinandersetzung mit diesen Themengebieten im Rahmen eines individuell betreuten Projekts, welches gegenüber einem akademischen Publikum oder Fachleuten argumentativ vertreten wird.</w:t>
            </w:r>
          </w:p>
        </w:tc>
      </w:tr>
      <w:tr w:rsidR="00173AD1" w:rsidRPr="0052581D" w14:paraId="4439C764" w14:textId="77777777" w:rsidTr="00173AD1">
        <w:trPr>
          <w:trHeight w:val="340"/>
          <w:jc w:val="center"/>
        </w:trPr>
        <w:tc>
          <w:tcPr>
            <w:tcW w:w="567" w:type="dxa"/>
            <w:shd w:val="clear" w:color="auto" w:fill="auto"/>
          </w:tcPr>
          <w:p w14:paraId="54364E45" w14:textId="77777777" w:rsidR="00173AD1" w:rsidRPr="0052581D" w:rsidRDefault="00173AD1" w:rsidP="00173AD1">
            <w:pPr>
              <w:numPr>
                <w:ilvl w:val="0"/>
                <w:numId w:val="396"/>
              </w:numPr>
              <w:rPr>
                <w:rFonts w:cs="Arial"/>
                <w:i/>
              </w:rPr>
            </w:pPr>
          </w:p>
        </w:tc>
        <w:tc>
          <w:tcPr>
            <w:tcW w:w="2693" w:type="dxa"/>
            <w:shd w:val="clear" w:color="auto" w:fill="auto"/>
          </w:tcPr>
          <w:p w14:paraId="426596DE" w14:textId="77777777" w:rsidR="00173AD1" w:rsidRPr="0052581D" w:rsidRDefault="00173AD1" w:rsidP="00173AD1">
            <w:pPr>
              <w:rPr>
                <w:rFonts w:cs="Arial"/>
                <w:b/>
              </w:rPr>
            </w:pPr>
            <w:r w:rsidRPr="0052581D">
              <w:rPr>
                <w:rFonts w:cs="Arial"/>
                <w:b/>
              </w:rPr>
              <w:t xml:space="preserve">Lernziele und </w:t>
            </w:r>
          </w:p>
          <w:p w14:paraId="4E598868" w14:textId="77777777" w:rsidR="00173AD1" w:rsidRPr="0052581D" w:rsidRDefault="00173AD1" w:rsidP="00173AD1">
            <w:pPr>
              <w:rPr>
                <w:rFonts w:cs="Arial"/>
                <w:b/>
              </w:rPr>
            </w:pPr>
            <w:r w:rsidRPr="0052581D">
              <w:rPr>
                <w:rFonts w:cs="Arial"/>
                <w:b/>
              </w:rPr>
              <w:t>Kompetenzen</w:t>
            </w:r>
          </w:p>
        </w:tc>
        <w:tc>
          <w:tcPr>
            <w:tcW w:w="6663" w:type="dxa"/>
            <w:shd w:val="clear" w:color="auto" w:fill="auto"/>
          </w:tcPr>
          <w:p w14:paraId="5BD2DBBD" w14:textId="77777777" w:rsidR="00173AD1" w:rsidRPr="0052581D" w:rsidRDefault="00173AD1" w:rsidP="00173AD1">
            <w:pPr>
              <w:rPr>
                <w:rFonts w:cs="Arial"/>
              </w:rPr>
            </w:pPr>
            <w:r w:rsidRPr="0052581D">
              <w:rPr>
                <w:rFonts w:cs="Arial"/>
              </w:rPr>
              <w:t>Studierende sollen:</w:t>
            </w:r>
          </w:p>
          <w:p w14:paraId="4344D952" w14:textId="77777777" w:rsidR="00173AD1" w:rsidRPr="0052581D" w:rsidRDefault="00173AD1" w:rsidP="00173AD1">
            <w:pPr>
              <w:numPr>
                <w:ilvl w:val="0"/>
                <w:numId w:val="196"/>
              </w:numPr>
              <w:ind w:left="209" w:hanging="209"/>
              <w:contextualSpacing/>
              <w:rPr>
                <w:rFonts w:cs="Arial"/>
              </w:rPr>
            </w:pPr>
            <w:r w:rsidRPr="0052581D">
              <w:rPr>
                <w:rFonts w:cs="Arial"/>
              </w:rPr>
              <w:t>Medien kennen lernen und sie nutzen können.</w:t>
            </w:r>
          </w:p>
          <w:p w14:paraId="4351FBB3" w14:textId="77777777" w:rsidR="00173AD1" w:rsidRPr="0052581D" w:rsidRDefault="00173AD1" w:rsidP="00173AD1">
            <w:pPr>
              <w:numPr>
                <w:ilvl w:val="0"/>
                <w:numId w:val="196"/>
              </w:numPr>
              <w:ind w:left="209" w:hanging="209"/>
              <w:contextualSpacing/>
              <w:rPr>
                <w:rFonts w:cs="Arial"/>
              </w:rPr>
            </w:pPr>
            <w:r w:rsidRPr="0052581D">
              <w:rPr>
                <w:rFonts w:cs="Arial"/>
              </w:rPr>
              <w:t>einen Überblick über die Welt der neuen Medien erhalten.</w:t>
            </w:r>
          </w:p>
          <w:p w14:paraId="3B31E4DC" w14:textId="77777777" w:rsidR="00173AD1" w:rsidRPr="0052581D" w:rsidRDefault="00173AD1" w:rsidP="00173AD1">
            <w:pPr>
              <w:numPr>
                <w:ilvl w:val="0"/>
                <w:numId w:val="196"/>
              </w:numPr>
              <w:ind w:left="209" w:hanging="209"/>
              <w:contextualSpacing/>
              <w:rPr>
                <w:rFonts w:cs="Arial"/>
              </w:rPr>
            </w:pPr>
            <w:r w:rsidRPr="0052581D">
              <w:rPr>
                <w:rFonts w:cs="Arial"/>
              </w:rPr>
              <w:t>Medien und mediale Inhalte kritisch beurteilen können</w:t>
            </w:r>
          </w:p>
          <w:p w14:paraId="042595CE" w14:textId="77777777" w:rsidR="00173AD1" w:rsidRPr="0052581D" w:rsidRDefault="00173AD1" w:rsidP="00173AD1">
            <w:pPr>
              <w:numPr>
                <w:ilvl w:val="0"/>
                <w:numId w:val="196"/>
              </w:numPr>
              <w:ind w:left="209" w:hanging="209"/>
              <w:contextualSpacing/>
              <w:rPr>
                <w:rFonts w:cs="Arial"/>
              </w:rPr>
            </w:pPr>
            <w:r w:rsidRPr="0052581D">
              <w:rPr>
                <w:rFonts w:cs="Arial"/>
              </w:rPr>
              <w:t>kreativ mediale Inhalte erstellen können</w:t>
            </w:r>
          </w:p>
          <w:p w14:paraId="30F0B70F" w14:textId="77777777" w:rsidR="00173AD1" w:rsidRPr="0052581D" w:rsidRDefault="00173AD1" w:rsidP="00173AD1">
            <w:pPr>
              <w:numPr>
                <w:ilvl w:val="0"/>
                <w:numId w:val="196"/>
              </w:numPr>
              <w:ind w:left="209" w:hanging="209"/>
              <w:contextualSpacing/>
              <w:rPr>
                <w:rFonts w:cs="Arial"/>
              </w:rPr>
            </w:pPr>
            <w:r w:rsidRPr="0052581D">
              <w:rPr>
                <w:rFonts w:cs="Arial"/>
              </w:rPr>
              <w:t xml:space="preserve">in Bezug auf diese Themengebeite bereichsspezifische und </w:t>
            </w:r>
          </w:p>
          <w:p w14:paraId="1DAB8F45" w14:textId="77777777" w:rsidR="00173AD1" w:rsidRPr="0052581D" w:rsidRDefault="00173AD1" w:rsidP="00173AD1">
            <w:pPr>
              <w:numPr>
                <w:ilvl w:val="0"/>
                <w:numId w:val="196"/>
              </w:numPr>
              <w:ind w:left="209" w:hanging="209"/>
              <w:contextualSpacing/>
              <w:rPr>
                <w:rFonts w:cs="Arial"/>
              </w:rPr>
            </w:pPr>
            <w:r w:rsidRPr="0052581D">
              <w:rPr>
                <w:rFonts w:cs="Arial"/>
              </w:rPr>
              <w:t>übergreifend Diskussionen führen und</w:t>
            </w:r>
          </w:p>
          <w:p w14:paraId="59A41538" w14:textId="77777777" w:rsidR="00173AD1" w:rsidRPr="0052581D" w:rsidRDefault="00173AD1" w:rsidP="00173AD1">
            <w:pPr>
              <w:numPr>
                <w:ilvl w:val="0"/>
                <w:numId w:val="196"/>
              </w:numPr>
              <w:ind w:left="209" w:hanging="209"/>
              <w:contextualSpacing/>
              <w:rPr>
                <w:rFonts w:cs="Arial"/>
              </w:rPr>
            </w:pPr>
            <w:r w:rsidRPr="0052581D">
              <w:rPr>
                <w:rFonts w:cs="Arial"/>
              </w:rPr>
              <w:t>Probleme &amp; Lösungen im Bereich der neuen Medien erörtern</w:t>
            </w:r>
          </w:p>
          <w:p w14:paraId="06CEE64E" w14:textId="77777777" w:rsidR="00173AD1" w:rsidRPr="0052581D" w:rsidRDefault="00173AD1" w:rsidP="00173AD1">
            <w:pPr>
              <w:numPr>
                <w:ilvl w:val="0"/>
                <w:numId w:val="196"/>
              </w:numPr>
              <w:ind w:left="209" w:hanging="209"/>
              <w:contextualSpacing/>
              <w:rPr>
                <w:rFonts w:cs="Arial"/>
              </w:rPr>
            </w:pPr>
            <w:r w:rsidRPr="0052581D">
              <w:rPr>
                <w:rFonts w:cs="Arial"/>
              </w:rPr>
              <w:t>und diskursiv behandeln.</w:t>
            </w:r>
          </w:p>
          <w:p w14:paraId="4A65F376" w14:textId="77777777" w:rsidR="00173AD1" w:rsidRPr="0052581D" w:rsidRDefault="00173AD1" w:rsidP="00173AD1">
            <w:pPr>
              <w:tabs>
                <w:tab w:val="left" w:pos="225"/>
              </w:tabs>
              <w:ind w:left="84"/>
              <w:rPr>
                <w:rFonts w:cs="Arial"/>
              </w:rPr>
            </w:pPr>
          </w:p>
        </w:tc>
      </w:tr>
      <w:tr w:rsidR="00173AD1" w:rsidRPr="0052581D" w14:paraId="15A5FCBE" w14:textId="77777777" w:rsidTr="00173AD1">
        <w:trPr>
          <w:trHeight w:val="340"/>
          <w:jc w:val="center"/>
        </w:trPr>
        <w:tc>
          <w:tcPr>
            <w:tcW w:w="567" w:type="dxa"/>
          </w:tcPr>
          <w:p w14:paraId="77A312C7" w14:textId="77777777" w:rsidR="00173AD1" w:rsidRPr="0052581D" w:rsidRDefault="00173AD1" w:rsidP="00173AD1">
            <w:pPr>
              <w:numPr>
                <w:ilvl w:val="0"/>
                <w:numId w:val="396"/>
              </w:numPr>
              <w:rPr>
                <w:rFonts w:cs="Arial"/>
                <w:i/>
              </w:rPr>
            </w:pPr>
          </w:p>
        </w:tc>
        <w:tc>
          <w:tcPr>
            <w:tcW w:w="2693" w:type="dxa"/>
          </w:tcPr>
          <w:p w14:paraId="46145920" w14:textId="77777777" w:rsidR="00173AD1" w:rsidRPr="0052581D" w:rsidRDefault="00173AD1" w:rsidP="00173AD1">
            <w:pPr>
              <w:rPr>
                <w:rFonts w:cs="Arial"/>
                <w:b/>
              </w:rPr>
            </w:pPr>
            <w:r w:rsidRPr="0052581D">
              <w:rPr>
                <w:rFonts w:cs="Arial"/>
                <w:b/>
              </w:rPr>
              <w:t xml:space="preserve">Empfohlene </w:t>
            </w:r>
          </w:p>
          <w:p w14:paraId="15ABEBC8" w14:textId="77777777" w:rsidR="00173AD1" w:rsidRPr="0052581D" w:rsidRDefault="00173AD1" w:rsidP="00173AD1">
            <w:pPr>
              <w:rPr>
                <w:rFonts w:cs="Arial"/>
                <w:b/>
              </w:rPr>
            </w:pPr>
            <w:r w:rsidRPr="0052581D">
              <w:rPr>
                <w:rFonts w:cs="Arial"/>
                <w:b/>
              </w:rPr>
              <w:t>Voraussetzungen für die Teilnahme</w:t>
            </w:r>
          </w:p>
        </w:tc>
        <w:tc>
          <w:tcPr>
            <w:tcW w:w="6663" w:type="dxa"/>
          </w:tcPr>
          <w:p w14:paraId="7F81123F" w14:textId="77777777" w:rsidR="00173AD1" w:rsidRPr="0052581D" w:rsidRDefault="00173AD1" w:rsidP="00173AD1">
            <w:pPr>
              <w:rPr>
                <w:rFonts w:cs="Arial"/>
              </w:rPr>
            </w:pPr>
            <w:r w:rsidRPr="0052581D">
              <w:rPr>
                <w:rFonts w:cs="Arial"/>
              </w:rPr>
              <w:t>Keine</w:t>
            </w:r>
          </w:p>
        </w:tc>
      </w:tr>
      <w:tr w:rsidR="00173AD1" w:rsidRPr="0052581D" w14:paraId="0C76E49D" w14:textId="77777777" w:rsidTr="00173AD1">
        <w:trPr>
          <w:trHeight w:val="340"/>
          <w:jc w:val="center"/>
        </w:trPr>
        <w:tc>
          <w:tcPr>
            <w:tcW w:w="567" w:type="dxa"/>
          </w:tcPr>
          <w:p w14:paraId="1BDDB042" w14:textId="77777777" w:rsidR="00173AD1" w:rsidRPr="0052581D" w:rsidRDefault="00173AD1" w:rsidP="00173AD1">
            <w:pPr>
              <w:numPr>
                <w:ilvl w:val="0"/>
                <w:numId w:val="396"/>
              </w:numPr>
              <w:rPr>
                <w:rFonts w:cs="Arial"/>
                <w:i/>
              </w:rPr>
            </w:pPr>
          </w:p>
        </w:tc>
        <w:tc>
          <w:tcPr>
            <w:tcW w:w="2693" w:type="dxa"/>
          </w:tcPr>
          <w:p w14:paraId="22BFA666" w14:textId="77777777" w:rsidR="00173AD1" w:rsidRPr="0052581D" w:rsidRDefault="00173AD1" w:rsidP="00173AD1">
            <w:pPr>
              <w:rPr>
                <w:rFonts w:cs="Arial"/>
                <w:b/>
              </w:rPr>
            </w:pPr>
            <w:r w:rsidRPr="0052581D">
              <w:rPr>
                <w:rFonts w:cs="Arial"/>
                <w:b/>
              </w:rPr>
              <w:t xml:space="preserve">Einpassung in </w:t>
            </w:r>
          </w:p>
          <w:p w14:paraId="2D5F6967" w14:textId="77777777" w:rsidR="00173AD1" w:rsidRPr="0052581D" w:rsidRDefault="00173AD1" w:rsidP="00173AD1">
            <w:pPr>
              <w:rPr>
                <w:rFonts w:cs="Arial"/>
                <w:b/>
              </w:rPr>
            </w:pPr>
            <w:r w:rsidRPr="0052581D">
              <w:rPr>
                <w:rFonts w:cs="Arial"/>
                <w:b/>
              </w:rPr>
              <w:t>Musterstudienplan</w:t>
            </w:r>
          </w:p>
        </w:tc>
        <w:tc>
          <w:tcPr>
            <w:tcW w:w="6663" w:type="dxa"/>
          </w:tcPr>
          <w:p w14:paraId="405B5FCC" w14:textId="77777777" w:rsidR="00173AD1" w:rsidRPr="0052581D" w:rsidRDefault="00173AD1" w:rsidP="00173AD1">
            <w:pPr>
              <w:rPr>
                <w:rFonts w:cs="Arial"/>
              </w:rPr>
            </w:pPr>
            <w:r w:rsidRPr="0052581D">
              <w:rPr>
                <w:rFonts w:cs="Arial"/>
              </w:rPr>
              <w:t>4. Semester</w:t>
            </w:r>
          </w:p>
        </w:tc>
      </w:tr>
      <w:tr w:rsidR="00173AD1" w:rsidRPr="0052581D" w14:paraId="7817B0F4" w14:textId="77777777" w:rsidTr="00173AD1">
        <w:trPr>
          <w:trHeight w:val="340"/>
          <w:jc w:val="center"/>
        </w:trPr>
        <w:tc>
          <w:tcPr>
            <w:tcW w:w="567" w:type="dxa"/>
            <w:tcBorders>
              <w:bottom w:val="single" w:sz="4" w:space="0" w:color="auto"/>
            </w:tcBorders>
          </w:tcPr>
          <w:p w14:paraId="482D03CC" w14:textId="77777777" w:rsidR="00173AD1" w:rsidRPr="0052581D" w:rsidRDefault="00173AD1" w:rsidP="00173AD1">
            <w:pPr>
              <w:numPr>
                <w:ilvl w:val="0"/>
                <w:numId w:val="396"/>
              </w:numPr>
              <w:rPr>
                <w:rFonts w:cs="Arial"/>
                <w:i/>
              </w:rPr>
            </w:pPr>
          </w:p>
          <w:p w14:paraId="01F77BC2" w14:textId="77777777" w:rsidR="00173AD1" w:rsidRPr="0052581D" w:rsidRDefault="00173AD1" w:rsidP="00173AD1">
            <w:pPr>
              <w:rPr>
                <w:rFonts w:cs="Arial"/>
              </w:rPr>
            </w:pPr>
          </w:p>
        </w:tc>
        <w:tc>
          <w:tcPr>
            <w:tcW w:w="2693" w:type="dxa"/>
            <w:tcBorders>
              <w:bottom w:val="single" w:sz="4" w:space="0" w:color="auto"/>
            </w:tcBorders>
          </w:tcPr>
          <w:p w14:paraId="0E53825E" w14:textId="77777777" w:rsidR="00173AD1" w:rsidRPr="0052581D" w:rsidRDefault="00173AD1" w:rsidP="00173AD1">
            <w:pPr>
              <w:rPr>
                <w:rFonts w:cs="Arial"/>
                <w:b/>
              </w:rPr>
            </w:pPr>
            <w:r w:rsidRPr="0052581D">
              <w:rPr>
                <w:rFonts w:cs="Arial"/>
                <w:b/>
              </w:rPr>
              <w:t xml:space="preserve">Verwendbarkeit des </w:t>
            </w:r>
          </w:p>
          <w:p w14:paraId="34BD0F2B" w14:textId="77777777" w:rsidR="00173AD1" w:rsidRPr="0052581D" w:rsidRDefault="00173AD1" w:rsidP="00173AD1">
            <w:pPr>
              <w:rPr>
                <w:rFonts w:cs="Arial"/>
                <w:b/>
              </w:rPr>
            </w:pPr>
            <w:r w:rsidRPr="0052581D">
              <w:rPr>
                <w:rFonts w:cs="Arial"/>
                <w:b/>
              </w:rPr>
              <w:t>Moduls</w:t>
            </w:r>
          </w:p>
        </w:tc>
        <w:tc>
          <w:tcPr>
            <w:tcW w:w="6663" w:type="dxa"/>
            <w:tcBorders>
              <w:bottom w:val="single" w:sz="4" w:space="0" w:color="auto"/>
            </w:tcBorders>
          </w:tcPr>
          <w:p w14:paraId="53FBA5E2" w14:textId="77777777" w:rsidR="00173AD1" w:rsidRPr="0052581D" w:rsidRDefault="00173AD1" w:rsidP="00173AD1">
            <w:pPr>
              <w:rPr>
                <w:rFonts w:cs="Arial"/>
              </w:rPr>
            </w:pPr>
            <w:r w:rsidRPr="0052581D">
              <w:rPr>
                <w:rFonts w:cs="Arial"/>
              </w:rPr>
              <w:t>Modul ist verwendbar innerhalb des Schlüsselqualifikationsmoduls</w:t>
            </w:r>
          </w:p>
        </w:tc>
      </w:tr>
      <w:tr w:rsidR="00173AD1" w:rsidRPr="0052581D" w14:paraId="68E87FAD" w14:textId="77777777" w:rsidTr="00173AD1">
        <w:trPr>
          <w:trHeight w:val="340"/>
          <w:jc w:val="center"/>
        </w:trPr>
        <w:tc>
          <w:tcPr>
            <w:tcW w:w="567" w:type="dxa"/>
            <w:shd w:val="clear" w:color="auto" w:fill="auto"/>
          </w:tcPr>
          <w:p w14:paraId="3FEC8963" w14:textId="77777777" w:rsidR="00173AD1" w:rsidRPr="0052581D" w:rsidRDefault="00173AD1" w:rsidP="00173AD1">
            <w:pPr>
              <w:numPr>
                <w:ilvl w:val="0"/>
                <w:numId w:val="396"/>
              </w:numPr>
              <w:rPr>
                <w:rFonts w:cs="Arial"/>
                <w:i/>
              </w:rPr>
            </w:pPr>
          </w:p>
        </w:tc>
        <w:tc>
          <w:tcPr>
            <w:tcW w:w="2693" w:type="dxa"/>
            <w:shd w:val="clear" w:color="auto" w:fill="auto"/>
          </w:tcPr>
          <w:p w14:paraId="705F6178" w14:textId="77777777" w:rsidR="00173AD1" w:rsidRPr="0052581D" w:rsidRDefault="00173AD1" w:rsidP="00173AD1">
            <w:pPr>
              <w:rPr>
                <w:rFonts w:cs="Arial"/>
                <w:b/>
              </w:rPr>
            </w:pPr>
            <w:r w:rsidRPr="0052581D">
              <w:rPr>
                <w:rFonts w:cs="Arial"/>
                <w:b/>
              </w:rPr>
              <w:t xml:space="preserve">Studien- und </w:t>
            </w:r>
          </w:p>
          <w:p w14:paraId="162B35E0" w14:textId="77777777" w:rsidR="00173AD1" w:rsidRPr="0052581D" w:rsidRDefault="00173AD1" w:rsidP="00173AD1">
            <w:pPr>
              <w:rPr>
                <w:rFonts w:cs="Arial"/>
                <w:b/>
              </w:rPr>
            </w:pPr>
            <w:r w:rsidRPr="0052581D">
              <w:rPr>
                <w:rFonts w:cs="Arial"/>
                <w:b/>
              </w:rPr>
              <w:t>Prüfungsleistungen</w:t>
            </w:r>
          </w:p>
        </w:tc>
        <w:tc>
          <w:tcPr>
            <w:tcW w:w="6663" w:type="dxa"/>
            <w:tcBorders>
              <w:bottom w:val="single" w:sz="4" w:space="0" w:color="auto"/>
            </w:tcBorders>
            <w:shd w:val="clear" w:color="auto" w:fill="auto"/>
          </w:tcPr>
          <w:p w14:paraId="12BEA0D4" w14:textId="77777777" w:rsidR="00173AD1" w:rsidRPr="0052581D" w:rsidRDefault="00173AD1" w:rsidP="00173AD1">
            <w:pPr>
              <w:numPr>
                <w:ilvl w:val="0"/>
                <w:numId w:val="196"/>
              </w:numPr>
              <w:ind w:left="209" w:hanging="209"/>
              <w:contextualSpacing/>
              <w:rPr>
                <w:rFonts w:cs="Arial"/>
              </w:rPr>
            </w:pPr>
            <w:r w:rsidRPr="0052581D">
              <w:rPr>
                <w:rFonts w:cs="Arial"/>
              </w:rPr>
              <w:t xml:space="preserve">S: </w:t>
            </w:r>
            <w:r>
              <w:rPr>
                <w:rFonts w:cs="Arial"/>
              </w:rPr>
              <w:t>Diskussionsbeitrag</w:t>
            </w:r>
            <w:r w:rsidRPr="0052581D">
              <w:rPr>
                <w:rFonts w:cs="Arial"/>
              </w:rPr>
              <w:t xml:space="preserve"> </w:t>
            </w:r>
          </w:p>
          <w:p w14:paraId="362C9F50" w14:textId="77777777" w:rsidR="00173AD1" w:rsidRPr="0052581D" w:rsidRDefault="00173AD1" w:rsidP="00173AD1">
            <w:pPr>
              <w:numPr>
                <w:ilvl w:val="0"/>
                <w:numId w:val="196"/>
              </w:numPr>
              <w:ind w:left="209" w:hanging="209"/>
              <w:contextualSpacing/>
              <w:rPr>
                <w:rFonts w:cs="Arial"/>
              </w:rPr>
            </w:pPr>
            <w:r w:rsidRPr="0052581D">
              <w:rPr>
                <w:rFonts w:cs="Arial"/>
              </w:rPr>
              <w:t xml:space="preserve">P: Hausarbeit </w:t>
            </w:r>
          </w:p>
        </w:tc>
      </w:tr>
      <w:tr w:rsidR="00173AD1" w:rsidRPr="0052581D" w14:paraId="249F7225" w14:textId="77777777" w:rsidTr="00173AD1">
        <w:trPr>
          <w:trHeight w:val="340"/>
          <w:jc w:val="center"/>
        </w:trPr>
        <w:tc>
          <w:tcPr>
            <w:tcW w:w="567" w:type="dxa"/>
            <w:shd w:val="clear" w:color="auto" w:fill="auto"/>
          </w:tcPr>
          <w:p w14:paraId="3A76F1DB" w14:textId="77777777" w:rsidR="00173AD1" w:rsidRPr="0052581D" w:rsidRDefault="00173AD1" w:rsidP="00173AD1">
            <w:pPr>
              <w:numPr>
                <w:ilvl w:val="0"/>
                <w:numId w:val="396"/>
              </w:numPr>
              <w:rPr>
                <w:rFonts w:cs="Arial"/>
                <w:i/>
              </w:rPr>
            </w:pPr>
          </w:p>
        </w:tc>
        <w:tc>
          <w:tcPr>
            <w:tcW w:w="2693" w:type="dxa"/>
            <w:shd w:val="clear" w:color="auto" w:fill="auto"/>
          </w:tcPr>
          <w:p w14:paraId="00292884" w14:textId="77777777" w:rsidR="00173AD1" w:rsidRPr="0052581D" w:rsidRDefault="00173AD1" w:rsidP="00173AD1">
            <w:pPr>
              <w:rPr>
                <w:rFonts w:cs="Arial"/>
                <w:b/>
              </w:rPr>
            </w:pPr>
            <w:r w:rsidRPr="0052581D">
              <w:rPr>
                <w:rFonts w:cs="Arial"/>
                <w:b/>
              </w:rPr>
              <w:t>Berechnung Modulnote</w:t>
            </w:r>
          </w:p>
        </w:tc>
        <w:tc>
          <w:tcPr>
            <w:tcW w:w="6663" w:type="dxa"/>
            <w:shd w:val="clear" w:color="auto" w:fill="auto"/>
          </w:tcPr>
          <w:p w14:paraId="46040E25" w14:textId="77777777" w:rsidR="00173AD1" w:rsidRPr="0052581D" w:rsidRDefault="00173AD1" w:rsidP="00173AD1">
            <w:pPr>
              <w:contextualSpacing/>
              <w:rPr>
                <w:rFonts w:cs="Arial"/>
              </w:rPr>
            </w:pPr>
            <w:r>
              <w:rPr>
                <w:rFonts w:cs="Arial"/>
              </w:rPr>
              <w:t>Studienleistung</w:t>
            </w:r>
            <w:r w:rsidRPr="0052581D">
              <w:rPr>
                <w:rFonts w:cs="Arial"/>
              </w:rPr>
              <w:t xml:space="preserve"> </w:t>
            </w:r>
            <w:r>
              <w:rPr>
                <w:rFonts w:cs="Arial"/>
              </w:rPr>
              <w:t xml:space="preserve">bestanden </w:t>
            </w:r>
            <w:r w:rsidRPr="0052581D">
              <w:rPr>
                <w:rFonts w:cs="Arial"/>
              </w:rPr>
              <w:t>(unbenotet)</w:t>
            </w:r>
          </w:p>
        </w:tc>
      </w:tr>
      <w:tr w:rsidR="00173AD1" w:rsidRPr="0052581D" w14:paraId="4EB77064" w14:textId="77777777" w:rsidTr="00173AD1">
        <w:trPr>
          <w:trHeight w:val="340"/>
          <w:jc w:val="center"/>
        </w:trPr>
        <w:tc>
          <w:tcPr>
            <w:tcW w:w="567" w:type="dxa"/>
            <w:tcBorders>
              <w:bottom w:val="single" w:sz="4" w:space="0" w:color="auto"/>
            </w:tcBorders>
            <w:shd w:val="clear" w:color="auto" w:fill="auto"/>
          </w:tcPr>
          <w:p w14:paraId="13EAA8FF" w14:textId="77777777" w:rsidR="00173AD1" w:rsidRPr="0052581D" w:rsidRDefault="00173AD1" w:rsidP="00173AD1">
            <w:pPr>
              <w:numPr>
                <w:ilvl w:val="0"/>
                <w:numId w:val="396"/>
              </w:numPr>
              <w:rPr>
                <w:rFonts w:cs="Arial"/>
                <w:i/>
              </w:rPr>
            </w:pPr>
          </w:p>
        </w:tc>
        <w:tc>
          <w:tcPr>
            <w:tcW w:w="2693" w:type="dxa"/>
            <w:tcBorders>
              <w:bottom w:val="single" w:sz="4" w:space="0" w:color="auto"/>
            </w:tcBorders>
            <w:shd w:val="clear" w:color="auto" w:fill="auto"/>
          </w:tcPr>
          <w:p w14:paraId="2C61F0EA" w14:textId="77777777" w:rsidR="00173AD1" w:rsidRPr="0052581D" w:rsidRDefault="00173AD1" w:rsidP="00173AD1">
            <w:pPr>
              <w:rPr>
                <w:rFonts w:cs="Arial"/>
                <w:b/>
              </w:rPr>
            </w:pPr>
            <w:r w:rsidRPr="0052581D">
              <w:rPr>
                <w:rFonts w:cs="Arial"/>
                <w:b/>
              </w:rPr>
              <w:t>Turnus des Angebots</w:t>
            </w:r>
          </w:p>
        </w:tc>
        <w:tc>
          <w:tcPr>
            <w:tcW w:w="6663" w:type="dxa"/>
            <w:tcBorders>
              <w:bottom w:val="single" w:sz="4" w:space="0" w:color="auto"/>
            </w:tcBorders>
            <w:shd w:val="clear" w:color="auto" w:fill="auto"/>
          </w:tcPr>
          <w:p w14:paraId="44641647" w14:textId="77777777" w:rsidR="00173AD1" w:rsidRPr="0052581D" w:rsidRDefault="00173AD1" w:rsidP="00173AD1">
            <w:pPr>
              <w:rPr>
                <w:rFonts w:cs="Arial"/>
              </w:rPr>
            </w:pPr>
            <w:r>
              <w:rPr>
                <w:rFonts w:cs="Arial"/>
              </w:rPr>
              <w:t>Jährlich im SoSe</w:t>
            </w:r>
          </w:p>
        </w:tc>
      </w:tr>
      <w:tr w:rsidR="00173AD1" w:rsidRPr="0052581D" w14:paraId="287B97E8" w14:textId="77777777" w:rsidTr="00173AD1">
        <w:trPr>
          <w:trHeight w:val="340"/>
          <w:jc w:val="center"/>
        </w:trPr>
        <w:tc>
          <w:tcPr>
            <w:tcW w:w="567" w:type="dxa"/>
            <w:shd w:val="clear" w:color="auto" w:fill="auto"/>
          </w:tcPr>
          <w:p w14:paraId="6E5F9AEB" w14:textId="77777777" w:rsidR="00173AD1" w:rsidRPr="0052581D" w:rsidRDefault="00173AD1" w:rsidP="00173AD1">
            <w:pPr>
              <w:numPr>
                <w:ilvl w:val="0"/>
                <w:numId w:val="396"/>
              </w:numPr>
              <w:rPr>
                <w:rFonts w:cs="Arial"/>
                <w:i/>
              </w:rPr>
            </w:pPr>
          </w:p>
        </w:tc>
        <w:tc>
          <w:tcPr>
            <w:tcW w:w="2693" w:type="dxa"/>
            <w:shd w:val="clear" w:color="auto" w:fill="auto"/>
          </w:tcPr>
          <w:p w14:paraId="64C72D78" w14:textId="77777777" w:rsidR="00173AD1" w:rsidRPr="0052581D" w:rsidRDefault="00173AD1" w:rsidP="00173AD1">
            <w:pPr>
              <w:rPr>
                <w:rFonts w:cs="Arial"/>
                <w:b/>
              </w:rPr>
            </w:pPr>
            <w:r w:rsidRPr="0052581D">
              <w:rPr>
                <w:rFonts w:cs="Arial"/>
                <w:b/>
              </w:rPr>
              <w:t>Arbeitsaufwand</w:t>
            </w:r>
          </w:p>
        </w:tc>
        <w:tc>
          <w:tcPr>
            <w:tcW w:w="6663" w:type="dxa"/>
            <w:shd w:val="clear" w:color="auto" w:fill="auto"/>
          </w:tcPr>
          <w:p w14:paraId="4828376D" w14:textId="77777777" w:rsidR="00173AD1" w:rsidRPr="0052581D" w:rsidRDefault="00173AD1" w:rsidP="00173AD1">
            <w:pPr>
              <w:rPr>
                <w:rFonts w:cs="Arial"/>
              </w:rPr>
            </w:pPr>
            <w:r w:rsidRPr="0052581D">
              <w:rPr>
                <w:rFonts w:cs="Arial"/>
              </w:rPr>
              <w:t>Präsenzzeit: 30 h</w:t>
            </w:r>
          </w:p>
          <w:p w14:paraId="49E31A7A" w14:textId="77777777" w:rsidR="00173AD1" w:rsidRPr="0052581D" w:rsidRDefault="00173AD1" w:rsidP="00173AD1">
            <w:pPr>
              <w:rPr>
                <w:rFonts w:cs="Arial"/>
              </w:rPr>
            </w:pPr>
            <w:r w:rsidRPr="0052581D">
              <w:rPr>
                <w:rFonts w:cs="Arial"/>
              </w:rPr>
              <w:t>Eigenstudium: 120 h</w:t>
            </w:r>
          </w:p>
        </w:tc>
      </w:tr>
      <w:tr w:rsidR="00173AD1" w:rsidRPr="0052581D" w14:paraId="22DED39F" w14:textId="77777777" w:rsidTr="00173AD1">
        <w:trPr>
          <w:trHeight w:val="340"/>
          <w:jc w:val="center"/>
        </w:trPr>
        <w:tc>
          <w:tcPr>
            <w:tcW w:w="567" w:type="dxa"/>
            <w:tcBorders>
              <w:bottom w:val="single" w:sz="4" w:space="0" w:color="auto"/>
            </w:tcBorders>
            <w:shd w:val="clear" w:color="auto" w:fill="auto"/>
          </w:tcPr>
          <w:p w14:paraId="287F741A" w14:textId="77777777" w:rsidR="00173AD1" w:rsidRPr="0052581D" w:rsidRDefault="00173AD1" w:rsidP="00173AD1">
            <w:pPr>
              <w:numPr>
                <w:ilvl w:val="0"/>
                <w:numId w:val="396"/>
              </w:numPr>
              <w:rPr>
                <w:rFonts w:cs="Arial"/>
                <w:i/>
              </w:rPr>
            </w:pPr>
          </w:p>
        </w:tc>
        <w:tc>
          <w:tcPr>
            <w:tcW w:w="2693" w:type="dxa"/>
            <w:tcBorders>
              <w:bottom w:val="single" w:sz="4" w:space="0" w:color="auto"/>
            </w:tcBorders>
            <w:shd w:val="clear" w:color="auto" w:fill="auto"/>
          </w:tcPr>
          <w:p w14:paraId="3C95D499" w14:textId="77777777" w:rsidR="00173AD1" w:rsidRPr="0052581D" w:rsidRDefault="00173AD1" w:rsidP="00173AD1">
            <w:pPr>
              <w:rPr>
                <w:rFonts w:cs="Arial"/>
                <w:b/>
              </w:rPr>
            </w:pPr>
            <w:r w:rsidRPr="0052581D">
              <w:rPr>
                <w:rFonts w:cs="Arial"/>
                <w:b/>
              </w:rPr>
              <w:t>Dauer des Moduls</w:t>
            </w:r>
          </w:p>
        </w:tc>
        <w:tc>
          <w:tcPr>
            <w:tcW w:w="6663" w:type="dxa"/>
            <w:tcBorders>
              <w:bottom w:val="single" w:sz="4" w:space="0" w:color="auto"/>
            </w:tcBorders>
            <w:shd w:val="clear" w:color="auto" w:fill="auto"/>
          </w:tcPr>
          <w:p w14:paraId="5B09D28A" w14:textId="77777777" w:rsidR="00173AD1" w:rsidRPr="0052581D" w:rsidRDefault="00173AD1" w:rsidP="00173AD1">
            <w:pPr>
              <w:rPr>
                <w:rFonts w:cs="Arial"/>
              </w:rPr>
            </w:pPr>
            <w:r w:rsidRPr="0052581D">
              <w:rPr>
                <w:rFonts w:cs="Arial"/>
              </w:rPr>
              <w:t>1 Semester</w:t>
            </w:r>
          </w:p>
        </w:tc>
      </w:tr>
      <w:tr w:rsidR="00173AD1" w:rsidRPr="0052581D" w14:paraId="70DEF477" w14:textId="77777777" w:rsidTr="00173AD1">
        <w:trPr>
          <w:trHeight w:val="340"/>
          <w:jc w:val="center"/>
        </w:trPr>
        <w:tc>
          <w:tcPr>
            <w:tcW w:w="567" w:type="dxa"/>
            <w:tcBorders>
              <w:bottom w:val="single" w:sz="4" w:space="0" w:color="auto"/>
            </w:tcBorders>
            <w:shd w:val="clear" w:color="auto" w:fill="auto"/>
          </w:tcPr>
          <w:p w14:paraId="59694C48" w14:textId="77777777" w:rsidR="00173AD1" w:rsidRPr="0052581D" w:rsidRDefault="00173AD1" w:rsidP="00173AD1">
            <w:pPr>
              <w:numPr>
                <w:ilvl w:val="0"/>
                <w:numId w:val="396"/>
              </w:numPr>
              <w:rPr>
                <w:rFonts w:cs="Arial"/>
                <w:i/>
              </w:rPr>
            </w:pPr>
          </w:p>
        </w:tc>
        <w:tc>
          <w:tcPr>
            <w:tcW w:w="2693" w:type="dxa"/>
            <w:tcBorders>
              <w:bottom w:val="single" w:sz="4" w:space="0" w:color="auto"/>
            </w:tcBorders>
            <w:shd w:val="clear" w:color="auto" w:fill="auto"/>
          </w:tcPr>
          <w:p w14:paraId="37A057F9" w14:textId="77777777" w:rsidR="00173AD1" w:rsidRPr="0052581D" w:rsidRDefault="00173AD1" w:rsidP="00173AD1">
            <w:pPr>
              <w:rPr>
                <w:rFonts w:cs="Arial"/>
                <w:b/>
              </w:rPr>
            </w:pPr>
            <w:r w:rsidRPr="0052581D">
              <w:rPr>
                <w:rFonts w:cs="Arial"/>
                <w:b/>
              </w:rPr>
              <w:t xml:space="preserve">Unterrichts- und </w:t>
            </w:r>
          </w:p>
          <w:p w14:paraId="1D5BC1ED" w14:textId="77777777" w:rsidR="00173AD1" w:rsidRPr="0052581D" w:rsidRDefault="00173AD1" w:rsidP="00173AD1">
            <w:pPr>
              <w:rPr>
                <w:rFonts w:cs="Arial"/>
                <w:b/>
              </w:rPr>
            </w:pPr>
            <w:r w:rsidRPr="0052581D">
              <w:rPr>
                <w:rFonts w:cs="Arial"/>
                <w:b/>
              </w:rPr>
              <w:t>Prüfungssprache</w:t>
            </w:r>
          </w:p>
        </w:tc>
        <w:tc>
          <w:tcPr>
            <w:tcW w:w="6663" w:type="dxa"/>
            <w:tcBorders>
              <w:bottom w:val="single" w:sz="4" w:space="0" w:color="auto"/>
            </w:tcBorders>
            <w:shd w:val="clear" w:color="auto" w:fill="auto"/>
          </w:tcPr>
          <w:p w14:paraId="642B6C19" w14:textId="77777777" w:rsidR="00173AD1" w:rsidRPr="0052581D" w:rsidRDefault="00173AD1" w:rsidP="00173AD1">
            <w:pPr>
              <w:rPr>
                <w:rFonts w:cs="Arial"/>
              </w:rPr>
            </w:pPr>
            <w:r w:rsidRPr="0052581D">
              <w:rPr>
                <w:rFonts w:cs="Arial"/>
              </w:rPr>
              <w:t>Deutsch</w:t>
            </w:r>
          </w:p>
        </w:tc>
      </w:tr>
      <w:tr w:rsidR="00173AD1" w:rsidRPr="0052581D" w14:paraId="37E4BB4E" w14:textId="77777777" w:rsidTr="00173AD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4555CF6" w14:textId="77777777" w:rsidR="00173AD1" w:rsidRPr="0052581D" w:rsidRDefault="00173AD1" w:rsidP="00173AD1">
            <w:pPr>
              <w:numPr>
                <w:ilvl w:val="0"/>
                <w:numId w:val="3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9DC1A37" w14:textId="77777777" w:rsidR="00173AD1" w:rsidRPr="0052581D" w:rsidRDefault="00173AD1" w:rsidP="00173AD1">
            <w:pPr>
              <w:rPr>
                <w:rFonts w:cs="Arial"/>
                <w:b/>
              </w:rPr>
            </w:pPr>
            <w:r w:rsidRPr="0052581D">
              <w:rPr>
                <w:rFonts w:cs="Arial"/>
                <w:b/>
              </w:rPr>
              <w:t xml:space="preserve">(Vorbereitende) </w:t>
            </w:r>
          </w:p>
          <w:p w14:paraId="1BE68973" w14:textId="77777777" w:rsidR="00173AD1" w:rsidRPr="0052581D" w:rsidRDefault="00173AD1" w:rsidP="00173AD1">
            <w:pPr>
              <w:rPr>
                <w:rFonts w:cs="Arial"/>
                <w:b/>
              </w:rPr>
            </w:pPr>
            <w:r w:rsidRPr="0052581D">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633AF9B" w14:textId="77777777" w:rsidR="00173AD1" w:rsidRPr="0052581D" w:rsidRDefault="00173AD1" w:rsidP="00173AD1">
            <w:pPr>
              <w:rPr>
                <w:rFonts w:cs="Arial"/>
              </w:rPr>
            </w:pPr>
            <w:r w:rsidRPr="0052581D">
              <w:rPr>
                <w:rFonts w:cs="Arial"/>
              </w:rPr>
              <w:t>-.-</w:t>
            </w:r>
          </w:p>
        </w:tc>
      </w:tr>
      <w:tr w:rsidR="00173AD1" w:rsidRPr="0052581D" w14:paraId="40035CFB" w14:textId="77777777" w:rsidTr="00173AD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F26BB0" w14:textId="77777777" w:rsidR="00173AD1" w:rsidRPr="0052581D" w:rsidRDefault="00173AD1" w:rsidP="00173AD1">
            <w:pPr>
              <w:numPr>
                <w:ilvl w:val="0"/>
                <w:numId w:val="3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1A1C4C" w14:textId="77777777" w:rsidR="00173AD1" w:rsidRPr="0052581D" w:rsidRDefault="00173AD1" w:rsidP="00173AD1">
            <w:pPr>
              <w:rPr>
                <w:rFonts w:cs="Arial"/>
                <w:b/>
              </w:rPr>
            </w:pPr>
            <w:r w:rsidRPr="0052581D">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3BC75E4" w14:textId="69253191" w:rsidR="00173AD1" w:rsidRPr="0052581D" w:rsidRDefault="00173AD1" w:rsidP="00173AD1">
            <w:pPr>
              <w:rPr>
                <w:rFonts w:cs="Arial"/>
              </w:rPr>
            </w:pPr>
            <w:r>
              <w:rPr>
                <w:rFonts w:cs="Arial"/>
              </w:rPr>
              <w:t>25</w:t>
            </w:r>
          </w:p>
        </w:tc>
      </w:tr>
      <w:tr w:rsidR="00CB0352" w:rsidRPr="00B67CA3" w14:paraId="6B1A5E1D" w14:textId="77777777" w:rsidTr="00173AD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12E904" w14:textId="77777777" w:rsidR="00CB0352" w:rsidRPr="0052581D" w:rsidRDefault="00CB0352" w:rsidP="00CB0352">
            <w:pPr>
              <w:numPr>
                <w:ilvl w:val="0"/>
                <w:numId w:val="3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22481" w14:textId="77777777" w:rsidR="00CB0352" w:rsidRPr="0052581D" w:rsidRDefault="00CB0352" w:rsidP="00CB0352">
            <w:pPr>
              <w:rPr>
                <w:rFonts w:cs="Arial"/>
                <w:b/>
              </w:rPr>
            </w:pPr>
            <w:r w:rsidRPr="0052581D">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81B48A" w14:textId="77777777" w:rsidR="00CB0352" w:rsidRDefault="00CB0352" w:rsidP="00CB0352">
            <w:pPr>
              <w:rPr>
                <w:lang w:val="en-US"/>
              </w:rPr>
            </w:pPr>
            <w:r w:rsidRPr="00CB2C6B">
              <w:rPr>
                <w:lang w:val="en-US"/>
              </w:rPr>
              <w:t xml:space="preserve">StudOn: </w:t>
            </w:r>
            <w:hyperlink r:id="rId37" w:history="1">
              <w:r w:rsidRPr="00373FE3">
                <w:rPr>
                  <w:rStyle w:val="Hyperlink"/>
                  <w:lang w:val="en-US"/>
                </w:rPr>
                <w:t>http://www.studon.uni-erlangen.de/cat241117.html</w:t>
              </w:r>
            </w:hyperlink>
          </w:p>
          <w:p w14:paraId="51B36AF0" w14:textId="77777777" w:rsidR="00CB0352" w:rsidRPr="00754161" w:rsidRDefault="00CB0352" w:rsidP="00CB0352">
            <w:pPr>
              <w:rPr>
                <w:lang w:val="en-US"/>
              </w:rPr>
            </w:pPr>
          </w:p>
        </w:tc>
      </w:tr>
      <w:tr w:rsidR="00CB0352" w:rsidRPr="0052581D" w14:paraId="66261EAD" w14:textId="77777777" w:rsidTr="00173AD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997212" w14:textId="77777777" w:rsidR="00CB0352" w:rsidRPr="0052581D" w:rsidRDefault="00CB0352" w:rsidP="00CB0352">
            <w:pPr>
              <w:numPr>
                <w:ilvl w:val="0"/>
                <w:numId w:val="396"/>
              </w:numPr>
              <w:rPr>
                <w:rFonts w:cs="Arial"/>
                <w:i/>
              </w:rPr>
            </w:pPr>
            <w:r w:rsidRPr="0052581D">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2BA2057" w14:textId="77777777" w:rsidR="00CB0352" w:rsidRPr="0052581D" w:rsidRDefault="00CB0352" w:rsidP="00CB0352">
            <w:pPr>
              <w:rPr>
                <w:rFonts w:cs="Arial"/>
                <w:b/>
              </w:rPr>
            </w:pPr>
            <w:r w:rsidRPr="0052581D">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777090" w14:textId="453922C1" w:rsidR="00CB0352" w:rsidRPr="0052581D" w:rsidRDefault="00CB0352" w:rsidP="00CB0352">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52581D" w14:paraId="0A5A8133" w14:textId="77777777" w:rsidTr="00173AD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F73AEEF" w14:textId="77777777" w:rsidR="00CB0352" w:rsidRPr="0052581D" w:rsidRDefault="00CB0352" w:rsidP="00CB0352">
            <w:pPr>
              <w:numPr>
                <w:ilvl w:val="0"/>
                <w:numId w:val="39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0AE9BA" w14:textId="77777777" w:rsidR="00CB0352" w:rsidRPr="0052581D" w:rsidRDefault="00CB0352" w:rsidP="00CB0352">
            <w:pPr>
              <w:rPr>
                <w:rFonts w:cs="Arial"/>
                <w:b/>
              </w:rPr>
            </w:pPr>
            <w:r w:rsidRPr="0052581D">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B57BC8" w14:textId="1218EABF" w:rsidR="00CB0352" w:rsidRPr="0052581D" w:rsidRDefault="00CB0352" w:rsidP="00CB0352">
            <w:r w:rsidRPr="008C33E9">
              <w:rPr>
                <w:rFonts w:cs="Arial"/>
              </w:rPr>
              <w:t>05.04.2021</w:t>
            </w:r>
          </w:p>
        </w:tc>
      </w:tr>
    </w:tbl>
    <w:p w14:paraId="4D1B3753" w14:textId="77777777" w:rsidR="00173AD1" w:rsidRDefault="00173AD1" w:rsidP="00173AD1">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96B59" w:rsidRPr="00113229" w14:paraId="26485112" w14:textId="77777777" w:rsidTr="00E96B59">
        <w:trPr>
          <w:trHeight w:val="567"/>
        </w:trPr>
        <w:tc>
          <w:tcPr>
            <w:tcW w:w="567" w:type="dxa"/>
            <w:shd w:val="clear" w:color="auto" w:fill="E0E0E0"/>
          </w:tcPr>
          <w:p w14:paraId="068C69C8" w14:textId="77777777" w:rsidR="00E96B59" w:rsidRPr="00113229" w:rsidRDefault="00E96B59" w:rsidP="00E96B59">
            <w:pPr>
              <w:numPr>
                <w:ilvl w:val="0"/>
                <w:numId w:val="256"/>
              </w:numPr>
              <w:rPr>
                <w:rFonts w:cs="Arial"/>
                <w:i/>
                <w:szCs w:val="22"/>
              </w:rPr>
            </w:pPr>
          </w:p>
        </w:tc>
        <w:tc>
          <w:tcPr>
            <w:tcW w:w="2693" w:type="dxa"/>
            <w:shd w:val="clear" w:color="auto" w:fill="E0E0E0"/>
          </w:tcPr>
          <w:p w14:paraId="53C2DD32" w14:textId="77777777" w:rsidR="00E96B59" w:rsidRPr="00113229" w:rsidRDefault="00E96B59" w:rsidP="00E96B59">
            <w:pPr>
              <w:rPr>
                <w:rFonts w:cs="Arial"/>
                <w:b/>
                <w:szCs w:val="22"/>
              </w:rPr>
            </w:pPr>
            <w:r w:rsidRPr="00113229">
              <w:rPr>
                <w:rFonts w:cs="Arial"/>
                <w:b/>
                <w:szCs w:val="22"/>
              </w:rPr>
              <w:t>Modulbezeichnung</w:t>
            </w:r>
          </w:p>
          <w:p w14:paraId="75ACA233" w14:textId="7177946B" w:rsidR="00E96B59" w:rsidRPr="00113229" w:rsidRDefault="00B67CA3" w:rsidP="00E96B59">
            <w:pPr>
              <w:rPr>
                <w:rFonts w:cs="Arial"/>
                <w:szCs w:val="22"/>
              </w:rPr>
            </w:pPr>
            <w:r>
              <w:rPr>
                <w:rFonts w:cs="Arial"/>
                <w:szCs w:val="22"/>
              </w:rPr>
              <w:t>86344</w:t>
            </w:r>
          </w:p>
        </w:tc>
        <w:tc>
          <w:tcPr>
            <w:tcW w:w="5528" w:type="dxa"/>
            <w:shd w:val="clear" w:color="auto" w:fill="E0E0E0"/>
          </w:tcPr>
          <w:p w14:paraId="7AD772F6" w14:textId="77777777" w:rsidR="00E96B59" w:rsidRPr="000A087C" w:rsidRDefault="00E96B59" w:rsidP="00211C01">
            <w:pPr>
              <w:pStyle w:val="berschriftSQ-Modul"/>
              <w:rPr>
                <w:lang w:eastAsia="en-US"/>
              </w:rPr>
            </w:pPr>
            <w:bookmarkStart w:id="3428" w:name="_Toc66190011"/>
            <w:r>
              <w:rPr>
                <w:lang w:eastAsia="en-US"/>
              </w:rPr>
              <w:t xml:space="preserve">Praxisseminar </w:t>
            </w:r>
            <w:r w:rsidRPr="00E07F88">
              <w:rPr>
                <w:lang w:eastAsia="en-US"/>
              </w:rPr>
              <w:t>„WiSo Brand &amp; Identity“</w:t>
            </w:r>
            <w:bookmarkEnd w:id="3428"/>
          </w:p>
          <w:p w14:paraId="3662520F" w14:textId="77777777" w:rsidR="00E96B59" w:rsidRPr="000A087C" w:rsidRDefault="00E96B59" w:rsidP="00E96B59">
            <w:pPr>
              <w:rPr>
                <w:rFonts w:cs="Arial"/>
                <w:szCs w:val="22"/>
                <w:lang w:eastAsia="en-US"/>
              </w:rPr>
            </w:pPr>
            <w:r w:rsidRPr="000A087C">
              <w:rPr>
                <w:rFonts w:cs="Arial"/>
                <w:szCs w:val="22"/>
                <w:lang w:eastAsia="en-US"/>
              </w:rPr>
              <w:t xml:space="preserve">(englische Übersetzung) </w:t>
            </w:r>
          </w:p>
        </w:tc>
        <w:tc>
          <w:tcPr>
            <w:tcW w:w="1136" w:type="dxa"/>
            <w:shd w:val="clear" w:color="auto" w:fill="E0E0E0"/>
          </w:tcPr>
          <w:p w14:paraId="74F2EBAD" w14:textId="77777777" w:rsidR="00E96B59" w:rsidRPr="00113229" w:rsidRDefault="00E96B59" w:rsidP="00E96B59">
            <w:pPr>
              <w:jc w:val="center"/>
              <w:rPr>
                <w:rFonts w:cs="Arial"/>
                <w:b/>
                <w:szCs w:val="22"/>
              </w:rPr>
            </w:pPr>
            <w:r>
              <w:rPr>
                <w:rFonts w:cs="Arial"/>
                <w:b/>
                <w:szCs w:val="22"/>
              </w:rPr>
              <w:t>5 ECTS</w:t>
            </w:r>
          </w:p>
        </w:tc>
      </w:tr>
      <w:tr w:rsidR="00E96B59" w:rsidRPr="00113229" w14:paraId="4CA8D5C0" w14:textId="77777777" w:rsidTr="00E96B59">
        <w:trPr>
          <w:trHeight w:val="567"/>
        </w:trPr>
        <w:tc>
          <w:tcPr>
            <w:tcW w:w="567" w:type="dxa"/>
            <w:shd w:val="clear" w:color="auto" w:fill="E0E0E0"/>
          </w:tcPr>
          <w:p w14:paraId="3F5AF7E1" w14:textId="77777777" w:rsidR="00E96B59" w:rsidRPr="00113229" w:rsidRDefault="00E96B59" w:rsidP="00E96B59">
            <w:pPr>
              <w:numPr>
                <w:ilvl w:val="0"/>
                <w:numId w:val="256"/>
              </w:numPr>
              <w:rPr>
                <w:rFonts w:cs="Arial"/>
                <w:i/>
                <w:szCs w:val="22"/>
              </w:rPr>
            </w:pPr>
          </w:p>
        </w:tc>
        <w:tc>
          <w:tcPr>
            <w:tcW w:w="2693" w:type="dxa"/>
            <w:shd w:val="clear" w:color="auto" w:fill="E0E0E0"/>
          </w:tcPr>
          <w:p w14:paraId="1FE45280" w14:textId="77777777" w:rsidR="00E96B59" w:rsidRPr="00113229" w:rsidRDefault="00E96B59" w:rsidP="00E96B59">
            <w:pPr>
              <w:rPr>
                <w:rFonts w:cs="Arial"/>
                <w:szCs w:val="22"/>
              </w:rPr>
            </w:pPr>
            <w:r w:rsidRPr="00113229">
              <w:rPr>
                <w:rFonts w:cs="Arial"/>
                <w:szCs w:val="22"/>
              </w:rPr>
              <w:t>Lehrveranstaltungen</w:t>
            </w:r>
          </w:p>
          <w:p w14:paraId="153DB139" w14:textId="77777777" w:rsidR="00E96B59" w:rsidRPr="002C02C0" w:rsidRDefault="00E96B59" w:rsidP="00E96B59">
            <w:pPr>
              <w:rPr>
                <w:rFonts w:cs="Arial"/>
                <w:szCs w:val="22"/>
              </w:rPr>
            </w:pPr>
          </w:p>
        </w:tc>
        <w:tc>
          <w:tcPr>
            <w:tcW w:w="5528" w:type="dxa"/>
            <w:shd w:val="clear" w:color="auto" w:fill="E0E0E0"/>
          </w:tcPr>
          <w:p w14:paraId="7AC49E70" w14:textId="77777777" w:rsidR="00E96B59" w:rsidRPr="00CF415E" w:rsidRDefault="00E96B59" w:rsidP="00E96B59">
            <w:pPr>
              <w:rPr>
                <w:rFonts w:cs="Arial"/>
                <w:szCs w:val="22"/>
              </w:rPr>
            </w:pPr>
            <w:r>
              <w:rPr>
                <w:rFonts w:cs="Arial"/>
                <w:szCs w:val="22"/>
              </w:rPr>
              <w:t>Praxisorientierte Markenentwicklung am Beispiel der WiSo Nürnberg</w:t>
            </w:r>
          </w:p>
        </w:tc>
        <w:tc>
          <w:tcPr>
            <w:tcW w:w="1136" w:type="dxa"/>
            <w:shd w:val="clear" w:color="auto" w:fill="E0E0E0"/>
          </w:tcPr>
          <w:p w14:paraId="63FF1A82" w14:textId="77777777" w:rsidR="00E96B59" w:rsidRPr="00113229" w:rsidRDefault="00E96B59" w:rsidP="00E96B59">
            <w:pPr>
              <w:jc w:val="center"/>
              <w:rPr>
                <w:rFonts w:cs="Arial"/>
                <w:szCs w:val="22"/>
              </w:rPr>
            </w:pPr>
            <w:r>
              <w:rPr>
                <w:rFonts w:cs="Arial"/>
                <w:szCs w:val="22"/>
              </w:rPr>
              <w:t>5 ECTS</w:t>
            </w:r>
          </w:p>
        </w:tc>
      </w:tr>
      <w:tr w:rsidR="00E96B59" w:rsidRPr="00113229" w14:paraId="54A5F568" w14:textId="77777777" w:rsidTr="00E96B59">
        <w:trPr>
          <w:trHeight w:val="383"/>
        </w:trPr>
        <w:tc>
          <w:tcPr>
            <w:tcW w:w="567" w:type="dxa"/>
            <w:shd w:val="clear" w:color="auto" w:fill="E0E0E0"/>
          </w:tcPr>
          <w:p w14:paraId="041D0F81" w14:textId="77777777" w:rsidR="00E96B59" w:rsidRPr="00113229" w:rsidRDefault="00E96B59" w:rsidP="00E96B59">
            <w:pPr>
              <w:numPr>
                <w:ilvl w:val="0"/>
                <w:numId w:val="256"/>
              </w:numPr>
              <w:rPr>
                <w:rFonts w:cs="Arial"/>
                <w:i/>
                <w:szCs w:val="22"/>
              </w:rPr>
            </w:pPr>
          </w:p>
        </w:tc>
        <w:tc>
          <w:tcPr>
            <w:tcW w:w="2693" w:type="dxa"/>
            <w:shd w:val="clear" w:color="auto" w:fill="E0E0E0"/>
          </w:tcPr>
          <w:p w14:paraId="69E878CA" w14:textId="721DE9DF" w:rsidR="00E96B59" w:rsidRPr="00113229" w:rsidRDefault="00E96B59" w:rsidP="00E96B59">
            <w:pPr>
              <w:rPr>
                <w:rFonts w:cs="Arial"/>
                <w:szCs w:val="22"/>
              </w:rPr>
            </w:pPr>
            <w:r>
              <w:rPr>
                <w:rFonts w:cs="Arial"/>
                <w:szCs w:val="22"/>
              </w:rPr>
              <w:t>Lehrende</w:t>
            </w:r>
          </w:p>
        </w:tc>
        <w:tc>
          <w:tcPr>
            <w:tcW w:w="5528" w:type="dxa"/>
            <w:shd w:val="clear" w:color="auto" w:fill="E0E0E0"/>
          </w:tcPr>
          <w:p w14:paraId="166ECEAD" w14:textId="77777777" w:rsidR="00E96B59" w:rsidRPr="00113229" w:rsidRDefault="00E96B59" w:rsidP="00E96B59">
            <w:pPr>
              <w:rPr>
                <w:rFonts w:cs="Arial"/>
                <w:szCs w:val="22"/>
              </w:rPr>
            </w:pPr>
            <w:r>
              <w:rPr>
                <w:rFonts w:cs="Arial"/>
                <w:szCs w:val="22"/>
              </w:rPr>
              <w:t>Silke Sauer, Sarah Becker, NN</w:t>
            </w:r>
          </w:p>
        </w:tc>
        <w:tc>
          <w:tcPr>
            <w:tcW w:w="1136" w:type="dxa"/>
            <w:shd w:val="clear" w:color="auto" w:fill="E0E0E0"/>
          </w:tcPr>
          <w:p w14:paraId="33FB8EE7" w14:textId="77777777" w:rsidR="00E96B59" w:rsidRPr="00113229" w:rsidRDefault="00E96B59" w:rsidP="00E96B59">
            <w:pPr>
              <w:rPr>
                <w:rFonts w:cs="Arial"/>
                <w:szCs w:val="22"/>
              </w:rPr>
            </w:pPr>
          </w:p>
        </w:tc>
      </w:tr>
    </w:tbl>
    <w:p w14:paraId="7DC4672D" w14:textId="77777777" w:rsidR="00E96B59" w:rsidRPr="00113229" w:rsidRDefault="00E96B59" w:rsidP="00E96B59">
      <w:pPr>
        <w:rPr>
          <w:rFonts w:cs="Arial"/>
          <w:szCs w:val="22"/>
        </w:rPr>
      </w:pPr>
    </w:p>
    <w:tbl>
      <w:tblPr>
        <w:tblW w:w="989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4"/>
        <w:gridCol w:w="6642"/>
      </w:tblGrid>
      <w:tr w:rsidR="00E96B59" w:rsidRPr="00113229" w14:paraId="5F3D18F5" w14:textId="77777777" w:rsidTr="00E96B59">
        <w:trPr>
          <w:trHeight w:val="332"/>
        </w:trPr>
        <w:tc>
          <w:tcPr>
            <w:tcW w:w="565" w:type="dxa"/>
            <w:tcBorders>
              <w:bottom w:val="single" w:sz="4" w:space="0" w:color="auto"/>
            </w:tcBorders>
          </w:tcPr>
          <w:p w14:paraId="72B725BA" w14:textId="77777777" w:rsidR="00E96B59" w:rsidRPr="00113229" w:rsidRDefault="00E96B59" w:rsidP="00E96B59">
            <w:pPr>
              <w:numPr>
                <w:ilvl w:val="0"/>
                <w:numId w:val="256"/>
              </w:numPr>
              <w:jc w:val="center"/>
              <w:rPr>
                <w:rFonts w:cs="Arial"/>
                <w:i/>
                <w:szCs w:val="22"/>
              </w:rPr>
            </w:pPr>
          </w:p>
        </w:tc>
        <w:tc>
          <w:tcPr>
            <w:tcW w:w="2684" w:type="dxa"/>
            <w:tcBorders>
              <w:bottom w:val="single" w:sz="4" w:space="0" w:color="auto"/>
            </w:tcBorders>
          </w:tcPr>
          <w:p w14:paraId="772F3E7D" w14:textId="46DF4F9C" w:rsidR="00E96B59" w:rsidRPr="00113229" w:rsidRDefault="00E96B59" w:rsidP="00E96B59">
            <w:pPr>
              <w:rPr>
                <w:rFonts w:cs="Arial"/>
                <w:b/>
                <w:szCs w:val="22"/>
              </w:rPr>
            </w:pPr>
            <w:r>
              <w:rPr>
                <w:rFonts w:cs="Arial"/>
                <w:b/>
                <w:szCs w:val="22"/>
              </w:rPr>
              <w:t>Modulverantwortliche</w:t>
            </w:r>
          </w:p>
        </w:tc>
        <w:tc>
          <w:tcPr>
            <w:tcW w:w="6642" w:type="dxa"/>
            <w:tcBorders>
              <w:bottom w:val="single" w:sz="4" w:space="0" w:color="auto"/>
            </w:tcBorders>
          </w:tcPr>
          <w:p w14:paraId="6A7D2D3B" w14:textId="4E220E75" w:rsidR="00E96B59" w:rsidRPr="00113229" w:rsidRDefault="00E96B59" w:rsidP="00E96B59">
            <w:pPr>
              <w:rPr>
                <w:rFonts w:cs="Arial"/>
                <w:szCs w:val="22"/>
              </w:rPr>
            </w:pPr>
            <w:r>
              <w:rPr>
                <w:rFonts w:cs="Arial"/>
                <w:szCs w:val="22"/>
              </w:rPr>
              <w:t>Dipl.-Des. Silke Sauer</w:t>
            </w:r>
          </w:p>
        </w:tc>
      </w:tr>
      <w:tr w:rsidR="00E96B59" w:rsidRPr="00113229" w14:paraId="6B630781" w14:textId="77777777" w:rsidTr="00E96B59">
        <w:trPr>
          <w:trHeight w:val="332"/>
        </w:trPr>
        <w:tc>
          <w:tcPr>
            <w:tcW w:w="565" w:type="dxa"/>
            <w:shd w:val="clear" w:color="auto" w:fill="auto"/>
          </w:tcPr>
          <w:p w14:paraId="45F357C1" w14:textId="77777777" w:rsidR="00E96B59" w:rsidRPr="00113229" w:rsidRDefault="00E96B59" w:rsidP="00E96B59">
            <w:pPr>
              <w:numPr>
                <w:ilvl w:val="0"/>
                <w:numId w:val="256"/>
              </w:numPr>
              <w:jc w:val="center"/>
              <w:rPr>
                <w:rFonts w:cs="Arial"/>
                <w:i/>
                <w:szCs w:val="22"/>
              </w:rPr>
            </w:pPr>
          </w:p>
        </w:tc>
        <w:tc>
          <w:tcPr>
            <w:tcW w:w="2684" w:type="dxa"/>
            <w:shd w:val="clear" w:color="auto" w:fill="auto"/>
          </w:tcPr>
          <w:p w14:paraId="237A5E68" w14:textId="77777777" w:rsidR="00E96B59" w:rsidRPr="00113229" w:rsidRDefault="00E96B59" w:rsidP="00E96B59">
            <w:pPr>
              <w:rPr>
                <w:rFonts w:cs="Arial"/>
                <w:b/>
                <w:szCs w:val="22"/>
              </w:rPr>
            </w:pPr>
            <w:r w:rsidRPr="00113229">
              <w:rPr>
                <w:rFonts w:cs="Arial"/>
                <w:b/>
                <w:szCs w:val="22"/>
              </w:rPr>
              <w:t>Inhalt</w:t>
            </w:r>
          </w:p>
        </w:tc>
        <w:tc>
          <w:tcPr>
            <w:tcW w:w="6642" w:type="dxa"/>
            <w:tcBorders>
              <w:bottom w:val="single" w:sz="4" w:space="0" w:color="auto"/>
            </w:tcBorders>
            <w:shd w:val="clear" w:color="auto" w:fill="auto"/>
          </w:tcPr>
          <w:p w14:paraId="288486B6" w14:textId="77777777" w:rsidR="00E96B59" w:rsidRDefault="00E96B59" w:rsidP="00E96B59">
            <w:pPr>
              <w:rPr>
                <w:rFonts w:cs="Arial"/>
                <w:szCs w:val="22"/>
              </w:rPr>
            </w:pPr>
            <w:r>
              <w:rPr>
                <w:rFonts w:cs="Arial"/>
                <w:szCs w:val="22"/>
              </w:rPr>
              <w:t xml:space="preserve">Im Zusammenhang mit dem an der WiSo Nürnberg initiierten Strategieprozess </w:t>
            </w:r>
            <w:r w:rsidRPr="00C441E6">
              <w:rPr>
                <w:rFonts w:cs="Arial"/>
                <w:b/>
                <w:szCs w:val="22"/>
              </w:rPr>
              <w:t>„WiSo Strategy“</w:t>
            </w:r>
            <w:r>
              <w:rPr>
                <w:rFonts w:cs="Arial"/>
                <w:szCs w:val="22"/>
              </w:rPr>
              <w:t xml:space="preserve"> sollen die Studierenden des Seminars dazu beitragen, die </w:t>
            </w:r>
            <w:r w:rsidRPr="00C441E6">
              <w:rPr>
                <w:rFonts w:cs="Arial"/>
                <w:b/>
                <w:szCs w:val="22"/>
              </w:rPr>
              <w:t>studentische Perspektive zum Thema „WiSo Brand &amp; Identity</w:t>
            </w:r>
            <w:r>
              <w:rPr>
                <w:rFonts w:cs="Arial"/>
                <w:szCs w:val="22"/>
              </w:rPr>
              <w:t xml:space="preserve">“ vertieft in den Prozess einzubringen. </w:t>
            </w:r>
            <w:r>
              <w:rPr>
                <w:rFonts w:cs="Arial"/>
                <w:szCs w:val="22"/>
              </w:rPr>
              <w:br/>
            </w:r>
          </w:p>
          <w:p w14:paraId="7F30C02A" w14:textId="77777777" w:rsidR="00E96B59" w:rsidRDefault="00E96B59" w:rsidP="00E96B59">
            <w:pPr>
              <w:rPr>
                <w:rFonts w:cs="Arial"/>
                <w:szCs w:val="22"/>
              </w:rPr>
            </w:pPr>
            <w:r w:rsidRPr="00EA1431">
              <w:rPr>
                <w:rFonts w:cs="Arial"/>
                <w:szCs w:val="22"/>
              </w:rPr>
              <w:t xml:space="preserve">Das Seminar unterteilt sich </w:t>
            </w:r>
            <w:r>
              <w:rPr>
                <w:rFonts w:cs="Arial"/>
                <w:szCs w:val="22"/>
              </w:rPr>
              <w:t xml:space="preserve">dabei in eine </w:t>
            </w:r>
            <w:r w:rsidRPr="00EA1431">
              <w:rPr>
                <w:rFonts w:cs="Arial"/>
                <w:szCs w:val="22"/>
              </w:rPr>
              <w:t>Theorie</w:t>
            </w:r>
            <w:r>
              <w:rPr>
                <w:rFonts w:cs="Arial"/>
                <w:szCs w:val="22"/>
              </w:rPr>
              <w:t xml:space="preserve"> </w:t>
            </w:r>
            <w:r w:rsidRPr="00EA1431">
              <w:rPr>
                <w:rFonts w:cs="Arial"/>
                <w:szCs w:val="22"/>
              </w:rPr>
              <w:t>- und</w:t>
            </w:r>
            <w:r>
              <w:rPr>
                <w:rFonts w:cs="Arial"/>
                <w:szCs w:val="22"/>
              </w:rPr>
              <w:t xml:space="preserve"> eine</w:t>
            </w:r>
            <w:r w:rsidRPr="00EA1431">
              <w:rPr>
                <w:rFonts w:cs="Arial"/>
                <w:szCs w:val="22"/>
              </w:rPr>
              <w:t xml:space="preserve"> Praxisphase</w:t>
            </w:r>
            <w:r>
              <w:rPr>
                <w:rFonts w:cs="Arial"/>
                <w:szCs w:val="22"/>
              </w:rPr>
              <w:t xml:space="preserve">, mit stärkerem Fokus auf der Praxisphase. </w:t>
            </w:r>
            <w:r w:rsidRPr="00EA1431">
              <w:rPr>
                <w:rFonts w:cs="Arial"/>
                <w:szCs w:val="22"/>
              </w:rPr>
              <w:t xml:space="preserve">In der Theoriephase erlernen die Studierenden </w:t>
            </w:r>
            <w:r>
              <w:rPr>
                <w:rFonts w:cs="Arial"/>
                <w:szCs w:val="22"/>
              </w:rPr>
              <w:t xml:space="preserve">erste Grundlagen der allg. Markenentwicklung. In der Praxisphase wenden die Studierenden am Beispiel der WiSo Nürnberg die gelernten Inhalte </w:t>
            </w:r>
            <w:r w:rsidRPr="00EA1431">
              <w:rPr>
                <w:rFonts w:cs="Arial"/>
                <w:szCs w:val="22"/>
              </w:rPr>
              <w:t>in Zusammenarbeit mit der S</w:t>
            </w:r>
            <w:r>
              <w:rPr>
                <w:rFonts w:cs="Arial"/>
                <w:szCs w:val="22"/>
              </w:rPr>
              <w:t>erviceeinheit</w:t>
            </w:r>
            <w:r w:rsidRPr="00EA1431">
              <w:rPr>
                <w:rFonts w:cs="Arial"/>
                <w:szCs w:val="22"/>
              </w:rPr>
              <w:t xml:space="preserve"> Kommunikation und M</w:t>
            </w:r>
            <w:r>
              <w:rPr>
                <w:rFonts w:cs="Arial"/>
                <w:szCs w:val="22"/>
              </w:rPr>
              <w:t>arketing und im Austausch mit der WiSo Taskforce Brand &amp; Identity an. Dabei werden speziell die Bereiche Markenv</w:t>
            </w:r>
            <w:r w:rsidRPr="00624777">
              <w:rPr>
                <w:rFonts w:cs="Arial"/>
                <w:szCs w:val="22"/>
              </w:rPr>
              <w:t>ision</w:t>
            </w:r>
            <w:r>
              <w:rPr>
                <w:rFonts w:cs="Arial"/>
                <w:szCs w:val="22"/>
              </w:rPr>
              <w:t xml:space="preserve"> und -mission von den Studierenden genauer betrachtet und skizziert.</w:t>
            </w:r>
            <w:r w:rsidRPr="00624777">
              <w:rPr>
                <w:rFonts w:cs="Arial"/>
                <w:szCs w:val="22"/>
              </w:rPr>
              <w:t xml:space="preserve"> </w:t>
            </w:r>
            <w:r>
              <w:rPr>
                <w:rFonts w:cs="Arial"/>
                <w:szCs w:val="22"/>
              </w:rPr>
              <w:br/>
            </w:r>
          </w:p>
          <w:p w14:paraId="0C49197A" w14:textId="77777777" w:rsidR="00E96B59" w:rsidRPr="00113229" w:rsidRDefault="00E96B59" w:rsidP="00E96B59">
            <w:pPr>
              <w:rPr>
                <w:rFonts w:cs="Arial"/>
                <w:szCs w:val="22"/>
              </w:rPr>
            </w:pPr>
            <w:r>
              <w:rPr>
                <w:rFonts w:cs="Arial"/>
                <w:szCs w:val="22"/>
              </w:rPr>
              <w:t>Die Arbeit an den Aufgaben erfolgt selbstständig im Team.</w:t>
            </w:r>
            <w:r w:rsidRPr="00EA1431">
              <w:rPr>
                <w:rFonts w:cs="Arial"/>
                <w:szCs w:val="22"/>
              </w:rPr>
              <w:t xml:space="preserve"> </w:t>
            </w:r>
          </w:p>
        </w:tc>
      </w:tr>
      <w:tr w:rsidR="00E96B59" w:rsidRPr="00113229" w14:paraId="0274457E" w14:textId="77777777" w:rsidTr="00E96B59">
        <w:trPr>
          <w:trHeight w:val="332"/>
        </w:trPr>
        <w:tc>
          <w:tcPr>
            <w:tcW w:w="565" w:type="dxa"/>
            <w:shd w:val="clear" w:color="auto" w:fill="auto"/>
          </w:tcPr>
          <w:p w14:paraId="5123C3D1" w14:textId="77777777" w:rsidR="00E96B59" w:rsidRPr="00113229" w:rsidRDefault="00E96B59" w:rsidP="00E96B59">
            <w:pPr>
              <w:numPr>
                <w:ilvl w:val="0"/>
                <w:numId w:val="256"/>
              </w:numPr>
              <w:jc w:val="center"/>
              <w:rPr>
                <w:rFonts w:cs="Arial"/>
                <w:i/>
                <w:szCs w:val="22"/>
              </w:rPr>
            </w:pPr>
          </w:p>
        </w:tc>
        <w:tc>
          <w:tcPr>
            <w:tcW w:w="2684" w:type="dxa"/>
            <w:shd w:val="clear" w:color="auto" w:fill="auto"/>
          </w:tcPr>
          <w:p w14:paraId="641C0EC0" w14:textId="77777777" w:rsidR="00E96B59" w:rsidRPr="00113229" w:rsidRDefault="00E96B59" w:rsidP="00E96B59">
            <w:pPr>
              <w:rPr>
                <w:rFonts w:cs="Arial"/>
                <w:b/>
                <w:szCs w:val="22"/>
              </w:rPr>
            </w:pPr>
            <w:r w:rsidRPr="00113229">
              <w:rPr>
                <w:rFonts w:cs="Arial"/>
                <w:b/>
                <w:szCs w:val="22"/>
              </w:rPr>
              <w:t>Lernziele und Kompetenzen</w:t>
            </w:r>
          </w:p>
        </w:tc>
        <w:tc>
          <w:tcPr>
            <w:tcW w:w="6642" w:type="dxa"/>
            <w:shd w:val="clear" w:color="auto" w:fill="auto"/>
          </w:tcPr>
          <w:p w14:paraId="236ED62F" w14:textId="77777777" w:rsidR="00E96B59" w:rsidRDefault="00E96B59" w:rsidP="00E96B59">
            <w:pPr>
              <w:rPr>
                <w:rFonts w:cs="Arial"/>
                <w:szCs w:val="22"/>
              </w:rPr>
            </w:pPr>
            <w:r>
              <w:rPr>
                <w:rFonts w:cs="Arial"/>
                <w:szCs w:val="22"/>
              </w:rPr>
              <w:t>Die Studierenden…</w:t>
            </w:r>
          </w:p>
          <w:p w14:paraId="6E1B9B45" w14:textId="77777777" w:rsidR="00E96B59" w:rsidRDefault="00E96B59" w:rsidP="00E96B59">
            <w:pPr>
              <w:numPr>
                <w:ilvl w:val="0"/>
                <w:numId w:val="257"/>
              </w:numPr>
              <w:rPr>
                <w:rFonts w:cs="Arial"/>
                <w:szCs w:val="22"/>
              </w:rPr>
            </w:pPr>
            <w:r>
              <w:rPr>
                <w:rFonts w:cs="Arial"/>
                <w:szCs w:val="22"/>
              </w:rPr>
              <w:t>kennen die allg. Grundlagen der Markenentwicklung</w:t>
            </w:r>
          </w:p>
          <w:p w14:paraId="342089DF" w14:textId="77777777" w:rsidR="00E96B59" w:rsidRDefault="00E96B59" w:rsidP="00E96B59">
            <w:pPr>
              <w:numPr>
                <w:ilvl w:val="0"/>
                <w:numId w:val="257"/>
              </w:numPr>
              <w:rPr>
                <w:rFonts w:cs="Arial"/>
                <w:szCs w:val="22"/>
              </w:rPr>
            </w:pPr>
            <w:r>
              <w:rPr>
                <w:rFonts w:cs="Arial"/>
                <w:szCs w:val="22"/>
              </w:rPr>
              <w:t>leiten Strategien für das Praxisbeispiel ab</w:t>
            </w:r>
          </w:p>
          <w:p w14:paraId="5F5607C0" w14:textId="77777777" w:rsidR="00E96B59" w:rsidRPr="00113229" w:rsidRDefault="00E96B59" w:rsidP="00E96B59">
            <w:pPr>
              <w:numPr>
                <w:ilvl w:val="0"/>
                <w:numId w:val="257"/>
              </w:numPr>
              <w:rPr>
                <w:rFonts w:cs="Arial"/>
                <w:szCs w:val="22"/>
              </w:rPr>
            </w:pPr>
            <w:r>
              <w:rPr>
                <w:rFonts w:cs="Arial"/>
                <w:szCs w:val="22"/>
              </w:rPr>
              <w:t xml:space="preserve">erarbeiten praxisorientierte Lösungsansätze für die Bereiche </w:t>
            </w:r>
            <w:r w:rsidRPr="00D00005">
              <w:rPr>
                <w:rFonts w:cs="Arial"/>
                <w:szCs w:val="22"/>
              </w:rPr>
              <w:t>Markenvision und -mission</w:t>
            </w:r>
          </w:p>
        </w:tc>
      </w:tr>
      <w:tr w:rsidR="00E96B59" w:rsidRPr="00113229" w14:paraId="73AE52BD" w14:textId="77777777" w:rsidTr="00E96B59">
        <w:trPr>
          <w:trHeight w:val="332"/>
        </w:trPr>
        <w:tc>
          <w:tcPr>
            <w:tcW w:w="565" w:type="dxa"/>
          </w:tcPr>
          <w:p w14:paraId="419AA619" w14:textId="77777777" w:rsidR="00E96B59" w:rsidRPr="00113229" w:rsidRDefault="00E96B59" w:rsidP="00E96B59">
            <w:pPr>
              <w:numPr>
                <w:ilvl w:val="0"/>
                <w:numId w:val="256"/>
              </w:numPr>
              <w:jc w:val="center"/>
              <w:rPr>
                <w:rFonts w:cs="Arial"/>
                <w:i/>
                <w:szCs w:val="22"/>
              </w:rPr>
            </w:pPr>
          </w:p>
        </w:tc>
        <w:tc>
          <w:tcPr>
            <w:tcW w:w="2684" w:type="dxa"/>
          </w:tcPr>
          <w:p w14:paraId="64E2F72E" w14:textId="77777777" w:rsidR="00E96B59" w:rsidRPr="00113229" w:rsidRDefault="00E96B59" w:rsidP="00E96B59">
            <w:pPr>
              <w:rPr>
                <w:rFonts w:cs="Arial"/>
                <w:b/>
                <w:szCs w:val="22"/>
              </w:rPr>
            </w:pPr>
            <w:r>
              <w:rPr>
                <w:rFonts w:cs="Arial"/>
                <w:b/>
                <w:szCs w:val="22"/>
              </w:rPr>
              <w:t xml:space="preserve">Empfohlene </w:t>
            </w:r>
            <w:r w:rsidRPr="00113229">
              <w:rPr>
                <w:rFonts w:cs="Arial"/>
                <w:b/>
                <w:szCs w:val="22"/>
              </w:rPr>
              <w:t>Voraussetzungen für die Teilnahme</w:t>
            </w:r>
          </w:p>
        </w:tc>
        <w:tc>
          <w:tcPr>
            <w:tcW w:w="6642" w:type="dxa"/>
          </w:tcPr>
          <w:p w14:paraId="72319858" w14:textId="77777777" w:rsidR="00E96B59" w:rsidRPr="00113229" w:rsidRDefault="00E96B59" w:rsidP="00E96B59">
            <w:pPr>
              <w:rPr>
                <w:rFonts w:cs="Arial"/>
                <w:szCs w:val="22"/>
              </w:rPr>
            </w:pPr>
            <w:r>
              <w:rPr>
                <w:rFonts w:cs="Arial"/>
                <w:szCs w:val="22"/>
              </w:rPr>
              <w:t>Keine</w:t>
            </w:r>
          </w:p>
        </w:tc>
      </w:tr>
      <w:tr w:rsidR="00E96B59" w:rsidRPr="00113229" w14:paraId="030338A6" w14:textId="77777777" w:rsidTr="00E96B59">
        <w:trPr>
          <w:trHeight w:val="332"/>
        </w:trPr>
        <w:tc>
          <w:tcPr>
            <w:tcW w:w="565" w:type="dxa"/>
          </w:tcPr>
          <w:p w14:paraId="01A916B9" w14:textId="77777777" w:rsidR="00E96B59" w:rsidRPr="00113229" w:rsidRDefault="00E96B59" w:rsidP="00E96B59">
            <w:pPr>
              <w:numPr>
                <w:ilvl w:val="0"/>
                <w:numId w:val="256"/>
              </w:numPr>
              <w:jc w:val="center"/>
              <w:rPr>
                <w:rFonts w:cs="Arial"/>
                <w:i/>
                <w:szCs w:val="22"/>
              </w:rPr>
            </w:pPr>
          </w:p>
        </w:tc>
        <w:tc>
          <w:tcPr>
            <w:tcW w:w="2684" w:type="dxa"/>
          </w:tcPr>
          <w:p w14:paraId="4ED966A3" w14:textId="77777777" w:rsidR="00E96B59" w:rsidRPr="00113229" w:rsidRDefault="00E96B59" w:rsidP="00E96B59">
            <w:pPr>
              <w:rPr>
                <w:rFonts w:cs="Arial"/>
                <w:b/>
                <w:szCs w:val="22"/>
              </w:rPr>
            </w:pPr>
            <w:r>
              <w:rPr>
                <w:rFonts w:cs="Arial"/>
                <w:b/>
                <w:szCs w:val="22"/>
              </w:rPr>
              <w:t xml:space="preserve">Einpassung in </w:t>
            </w:r>
            <w:r w:rsidRPr="00113229">
              <w:rPr>
                <w:rFonts w:cs="Arial"/>
                <w:b/>
                <w:szCs w:val="22"/>
              </w:rPr>
              <w:t>Musterstudienplan</w:t>
            </w:r>
          </w:p>
        </w:tc>
        <w:tc>
          <w:tcPr>
            <w:tcW w:w="6642" w:type="dxa"/>
          </w:tcPr>
          <w:p w14:paraId="0543543C" w14:textId="77777777" w:rsidR="00E96B59" w:rsidRPr="00113229" w:rsidRDefault="00E96B59" w:rsidP="00E96B59">
            <w:pPr>
              <w:rPr>
                <w:rFonts w:cs="Arial"/>
                <w:szCs w:val="22"/>
              </w:rPr>
            </w:pPr>
            <w:r>
              <w:rPr>
                <w:rFonts w:cs="Arial"/>
                <w:szCs w:val="22"/>
              </w:rPr>
              <w:t>4. Semester</w:t>
            </w:r>
          </w:p>
        </w:tc>
      </w:tr>
      <w:tr w:rsidR="00E96B59" w:rsidRPr="00113229" w14:paraId="1EF41149" w14:textId="77777777" w:rsidTr="00E96B59">
        <w:trPr>
          <w:trHeight w:val="332"/>
        </w:trPr>
        <w:tc>
          <w:tcPr>
            <w:tcW w:w="565" w:type="dxa"/>
            <w:tcBorders>
              <w:bottom w:val="single" w:sz="4" w:space="0" w:color="auto"/>
            </w:tcBorders>
          </w:tcPr>
          <w:p w14:paraId="2DA0EA49" w14:textId="77777777" w:rsidR="00E96B59" w:rsidRPr="00113229" w:rsidRDefault="00E96B59" w:rsidP="00E96B59">
            <w:pPr>
              <w:numPr>
                <w:ilvl w:val="0"/>
                <w:numId w:val="256"/>
              </w:numPr>
              <w:jc w:val="center"/>
              <w:rPr>
                <w:rFonts w:cs="Arial"/>
                <w:i/>
                <w:szCs w:val="22"/>
              </w:rPr>
            </w:pPr>
          </w:p>
          <w:p w14:paraId="1148ABEC" w14:textId="77777777" w:rsidR="00E96B59" w:rsidRPr="00113229" w:rsidRDefault="00E96B59" w:rsidP="00E96B59">
            <w:pPr>
              <w:jc w:val="center"/>
              <w:rPr>
                <w:rFonts w:cs="Arial"/>
                <w:szCs w:val="22"/>
              </w:rPr>
            </w:pPr>
          </w:p>
        </w:tc>
        <w:tc>
          <w:tcPr>
            <w:tcW w:w="2684" w:type="dxa"/>
            <w:tcBorders>
              <w:bottom w:val="single" w:sz="4" w:space="0" w:color="auto"/>
            </w:tcBorders>
          </w:tcPr>
          <w:p w14:paraId="2BF82619" w14:textId="77777777" w:rsidR="00E96B59" w:rsidRPr="00113229" w:rsidRDefault="00E96B59" w:rsidP="00E96B59">
            <w:pPr>
              <w:rPr>
                <w:rFonts w:cs="Arial"/>
                <w:b/>
                <w:szCs w:val="22"/>
              </w:rPr>
            </w:pPr>
            <w:r w:rsidRPr="00113229">
              <w:rPr>
                <w:rFonts w:cs="Arial"/>
                <w:b/>
                <w:szCs w:val="22"/>
              </w:rPr>
              <w:t>Verwendbarkeit des Moduls</w:t>
            </w:r>
          </w:p>
        </w:tc>
        <w:tc>
          <w:tcPr>
            <w:tcW w:w="6642" w:type="dxa"/>
            <w:tcBorders>
              <w:bottom w:val="single" w:sz="4" w:space="0" w:color="auto"/>
            </w:tcBorders>
          </w:tcPr>
          <w:p w14:paraId="69DA4ABF" w14:textId="77777777" w:rsidR="00E96B59" w:rsidRDefault="00E96B59" w:rsidP="00E96B59">
            <w:pPr>
              <w:rPr>
                <w:rFonts w:cs="Arial"/>
                <w:sz w:val="28"/>
                <w:szCs w:val="28"/>
              </w:rPr>
            </w:pPr>
            <w:r w:rsidRPr="0098660F">
              <w:rPr>
                <w:rFonts w:cs="Arial"/>
                <w:szCs w:val="22"/>
              </w:rPr>
              <w:t>Modul ist verwendbar innerhalb des Schlüsselqualifikationsmoduls</w:t>
            </w:r>
            <w:r>
              <w:rPr>
                <w:rFonts w:cs="Arial"/>
                <w:sz w:val="28"/>
                <w:szCs w:val="28"/>
              </w:rPr>
              <w:t xml:space="preserve"> </w:t>
            </w:r>
          </w:p>
          <w:p w14:paraId="76726E08" w14:textId="77777777" w:rsidR="00E96B59" w:rsidRPr="00161F99" w:rsidRDefault="00E96B59" w:rsidP="00E96B59">
            <w:pPr>
              <w:rPr>
                <w:rFonts w:cs="Arial"/>
                <w:szCs w:val="22"/>
              </w:rPr>
            </w:pPr>
          </w:p>
        </w:tc>
      </w:tr>
      <w:tr w:rsidR="00E96B59" w:rsidRPr="00113229" w14:paraId="3B34EB6C" w14:textId="77777777" w:rsidTr="00E96B59">
        <w:trPr>
          <w:trHeight w:val="332"/>
        </w:trPr>
        <w:tc>
          <w:tcPr>
            <w:tcW w:w="565" w:type="dxa"/>
            <w:shd w:val="clear" w:color="auto" w:fill="auto"/>
          </w:tcPr>
          <w:p w14:paraId="1447D20C" w14:textId="77777777" w:rsidR="00E96B59" w:rsidRPr="00113229" w:rsidRDefault="00E96B59" w:rsidP="00E96B59">
            <w:pPr>
              <w:numPr>
                <w:ilvl w:val="0"/>
                <w:numId w:val="256"/>
              </w:numPr>
              <w:jc w:val="center"/>
              <w:rPr>
                <w:rFonts w:cs="Arial"/>
                <w:i/>
                <w:szCs w:val="22"/>
              </w:rPr>
            </w:pPr>
          </w:p>
        </w:tc>
        <w:tc>
          <w:tcPr>
            <w:tcW w:w="2684" w:type="dxa"/>
            <w:shd w:val="clear" w:color="auto" w:fill="auto"/>
          </w:tcPr>
          <w:p w14:paraId="2251D680" w14:textId="77777777" w:rsidR="00E96B59" w:rsidRPr="00113229" w:rsidRDefault="00E96B59" w:rsidP="00E96B59">
            <w:pPr>
              <w:rPr>
                <w:rFonts w:cs="Arial"/>
                <w:b/>
                <w:szCs w:val="22"/>
              </w:rPr>
            </w:pPr>
            <w:r w:rsidRPr="00113229">
              <w:rPr>
                <w:rFonts w:cs="Arial"/>
                <w:b/>
                <w:szCs w:val="22"/>
              </w:rPr>
              <w:t>Studien- und Prüfungsleistungen</w:t>
            </w:r>
          </w:p>
        </w:tc>
        <w:tc>
          <w:tcPr>
            <w:tcW w:w="6642" w:type="dxa"/>
            <w:tcBorders>
              <w:bottom w:val="single" w:sz="4" w:space="0" w:color="auto"/>
            </w:tcBorders>
            <w:shd w:val="clear" w:color="auto" w:fill="auto"/>
          </w:tcPr>
          <w:p w14:paraId="389EB28F" w14:textId="77777777" w:rsidR="00E96B59" w:rsidRPr="00113229" w:rsidRDefault="00E96B59" w:rsidP="00E96B59">
            <w:pPr>
              <w:rPr>
                <w:rFonts w:cs="Arial"/>
                <w:szCs w:val="22"/>
              </w:rPr>
            </w:pPr>
            <w:r>
              <w:rPr>
                <w:rFonts w:cs="Arial"/>
                <w:szCs w:val="22"/>
              </w:rPr>
              <w:t>Projektarbeit (5 Seiten)</w:t>
            </w:r>
          </w:p>
        </w:tc>
      </w:tr>
      <w:tr w:rsidR="00E96B59" w:rsidRPr="00113229" w14:paraId="1EAE7840" w14:textId="77777777" w:rsidTr="00E96B59">
        <w:trPr>
          <w:trHeight w:val="332"/>
        </w:trPr>
        <w:tc>
          <w:tcPr>
            <w:tcW w:w="565" w:type="dxa"/>
            <w:shd w:val="clear" w:color="auto" w:fill="auto"/>
          </w:tcPr>
          <w:p w14:paraId="78384F0B" w14:textId="77777777" w:rsidR="00E96B59" w:rsidRPr="00113229" w:rsidRDefault="00E96B59" w:rsidP="00E96B59">
            <w:pPr>
              <w:numPr>
                <w:ilvl w:val="0"/>
                <w:numId w:val="256"/>
              </w:numPr>
              <w:jc w:val="center"/>
              <w:rPr>
                <w:rFonts w:cs="Arial"/>
                <w:i/>
                <w:szCs w:val="22"/>
              </w:rPr>
            </w:pPr>
          </w:p>
        </w:tc>
        <w:tc>
          <w:tcPr>
            <w:tcW w:w="2684" w:type="dxa"/>
            <w:shd w:val="clear" w:color="auto" w:fill="auto"/>
          </w:tcPr>
          <w:p w14:paraId="233D5DC5" w14:textId="77777777" w:rsidR="00E96B59" w:rsidRPr="00113229" w:rsidRDefault="00E96B59" w:rsidP="00E96B59">
            <w:pPr>
              <w:rPr>
                <w:rFonts w:cs="Arial"/>
                <w:b/>
                <w:szCs w:val="22"/>
              </w:rPr>
            </w:pPr>
            <w:r w:rsidRPr="00113229">
              <w:rPr>
                <w:rFonts w:cs="Arial"/>
                <w:b/>
                <w:szCs w:val="22"/>
              </w:rPr>
              <w:t>Berechnung Modulnote</w:t>
            </w:r>
          </w:p>
        </w:tc>
        <w:tc>
          <w:tcPr>
            <w:tcW w:w="6642" w:type="dxa"/>
            <w:shd w:val="clear" w:color="auto" w:fill="auto"/>
          </w:tcPr>
          <w:p w14:paraId="04432350" w14:textId="77777777" w:rsidR="00E96B59" w:rsidRPr="00113229" w:rsidRDefault="00E96B59" w:rsidP="00E96B59">
            <w:pPr>
              <w:rPr>
                <w:rFonts w:cs="Arial"/>
                <w:szCs w:val="22"/>
              </w:rPr>
            </w:pPr>
            <w:r>
              <w:rPr>
                <w:rFonts w:cs="Arial"/>
                <w:szCs w:val="22"/>
              </w:rPr>
              <w:t>Studienleistung bestanden (unbenotet)</w:t>
            </w:r>
          </w:p>
        </w:tc>
      </w:tr>
      <w:tr w:rsidR="00E96B59" w:rsidRPr="00113229" w14:paraId="44BAF7A6" w14:textId="77777777" w:rsidTr="00E96B59">
        <w:trPr>
          <w:trHeight w:val="332"/>
        </w:trPr>
        <w:tc>
          <w:tcPr>
            <w:tcW w:w="565" w:type="dxa"/>
            <w:tcBorders>
              <w:bottom w:val="single" w:sz="4" w:space="0" w:color="auto"/>
            </w:tcBorders>
            <w:shd w:val="clear" w:color="auto" w:fill="auto"/>
          </w:tcPr>
          <w:p w14:paraId="2647EDF8" w14:textId="77777777" w:rsidR="00E96B59" w:rsidRPr="00113229" w:rsidRDefault="00E96B59" w:rsidP="00E96B59">
            <w:pPr>
              <w:numPr>
                <w:ilvl w:val="0"/>
                <w:numId w:val="256"/>
              </w:numPr>
              <w:jc w:val="center"/>
              <w:rPr>
                <w:rFonts w:cs="Arial"/>
                <w:i/>
                <w:szCs w:val="22"/>
              </w:rPr>
            </w:pPr>
          </w:p>
        </w:tc>
        <w:tc>
          <w:tcPr>
            <w:tcW w:w="2684" w:type="dxa"/>
            <w:tcBorders>
              <w:bottom w:val="single" w:sz="4" w:space="0" w:color="auto"/>
            </w:tcBorders>
            <w:shd w:val="clear" w:color="auto" w:fill="auto"/>
          </w:tcPr>
          <w:p w14:paraId="3080F7D8" w14:textId="77777777" w:rsidR="00E96B59" w:rsidRPr="00113229" w:rsidRDefault="00E96B59" w:rsidP="00E96B59">
            <w:pPr>
              <w:rPr>
                <w:rFonts w:cs="Arial"/>
                <w:b/>
                <w:szCs w:val="22"/>
              </w:rPr>
            </w:pPr>
            <w:r w:rsidRPr="00113229">
              <w:rPr>
                <w:rFonts w:cs="Arial"/>
                <w:b/>
                <w:szCs w:val="22"/>
              </w:rPr>
              <w:t>Turnus des Angebots</w:t>
            </w:r>
          </w:p>
        </w:tc>
        <w:tc>
          <w:tcPr>
            <w:tcW w:w="6642" w:type="dxa"/>
            <w:tcBorders>
              <w:bottom w:val="single" w:sz="4" w:space="0" w:color="auto"/>
            </w:tcBorders>
            <w:shd w:val="clear" w:color="auto" w:fill="auto"/>
          </w:tcPr>
          <w:p w14:paraId="5EB0EE83" w14:textId="77777777" w:rsidR="00E96B59" w:rsidRPr="00113229" w:rsidRDefault="00E96B59" w:rsidP="00E96B59">
            <w:pPr>
              <w:rPr>
                <w:rFonts w:cs="Arial"/>
                <w:szCs w:val="22"/>
              </w:rPr>
            </w:pPr>
            <w:r>
              <w:rPr>
                <w:rFonts w:cs="Arial"/>
                <w:szCs w:val="22"/>
              </w:rPr>
              <w:t>Sommersemester</w:t>
            </w:r>
          </w:p>
        </w:tc>
      </w:tr>
      <w:tr w:rsidR="00E96B59" w:rsidRPr="00113229" w14:paraId="4EFC7F21" w14:textId="77777777" w:rsidTr="00E96B59">
        <w:trPr>
          <w:trHeight w:val="332"/>
        </w:trPr>
        <w:tc>
          <w:tcPr>
            <w:tcW w:w="565" w:type="dxa"/>
            <w:shd w:val="clear" w:color="auto" w:fill="auto"/>
          </w:tcPr>
          <w:p w14:paraId="53BB6FE6" w14:textId="77777777" w:rsidR="00E96B59" w:rsidRPr="00113229" w:rsidRDefault="00E96B59" w:rsidP="00E96B59">
            <w:pPr>
              <w:numPr>
                <w:ilvl w:val="0"/>
                <w:numId w:val="256"/>
              </w:numPr>
              <w:jc w:val="center"/>
              <w:rPr>
                <w:rFonts w:cs="Arial"/>
                <w:i/>
                <w:szCs w:val="22"/>
              </w:rPr>
            </w:pPr>
          </w:p>
        </w:tc>
        <w:tc>
          <w:tcPr>
            <w:tcW w:w="2684" w:type="dxa"/>
            <w:shd w:val="clear" w:color="auto" w:fill="auto"/>
          </w:tcPr>
          <w:p w14:paraId="58C0A72A" w14:textId="77777777" w:rsidR="00E96B59" w:rsidRPr="00113229" w:rsidRDefault="00E96B59" w:rsidP="00E96B59">
            <w:pPr>
              <w:rPr>
                <w:rFonts w:cs="Arial"/>
                <w:b/>
                <w:szCs w:val="22"/>
              </w:rPr>
            </w:pPr>
            <w:r w:rsidRPr="00113229">
              <w:rPr>
                <w:rFonts w:cs="Arial"/>
                <w:b/>
                <w:szCs w:val="22"/>
              </w:rPr>
              <w:t>Arbeitsaufwand</w:t>
            </w:r>
          </w:p>
        </w:tc>
        <w:tc>
          <w:tcPr>
            <w:tcW w:w="6642" w:type="dxa"/>
            <w:shd w:val="clear" w:color="auto" w:fill="auto"/>
          </w:tcPr>
          <w:p w14:paraId="71D9E393" w14:textId="77777777" w:rsidR="00E96B59" w:rsidRPr="00113229" w:rsidRDefault="00E96B59" w:rsidP="00E96B59">
            <w:pPr>
              <w:rPr>
                <w:rFonts w:cs="Arial"/>
                <w:szCs w:val="22"/>
              </w:rPr>
            </w:pPr>
            <w:r>
              <w:rPr>
                <w:rFonts w:cs="Arial"/>
                <w:szCs w:val="22"/>
              </w:rPr>
              <w:t>Präsenz- und Vorbereitungszeit: 150 Stunden</w:t>
            </w:r>
          </w:p>
        </w:tc>
      </w:tr>
      <w:tr w:rsidR="00E96B59" w:rsidRPr="00113229" w14:paraId="11468C3C" w14:textId="77777777" w:rsidTr="00E96B59">
        <w:trPr>
          <w:trHeight w:val="332"/>
        </w:trPr>
        <w:tc>
          <w:tcPr>
            <w:tcW w:w="565" w:type="dxa"/>
            <w:tcBorders>
              <w:bottom w:val="single" w:sz="4" w:space="0" w:color="auto"/>
            </w:tcBorders>
            <w:shd w:val="clear" w:color="auto" w:fill="auto"/>
          </w:tcPr>
          <w:p w14:paraId="47A5F13A" w14:textId="77777777" w:rsidR="00E96B59" w:rsidRPr="00113229" w:rsidRDefault="00E96B59" w:rsidP="00E96B59">
            <w:pPr>
              <w:numPr>
                <w:ilvl w:val="0"/>
                <w:numId w:val="256"/>
              </w:numPr>
              <w:jc w:val="center"/>
              <w:rPr>
                <w:rFonts w:cs="Arial"/>
                <w:i/>
                <w:szCs w:val="22"/>
              </w:rPr>
            </w:pPr>
          </w:p>
        </w:tc>
        <w:tc>
          <w:tcPr>
            <w:tcW w:w="2684" w:type="dxa"/>
            <w:tcBorders>
              <w:bottom w:val="single" w:sz="4" w:space="0" w:color="auto"/>
            </w:tcBorders>
            <w:shd w:val="clear" w:color="auto" w:fill="auto"/>
          </w:tcPr>
          <w:p w14:paraId="4424088D" w14:textId="77777777" w:rsidR="00E96B59" w:rsidRPr="00113229" w:rsidRDefault="00E96B59" w:rsidP="00E96B59">
            <w:pPr>
              <w:rPr>
                <w:rFonts w:cs="Arial"/>
                <w:b/>
                <w:szCs w:val="22"/>
              </w:rPr>
            </w:pPr>
            <w:r w:rsidRPr="00113229">
              <w:rPr>
                <w:rFonts w:cs="Arial"/>
                <w:b/>
                <w:szCs w:val="22"/>
              </w:rPr>
              <w:t>Dauer des Moduls</w:t>
            </w:r>
          </w:p>
        </w:tc>
        <w:tc>
          <w:tcPr>
            <w:tcW w:w="6642" w:type="dxa"/>
            <w:tcBorders>
              <w:bottom w:val="single" w:sz="4" w:space="0" w:color="auto"/>
            </w:tcBorders>
            <w:shd w:val="clear" w:color="auto" w:fill="auto"/>
          </w:tcPr>
          <w:p w14:paraId="3568D1D4" w14:textId="77777777" w:rsidR="00E96B59" w:rsidRPr="00113229" w:rsidRDefault="00E96B59" w:rsidP="00E96B59">
            <w:pPr>
              <w:rPr>
                <w:rFonts w:cs="Arial"/>
                <w:szCs w:val="22"/>
              </w:rPr>
            </w:pPr>
            <w:r>
              <w:rPr>
                <w:rFonts w:cs="Arial"/>
                <w:szCs w:val="22"/>
              </w:rPr>
              <w:t>1 Semester</w:t>
            </w:r>
          </w:p>
        </w:tc>
      </w:tr>
      <w:tr w:rsidR="00E96B59" w:rsidRPr="00113229" w14:paraId="2F35CE56" w14:textId="77777777" w:rsidTr="00E96B59">
        <w:trPr>
          <w:trHeight w:val="332"/>
        </w:trPr>
        <w:tc>
          <w:tcPr>
            <w:tcW w:w="565" w:type="dxa"/>
            <w:tcBorders>
              <w:bottom w:val="single" w:sz="4" w:space="0" w:color="auto"/>
            </w:tcBorders>
            <w:shd w:val="clear" w:color="auto" w:fill="auto"/>
          </w:tcPr>
          <w:p w14:paraId="5A7E8195" w14:textId="77777777" w:rsidR="00E96B59" w:rsidRPr="00113229" w:rsidRDefault="00E96B59" w:rsidP="00E96B59">
            <w:pPr>
              <w:numPr>
                <w:ilvl w:val="0"/>
                <w:numId w:val="256"/>
              </w:numPr>
              <w:jc w:val="center"/>
              <w:rPr>
                <w:rFonts w:cs="Arial"/>
                <w:i/>
                <w:szCs w:val="22"/>
              </w:rPr>
            </w:pPr>
          </w:p>
        </w:tc>
        <w:tc>
          <w:tcPr>
            <w:tcW w:w="2684" w:type="dxa"/>
            <w:tcBorders>
              <w:bottom w:val="single" w:sz="4" w:space="0" w:color="auto"/>
            </w:tcBorders>
            <w:shd w:val="clear" w:color="auto" w:fill="auto"/>
          </w:tcPr>
          <w:p w14:paraId="423E1C47" w14:textId="77777777" w:rsidR="00E96B59" w:rsidRPr="00113229" w:rsidRDefault="00E96B59" w:rsidP="00E96B59">
            <w:pPr>
              <w:rPr>
                <w:rFonts w:cs="Arial"/>
                <w:b/>
                <w:szCs w:val="22"/>
              </w:rPr>
            </w:pPr>
            <w:r w:rsidRPr="00113229">
              <w:rPr>
                <w:rFonts w:cs="Arial"/>
                <w:b/>
                <w:szCs w:val="22"/>
              </w:rPr>
              <w:t>Unterrichtssprache</w:t>
            </w:r>
          </w:p>
        </w:tc>
        <w:tc>
          <w:tcPr>
            <w:tcW w:w="6642" w:type="dxa"/>
            <w:tcBorders>
              <w:bottom w:val="single" w:sz="4" w:space="0" w:color="auto"/>
            </w:tcBorders>
            <w:shd w:val="clear" w:color="auto" w:fill="auto"/>
          </w:tcPr>
          <w:p w14:paraId="63CF9FE4" w14:textId="77777777" w:rsidR="00E96B59" w:rsidRPr="00113229" w:rsidRDefault="00E96B59" w:rsidP="00E96B59">
            <w:pPr>
              <w:rPr>
                <w:rFonts w:cs="Arial"/>
                <w:szCs w:val="22"/>
              </w:rPr>
            </w:pPr>
            <w:r>
              <w:rPr>
                <w:rFonts w:cs="Arial"/>
                <w:szCs w:val="22"/>
              </w:rPr>
              <w:t>Deutsch</w:t>
            </w:r>
          </w:p>
        </w:tc>
      </w:tr>
      <w:tr w:rsidR="00E96B59" w:rsidRPr="00113229" w14:paraId="6F5CFE24" w14:textId="77777777" w:rsidTr="00E96B59">
        <w:trPr>
          <w:trHeight w:val="332"/>
        </w:trPr>
        <w:tc>
          <w:tcPr>
            <w:tcW w:w="565" w:type="dxa"/>
            <w:tcBorders>
              <w:top w:val="single" w:sz="4" w:space="0" w:color="auto"/>
              <w:left w:val="single" w:sz="4" w:space="0" w:color="auto"/>
              <w:bottom w:val="single" w:sz="4" w:space="0" w:color="auto"/>
              <w:right w:val="single" w:sz="4" w:space="0" w:color="auto"/>
            </w:tcBorders>
            <w:shd w:val="clear" w:color="auto" w:fill="auto"/>
          </w:tcPr>
          <w:p w14:paraId="3E399149" w14:textId="77777777" w:rsidR="00E96B59" w:rsidRPr="00113229" w:rsidRDefault="00E96B59" w:rsidP="00E96B59">
            <w:pPr>
              <w:numPr>
                <w:ilvl w:val="0"/>
                <w:numId w:val="256"/>
              </w:numPr>
              <w:jc w:val="center"/>
              <w:rPr>
                <w:rFonts w:cs="Arial"/>
                <w:i/>
                <w:szCs w:val="22"/>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1876168" w14:textId="77777777" w:rsidR="00E96B59" w:rsidRPr="00113229" w:rsidRDefault="00E96B59" w:rsidP="00E96B59">
            <w:pPr>
              <w:rPr>
                <w:rFonts w:cs="Arial"/>
                <w:b/>
                <w:szCs w:val="22"/>
              </w:rPr>
            </w:pPr>
            <w:r w:rsidRPr="00113229">
              <w:rPr>
                <w:rFonts w:cs="Arial"/>
                <w:b/>
                <w:szCs w:val="22"/>
              </w:rPr>
              <w:t>Vorbereitende Literatur</w:t>
            </w:r>
          </w:p>
        </w:tc>
        <w:tc>
          <w:tcPr>
            <w:tcW w:w="6642" w:type="dxa"/>
            <w:tcBorders>
              <w:top w:val="single" w:sz="4" w:space="0" w:color="auto"/>
              <w:left w:val="single" w:sz="4" w:space="0" w:color="auto"/>
              <w:bottom w:val="single" w:sz="4" w:space="0" w:color="auto"/>
              <w:right w:val="single" w:sz="4" w:space="0" w:color="auto"/>
            </w:tcBorders>
            <w:shd w:val="clear" w:color="auto" w:fill="auto"/>
          </w:tcPr>
          <w:p w14:paraId="01B09BFE" w14:textId="77777777" w:rsidR="00E96B59" w:rsidRPr="00113229" w:rsidRDefault="00E96B59" w:rsidP="00E96B59">
            <w:pPr>
              <w:rPr>
                <w:rFonts w:cs="Arial"/>
                <w:szCs w:val="22"/>
              </w:rPr>
            </w:pPr>
            <w:r>
              <w:rPr>
                <w:rFonts w:cs="Arial"/>
                <w:szCs w:val="22"/>
              </w:rPr>
              <w:t>-</w:t>
            </w:r>
          </w:p>
        </w:tc>
      </w:tr>
      <w:tr w:rsidR="00E96B59" w:rsidRPr="00113229" w14:paraId="55857F68" w14:textId="77777777" w:rsidTr="00E96B59">
        <w:trPr>
          <w:trHeight w:val="332"/>
        </w:trPr>
        <w:tc>
          <w:tcPr>
            <w:tcW w:w="565" w:type="dxa"/>
            <w:tcBorders>
              <w:top w:val="single" w:sz="4" w:space="0" w:color="auto"/>
              <w:left w:val="single" w:sz="4" w:space="0" w:color="auto"/>
              <w:bottom w:val="single" w:sz="4" w:space="0" w:color="auto"/>
              <w:right w:val="single" w:sz="4" w:space="0" w:color="auto"/>
            </w:tcBorders>
            <w:shd w:val="clear" w:color="auto" w:fill="auto"/>
          </w:tcPr>
          <w:p w14:paraId="5D8EA4FD" w14:textId="77777777" w:rsidR="00E96B59" w:rsidRPr="00113229" w:rsidRDefault="00E96B59" w:rsidP="00E96B59">
            <w:pPr>
              <w:numPr>
                <w:ilvl w:val="0"/>
                <w:numId w:val="256"/>
              </w:numPr>
              <w:jc w:val="center"/>
              <w:rPr>
                <w:rFonts w:cs="Arial"/>
                <w:i/>
                <w:szCs w:val="22"/>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45C5CB2" w14:textId="77777777" w:rsidR="00E96B59" w:rsidRPr="00113229" w:rsidRDefault="00E96B59" w:rsidP="00E96B59">
            <w:pPr>
              <w:rPr>
                <w:rFonts w:cs="Arial"/>
                <w:b/>
                <w:szCs w:val="22"/>
              </w:rPr>
            </w:pPr>
            <w:r>
              <w:rPr>
                <w:rFonts w:cs="Arial"/>
                <w:b/>
                <w:szCs w:val="22"/>
              </w:rPr>
              <w:t>Verfügbare Plätze</w:t>
            </w:r>
          </w:p>
        </w:tc>
        <w:tc>
          <w:tcPr>
            <w:tcW w:w="6642" w:type="dxa"/>
            <w:tcBorders>
              <w:top w:val="single" w:sz="4" w:space="0" w:color="auto"/>
              <w:left w:val="single" w:sz="4" w:space="0" w:color="auto"/>
              <w:bottom w:val="single" w:sz="4" w:space="0" w:color="auto"/>
              <w:right w:val="single" w:sz="4" w:space="0" w:color="auto"/>
            </w:tcBorders>
            <w:shd w:val="clear" w:color="auto" w:fill="auto"/>
          </w:tcPr>
          <w:p w14:paraId="265CE9E3" w14:textId="77777777" w:rsidR="00E96B59" w:rsidRPr="00113229" w:rsidRDefault="00E96B59" w:rsidP="00E96B59">
            <w:pPr>
              <w:rPr>
                <w:rFonts w:cs="Arial"/>
                <w:szCs w:val="22"/>
              </w:rPr>
            </w:pPr>
            <w:r>
              <w:rPr>
                <w:rFonts w:cs="Arial"/>
                <w:szCs w:val="22"/>
              </w:rPr>
              <w:t>8</w:t>
            </w:r>
          </w:p>
        </w:tc>
      </w:tr>
      <w:tr w:rsidR="00CB0352" w:rsidRPr="00B67CA3" w14:paraId="32400410" w14:textId="77777777" w:rsidTr="00E96B59">
        <w:trPr>
          <w:trHeight w:val="332"/>
        </w:trPr>
        <w:tc>
          <w:tcPr>
            <w:tcW w:w="565" w:type="dxa"/>
            <w:tcBorders>
              <w:top w:val="single" w:sz="4" w:space="0" w:color="auto"/>
              <w:left w:val="single" w:sz="4" w:space="0" w:color="auto"/>
              <w:bottom w:val="single" w:sz="4" w:space="0" w:color="auto"/>
              <w:right w:val="single" w:sz="4" w:space="0" w:color="auto"/>
            </w:tcBorders>
            <w:shd w:val="clear" w:color="auto" w:fill="auto"/>
          </w:tcPr>
          <w:p w14:paraId="7D759FBB" w14:textId="77777777" w:rsidR="00CB0352" w:rsidRPr="00113229" w:rsidRDefault="00CB0352" w:rsidP="00CB0352">
            <w:pPr>
              <w:numPr>
                <w:ilvl w:val="0"/>
                <w:numId w:val="256"/>
              </w:numPr>
              <w:jc w:val="center"/>
              <w:rPr>
                <w:rFonts w:cs="Arial"/>
                <w:i/>
                <w:szCs w:val="22"/>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247DB8CE" w14:textId="77777777" w:rsidR="00CB0352" w:rsidRDefault="00CB0352" w:rsidP="00CB0352">
            <w:pPr>
              <w:rPr>
                <w:rFonts w:cs="Arial"/>
                <w:b/>
                <w:szCs w:val="22"/>
              </w:rPr>
            </w:pPr>
            <w:r>
              <w:rPr>
                <w:rFonts w:cs="Arial"/>
                <w:b/>
                <w:szCs w:val="22"/>
              </w:rPr>
              <w:t>Infos auf StudOn</w:t>
            </w:r>
          </w:p>
        </w:tc>
        <w:tc>
          <w:tcPr>
            <w:tcW w:w="6642" w:type="dxa"/>
            <w:tcBorders>
              <w:top w:val="single" w:sz="4" w:space="0" w:color="auto"/>
              <w:left w:val="single" w:sz="4" w:space="0" w:color="auto"/>
              <w:bottom w:val="single" w:sz="4" w:space="0" w:color="auto"/>
              <w:right w:val="single" w:sz="4" w:space="0" w:color="auto"/>
            </w:tcBorders>
            <w:shd w:val="clear" w:color="auto" w:fill="auto"/>
          </w:tcPr>
          <w:p w14:paraId="22BE721F" w14:textId="77777777" w:rsidR="00CB0352" w:rsidRDefault="00CB0352" w:rsidP="00CB0352">
            <w:pPr>
              <w:rPr>
                <w:lang w:val="en-US"/>
              </w:rPr>
            </w:pPr>
            <w:r w:rsidRPr="00CB2C6B">
              <w:rPr>
                <w:lang w:val="en-US"/>
              </w:rPr>
              <w:t xml:space="preserve">StudOn: </w:t>
            </w:r>
            <w:hyperlink r:id="rId38" w:history="1">
              <w:r w:rsidRPr="00373FE3">
                <w:rPr>
                  <w:rStyle w:val="Hyperlink"/>
                  <w:lang w:val="en-US"/>
                </w:rPr>
                <w:t>http://www.studon.uni-erlangen.de/cat241117.html</w:t>
              </w:r>
            </w:hyperlink>
          </w:p>
          <w:p w14:paraId="062771A9" w14:textId="5BB75180" w:rsidR="00CB0352" w:rsidRPr="00CB0352" w:rsidRDefault="00CB0352" w:rsidP="00CB0352">
            <w:pPr>
              <w:rPr>
                <w:rFonts w:cs="Arial"/>
                <w:szCs w:val="22"/>
                <w:lang w:val="en-US"/>
              </w:rPr>
            </w:pPr>
          </w:p>
        </w:tc>
      </w:tr>
      <w:tr w:rsidR="00CB0352" w:rsidRPr="00CB0352" w14:paraId="4B71BDE6" w14:textId="77777777" w:rsidTr="00E96B59">
        <w:trPr>
          <w:trHeight w:val="332"/>
        </w:trPr>
        <w:tc>
          <w:tcPr>
            <w:tcW w:w="565" w:type="dxa"/>
            <w:tcBorders>
              <w:top w:val="single" w:sz="4" w:space="0" w:color="auto"/>
              <w:left w:val="single" w:sz="4" w:space="0" w:color="auto"/>
              <w:bottom w:val="single" w:sz="4" w:space="0" w:color="auto"/>
              <w:right w:val="single" w:sz="4" w:space="0" w:color="auto"/>
            </w:tcBorders>
            <w:shd w:val="clear" w:color="auto" w:fill="auto"/>
          </w:tcPr>
          <w:p w14:paraId="5CE89EF8" w14:textId="77777777" w:rsidR="00CB0352" w:rsidRPr="00CB0352" w:rsidRDefault="00CB0352" w:rsidP="00CB0352">
            <w:pPr>
              <w:numPr>
                <w:ilvl w:val="0"/>
                <w:numId w:val="256"/>
              </w:numPr>
              <w:jc w:val="center"/>
              <w:rPr>
                <w:rFonts w:cs="Arial"/>
                <w:i/>
                <w:szCs w:val="22"/>
                <w:lang w:val="en-US"/>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63278308" w14:textId="77777777" w:rsidR="00CB0352" w:rsidRDefault="00CB0352" w:rsidP="00CB0352">
            <w:pPr>
              <w:rPr>
                <w:rFonts w:cs="Arial"/>
                <w:b/>
                <w:szCs w:val="22"/>
              </w:rPr>
            </w:pPr>
            <w:r>
              <w:rPr>
                <w:rFonts w:cs="Arial"/>
                <w:b/>
                <w:szCs w:val="22"/>
              </w:rPr>
              <w:t>Anmeldezeitraum</w:t>
            </w:r>
          </w:p>
        </w:tc>
        <w:tc>
          <w:tcPr>
            <w:tcW w:w="6642" w:type="dxa"/>
            <w:tcBorders>
              <w:top w:val="single" w:sz="4" w:space="0" w:color="auto"/>
              <w:left w:val="single" w:sz="4" w:space="0" w:color="auto"/>
              <w:bottom w:val="single" w:sz="4" w:space="0" w:color="auto"/>
              <w:right w:val="single" w:sz="4" w:space="0" w:color="auto"/>
            </w:tcBorders>
            <w:shd w:val="clear" w:color="auto" w:fill="auto"/>
          </w:tcPr>
          <w:p w14:paraId="7DDABC2B" w14:textId="73151FE2" w:rsidR="00CB0352" w:rsidRPr="00CB0352" w:rsidRDefault="00CB0352" w:rsidP="00CB0352">
            <w:pPr>
              <w:rPr>
                <w:rFonts w:cs="Arial"/>
                <w:szCs w:val="22"/>
              </w:rPr>
            </w:pPr>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113229" w14:paraId="6E110453" w14:textId="77777777" w:rsidTr="00E96B59">
        <w:trPr>
          <w:trHeight w:val="332"/>
        </w:trPr>
        <w:tc>
          <w:tcPr>
            <w:tcW w:w="565" w:type="dxa"/>
            <w:tcBorders>
              <w:top w:val="single" w:sz="4" w:space="0" w:color="auto"/>
              <w:left w:val="single" w:sz="4" w:space="0" w:color="auto"/>
              <w:bottom w:val="single" w:sz="4" w:space="0" w:color="auto"/>
              <w:right w:val="single" w:sz="4" w:space="0" w:color="auto"/>
            </w:tcBorders>
            <w:shd w:val="clear" w:color="auto" w:fill="auto"/>
          </w:tcPr>
          <w:p w14:paraId="658EF931" w14:textId="77777777" w:rsidR="00CB0352" w:rsidRPr="00CB0352" w:rsidRDefault="00CB0352" w:rsidP="00CB0352">
            <w:pPr>
              <w:numPr>
                <w:ilvl w:val="0"/>
                <w:numId w:val="256"/>
              </w:numPr>
              <w:jc w:val="center"/>
              <w:rPr>
                <w:rFonts w:cs="Arial"/>
                <w:i/>
                <w:szCs w:val="22"/>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38FAC86F" w14:textId="77777777" w:rsidR="00CB0352" w:rsidRDefault="00CB0352" w:rsidP="00CB0352">
            <w:pPr>
              <w:rPr>
                <w:rFonts w:cs="Arial"/>
                <w:b/>
                <w:szCs w:val="22"/>
              </w:rPr>
            </w:pPr>
            <w:r>
              <w:rPr>
                <w:rFonts w:cs="Arial"/>
                <w:b/>
                <w:szCs w:val="22"/>
              </w:rPr>
              <w:t>Modulzuteilung</w:t>
            </w:r>
          </w:p>
        </w:tc>
        <w:tc>
          <w:tcPr>
            <w:tcW w:w="6642" w:type="dxa"/>
            <w:tcBorders>
              <w:top w:val="single" w:sz="4" w:space="0" w:color="auto"/>
              <w:left w:val="single" w:sz="4" w:space="0" w:color="auto"/>
              <w:bottom w:val="single" w:sz="4" w:space="0" w:color="auto"/>
              <w:right w:val="single" w:sz="4" w:space="0" w:color="auto"/>
            </w:tcBorders>
            <w:shd w:val="clear" w:color="auto" w:fill="auto"/>
          </w:tcPr>
          <w:p w14:paraId="07E818EE" w14:textId="0069AEAE" w:rsidR="00CB0352" w:rsidRPr="00113229" w:rsidRDefault="00CB0352" w:rsidP="00CB0352">
            <w:pPr>
              <w:rPr>
                <w:rFonts w:cs="Arial"/>
                <w:szCs w:val="22"/>
              </w:rPr>
            </w:pPr>
            <w:r w:rsidRPr="008C33E9">
              <w:rPr>
                <w:rFonts w:cs="Arial"/>
              </w:rPr>
              <w:t>05.04.2021</w:t>
            </w:r>
          </w:p>
        </w:tc>
      </w:tr>
    </w:tbl>
    <w:p w14:paraId="1A75A11C" w14:textId="77777777" w:rsidR="0099187C" w:rsidRDefault="0099187C" w:rsidP="0099187C">
      <w:r>
        <w:br w:type="page"/>
      </w:r>
    </w:p>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3DCCADDD" w:rsidR="008519A9" w:rsidRPr="00A9238C" w:rsidRDefault="008519A9" w:rsidP="00F6461C">
            <w:pPr>
              <w:pStyle w:val="Listenabsatz"/>
              <w:numPr>
                <w:ilvl w:val="0"/>
                <w:numId w:val="293"/>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133222F7" w:rsidR="008519A9" w:rsidRPr="00E45D14" w:rsidRDefault="00F87B25" w:rsidP="00064C8E">
            <w:pPr>
              <w:rPr>
                <w:rFonts w:cs="Arial"/>
                <w:szCs w:val="22"/>
              </w:rPr>
            </w:pPr>
            <w:r>
              <w:rPr>
                <w:rFonts w:cs="Arial"/>
                <w:szCs w:val="22"/>
              </w:rPr>
              <w:t>8</w:t>
            </w:r>
            <w:r w:rsidR="008519A9" w:rsidRPr="00E45D14">
              <w:rPr>
                <w:rFonts w:cs="Arial"/>
                <w:szCs w:val="22"/>
              </w:rPr>
              <w:t>6391</w:t>
            </w:r>
          </w:p>
        </w:tc>
        <w:tc>
          <w:tcPr>
            <w:tcW w:w="5528" w:type="dxa"/>
            <w:shd w:val="clear" w:color="auto" w:fill="E0E0E0"/>
          </w:tcPr>
          <w:p w14:paraId="37AEDD3D" w14:textId="77777777" w:rsidR="008519A9" w:rsidRPr="004D180C" w:rsidRDefault="008519A9" w:rsidP="004D180C">
            <w:pPr>
              <w:pStyle w:val="berschriftSQ-Modul"/>
            </w:pPr>
            <w:bookmarkStart w:id="3429" w:name="_Toc66190012"/>
            <w:r w:rsidRPr="004D180C">
              <w:t>SPRACHEN im Schlüsselqualifikationsmodul</w:t>
            </w:r>
            <w:bookmarkEnd w:id="3429"/>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B67CA3" w14:paraId="012DC13D" w14:textId="77777777" w:rsidTr="00995D35">
        <w:trPr>
          <w:trHeight w:val="567"/>
        </w:trPr>
        <w:tc>
          <w:tcPr>
            <w:tcW w:w="567" w:type="dxa"/>
            <w:shd w:val="clear" w:color="auto" w:fill="E0E0E0"/>
          </w:tcPr>
          <w:p w14:paraId="620937B0" w14:textId="77777777" w:rsidR="008519A9" w:rsidRPr="00113229" w:rsidRDefault="008519A9" w:rsidP="00F6461C">
            <w:pPr>
              <w:numPr>
                <w:ilvl w:val="0"/>
                <w:numId w:val="292"/>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F6461C">
            <w:pPr>
              <w:numPr>
                <w:ilvl w:val="0"/>
                <w:numId w:val="292"/>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F6461C">
            <w:pPr>
              <w:numPr>
                <w:ilvl w:val="0"/>
                <w:numId w:val="292"/>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F6461C">
            <w:pPr>
              <w:pStyle w:val="Listenabsatz"/>
              <w:numPr>
                <w:ilvl w:val="0"/>
                <w:numId w:val="196"/>
              </w:numPr>
              <w:ind w:left="209" w:hanging="209"/>
              <w:rPr>
                <w:rFonts w:cs="Arial"/>
              </w:rPr>
            </w:pPr>
            <w:r w:rsidRPr="0044240D">
              <w:rPr>
                <w:rFonts w:cs="Arial"/>
              </w:rPr>
              <w:t>Monologisch und dialogisches, argumentatives Sprechen</w:t>
            </w:r>
          </w:p>
          <w:p w14:paraId="14F0B76B" w14:textId="7AD60C0C" w:rsidR="00160064" w:rsidRPr="0044240D" w:rsidRDefault="00160064" w:rsidP="00F6461C">
            <w:pPr>
              <w:pStyle w:val="Listenabsatz"/>
              <w:numPr>
                <w:ilvl w:val="0"/>
                <w:numId w:val="196"/>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F6461C">
            <w:pPr>
              <w:pStyle w:val="Listenabsatz"/>
              <w:numPr>
                <w:ilvl w:val="0"/>
                <w:numId w:val="196"/>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F6461C">
            <w:pPr>
              <w:pStyle w:val="Listenabsatz"/>
              <w:numPr>
                <w:ilvl w:val="0"/>
                <w:numId w:val="196"/>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F6461C">
            <w:pPr>
              <w:numPr>
                <w:ilvl w:val="0"/>
                <w:numId w:val="292"/>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F6461C">
            <w:pPr>
              <w:numPr>
                <w:ilvl w:val="0"/>
                <w:numId w:val="292"/>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F6461C">
            <w:pPr>
              <w:numPr>
                <w:ilvl w:val="0"/>
                <w:numId w:val="292"/>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F6461C">
            <w:pPr>
              <w:numPr>
                <w:ilvl w:val="0"/>
                <w:numId w:val="292"/>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F6461C">
            <w:pPr>
              <w:numPr>
                <w:ilvl w:val="0"/>
                <w:numId w:val="292"/>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F6461C">
            <w:pPr>
              <w:pStyle w:val="Listenabsatz"/>
              <w:numPr>
                <w:ilvl w:val="0"/>
                <w:numId w:val="196"/>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F6461C">
            <w:pPr>
              <w:pStyle w:val="Listenabsatz"/>
              <w:numPr>
                <w:ilvl w:val="0"/>
                <w:numId w:val="196"/>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F6461C">
            <w:pPr>
              <w:numPr>
                <w:ilvl w:val="0"/>
                <w:numId w:val="292"/>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F6461C">
            <w:pPr>
              <w:numPr>
                <w:ilvl w:val="0"/>
                <w:numId w:val="292"/>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F6461C">
            <w:pPr>
              <w:numPr>
                <w:ilvl w:val="0"/>
                <w:numId w:val="292"/>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7FC39F75" w14:textId="65DBEDCF" w:rsidR="008E33B1" w:rsidRDefault="006848E6">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4"/>
        <w:gridCol w:w="2709"/>
        <w:gridCol w:w="5062"/>
        <w:gridCol w:w="1615"/>
      </w:tblGrid>
      <w:tr w:rsidR="003922F3" w:rsidRPr="00157BAC" w14:paraId="084D1363" w14:textId="77777777" w:rsidTr="009D2361">
        <w:trPr>
          <w:trHeight w:val="567"/>
          <w:jc w:val="center"/>
        </w:trPr>
        <w:tc>
          <w:tcPr>
            <w:tcW w:w="544" w:type="dxa"/>
            <w:shd w:val="clear" w:color="auto" w:fill="E0E0E0"/>
          </w:tcPr>
          <w:p w14:paraId="4CBC85CF" w14:textId="77777777" w:rsidR="003922F3" w:rsidRPr="00157BAC" w:rsidRDefault="003922F3" w:rsidP="003922F3">
            <w:pPr>
              <w:numPr>
                <w:ilvl w:val="0"/>
                <w:numId w:val="397"/>
              </w:numPr>
              <w:rPr>
                <w:rFonts w:cs="Arial"/>
                <w:i/>
              </w:rPr>
            </w:pPr>
          </w:p>
        </w:tc>
        <w:tc>
          <w:tcPr>
            <w:tcW w:w="2709" w:type="dxa"/>
            <w:shd w:val="clear" w:color="auto" w:fill="E0E0E0"/>
          </w:tcPr>
          <w:p w14:paraId="776634E8" w14:textId="77777777" w:rsidR="003922F3" w:rsidRPr="00157BAC" w:rsidRDefault="003922F3" w:rsidP="00E96B59">
            <w:pPr>
              <w:rPr>
                <w:rFonts w:cs="Arial"/>
                <w:b/>
              </w:rPr>
            </w:pPr>
            <w:r w:rsidRPr="00157BAC">
              <w:rPr>
                <w:rFonts w:cs="Arial"/>
                <w:b/>
              </w:rPr>
              <w:t>Modulbezeichnung</w:t>
            </w:r>
          </w:p>
          <w:p w14:paraId="270898E6" w14:textId="77777777" w:rsidR="003922F3" w:rsidRPr="00157BAC" w:rsidRDefault="003922F3" w:rsidP="00E96B59">
            <w:pPr>
              <w:rPr>
                <w:rFonts w:cs="Arial"/>
              </w:rPr>
            </w:pPr>
            <w:r w:rsidRPr="00157BAC">
              <w:rPr>
                <w:rFonts w:cs="Arial"/>
              </w:rPr>
              <w:t>RUW-6381</w:t>
            </w:r>
          </w:p>
        </w:tc>
        <w:tc>
          <w:tcPr>
            <w:tcW w:w="5062" w:type="dxa"/>
            <w:shd w:val="clear" w:color="auto" w:fill="E0E0E0"/>
          </w:tcPr>
          <w:p w14:paraId="0FDE89B2" w14:textId="77777777" w:rsidR="003922F3" w:rsidRPr="00157BAC" w:rsidRDefault="003922F3" w:rsidP="00E96B59">
            <w:pPr>
              <w:pStyle w:val="berschriftSQ-Modul"/>
              <w:rPr>
                <w:lang w:val="en-US"/>
              </w:rPr>
            </w:pPr>
            <w:bookmarkStart w:id="3430" w:name="_Toc317681879"/>
            <w:bookmarkStart w:id="3431" w:name="_Toc317682796"/>
            <w:bookmarkStart w:id="3432" w:name="_Toc317782535"/>
            <w:bookmarkStart w:id="3433" w:name="_Toc318454801"/>
            <w:bookmarkStart w:id="3434" w:name="_Toc319076136"/>
            <w:bookmarkStart w:id="3435" w:name="_Toc319322704"/>
            <w:bookmarkStart w:id="3436" w:name="_Toc319323274"/>
            <w:bookmarkStart w:id="3437" w:name="_Toc319324805"/>
            <w:bookmarkStart w:id="3438" w:name="_Toc319325151"/>
            <w:bookmarkStart w:id="3439" w:name="_Toc319325496"/>
            <w:bookmarkStart w:id="3440" w:name="_Toc319325839"/>
            <w:bookmarkStart w:id="3441" w:name="_Toc319326182"/>
            <w:bookmarkStart w:id="3442" w:name="_Toc319326535"/>
            <w:bookmarkStart w:id="3443" w:name="_Toc319326860"/>
            <w:bookmarkStart w:id="3444" w:name="_Toc319327181"/>
            <w:bookmarkStart w:id="3445" w:name="_Toc319328105"/>
            <w:bookmarkStart w:id="3446" w:name="_Toc319328432"/>
            <w:bookmarkStart w:id="3447" w:name="_Toc319328763"/>
            <w:bookmarkStart w:id="3448" w:name="_Toc319329097"/>
            <w:bookmarkStart w:id="3449" w:name="_Toc319329432"/>
            <w:bookmarkStart w:id="3450" w:name="_Toc319329767"/>
            <w:bookmarkStart w:id="3451" w:name="_Toc319330103"/>
            <w:bookmarkStart w:id="3452" w:name="_Toc319330443"/>
            <w:bookmarkStart w:id="3453" w:name="_Toc319591139"/>
            <w:bookmarkStart w:id="3454" w:name="_Toc319591493"/>
            <w:bookmarkStart w:id="3455" w:name="_Toc319593153"/>
            <w:bookmarkStart w:id="3456" w:name="_Toc321131189"/>
            <w:bookmarkStart w:id="3457" w:name="_Toc321385022"/>
            <w:bookmarkStart w:id="3458" w:name="_Toc321385376"/>
            <w:bookmarkStart w:id="3459" w:name="_Toc349828040"/>
            <w:bookmarkStart w:id="3460" w:name="_Toc350174383"/>
            <w:bookmarkStart w:id="3461" w:name="_Toc350176392"/>
            <w:bookmarkStart w:id="3462" w:name="_Toc350505485"/>
            <w:bookmarkStart w:id="3463" w:name="_Toc350508145"/>
            <w:bookmarkStart w:id="3464" w:name="_Toc351714952"/>
            <w:bookmarkStart w:id="3465" w:name="_Toc351715323"/>
            <w:bookmarkStart w:id="3466" w:name="_Toc351724105"/>
            <w:bookmarkStart w:id="3467" w:name="_Toc353307838"/>
            <w:bookmarkStart w:id="3468" w:name="_Toc381686813"/>
            <w:bookmarkStart w:id="3469" w:name="_Toc382985756"/>
            <w:bookmarkStart w:id="3470" w:name="_Toc414536569"/>
            <w:bookmarkStart w:id="3471" w:name="_Toc488235282"/>
            <w:bookmarkStart w:id="3472" w:name="_Toc509577481"/>
            <w:bookmarkStart w:id="3473" w:name="_Toc2006275"/>
            <w:bookmarkStart w:id="3474" w:name="_Toc66190013"/>
            <w:r w:rsidRPr="00157BAC">
              <w:rPr>
                <w:lang w:val="en-US"/>
              </w:rPr>
              <w:t>Teamcoaching und Moderationstechnik</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675538D8" w14:textId="77777777" w:rsidR="003922F3" w:rsidRPr="00157BAC" w:rsidRDefault="003922F3" w:rsidP="00E96B59">
            <w:pPr>
              <w:rPr>
                <w:rFonts w:cs="Arial"/>
                <w:lang w:val="en-US"/>
              </w:rPr>
            </w:pPr>
            <w:r w:rsidRPr="00157BAC">
              <w:rPr>
                <w:rFonts w:cs="Arial"/>
                <w:lang w:val="en-US"/>
              </w:rPr>
              <w:t>(Team coaching and moderation techniques)</w:t>
            </w:r>
          </w:p>
        </w:tc>
        <w:tc>
          <w:tcPr>
            <w:tcW w:w="1615" w:type="dxa"/>
            <w:shd w:val="clear" w:color="auto" w:fill="E0E0E0"/>
          </w:tcPr>
          <w:p w14:paraId="4B72A5BD" w14:textId="77777777" w:rsidR="003922F3" w:rsidRPr="00157BAC" w:rsidRDefault="003922F3" w:rsidP="00E96B59">
            <w:pPr>
              <w:rPr>
                <w:rFonts w:cs="Arial"/>
                <w:b/>
              </w:rPr>
            </w:pPr>
            <w:r w:rsidRPr="00157BAC">
              <w:rPr>
                <w:rFonts w:cs="Arial"/>
                <w:b/>
              </w:rPr>
              <w:t>5 ECTS</w:t>
            </w:r>
          </w:p>
        </w:tc>
      </w:tr>
      <w:tr w:rsidR="003922F3" w:rsidRPr="00157BAC" w14:paraId="1FF12338" w14:textId="77777777" w:rsidTr="009D2361">
        <w:trPr>
          <w:trHeight w:val="567"/>
          <w:jc w:val="center"/>
        </w:trPr>
        <w:tc>
          <w:tcPr>
            <w:tcW w:w="544" w:type="dxa"/>
            <w:shd w:val="clear" w:color="auto" w:fill="E0E0E0"/>
          </w:tcPr>
          <w:p w14:paraId="0FED7AA2" w14:textId="77777777" w:rsidR="003922F3" w:rsidRPr="00157BAC" w:rsidRDefault="003922F3" w:rsidP="003922F3">
            <w:pPr>
              <w:numPr>
                <w:ilvl w:val="0"/>
                <w:numId w:val="397"/>
              </w:numPr>
              <w:rPr>
                <w:rFonts w:cs="Arial"/>
                <w:i/>
              </w:rPr>
            </w:pPr>
          </w:p>
        </w:tc>
        <w:tc>
          <w:tcPr>
            <w:tcW w:w="2709" w:type="dxa"/>
            <w:shd w:val="clear" w:color="auto" w:fill="E0E0E0"/>
          </w:tcPr>
          <w:p w14:paraId="24865F23" w14:textId="77777777" w:rsidR="003922F3" w:rsidRPr="00157BAC" w:rsidRDefault="003922F3" w:rsidP="00E96B59">
            <w:pPr>
              <w:rPr>
                <w:rFonts w:cs="Arial"/>
              </w:rPr>
            </w:pPr>
            <w:r w:rsidRPr="00157BAC">
              <w:rPr>
                <w:rFonts w:cs="Arial"/>
              </w:rPr>
              <w:t>Lehrveranstaltungen</w:t>
            </w:r>
          </w:p>
          <w:p w14:paraId="51FC83BA" w14:textId="77777777" w:rsidR="003922F3" w:rsidRPr="00157BAC" w:rsidRDefault="003922F3" w:rsidP="00E96B59">
            <w:pPr>
              <w:rPr>
                <w:rFonts w:cs="Arial"/>
              </w:rPr>
            </w:pPr>
          </w:p>
        </w:tc>
        <w:tc>
          <w:tcPr>
            <w:tcW w:w="5062" w:type="dxa"/>
            <w:shd w:val="clear" w:color="auto" w:fill="E0E0E0"/>
          </w:tcPr>
          <w:p w14:paraId="5F565162" w14:textId="77777777" w:rsidR="003922F3" w:rsidRPr="00157BAC" w:rsidRDefault="003922F3" w:rsidP="00E96B59">
            <w:pPr>
              <w:rPr>
                <w:rFonts w:cs="Arial"/>
              </w:rPr>
            </w:pPr>
            <w:r w:rsidRPr="00157BAC">
              <w:rPr>
                <w:rFonts w:cs="Arial"/>
              </w:rPr>
              <w:t>Ü: Teamcoaching und Moderationstechnik</w:t>
            </w:r>
          </w:p>
          <w:p w14:paraId="0D7CFC23" w14:textId="77777777" w:rsidR="003922F3" w:rsidRPr="00157BAC" w:rsidRDefault="003922F3" w:rsidP="00E96B59">
            <w:pPr>
              <w:rPr>
                <w:rFonts w:cs="Arial"/>
              </w:rPr>
            </w:pPr>
            <w:r w:rsidRPr="00157BAC">
              <w:rPr>
                <w:rFonts w:cs="Arial"/>
              </w:rPr>
              <w:t>E-Learning Modul: Einführung in das wissenschaftliche Arbeiten</w:t>
            </w:r>
          </w:p>
        </w:tc>
        <w:tc>
          <w:tcPr>
            <w:tcW w:w="1615" w:type="dxa"/>
            <w:shd w:val="clear" w:color="auto" w:fill="E0E0E0"/>
          </w:tcPr>
          <w:p w14:paraId="0EE194E6" w14:textId="77777777" w:rsidR="003922F3" w:rsidRPr="00157BAC" w:rsidRDefault="003922F3" w:rsidP="00E96B59">
            <w:pPr>
              <w:rPr>
                <w:rFonts w:cs="Arial"/>
              </w:rPr>
            </w:pPr>
            <w:r w:rsidRPr="00157BAC">
              <w:rPr>
                <w:rFonts w:cs="Arial"/>
              </w:rPr>
              <w:t>2,5 ECTS</w:t>
            </w:r>
          </w:p>
          <w:p w14:paraId="7F19E849" w14:textId="77777777" w:rsidR="003922F3" w:rsidRPr="00157BAC" w:rsidRDefault="003922F3" w:rsidP="00E96B59">
            <w:pPr>
              <w:rPr>
                <w:rFonts w:cs="Arial"/>
              </w:rPr>
            </w:pPr>
            <w:r w:rsidRPr="00157BAC">
              <w:rPr>
                <w:rFonts w:cs="Arial"/>
              </w:rPr>
              <w:t>2,5 ECTS</w:t>
            </w:r>
          </w:p>
        </w:tc>
      </w:tr>
      <w:tr w:rsidR="003922F3" w:rsidRPr="00157BAC" w14:paraId="73261E56" w14:textId="77777777" w:rsidTr="009D2361">
        <w:trPr>
          <w:trHeight w:val="383"/>
          <w:jc w:val="center"/>
        </w:trPr>
        <w:tc>
          <w:tcPr>
            <w:tcW w:w="544" w:type="dxa"/>
            <w:shd w:val="clear" w:color="auto" w:fill="E0E0E0"/>
          </w:tcPr>
          <w:p w14:paraId="00E0E800" w14:textId="77777777" w:rsidR="003922F3" w:rsidRPr="00157BAC" w:rsidRDefault="003922F3" w:rsidP="003922F3">
            <w:pPr>
              <w:numPr>
                <w:ilvl w:val="0"/>
                <w:numId w:val="397"/>
              </w:numPr>
              <w:rPr>
                <w:rFonts w:cs="Arial"/>
                <w:i/>
              </w:rPr>
            </w:pPr>
          </w:p>
        </w:tc>
        <w:tc>
          <w:tcPr>
            <w:tcW w:w="2709" w:type="dxa"/>
            <w:shd w:val="clear" w:color="auto" w:fill="E0E0E0"/>
          </w:tcPr>
          <w:p w14:paraId="4F30F482" w14:textId="77777777" w:rsidR="003922F3" w:rsidRPr="00157BAC" w:rsidRDefault="003922F3" w:rsidP="00E96B59">
            <w:pPr>
              <w:rPr>
                <w:rFonts w:cs="Arial"/>
              </w:rPr>
            </w:pPr>
            <w:r w:rsidRPr="00157BAC">
              <w:rPr>
                <w:rFonts w:cs="Arial"/>
              </w:rPr>
              <w:t>Lehrende</w:t>
            </w:r>
          </w:p>
        </w:tc>
        <w:tc>
          <w:tcPr>
            <w:tcW w:w="5062" w:type="dxa"/>
            <w:shd w:val="clear" w:color="auto" w:fill="E0E0E0"/>
          </w:tcPr>
          <w:p w14:paraId="2420F506" w14:textId="77777777" w:rsidR="003922F3" w:rsidRPr="00157BAC" w:rsidRDefault="003922F3" w:rsidP="00E96B59">
            <w:pPr>
              <w:rPr>
                <w:rFonts w:cs="Arial"/>
              </w:rPr>
            </w:pPr>
            <w:r w:rsidRPr="00157BAC">
              <w:rPr>
                <w:rFonts w:cs="Arial"/>
              </w:rPr>
              <w:t>Dipl.-Päd. Helmut Lange</w:t>
            </w:r>
          </w:p>
        </w:tc>
        <w:tc>
          <w:tcPr>
            <w:tcW w:w="1615" w:type="dxa"/>
            <w:shd w:val="clear" w:color="auto" w:fill="E0E0E0"/>
          </w:tcPr>
          <w:p w14:paraId="1F64A54C" w14:textId="77777777" w:rsidR="003922F3" w:rsidRPr="00157BAC" w:rsidRDefault="003922F3" w:rsidP="00E96B59">
            <w:pPr>
              <w:rPr>
                <w:rFonts w:cs="Arial"/>
              </w:rPr>
            </w:pPr>
          </w:p>
        </w:tc>
      </w:tr>
    </w:tbl>
    <w:p w14:paraId="1866BF42" w14:textId="77777777" w:rsidR="003922F3" w:rsidRPr="00157BAC" w:rsidRDefault="003922F3" w:rsidP="003922F3">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2F3" w:rsidRPr="00157BAC" w14:paraId="7C6588C9" w14:textId="77777777" w:rsidTr="00E96B59">
        <w:trPr>
          <w:trHeight w:val="340"/>
          <w:jc w:val="center"/>
        </w:trPr>
        <w:tc>
          <w:tcPr>
            <w:tcW w:w="567" w:type="dxa"/>
            <w:tcBorders>
              <w:bottom w:val="single" w:sz="4" w:space="0" w:color="auto"/>
            </w:tcBorders>
          </w:tcPr>
          <w:p w14:paraId="38C3FDC0" w14:textId="77777777" w:rsidR="003922F3" w:rsidRPr="00157BAC" w:rsidRDefault="003922F3" w:rsidP="003922F3">
            <w:pPr>
              <w:numPr>
                <w:ilvl w:val="0"/>
                <w:numId w:val="397"/>
              </w:numPr>
              <w:rPr>
                <w:rFonts w:cs="Arial"/>
                <w:i/>
              </w:rPr>
            </w:pPr>
          </w:p>
        </w:tc>
        <w:tc>
          <w:tcPr>
            <w:tcW w:w="2693" w:type="dxa"/>
            <w:tcBorders>
              <w:bottom w:val="single" w:sz="4" w:space="0" w:color="auto"/>
            </w:tcBorders>
          </w:tcPr>
          <w:p w14:paraId="51EA801F" w14:textId="77777777" w:rsidR="003922F3" w:rsidRPr="00157BAC" w:rsidRDefault="003922F3" w:rsidP="00E96B59">
            <w:pPr>
              <w:rPr>
                <w:rFonts w:cs="Arial"/>
                <w:b/>
              </w:rPr>
            </w:pPr>
            <w:r w:rsidRPr="00157BAC">
              <w:rPr>
                <w:rFonts w:cs="Arial"/>
                <w:b/>
              </w:rPr>
              <w:t>Modulverantwortliche/r</w:t>
            </w:r>
          </w:p>
        </w:tc>
        <w:tc>
          <w:tcPr>
            <w:tcW w:w="6663" w:type="dxa"/>
            <w:tcBorders>
              <w:bottom w:val="single" w:sz="4" w:space="0" w:color="auto"/>
            </w:tcBorders>
          </w:tcPr>
          <w:p w14:paraId="2C420925" w14:textId="77777777" w:rsidR="003922F3" w:rsidRPr="00157BAC" w:rsidRDefault="003922F3" w:rsidP="00E96B59">
            <w:pPr>
              <w:rPr>
                <w:rFonts w:cs="Arial"/>
              </w:rPr>
            </w:pPr>
            <w:r w:rsidRPr="00157BAC">
              <w:rPr>
                <w:rFonts w:cs="Arial"/>
              </w:rPr>
              <w:t>Prof. Dr. Moser</w:t>
            </w:r>
          </w:p>
        </w:tc>
      </w:tr>
      <w:tr w:rsidR="003922F3" w:rsidRPr="00157BAC" w14:paraId="4E3AB66D" w14:textId="77777777" w:rsidTr="00E96B59">
        <w:trPr>
          <w:trHeight w:val="340"/>
          <w:jc w:val="center"/>
        </w:trPr>
        <w:tc>
          <w:tcPr>
            <w:tcW w:w="567" w:type="dxa"/>
            <w:shd w:val="clear" w:color="auto" w:fill="auto"/>
          </w:tcPr>
          <w:p w14:paraId="5E3D77A3" w14:textId="77777777" w:rsidR="003922F3" w:rsidRPr="00157BAC" w:rsidRDefault="003922F3" w:rsidP="003922F3">
            <w:pPr>
              <w:numPr>
                <w:ilvl w:val="0"/>
                <w:numId w:val="397"/>
              </w:numPr>
              <w:rPr>
                <w:rFonts w:cs="Arial"/>
                <w:i/>
              </w:rPr>
            </w:pPr>
          </w:p>
        </w:tc>
        <w:tc>
          <w:tcPr>
            <w:tcW w:w="2693" w:type="dxa"/>
            <w:shd w:val="clear" w:color="auto" w:fill="auto"/>
          </w:tcPr>
          <w:p w14:paraId="7723825A" w14:textId="77777777" w:rsidR="003922F3" w:rsidRPr="00157BAC" w:rsidRDefault="003922F3" w:rsidP="00E96B59">
            <w:pPr>
              <w:rPr>
                <w:rFonts w:cs="Arial"/>
                <w:b/>
              </w:rPr>
            </w:pPr>
            <w:r w:rsidRPr="00157BAC">
              <w:rPr>
                <w:rFonts w:cs="Arial"/>
                <w:b/>
              </w:rPr>
              <w:t>Inhalt</w:t>
            </w:r>
          </w:p>
        </w:tc>
        <w:tc>
          <w:tcPr>
            <w:tcW w:w="6663" w:type="dxa"/>
            <w:tcBorders>
              <w:bottom w:val="single" w:sz="4" w:space="0" w:color="auto"/>
            </w:tcBorders>
            <w:shd w:val="clear" w:color="auto" w:fill="auto"/>
          </w:tcPr>
          <w:p w14:paraId="284CA43E" w14:textId="77777777" w:rsidR="003922F3" w:rsidRPr="00157BAC" w:rsidRDefault="003922F3" w:rsidP="00E96B59">
            <w:pPr>
              <w:rPr>
                <w:rFonts w:cs="Arial"/>
                <w:color w:val="000000"/>
              </w:rPr>
            </w:pPr>
            <w:r w:rsidRPr="00157BAC">
              <w:rPr>
                <w:rFonts w:cs="Arial"/>
              </w:rPr>
              <w:t xml:space="preserve">Das E-Learning Modul steht auf StudOn zur Verfügung und wird durch ein betreutes Forum ergänzt. Es werden </w:t>
            </w:r>
            <w:r w:rsidRPr="00157BAC">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1F45A795" w14:textId="77777777" w:rsidR="003922F3" w:rsidRPr="00157BAC" w:rsidRDefault="003922F3" w:rsidP="00E96B59">
            <w:pPr>
              <w:rPr>
                <w:rFonts w:cs="Arial"/>
              </w:rPr>
            </w:pPr>
            <w:r w:rsidRPr="00157BAC">
              <w:rPr>
                <w:rFonts w:cs="Arial"/>
                <w:color w:val="000000"/>
              </w:rPr>
              <w:t>In der Übung werden in Rollenspielen Kooperations- und Kommunikationsformen vertieft und eingeübt.</w:t>
            </w:r>
          </w:p>
        </w:tc>
      </w:tr>
      <w:tr w:rsidR="003922F3" w:rsidRPr="00157BAC" w14:paraId="5455B142" w14:textId="77777777" w:rsidTr="00E96B59">
        <w:trPr>
          <w:trHeight w:val="340"/>
          <w:jc w:val="center"/>
        </w:trPr>
        <w:tc>
          <w:tcPr>
            <w:tcW w:w="567" w:type="dxa"/>
            <w:shd w:val="clear" w:color="auto" w:fill="auto"/>
          </w:tcPr>
          <w:p w14:paraId="3D754F63" w14:textId="77777777" w:rsidR="003922F3" w:rsidRPr="00157BAC" w:rsidRDefault="003922F3" w:rsidP="003922F3">
            <w:pPr>
              <w:numPr>
                <w:ilvl w:val="0"/>
                <w:numId w:val="397"/>
              </w:numPr>
              <w:rPr>
                <w:rFonts w:cs="Arial"/>
                <w:i/>
              </w:rPr>
            </w:pPr>
          </w:p>
        </w:tc>
        <w:tc>
          <w:tcPr>
            <w:tcW w:w="2693" w:type="dxa"/>
            <w:shd w:val="clear" w:color="auto" w:fill="auto"/>
          </w:tcPr>
          <w:p w14:paraId="58734FFF" w14:textId="77777777" w:rsidR="003922F3" w:rsidRPr="00157BAC" w:rsidRDefault="003922F3" w:rsidP="00E96B59">
            <w:pPr>
              <w:rPr>
                <w:rFonts w:cs="Arial"/>
                <w:b/>
              </w:rPr>
            </w:pPr>
            <w:r w:rsidRPr="00157BAC">
              <w:rPr>
                <w:rFonts w:cs="Arial"/>
                <w:b/>
              </w:rPr>
              <w:t xml:space="preserve">Lernziele und </w:t>
            </w:r>
          </w:p>
          <w:p w14:paraId="5AD0CAF8" w14:textId="77777777" w:rsidR="003922F3" w:rsidRPr="00157BAC" w:rsidRDefault="003922F3" w:rsidP="00E96B59">
            <w:pPr>
              <w:rPr>
                <w:rFonts w:cs="Arial"/>
                <w:b/>
              </w:rPr>
            </w:pPr>
            <w:r w:rsidRPr="00157BAC">
              <w:rPr>
                <w:rFonts w:cs="Arial"/>
                <w:b/>
              </w:rPr>
              <w:t>Kompetenzen</w:t>
            </w:r>
          </w:p>
        </w:tc>
        <w:tc>
          <w:tcPr>
            <w:tcW w:w="6663" w:type="dxa"/>
            <w:shd w:val="clear" w:color="auto" w:fill="auto"/>
          </w:tcPr>
          <w:p w14:paraId="17076410" w14:textId="77777777" w:rsidR="003922F3" w:rsidRPr="00157BAC" w:rsidRDefault="003922F3" w:rsidP="00E96B59">
            <w:pPr>
              <w:autoSpaceDE w:val="0"/>
              <w:autoSpaceDN w:val="0"/>
              <w:adjustRightInd w:val="0"/>
              <w:rPr>
                <w:rFonts w:cs="Arial"/>
                <w:color w:val="000000"/>
              </w:rPr>
            </w:pPr>
            <w:r w:rsidRPr="00157BAC">
              <w:rPr>
                <w:rFonts w:cs="Arial"/>
                <w:color w:val="000000"/>
              </w:rPr>
              <w:t xml:space="preserve">Die Studierenden kennen Techniken wissenschaftlichen Arbeitens und können diese in eigenen Arbeiten anwenden und zur Analyse und Evaluation anderer Arbeiten verwenden. </w:t>
            </w:r>
          </w:p>
          <w:p w14:paraId="119676BB" w14:textId="77777777" w:rsidR="003922F3" w:rsidRPr="00157BAC" w:rsidRDefault="003922F3" w:rsidP="00E96B59">
            <w:pPr>
              <w:rPr>
                <w:rFonts w:cs="Arial"/>
              </w:rPr>
            </w:pPr>
            <w:r w:rsidRPr="00157BAC">
              <w:rPr>
                <w:rFonts w:cs="Arial"/>
                <w:color w:val="000000"/>
              </w:rPr>
              <w:t>Die Studierenden kennen Probleme und Lösungsstrategien für die Arbeit in Gruppen und wenden diese eigenständig an. Sie sind in der Lage verantwortlich zur Führung von Teams beizutragen.</w:t>
            </w:r>
          </w:p>
        </w:tc>
      </w:tr>
      <w:tr w:rsidR="003922F3" w:rsidRPr="00157BAC" w14:paraId="4C853BB7" w14:textId="77777777" w:rsidTr="00E96B59">
        <w:trPr>
          <w:trHeight w:val="340"/>
          <w:jc w:val="center"/>
        </w:trPr>
        <w:tc>
          <w:tcPr>
            <w:tcW w:w="567" w:type="dxa"/>
          </w:tcPr>
          <w:p w14:paraId="767E1C32" w14:textId="77777777" w:rsidR="003922F3" w:rsidRPr="00157BAC" w:rsidRDefault="003922F3" w:rsidP="003922F3">
            <w:pPr>
              <w:numPr>
                <w:ilvl w:val="0"/>
                <w:numId w:val="397"/>
              </w:numPr>
              <w:rPr>
                <w:rFonts w:cs="Arial"/>
                <w:i/>
              </w:rPr>
            </w:pPr>
          </w:p>
        </w:tc>
        <w:tc>
          <w:tcPr>
            <w:tcW w:w="2693" w:type="dxa"/>
          </w:tcPr>
          <w:p w14:paraId="5F0CA798" w14:textId="77777777" w:rsidR="003922F3" w:rsidRPr="00157BAC" w:rsidRDefault="003922F3" w:rsidP="00E96B59">
            <w:pPr>
              <w:rPr>
                <w:rFonts w:cs="Arial"/>
                <w:b/>
              </w:rPr>
            </w:pPr>
            <w:r w:rsidRPr="00157BAC">
              <w:rPr>
                <w:rFonts w:cs="Arial"/>
                <w:b/>
              </w:rPr>
              <w:t xml:space="preserve">Empfohlene </w:t>
            </w:r>
          </w:p>
          <w:p w14:paraId="03864EC2" w14:textId="77777777" w:rsidR="003922F3" w:rsidRPr="00157BAC" w:rsidRDefault="003922F3" w:rsidP="00E96B59">
            <w:pPr>
              <w:rPr>
                <w:rFonts w:cs="Arial"/>
                <w:b/>
              </w:rPr>
            </w:pPr>
            <w:r w:rsidRPr="00157BAC">
              <w:rPr>
                <w:rFonts w:cs="Arial"/>
                <w:b/>
              </w:rPr>
              <w:t>Voraussetzungen für die Teilnahme</w:t>
            </w:r>
          </w:p>
        </w:tc>
        <w:tc>
          <w:tcPr>
            <w:tcW w:w="6663" w:type="dxa"/>
          </w:tcPr>
          <w:p w14:paraId="52882877" w14:textId="77777777" w:rsidR="003922F3" w:rsidRPr="00157BAC" w:rsidRDefault="003922F3" w:rsidP="00E96B59">
            <w:pPr>
              <w:rPr>
                <w:rFonts w:cs="Arial"/>
              </w:rPr>
            </w:pPr>
            <w:r w:rsidRPr="00157BAC">
              <w:rPr>
                <w:rFonts w:cs="Arial"/>
              </w:rPr>
              <w:t>Keine</w:t>
            </w:r>
          </w:p>
        </w:tc>
      </w:tr>
      <w:tr w:rsidR="003922F3" w:rsidRPr="00157BAC" w14:paraId="12215CF2" w14:textId="77777777" w:rsidTr="00E96B59">
        <w:trPr>
          <w:trHeight w:val="340"/>
          <w:jc w:val="center"/>
        </w:trPr>
        <w:tc>
          <w:tcPr>
            <w:tcW w:w="567" w:type="dxa"/>
          </w:tcPr>
          <w:p w14:paraId="2E50B732" w14:textId="77777777" w:rsidR="003922F3" w:rsidRPr="00157BAC" w:rsidRDefault="003922F3" w:rsidP="003922F3">
            <w:pPr>
              <w:numPr>
                <w:ilvl w:val="0"/>
                <w:numId w:val="397"/>
              </w:numPr>
              <w:rPr>
                <w:rFonts w:cs="Arial"/>
                <w:i/>
              </w:rPr>
            </w:pPr>
          </w:p>
        </w:tc>
        <w:tc>
          <w:tcPr>
            <w:tcW w:w="2693" w:type="dxa"/>
          </w:tcPr>
          <w:p w14:paraId="6990B93A" w14:textId="77777777" w:rsidR="003922F3" w:rsidRPr="00157BAC" w:rsidRDefault="003922F3" w:rsidP="00E96B59">
            <w:pPr>
              <w:rPr>
                <w:rFonts w:cs="Arial"/>
                <w:b/>
              </w:rPr>
            </w:pPr>
            <w:r w:rsidRPr="00157BAC">
              <w:rPr>
                <w:rFonts w:cs="Arial"/>
                <w:b/>
              </w:rPr>
              <w:t xml:space="preserve">Einpassung in </w:t>
            </w:r>
          </w:p>
          <w:p w14:paraId="701ECB85" w14:textId="77777777" w:rsidR="003922F3" w:rsidRPr="00157BAC" w:rsidRDefault="003922F3" w:rsidP="00E96B59">
            <w:pPr>
              <w:rPr>
                <w:rFonts w:cs="Arial"/>
                <w:b/>
              </w:rPr>
            </w:pPr>
            <w:r w:rsidRPr="00157BAC">
              <w:rPr>
                <w:rFonts w:cs="Arial"/>
                <w:b/>
              </w:rPr>
              <w:t>Musterstudienplan</w:t>
            </w:r>
          </w:p>
        </w:tc>
        <w:tc>
          <w:tcPr>
            <w:tcW w:w="6663" w:type="dxa"/>
          </w:tcPr>
          <w:p w14:paraId="6872AB45" w14:textId="77777777" w:rsidR="003922F3" w:rsidRPr="00157BAC" w:rsidRDefault="003922F3" w:rsidP="00E96B59">
            <w:pPr>
              <w:rPr>
                <w:rFonts w:cs="Arial"/>
              </w:rPr>
            </w:pPr>
            <w:r w:rsidRPr="00157BAC">
              <w:rPr>
                <w:rFonts w:cs="Arial"/>
              </w:rPr>
              <w:t>4. Semester</w:t>
            </w:r>
          </w:p>
        </w:tc>
      </w:tr>
      <w:tr w:rsidR="003922F3" w:rsidRPr="00157BAC" w14:paraId="0DA2F0C8" w14:textId="77777777" w:rsidTr="00E96B59">
        <w:trPr>
          <w:trHeight w:val="340"/>
          <w:jc w:val="center"/>
        </w:trPr>
        <w:tc>
          <w:tcPr>
            <w:tcW w:w="567" w:type="dxa"/>
            <w:tcBorders>
              <w:bottom w:val="single" w:sz="4" w:space="0" w:color="auto"/>
            </w:tcBorders>
          </w:tcPr>
          <w:p w14:paraId="24F77274" w14:textId="77777777" w:rsidR="003922F3" w:rsidRPr="00157BAC" w:rsidRDefault="003922F3" w:rsidP="003922F3">
            <w:pPr>
              <w:numPr>
                <w:ilvl w:val="0"/>
                <w:numId w:val="397"/>
              </w:numPr>
              <w:rPr>
                <w:rFonts w:cs="Arial"/>
                <w:i/>
              </w:rPr>
            </w:pPr>
          </w:p>
          <w:p w14:paraId="43EE8B01" w14:textId="77777777" w:rsidR="003922F3" w:rsidRPr="00157BAC" w:rsidRDefault="003922F3" w:rsidP="00E96B59">
            <w:pPr>
              <w:ind w:left="170"/>
              <w:rPr>
                <w:rFonts w:cs="Arial"/>
                <w:i/>
              </w:rPr>
            </w:pPr>
          </w:p>
        </w:tc>
        <w:tc>
          <w:tcPr>
            <w:tcW w:w="2693" w:type="dxa"/>
            <w:tcBorders>
              <w:bottom w:val="single" w:sz="4" w:space="0" w:color="auto"/>
            </w:tcBorders>
          </w:tcPr>
          <w:p w14:paraId="31578E6A" w14:textId="77777777" w:rsidR="003922F3" w:rsidRPr="00157BAC" w:rsidRDefault="003922F3" w:rsidP="00E96B59">
            <w:pPr>
              <w:rPr>
                <w:rFonts w:cs="Arial"/>
                <w:b/>
              </w:rPr>
            </w:pPr>
            <w:r w:rsidRPr="00157BAC">
              <w:rPr>
                <w:rFonts w:cs="Arial"/>
                <w:b/>
              </w:rPr>
              <w:t xml:space="preserve">Verwendbarkeit des </w:t>
            </w:r>
          </w:p>
          <w:p w14:paraId="06FF4550" w14:textId="77777777" w:rsidR="003922F3" w:rsidRPr="00157BAC" w:rsidRDefault="003922F3" w:rsidP="00E96B59">
            <w:pPr>
              <w:rPr>
                <w:rFonts w:cs="Arial"/>
                <w:b/>
              </w:rPr>
            </w:pPr>
            <w:r w:rsidRPr="00157BAC">
              <w:rPr>
                <w:rFonts w:cs="Arial"/>
                <w:b/>
              </w:rPr>
              <w:t>Moduls</w:t>
            </w:r>
          </w:p>
        </w:tc>
        <w:tc>
          <w:tcPr>
            <w:tcW w:w="6663" w:type="dxa"/>
            <w:tcBorders>
              <w:bottom w:val="single" w:sz="4" w:space="0" w:color="auto"/>
            </w:tcBorders>
          </w:tcPr>
          <w:p w14:paraId="0A12C883" w14:textId="77777777" w:rsidR="003922F3" w:rsidRPr="00157BAC" w:rsidRDefault="003922F3" w:rsidP="00E96B59">
            <w:pPr>
              <w:rPr>
                <w:rFonts w:cs="Arial"/>
              </w:rPr>
            </w:pPr>
            <w:r w:rsidRPr="00157BAC">
              <w:rPr>
                <w:rFonts w:cs="Arial"/>
              </w:rPr>
              <w:t>Modul ist verwendbar innerhalb des Schlüsselqualifikationsmoduls</w:t>
            </w:r>
          </w:p>
        </w:tc>
      </w:tr>
      <w:tr w:rsidR="003922F3" w:rsidRPr="00754161" w14:paraId="1AE57594" w14:textId="77777777" w:rsidTr="00E96B59">
        <w:trPr>
          <w:trHeight w:val="340"/>
          <w:jc w:val="center"/>
        </w:trPr>
        <w:tc>
          <w:tcPr>
            <w:tcW w:w="567" w:type="dxa"/>
            <w:shd w:val="clear" w:color="auto" w:fill="auto"/>
          </w:tcPr>
          <w:p w14:paraId="3EFBDC0F" w14:textId="77777777" w:rsidR="003922F3" w:rsidRPr="00157BAC" w:rsidRDefault="003922F3" w:rsidP="003922F3">
            <w:pPr>
              <w:numPr>
                <w:ilvl w:val="0"/>
                <w:numId w:val="397"/>
              </w:numPr>
              <w:rPr>
                <w:rFonts w:cs="Arial"/>
                <w:i/>
              </w:rPr>
            </w:pPr>
          </w:p>
        </w:tc>
        <w:tc>
          <w:tcPr>
            <w:tcW w:w="2693" w:type="dxa"/>
            <w:shd w:val="clear" w:color="auto" w:fill="auto"/>
          </w:tcPr>
          <w:p w14:paraId="5F35F627" w14:textId="77777777" w:rsidR="003922F3" w:rsidRPr="00157BAC" w:rsidRDefault="003922F3" w:rsidP="00E96B59">
            <w:pPr>
              <w:rPr>
                <w:rFonts w:cs="Arial"/>
                <w:b/>
              </w:rPr>
            </w:pPr>
            <w:r w:rsidRPr="00157BAC">
              <w:rPr>
                <w:rFonts w:cs="Arial"/>
                <w:b/>
              </w:rPr>
              <w:t xml:space="preserve">Studien- und </w:t>
            </w:r>
          </w:p>
          <w:p w14:paraId="343113AE" w14:textId="77777777" w:rsidR="003922F3" w:rsidRPr="00157BAC" w:rsidRDefault="003922F3" w:rsidP="00E96B59">
            <w:pPr>
              <w:rPr>
                <w:rFonts w:cs="Arial"/>
                <w:b/>
              </w:rPr>
            </w:pPr>
            <w:r w:rsidRPr="00157BAC">
              <w:rPr>
                <w:rFonts w:cs="Arial"/>
                <w:b/>
              </w:rPr>
              <w:t>Prüfungsleistungen</w:t>
            </w:r>
          </w:p>
        </w:tc>
        <w:tc>
          <w:tcPr>
            <w:tcW w:w="6663" w:type="dxa"/>
            <w:tcBorders>
              <w:bottom w:val="single" w:sz="4" w:space="0" w:color="auto"/>
            </w:tcBorders>
            <w:shd w:val="clear" w:color="auto" w:fill="auto"/>
          </w:tcPr>
          <w:p w14:paraId="59CCC80F" w14:textId="77777777" w:rsidR="003922F3" w:rsidRPr="00157BAC" w:rsidRDefault="003922F3" w:rsidP="003922F3">
            <w:pPr>
              <w:numPr>
                <w:ilvl w:val="0"/>
                <w:numId w:val="196"/>
              </w:numPr>
              <w:ind w:left="209" w:hanging="209"/>
              <w:contextualSpacing/>
              <w:rPr>
                <w:rFonts w:cs="Arial"/>
              </w:rPr>
            </w:pPr>
            <w:r w:rsidRPr="00157BAC">
              <w:rPr>
                <w:rFonts w:cs="Arial"/>
              </w:rPr>
              <w:t xml:space="preserve">Ü: </w:t>
            </w:r>
            <w:r>
              <w:rPr>
                <w:rFonts w:cs="Arial"/>
              </w:rPr>
              <w:t>Diskussionsbeitrag</w:t>
            </w:r>
          </w:p>
          <w:p w14:paraId="2023DD17" w14:textId="77777777" w:rsidR="003922F3" w:rsidRPr="00EC2A92" w:rsidRDefault="003922F3" w:rsidP="003922F3">
            <w:pPr>
              <w:numPr>
                <w:ilvl w:val="0"/>
                <w:numId w:val="196"/>
              </w:numPr>
              <w:ind w:left="209" w:hanging="209"/>
              <w:contextualSpacing/>
              <w:rPr>
                <w:rFonts w:cs="Arial"/>
              </w:rPr>
            </w:pPr>
            <w:r w:rsidRPr="00EC2A92">
              <w:rPr>
                <w:rFonts w:cs="Arial"/>
              </w:rPr>
              <w:t xml:space="preserve">E-Learning Modul: Klausur (60 Min., </w:t>
            </w:r>
            <w:r w:rsidRPr="008B50CB">
              <w:rPr>
                <w:rFonts w:cs="Arial"/>
              </w:rPr>
              <w:t xml:space="preserve">tw. </w:t>
            </w:r>
            <w:r>
              <w:rPr>
                <w:rFonts w:cs="Arial"/>
              </w:rPr>
              <w:t>mit MC_Aufgaben)</w:t>
            </w:r>
          </w:p>
        </w:tc>
      </w:tr>
      <w:tr w:rsidR="003922F3" w:rsidRPr="00157BAC" w14:paraId="76EA14BF" w14:textId="77777777" w:rsidTr="00E96B59">
        <w:trPr>
          <w:trHeight w:val="340"/>
          <w:jc w:val="center"/>
        </w:trPr>
        <w:tc>
          <w:tcPr>
            <w:tcW w:w="567" w:type="dxa"/>
            <w:shd w:val="clear" w:color="auto" w:fill="auto"/>
          </w:tcPr>
          <w:p w14:paraId="6FDC6769" w14:textId="77777777" w:rsidR="003922F3" w:rsidRPr="00EC2A92" w:rsidRDefault="003922F3" w:rsidP="003922F3">
            <w:pPr>
              <w:numPr>
                <w:ilvl w:val="0"/>
                <w:numId w:val="397"/>
              </w:numPr>
              <w:rPr>
                <w:rFonts w:cs="Arial"/>
                <w:i/>
              </w:rPr>
            </w:pPr>
          </w:p>
        </w:tc>
        <w:tc>
          <w:tcPr>
            <w:tcW w:w="2693" w:type="dxa"/>
            <w:shd w:val="clear" w:color="auto" w:fill="auto"/>
          </w:tcPr>
          <w:p w14:paraId="75780D45" w14:textId="77777777" w:rsidR="003922F3" w:rsidRPr="00157BAC" w:rsidRDefault="003922F3" w:rsidP="00E96B59">
            <w:pPr>
              <w:rPr>
                <w:rFonts w:cs="Arial"/>
                <w:b/>
              </w:rPr>
            </w:pPr>
            <w:r w:rsidRPr="00157BAC">
              <w:rPr>
                <w:rFonts w:cs="Arial"/>
                <w:b/>
              </w:rPr>
              <w:t>Berechnung Modulnote</w:t>
            </w:r>
          </w:p>
        </w:tc>
        <w:tc>
          <w:tcPr>
            <w:tcW w:w="6663" w:type="dxa"/>
            <w:shd w:val="clear" w:color="auto" w:fill="auto"/>
          </w:tcPr>
          <w:p w14:paraId="19A20016" w14:textId="77777777" w:rsidR="003922F3" w:rsidRPr="00157BAC" w:rsidRDefault="003922F3" w:rsidP="00E96B59">
            <w:pPr>
              <w:contextualSpacing/>
              <w:rPr>
                <w:rFonts w:cs="Arial"/>
              </w:rPr>
            </w:pPr>
            <w:r>
              <w:rPr>
                <w:rFonts w:cs="Arial"/>
              </w:rPr>
              <w:t>Studienleistung bestanden</w:t>
            </w:r>
            <w:r w:rsidRPr="00157BAC">
              <w:rPr>
                <w:rFonts w:cs="Arial"/>
              </w:rPr>
              <w:t xml:space="preserve"> (unbenotet)</w:t>
            </w:r>
          </w:p>
        </w:tc>
      </w:tr>
      <w:tr w:rsidR="003922F3" w:rsidRPr="00157BAC" w14:paraId="7D22E83D" w14:textId="77777777" w:rsidTr="00E96B59">
        <w:trPr>
          <w:trHeight w:val="340"/>
          <w:jc w:val="center"/>
        </w:trPr>
        <w:tc>
          <w:tcPr>
            <w:tcW w:w="567" w:type="dxa"/>
            <w:tcBorders>
              <w:bottom w:val="single" w:sz="4" w:space="0" w:color="auto"/>
            </w:tcBorders>
            <w:shd w:val="clear" w:color="auto" w:fill="auto"/>
          </w:tcPr>
          <w:p w14:paraId="0D2ACB8A" w14:textId="77777777" w:rsidR="003922F3" w:rsidRPr="00157BAC" w:rsidRDefault="003922F3" w:rsidP="003922F3">
            <w:pPr>
              <w:numPr>
                <w:ilvl w:val="0"/>
                <w:numId w:val="397"/>
              </w:numPr>
              <w:rPr>
                <w:rFonts w:cs="Arial"/>
                <w:i/>
              </w:rPr>
            </w:pPr>
          </w:p>
        </w:tc>
        <w:tc>
          <w:tcPr>
            <w:tcW w:w="2693" w:type="dxa"/>
            <w:tcBorders>
              <w:bottom w:val="single" w:sz="4" w:space="0" w:color="auto"/>
            </w:tcBorders>
            <w:shd w:val="clear" w:color="auto" w:fill="auto"/>
          </w:tcPr>
          <w:p w14:paraId="3DCF3331" w14:textId="77777777" w:rsidR="003922F3" w:rsidRPr="00157BAC" w:rsidRDefault="003922F3" w:rsidP="00E96B59">
            <w:pPr>
              <w:rPr>
                <w:rFonts w:cs="Arial"/>
                <w:b/>
              </w:rPr>
            </w:pPr>
            <w:r w:rsidRPr="00157BAC">
              <w:rPr>
                <w:rFonts w:cs="Arial"/>
                <w:b/>
              </w:rPr>
              <w:t>Turnus des Angebots</w:t>
            </w:r>
          </w:p>
        </w:tc>
        <w:tc>
          <w:tcPr>
            <w:tcW w:w="6663" w:type="dxa"/>
            <w:tcBorders>
              <w:bottom w:val="single" w:sz="4" w:space="0" w:color="auto"/>
            </w:tcBorders>
            <w:shd w:val="clear" w:color="auto" w:fill="auto"/>
          </w:tcPr>
          <w:p w14:paraId="50EBB245" w14:textId="77777777" w:rsidR="003922F3" w:rsidRPr="00157BAC" w:rsidRDefault="003922F3" w:rsidP="00E96B59">
            <w:pPr>
              <w:rPr>
                <w:rFonts w:cs="Arial"/>
              </w:rPr>
            </w:pPr>
            <w:r w:rsidRPr="00157BAC">
              <w:rPr>
                <w:rFonts w:cs="Arial"/>
              </w:rPr>
              <w:t xml:space="preserve">Jährlich im </w:t>
            </w:r>
            <w:r>
              <w:rPr>
                <w:rFonts w:cs="Arial"/>
              </w:rPr>
              <w:t>SoSe</w:t>
            </w:r>
          </w:p>
        </w:tc>
      </w:tr>
      <w:tr w:rsidR="003922F3" w:rsidRPr="00157BAC" w14:paraId="582D8322" w14:textId="77777777" w:rsidTr="00E96B59">
        <w:trPr>
          <w:trHeight w:val="340"/>
          <w:jc w:val="center"/>
        </w:trPr>
        <w:tc>
          <w:tcPr>
            <w:tcW w:w="567" w:type="dxa"/>
            <w:shd w:val="clear" w:color="auto" w:fill="auto"/>
          </w:tcPr>
          <w:p w14:paraId="3F3470EF" w14:textId="77777777" w:rsidR="003922F3" w:rsidRPr="00157BAC" w:rsidRDefault="003922F3" w:rsidP="003922F3">
            <w:pPr>
              <w:numPr>
                <w:ilvl w:val="0"/>
                <w:numId w:val="397"/>
              </w:numPr>
              <w:rPr>
                <w:rFonts w:cs="Arial"/>
                <w:i/>
              </w:rPr>
            </w:pPr>
          </w:p>
        </w:tc>
        <w:tc>
          <w:tcPr>
            <w:tcW w:w="2693" w:type="dxa"/>
            <w:shd w:val="clear" w:color="auto" w:fill="auto"/>
          </w:tcPr>
          <w:p w14:paraId="59DD5591" w14:textId="77777777" w:rsidR="003922F3" w:rsidRPr="00157BAC" w:rsidRDefault="003922F3" w:rsidP="00E96B59">
            <w:pPr>
              <w:rPr>
                <w:rFonts w:cs="Arial"/>
                <w:b/>
              </w:rPr>
            </w:pPr>
            <w:r w:rsidRPr="00157BAC">
              <w:rPr>
                <w:rFonts w:cs="Arial"/>
                <w:b/>
              </w:rPr>
              <w:t>Arbeitsaufwand</w:t>
            </w:r>
          </w:p>
        </w:tc>
        <w:tc>
          <w:tcPr>
            <w:tcW w:w="6663" w:type="dxa"/>
            <w:shd w:val="clear" w:color="auto" w:fill="auto"/>
          </w:tcPr>
          <w:p w14:paraId="1B28863A" w14:textId="77777777" w:rsidR="003922F3" w:rsidRPr="00157BAC" w:rsidRDefault="003922F3" w:rsidP="00E96B59">
            <w:pPr>
              <w:rPr>
                <w:rFonts w:cs="Arial"/>
              </w:rPr>
            </w:pPr>
            <w:r w:rsidRPr="00157BAC">
              <w:rPr>
                <w:rFonts w:cs="Arial"/>
              </w:rPr>
              <w:t>Präsenzzeit: 20 h</w:t>
            </w:r>
          </w:p>
          <w:p w14:paraId="7CB21DC8" w14:textId="77777777" w:rsidR="003922F3" w:rsidRPr="00157BAC" w:rsidRDefault="003922F3" w:rsidP="00E96B59">
            <w:pPr>
              <w:rPr>
                <w:rFonts w:cs="Arial"/>
              </w:rPr>
            </w:pPr>
            <w:r w:rsidRPr="00157BAC">
              <w:rPr>
                <w:rFonts w:cs="Arial"/>
              </w:rPr>
              <w:t>Eigenstudium: 130 h</w:t>
            </w:r>
          </w:p>
        </w:tc>
      </w:tr>
      <w:tr w:rsidR="003922F3" w:rsidRPr="00157BAC" w14:paraId="26E92495" w14:textId="77777777" w:rsidTr="00E96B59">
        <w:trPr>
          <w:trHeight w:val="340"/>
          <w:jc w:val="center"/>
        </w:trPr>
        <w:tc>
          <w:tcPr>
            <w:tcW w:w="567" w:type="dxa"/>
            <w:tcBorders>
              <w:bottom w:val="single" w:sz="4" w:space="0" w:color="auto"/>
            </w:tcBorders>
            <w:shd w:val="clear" w:color="auto" w:fill="auto"/>
          </w:tcPr>
          <w:p w14:paraId="650C8465" w14:textId="77777777" w:rsidR="003922F3" w:rsidRPr="00157BAC" w:rsidRDefault="003922F3" w:rsidP="003922F3">
            <w:pPr>
              <w:numPr>
                <w:ilvl w:val="0"/>
                <w:numId w:val="397"/>
              </w:numPr>
              <w:rPr>
                <w:rFonts w:cs="Arial"/>
                <w:i/>
              </w:rPr>
            </w:pPr>
          </w:p>
        </w:tc>
        <w:tc>
          <w:tcPr>
            <w:tcW w:w="2693" w:type="dxa"/>
            <w:tcBorders>
              <w:bottom w:val="single" w:sz="4" w:space="0" w:color="auto"/>
            </w:tcBorders>
            <w:shd w:val="clear" w:color="auto" w:fill="auto"/>
          </w:tcPr>
          <w:p w14:paraId="2C3FF6C0" w14:textId="77777777" w:rsidR="003922F3" w:rsidRPr="00157BAC" w:rsidRDefault="003922F3" w:rsidP="00E96B59">
            <w:pPr>
              <w:rPr>
                <w:rFonts w:cs="Arial"/>
                <w:b/>
              </w:rPr>
            </w:pPr>
            <w:r w:rsidRPr="00157BAC">
              <w:rPr>
                <w:rFonts w:cs="Arial"/>
                <w:b/>
              </w:rPr>
              <w:t>Dauer des Moduls</w:t>
            </w:r>
          </w:p>
        </w:tc>
        <w:tc>
          <w:tcPr>
            <w:tcW w:w="6663" w:type="dxa"/>
            <w:tcBorders>
              <w:bottom w:val="single" w:sz="4" w:space="0" w:color="auto"/>
            </w:tcBorders>
            <w:shd w:val="clear" w:color="auto" w:fill="auto"/>
          </w:tcPr>
          <w:p w14:paraId="2CE9F858" w14:textId="77777777" w:rsidR="003922F3" w:rsidRPr="00157BAC" w:rsidRDefault="003922F3" w:rsidP="00E96B59">
            <w:pPr>
              <w:rPr>
                <w:rFonts w:cs="Arial"/>
              </w:rPr>
            </w:pPr>
            <w:r w:rsidRPr="00157BAC">
              <w:rPr>
                <w:rFonts w:cs="Arial"/>
              </w:rPr>
              <w:t>1 Semester</w:t>
            </w:r>
          </w:p>
        </w:tc>
      </w:tr>
      <w:tr w:rsidR="003922F3" w:rsidRPr="00157BAC" w14:paraId="187DF12F" w14:textId="77777777" w:rsidTr="00E96B59">
        <w:trPr>
          <w:trHeight w:val="340"/>
          <w:jc w:val="center"/>
        </w:trPr>
        <w:tc>
          <w:tcPr>
            <w:tcW w:w="567" w:type="dxa"/>
            <w:tcBorders>
              <w:bottom w:val="single" w:sz="4" w:space="0" w:color="auto"/>
            </w:tcBorders>
            <w:shd w:val="clear" w:color="auto" w:fill="auto"/>
          </w:tcPr>
          <w:p w14:paraId="592D2F16" w14:textId="77777777" w:rsidR="003922F3" w:rsidRPr="00157BAC" w:rsidRDefault="003922F3" w:rsidP="003922F3">
            <w:pPr>
              <w:numPr>
                <w:ilvl w:val="0"/>
                <w:numId w:val="397"/>
              </w:numPr>
              <w:rPr>
                <w:rFonts w:cs="Arial"/>
                <w:i/>
              </w:rPr>
            </w:pPr>
          </w:p>
        </w:tc>
        <w:tc>
          <w:tcPr>
            <w:tcW w:w="2693" w:type="dxa"/>
            <w:tcBorders>
              <w:bottom w:val="single" w:sz="4" w:space="0" w:color="auto"/>
            </w:tcBorders>
            <w:shd w:val="clear" w:color="auto" w:fill="auto"/>
          </w:tcPr>
          <w:p w14:paraId="3574395B" w14:textId="77777777" w:rsidR="003922F3" w:rsidRPr="00157BAC" w:rsidRDefault="003922F3" w:rsidP="00E96B59">
            <w:pPr>
              <w:rPr>
                <w:rFonts w:cs="Arial"/>
                <w:b/>
              </w:rPr>
            </w:pPr>
            <w:r w:rsidRPr="00157BAC">
              <w:rPr>
                <w:rFonts w:cs="Arial"/>
                <w:b/>
              </w:rPr>
              <w:t xml:space="preserve">Unterrichts- und </w:t>
            </w:r>
          </w:p>
          <w:p w14:paraId="46C93425" w14:textId="77777777" w:rsidR="003922F3" w:rsidRPr="00157BAC" w:rsidRDefault="003922F3" w:rsidP="00E96B59">
            <w:pPr>
              <w:rPr>
                <w:rFonts w:cs="Arial"/>
                <w:b/>
              </w:rPr>
            </w:pPr>
            <w:r w:rsidRPr="00157BAC">
              <w:rPr>
                <w:rFonts w:cs="Arial"/>
                <w:b/>
              </w:rPr>
              <w:t>Prüfungssprache</w:t>
            </w:r>
          </w:p>
        </w:tc>
        <w:tc>
          <w:tcPr>
            <w:tcW w:w="6663" w:type="dxa"/>
            <w:tcBorders>
              <w:bottom w:val="single" w:sz="4" w:space="0" w:color="auto"/>
            </w:tcBorders>
            <w:shd w:val="clear" w:color="auto" w:fill="auto"/>
          </w:tcPr>
          <w:p w14:paraId="2FE25259" w14:textId="77777777" w:rsidR="003922F3" w:rsidRPr="00157BAC" w:rsidRDefault="003922F3" w:rsidP="00E96B59">
            <w:pPr>
              <w:rPr>
                <w:rFonts w:cs="Arial"/>
              </w:rPr>
            </w:pPr>
            <w:r w:rsidRPr="00157BAC">
              <w:rPr>
                <w:rFonts w:cs="Arial"/>
              </w:rPr>
              <w:t>Deutsch</w:t>
            </w:r>
          </w:p>
        </w:tc>
      </w:tr>
      <w:tr w:rsidR="003922F3" w:rsidRPr="00157BAC" w14:paraId="53AD830A" w14:textId="77777777" w:rsidTr="00E96B5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9A4B2D" w14:textId="77777777" w:rsidR="003922F3" w:rsidRPr="00157BAC" w:rsidRDefault="003922F3" w:rsidP="003922F3">
            <w:pPr>
              <w:numPr>
                <w:ilvl w:val="0"/>
                <w:numId w:val="3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42D28A" w14:textId="77777777" w:rsidR="003922F3" w:rsidRPr="00157BAC" w:rsidRDefault="003922F3" w:rsidP="00E96B59">
            <w:pPr>
              <w:rPr>
                <w:rFonts w:cs="Arial"/>
                <w:b/>
              </w:rPr>
            </w:pPr>
            <w:r w:rsidRPr="00157BAC">
              <w:rPr>
                <w:rFonts w:cs="Arial"/>
                <w:b/>
              </w:rPr>
              <w:t xml:space="preserve">(Vorbereitende) </w:t>
            </w:r>
          </w:p>
          <w:p w14:paraId="7293E620" w14:textId="77777777" w:rsidR="003922F3" w:rsidRPr="00157BAC" w:rsidRDefault="003922F3" w:rsidP="00E96B59">
            <w:pPr>
              <w:rPr>
                <w:rFonts w:cs="Arial"/>
                <w:b/>
              </w:rPr>
            </w:pPr>
            <w:r w:rsidRPr="00157BAC">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F04C57" w14:textId="77777777" w:rsidR="003922F3" w:rsidRPr="00157BAC" w:rsidRDefault="003922F3" w:rsidP="00E96B59">
            <w:pPr>
              <w:rPr>
                <w:rFonts w:cs="Arial"/>
              </w:rPr>
            </w:pPr>
            <w:r w:rsidRPr="00157BAC">
              <w:rPr>
                <w:rFonts w:cs="Arial"/>
              </w:rPr>
              <w:t>Seifert, J. W. (2004) Visualisieren – Präsentieren – Moderieren. Offenbach: Gabal.</w:t>
            </w:r>
          </w:p>
        </w:tc>
      </w:tr>
      <w:tr w:rsidR="003922F3" w:rsidRPr="00157BAC" w14:paraId="54A89A7B" w14:textId="77777777" w:rsidTr="00E96B5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28903E1" w14:textId="77777777" w:rsidR="003922F3" w:rsidRPr="00157BAC" w:rsidRDefault="003922F3" w:rsidP="003922F3">
            <w:pPr>
              <w:numPr>
                <w:ilvl w:val="0"/>
                <w:numId w:val="3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66A223" w14:textId="77777777" w:rsidR="003922F3" w:rsidRPr="00157BAC" w:rsidRDefault="003922F3" w:rsidP="00E96B59">
            <w:pPr>
              <w:rPr>
                <w:rFonts w:cs="Arial"/>
                <w:b/>
              </w:rPr>
            </w:pPr>
            <w:r w:rsidRPr="00157BAC">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66D290" w14:textId="181A9320" w:rsidR="003922F3" w:rsidRPr="00157BAC" w:rsidRDefault="003922F3" w:rsidP="00E96B59">
            <w:pPr>
              <w:rPr>
                <w:rFonts w:cs="Arial"/>
              </w:rPr>
            </w:pPr>
            <w:r w:rsidRPr="00157BAC">
              <w:rPr>
                <w:rFonts w:cs="Arial"/>
              </w:rPr>
              <w:t>1</w:t>
            </w:r>
            <w:r>
              <w:rPr>
                <w:rFonts w:cs="Arial"/>
              </w:rPr>
              <w:t>2</w:t>
            </w:r>
          </w:p>
        </w:tc>
      </w:tr>
      <w:tr w:rsidR="00CB0352" w:rsidRPr="00B67CA3" w14:paraId="1FBD316B" w14:textId="77777777" w:rsidTr="00E96B5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3B350D" w14:textId="77777777" w:rsidR="00CB0352" w:rsidRPr="00157BAC" w:rsidRDefault="00CB0352" w:rsidP="00CB0352">
            <w:pPr>
              <w:numPr>
                <w:ilvl w:val="0"/>
                <w:numId w:val="3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6F21CA" w14:textId="77777777" w:rsidR="00CB0352" w:rsidRPr="00157BAC" w:rsidRDefault="00CB0352" w:rsidP="00CB0352">
            <w:pPr>
              <w:rPr>
                <w:rFonts w:cs="Arial"/>
                <w:b/>
              </w:rPr>
            </w:pPr>
            <w:r w:rsidRPr="00157BAC">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22A899B" w14:textId="77777777" w:rsidR="00CB0352" w:rsidRDefault="00CB0352" w:rsidP="00CB0352">
            <w:pPr>
              <w:rPr>
                <w:lang w:val="en-US"/>
              </w:rPr>
            </w:pPr>
            <w:r w:rsidRPr="00CB2C6B">
              <w:rPr>
                <w:lang w:val="en-US"/>
              </w:rPr>
              <w:t xml:space="preserve">StudOn: </w:t>
            </w:r>
            <w:hyperlink r:id="rId39" w:history="1">
              <w:r w:rsidRPr="00373FE3">
                <w:rPr>
                  <w:rStyle w:val="Hyperlink"/>
                  <w:lang w:val="en-US"/>
                </w:rPr>
                <w:t>http://www.studon.uni-erlangen.de/cat241117.html</w:t>
              </w:r>
            </w:hyperlink>
          </w:p>
          <w:p w14:paraId="4F703C11" w14:textId="373A49B6" w:rsidR="00CB0352" w:rsidRPr="00754161" w:rsidRDefault="00CB0352" w:rsidP="00CB0352">
            <w:pPr>
              <w:rPr>
                <w:rFonts w:cs="Arial"/>
                <w:lang w:val="en-US"/>
              </w:rPr>
            </w:pPr>
          </w:p>
        </w:tc>
      </w:tr>
      <w:tr w:rsidR="00CB0352" w:rsidRPr="00157BAC" w14:paraId="6FC41B74" w14:textId="77777777" w:rsidTr="00E96B5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1D9629" w14:textId="77777777" w:rsidR="00CB0352" w:rsidRPr="00754161" w:rsidRDefault="00CB0352" w:rsidP="00CB0352">
            <w:pPr>
              <w:numPr>
                <w:ilvl w:val="0"/>
                <w:numId w:val="397"/>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1676E3" w14:textId="77777777" w:rsidR="00CB0352" w:rsidRPr="00157BAC" w:rsidRDefault="00CB0352" w:rsidP="00CB0352">
            <w:pPr>
              <w:rPr>
                <w:rFonts w:cs="Arial"/>
                <w:b/>
              </w:rPr>
            </w:pPr>
            <w:r w:rsidRPr="00157BAC">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630504" w14:textId="767EF824" w:rsidR="00CB0352" w:rsidRPr="00157BAC" w:rsidRDefault="00CB0352" w:rsidP="00CB0352">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157BAC" w14:paraId="5FC626B7" w14:textId="77777777" w:rsidTr="00E96B5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5E2966" w14:textId="77777777" w:rsidR="00CB0352" w:rsidRPr="00157BAC" w:rsidRDefault="00CB0352" w:rsidP="00CB0352">
            <w:pPr>
              <w:numPr>
                <w:ilvl w:val="0"/>
                <w:numId w:val="3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671C6D" w14:textId="77777777" w:rsidR="00CB0352" w:rsidRPr="00157BAC" w:rsidRDefault="00CB0352" w:rsidP="00CB0352">
            <w:pPr>
              <w:rPr>
                <w:rFonts w:cs="Arial"/>
                <w:b/>
              </w:rPr>
            </w:pPr>
            <w:r w:rsidRPr="00157BAC">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BA4A6E" w14:textId="7B507C1B" w:rsidR="00CB0352" w:rsidRPr="00157BAC" w:rsidRDefault="00CB0352" w:rsidP="00CB0352">
            <w:r w:rsidRPr="008C33E9">
              <w:rPr>
                <w:rFonts w:cs="Arial"/>
              </w:rPr>
              <w:t>05.04.2021</w:t>
            </w:r>
          </w:p>
        </w:tc>
      </w:tr>
    </w:tbl>
    <w:p w14:paraId="4FC822A1" w14:textId="77777777" w:rsidR="003922F3" w:rsidRDefault="003922F3" w:rsidP="003922F3"/>
    <w:p w14:paraId="47126250" w14:textId="4DFCAB01" w:rsidR="00173AD1" w:rsidRPr="009D2361" w:rsidRDefault="00173AD1">
      <w:pPr>
        <w:rPr>
          <w:rFonts w:cs="Arial"/>
          <w:szCs w:val="22"/>
        </w:rPr>
      </w:pPr>
      <w:r w:rsidRPr="009D2361">
        <w:rPr>
          <w:rFonts w:cs="Arial"/>
          <w:szCs w:val="22"/>
        </w:rPr>
        <w:br w:type="page"/>
      </w:r>
    </w:p>
    <w:p w14:paraId="0AD062EF" w14:textId="72142B5C" w:rsidR="00E5655A" w:rsidRPr="009D2361" w:rsidRDefault="00E5655A" w:rsidP="00E5655A">
      <w:pPr>
        <w:rPr>
          <w:rFonts w:cs="Arial"/>
          <w:szCs w:val="2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Pr="009D2361" w:rsidRDefault="00A730CD" w:rsidP="00F6461C">
            <w:pPr>
              <w:numPr>
                <w:ilvl w:val="0"/>
                <w:numId w:val="29"/>
              </w:numPr>
              <w:rPr>
                <w:rFonts w:cs="Arial"/>
                <w:i/>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44F2BCF8" w:rsidR="00C21B8F" w:rsidRPr="00BF7282" w:rsidRDefault="00F87B25" w:rsidP="00076C6B">
            <w:pPr>
              <w:pStyle w:val="Default"/>
              <w:rPr>
                <w:sz w:val="22"/>
                <w:szCs w:val="22"/>
              </w:rPr>
            </w:pPr>
            <w:r>
              <w:rPr>
                <w:sz w:val="22"/>
                <w:szCs w:val="22"/>
              </w:rPr>
              <w:t>8</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3475" w:name="_Toc319591142"/>
            <w:bookmarkStart w:id="3476" w:name="_Toc319591496"/>
            <w:bookmarkStart w:id="3477" w:name="_Toc319593156"/>
            <w:bookmarkStart w:id="3478" w:name="_Toc321131192"/>
            <w:bookmarkStart w:id="3479" w:name="_Toc321385379"/>
            <w:bookmarkStart w:id="3480" w:name="_Toc331490355"/>
            <w:bookmarkStart w:id="3481" w:name="_Toc331492839"/>
            <w:bookmarkStart w:id="3482" w:name="_Toc331495631"/>
            <w:bookmarkStart w:id="3483" w:name="_Toc332365567"/>
            <w:bookmarkStart w:id="3484" w:name="_Toc332391757"/>
            <w:bookmarkStart w:id="3485" w:name="_Toc333251494"/>
            <w:bookmarkStart w:id="3486" w:name="_Toc333416333"/>
            <w:bookmarkStart w:id="3487" w:name="_Toc335814139"/>
            <w:bookmarkStart w:id="3488" w:name="_Toc337649270"/>
            <w:bookmarkStart w:id="3489" w:name="_Toc337649595"/>
            <w:bookmarkStart w:id="3490" w:name="_Toc337649920"/>
            <w:bookmarkStart w:id="3491" w:name="_Toc339966280"/>
            <w:bookmarkStart w:id="3492" w:name="_Toc339966641"/>
            <w:bookmarkStart w:id="3493" w:name="_Toc341858450"/>
            <w:bookmarkStart w:id="3494" w:name="_Toc341858780"/>
            <w:bookmarkStart w:id="3495" w:name="_Toc341859108"/>
            <w:bookmarkStart w:id="3496" w:name="_Toc341859436"/>
            <w:bookmarkStart w:id="3497" w:name="_Toc342058473"/>
            <w:bookmarkStart w:id="3498" w:name="_Toc349828044"/>
            <w:bookmarkStart w:id="3499" w:name="_Toc350174387"/>
            <w:bookmarkStart w:id="3500" w:name="_Toc350176396"/>
            <w:bookmarkStart w:id="3501" w:name="_Toc350505489"/>
            <w:bookmarkStart w:id="3502" w:name="_Toc350508149"/>
            <w:bookmarkStart w:id="3503" w:name="_Toc351714956"/>
            <w:bookmarkStart w:id="3504" w:name="_Toc351724109"/>
            <w:bookmarkStart w:id="3505" w:name="_Toc353307842"/>
            <w:bookmarkStart w:id="3506" w:name="_Toc362507406"/>
            <w:bookmarkStart w:id="3507" w:name="_Toc363653991"/>
            <w:bookmarkStart w:id="3508" w:name="_Toc364328884"/>
            <w:bookmarkStart w:id="3509" w:name="_Toc364439440"/>
            <w:bookmarkStart w:id="3510" w:name="_Toc364440101"/>
            <w:bookmarkStart w:id="3511" w:name="_Toc366685076"/>
            <w:bookmarkStart w:id="3512" w:name="_Toc369082245"/>
            <w:bookmarkStart w:id="3513" w:name="_Toc381686816"/>
            <w:bookmarkStart w:id="3514" w:name="_Toc66190014"/>
            <w:bookmarkStart w:id="3515" w:name="_Toc301861232"/>
            <w:bookmarkStart w:id="3516" w:name="_Toc301877745"/>
            <w:bookmarkStart w:id="3517" w:name="_Toc306004582"/>
            <w:bookmarkStart w:id="3518" w:name="_Toc317681882"/>
            <w:bookmarkStart w:id="3519" w:name="_Toc317682799"/>
            <w:bookmarkStart w:id="3520" w:name="_Toc317782538"/>
            <w:bookmarkStart w:id="3521" w:name="_Toc318454804"/>
            <w:r w:rsidRPr="00766534">
              <w:t>Wissenschaftliches Arbeiten</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rsidRPr="00766534">
              <w:t xml:space="preserve"> </w:t>
            </w:r>
            <w:bookmarkStart w:id="3522" w:name="_Toc317511500"/>
            <w:bookmarkStart w:id="3523" w:name="_Toc317681883"/>
            <w:bookmarkStart w:id="3524" w:name="_Toc317682800"/>
            <w:bookmarkEnd w:id="3515"/>
            <w:bookmarkEnd w:id="3516"/>
            <w:bookmarkEnd w:id="3517"/>
            <w:bookmarkEnd w:id="3518"/>
            <w:bookmarkEnd w:id="3519"/>
            <w:bookmarkEnd w:id="3520"/>
            <w:bookmarkEnd w:id="3521"/>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3522"/>
            <w:bookmarkEnd w:id="3523"/>
            <w:bookmarkEnd w:id="3524"/>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F6461C">
            <w:pPr>
              <w:numPr>
                <w:ilvl w:val="0"/>
                <w:numId w:val="29"/>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F6461C">
            <w:pPr>
              <w:numPr>
                <w:ilvl w:val="0"/>
                <w:numId w:val="29"/>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F6461C">
            <w:pPr>
              <w:numPr>
                <w:ilvl w:val="0"/>
                <w:numId w:val="29"/>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F6461C">
            <w:pPr>
              <w:numPr>
                <w:ilvl w:val="0"/>
                <w:numId w:val="29"/>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F6461C">
            <w:pPr>
              <w:pStyle w:val="Listenabsatz"/>
              <w:numPr>
                <w:ilvl w:val="0"/>
                <w:numId w:val="196"/>
              </w:numPr>
              <w:ind w:left="209" w:hanging="209"/>
              <w:rPr>
                <w:rFonts w:cs="Arial"/>
              </w:rPr>
            </w:pPr>
            <w:r w:rsidRPr="0044240D">
              <w:rPr>
                <w:rFonts w:cs="Arial"/>
              </w:rPr>
              <w:t>Themenfindung und Fragestellung</w:t>
            </w:r>
          </w:p>
          <w:p w14:paraId="60F5F904" w14:textId="77777777" w:rsidR="00A730CD" w:rsidRPr="0044240D" w:rsidRDefault="00C21B8F" w:rsidP="00F6461C">
            <w:pPr>
              <w:pStyle w:val="Listenabsatz"/>
              <w:numPr>
                <w:ilvl w:val="0"/>
                <w:numId w:val="196"/>
              </w:numPr>
              <w:ind w:left="209" w:hanging="209"/>
              <w:rPr>
                <w:rFonts w:cs="Arial"/>
              </w:rPr>
            </w:pPr>
            <w:r w:rsidRPr="0044240D">
              <w:rPr>
                <w:rFonts w:cs="Arial"/>
              </w:rPr>
              <w:t>Recherchieren und Dokumentieren</w:t>
            </w:r>
          </w:p>
          <w:p w14:paraId="575EF541" w14:textId="77777777" w:rsidR="00A730CD" w:rsidRDefault="00C21B8F" w:rsidP="00F6461C">
            <w:pPr>
              <w:pStyle w:val="Listenabsatz"/>
              <w:numPr>
                <w:ilvl w:val="0"/>
                <w:numId w:val="196"/>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F6461C">
            <w:pPr>
              <w:numPr>
                <w:ilvl w:val="0"/>
                <w:numId w:val="29"/>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F6461C">
            <w:pPr>
              <w:pStyle w:val="Listenabsatz"/>
              <w:numPr>
                <w:ilvl w:val="0"/>
                <w:numId w:val="196"/>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F6461C">
            <w:pPr>
              <w:pStyle w:val="Listenabsatz"/>
              <w:numPr>
                <w:ilvl w:val="0"/>
                <w:numId w:val="196"/>
              </w:numPr>
              <w:ind w:left="209" w:hanging="209"/>
              <w:rPr>
                <w:rFonts w:cs="Arial"/>
              </w:rPr>
            </w:pPr>
            <w:r w:rsidRPr="0044240D">
              <w:rPr>
                <w:rFonts w:cs="Arial"/>
              </w:rPr>
              <w:t>Umgang mit Rechercheinstrumenten</w:t>
            </w:r>
          </w:p>
          <w:p w14:paraId="3DC1EAFE" w14:textId="77777777" w:rsidR="00A730CD" w:rsidRPr="0044240D" w:rsidRDefault="00C21B8F" w:rsidP="00F6461C">
            <w:pPr>
              <w:pStyle w:val="Listenabsatz"/>
              <w:numPr>
                <w:ilvl w:val="0"/>
                <w:numId w:val="196"/>
              </w:numPr>
              <w:ind w:left="209" w:hanging="209"/>
              <w:rPr>
                <w:rFonts w:cs="Arial"/>
              </w:rPr>
            </w:pPr>
            <w:r w:rsidRPr="0044240D">
              <w:rPr>
                <w:rFonts w:cs="Arial"/>
              </w:rPr>
              <w:t>Beurteilung wissenschaftlicher Quellen</w:t>
            </w:r>
          </w:p>
          <w:p w14:paraId="5360F481" w14:textId="77777777" w:rsidR="00A730CD" w:rsidRPr="0044240D" w:rsidRDefault="00C21B8F" w:rsidP="00F6461C">
            <w:pPr>
              <w:pStyle w:val="Listenabsatz"/>
              <w:numPr>
                <w:ilvl w:val="0"/>
                <w:numId w:val="196"/>
              </w:numPr>
              <w:ind w:left="209" w:hanging="209"/>
              <w:rPr>
                <w:rFonts w:cs="Arial"/>
              </w:rPr>
            </w:pPr>
            <w:r w:rsidRPr="0044240D">
              <w:rPr>
                <w:rFonts w:cs="Arial"/>
              </w:rPr>
              <w:t>Grundlagen wiss. Schreibens</w:t>
            </w:r>
          </w:p>
          <w:p w14:paraId="4990D7B9" w14:textId="77777777" w:rsidR="00A730CD" w:rsidRPr="0044240D" w:rsidRDefault="00C21B8F" w:rsidP="00F6461C">
            <w:pPr>
              <w:pStyle w:val="Listenabsatz"/>
              <w:numPr>
                <w:ilvl w:val="0"/>
                <w:numId w:val="196"/>
              </w:numPr>
              <w:ind w:left="209" w:hanging="209"/>
              <w:rPr>
                <w:rFonts w:cs="Arial"/>
              </w:rPr>
            </w:pPr>
            <w:r w:rsidRPr="0044240D">
              <w:rPr>
                <w:rFonts w:cs="Arial"/>
              </w:rPr>
              <w:t>Richtig Zitieren und Belegen</w:t>
            </w:r>
          </w:p>
          <w:p w14:paraId="54B0AC66" w14:textId="77777777" w:rsidR="00A730CD" w:rsidRDefault="00C21B8F" w:rsidP="00F6461C">
            <w:pPr>
              <w:pStyle w:val="Listenabsatz"/>
              <w:numPr>
                <w:ilvl w:val="0"/>
                <w:numId w:val="196"/>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F6461C">
            <w:pPr>
              <w:numPr>
                <w:ilvl w:val="0"/>
                <w:numId w:val="29"/>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F6461C">
            <w:pPr>
              <w:numPr>
                <w:ilvl w:val="0"/>
                <w:numId w:val="29"/>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F6461C">
            <w:pPr>
              <w:numPr>
                <w:ilvl w:val="0"/>
                <w:numId w:val="29"/>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F6461C">
            <w:pPr>
              <w:numPr>
                <w:ilvl w:val="0"/>
                <w:numId w:val="29"/>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F6461C">
            <w:pPr>
              <w:numPr>
                <w:ilvl w:val="0"/>
                <w:numId w:val="29"/>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F6461C">
            <w:pPr>
              <w:numPr>
                <w:ilvl w:val="0"/>
                <w:numId w:val="29"/>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CB0352" w:rsidRPr="00B67CA3"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CB0352" w:rsidRDefault="00CB0352" w:rsidP="00CB0352">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CB0352" w:rsidRPr="00BF7282" w:rsidRDefault="00CB0352" w:rsidP="00CB0352">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4FA279" w14:textId="77777777" w:rsidR="00CB0352" w:rsidRDefault="00CB0352" w:rsidP="00CB0352">
            <w:pPr>
              <w:rPr>
                <w:lang w:val="en-US"/>
              </w:rPr>
            </w:pPr>
            <w:r w:rsidRPr="00CB2C6B">
              <w:rPr>
                <w:lang w:val="en-US"/>
              </w:rPr>
              <w:t xml:space="preserve">StudOn: </w:t>
            </w:r>
            <w:hyperlink r:id="rId40" w:history="1">
              <w:r w:rsidRPr="00373FE3">
                <w:rPr>
                  <w:rStyle w:val="Hyperlink"/>
                  <w:lang w:val="en-US"/>
                </w:rPr>
                <w:t>http://www.studon.uni-erlangen.de/cat241117.html</w:t>
              </w:r>
            </w:hyperlink>
          </w:p>
          <w:p w14:paraId="66EF2FB4" w14:textId="175186E4" w:rsidR="00CB0352" w:rsidRPr="00754161" w:rsidRDefault="00CB0352" w:rsidP="00CB0352">
            <w:pPr>
              <w:rPr>
                <w:lang w:val="en-US"/>
              </w:rPr>
            </w:pPr>
          </w:p>
        </w:tc>
      </w:tr>
      <w:tr w:rsidR="00CB0352"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CB0352" w:rsidRPr="00754161" w:rsidRDefault="00CB0352" w:rsidP="00CB0352">
            <w:pPr>
              <w:numPr>
                <w:ilvl w:val="0"/>
                <w:numId w:val="2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CB0352" w:rsidRPr="00BF7282" w:rsidRDefault="00CB0352" w:rsidP="00CB0352">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AD3F79" w14:textId="11D5E09B" w:rsidR="00CB0352" w:rsidRPr="00AC2F24" w:rsidRDefault="00CB0352" w:rsidP="00CB0352">
            <w:r w:rsidRPr="008C33E9">
              <w:rPr>
                <w:rFonts w:cs="Arial"/>
              </w:rPr>
              <w:t>15.03.2021 (00:00 Uhr) bis 26.03.2021 (23:59 Uhr) über StudOn:</w:t>
            </w:r>
            <w:r>
              <w:rPr>
                <w:rFonts w:cs="Arial"/>
              </w:rPr>
              <w:t xml:space="preserve"> </w:t>
            </w:r>
            <w:r w:rsidRPr="008C33E9">
              <w:rPr>
                <w:rFonts w:cs="Arial"/>
              </w:rPr>
              <w:t>http://www.studon.uni-erlangen.de/cat241117.htm</w:t>
            </w:r>
          </w:p>
        </w:tc>
      </w:tr>
      <w:tr w:rsidR="00CB0352"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CB0352" w:rsidRDefault="00CB0352" w:rsidP="00CB0352">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CB0352" w:rsidRPr="00BF7282" w:rsidRDefault="00CB0352" w:rsidP="00CB0352">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552E589F" w:rsidR="00CB0352" w:rsidRPr="00BF7282" w:rsidRDefault="00CB0352" w:rsidP="00CB0352">
            <w:pPr>
              <w:rPr>
                <w:rFonts w:cs="Arial"/>
              </w:rPr>
            </w:pPr>
            <w:r w:rsidRPr="008C33E9">
              <w:rPr>
                <w:rFonts w:cs="Arial"/>
              </w:rPr>
              <w:t>05.04.2021</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p w14:paraId="2AE0AE28" w14:textId="5CD14285" w:rsidR="00E45918" w:rsidRDefault="00E45918">
      <w:pPr>
        <w:rPr>
          <w:rFonts w:cs="Arial"/>
          <w:szCs w:val="22"/>
        </w:rPr>
      </w:pP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3525" w:name="_Toc381808104"/>
      <w:bookmarkStart w:id="3526" w:name="_Toc381808522"/>
      <w:bookmarkStart w:id="3527" w:name="_Toc436921021"/>
      <w:bookmarkStart w:id="3528" w:name="_Toc67382513"/>
      <w:r>
        <w:t>Modulbeschreibungen</w:t>
      </w:r>
      <w:bookmarkEnd w:id="3525"/>
      <w:bookmarkEnd w:id="3526"/>
      <w:bookmarkEnd w:id="3527"/>
      <w:bookmarkEnd w:id="3528"/>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3529" w:name="_Toc248315356"/>
      <w:bookmarkStart w:id="3530" w:name="_Toc255572955"/>
      <w:bookmarkStart w:id="3531" w:name="_Toc255828005"/>
      <w:bookmarkStart w:id="3532" w:name="_Toc255829147"/>
      <w:bookmarkStart w:id="3533" w:name="_Toc256090246"/>
      <w:bookmarkStart w:id="3534" w:name="_Toc256095250"/>
      <w:bookmarkStart w:id="3535" w:name="_Toc270507375"/>
      <w:bookmarkStart w:id="3536" w:name="_Toc272221357"/>
      <w:bookmarkStart w:id="3537" w:name="_Toc272312564"/>
      <w:bookmarkStart w:id="3538" w:name="_Toc272392240"/>
      <w:bookmarkStart w:id="3539" w:name="_Toc272779499"/>
      <w:bookmarkStart w:id="3540" w:name="_Toc272833888"/>
      <w:bookmarkStart w:id="3541" w:name="_Toc273637758"/>
      <w:bookmarkStart w:id="3542" w:name="_Toc274054036"/>
      <w:bookmarkStart w:id="3543" w:name="_Toc275347818"/>
      <w:bookmarkStart w:id="3544" w:name="_Toc275875211"/>
      <w:bookmarkStart w:id="3545" w:name="_Toc275946086"/>
      <w:bookmarkStart w:id="3546" w:name="_Toc276026354"/>
      <w:bookmarkStart w:id="3547" w:name="_Toc276026977"/>
      <w:bookmarkStart w:id="3548" w:name="_Toc286407230"/>
      <w:bookmarkStart w:id="3549" w:name="_Toc286419875"/>
      <w:bookmarkStart w:id="3550" w:name="_Toc286854499"/>
      <w:r w:rsidRPr="00DD7852">
        <w:rPr>
          <w:b/>
          <w:color w:val="FF0000"/>
          <w:sz w:val="36"/>
          <w:szCs w:val="36"/>
        </w:rPr>
        <w:t>WICHTIGER HINWEIS:</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41"/>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F6461C">
            <w:pPr>
              <w:pStyle w:val="Listenabsatz"/>
              <w:numPr>
                <w:ilvl w:val="0"/>
                <w:numId w:val="71"/>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303C3618" w:rsidR="00D4535B" w:rsidRPr="00BF7282" w:rsidRDefault="00594FB1" w:rsidP="00076C6B">
            <w:r>
              <w:t>8</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3551" w:name="_Toc317511503"/>
            <w:bookmarkStart w:id="3552" w:name="_Toc321385027"/>
            <w:bookmarkStart w:id="3553" w:name="_Toc331492841"/>
            <w:bookmarkStart w:id="3554" w:name="_Toc332267082"/>
            <w:bookmarkStart w:id="3555" w:name="_Toc332366734"/>
            <w:bookmarkStart w:id="3556" w:name="_Toc335747236"/>
            <w:bookmarkStart w:id="3557" w:name="_Toc349828404"/>
            <w:bookmarkStart w:id="3558" w:name="_Toc351715330"/>
            <w:bookmarkStart w:id="3559" w:name="_Toc363638057"/>
            <w:bookmarkStart w:id="3560" w:name="_Toc363638720"/>
            <w:bookmarkStart w:id="3561" w:name="_Toc364321997"/>
            <w:bookmarkStart w:id="3562" w:name="_Toc364328538"/>
            <w:bookmarkStart w:id="3563" w:name="_Toc369082248"/>
            <w:bookmarkStart w:id="3564" w:name="_Toc381686819"/>
            <w:bookmarkStart w:id="3565" w:name="_Toc67382777"/>
            <w:bookmarkStart w:id="3566" w:name="_Toc287964280"/>
            <w:bookmarkStart w:id="3567" w:name="_Toc300074808"/>
            <w:bookmarkStart w:id="3568" w:name="_Toc300153869"/>
            <w:bookmarkStart w:id="3569" w:name="_Toc301861879"/>
            <w:bookmarkStart w:id="3570" w:name="_Toc317694654"/>
            <w:bookmarkStart w:id="3571" w:name="_Toc317772814"/>
            <w:bookmarkStart w:id="3572" w:name="_Toc317781935"/>
            <w:r w:rsidRPr="000E2152">
              <w:rPr>
                <w:lang w:val="en-US"/>
              </w:rPr>
              <w:t>Absatz</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r w:rsidR="00D4535B" w:rsidRPr="00BF7282">
              <w:rPr>
                <w:lang w:val="en-US"/>
              </w:rPr>
              <w:t xml:space="preserve"> </w:t>
            </w:r>
            <w:bookmarkEnd w:id="3566"/>
            <w:bookmarkEnd w:id="3567"/>
            <w:bookmarkEnd w:id="3568"/>
            <w:bookmarkEnd w:id="3569"/>
            <w:bookmarkEnd w:id="3570"/>
            <w:bookmarkEnd w:id="3571"/>
            <w:bookmarkEnd w:id="3572"/>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F6461C">
            <w:pPr>
              <w:pStyle w:val="Listenabsatz"/>
              <w:numPr>
                <w:ilvl w:val="0"/>
                <w:numId w:val="71"/>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8F5921" w:rsidRPr="00BF7282" w14:paraId="552404D3" w14:textId="77777777" w:rsidTr="00076C6B">
        <w:trPr>
          <w:trHeight w:val="383"/>
          <w:jc w:val="center"/>
        </w:trPr>
        <w:tc>
          <w:tcPr>
            <w:tcW w:w="567" w:type="dxa"/>
            <w:shd w:val="clear" w:color="auto" w:fill="E0E0E0"/>
          </w:tcPr>
          <w:p w14:paraId="5702D06C" w14:textId="77777777" w:rsidR="008F5921" w:rsidRPr="00082102" w:rsidRDefault="008F5921" w:rsidP="00F6461C">
            <w:pPr>
              <w:pStyle w:val="Listenabsatz"/>
              <w:numPr>
                <w:ilvl w:val="0"/>
                <w:numId w:val="71"/>
              </w:numPr>
              <w:rPr>
                <w:rFonts w:cs="Arial"/>
                <w:i/>
              </w:rPr>
            </w:pPr>
          </w:p>
        </w:tc>
        <w:tc>
          <w:tcPr>
            <w:tcW w:w="2693" w:type="dxa"/>
            <w:shd w:val="clear" w:color="auto" w:fill="E0E0E0"/>
          </w:tcPr>
          <w:p w14:paraId="22029A80" w14:textId="371E9838" w:rsidR="008F5921" w:rsidRPr="00BF7282" w:rsidRDefault="008F5921" w:rsidP="008F5921">
            <w:r>
              <w:rPr>
                <w:rFonts w:cs="Arial"/>
                <w:szCs w:val="22"/>
              </w:rPr>
              <w:t>Lehrende</w:t>
            </w:r>
          </w:p>
        </w:tc>
        <w:tc>
          <w:tcPr>
            <w:tcW w:w="5528" w:type="dxa"/>
            <w:shd w:val="clear" w:color="auto" w:fill="E0E0E0"/>
          </w:tcPr>
          <w:p w14:paraId="58EDDD1E" w14:textId="11A51306" w:rsidR="008F5921" w:rsidRPr="00494309" w:rsidRDefault="009519B5" w:rsidP="00E50DF4">
            <w:pPr>
              <w:rPr>
                <w:rFonts w:cs="Arial"/>
                <w:szCs w:val="22"/>
              </w:rPr>
            </w:pPr>
            <w:r w:rsidRPr="0098348B">
              <w:t>Prof. Dr. Fürst</w:t>
            </w:r>
            <w:r>
              <w:t>,</w:t>
            </w:r>
            <w:r w:rsidRPr="0098348B">
              <w:t xml:space="preserve"> Prof. Dr. Koschate-Fischer</w:t>
            </w:r>
            <w:r>
              <w:t xml:space="preserve"> und</w:t>
            </w:r>
            <w:r w:rsidRPr="0098348B">
              <w:t xml:space="preserve"> Prof. Dr. Steul-Fischer und Mitarbeitende</w:t>
            </w:r>
          </w:p>
        </w:tc>
        <w:tc>
          <w:tcPr>
            <w:tcW w:w="1136" w:type="dxa"/>
            <w:shd w:val="clear" w:color="auto" w:fill="E0E0E0"/>
          </w:tcPr>
          <w:p w14:paraId="38489FB7" w14:textId="77777777" w:rsidR="008F5921" w:rsidRPr="00BF7282" w:rsidRDefault="008F5921" w:rsidP="008F5921"/>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F6461C">
            <w:pPr>
              <w:pStyle w:val="Listenabsatz"/>
              <w:numPr>
                <w:ilvl w:val="0"/>
                <w:numId w:val="71"/>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5187D200" w:rsidR="00D4535B" w:rsidRPr="006A1D61" w:rsidRDefault="009519B5" w:rsidP="00E50DF4">
            <w:pPr>
              <w:rPr>
                <w:rFonts w:ascii="Times New Roman" w:hAnsi="Times New Roman"/>
                <w:sz w:val="24"/>
              </w:rPr>
            </w:pPr>
            <w:r w:rsidRPr="0098348B">
              <w:t>Prof. Dr. Fürst</w:t>
            </w:r>
            <w:r>
              <w:t>,</w:t>
            </w:r>
            <w:r w:rsidRPr="0098348B">
              <w:t xml:space="preserve"> Prof. Dr. Koschate-Fischer</w:t>
            </w:r>
            <w:r>
              <w:t xml:space="preserve"> und</w:t>
            </w:r>
            <w:r w:rsidRPr="0098348B">
              <w:t xml:space="preserve"> Prof. Dr. Steul-Fischer und Mitarbeitende</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F6461C">
            <w:pPr>
              <w:pStyle w:val="Listenabsatz"/>
              <w:numPr>
                <w:ilvl w:val="0"/>
                <w:numId w:val="71"/>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F6461C">
            <w:pPr>
              <w:pStyle w:val="Listenabsatz"/>
              <w:numPr>
                <w:ilvl w:val="0"/>
                <w:numId w:val="196"/>
              </w:numPr>
              <w:ind w:left="209" w:hanging="209"/>
              <w:rPr>
                <w:rFonts w:cs="Arial"/>
              </w:rPr>
            </w:pPr>
            <w:r w:rsidRPr="004B7ED0">
              <w:rPr>
                <w:rFonts w:cs="Arial"/>
              </w:rPr>
              <w:t>Einführung und allgemeine Grundlagen</w:t>
            </w:r>
          </w:p>
          <w:p w14:paraId="64C1A530" w14:textId="77777777" w:rsidR="00A730CD" w:rsidRPr="004B7ED0" w:rsidRDefault="005801BC" w:rsidP="00F6461C">
            <w:pPr>
              <w:pStyle w:val="Listenabsatz"/>
              <w:numPr>
                <w:ilvl w:val="0"/>
                <w:numId w:val="196"/>
              </w:numPr>
              <w:ind w:left="209" w:hanging="209"/>
              <w:rPr>
                <w:rFonts w:cs="Arial"/>
              </w:rPr>
            </w:pPr>
            <w:r w:rsidRPr="004B7ED0">
              <w:rPr>
                <w:rFonts w:cs="Arial"/>
              </w:rPr>
              <w:t>Konsumentenverhalten</w:t>
            </w:r>
          </w:p>
          <w:p w14:paraId="1CE2132B" w14:textId="4D8FAA96" w:rsidR="00A730CD" w:rsidRDefault="00D4535B" w:rsidP="00F6461C">
            <w:pPr>
              <w:pStyle w:val="Listenabsatz"/>
              <w:numPr>
                <w:ilvl w:val="0"/>
                <w:numId w:val="196"/>
              </w:numPr>
              <w:ind w:left="209" w:hanging="209"/>
              <w:rPr>
                <w:rFonts w:cs="Arial"/>
              </w:rPr>
            </w:pPr>
            <w:r w:rsidRPr="004B7ED0">
              <w:rPr>
                <w:rFonts w:cs="Arial"/>
              </w:rPr>
              <w:t>Grundlagen des strategischen Marketings</w:t>
            </w:r>
          </w:p>
          <w:p w14:paraId="1B901968" w14:textId="0D9F2616" w:rsidR="009519B5" w:rsidRPr="004B7ED0" w:rsidRDefault="009519B5" w:rsidP="00F6461C">
            <w:pPr>
              <w:pStyle w:val="Listenabsatz"/>
              <w:numPr>
                <w:ilvl w:val="0"/>
                <w:numId w:val="196"/>
              </w:numPr>
              <w:ind w:left="209" w:hanging="209"/>
              <w:rPr>
                <w:rFonts w:cs="Arial"/>
              </w:rPr>
            </w:pPr>
            <w:r>
              <w:rPr>
                <w:rFonts w:cs="Arial"/>
              </w:rPr>
              <w:t>Digital Marketing</w:t>
            </w:r>
          </w:p>
          <w:p w14:paraId="20D17D09" w14:textId="422D804C" w:rsidR="009519B5" w:rsidRPr="00CA6EEF" w:rsidRDefault="00D4535B" w:rsidP="00F6461C">
            <w:pPr>
              <w:pStyle w:val="Listenabsatz"/>
              <w:numPr>
                <w:ilvl w:val="0"/>
                <w:numId w:val="196"/>
              </w:numPr>
              <w:ind w:left="209" w:hanging="209"/>
            </w:pPr>
            <w:r w:rsidRPr="004B7ED0">
              <w:rPr>
                <w:rFonts w:cs="Arial"/>
              </w:rPr>
              <w:t xml:space="preserve">Marketing-Mix: Produkt-, Preis-, </w:t>
            </w:r>
            <w:r w:rsidR="009519B5">
              <w:rPr>
                <w:rFonts w:cs="Arial"/>
              </w:rPr>
              <w:t xml:space="preserve">Vertriebs- und </w:t>
            </w:r>
            <w:r w:rsidRPr="004B7ED0">
              <w:rPr>
                <w:rFonts w:cs="Arial"/>
              </w:rPr>
              <w:t>Kommunikations</w:t>
            </w:r>
            <w:r w:rsidR="009519B5">
              <w:rPr>
                <w:rFonts w:cs="Arial"/>
              </w:rPr>
              <w:t>politik</w:t>
            </w:r>
          </w:p>
          <w:p w14:paraId="2806207B" w14:textId="12C2A506" w:rsidR="00A730CD" w:rsidRDefault="009519B5" w:rsidP="00F6461C">
            <w:pPr>
              <w:pStyle w:val="Listenabsatz"/>
              <w:numPr>
                <w:ilvl w:val="0"/>
                <w:numId w:val="196"/>
              </w:numPr>
              <w:ind w:left="209" w:hanging="209"/>
            </w:pPr>
            <w:r>
              <w:rPr>
                <w:rFonts w:cs="Arial"/>
              </w:rPr>
              <w:t>Markt &amp; Customer Analytics</w:t>
            </w:r>
            <w:r w:rsidR="00D4535B"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F6461C">
            <w:pPr>
              <w:pStyle w:val="Listenabsatz"/>
              <w:numPr>
                <w:ilvl w:val="0"/>
                <w:numId w:val="71"/>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F6461C">
            <w:pPr>
              <w:pStyle w:val="Listenabsatz"/>
              <w:numPr>
                <w:ilvl w:val="0"/>
                <w:numId w:val="196"/>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F6461C">
            <w:pPr>
              <w:pStyle w:val="Listenabsatz"/>
              <w:numPr>
                <w:ilvl w:val="0"/>
                <w:numId w:val="196"/>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F6461C">
            <w:pPr>
              <w:pStyle w:val="Listenabsatz"/>
              <w:numPr>
                <w:ilvl w:val="0"/>
                <w:numId w:val="196"/>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F6461C">
            <w:pPr>
              <w:pStyle w:val="Listenabsatz"/>
              <w:numPr>
                <w:ilvl w:val="0"/>
                <w:numId w:val="71"/>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F6461C">
            <w:pPr>
              <w:pStyle w:val="Listenabsatz"/>
              <w:numPr>
                <w:ilvl w:val="0"/>
                <w:numId w:val="71"/>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F6461C">
            <w:pPr>
              <w:pStyle w:val="Listenabsatz"/>
              <w:numPr>
                <w:ilvl w:val="0"/>
                <w:numId w:val="71"/>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B5C65A3" w:rsidR="00D4535B" w:rsidRPr="004557C5" w:rsidRDefault="00D4535B" w:rsidP="00F6461C">
            <w:pPr>
              <w:pStyle w:val="Listenabsatz"/>
              <w:numPr>
                <w:ilvl w:val="0"/>
                <w:numId w:val="196"/>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w:t>
            </w:r>
            <w:r w:rsidR="009519B5">
              <w:rPr>
                <w:rFonts w:cs="Arial"/>
              </w:rPr>
              <w:t xml:space="preserve"> </w:t>
            </w:r>
            <w:r w:rsidR="009519B5" w:rsidRPr="009519B5">
              <w:rPr>
                <w:rFonts w:cs="Arial"/>
              </w:rPr>
              <w:t>(mit Studienstart vor WiSe 20/21)</w:t>
            </w:r>
            <w:r w:rsidR="00D9700F">
              <w:rPr>
                <w:rFonts w:cs="Arial"/>
              </w:rPr>
              <w:t xml:space="preserve"> und der Sozial</w:t>
            </w:r>
            <w:r w:rsidRPr="004557C5">
              <w:rPr>
                <w:rFonts w:cs="Arial"/>
              </w:rPr>
              <w:t xml:space="preserve">ökonomik </w:t>
            </w:r>
          </w:p>
          <w:p w14:paraId="32A5E21B" w14:textId="77777777" w:rsidR="00D4535B" w:rsidRPr="00BF7282" w:rsidRDefault="00D4535B" w:rsidP="00F6461C">
            <w:pPr>
              <w:pStyle w:val="Listenabsatz"/>
              <w:numPr>
                <w:ilvl w:val="0"/>
                <w:numId w:val="196"/>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F6461C">
            <w:pPr>
              <w:pStyle w:val="Listenabsatz"/>
              <w:numPr>
                <w:ilvl w:val="0"/>
                <w:numId w:val="71"/>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7BDCDFDD" w:rsidR="00D4535B" w:rsidRPr="00BF7282" w:rsidRDefault="00D4535B" w:rsidP="001B4C7E">
            <w:r w:rsidRPr="00BF7282">
              <w:t>Klausur</w:t>
            </w:r>
            <w:r w:rsidR="00D0181E">
              <w:t xml:space="preserve"> (60 M</w:t>
            </w:r>
            <w:r w:rsidR="004B7ED0">
              <w:t>in.</w:t>
            </w:r>
            <w:r w:rsidR="001B4C7E">
              <w:t xml:space="preserve">, </w:t>
            </w:r>
            <w:r w:rsidR="009519B5">
              <w:t>teilweise</w:t>
            </w:r>
            <w:r w:rsidR="001B4C7E">
              <w:t xml:space="preserve">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F6461C">
            <w:pPr>
              <w:pStyle w:val="Listenabsatz"/>
              <w:numPr>
                <w:ilvl w:val="0"/>
                <w:numId w:val="71"/>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F6461C">
            <w:pPr>
              <w:pStyle w:val="Listenabsatz"/>
              <w:numPr>
                <w:ilvl w:val="0"/>
                <w:numId w:val="71"/>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F6461C">
            <w:pPr>
              <w:pStyle w:val="Listenabsatz"/>
              <w:numPr>
                <w:ilvl w:val="0"/>
                <w:numId w:val="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10F06C0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Basisliteratur:</w:t>
            </w:r>
          </w:p>
          <w:p w14:paraId="726BEE59" w14:textId="77777777" w:rsidR="008F5921" w:rsidRPr="00323D0A" w:rsidRDefault="008F5921" w:rsidP="008F5921">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1A3CEEF" w14:textId="1A2E8028" w:rsidR="008F5921" w:rsidRPr="00323D0A" w:rsidRDefault="008F5921" w:rsidP="008F5921">
            <w:pPr>
              <w:autoSpaceDE w:val="0"/>
              <w:autoSpaceDN w:val="0"/>
              <w:adjustRightInd w:val="0"/>
              <w:rPr>
                <w:rFonts w:cs="Arial"/>
                <w:color w:val="000000"/>
              </w:rPr>
            </w:pPr>
            <w:r w:rsidRPr="00323D0A">
              <w:rPr>
                <w:rFonts w:cs="Arial"/>
                <w:color w:val="000000"/>
              </w:rPr>
              <w:t>Homburg, C. (20</w:t>
            </w:r>
            <w:r w:rsidR="009519B5">
              <w:rPr>
                <w:rFonts w:cs="Arial"/>
                <w:color w:val="000000"/>
              </w:rPr>
              <w:t>20</w:t>
            </w:r>
            <w:r w:rsidRPr="00323D0A">
              <w:rPr>
                <w:rFonts w:cs="Arial"/>
                <w:color w:val="000000"/>
              </w:rPr>
              <w:t xml:space="preserve">), Marketingmanagement: Strategie – Instrumente – Umsetzung – Unternehmensführung, </w:t>
            </w:r>
            <w:r w:rsidR="009519B5">
              <w:rPr>
                <w:rFonts w:cs="Arial"/>
                <w:color w:val="000000"/>
              </w:rPr>
              <w:t>7</w:t>
            </w:r>
            <w:r w:rsidRPr="00323D0A">
              <w:rPr>
                <w:rFonts w:cs="Arial"/>
                <w:color w:val="000000"/>
              </w:rPr>
              <w:t>. Aufl., Wiesbaden.</w:t>
            </w:r>
          </w:p>
          <w:p w14:paraId="74467160" w14:textId="77777777" w:rsidR="008F5921" w:rsidRPr="00323D0A" w:rsidRDefault="008F5921" w:rsidP="008F5921">
            <w:pPr>
              <w:autoSpaceDE w:val="0"/>
              <w:autoSpaceDN w:val="0"/>
              <w:adjustRightInd w:val="0"/>
              <w:rPr>
                <w:rFonts w:cs="Arial"/>
                <w:color w:val="000000"/>
              </w:rPr>
            </w:pPr>
          </w:p>
          <w:p w14:paraId="4D7865D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Ergänzende Literatur:</w:t>
            </w:r>
          </w:p>
          <w:p w14:paraId="1EE6B2CF" w14:textId="77777777" w:rsidR="008F5921" w:rsidRPr="00323D0A" w:rsidRDefault="008F5921" w:rsidP="008F5921">
            <w:pPr>
              <w:autoSpaceDE w:val="0"/>
              <w:autoSpaceDN w:val="0"/>
              <w:adjustRightInd w:val="0"/>
              <w:rPr>
                <w:rFonts w:cs="Arial"/>
                <w:color w:val="000000"/>
              </w:rPr>
            </w:pPr>
            <w:r w:rsidRPr="00323D0A">
              <w:rPr>
                <w:rFonts w:cs="Arial"/>
                <w:color w:val="000000"/>
              </w:rPr>
              <w:t>Bruhn, M. (201</w:t>
            </w:r>
            <w:r>
              <w:rPr>
                <w:rFonts w:cs="Arial"/>
                <w:color w:val="000000"/>
              </w:rPr>
              <w:t>9</w:t>
            </w:r>
            <w:r w:rsidRPr="00323D0A">
              <w:rPr>
                <w:rFonts w:cs="Arial"/>
                <w:color w:val="000000"/>
              </w:rPr>
              <w:t>): Marketing. Grundlagen für Studium und Praxis, 1</w:t>
            </w:r>
            <w:r>
              <w:rPr>
                <w:rFonts w:cs="Arial"/>
                <w:color w:val="000000"/>
              </w:rPr>
              <w:t>4</w:t>
            </w:r>
            <w:r w:rsidRPr="00323D0A">
              <w:rPr>
                <w:rFonts w:cs="Arial"/>
                <w:color w:val="000000"/>
              </w:rPr>
              <w:t>. überarbeitete Auflage, Wiesbaden.</w:t>
            </w:r>
          </w:p>
          <w:p w14:paraId="2A34138E" w14:textId="190FB635" w:rsidR="00F01C1C" w:rsidRPr="007A20FD" w:rsidRDefault="008F5921">
            <w:pPr>
              <w:autoSpaceDE w:val="0"/>
              <w:autoSpaceDN w:val="0"/>
              <w:adjustRightInd w:val="0"/>
              <w:rPr>
                <w:rFonts w:cs="Arial"/>
                <w:color w:val="000000"/>
              </w:rPr>
            </w:pPr>
            <w:r w:rsidRPr="00323D0A">
              <w:rPr>
                <w:rFonts w:cs="Arial"/>
                <w:color w:val="000000"/>
              </w:rPr>
              <w:t>Meffert, H., Burmann, C., Kirchgeorg, M.</w:t>
            </w:r>
            <w:r w:rsidR="00F01C1C">
              <w:rPr>
                <w:rFonts w:cs="Arial"/>
                <w:color w:val="000000"/>
              </w:rPr>
              <w:t>, Eisenbeiß, M.</w:t>
            </w:r>
            <w:r w:rsidRPr="00323D0A">
              <w:rPr>
                <w:rFonts w:cs="Arial"/>
                <w:color w:val="000000"/>
              </w:rPr>
              <w:t xml:space="preserve"> (201</w:t>
            </w:r>
            <w:r w:rsidR="00F01C1C">
              <w:rPr>
                <w:rFonts w:cs="Arial"/>
                <w:color w:val="000000"/>
              </w:rPr>
              <w:t>9</w:t>
            </w:r>
            <w:r w:rsidRPr="00323D0A">
              <w:rPr>
                <w:rFonts w:cs="Arial"/>
                <w:color w:val="000000"/>
              </w:rPr>
              <w:t>): Marketing: Grundlagen marktorientierter Unternehmensführung. Konzepte –Instrumente – Praxisbeispiele, 1</w:t>
            </w:r>
            <w:r w:rsidR="00F01C1C">
              <w:rPr>
                <w:rFonts w:cs="Arial"/>
                <w:color w:val="000000"/>
              </w:rPr>
              <w:t>3</w:t>
            </w:r>
            <w:r w:rsidRPr="00323D0A">
              <w:rPr>
                <w:rFonts w:cs="Arial"/>
                <w:color w:val="000000"/>
              </w:rPr>
              <w:t>. überarbeitete und erweiterte Auflage, Wiesbaden.</w:t>
            </w:r>
          </w:p>
        </w:tc>
      </w:tr>
    </w:tbl>
    <w:p w14:paraId="41D817B1" w14:textId="77777777" w:rsidR="009C0185" w:rsidRDefault="009C0185">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F6461C">
            <w:pPr>
              <w:numPr>
                <w:ilvl w:val="0"/>
                <w:numId w:val="205"/>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6158C006" w:rsidR="00993737" w:rsidRPr="005E0F12" w:rsidRDefault="005E0F12" w:rsidP="00530AC0">
            <w:pPr>
              <w:rPr>
                <w:rFonts w:cs="Arial"/>
                <w:szCs w:val="22"/>
              </w:rPr>
            </w:pPr>
            <w:r>
              <w:rPr>
                <w:rFonts w:cs="Arial"/>
                <w:szCs w:val="22"/>
              </w:rPr>
              <w:t>83287</w:t>
            </w:r>
          </w:p>
        </w:tc>
        <w:tc>
          <w:tcPr>
            <w:tcW w:w="5528" w:type="dxa"/>
            <w:shd w:val="clear" w:color="auto" w:fill="E0E0E0"/>
          </w:tcPr>
          <w:p w14:paraId="56167EC3" w14:textId="32C0BA87" w:rsidR="0070070A" w:rsidRDefault="00993737" w:rsidP="000A68F0">
            <w:pPr>
              <w:pStyle w:val="berschriftModul"/>
              <w:rPr>
                <w:lang w:eastAsia="en-US"/>
              </w:rPr>
            </w:pPr>
            <w:bookmarkStart w:id="3573" w:name="_Toc67382778"/>
            <w:r w:rsidRPr="000A68F0">
              <w:t>Agiles</w:t>
            </w:r>
            <w:r>
              <w:rPr>
                <w:lang w:eastAsia="en-US"/>
              </w:rPr>
              <w:t xml:space="preserve"> Projektmanagement im interkulturellen Kontext</w:t>
            </w:r>
            <w:bookmarkEnd w:id="3573"/>
            <w:r>
              <w:rPr>
                <w:lang w:eastAsia="en-US"/>
              </w:rPr>
              <w:t xml:space="preserve"> </w:t>
            </w:r>
          </w:p>
          <w:p w14:paraId="14CF3D7B" w14:textId="4C0213BB" w:rsidR="00993737" w:rsidRPr="00804B79" w:rsidRDefault="00993737">
            <w:pPr>
              <w:rPr>
                <w:rFonts w:cs="Arial"/>
                <w:szCs w:val="22"/>
                <w:lang w:val="en-GB" w:eastAsia="en-US"/>
              </w:rPr>
            </w:pPr>
            <w:r w:rsidRPr="00804B79">
              <w:rPr>
                <w:rFonts w:cs="Arial"/>
                <w:szCs w:val="22"/>
                <w:lang w:val="en-GB" w:eastAsia="en-US"/>
              </w:rPr>
              <w:t>(</w:t>
            </w:r>
            <w:r w:rsidR="00961C0F" w:rsidRPr="00804B79">
              <w:rPr>
                <w:rFonts w:cs="Arial"/>
                <w:szCs w:val="22"/>
                <w:lang w:val="en-GB" w:eastAsia="en-US"/>
              </w:rPr>
              <w:t>Agile project management in an intercultural context</w:t>
            </w:r>
            <w:r w:rsidRPr="00804B79">
              <w:rPr>
                <w:rFonts w:cs="Arial"/>
                <w:szCs w:val="22"/>
                <w:lang w:val="en-GB"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F6461C">
            <w:pPr>
              <w:numPr>
                <w:ilvl w:val="0"/>
                <w:numId w:val="205"/>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98FBCC7" w14:textId="77777777" w:rsidR="00342359" w:rsidRDefault="00342359" w:rsidP="00A63455">
            <w:pPr>
              <w:rPr>
                <w:lang w:eastAsia="en-US"/>
              </w:rPr>
            </w:pPr>
            <w:r>
              <w:rPr>
                <w:rFonts w:cs="Arial"/>
                <w:szCs w:val="22"/>
              </w:rPr>
              <w:t>S:</w:t>
            </w:r>
            <w:r w:rsidRPr="00705C17">
              <w:rPr>
                <w:rFonts w:cs="Arial"/>
                <w:szCs w:val="22"/>
              </w:rPr>
              <w:t xml:space="preserve"> </w:t>
            </w:r>
            <w:r w:rsidRPr="00355FBE">
              <w:rPr>
                <w:lang w:eastAsia="en-US"/>
              </w:rPr>
              <w:t>Agiles Projektmanagement im interkulturellen Kontext</w:t>
            </w:r>
            <w:r>
              <w:rPr>
                <w:lang w:eastAsia="en-US"/>
              </w:rPr>
              <w:t xml:space="preserve"> </w:t>
            </w:r>
          </w:p>
          <w:p w14:paraId="38BC1774" w14:textId="4807CBB5" w:rsidR="00993737" w:rsidRPr="00B35411" w:rsidRDefault="00342359" w:rsidP="00342359">
            <w:pPr>
              <w:rPr>
                <w:rFonts w:cs="Arial"/>
                <w:szCs w:val="22"/>
              </w:rPr>
            </w:pPr>
            <w:r>
              <w:rPr>
                <w:rFonts w:cs="Arial"/>
                <w:szCs w:val="22"/>
              </w:rPr>
              <w:t xml:space="preserve">(2 SWS) </w:t>
            </w:r>
            <w:r w:rsidRPr="00804B79">
              <w:rPr>
                <w:rFonts w:cs="Arial"/>
                <w:b/>
                <w:i/>
                <w:color w:val="FF0000"/>
                <w:szCs w:val="22"/>
              </w:rPr>
              <w:t>(Anwesenheitspflicht)</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F6461C">
            <w:pPr>
              <w:numPr>
                <w:ilvl w:val="0"/>
                <w:numId w:val="205"/>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46D1A735" w14:textId="53EE9FA0" w:rsidR="00993737" w:rsidRPr="00F52559" w:rsidRDefault="00342359" w:rsidP="00993737">
            <w:pPr>
              <w:rPr>
                <w:rFonts w:cs="Arial"/>
                <w:color w:val="000000"/>
                <w:szCs w:val="22"/>
              </w:rPr>
            </w:pPr>
            <w:r w:rsidRPr="00084802">
              <w:rPr>
                <w:rStyle w:val="formattedtext"/>
              </w:rPr>
              <w:t>Agile Formen der Arbeitsorganisation finden immer breitere Anwendung. In diesem Seminar „Agiles Projektmanagement im interkulturellen Kontext“ erlernen Sie entweder die Grundlagen von Scrum oder von Kanban. Außerdem lernen Sie die Grundlagen der Kulturtheorie kennen. Am Ende des Seminars verbinden wir die beiden Themen und suchen nach Lösungsansätze wie Agile Methoden im interkulturellen Kontext zwischen Deutschland und Lateinamerika erfolgreich angewendet werden können. Das Seminar ist sehr praxisorientiert und in einem Workshopformat gehalten. Nach dem Seminar haben Sie das notwendige Wissen, um sich in Scrum oder Kanban zu zertifizieren.</w:t>
            </w: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5183319D" w14:textId="1BCC3B2B" w:rsidR="00993737" w:rsidRPr="00705C17" w:rsidRDefault="0070070A" w:rsidP="00804B79">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993737" w:rsidRPr="00705C17" w14:paraId="34B7C9CE" w14:textId="77777777" w:rsidTr="00993737">
        <w:trPr>
          <w:trHeight w:val="340"/>
        </w:trPr>
        <w:tc>
          <w:tcPr>
            <w:tcW w:w="567" w:type="dxa"/>
          </w:tcPr>
          <w:p w14:paraId="4AA81B75" w14:textId="77777777" w:rsidR="00993737" w:rsidRPr="00705C17" w:rsidRDefault="00993737" w:rsidP="00F6461C">
            <w:pPr>
              <w:numPr>
                <w:ilvl w:val="0"/>
                <w:numId w:val="205"/>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F6461C">
            <w:pPr>
              <w:numPr>
                <w:ilvl w:val="0"/>
                <w:numId w:val="205"/>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F6461C">
            <w:pPr>
              <w:numPr>
                <w:ilvl w:val="0"/>
                <w:numId w:val="205"/>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4733B907" w:rsidR="001F4314" w:rsidRDefault="00993737"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264E1ADC" w14:textId="47E9FF5C" w:rsidR="00033DB7" w:rsidRDefault="00033DB7" w:rsidP="00F6461C">
            <w:pPr>
              <w:pStyle w:val="Listenabsatz"/>
              <w:numPr>
                <w:ilvl w:val="0"/>
                <w:numId w:val="196"/>
              </w:numPr>
              <w:ind w:left="209" w:hanging="209"/>
              <w:rPr>
                <w:rFonts w:cs="Arial"/>
              </w:rPr>
            </w:pPr>
            <w:r>
              <w:t>Erweiterungsprüfung Berufliche Schulen/Studienfach Wirtschaftspädagogik</w:t>
            </w:r>
          </w:p>
          <w:p w14:paraId="02919B36" w14:textId="77777777" w:rsidR="00993737" w:rsidRPr="00705C17" w:rsidRDefault="00993737" w:rsidP="00F6461C">
            <w:pPr>
              <w:pStyle w:val="Listenabsatz"/>
              <w:numPr>
                <w:ilvl w:val="0"/>
                <w:numId w:val="196"/>
              </w:numPr>
              <w:ind w:left="209" w:hanging="209"/>
              <w:rPr>
                <w:rFonts w:cs="Arial"/>
              </w:rPr>
            </w:pPr>
            <w:r w:rsidRPr="00705C17">
              <w:rPr>
                <w:rFonts w:cs="Arial"/>
              </w:rPr>
              <w:t>Modul im Vertiefungsbereich</w:t>
            </w:r>
          </w:p>
          <w:p w14:paraId="26FC0A36" w14:textId="77777777" w:rsidR="00993737" w:rsidRPr="00705C17" w:rsidRDefault="00993737"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F6461C">
            <w:pPr>
              <w:numPr>
                <w:ilvl w:val="0"/>
                <w:numId w:val="205"/>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F6461C">
            <w:pPr>
              <w:pStyle w:val="Listenabsatz"/>
              <w:numPr>
                <w:ilvl w:val="0"/>
                <w:numId w:val="65"/>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5ACF643C" w:rsidR="00B903C1" w:rsidRPr="00BF7282" w:rsidRDefault="00E16494" w:rsidP="00076C6B">
            <w:r>
              <w:t>8</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3574" w:name="_Toc145746940"/>
            <w:bookmarkStart w:id="3575" w:name="_Toc287964281"/>
            <w:bookmarkStart w:id="3576" w:name="_Toc300074809"/>
            <w:bookmarkStart w:id="3577" w:name="_Toc300153870"/>
            <w:bookmarkStart w:id="3578" w:name="_Toc301861880"/>
            <w:bookmarkStart w:id="3579" w:name="_Toc317511504"/>
            <w:bookmarkStart w:id="3580" w:name="_Toc317694655"/>
            <w:bookmarkStart w:id="3581" w:name="_Toc317772815"/>
            <w:bookmarkStart w:id="3582" w:name="_Toc317781936"/>
            <w:bookmarkStart w:id="3583" w:name="_Toc321385028"/>
            <w:bookmarkStart w:id="3584" w:name="_Toc331492842"/>
            <w:bookmarkStart w:id="3585" w:name="_Toc332267083"/>
            <w:bookmarkStart w:id="3586" w:name="_Toc332366735"/>
            <w:bookmarkStart w:id="3587" w:name="_Toc335747237"/>
            <w:bookmarkStart w:id="3588" w:name="_Toc349828405"/>
            <w:bookmarkStart w:id="3589" w:name="_Toc351715331"/>
            <w:bookmarkStart w:id="3590" w:name="_Toc363638058"/>
            <w:bookmarkStart w:id="3591" w:name="_Toc363638721"/>
            <w:bookmarkStart w:id="3592" w:name="_Toc364321998"/>
            <w:bookmarkStart w:id="3593" w:name="_Toc364328539"/>
            <w:bookmarkStart w:id="3594" w:name="_Toc369082249"/>
            <w:bookmarkStart w:id="3595" w:name="_Toc381686820"/>
            <w:bookmarkStart w:id="3596" w:name="_Toc67382779"/>
            <w:r w:rsidRPr="00BF7282">
              <w:t>Allgemeine WI1: IT-gestützte Unternehmensführung</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r w:rsidR="006C3AE6">
              <w:t xml:space="preserve"> </w:t>
            </w:r>
          </w:p>
          <w:p w14:paraId="5C707638" w14:textId="7C1A0E6D" w:rsidR="00B903C1" w:rsidRPr="00EC329B" w:rsidRDefault="003E50DA" w:rsidP="00DF2119">
            <w:pPr>
              <w:rPr>
                <w:lang w:val="en-US" w:eastAsia="en-US"/>
              </w:rPr>
            </w:pPr>
            <w:r w:rsidRPr="00EC329B">
              <w:rPr>
                <w:lang w:val="en-US" w:eastAsia="en-US"/>
              </w:rPr>
              <w:t xml:space="preserve">(Information </w:t>
            </w:r>
            <w:r w:rsidR="00812D85" w:rsidRPr="00EC329B">
              <w:rPr>
                <w:lang w:val="en-US" w:eastAsia="en-US"/>
              </w:rPr>
              <w:t xml:space="preserve">systems – </w:t>
            </w:r>
            <w:r w:rsidR="00DF2119" w:rsidRPr="00EC329B">
              <w:rPr>
                <w:lang w:val="en-US" w:eastAsia="en-US"/>
              </w:rPr>
              <w:t>b</w:t>
            </w:r>
            <w:r w:rsidR="0050638F" w:rsidRPr="00EC329B">
              <w:rPr>
                <w:lang w:val="en-US" w:eastAsia="en-US"/>
              </w:rPr>
              <w:t>asics</w:t>
            </w:r>
            <w:r w:rsidR="00812D85" w:rsidRPr="00EC329B">
              <w:rPr>
                <w:lang w:val="en-US" w:eastAsia="en-US"/>
              </w:rPr>
              <w:t xml:space="preserve"> </w:t>
            </w:r>
            <w:r w:rsidRPr="00EC329B">
              <w:rPr>
                <w:lang w:val="en-US" w:eastAsia="en-US"/>
              </w:rPr>
              <w:t>1: IT enabled management</w:t>
            </w:r>
            <w:r w:rsidR="00C80534" w:rsidRPr="00EC329B">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F6461C">
            <w:pPr>
              <w:pStyle w:val="Listenabsatz"/>
              <w:numPr>
                <w:ilvl w:val="0"/>
                <w:numId w:val="65"/>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F6461C">
            <w:pPr>
              <w:pStyle w:val="Listenabsatz"/>
              <w:numPr>
                <w:ilvl w:val="0"/>
                <w:numId w:val="65"/>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F6461C">
            <w:pPr>
              <w:pStyle w:val="Listenabsatz"/>
              <w:numPr>
                <w:ilvl w:val="0"/>
                <w:numId w:val="65"/>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F6461C">
            <w:pPr>
              <w:pStyle w:val="Listenabsatz"/>
              <w:numPr>
                <w:ilvl w:val="0"/>
                <w:numId w:val="65"/>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F6461C">
            <w:pPr>
              <w:pStyle w:val="Listenabsatz"/>
              <w:numPr>
                <w:ilvl w:val="0"/>
                <w:numId w:val="196"/>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F6461C">
            <w:pPr>
              <w:pStyle w:val="Listenabsatz"/>
              <w:numPr>
                <w:ilvl w:val="0"/>
                <w:numId w:val="196"/>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F6461C">
            <w:pPr>
              <w:pStyle w:val="Listenabsatz"/>
              <w:numPr>
                <w:ilvl w:val="0"/>
                <w:numId w:val="196"/>
              </w:numPr>
              <w:ind w:left="209" w:hanging="209"/>
              <w:rPr>
                <w:rFonts w:cs="Arial"/>
              </w:rPr>
            </w:pPr>
            <w:r w:rsidRPr="004B7ED0">
              <w:rPr>
                <w:rFonts w:cs="Arial"/>
              </w:rPr>
              <w:t>Virtuelle Teamstrukturen</w:t>
            </w:r>
          </w:p>
          <w:p w14:paraId="661014EC" w14:textId="77777777" w:rsidR="00B903C1" w:rsidRPr="00D209C4" w:rsidRDefault="00747F23" w:rsidP="00F6461C">
            <w:pPr>
              <w:pStyle w:val="Listenabsatz"/>
              <w:numPr>
                <w:ilvl w:val="0"/>
                <w:numId w:val="196"/>
              </w:numPr>
              <w:ind w:left="209" w:hanging="209"/>
            </w:pPr>
            <w:r w:rsidRPr="004B7ED0">
              <w:rPr>
                <w:rFonts w:cs="Arial"/>
              </w:rPr>
              <w:t>Innovationsstrategische Implikationen</w:t>
            </w:r>
          </w:p>
          <w:p w14:paraId="6EBFF8FF" w14:textId="55F364AE" w:rsidR="00D209C4" w:rsidRPr="008C7B45" w:rsidRDefault="00D209C4" w:rsidP="00F6461C">
            <w:pPr>
              <w:pStyle w:val="Listenabsatz"/>
              <w:numPr>
                <w:ilvl w:val="0"/>
                <w:numId w:val="196"/>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F6461C">
            <w:pPr>
              <w:pStyle w:val="Listenabsatz"/>
              <w:numPr>
                <w:ilvl w:val="0"/>
                <w:numId w:val="65"/>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F6461C">
            <w:pPr>
              <w:pStyle w:val="Listenabsatz"/>
              <w:numPr>
                <w:ilvl w:val="0"/>
                <w:numId w:val="196"/>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F6461C">
            <w:pPr>
              <w:pStyle w:val="Listenabsatz"/>
              <w:numPr>
                <w:ilvl w:val="0"/>
                <w:numId w:val="196"/>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F6461C">
            <w:pPr>
              <w:pStyle w:val="Listenabsatz"/>
              <w:numPr>
                <w:ilvl w:val="0"/>
                <w:numId w:val="196"/>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F6461C">
            <w:pPr>
              <w:pStyle w:val="Listenabsatz"/>
              <w:numPr>
                <w:ilvl w:val="0"/>
                <w:numId w:val="196"/>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F6461C">
            <w:pPr>
              <w:pStyle w:val="Listenabsatz"/>
              <w:numPr>
                <w:ilvl w:val="0"/>
                <w:numId w:val="196"/>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F6461C">
            <w:pPr>
              <w:pStyle w:val="Listenabsatz"/>
              <w:numPr>
                <w:ilvl w:val="0"/>
                <w:numId w:val="196"/>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F6461C">
            <w:pPr>
              <w:pStyle w:val="Listenabsatz"/>
              <w:numPr>
                <w:ilvl w:val="0"/>
                <w:numId w:val="196"/>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F6461C">
            <w:pPr>
              <w:pStyle w:val="Listenabsatz"/>
              <w:numPr>
                <w:ilvl w:val="0"/>
                <w:numId w:val="65"/>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F6461C">
            <w:pPr>
              <w:pStyle w:val="Listenabsatz"/>
              <w:numPr>
                <w:ilvl w:val="0"/>
                <w:numId w:val="65"/>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F6461C">
            <w:pPr>
              <w:pStyle w:val="Listenabsatz"/>
              <w:numPr>
                <w:ilvl w:val="0"/>
                <w:numId w:val="65"/>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F6461C">
            <w:pPr>
              <w:pStyle w:val="Listenabsatz"/>
              <w:numPr>
                <w:ilvl w:val="0"/>
                <w:numId w:val="196"/>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F6461C">
            <w:pPr>
              <w:pStyle w:val="Listenabsatz"/>
              <w:numPr>
                <w:ilvl w:val="0"/>
                <w:numId w:val="196"/>
              </w:numPr>
              <w:ind w:left="209" w:hanging="209"/>
              <w:rPr>
                <w:rFonts w:cs="Arial"/>
              </w:rPr>
            </w:pPr>
            <w:r w:rsidRPr="004B7ED0">
              <w:rPr>
                <w:rFonts w:cs="Arial"/>
              </w:rPr>
              <w:lastRenderedPageBreak/>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F6461C">
            <w:pPr>
              <w:pStyle w:val="Listenabsatz"/>
              <w:numPr>
                <w:ilvl w:val="0"/>
                <w:numId w:val="65"/>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F6461C">
            <w:pPr>
              <w:pStyle w:val="Listenabsatz"/>
              <w:numPr>
                <w:ilvl w:val="0"/>
                <w:numId w:val="196"/>
              </w:numPr>
              <w:ind w:left="209" w:hanging="209"/>
              <w:rPr>
                <w:rFonts w:cs="Arial"/>
              </w:rPr>
            </w:pPr>
            <w:r w:rsidRPr="00B24025">
              <w:rPr>
                <w:rFonts w:cs="Arial"/>
              </w:rPr>
              <w:t>Hausarbeit</w:t>
            </w:r>
          </w:p>
          <w:p w14:paraId="2ED79558" w14:textId="0783F179" w:rsidR="00060792" w:rsidRPr="00FD51A4" w:rsidRDefault="00B24025" w:rsidP="00F6461C">
            <w:pPr>
              <w:pStyle w:val="Listenabsatz"/>
              <w:numPr>
                <w:ilvl w:val="0"/>
                <w:numId w:val="196"/>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F6461C">
            <w:pPr>
              <w:pStyle w:val="Listenabsatz"/>
              <w:numPr>
                <w:ilvl w:val="0"/>
                <w:numId w:val="65"/>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F6461C">
            <w:pPr>
              <w:pStyle w:val="Listenabsatz"/>
              <w:numPr>
                <w:ilvl w:val="0"/>
                <w:numId w:val="196"/>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F6461C">
            <w:pPr>
              <w:pStyle w:val="Listenabsatz"/>
              <w:numPr>
                <w:ilvl w:val="0"/>
                <w:numId w:val="196"/>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F6461C">
            <w:pPr>
              <w:pStyle w:val="Listenabsatz"/>
              <w:numPr>
                <w:ilvl w:val="0"/>
                <w:numId w:val="65"/>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F6461C">
            <w:pPr>
              <w:pStyle w:val="Listenabsatz"/>
              <w:numPr>
                <w:ilvl w:val="0"/>
                <w:numId w:val="65"/>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F6461C">
            <w:pPr>
              <w:pStyle w:val="Listenabsatz"/>
              <w:numPr>
                <w:ilvl w:val="0"/>
                <w:numId w:val="65"/>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F6461C">
            <w:pPr>
              <w:pStyle w:val="Listenabsatz"/>
              <w:numPr>
                <w:ilvl w:val="0"/>
                <w:numId w:val="65"/>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F6461C">
            <w:pPr>
              <w:pStyle w:val="Listenabsatz"/>
              <w:numPr>
                <w:ilvl w:val="0"/>
                <w:numId w:val="65"/>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952001" w:rsidP="00B24025">
            <w:hyperlink r:id="rId42"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F6461C">
            <w:pPr>
              <w:pStyle w:val="Listenabsatz"/>
              <w:numPr>
                <w:ilvl w:val="0"/>
                <w:numId w:val="142"/>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941561" w:rsidRPr="00A25C71" w:rsidRDefault="00941561"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941561" w:rsidRPr="00A25C71" w:rsidRDefault="00941561"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0213195C" w:rsidR="00D433C0" w:rsidRPr="00BF7282" w:rsidRDefault="00E16494" w:rsidP="00076C6B">
            <w:r>
              <w:t>8</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3597" w:name="_Toc321385029"/>
            <w:bookmarkStart w:id="3598" w:name="_Toc331492843"/>
            <w:bookmarkStart w:id="3599" w:name="_Toc332267084"/>
            <w:bookmarkStart w:id="3600" w:name="_Toc332366736"/>
            <w:bookmarkStart w:id="3601" w:name="_Toc335747238"/>
            <w:bookmarkStart w:id="3602" w:name="_Toc349828406"/>
            <w:bookmarkStart w:id="3603" w:name="_Toc351715332"/>
            <w:bookmarkStart w:id="3604" w:name="_Toc363638059"/>
            <w:bookmarkStart w:id="3605" w:name="_Toc363638722"/>
            <w:bookmarkStart w:id="3606" w:name="_Toc364321999"/>
            <w:bookmarkStart w:id="3607" w:name="_Toc364328540"/>
            <w:bookmarkStart w:id="3608" w:name="_Toc369082250"/>
            <w:bookmarkStart w:id="3609" w:name="_Toc381686821"/>
            <w:bookmarkStart w:id="3610" w:name="_Toc287964282"/>
            <w:bookmarkStart w:id="3611" w:name="_Toc300074810"/>
            <w:bookmarkStart w:id="3612" w:name="_Toc300153871"/>
            <w:bookmarkStart w:id="3613" w:name="_Toc301861881"/>
            <w:bookmarkStart w:id="3614" w:name="_Toc317511505"/>
            <w:bookmarkStart w:id="3615" w:name="_Toc317694656"/>
            <w:bookmarkStart w:id="3616" w:name="_Toc317772816"/>
            <w:bookmarkStart w:id="3617" w:name="_Toc317781937"/>
            <w:bookmarkStart w:id="3618" w:name="_Toc67382780"/>
            <w:r w:rsidRPr="00161042">
              <w:rPr>
                <w:rStyle w:val="berschriftModulZchn"/>
              </w:rPr>
              <w:t>Allgemeine WI2: E-Business Management</w:t>
            </w:r>
            <w:bookmarkStart w:id="3619" w:name="_Toc317694657"/>
            <w:bookmarkStart w:id="3620" w:name="_Toc317772817"/>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3619"/>
            <w:bookmarkEnd w:id="3620"/>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F6461C">
            <w:pPr>
              <w:pStyle w:val="Listenabsatz"/>
              <w:numPr>
                <w:ilvl w:val="0"/>
                <w:numId w:val="142"/>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F6461C">
            <w:pPr>
              <w:pStyle w:val="Listenabsatz"/>
              <w:numPr>
                <w:ilvl w:val="0"/>
                <w:numId w:val="142"/>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F6461C">
            <w:pPr>
              <w:pStyle w:val="Listenabsatz"/>
              <w:numPr>
                <w:ilvl w:val="0"/>
                <w:numId w:val="142"/>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F6461C">
            <w:pPr>
              <w:pStyle w:val="Listenabsatz"/>
              <w:numPr>
                <w:ilvl w:val="0"/>
                <w:numId w:val="196"/>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F6461C">
            <w:pPr>
              <w:pStyle w:val="Listenabsatz"/>
              <w:numPr>
                <w:ilvl w:val="0"/>
                <w:numId w:val="196"/>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F6461C">
            <w:pPr>
              <w:pStyle w:val="Listenabsatz"/>
              <w:numPr>
                <w:ilvl w:val="0"/>
                <w:numId w:val="66"/>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1366D725" w:rsidR="00B903C1" w:rsidRPr="00BF7282" w:rsidRDefault="00E16494" w:rsidP="00076C6B">
            <w:r>
              <w:t>8</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3621" w:name="_Toc145746942"/>
            <w:bookmarkStart w:id="3622" w:name="_Toc287964283"/>
            <w:bookmarkStart w:id="3623" w:name="_Toc300074811"/>
            <w:bookmarkStart w:id="3624" w:name="_Toc300153872"/>
            <w:bookmarkStart w:id="3625" w:name="_Toc301861882"/>
            <w:bookmarkStart w:id="3626" w:name="_Toc317511506"/>
            <w:bookmarkStart w:id="3627" w:name="_Toc317694658"/>
            <w:bookmarkStart w:id="3628" w:name="_Toc317772818"/>
            <w:bookmarkStart w:id="3629" w:name="_Toc317781938"/>
            <w:bookmarkStart w:id="3630" w:name="_Toc321385030"/>
            <w:bookmarkStart w:id="3631" w:name="_Toc331492844"/>
            <w:bookmarkStart w:id="3632" w:name="_Toc332267085"/>
            <w:bookmarkStart w:id="3633" w:name="_Toc332366737"/>
            <w:bookmarkStart w:id="3634" w:name="_Toc335747239"/>
            <w:bookmarkStart w:id="3635" w:name="_Toc349828407"/>
            <w:bookmarkStart w:id="3636" w:name="_Toc351715333"/>
            <w:bookmarkStart w:id="3637" w:name="_Toc363638060"/>
            <w:bookmarkStart w:id="3638" w:name="_Toc363638723"/>
            <w:bookmarkStart w:id="3639" w:name="_Toc364322000"/>
            <w:bookmarkStart w:id="3640" w:name="_Toc364328541"/>
            <w:bookmarkStart w:id="3641" w:name="_Toc369082251"/>
            <w:bookmarkStart w:id="3642" w:name="_Toc381686822"/>
            <w:bookmarkStart w:id="3643" w:name="_Toc67382781"/>
            <w:r w:rsidRPr="00BF7282">
              <w:t>Allgemeine WI3: IT-Management</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F6461C">
            <w:pPr>
              <w:pStyle w:val="Listenabsatz"/>
              <w:numPr>
                <w:ilvl w:val="0"/>
                <w:numId w:val="66"/>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F6461C">
            <w:pPr>
              <w:pStyle w:val="Listenabsatz"/>
              <w:numPr>
                <w:ilvl w:val="0"/>
                <w:numId w:val="66"/>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646"/>
        <w:gridCol w:w="6546"/>
      </w:tblGrid>
      <w:tr w:rsidR="00B903C1" w:rsidRPr="00BF7282" w14:paraId="0F7C99F1" w14:textId="77777777" w:rsidTr="00B504EB">
        <w:trPr>
          <w:trHeight w:val="340"/>
          <w:jc w:val="center"/>
        </w:trPr>
        <w:tc>
          <w:tcPr>
            <w:tcW w:w="534" w:type="dxa"/>
          </w:tcPr>
          <w:p w14:paraId="3A88B3FA" w14:textId="77777777" w:rsidR="00B903C1" w:rsidRPr="00BF7282" w:rsidRDefault="00B903C1" w:rsidP="00F6461C">
            <w:pPr>
              <w:pStyle w:val="Listenabsatz"/>
              <w:numPr>
                <w:ilvl w:val="0"/>
                <w:numId w:val="66"/>
              </w:numPr>
            </w:pPr>
          </w:p>
        </w:tc>
        <w:tc>
          <w:tcPr>
            <w:tcW w:w="2646" w:type="dxa"/>
          </w:tcPr>
          <w:p w14:paraId="296D54AA" w14:textId="795134EE" w:rsidR="00B903C1" w:rsidRPr="00BF7282" w:rsidRDefault="00C655C3" w:rsidP="00076C6B">
            <w:pPr>
              <w:rPr>
                <w:b/>
              </w:rPr>
            </w:pPr>
            <w:r>
              <w:rPr>
                <w:b/>
              </w:rPr>
              <w:t>Modulverantwortliche/r</w:t>
            </w:r>
          </w:p>
        </w:tc>
        <w:tc>
          <w:tcPr>
            <w:tcW w:w="6546"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B504EB">
        <w:trPr>
          <w:jc w:val="center"/>
        </w:trPr>
        <w:tc>
          <w:tcPr>
            <w:tcW w:w="534" w:type="dxa"/>
          </w:tcPr>
          <w:p w14:paraId="3A2A71CA" w14:textId="77777777" w:rsidR="00B903C1" w:rsidRPr="00BF7282" w:rsidRDefault="00B903C1" w:rsidP="00F6461C">
            <w:pPr>
              <w:pStyle w:val="Listenabsatz"/>
              <w:numPr>
                <w:ilvl w:val="0"/>
                <w:numId w:val="66"/>
              </w:numPr>
            </w:pPr>
          </w:p>
        </w:tc>
        <w:tc>
          <w:tcPr>
            <w:tcW w:w="2646" w:type="dxa"/>
          </w:tcPr>
          <w:p w14:paraId="095C37EA" w14:textId="77777777" w:rsidR="00B903C1" w:rsidRPr="00BF7282" w:rsidRDefault="00B903C1" w:rsidP="00076C6B">
            <w:pPr>
              <w:rPr>
                <w:b/>
              </w:rPr>
            </w:pPr>
            <w:r w:rsidRPr="00BF7282">
              <w:rPr>
                <w:b/>
              </w:rPr>
              <w:t>Inhalt</w:t>
            </w:r>
          </w:p>
        </w:tc>
        <w:tc>
          <w:tcPr>
            <w:tcW w:w="6546"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B504EB">
        <w:trPr>
          <w:jc w:val="center"/>
        </w:trPr>
        <w:tc>
          <w:tcPr>
            <w:tcW w:w="534" w:type="dxa"/>
          </w:tcPr>
          <w:p w14:paraId="600295CB" w14:textId="77777777" w:rsidR="00B903C1" w:rsidRPr="00BF7282" w:rsidRDefault="00B903C1" w:rsidP="00F6461C">
            <w:pPr>
              <w:pStyle w:val="Listenabsatz"/>
              <w:numPr>
                <w:ilvl w:val="0"/>
                <w:numId w:val="66"/>
              </w:numPr>
            </w:pPr>
          </w:p>
        </w:tc>
        <w:tc>
          <w:tcPr>
            <w:tcW w:w="2646"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546" w:type="dxa"/>
          </w:tcPr>
          <w:p w14:paraId="6003C1E8" w14:textId="77777777" w:rsidR="004149C6" w:rsidRPr="00BF7282" w:rsidRDefault="004149C6" w:rsidP="00076C6B">
            <w:r w:rsidRPr="00BF7282">
              <w:t>Die Studierenden</w:t>
            </w:r>
          </w:p>
          <w:p w14:paraId="0B32C517" w14:textId="7AE0DFB3" w:rsidR="00A730CD" w:rsidRPr="004B7ED0" w:rsidRDefault="00B84555" w:rsidP="00F6461C">
            <w:pPr>
              <w:pStyle w:val="Listenabsatz"/>
              <w:numPr>
                <w:ilvl w:val="0"/>
                <w:numId w:val="196"/>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F6461C">
            <w:pPr>
              <w:pStyle w:val="Listenabsatz"/>
              <w:numPr>
                <w:ilvl w:val="0"/>
                <w:numId w:val="196"/>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F6461C">
            <w:pPr>
              <w:pStyle w:val="Listenabsatz"/>
              <w:numPr>
                <w:ilvl w:val="0"/>
                <w:numId w:val="196"/>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F6461C">
            <w:pPr>
              <w:pStyle w:val="Listenabsatz"/>
              <w:numPr>
                <w:ilvl w:val="0"/>
                <w:numId w:val="196"/>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B504EB">
        <w:trPr>
          <w:jc w:val="center"/>
        </w:trPr>
        <w:tc>
          <w:tcPr>
            <w:tcW w:w="534" w:type="dxa"/>
          </w:tcPr>
          <w:p w14:paraId="27F0B743" w14:textId="77777777" w:rsidR="00B903C1" w:rsidRPr="00BF7282" w:rsidRDefault="00B903C1" w:rsidP="00F6461C">
            <w:pPr>
              <w:pStyle w:val="Listenabsatz"/>
              <w:numPr>
                <w:ilvl w:val="0"/>
                <w:numId w:val="66"/>
              </w:numPr>
            </w:pPr>
          </w:p>
        </w:tc>
        <w:tc>
          <w:tcPr>
            <w:tcW w:w="2646"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546"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B504EB">
        <w:trPr>
          <w:jc w:val="center"/>
        </w:trPr>
        <w:tc>
          <w:tcPr>
            <w:tcW w:w="534" w:type="dxa"/>
          </w:tcPr>
          <w:p w14:paraId="3210A652" w14:textId="77777777" w:rsidR="00B903C1" w:rsidRPr="00BF7282" w:rsidRDefault="00B903C1" w:rsidP="00F6461C">
            <w:pPr>
              <w:pStyle w:val="Listenabsatz"/>
              <w:numPr>
                <w:ilvl w:val="0"/>
                <w:numId w:val="66"/>
              </w:numPr>
            </w:pPr>
          </w:p>
        </w:tc>
        <w:tc>
          <w:tcPr>
            <w:tcW w:w="2646"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546"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B504EB">
        <w:trPr>
          <w:jc w:val="center"/>
        </w:trPr>
        <w:tc>
          <w:tcPr>
            <w:tcW w:w="534" w:type="dxa"/>
          </w:tcPr>
          <w:p w14:paraId="65097C6A" w14:textId="77777777" w:rsidR="00B903C1" w:rsidRPr="00BF7282" w:rsidRDefault="00B903C1" w:rsidP="00F6461C">
            <w:pPr>
              <w:pStyle w:val="Listenabsatz"/>
              <w:numPr>
                <w:ilvl w:val="0"/>
                <w:numId w:val="66"/>
              </w:numPr>
            </w:pPr>
          </w:p>
        </w:tc>
        <w:tc>
          <w:tcPr>
            <w:tcW w:w="2646"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546"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F6461C">
            <w:pPr>
              <w:pStyle w:val="Listenabsatz"/>
              <w:numPr>
                <w:ilvl w:val="0"/>
                <w:numId w:val="196"/>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F6461C">
            <w:pPr>
              <w:pStyle w:val="Listenabsatz"/>
              <w:numPr>
                <w:ilvl w:val="0"/>
                <w:numId w:val="196"/>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B504EB">
        <w:trPr>
          <w:jc w:val="center"/>
        </w:trPr>
        <w:tc>
          <w:tcPr>
            <w:tcW w:w="534" w:type="dxa"/>
          </w:tcPr>
          <w:p w14:paraId="01E21A84" w14:textId="77777777" w:rsidR="00B903C1" w:rsidRPr="00BF7282" w:rsidRDefault="00B903C1" w:rsidP="00F6461C">
            <w:pPr>
              <w:pStyle w:val="Listenabsatz"/>
              <w:numPr>
                <w:ilvl w:val="0"/>
                <w:numId w:val="66"/>
              </w:numPr>
            </w:pPr>
          </w:p>
        </w:tc>
        <w:tc>
          <w:tcPr>
            <w:tcW w:w="2646"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546" w:type="dxa"/>
          </w:tcPr>
          <w:p w14:paraId="60253A86" w14:textId="75282FDB" w:rsidR="004B7ED0" w:rsidRPr="004B6520" w:rsidRDefault="004B7ED0" w:rsidP="00F6461C">
            <w:pPr>
              <w:pStyle w:val="Listenabsatz"/>
              <w:numPr>
                <w:ilvl w:val="0"/>
                <w:numId w:val="196"/>
              </w:numPr>
              <w:ind w:left="209" w:hanging="209"/>
              <w:rPr>
                <w:rFonts w:cs="Arial"/>
              </w:rPr>
            </w:pPr>
            <w:r w:rsidRPr="004B6520">
              <w:rPr>
                <w:rFonts w:cs="Arial"/>
              </w:rPr>
              <w:t>Präsentation</w:t>
            </w:r>
          </w:p>
          <w:p w14:paraId="17E6EF7D" w14:textId="4F353688" w:rsidR="00590391" w:rsidRPr="005D58F9" w:rsidRDefault="00CC41E5" w:rsidP="00F6461C">
            <w:pPr>
              <w:pStyle w:val="Listenabsatz"/>
              <w:numPr>
                <w:ilvl w:val="0"/>
                <w:numId w:val="196"/>
              </w:numPr>
              <w:ind w:left="209" w:hanging="209"/>
              <w:rPr>
                <w:rFonts w:cs="Arial"/>
              </w:rPr>
            </w:pPr>
            <w:r>
              <w:rPr>
                <w:rFonts w:cs="Arial"/>
              </w:rPr>
              <w:t>Fallstudie</w:t>
            </w:r>
          </w:p>
        </w:tc>
      </w:tr>
      <w:tr w:rsidR="00B903C1" w:rsidRPr="00BF7282" w14:paraId="3C6BBEF1" w14:textId="77777777" w:rsidTr="00B504EB">
        <w:trPr>
          <w:jc w:val="center"/>
        </w:trPr>
        <w:tc>
          <w:tcPr>
            <w:tcW w:w="534" w:type="dxa"/>
          </w:tcPr>
          <w:p w14:paraId="35C35B57" w14:textId="0F43102F" w:rsidR="00B903C1" w:rsidRPr="00BF7282" w:rsidRDefault="00B903C1" w:rsidP="00F6461C">
            <w:pPr>
              <w:pStyle w:val="Listenabsatz"/>
              <w:numPr>
                <w:ilvl w:val="0"/>
                <w:numId w:val="66"/>
              </w:numPr>
            </w:pPr>
          </w:p>
        </w:tc>
        <w:tc>
          <w:tcPr>
            <w:tcW w:w="2646" w:type="dxa"/>
          </w:tcPr>
          <w:p w14:paraId="2293FAFD" w14:textId="77777777" w:rsidR="00B903C1" w:rsidRPr="00BF7282" w:rsidRDefault="00B903C1" w:rsidP="00076C6B">
            <w:pPr>
              <w:rPr>
                <w:b/>
              </w:rPr>
            </w:pPr>
            <w:r w:rsidRPr="00BF7282">
              <w:rPr>
                <w:b/>
              </w:rPr>
              <w:t>Berechnung Modulnote</w:t>
            </w:r>
          </w:p>
        </w:tc>
        <w:tc>
          <w:tcPr>
            <w:tcW w:w="6546" w:type="dxa"/>
          </w:tcPr>
          <w:p w14:paraId="22108258" w14:textId="2826C174" w:rsidR="003E4332" w:rsidRPr="00DC5655" w:rsidRDefault="004B6520" w:rsidP="00F6461C">
            <w:pPr>
              <w:pStyle w:val="Listenabsatz"/>
              <w:numPr>
                <w:ilvl w:val="0"/>
                <w:numId w:val="196"/>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F6461C">
            <w:pPr>
              <w:pStyle w:val="Listenabsatz"/>
              <w:numPr>
                <w:ilvl w:val="0"/>
                <w:numId w:val="196"/>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B504EB">
        <w:trPr>
          <w:jc w:val="center"/>
        </w:trPr>
        <w:tc>
          <w:tcPr>
            <w:tcW w:w="534" w:type="dxa"/>
          </w:tcPr>
          <w:p w14:paraId="0C8903FD" w14:textId="77777777" w:rsidR="00B903C1" w:rsidRPr="00BF7282" w:rsidRDefault="00B903C1" w:rsidP="00F6461C">
            <w:pPr>
              <w:pStyle w:val="Listenabsatz"/>
              <w:numPr>
                <w:ilvl w:val="0"/>
                <w:numId w:val="66"/>
              </w:numPr>
            </w:pPr>
          </w:p>
        </w:tc>
        <w:tc>
          <w:tcPr>
            <w:tcW w:w="2646" w:type="dxa"/>
          </w:tcPr>
          <w:p w14:paraId="7F6AAB9E" w14:textId="77777777" w:rsidR="00B903C1" w:rsidRPr="00BF7282" w:rsidRDefault="00B903C1" w:rsidP="00076C6B">
            <w:pPr>
              <w:rPr>
                <w:b/>
              </w:rPr>
            </w:pPr>
            <w:r w:rsidRPr="00BF7282">
              <w:rPr>
                <w:b/>
              </w:rPr>
              <w:t>Turnus des Angebots</w:t>
            </w:r>
          </w:p>
        </w:tc>
        <w:tc>
          <w:tcPr>
            <w:tcW w:w="6546"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B504EB">
        <w:trPr>
          <w:trHeight w:val="340"/>
          <w:jc w:val="center"/>
        </w:trPr>
        <w:tc>
          <w:tcPr>
            <w:tcW w:w="534" w:type="dxa"/>
            <w:shd w:val="clear" w:color="auto" w:fill="FFFFFF"/>
          </w:tcPr>
          <w:p w14:paraId="7FEB51AD" w14:textId="77777777" w:rsidR="00B903C1" w:rsidRPr="00BF7282" w:rsidRDefault="00B903C1" w:rsidP="00F6461C">
            <w:pPr>
              <w:pStyle w:val="Listenabsatz"/>
              <w:numPr>
                <w:ilvl w:val="0"/>
                <w:numId w:val="66"/>
              </w:numPr>
            </w:pPr>
          </w:p>
        </w:tc>
        <w:tc>
          <w:tcPr>
            <w:tcW w:w="2646" w:type="dxa"/>
            <w:shd w:val="clear" w:color="auto" w:fill="FFFFFF"/>
          </w:tcPr>
          <w:p w14:paraId="01A9643F" w14:textId="77777777" w:rsidR="00B903C1" w:rsidRPr="00BF7282" w:rsidRDefault="00B903C1" w:rsidP="00076C6B">
            <w:pPr>
              <w:rPr>
                <w:b/>
              </w:rPr>
            </w:pPr>
            <w:r w:rsidRPr="00BF7282">
              <w:rPr>
                <w:b/>
              </w:rPr>
              <w:t>Arbeitsaufwand</w:t>
            </w:r>
          </w:p>
        </w:tc>
        <w:tc>
          <w:tcPr>
            <w:tcW w:w="6546"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B504EB">
        <w:trPr>
          <w:trHeight w:val="340"/>
          <w:jc w:val="center"/>
        </w:trPr>
        <w:tc>
          <w:tcPr>
            <w:tcW w:w="534" w:type="dxa"/>
          </w:tcPr>
          <w:p w14:paraId="296894EA" w14:textId="77777777" w:rsidR="00B903C1" w:rsidRPr="00BF7282" w:rsidRDefault="00B903C1" w:rsidP="00F6461C">
            <w:pPr>
              <w:pStyle w:val="Listenabsatz"/>
              <w:numPr>
                <w:ilvl w:val="0"/>
                <w:numId w:val="66"/>
              </w:numPr>
            </w:pPr>
          </w:p>
        </w:tc>
        <w:tc>
          <w:tcPr>
            <w:tcW w:w="2646" w:type="dxa"/>
          </w:tcPr>
          <w:p w14:paraId="2C258AF5" w14:textId="77777777" w:rsidR="00B903C1" w:rsidRPr="00BF7282" w:rsidRDefault="00B903C1" w:rsidP="00076C6B">
            <w:pPr>
              <w:rPr>
                <w:b/>
              </w:rPr>
            </w:pPr>
            <w:r w:rsidRPr="00BF7282">
              <w:rPr>
                <w:b/>
              </w:rPr>
              <w:t>Dauer des Moduls</w:t>
            </w:r>
          </w:p>
        </w:tc>
        <w:tc>
          <w:tcPr>
            <w:tcW w:w="6546" w:type="dxa"/>
          </w:tcPr>
          <w:p w14:paraId="3750AA74" w14:textId="77777777" w:rsidR="00B903C1" w:rsidRPr="00BF7282" w:rsidRDefault="00B903C1" w:rsidP="00076C6B">
            <w:r w:rsidRPr="00BF7282">
              <w:t>1 Semester</w:t>
            </w:r>
          </w:p>
        </w:tc>
      </w:tr>
      <w:tr w:rsidR="00B903C1" w:rsidRPr="00BF7282" w14:paraId="107AE175" w14:textId="77777777" w:rsidTr="00B504EB">
        <w:trPr>
          <w:trHeight w:val="340"/>
          <w:jc w:val="center"/>
        </w:trPr>
        <w:tc>
          <w:tcPr>
            <w:tcW w:w="534" w:type="dxa"/>
          </w:tcPr>
          <w:p w14:paraId="40941CB7" w14:textId="77777777" w:rsidR="00B903C1" w:rsidRPr="00BF7282" w:rsidRDefault="00B903C1" w:rsidP="00F6461C">
            <w:pPr>
              <w:pStyle w:val="Listenabsatz"/>
              <w:numPr>
                <w:ilvl w:val="0"/>
                <w:numId w:val="66"/>
              </w:numPr>
            </w:pPr>
          </w:p>
        </w:tc>
        <w:tc>
          <w:tcPr>
            <w:tcW w:w="2646"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546" w:type="dxa"/>
          </w:tcPr>
          <w:p w14:paraId="4205ABDC" w14:textId="77777777" w:rsidR="00B903C1" w:rsidRDefault="00B35B64" w:rsidP="00076C6B">
            <w:r>
              <w:t xml:space="preserve">Deutsch und </w:t>
            </w:r>
            <w:r w:rsidR="005C0692">
              <w:t>E</w:t>
            </w:r>
            <w:r w:rsidR="00B903C1" w:rsidRPr="00BF7282">
              <w:t xml:space="preserve">nglisch </w:t>
            </w:r>
          </w:p>
          <w:p w14:paraId="61CCFFB6" w14:textId="4D1BE3F9" w:rsidR="00B504EB" w:rsidRPr="00BF7282" w:rsidRDefault="00B504EB" w:rsidP="00076C6B"/>
        </w:tc>
      </w:tr>
      <w:tr w:rsidR="00B504EB" w:rsidRPr="00BF7282" w14:paraId="60CCBC89" w14:textId="77777777" w:rsidTr="00B504EB">
        <w:trPr>
          <w:trHeight w:val="340"/>
          <w:jc w:val="center"/>
        </w:trPr>
        <w:tc>
          <w:tcPr>
            <w:tcW w:w="534" w:type="dxa"/>
          </w:tcPr>
          <w:p w14:paraId="77106C86" w14:textId="77777777" w:rsidR="00B504EB" w:rsidRPr="00BF7282" w:rsidRDefault="00B504EB" w:rsidP="00F6461C">
            <w:pPr>
              <w:pStyle w:val="Listenabsatz"/>
              <w:numPr>
                <w:ilvl w:val="0"/>
                <w:numId w:val="66"/>
              </w:numPr>
            </w:pPr>
          </w:p>
        </w:tc>
        <w:tc>
          <w:tcPr>
            <w:tcW w:w="2646" w:type="dxa"/>
          </w:tcPr>
          <w:p w14:paraId="4C205620" w14:textId="7B25F889" w:rsidR="00B504EB" w:rsidRDefault="00B504EB" w:rsidP="00076C6B">
            <w:pPr>
              <w:rPr>
                <w:b/>
              </w:rPr>
            </w:pPr>
            <w:r>
              <w:rPr>
                <w:b/>
              </w:rPr>
              <w:t>(Vorbereitende) Literatur</w:t>
            </w:r>
          </w:p>
        </w:tc>
        <w:tc>
          <w:tcPr>
            <w:tcW w:w="6546" w:type="dxa"/>
          </w:tcPr>
          <w:p w14:paraId="0F94F6CC" w14:textId="49800BA4" w:rsidR="00B504EB" w:rsidRDefault="00B504EB" w:rsidP="00076C6B">
            <w:r>
              <w:t>-.-</w:t>
            </w:r>
          </w:p>
        </w:tc>
      </w:tr>
    </w:tbl>
    <w:p w14:paraId="02D7F6D2" w14:textId="3224936F" w:rsidR="00B504EB" w:rsidRDefault="00B504EB">
      <w: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2536"/>
        <w:gridCol w:w="5520"/>
        <w:gridCol w:w="1144"/>
      </w:tblGrid>
      <w:tr w:rsidR="009F5E9C" w:rsidRPr="00BF7282" w14:paraId="68CEF00B" w14:textId="77777777" w:rsidTr="00B504EB">
        <w:trPr>
          <w:trHeight w:val="567"/>
          <w:jc w:val="center"/>
        </w:trPr>
        <w:tc>
          <w:tcPr>
            <w:tcW w:w="696" w:type="dxa"/>
            <w:shd w:val="clear" w:color="auto" w:fill="E0E0E0"/>
          </w:tcPr>
          <w:p w14:paraId="5E5EEBD3" w14:textId="641E8B6E" w:rsidR="009F5E9C" w:rsidRPr="00804B79" w:rsidRDefault="00672B89" w:rsidP="00F6461C">
            <w:pPr>
              <w:pStyle w:val="Listenabsatz2"/>
              <w:numPr>
                <w:ilvl w:val="0"/>
                <w:numId w:val="321"/>
              </w:numPr>
              <w:rPr>
                <w:lang w:val="en-GB"/>
              </w:rPr>
            </w:pPr>
            <w:r w:rsidRPr="00BF7282">
              <w:lastRenderedPageBreak/>
              <w:br w:type="page"/>
            </w:r>
            <w:r w:rsidR="009F5E9C" w:rsidRPr="00804B79">
              <w:rPr>
                <w:lang w:val="en-GB"/>
              </w:rPr>
              <w:br w:type="page"/>
            </w:r>
          </w:p>
        </w:tc>
        <w:tc>
          <w:tcPr>
            <w:tcW w:w="2536" w:type="dxa"/>
            <w:shd w:val="clear" w:color="auto" w:fill="E0E0E0"/>
          </w:tcPr>
          <w:p w14:paraId="7A89F3D0" w14:textId="77777777" w:rsidR="009F5E9C" w:rsidRPr="001963A8" w:rsidRDefault="009F5E9C" w:rsidP="00886DAB">
            <w:r>
              <w:rPr>
                <w:rFonts w:cs="Arial"/>
                <w:b/>
                <w:szCs w:val="22"/>
              </w:rPr>
              <w:t>Module name</w:t>
            </w:r>
          </w:p>
          <w:p w14:paraId="195B5D90" w14:textId="77777777" w:rsidR="009F5E9C" w:rsidRPr="001963A8" w:rsidRDefault="009F5E9C" w:rsidP="00886DAB">
            <w:pPr>
              <w:rPr>
                <w:rFonts w:cs="Arial"/>
              </w:rPr>
            </w:pPr>
            <w:r>
              <w:rPr>
                <w:rFonts w:cs="Arial"/>
              </w:rPr>
              <w:t>85600 or 85601</w:t>
            </w:r>
          </w:p>
        </w:tc>
        <w:tc>
          <w:tcPr>
            <w:tcW w:w="5520" w:type="dxa"/>
            <w:shd w:val="clear" w:color="auto" w:fill="E0E0E0"/>
          </w:tcPr>
          <w:p w14:paraId="61211F79" w14:textId="77777777" w:rsidR="009F5E9C" w:rsidRPr="008E1962" w:rsidRDefault="009F5E9C" w:rsidP="00F52415">
            <w:pPr>
              <w:pStyle w:val="berschriftModul"/>
              <w:rPr>
                <w:lang w:val="en-GB" w:eastAsia="en-US"/>
              </w:rPr>
            </w:pPr>
            <w:bookmarkStart w:id="3644" w:name="_Toc67382782"/>
            <w:r w:rsidRPr="008E1962">
              <w:rPr>
                <w:lang w:val="en-GB" w:eastAsia="en-US"/>
              </w:rPr>
              <w:t xml:space="preserve">Analysis of </w:t>
            </w:r>
            <w:r>
              <w:rPr>
                <w:lang w:val="en-GB" w:eastAsia="en-US"/>
              </w:rPr>
              <w:t>M</w:t>
            </w:r>
            <w:r w:rsidRPr="008E1962">
              <w:rPr>
                <w:lang w:val="en-GB" w:eastAsia="en-US"/>
              </w:rPr>
              <w:t xml:space="preserve">acroeconomic and </w:t>
            </w:r>
            <w:r>
              <w:rPr>
                <w:lang w:val="en-GB" w:eastAsia="en-US"/>
              </w:rPr>
              <w:t>F</w:t>
            </w:r>
            <w:r w:rsidRPr="008E1962">
              <w:rPr>
                <w:lang w:val="en-GB" w:eastAsia="en-US"/>
              </w:rPr>
              <w:t xml:space="preserve">inancial </w:t>
            </w:r>
            <w:r>
              <w:rPr>
                <w:lang w:val="en-GB" w:eastAsia="en-US"/>
              </w:rPr>
              <w:t>M</w:t>
            </w:r>
            <w:r w:rsidRPr="008E1962">
              <w:rPr>
                <w:lang w:val="en-GB" w:eastAsia="en-US"/>
              </w:rPr>
              <w:t xml:space="preserve">arkets </w:t>
            </w:r>
            <w:r>
              <w:rPr>
                <w:lang w:val="en-GB" w:eastAsia="en-US"/>
              </w:rPr>
              <w:t>D</w:t>
            </w:r>
            <w:r w:rsidRPr="008E1962">
              <w:rPr>
                <w:lang w:val="en-GB" w:eastAsia="en-US"/>
              </w:rPr>
              <w:t>ata</w:t>
            </w:r>
            <w:bookmarkEnd w:id="3644"/>
          </w:p>
        </w:tc>
        <w:tc>
          <w:tcPr>
            <w:tcW w:w="1144" w:type="dxa"/>
            <w:shd w:val="clear" w:color="auto" w:fill="E0E0E0"/>
          </w:tcPr>
          <w:p w14:paraId="3FCCD9FD" w14:textId="77777777" w:rsidR="009F5E9C" w:rsidRDefault="009F5E9C" w:rsidP="00886DAB">
            <w:pPr>
              <w:jc w:val="center"/>
              <w:rPr>
                <w:rFonts w:cs="Arial"/>
                <w:b/>
                <w:szCs w:val="22"/>
              </w:rPr>
            </w:pPr>
            <w:r>
              <w:rPr>
                <w:rFonts w:cs="Arial"/>
                <w:b/>
                <w:szCs w:val="22"/>
              </w:rPr>
              <w:t>5 ECTS</w:t>
            </w:r>
          </w:p>
          <w:p w14:paraId="4EC14DB5" w14:textId="365396CC" w:rsidR="00EF50E0" w:rsidRDefault="00EF50E0" w:rsidP="00886DAB">
            <w:pPr>
              <w:jc w:val="center"/>
              <w:rPr>
                <w:rFonts w:cs="Arial"/>
                <w:b/>
                <w:szCs w:val="22"/>
              </w:rPr>
            </w:pPr>
          </w:p>
        </w:tc>
      </w:tr>
      <w:tr w:rsidR="009F5E9C" w:rsidRPr="00BF7282" w14:paraId="7BB2047C" w14:textId="77777777" w:rsidTr="00B504EB">
        <w:trPr>
          <w:trHeight w:val="567"/>
          <w:jc w:val="center"/>
        </w:trPr>
        <w:tc>
          <w:tcPr>
            <w:tcW w:w="696" w:type="dxa"/>
            <w:shd w:val="clear" w:color="auto" w:fill="E0E0E0"/>
          </w:tcPr>
          <w:p w14:paraId="65DBC749" w14:textId="77777777" w:rsidR="009F5E9C" w:rsidRPr="00BF7282" w:rsidRDefault="009F5E9C" w:rsidP="00F6461C">
            <w:pPr>
              <w:pStyle w:val="Listenabsatz2"/>
              <w:numPr>
                <w:ilvl w:val="0"/>
                <w:numId w:val="321"/>
              </w:numPr>
            </w:pPr>
          </w:p>
        </w:tc>
        <w:tc>
          <w:tcPr>
            <w:tcW w:w="2536" w:type="dxa"/>
            <w:shd w:val="clear" w:color="auto" w:fill="E0E0E0"/>
          </w:tcPr>
          <w:p w14:paraId="3B792DF0" w14:textId="77777777" w:rsidR="009F5E9C" w:rsidRDefault="009F5E9C" w:rsidP="00886DAB">
            <w:pPr>
              <w:rPr>
                <w:rFonts w:cs="Arial"/>
                <w:szCs w:val="22"/>
              </w:rPr>
            </w:pPr>
            <w:r>
              <w:rPr>
                <w:rFonts w:cs="Arial"/>
                <w:szCs w:val="22"/>
              </w:rPr>
              <w:t xml:space="preserve">Courses/lectures </w:t>
            </w:r>
          </w:p>
        </w:tc>
        <w:tc>
          <w:tcPr>
            <w:tcW w:w="5520" w:type="dxa"/>
            <w:shd w:val="clear" w:color="auto" w:fill="E0E0E0"/>
          </w:tcPr>
          <w:p w14:paraId="32E411AD" w14:textId="77777777" w:rsidR="009F5E9C" w:rsidRPr="00ED49E4" w:rsidRDefault="009F5E9C" w:rsidP="00886DAB">
            <w:pPr>
              <w:rPr>
                <w:rFonts w:cs="Arial"/>
                <w:szCs w:val="22"/>
                <w:lang w:val="en-GB"/>
              </w:rPr>
            </w:pPr>
            <w:r w:rsidRPr="008E1962">
              <w:rPr>
                <w:rFonts w:cs="Arial"/>
                <w:szCs w:val="22"/>
                <w:lang w:val="en-GB"/>
              </w:rPr>
              <w:t xml:space="preserve">S: Analysis of Macroeconomic and Financial Markets Data </w:t>
            </w:r>
            <w:r w:rsidRPr="00ED49E4">
              <w:rPr>
                <w:rFonts w:cs="Arial"/>
                <w:szCs w:val="22"/>
                <w:lang w:val="en-US"/>
              </w:rPr>
              <w:t xml:space="preserve">(4 SWS) </w:t>
            </w:r>
          </w:p>
          <w:p w14:paraId="7286EA3E" w14:textId="77777777" w:rsidR="009F5E9C" w:rsidRPr="00ED49E4" w:rsidRDefault="009F5E9C" w:rsidP="00886DAB">
            <w:pPr>
              <w:rPr>
                <w:rFonts w:cs="Arial"/>
                <w:szCs w:val="22"/>
                <w:lang w:val="en-US"/>
              </w:rPr>
            </w:pPr>
          </w:p>
        </w:tc>
        <w:tc>
          <w:tcPr>
            <w:tcW w:w="1144" w:type="dxa"/>
            <w:shd w:val="clear" w:color="auto" w:fill="E0E0E0"/>
          </w:tcPr>
          <w:p w14:paraId="3CD548E8" w14:textId="77777777" w:rsidR="009F5E9C" w:rsidRDefault="009F5E9C" w:rsidP="00886DAB">
            <w:pPr>
              <w:jc w:val="center"/>
              <w:rPr>
                <w:rFonts w:cs="Arial"/>
                <w:szCs w:val="22"/>
              </w:rPr>
            </w:pPr>
            <w:r>
              <w:rPr>
                <w:rFonts w:cs="Arial"/>
                <w:szCs w:val="22"/>
              </w:rPr>
              <w:t>5 ECTS</w:t>
            </w:r>
          </w:p>
          <w:p w14:paraId="5D5AB3D6" w14:textId="77777777" w:rsidR="009F5E9C" w:rsidRDefault="009F5E9C" w:rsidP="00886DAB">
            <w:pPr>
              <w:jc w:val="center"/>
              <w:rPr>
                <w:rFonts w:cs="Arial"/>
                <w:szCs w:val="22"/>
              </w:rPr>
            </w:pPr>
          </w:p>
        </w:tc>
      </w:tr>
      <w:tr w:rsidR="009F5E9C" w:rsidRPr="00B67CA3" w14:paraId="0B025549" w14:textId="77777777" w:rsidTr="00B504EB">
        <w:trPr>
          <w:trHeight w:val="341"/>
          <w:jc w:val="center"/>
        </w:trPr>
        <w:tc>
          <w:tcPr>
            <w:tcW w:w="696" w:type="dxa"/>
            <w:tcBorders>
              <w:bottom w:val="double" w:sz="4" w:space="0" w:color="auto"/>
            </w:tcBorders>
            <w:shd w:val="clear" w:color="auto" w:fill="E0E0E0"/>
          </w:tcPr>
          <w:p w14:paraId="776310E4" w14:textId="77777777" w:rsidR="009F5E9C" w:rsidRPr="00BF7282" w:rsidRDefault="009F5E9C" w:rsidP="00F6461C">
            <w:pPr>
              <w:pStyle w:val="Listenabsatz2"/>
              <w:numPr>
                <w:ilvl w:val="0"/>
                <w:numId w:val="321"/>
              </w:numPr>
            </w:pPr>
          </w:p>
        </w:tc>
        <w:tc>
          <w:tcPr>
            <w:tcW w:w="2536" w:type="dxa"/>
            <w:tcBorders>
              <w:bottom w:val="double" w:sz="4" w:space="0" w:color="auto"/>
            </w:tcBorders>
            <w:shd w:val="clear" w:color="auto" w:fill="E0E0E0"/>
          </w:tcPr>
          <w:p w14:paraId="2E8BE0CF" w14:textId="77777777" w:rsidR="009F5E9C" w:rsidRDefault="009F5E9C" w:rsidP="00886DAB">
            <w:pPr>
              <w:rPr>
                <w:rFonts w:cs="Arial"/>
                <w:szCs w:val="22"/>
              </w:rPr>
            </w:pPr>
            <w:r>
              <w:rPr>
                <w:rFonts w:cs="Arial"/>
                <w:szCs w:val="22"/>
              </w:rPr>
              <w:t>Lecturers</w:t>
            </w:r>
          </w:p>
        </w:tc>
        <w:tc>
          <w:tcPr>
            <w:tcW w:w="5520" w:type="dxa"/>
            <w:tcBorders>
              <w:bottom w:val="double" w:sz="4" w:space="0" w:color="auto"/>
            </w:tcBorders>
            <w:shd w:val="clear" w:color="auto" w:fill="E0E0E0"/>
          </w:tcPr>
          <w:p w14:paraId="473C20EB" w14:textId="77777777" w:rsidR="009F5E9C" w:rsidRPr="008E1962" w:rsidRDefault="009F5E9C" w:rsidP="00886DAB">
            <w:pPr>
              <w:rPr>
                <w:rFonts w:cs="Arial"/>
                <w:szCs w:val="22"/>
                <w:lang w:val="en-GB"/>
              </w:rPr>
            </w:pPr>
            <w:r w:rsidRPr="008E1962">
              <w:rPr>
                <w:rFonts w:cs="Arial"/>
                <w:szCs w:val="22"/>
                <w:lang w:val="en-GB"/>
              </w:rPr>
              <w:t>Prof. Dr. Dovern and colleagues</w:t>
            </w:r>
          </w:p>
        </w:tc>
        <w:tc>
          <w:tcPr>
            <w:tcW w:w="1144" w:type="dxa"/>
            <w:tcBorders>
              <w:bottom w:val="double" w:sz="4" w:space="0" w:color="auto"/>
            </w:tcBorders>
            <w:shd w:val="clear" w:color="auto" w:fill="E0E0E0"/>
          </w:tcPr>
          <w:p w14:paraId="68C7A84B" w14:textId="77777777" w:rsidR="009F5E9C" w:rsidRPr="008E1962" w:rsidRDefault="009F5E9C" w:rsidP="00886DAB">
            <w:pPr>
              <w:rPr>
                <w:rFonts w:cs="Arial"/>
                <w:szCs w:val="22"/>
                <w:lang w:val="en-GB"/>
              </w:rPr>
            </w:pPr>
          </w:p>
          <w:p w14:paraId="4E9025AE" w14:textId="77777777" w:rsidR="009F5E9C" w:rsidRPr="008E1962" w:rsidRDefault="009F5E9C" w:rsidP="00886DAB">
            <w:pPr>
              <w:rPr>
                <w:rFonts w:cs="Arial"/>
                <w:szCs w:val="22"/>
                <w:lang w:val="en-GB"/>
              </w:rPr>
            </w:pPr>
          </w:p>
        </w:tc>
      </w:tr>
    </w:tbl>
    <w:p w14:paraId="738E9986" w14:textId="77777777" w:rsidR="009F5E9C" w:rsidRPr="001963A8" w:rsidRDefault="009F5E9C" w:rsidP="009F5E9C">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F5E9C" w:rsidRPr="00BF7282" w14:paraId="6EB7FEFC" w14:textId="77777777" w:rsidTr="00886DAB">
        <w:trPr>
          <w:trHeight w:val="340"/>
          <w:jc w:val="center"/>
        </w:trPr>
        <w:tc>
          <w:tcPr>
            <w:tcW w:w="567" w:type="dxa"/>
          </w:tcPr>
          <w:p w14:paraId="40A498E0" w14:textId="77777777" w:rsidR="009F5E9C" w:rsidRPr="001963A8" w:rsidRDefault="009F5E9C" w:rsidP="00F6461C">
            <w:pPr>
              <w:pStyle w:val="Listenabsatz2"/>
              <w:numPr>
                <w:ilvl w:val="0"/>
                <w:numId w:val="321"/>
              </w:numPr>
              <w:rPr>
                <w:lang w:val="en-US"/>
              </w:rPr>
            </w:pPr>
          </w:p>
        </w:tc>
        <w:tc>
          <w:tcPr>
            <w:tcW w:w="2693" w:type="dxa"/>
          </w:tcPr>
          <w:p w14:paraId="05899222" w14:textId="77777777" w:rsidR="009F5E9C" w:rsidRDefault="009F5E9C" w:rsidP="00886DAB">
            <w:pPr>
              <w:rPr>
                <w:rFonts w:cs="Arial"/>
                <w:szCs w:val="22"/>
              </w:rPr>
            </w:pPr>
            <w:r>
              <w:rPr>
                <w:rFonts w:cs="Arial"/>
                <w:b/>
                <w:szCs w:val="22"/>
              </w:rPr>
              <w:t>Module coordinator</w:t>
            </w:r>
          </w:p>
        </w:tc>
        <w:tc>
          <w:tcPr>
            <w:tcW w:w="6663" w:type="dxa"/>
          </w:tcPr>
          <w:p w14:paraId="09B7E424" w14:textId="77777777" w:rsidR="009F5E9C" w:rsidRDefault="009F5E9C" w:rsidP="00886DAB">
            <w:pPr>
              <w:rPr>
                <w:rFonts w:cs="Arial"/>
                <w:szCs w:val="22"/>
              </w:rPr>
            </w:pPr>
            <w:r>
              <w:rPr>
                <w:rFonts w:cs="Arial"/>
                <w:szCs w:val="22"/>
              </w:rPr>
              <w:t>Prof. Dr. Dovern</w:t>
            </w:r>
          </w:p>
        </w:tc>
      </w:tr>
      <w:tr w:rsidR="009F5E9C" w:rsidRPr="00E37DD4" w14:paraId="0BF88567" w14:textId="77777777" w:rsidTr="00886DAB">
        <w:trPr>
          <w:jc w:val="center"/>
        </w:trPr>
        <w:tc>
          <w:tcPr>
            <w:tcW w:w="567" w:type="dxa"/>
            <w:shd w:val="clear" w:color="auto" w:fill="FFFFFF"/>
          </w:tcPr>
          <w:p w14:paraId="23BDF572" w14:textId="77777777" w:rsidR="009F5E9C" w:rsidRPr="00BF7282" w:rsidRDefault="009F5E9C" w:rsidP="00F6461C">
            <w:pPr>
              <w:pStyle w:val="Listenabsatz2"/>
              <w:numPr>
                <w:ilvl w:val="0"/>
                <w:numId w:val="321"/>
              </w:numPr>
            </w:pPr>
          </w:p>
        </w:tc>
        <w:tc>
          <w:tcPr>
            <w:tcW w:w="2693" w:type="dxa"/>
            <w:shd w:val="clear" w:color="auto" w:fill="FFFFFF"/>
          </w:tcPr>
          <w:p w14:paraId="497DDF78" w14:textId="77777777" w:rsidR="009F5E9C" w:rsidRDefault="009F5E9C" w:rsidP="00886DAB">
            <w:pPr>
              <w:rPr>
                <w:rFonts w:cs="Arial"/>
                <w:szCs w:val="22"/>
              </w:rPr>
            </w:pPr>
            <w:r>
              <w:rPr>
                <w:rFonts w:cs="Arial"/>
                <w:b/>
                <w:szCs w:val="22"/>
              </w:rPr>
              <w:t xml:space="preserve">Contents </w:t>
            </w:r>
          </w:p>
        </w:tc>
        <w:tc>
          <w:tcPr>
            <w:tcW w:w="6663" w:type="dxa"/>
            <w:shd w:val="clear" w:color="auto" w:fill="FFFFFF"/>
          </w:tcPr>
          <w:p w14:paraId="7CF2DC40" w14:textId="77777777" w:rsidR="009F5E9C" w:rsidRPr="008E1962" w:rsidRDefault="009F5E9C" w:rsidP="00886DAB">
            <w:pPr>
              <w:rPr>
                <w:rFonts w:cs="Arial"/>
                <w:szCs w:val="22"/>
                <w:lang w:val="en-GB"/>
              </w:rPr>
            </w:pPr>
            <w:r w:rsidRPr="008E1962">
              <w:rPr>
                <w:rFonts w:cs="Arial"/>
                <w:szCs w:val="22"/>
                <w:lang w:val="en-GB"/>
              </w:rPr>
              <w:t>Economic data from businesses, countries, international organizations, and international financial markets are often available as time series. This class covers the basic econometric methods that are used to analyze such data. In particular, this involves analyzing the properties of economic time series, models for trends and seasonal effects, methods for exponential smoothing of time series, autoregressive moving average (ARMA) models, forecasting, analyzing statistical features of financial market data, and (G)ARCH models.</w:t>
            </w:r>
          </w:p>
        </w:tc>
      </w:tr>
      <w:tr w:rsidR="009F5E9C" w:rsidRPr="00B67CA3" w14:paraId="45ABE57F" w14:textId="77777777" w:rsidTr="00886DAB">
        <w:trPr>
          <w:jc w:val="center"/>
        </w:trPr>
        <w:tc>
          <w:tcPr>
            <w:tcW w:w="567" w:type="dxa"/>
            <w:shd w:val="clear" w:color="auto" w:fill="FFFFFF"/>
          </w:tcPr>
          <w:p w14:paraId="58228786"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3FB607FB" w14:textId="77777777" w:rsidR="009F5E9C" w:rsidRDefault="009F5E9C" w:rsidP="00886DAB">
            <w:pPr>
              <w:rPr>
                <w:rFonts w:cs="Arial"/>
                <w:szCs w:val="22"/>
              </w:rPr>
            </w:pPr>
            <w:r>
              <w:rPr>
                <w:rFonts w:cs="Arial"/>
                <w:b/>
                <w:szCs w:val="22"/>
              </w:rPr>
              <w:t>Learning objectives and skills</w:t>
            </w:r>
          </w:p>
        </w:tc>
        <w:tc>
          <w:tcPr>
            <w:tcW w:w="6663" w:type="dxa"/>
            <w:shd w:val="clear" w:color="auto" w:fill="FFFFFF"/>
          </w:tcPr>
          <w:p w14:paraId="455CFC07" w14:textId="77777777" w:rsidR="009F5E9C" w:rsidRDefault="009F5E9C" w:rsidP="00886DAB">
            <w:pPr>
              <w:pStyle w:val="Default"/>
              <w:rPr>
                <w:sz w:val="22"/>
                <w:szCs w:val="22"/>
                <w:lang w:val="en-US"/>
              </w:rPr>
            </w:pPr>
            <w:r>
              <w:rPr>
                <w:sz w:val="22"/>
                <w:szCs w:val="22"/>
                <w:lang w:val="en-US"/>
              </w:rPr>
              <w:t>Students are able to visualize time series and to identify features such as trends or seasonal patterns.</w:t>
            </w:r>
          </w:p>
          <w:p w14:paraId="1B3D7C33" w14:textId="77777777" w:rsidR="009F5E9C" w:rsidRDefault="009F5E9C" w:rsidP="00886DAB">
            <w:pPr>
              <w:pStyle w:val="Default"/>
              <w:rPr>
                <w:sz w:val="22"/>
                <w:szCs w:val="22"/>
                <w:lang w:val="en-US"/>
              </w:rPr>
            </w:pPr>
            <w:r>
              <w:rPr>
                <w:sz w:val="22"/>
                <w:szCs w:val="22"/>
                <w:lang w:val="en-US"/>
              </w:rPr>
              <w:t>Students are able to analyze time series using ARMA models and (G)ARCH models (specification, estimation, forecasting).</w:t>
            </w:r>
          </w:p>
          <w:p w14:paraId="20D27A55" w14:textId="77777777" w:rsidR="009F5E9C" w:rsidRPr="008E1962" w:rsidRDefault="009F5E9C" w:rsidP="00886DAB">
            <w:pPr>
              <w:rPr>
                <w:rFonts w:cs="Arial"/>
                <w:szCs w:val="22"/>
                <w:lang w:val="en-GB"/>
              </w:rPr>
            </w:pPr>
            <w:r w:rsidRPr="008E1962">
              <w:rPr>
                <w:szCs w:val="22"/>
                <w:lang w:val="en-GB"/>
              </w:rPr>
              <w:t>Students are able to practically analyze data from various countries or international financial markets using the software R and to interpret regression outputs from the statistical software.</w:t>
            </w:r>
          </w:p>
        </w:tc>
      </w:tr>
      <w:tr w:rsidR="009F5E9C" w:rsidRPr="00B67CA3" w14:paraId="4250E7CB" w14:textId="77777777" w:rsidTr="00886DAB">
        <w:trPr>
          <w:jc w:val="center"/>
        </w:trPr>
        <w:tc>
          <w:tcPr>
            <w:tcW w:w="567" w:type="dxa"/>
            <w:shd w:val="clear" w:color="auto" w:fill="FFFFFF"/>
          </w:tcPr>
          <w:p w14:paraId="6E901213"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2812540C" w14:textId="77777777" w:rsidR="009F5E9C" w:rsidRDefault="009F5E9C" w:rsidP="00886DAB">
            <w:pPr>
              <w:rPr>
                <w:rFonts w:cs="Arial"/>
                <w:szCs w:val="22"/>
              </w:rPr>
            </w:pPr>
            <w:r>
              <w:rPr>
                <w:rFonts w:cs="Arial"/>
                <w:b/>
                <w:szCs w:val="22"/>
              </w:rPr>
              <w:t>Recommended prerequisites</w:t>
            </w:r>
          </w:p>
        </w:tc>
        <w:tc>
          <w:tcPr>
            <w:tcW w:w="6663" w:type="dxa"/>
            <w:shd w:val="clear" w:color="auto" w:fill="FFFFFF"/>
          </w:tcPr>
          <w:p w14:paraId="622F0E9F" w14:textId="77777777" w:rsidR="009F5E9C" w:rsidRPr="008E1962" w:rsidRDefault="009F5E9C" w:rsidP="00886DAB">
            <w:pPr>
              <w:rPr>
                <w:rFonts w:cs="Arial"/>
                <w:szCs w:val="22"/>
                <w:lang w:val="en-GB"/>
              </w:rPr>
            </w:pPr>
            <w:r w:rsidRPr="00AC542C">
              <w:rPr>
                <w:rFonts w:cs="Arial"/>
                <w:szCs w:val="22"/>
                <w:lang w:val="en-GB"/>
              </w:rPr>
              <w:t>„Data Science: Datenauswertung“ and „Data Science: Statistik“ / “Statstics“, „Data Science: Ökonometrie“ / „Introduction to Econometrics“</w:t>
            </w:r>
            <w:r w:rsidRPr="008E1962">
              <w:rPr>
                <w:rFonts w:cs="Arial"/>
                <w:szCs w:val="22"/>
                <w:lang w:val="en-GB"/>
              </w:rPr>
              <w:t xml:space="preserve"> </w:t>
            </w:r>
          </w:p>
        </w:tc>
      </w:tr>
      <w:tr w:rsidR="009F5E9C" w:rsidRPr="00BF7282" w14:paraId="53CBCCF6" w14:textId="77777777" w:rsidTr="00886DAB">
        <w:trPr>
          <w:jc w:val="center"/>
        </w:trPr>
        <w:tc>
          <w:tcPr>
            <w:tcW w:w="567" w:type="dxa"/>
            <w:shd w:val="clear" w:color="auto" w:fill="FFFFFF"/>
          </w:tcPr>
          <w:p w14:paraId="34D91E27"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08669BFB" w14:textId="77777777" w:rsidR="009F5E9C" w:rsidRDefault="009F5E9C" w:rsidP="00886DAB">
            <w:pPr>
              <w:rPr>
                <w:rFonts w:cs="Arial"/>
                <w:szCs w:val="22"/>
              </w:rPr>
            </w:pPr>
            <w:r>
              <w:rPr>
                <w:rFonts w:cs="Arial"/>
                <w:b/>
                <w:szCs w:val="22"/>
              </w:rPr>
              <w:t>Integration in curriculum</w:t>
            </w:r>
          </w:p>
        </w:tc>
        <w:tc>
          <w:tcPr>
            <w:tcW w:w="6663" w:type="dxa"/>
            <w:shd w:val="clear" w:color="auto" w:fill="FFFFFF"/>
          </w:tcPr>
          <w:p w14:paraId="637AAF8B" w14:textId="77777777" w:rsidR="009F5E9C" w:rsidRPr="00AC542C" w:rsidRDefault="009F5E9C" w:rsidP="00886DAB">
            <w:pPr>
              <w:rPr>
                <w:rFonts w:cs="Arial"/>
                <w:szCs w:val="22"/>
                <w:lang w:val="en-GB"/>
              </w:rPr>
            </w:pPr>
            <w:r w:rsidRPr="00AC542C">
              <w:rPr>
                <w:rFonts w:cs="Arial"/>
                <w:szCs w:val="22"/>
                <w:lang w:val="en-GB"/>
              </w:rPr>
              <w:t xml:space="preserve">Bachelor </w:t>
            </w:r>
            <w:r w:rsidRPr="008E1962">
              <w:rPr>
                <w:rFonts w:cs="Arial"/>
                <w:szCs w:val="22"/>
                <w:lang w:val="en-GB"/>
              </w:rPr>
              <w:t>International Economic Studies</w:t>
            </w:r>
            <w:r w:rsidRPr="00AC542C">
              <w:rPr>
                <w:rFonts w:cs="Arial"/>
                <w:szCs w:val="22"/>
                <w:lang w:val="en-GB"/>
              </w:rPr>
              <w:t>: 3. semester</w:t>
            </w:r>
          </w:p>
          <w:p w14:paraId="74AD4CA5" w14:textId="77777777" w:rsidR="009F5E9C" w:rsidRPr="00AC542C" w:rsidRDefault="009F5E9C" w:rsidP="00886DAB">
            <w:pPr>
              <w:rPr>
                <w:rFonts w:cs="Arial"/>
                <w:szCs w:val="22"/>
                <w:lang w:val="en-GB"/>
              </w:rPr>
            </w:pPr>
            <w:r w:rsidRPr="00AC542C">
              <w:rPr>
                <w:rFonts w:cs="Arial"/>
                <w:szCs w:val="22"/>
                <w:lang w:val="en-GB"/>
              </w:rPr>
              <w:t>Bachelor International Business Studies: 3. or 5. semester</w:t>
            </w:r>
          </w:p>
          <w:p w14:paraId="37625E63" w14:textId="77777777" w:rsidR="009F5E9C" w:rsidRDefault="009F5E9C" w:rsidP="00886DAB">
            <w:pPr>
              <w:rPr>
                <w:rFonts w:cs="Arial"/>
                <w:szCs w:val="22"/>
              </w:rPr>
            </w:pPr>
            <w:r>
              <w:rPr>
                <w:rFonts w:cs="Arial"/>
                <w:szCs w:val="22"/>
              </w:rPr>
              <w:t>Bachelor Wirtschaftswissenschaften: 3. or 5. semester</w:t>
            </w:r>
          </w:p>
        </w:tc>
      </w:tr>
      <w:tr w:rsidR="009F5E9C" w:rsidRPr="00BF7282" w14:paraId="296E1EFD" w14:textId="77777777" w:rsidTr="00886DAB">
        <w:trPr>
          <w:jc w:val="center"/>
        </w:trPr>
        <w:tc>
          <w:tcPr>
            <w:tcW w:w="567" w:type="dxa"/>
            <w:shd w:val="clear" w:color="auto" w:fill="FFFFFF"/>
          </w:tcPr>
          <w:p w14:paraId="4C82E0C5" w14:textId="77777777" w:rsidR="009F5E9C" w:rsidRPr="00BF7282" w:rsidRDefault="009F5E9C" w:rsidP="00F6461C">
            <w:pPr>
              <w:pStyle w:val="Listenabsatz2"/>
              <w:numPr>
                <w:ilvl w:val="0"/>
                <w:numId w:val="321"/>
              </w:numPr>
            </w:pPr>
          </w:p>
        </w:tc>
        <w:tc>
          <w:tcPr>
            <w:tcW w:w="2693" w:type="dxa"/>
            <w:shd w:val="clear" w:color="auto" w:fill="FFFFFF"/>
          </w:tcPr>
          <w:p w14:paraId="53F5B284" w14:textId="77777777" w:rsidR="009F5E9C" w:rsidRDefault="009F5E9C" w:rsidP="00886DAB">
            <w:pPr>
              <w:rPr>
                <w:rFonts w:cs="Arial"/>
                <w:szCs w:val="22"/>
              </w:rPr>
            </w:pPr>
            <w:r>
              <w:rPr>
                <w:rFonts w:cs="Arial"/>
                <w:b/>
                <w:szCs w:val="22"/>
              </w:rPr>
              <w:t>Module compatibility</w:t>
            </w:r>
          </w:p>
        </w:tc>
        <w:tc>
          <w:tcPr>
            <w:tcW w:w="6663" w:type="dxa"/>
            <w:shd w:val="clear" w:color="auto" w:fill="FFFFFF"/>
          </w:tcPr>
          <w:p w14:paraId="62F555C1" w14:textId="77777777" w:rsidR="009F5E9C" w:rsidRPr="008E1962" w:rsidRDefault="009F5E9C" w:rsidP="00F6461C">
            <w:pPr>
              <w:pStyle w:val="Listenabsatz"/>
              <w:numPr>
                <w:ilvl w:val="0"/>
                <w:numId w:val="340"/>
              </w:numPr>
              <w:spacing w:after="160" w:line="259" w:lineRule="auto"/>
              <w:ind w:left="0"/>
              <w:rPr>
                <w:rFonts w:cs="Arial"/>
                <w:lang w:val="en-GB"/>
              </w:rPr>
            </w:pPr>
            <w:r w:rsidRPr="008E1962">
              <w:rPr>
                <w:rFonts w:cs="Arial"/>
                <w:lang w:val="en-GB"/>
              </w:rPr>
              <w:t>Elective for students of the programs:</w:t>
            </w:r>
          </w:p>
          <w:p w14:paraId="78E7B722" w14:textId="77777777" w:rsidR="009F5E9C" w:rsidRDefault="009F5E9C" w:rsidP="00F6461C">
            <w:pPr>
              <w:pStyle w:val="Listenabsatz"/>
              <w:numPr>
                <w:ilvl w:val="0"/>
                <w:numId w:val="340"/>
              </w:numPr>
              <w:spacing w:after="160" w:line="259" w:lineRule="auto"/>
              <w:rPr>
                <w:rFonts w:cs="Arial"/>
              </w:rPr>
            </w:pPr>
            <w:r>
              <w:rPr>
                <w:rFonts w:cs="Arial"/>
              </w:rPr>
              <w:t>Bachelor International Business Studies</w:t>
            </w:r>
          </w:p>
          <w:p w14:paraId="6C699460" w14:textId="77777777" w:rsidR="009F5E9C" w:rsidRDefault="009F5E9C" w:rsidP="00F6461C">
            <w:pPr>
              <w:pStyle w:val="Listenabsatz"/>
              <w:numPr>
                <w:ilvl w:val="0"/>
                <w:numId w:val="340"/>
              </w:numPr>
              <w:spacing w:after="160" w:line="259" w:lineRule="auto"/>
              <w:rPr>
                <w:rFonts w:cs="Arial"/>
              </w:rPr>
            </w:pPr>
            <w:r>
              <w:rPr>
                <w:rFonts w:cs="Arial"/>
              </w:rPr>
              <w:t xml:space="preserve">Bachelor Wirtschaftswissenschaften (Module for area „FACT II“; Module for area „Marketing“; Module for area </w:t>
            </w:r>
            <w:r w:rsidRPr="009F2E0B">
              <w:rPr>
                <w:rFonts w:cs="Arial"/>
              </w:rPr>
              <w:t>“Quantitative Methoden der Wirtschafts- und Sozialwissenschaften”</w:t>
            </w:r>
            <w:r>
              <w:rPr>
                <w:rFonts w:cs="Arial"/>
              </w:rPr>
              <w:t>)</w:t>
            </w:r>
          </w:p>
        </w:tc>
      </w:tr>
      <w:tr w:rsidR="009F5E9C" w:rsidRPr="00BF7282" w14:paraId="48ECC1D7" w14:textId="77777777" w:rsidTr="00886DAB">
        <w:trPr>
          <w:jc w:val="center"/>
        </w:trPr>
        <w:tc>
          <w:tcPr>
            <w:tcW w:w="567" w:type="dxa"/>
            <w:shd w:val="clear" w:color="auto" w:fill="FFFFFF"/>
          </w:tcPr>
          <w:p w14:paraId="00A789FC" w14:textId="77777777" w:rsidR="009F5E9C" w:rsidRPr="00BF7282" w:rsidRDefault="009F5E9C" w:rsidP="00F6461C">
            <w:pPr>
              <w:pStyle w:val="Listenabsatz2"/>
              <w:numPr>
                <w:ilvl w:val="0"/>
                <w:numId w:val="321"/>
              </w:numPr>
              <w:jc w:val="center"/>
            </w:pPr>
          </w:p>
        </w:tc>
        <w:tc>
          <w:tcPr>
            <w:tcW w:w="2693" w:type="dxa"/>
            <w:shd w:val="clear" w:color="auto" w:fill="FFFFFF"/>
          </w:tcPr>
          <w:p w14:paraId="36653342" w14:textId="77777777" w:rsidR="009F5E9C" w:rsidRDefault="009F5E9C" w:rsidP="00886DAB">
            <w:pPr>
              <w:rPr>
                <w:rFonts w:cs="Arial"/>
                <w:szCs w:val="22"/>
              </w:rPr>
            </w:pPr>
            <w:r>
              <w:rPr>
                <w:rFonts w:cs="Arial"/>
                <w:b/>
                <w:szCs w:val="22"/>
              </w:rPr>
              <w:t>Method of examination</w:t>
            </w:r>
          </w:p>
        </w:tc>
        <w:tc>
          <w:tcPr>
            <w:tcW w:w="6663" w:type="dxa"/>
            <w:shd w:val="clear" w:color="auto" w:fill="FFFFFF"/>
          </w:tcPr>
          <w:p w14:paraId="636C32FB" w14:textId="77777777" w:rsidR="009F5E9C" w:rsidRDefault="009F5E9C" w:rsidP="00886DAB">
            <w:pPr>
              <w:rPr>
                <w:rFonts w:cs="Arial"/>
                <w:szCs w:val="22"/>
              </w:rPr>
            </w:pPr>
            <w:r>
              <w:rPr>
                <w:rFonts w:cs="Arial"/>
                <w:szCs w:val="22"/>
              </w:rPr>
              <w:t>Written examination (60 minutes)</w:t>
            </w:r>
          </w:p>
        </w:tc>
      </w:tr>
      <w:tr w:rsidR="009F5E9C" w:rsidRPr="00BF7282" w14:paraId="693DAA37" w14:textId="77777777" w:rsidTr="00886DAB">
        <w:trPr>
          <w:trHeight w:val="340"/>
          <w:jc w:val="center"/>
        </w:trPr>
        <w:tc>
          <w:tcPr>
            <w:tcW w:w="567" w:type="dxa"/>
            <w:shd w:val="clear" w:color="auto" w:fill="FFFFFF"/>
          </w:tcPr>
          <w:p w14:paraId="3DD53C35" w14:textId="77777777" w:rsidR="009F5E9C" w:rsidRPr="00BF7282" w:rsidRDefault="009F5E9C" w:rsidP="00F6461C">
            <w:pPr>
              <w:pStyle w:val="Listenabsatz2"/>
              <w:numPr>
                <w:ilvl w:val="0"/>
                <w:numId w:val="321"/>
              </w:numPr>
            </w:pPr>
          </w:p>
        </w:tc>
        <w:tc>
          <w:tcPr>
            <w:tcW w:w="2693" w:type="dxa"/>
            <w:shd w:val="clear" w:color="auto" w:fill="FFFFFF"/>
          </w:tcPr>
          <w:p w14:paraId="387394B2" w14:textId="77777777" w:rsidR="009F5E9C" w:rsidRDefault="009F5E9C" w:rsidP="00886DAB">
            <w:pPr>
              <w:rPr>
                <w:rFonts w:cs="Arial"/>
                <w:szCs w:val="22"/>
              </w:rPr>
            </w:pPr>
            <w:r>
              <w:rPr>
                <w:rFonts w:cs="Arial"/>
                <w:b/>
                <w:szCs w:val="22"/>
              </w:rPr>
              <w:t>Grading procedure</w:t>
            </w:r>
          </w:p>
        </w:tc>
        <w:tc>
          <w:tcPr>
            <w:tcW w:w="6663" w:type="dxa"/>
            <w:shd w:val="clear" w:color="auto" w:fill="FFFFFF"/>
          </w:tcPr>
          <w:p w14:paraId="451C4987" w14:textId="77777777" w:rsidR="009F5E9C" w:rsidRDefault="009F5E9C" w:rsidP="00886DAB">
            <w:pPr>
              <w:rPr>
                <w:rFonts w:cs="Arial"/>
                <w:szCs w:val="22"/>
              </w:rPr>
            </w:pPr>
            <w:r>
              <w:rPr>
                <w:rFonts w:cs="Arial"/>
                <w:szCs w:val="22"/>
              </w:rPr>
              <w:t>Written examination (100 %)</w:t>
            </w:r>
          </w:p>
        </w:tc>
      </w:tr>
      <w:tr w:rsidR="009F5E9C" w:rsidRPr="00BF7282" w14:paraId="56C32484" w14:textId="77777777" w:rsidTr="00886DAB">
        <w:trPr>
          <w:trHeight w:val="340"/>
          <w:jc w:val="center"/>
        </w:trPr>
        <w:tc>
          <w:tcPr>
            <w:tcW w:w="567" w:type="dxa"/>
            <w:shd w:val="clear" w:color="auto" w:fill="FFFFFF"/>
          </w:tcPr>
          <w:p w14:paraId="7DB7E894" w14:textId="77777777" w:rsidR="009F5E9C" w:rsidRPr="00BF7282" w:rsidRDefault="009F5E9C" w:rsidP="00F6461C">
            <w:pPr>
              <w:pStyle w:val="Listenabsatz2"/>
              <w:numPr>
                <w:ilvl w:val="0"/>
                <w:numId w:val="321"/>
              </w:numPr>
            </w:pPr>
          </w:p>
        </w:tc>
        <w:tc>
          <w:tcPr>
            <w:tcW w:w="2693" w:type="dxa"/>
            <w:shd w:val="clear" w:color="auto" w:fill="FFFFFF"/>
          </w:tcPr>
          <w:p w14:paraId="1362657D" w14:textId="77777777" w:rsidR="009F5E9C" w:rsidRDefault="009F5E9C" w:rsidP="00886DAB">
            <w:pPr>
              <w:rPr>
                <w:rFonts w:cs="Arial"/>
                <w:szCs w:val="22"/>
              </w:rPr>
            </w:pPr>
            <w:r>
              <w:rPr>
                <w:rFonts w:cs="Arial"/>
                <w:b/>
                <w:szCs w:val="22"/>
              </w:rPr>
              <w:t>Module frequency</w:t>
            </w:r>
          </w:p>
        </w:tc>
        <w:tc>
          <w:tcPr>
            <w:tcW w:w="6663" w:type="dxa"/>
            <w:shd w:val="clear" w:color="auto" w:fill="FFFFFF"/>
          </w:tcPr>
          <w:p w14:paraId="40DC194B" w14:textId="77777777" w:rsidR="009F5E9C" w:rsidRDefault="009F5E9C" w:rsidP="00886DAB">
            <w:pPr>
              <w:rPr>
                <w:rFonts w:cs="Arial"/>
                <w:szCs w:val="22"/>
              </w:rPr>
            </w:pPr>
            <w:r>
              <w:rPr>
                <w:rFonts w:cs="Arial"/>
                <w:szCs w:val="22"/>
              </w:rPr>
              <w:t>Winter semester</w:t>
            </w:r>
          </w:p>
        </w:tc>
      </w:tr>
      <w:tr w:rsidR="009F5E9C" w:rsidRPr="00BF7282" w14:paraId="010787D3" w14:textId="77777777" w:rsidTr="00886DAB">
        <w:trPr>
          <w:jc w:val="center"/>
        </w:trPr>
        <w:tc>
          <w:tcPr>
            <w:tcW w:w="567" w:type="dxa"/>
            <w:shd w:val="clear" w:color="auto" w:fill="FFFFFF"/>
          </w:tcPr>
          <w:p w14:paraId="175CC6BB" w14:textId="77777777" w:rsidR="009F5E9C" w:rsidRPr="00BF7282" w:rsidRDefault="009F5E9C" w:rsidP="00F6461C">
            <w:pPr>
              <w:pStyle w:val="Listenabsatz2"/>
              <w:numPr>
                <w:ilvl w:val="0"/>
                <w:numId w:val="321"/>
              </w:numPr>
            </w:pPr>
          </w:p>
        </w:tc>
        <w:tc>
          <w:tcPr>
            <w:tcW w:w="2693" w:type="dxa"/>
            <w:shd w:val="clear" w:color="auto" w:fill="FFFFFF"/>
          </w:tcPr>
          <w:p w14:paraId="5D40A130" w14:textId="77777777" w:rsidR="009F5E9C" w:rsidRDefault="009F5E9C" w:rsidP="00886DAB">
            <w:pPr>
              <w:rPr>
                <w:rFonts w:cs="Arial"/>
                <w:szCs w:val="22"/>
              </w:rPr>
            </w:pPr>
            <w:r>
              <w:rPr>
                <w:rFonts w:cs="Arial"/>
                <w:b/>
                <w:szCs w:val="22"/>
              </w:rPr>
              <w:t>Workload</w:t>
            </w:r>
          </w:p>
        </w:tc>
        <w:tc>
          <w:tcPr>
            <w:tcW w:w="6663" w:type="dxa"/>
            <w:shd w:val="clear" w:color="auto" w:fill="FFFFFF"/>
          </w:tcPr>
          <w:p w14:paraId="1374A38E" w14:textId="77777777" w:rsidR="009F5E9C" w:rsidRDefault="009F5E9C" w:rsidP="00886DAB">
            <w:pPr>
              <w:rPr>
                <w:rFonts w:cs="Arial"/>
                <w:szCs w:val="22"/>
              </w:rPr>
            </w:pPr>
            <w:r>
              <w:rPr>
                <w:rFonts w:cs="Arial"/>
                <w:szCs w:val="22"/>
              </w:rPr>
              <w:t xml:space="preserve">Attendance: 60 h </w:t>
            </w:r>
          </w:p>
          <w:p w14:paraId="7CB32E63" w14:textId="77777777" w:rsidR="009F5E9C" w:rsidRDefault="009F5E9C" w:rsidP="00886DAB">
            <w:pPr>
              <w:rPr>
                <w:rFonts w:cs="Arial"/>
                <w:szCs w:val="22"/>
              </w:rPr>
            </w:pPr>
            <w:r>
              <w:rPr>
                <w:rFonts w:cs="Arial"/>
                <w:szCs w:val="22"/>
              </w:rPr>
              <w:t>Self study: 90 h</w:t>
            </w:r>
          </w:p>
        </w:tc>
      </w:tr>
      <w:tr w:rsidR="009F5E9C" w:rsidRPr="00BF7282" w14:paraId="2857CBC1" w14:textId="77777777" w:rsidTr="00886DAB">
        <w:trPr>
          <w:trHeight w:val="340"/>
          <w:jc w:val="center"/>
        </w:trPr>
        <w:tc>
          <w:tcPr>
            <w:tcW w:w="567" w:type="dxa"/>
            <w:shd w:val="clear" w:color="auto" w:fill="FFFFFF"/>
          </w:tcPr>
          <w:p w14:paraId="18F266DF" w14:textId="77777777" w:rsidR="009F5E9C" w:rsidRPr="00BF7282" w:rsidRDefault="009F5E9C" w:rsidP="00F6461C">
            <w:pPr>
              <w:pStyle w:val="Listenabsatz2"/>
              <w:numPr>
                <w:ilvl w:val="0"/>
                <w:numId w:val="321"/>
              </w:numPr>
            </w:pPr>
          </w:p>
        </w:tc>
        <w:tc>
          <w:tcPr>
            <w:tcW w:w="2693" w:type="dxa"/>
            <w:shd w:val="clear" w:color="auto" w:fill="FFFFFF"/>
          </w:tcPr>
          <w:p w14:paraId="26613BDA" w14:textId="77777777" w:rsidR="009F5E9C" w:rsidRDefault="009F5E9C" w:rsidP="00886DAB">
            <w:pPr>
              <w:rPr>
                <w:rFonts w:cs="Arial"/>
                <w:szCs w:val="22"/>
              </w:rPr>
            </w:pPr>
            <w:r>
              <w:rPr>
                <w:rFonts w:cs="Arial"/>
                <w:b/>
                <w:szCs w:val="22"/>
              </w:rPr>
              <w:t>Module duration</w:t>
            </w:r>
          </w:p>
        </w:tc>
        <w:tc>
          <w:tcPr>
            <w:tcW w:w="6663" w:type="dxa"/>
            <w:shd w:val="clear" w:color="auto" w:fill="FFFFFF"/>
          </w:tcPr>
          <w:p w14:paraId="7B41DA12" w14:textId="77777777" w:rsidR="009F5E9C" w:rsidRDefault="009F5E9C" w:rsidP="00886DAB">
            <w:pPr>
              <w:rPr>
                <w:rFonts w:cs="Arial"/>
                <w:szCs w:val="22"/>
              </w:rPr>
            </w:pPr>
            <w:r>
              <w:rPr>
                <w:rFonts w:cs="Arial"/>
                <w:szCs w:val="22"/>
              </w:rPr>
              <w:t>1 semester</w:t>
            </w:r>
          </w:p>
        </w:tc>
      </w:tr>
      <w:tr w:rsidR="009F5E9C" w:rsidRPr="00BF7282" w14:paraId="52FC165B" w14:textId="77777777" w:rsidTr="00886DAB">
        <w:trPr>
          <w:trHeight w:val="340"/>
          <w:jc w:val="center"/>
        </w:trPr>
        <w:tc>
          <w:tcPr>
            <w:tcW w:w="567" w:type="dxa"/>
            <w:shd w:val="clear" w:color="auto" w:fill="FFFFFF"/>
          </w:tcPr>
          <w:p w14:paraId="4B3079DD" w14:textId="77777777" w:rsidR="009F5E9C" w:rsidRPr="00BF7282" w:rsidRDefault="009F5E9C" w:rsidP="00F6461C">
            <w:pPr>
              <w:pStyle w:val="Listenabsatz2"/>
              <w:numPr>
                <w:ilvl w:val="0"/>
                <w:numId w:val="321"/>
              </w:numPr>
            </w:pPr>
          </w:p>
        </w:tc>
        <w:tc>
          <w:tcPr>
            <w:tcW w:w="2693" w:type="dxa"/>
            <w:shd w:val="clear" w:color="auto" w:fill="FFFFFF"/>
          </w:tcPr>
          <w:p w14:paraId="1DBFE975" w14:textId="77777777" w:rsidR="009F5E9C" w:rsidRDefault="009F5E9C" w:rsidP="00886DAB">
            <w:pPr>
              <w:rPr>
                <w:rFonts w:cs="Arial"/>
                <w:szCs w:val="22"/>
              </w:rPr>
            </w:pPr>
            <w:r>
              <w:rPr>
                <w:rFonts w:cs="Arial"/>
                <w:b/>
                <w:szCs w:val="22"/>
              </w:rPr>
              <w:t>Teaching and examination language</w:t>
            </w:r>
          </w:p>
        </w:tc>
        <w:tc>
          <w:tcPr>
            <w:tcW w:w="6663" w:type="dxa"/>
            <w:shd w:val="clear" w:color="auto" w:fill="FFFFFF"/>
          </w:tcPr>
          <w:p w14:paraId="666BDCA2" w14:textId="77777777" w:rsidR="009F5E9C" w:rsidRDefault="009F5E9C" w:rsidP="00886DAB">
            <w:pPr>
              <w:rPr>
                <w:rFonts w:cs="Arial"/>
                <w:szCs w:val="22"/>
              </w:rPr>
            </w:pPr>
            <w:r>
              <w:rPr>
                <w:rFonts w:cs="Arial"/>
                <w:szCs w:val="22"/>
              </w:rPr>
              <w:t>English</w:t>
            </w:r>
          </w:p>
        </w:tc>
      </w:tr>
      <w:tr w:rsidR="009F5E9C" w:rsidRPr="00B67CA3" w14:paraId="3A29E975" w14:textId="77777777" w:rsidTr="00886DAB">
        <w:trPr>
          <w:jc w:val="center"/>
        </w:trPr>
        <w:tc>
          <w:tcPr>
            <w:tcW w:w="567" w:type="dxa"/>
          </w:tcPr>
          <w:p w14:paraId="2BF2834B" w14:textId="77777777" w:rsidR="009F5E9C" w:rsidRPr="00BF7282" w:rsidRDefault="009F5E9C" w:rsidP="00F6461C">
            <w:pPr>
              <w:pStyle w:val="Listenabsatz2"/>
              <w:numPr>
                <w:ilvl w:val="0"/>
                <w:numId w:val="321"/>
              </w:numPr>
            </w:pPr>
          </w:p>
        </w:tc>
        <w:tc>
          <w:tcPr>
            <w:tcW w:w="2693" w:type="dxa"/>
          </w:tcPr>
          <w:p w14:paraId="11A38CBF" w14:textId="77777777" w:rsidR="009F5E9C" w:rsidRDefault="009F5E9C" w:rsidP="00886DAB">
            <w:pPr>
              <w:rPr>
                <w:rFonts w:cs="Arial"/>
                <w:szCs w:val="22"/>
              </w:rPr>
            </w:pPr>
            <w:r>
              <w:rPr>
                <w:rFonts w:cs="Arial"/>
                <w:b/>
                <w:szCs w:val="22"/>
              </w:rPr>
              <w:t>(Recommended) reading</w:t>
            </w:r>
          </w:p>
        </w:tc>
        <w:tc>
          <w:tcPr>
            <w:tcW w:w="6663" w:type="dxa"/>
            <w:shd w:val="clear" w:color="auto" w:fill="FFFFFF"/>
          </w:tcPr>
          <w:p w14:paraId="4A5B2D37" w14:textId="77777777" w:rsidR="009F5E9C" w:rsidRPr="008E1962" w:rsidRDefault="009F5E9C" w:rsidP="00886DAB">
            <w:pPr>
              <w:rPr>
                <w:rFonts w:cs="Arial"/>
                <w:szCs w:val="22"/>
                <w:lang w:val="en-GB"/>
              </w:rPr>
            </w:pPr>
            <w:r w:rsidRPr="008E1962">
              <w:rPr>
                <w:rFonts w:cs="Arial"/>
                <w:szCs w:val="22"/>
                <w:lang w:val="en-GB"/>
              </w:rPr>
              <w:t>Diebold, F. X. (2007), Elements of Forecasting, 4</w:t>
            </w:r>
            <w:r w:rsidRPr="008E1962">
              <w:rPr>
                <w:rFonts w:cs="Arial"/>
                <w:szCs w:val="22"/>
                <w:vertAlign w:val="superscript"/>
                <w:lang w:val="en-GB"/>
              </w:rPr>
              <w:t>th</w:t>
            </w:r>
            <w:r w:rsidRPr="008E1962">
              <w:rPr>
                <w:rFonts w:cs="Arial"/>
                <w:szCs w:val="22"/>
                <w:lang w:val="en-GB"/>
              </w:rPr>
              <w:t xml:space="preserve"> edition (or earlier editions), Thomson Higher Education, Mason.</w:t>
            </w:r>
          </w:p>
          <w:p w14:paraId="26E268CE" w14:textId="77777777" w:rsidR="009F5E9C" w:rsidRPr="008E1962" w:rsidRDefault="009F5E9C" w:rsidP="00886DAB">
            <w:pPr>
              <w:rPr>
                <w:rFonts w:cs="Arial"/>
                <w:szCs w:val="22"/>
                <w:lang w:val="en-GB"/>
              </w:rPr>
            </w:pPr>
            <w:r w:rsidRPr="008E1962">
              <w:rPr>
                <w:rFonts w:cs="Arial"/>
                <w:szCs w:val="22"/>
                <w:lang w:val="en-GB"/>
              </w:rPr>
              <w:t>Verbeek, M. (2004), A Guide to Modern Econometrics, 2</w:t>
            </w:r>
            <w:r w:rsidRPr="008E1962">
              <w:rPr>
                <w:rFonts w:cs="Arial"/>
                <w:szCs w:val="22"/>
                <w:vertAlign w:val="superscript"/>
                <w:lang w:val="en-GB"/>
              </w:rPr>
              <w:t>nd</w:t>
            </w:r>
            <w:r w:rsidRPr="008E1962">
              <w:rPr>
                <w:rFonts w:cs="Arial"/>
                <w:szCs w:val="22"/>
                <w:lang w:val="en-GB"/>
              </w:rPr>
              <w:t xml:space="preserve"> edition, John Wiley &amp; Sons.</w:t>
            </w:r>
          </w:p>
          <w:p w14:paraId="56DB67CC" w14:textId="77777777" w:rsidR="009F5E9C" w:rsidRPr="008E1962" w:rsidRDefault="009F5E9C" w:rsidP="00886DAB">
            <w:pPr>
              <w:rPr>
                <w:rFonts w:cs="Arial"/>
                <w:szCs w:val="22"/>
                <w:lang w:val="en-GB"/>
              </w:rPr>
            </w:pPr>
            <w:r w:rsidRPr="008E1962">
              <w:rPr>
                <w:rFonts w:cs="Arial"/>
                <w:szCs w:val="22"/>
                <w:lang w:val="en-GB"/>
              </w:rPr>
              <w:t>Wooldrige, J. M. (2015). Introductory Econometrics. A Modern Approach, 6</w:t>
            </w:r>
            <w:r w:rsidRPr="008E1962">
              <w:rPr>
                <w:rFonts w:cs="Arial"/>
                <w:szCs w:val="22"/>
                <w:vertAlign w:val="superscript"/>
                <w:lang w:val="en-GB"/>
              </w:rPr>
              <w:t>th</w:t>
            </w:r>
            <w:r w:rsidRPr="008E1962">
              <w:rPr>
                <w:rFonts w:cs="Arial"/>
                <w:szCs w:val="22"/>
                <w:lang w:val="en-GB"/>
              </w:rPr>
              <w:t xml:space="preserve"> edition (or other editions), Cengage Learning.</w:t>
            </w:r>
          </w:p>
        </w:tc>
      </w:tr>
    </w:tbl>
    <w:p w14:paraId="136CEB66" w14:textId="63C58801" w:rsidR="00E67055" w:rsidRDefault="00E67055">
      <w:pPr>
        <w:rPr>
          <w:lang w:val="en-US"/>
        </w:rPr>
      </w:pPr>
    </w:p>
    <w:p w14:paraId="2BFF89B2" w14:textId="77777777" w:rsidR="00E67055" w:rsidRDefault="00E67055">
      <w:pPr>
        <w:rPr>
          <w:lang w:val="en-US"/>
        </w:rPr>
      </w:pPr>
      <w:r>
        <w:rPr>
          <w:lang w:val="en-US"/>
        </w:rP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7371A9" w:rsidRPr="00BF7282" w14:paraId="4E4B634E" w14:textId="77777777" w:rsidTr="007A20FD">
        <w:trPr>
          <w:trHeight w:val="567"/>
          <w:jc w:val="center"/>
        </w:trPr>
        <w:tc>
          <w:tcPr>
            <w:tcW w:w="540" w:type="dxa"/>
            <w:shd w:val="clear" w:color="auto" w:fill="E0E0E0"/>
          </w:tcPr>
          <w:p w14:paraId="7FBDD488" w14:textId="77777777" w:rsidR="007371A9" w:rsidRPr="00804B79" w:rsidRDefault="007371A9" w:rsidP="00F6461C">
            <w:pPr>
              <w:pStyle w:val="Listenabsatz2"/>
              <w:numPr>
                <w:ilvl w:val="0"/>
                <w:numId w:val="377"/>
              </w:numPr>
              <w:rPr>
                <w:lang w:val="en-GB"/>
              </w:rPr>
            </w:pPr>
            <w:r w:rsidRPr="00804B79">
              <w:rPr>
                <w:lang w:val="en-GB"/>
              </w:rPr>
              <w:lastRenderedPageBreak/>
              <w:br w:type="page"/>
            </w:r>
          </w:p>
        </w:tc>
        <w:tc>
          <w:tcPr>
            <w:tcW w:w="2693" w:type="dxa"/>
            <w:shd w:val="clear" w:color="auto" w:fill="E0E0E0"/>
          </w:tcPr>
          <w:p w14:paraId="308F5BDF" w14:textId="77777777" w:rsidR="007371A9" w:rsidRPr="00BF7282" w:rsidRDefault="007371A9" w:rsidP="007371A9">
            <w:pPr>
              <w:rPr>
                <w:b/>
              </w:rPr>
            </w:pPr>
            <w:r w:rsidRPr="00BF7282">
              <w:rPr>
                <w:b/>
              </w:rPr>
              <w:t>Modulbezeichnung</w:t>
            </w:r>
          </w:p>
          <w:p w14:paraId="06C4343C" w14:textId="34728717" w:rsidR="007371A9" w:rsidRPr="00FE357A" w:rsidRDefault="00C2580E" w:rsidP="007371A9">
            <w:pPr>
              <w:rPr>
                <w:rFonts w:cs="Arial"/>
              </w:rPr>
            </w:pPr>
            <w:r>
              <w:rPr>
                <w:rFonts w:cs="Arial"/>
                <w:szCs w:val="22"/>
              </w:rPr>
              <w:t>8</w:t>
            </w:r>
            <w:r w:rsidR="009D4141">
              <w:rPr>
                <w:rFonts w:cs="Arial"/>
                <w:szCs w:val="22"/>
              </w:rPr>
              <w:t>3263</w:t>
            </w:r>
          </w:p>
          <w:p w14:paraId="30149A72" w14:textId="77777777" w:rsidR="007371A9" w:rsidRPr="00BF7282" w:rsidRDefault="007371A9" w:rsidP="007371A9"/>
        </w:tc>
        <w:tc>
          <w:tcPr>
            <w:tcW w:w="5529" w:type="dxa"/>
            <w:shd w:val="clear" w:color="auto" w:fill="E0E0E0"/>
          </w:tcPr>
          <w:p w14:paraId="2175C72E" w14:textId="3317B080" w:rsidR="007371A9" w:rsidRPr="00F52559" w:rsidRDefault="007371A9" w:rsidP="007371A9">
            <w:pPr>
              <w:pStyle w:val="berschriftModul"/>
            </w:pPr>
            <w:bookmarkStart w:id="3645" w:name="_Toc67382783"/>
            <w:r w:rsidRPr="00F52559">
              <w:t>Angewandte Ungleichheitsforschung mit Stata</w:t>
            </w:r>
            <w:bookmarkEnd w:id="3645"/>
            <w:r w:rsidR="00247B5D" w:rsidRPr="00F52559">
              <w:t xml:space="preserve"> </w:t>
            </w:r>
          </w:p>
          <w:p w14:paraId="3E66F94A" w14:textId="21E47BB3" w:rsidR="007371A9" w:rsidRPr="007A20FD" w:rsidRDefault="007371A9" w:rsidP="007371A9">
            <w:r w:rsidRPr="007A20FD">
              <w:t>(</w:t>
            </w:r>
            <w:r w:rsidR="008E1C5F" w:rsidRPr="007A20FD">
              <w:t>Applied inequality research using Stata</w:t>
            </w:r>
            <w:r w:rsidRPr="007A20FD">
              <w:t>)</w:t>
            </w:r>
          </w:p>
        </w:tc>
        <w:tc>
          <w:tcPr>
            <w:tcW w:w="1134" w:type="dxa"/>
            <w:shd w:val="clear" w:color="auto" w:fill="E0E0E0"/>
          </w:tcPr>
          <w:p w14:paraId="0F7673F6" w14:textId="77777777" w:rsidR="007371A9" w:rsidRPr="00BF7282" w:rsidRDefault="007371A9" w:rsidP="007371A9">
            <w:pPr>
              <w:rPr>
                <w:b/>
              </w:rPr>
            </w:pPr>
            <w:r w:rsidRPr="00BF7282">
              <w:rPr>
                <w:b/>
              </w:rPr>
              <w:t>5 ECTS</w:t>
            </w:r>
          </w:p>
        </w:tc>
      </w:tr>
      <w:tr w:rsidR="007371A9" w:rsidRPr="00BF7282" w14:paraId="6D71E418" w14:textId="77777777" w:rsidTr="007A20FD">
        <w:trPr>
          <w:trHeight w:val="567"/>
          <w:jc w:val="center"/>
        </w:trPr>
        <w:tc>
          <w:tcPr>
            <w:tcW w:w="540" w:type="dxa"/>
            <w:shd w:val="clear" w:color="auto" w:fill="E0E0E0"/>
          </w:tcPr>
          <w:p w14:paraId="3D2D975B" w14:textId="77777777" w:rsidR="007371A9" w:rsidRPr="00BF7282" w:rsidRDefault="007371A9" w:rsidP="00F6461C">
            <w:pPr>
              <w:pStyle w:val="Listenabsatz2"/>
              <w:numPr>
                <w:ilvl w:val="0"/>
                <w:numId w:val="377"/>
              </w:numPr>
            </w:pPr>
          </w:p>
        </w:tc>
        <w:tc>
          <w:tcPr>
            <w:tcW w:w="2693" w:type="dxa"/>
            <w:shd w:val="clear" w:color="auto" w:fill="E0E0E0"/>
          </w:tcPr>
          <w:p w14:paraId="191446BE" w14:textId="77777777" w:rsidR="007371A9" w:rsidRPr="00BF7282" w:rsidRDefault="007371A9" w:rsidP="007371A9">
            <w:r w:rsidRPr="00BF7282">
              <w:t>Lehrveranstaltungen</w:t>
            </w:r>
          </w:p>
          <w:p w14:paraId="39EAA1D8" w14:textId="77777777" w:rsidR="007371A9" w:rsidRPr="00BF7282" w:rsidRDefault="007371A9" w:rsidP="007371A9"/>
          <w:p w14:paraId="794FA57F" w14:textId="77777777" w:rsidR="007371A9" w:rsidRPr="00BF7282" w:rsidRDefault="007371A9" w:rsidP="007371A9">
            <w:pPr>
              <w:rPr>
                <w:b/>
              </w:rPr>
            </w:pPr>
          </w:p>
        </w:tc>
        <w:tc>
          <w:tcPr>
            <w:tcW w:w="5529" w:type="dxa"/>
            <w:shd w:val="clear" w:color="auto" w:fill="E0E0E0"/>
          </w:tcPr>
          <w:p w14:paraId="7F8CE4A8" w14:textId="15199647" w:rsidR="007371A9" w:rsidRPr="00BF7282" w:rsidRDefault="007371A9" w:rsidP="007371A9">
            <w:r w:rsidRPr="00BF7282">
              <w:t xml:space="preserve">S: </w:t>
            </w:r>
            <w:r w:rsidRPr="005173AC">
              <w:t>Angewandte Ungleichheitsforschung mit Stata</w:t>
            </w:r>
            <w:r w:rsidR="00C74FB2">
              <w:t xml:space="preserve"> (2 </w:t>
            </w:r>
            <w:r w:rsidRPr="00BF7282">
              <w:t>SWS)</w:t>
            </w:r>
          </w:p>
          <w:p w14:paraId="5B2CF40B" w14:textId="3AC79F19" w:rsidR="007371A9" w:rsidRPr="00BF7282" w:rsidRDefault="007371A9" w:rsidP="007371A9">
            <w:r w:rsidRPr="00BF7282">
              <w:t xml:space="preserve">Ü: Praxis der </w:t>
            </w:r>
            <w:r>
              <w:t>a</w:t>
            </w:r>
            <w:r w:rsidRPr="007371A9">
              <w:t>ngewandte</w:t>
            </w:r>
            <w:r>
              <w:t>n</w:t>
            </w:r>
            <w:r w:rsidRPr="007371A9">
              <w:t xml:space="preserve"> Ungleichheitsforschung mit Stata</w:t>
            </w:r>
            <w:r>
              <w:t xml:space="preserve"> </w:t>
            </w:r>
            <w:r w:rsidRPr="00BF7282">
              <w:t>(</w:t>
            </w:r>
            <w:r>
              <w:t xml:space="preserve">2 </w:t>
            </w:r>
            <w:r w:rsidRPr="00BF7282">
              <w:t>SWS)</w:t>
            </w:r>
          </w:p>
        </w:tc>
        <w:tc>
          <w:tcPr>
            <w:tcW w:w="1134" w:type="dxa"/>
            <w:shd w:val="clear" w:color="auto" w:fill="E0E0E0"/>
          </w:tcPr>
          <w:p w14:paraId="669B434E" w14:textId="77777777" w:rsidR="007371A9" w:rsidRPr="00BF7282" w:rsidRDefault="007371A9" w:rsidP="007371A9">
            <w:r w:rsidRPr="00BF7282">
              <w:t>5 ECTS</w:t>
            </w:r>
          </w:p>
        </w:tc>
      </w:tr>
      <w:tr w:rsidR="007371A9" w:rsidRPr="00BF7282" w14:paraId="559CF938" w14:textId="77777777" w:rsidTr="007A20FD">
        <w:trPr>
          <w:trHeight w:val="341"/>
          <w:jc w:val="center"/>
        </w:trPr>
        <w:tc>
          <w:tcPr>
            <w:tcW w:w="540" w:type="dxa"/>
            <w:tcBorders>
              <w:bottom w:val="double" w:sz="4" w:space="0" w:color="auto"/>
            </w:tcBorders>
            <w:shd w:val="clear" w:color="auto" w:fill="E0E0E0"/>
          </w:tcPr>
          <w:p w14:paraId="454867FA" w14:textId="77777777" w:rsidR="007371A9" w:rsidRPr="00BF7282" w:rsidRDefault="007371A9" w:rsidP="00F6461C">
            <w:pPr>
              <w:pStyle w:val="Listenabsatz2"/>
              <w:numPr>
                <w:ilvl w:val="0"/>
                <w:numId w:val="377"/>
              </w:numPr>
            </w:pPr>
          </w:p>
        </w:tc>
        <w:tc>
          <w:tcPr>
            <w:tcW w:w="2693" w:type="dxa"/>
            <w:tcBorders>
              <w:bottom w:val="double" w:sz="4" w:space="0" w:color="auto"/>
            </w:tcBorders>
            <w:shd w:val="clear" w:color="auto" w:fill="E0E0E0"/>
          </w:tcPr>
          <w:p w14:paraId="05C9B405" w14:textId="77777777" w:rsidR="007371A9" w:rsidRPr="00BF7282" w:rsidRDefault="007371A9" w:rsidP="007371A9">
            <w:r>
              <w:t>Lehrende</w:t>
            </w:r>
          </w:p>
        </w:tc>
        <w:tc>
          <w:tcPr>
            <w:tcW w:w="5529" w:type="dxa"/>
            <w:tcBorders>
              <w:bottom w:val="double" w:sz="4" w:space="0" w:color="auto"/>
            </w:tcBorders>
            <w:shd w:val="clear" w:color="auto" w:fill="E0E0E0"/>
          </w:tcPr>
          <w:p w14:paraId="260BE142" w14:textId="77777777" w:rsidR="007371A9" w:rsidRPr="00BF7282" w:rsidRDefault="007371A9" w:rsidP="007371A9">
            <w:r>
              <w:t>Prof. Dr. Wolbring und Mitarbeitende</w:t>
            </w:r>
          </w:p>
        </w:tc>
        <w:tc>
          <w:tcPr>
            <w:tcW w:w="1134" w:type="dxa"/>
            <w:tcBorders>
              <w:bottom w:val="double" w:sz="4" w:space="0" w:color="auto"/>
            </w:tcBorders>
            <w:shd w:val="clear" w:color="auto" w:fill="E0E0E0"/>
          </w:tcPr>
          <w:p w14:paraId="30CD78B8" w14:textId="77777777" w:rsidR="007371A9" w:rsidRPr="00BF7282" w:rsidRDefault="007371A9" w:rsidP="007371A9"/>
        </w:tc>
      </w:tr>
    </w:tbl>
    <w:p w14:paraId="0211B309" w14:textId="77777777" w:rsidR="007371A9" w:rsidRPr="00BF7282" w:rsidRDefault="007371A9" w:rsidP="007371A9"/>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3"/>
        <w:gridCol w:w="5533"/>
        <w:gridCol w:w="1117"/>
        <w:gridCol w:w="20"/>
      </w:tblGrid>
      <w:tr w:rsidR="007371A9" w:rsidRPr="00BF7282" w14:paraId="4B704AA1" w14:textId="77777777" w:rsidTr="00B504EB">
        <w:trPr>
          <w:gridAfter w:val="1"/>
          <w:wAfter w:w="20" w:type="dxa"/>
          <w:trHeight w:val="340"/>
          <w:jc w:val="center"/>
        </w:trPr>
        <w:tc>
          <w:tcPr>
            <w:tcW w:w="567" w:type="dxa"/>
            <w:gridSpan w:val="2"/>
          </w:tcPr>
          <w:p w14:paraId="7C0E2400" w14:textId="77777777" w:rsidR="007371A9" w:rsidRPr="00BF7282" w:rsidRDefault="007371A9" w:rsidP="00F6461C">
            <w:pPr>
              <w:pStyle w:val="Listenabsatz2"/>
              <w:numPr>
                <w:ilvl w:val="0"/>
                <w:numId w:val="377"/>
              </w:numPr>
            </w:pPr>
          </w:p>
        </w:tc>
        <w:tc>
          <w:tcPr>
            <w:tcW w:w="2693" w:type="dxa"/>
            <w:gridSpan w:val="2"/>
          </w:tcPr>
          <w:p w14:paraId="45881BFF" w14:textId="77777777" w:rsidR="007371A9" w:rsidRPr="00BF7282" w:rsidRDefault="007371A9" w:rsidP="007371A9">
            <w:pPr>
              <w:rPr>
                <w:b/>
              </w:rPr>
            </w:pPr>
            <w:r>
              <w:rPr>
                <w:b/>
              </w:rPr>
              <w:t>Modulverantwortliche/r</w:t>
            </w:r>
          </w:p>
        </w:tc>
        <w:tc>
          <w:tcPr>
            <w:tcW w:w="6663" w:type="dxa"/>
            <w:gridSpan w:val="3"/>
          </w:tcPr>
          <w:p w14:paraId="11A6EA1E" w14:textId="77777777" w:rsidR="007371A9" w:rsidRPr="00BF7282" w:rsidRDefault="007371A9" w:rsidP="007371A9">
            <w:r w:rsidRPr="00BF7282">
              <w:t xml:space="preserve">Prof. </w:t>
            </w:r>
            <w:r>
              <w:t>Dr. Wolbring</w:t>
            </w:r>
          </w:p>
        </w:tc>
      </w:tr>
      <w:tr w:rsidR="007371A9" w:rsidRPr="00BF7282" w14:paraId="3549137F" w14:textId="77777777" w:rsidTr="00B504EB">
        <w:trPr>
          <w:gridAfter w:val="1"/>
          <w:wAfter w:w="20" w:type="dxa"/>
          <w:jc w:val="center"/>
        </w:trPr>
        <w:tc>
          <w:tcPr>
            <w:tcW w:w="567" w:type="dxa"/>
            <w:gridSpan w:val="2"/>
            <w:shd w:val="clear" w:color="auto" w:fill="FFFFFF"/>
          </w:tcPr>
          <w:p w14:paraId="2DEBD223" w14:textId="77777777" w:rsidR="007371A9" w:rsidRPr="00BF7282" w:rsidRDefault="007371A9" w:rsidP="00F6461C">
            <w:pPr>
              <w:pStyle w:val="Listenabsatz2"/>
              <w:numPr>
                <w:ilvl w:val="0"/>
                <w:numId w:val="377"/>
              </w:numPr>
            </w:pPr>
          </w:p>
        </w:tc>
        <w:tc>
          <w:tcPr>
            <w:tcW w:w="2693" w:type="dxa"/>
            <w:gridSpan w:val="2"/>
            <w:shd w:val="clear" w:color="auto" w:fill="FFFFFF"/>
          </w:tcPr>
          <w:p w14:paraId="4AE965C7" w14:textId="77777777" w:rsidR="007371A9" w:rsidRPr="00BF7282" w:rsidRDefault="007371A9" w:rsidP="007371A9">
            <w:pPr>
              <w:rPr>
                <w:b/>
              </w:rPr>
            </w:pPr>
            <w:r w:rsidRPr="00BF7282">
              <w:rPr>
                <w:b/>
              </w:rPr>
              <w:t>Inhalt</w:t>
            </w:r>
          </w:p>
        </w:tc>
        <w:tc>
          <w:tcPr>
            <w:tcW w:w="6663" w:type="dxa"/>
            <w:gridSpan w:val="3"/>
            <w:shd w:val="clear" w:color="auto" w:fill="FFFFFF"/>
          </w:tcPr>
          <w:p w14:paraId="76F24DB2" w14:textId="77777777" w:rsidR="007371A9" w:rsidRPr="00AB2CB9" w:rsidRDefault="007371A9" w:rsidP="007371A9">
            <w:pPr>
              <w:rPr>
                <w:rFonts w:cs="Arial"/>
                <w:szCs w:val="22"/>
              </w:rPr>
            </w:pPr>
            <w:r w:rsidRPr="00AB2CB9">
              <w:rPr>
                <w:rFonts w:cs="Arial"/>
                <w:szCs w:val="22"/>
              </w:rPr>
              <w:t>Empirische Analyse der Funktionsweise moderner Gesellschaft,</w:t>
            </w:r>
          </w:p>
          <w:p w14:paraId="489B8DAA" w14:textId="77777777" w:rsidR="007371A9" w:rsidRDefault="007371A9" w:rsidP="007371A9">
            <w:pPr>
              <w:pStyle w:val="Kommentartext"/>
              <w:rPr>
                <w:rFonts w:cs="Arial"/>
                <w:sz w:val="22"/>
                <w:szCs w:val="22"/>
              </w:rPr>
            </w:pPr>
            <w:r w:rsidRPr="00CE14BD">
              <w:rPr>
                <w:rFonts w:cs="Arial"/>
                <w:sz w:val="22"/>
                <w:szCs w:val="22"/>
              </w:rPr>
              <w:t xml:space="preserve">am Beispiel einer </w:t>
            </w:r>
            <w:r>
              <w:rPr>
                <w:rFonts w:cs="Arial"/>
                <w:sz w:val="22"/>
                <w:szCs w:val="22"/>
              </w:rPr>
              <w:t xml:space="preserve">frei wählbaren </w:t>
            </w:r>
            <w:r w:rsidRPr="00CE14BD">
              <w:rPr>
                <w:rFonts w:cs="Arial"/>
                <w:sz w:val="22"/>
                <w:szCs w:val="22"/>
              </w:rPr>
              <w:t>Fragestellung aus der aktuellen soziologischen Diskussion, z.B. Fragen soziale Gerechtigkeit,</w:t>
            </w:r>
            <w:r>
              <w:rPr>
                <w:rFonts w:cs="Arial"/>
                <w:sz w:val="22"/>
                <w:szCs w:val="22"/>
              </w:rPr>
              <w:t xml:space="preserve"> </w:t>
            </w:r>
            <w:r w:rsidRPr="00CE14BD">
              <w:rPr>
                <w:rFonts w:cs="Arial"/>
                <w:sz w:val="22"/>
                <w:szCs w:val="22"/>
              </w:rPr>
              <w:t>Wohlfahrtsstaatlichkeit und Globalisierung, des Arbeitsmarktes etc.</w:t>
            </w:r>
          </w:p>
          <w:p w14:paraId="12969118" w14:textId="77777777" w:rsidR="007371A9" w:rsidRPr="00BF7282" w:rsidRDefault="007371A9" w:rsidP="007371A9">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7371A9" w:rsidRPr="00BF7282" w14:paraId="2C2A0965" w14:textId="77777777" w:rsidTr="00B504EB">
        <w:trPr>
          <w:gridAfter w:val="1"/>
          <w:wAfter w:w="20" w:type="dxa"/>
          <w:jc w:val="center"/>
        </w:trPr>
        <w:tc>
          <w:tcPr>
            <w:tcW w:w="567" w:type="dxa"/>
            <w:gridSpan w:val="2"/>
            <w:shd w:val="clear" w:color="auto" w:fill="FFFFFF"/>
          </w:tcPr>
          <w:p w14:paraId="4F7DB771" w14:textId="77777777" w:rsidR="007371A9" w:rsidRPr="00BF7282" w:rsidRDefault="007371A9" w:rsidP="00F6461C">
            <w:pPr>
              <w:pStyle w:val="Listenabsatz2"/>
              <w:numPr>
                <w:ilvl w:val="0"/>
                <w:numId w:val="377"/>
              </w:numPr>
            </w:pPr>
          </w:p>
        </w:tc>
        <w:tc>
          <w:tcPr>
            <w:tcW w:w="2693" w:type="dxa"/>
            <w:gridSpan w:val="2"/>
            <w:shd w:val="clear" w:color="auto" w:fill="FFFFFF"/>
          </w:tcPr>
          <w:p w14:paraId="24F34EC2" w14:textId="77777777" w:rsidR="007371A9" w:rsidRDefault="007371A9" w:rsidP="007371A9">
            <w:pPr>
              <w:rPr>
                <w:b/>
              </w:rPr>
            </w:pPr>
            <w:r w:rsidRPr="00BF7282">
              <w:rPr>
                <w:b/>
              </w:rPr>
              <w:t xml:space="preserve">Lernziele und </w:t>
            </w:r>
          </w:p>
          <w:p w14:paraId="252120C0" w14:textId="77777777" w:rsidR="007371A9" w:rsidRPr="00BF7282" w:rsidRDefault="007371A9" w:rsidP="007371A9">
            <w:pPr>
              <w:rPr>
                <w:b/>
              </w:rPr>
            </w:pPr>
            <w:r w:rsidRPr="00BF7282">
              <w:rPr>
                <w:b/>
              </w:rPr>
              <w:t>Kompetenzen</w:t>
            </w:r>
          </w:p>
        </w:tc>
        <w:tc>
          <w:tcPr>
            <w:tcW w:w="6663" w:type="dxa"/>
            <w:gridSpan w:val="3"/>
            <w:shd w:val="clear" w:color="auto" w:fill="FFFFFF"/>
          </w:tcPr>
          <w:p w14:paraId="02F2290A" w14:textId="77777777" w:rsidR="007371A9" w:rsidRPr="00BF7282" w:rsidRDefault="007371A9" w:rsidP="007371A9">
            <w:r w:rsidRPr="00BF7282">
              <w:t>Die Studierenden</w:t>
            </w:r>
          </w:p>
          <w:p w14:paraId="1F1D1C75" w14:textId="77777777" w:rsidR="007371A9" w:rsidRPr="004B7ED0" w:rsidRDefault="007371A9" w:rsidP="00F6461C">
            <w:pPr>
              <w:pStyle w:val="Listenabsatz"/>
              <w:numPr>
                <w:ilvl w:val="0"/>
                <w:numId w:val="196"/>
              </w:numPr>
              <w:ind w:left="209" w:hanging="209"/>
              <w:rPr>
                <w:rFonts w:cs="Arial"/>
              </w:rPr>
            </w:pPr>
            <w:r w:rsidRPr="004B7ED0">
              <w:rPr>
                <w:rFonts w:cs="Arial"/>
              </w:rPr>
              <w:t>erwerben grundlegende soziologische Fachkompetenz für den Bereich Gesellschaftsstruktur, Ungleichheit, sozialen Wandel.</w:t>
            </w:r>
          </w:p>
          <w:p w14:paraId="3AD97459" w14:textId="77777777" w:rsidR="007371A9" w:rsidRPr="004B7ED0" w:rsidRDefault="007371A9" w:rsidP="00F6461C">
            <w:pPr>
              <w:pStyle w:val="Listenabsatz"/>
              <w:numPr>
                <w:ilvl w:val="0"/>
                <w:numId w:val="196"/>
              </w:numPr>
              <w:ind w:left="209" w:hanging="209"/>
              <w:rPr>
                <w:rFonts w:cs="Arial"/>
              </w:rPr>
            </w:pPr>
            <w:r w:rsidRPr="004B7ED0">
              <w:rPr>
                <w:rFonts w:cs="Arial"/>
              </w:rPr>
              <w:t>analysieren beispielhaft aktuelle Probleme in diesen Bereichen unter Einsatz sozialwissenschaftlicher Theorien.</w:t>
            </w:r>
          </w:p>
          <w:p w14:paraId="43513B85" w14:textId="77777777" w:rsidR="007371A9" w:rsidRPr="004B7ED0" w:rsidRDefault="007371A9" w:rsidP="00F6461C">
            <w:pPr>
              <w:pStyle w:val="Listenabsatz"/>
              <w:numPr>
                <w:ilvl w:val="0"/>
                <w:numId w:val="196"/>
              </w:numPr>
              <w:ind w:left="209" w:hanging="209"/>
              <w:rPr>
                <w:rFonts w:cs="Arial"/>
              </w:rPr>
            </w:pPr>
            <w:r w:rsidRPr="004B7ED0">
              <w:rPr>
                <w:rFonts w:cs="Arial"/>
              </w:rPr>
              <w:t>Lernen, Fragestellungen anhand geeigneter Sekundärdaten empirisch umzusetzen und statistisch zu analysieren</w:t>
            </w:r>
          </w:p>
          <w:p w14:paraId="1E653835" w14:textId="77777777" w:rsidR="007371A9" w:rsidRPr="00BF7282" w:rsidRDefault="007371A9" w:rsidP="00F6461C">
            <w:pPr>
              <w:pStyle w:val="Listenabsatz"/>
              <w:numPr>
                <w:ilvl w:val="0"/>
                <w:numId w:val="196"/>
              </w:numPr>
              <w:ind w:left="209" w:hanging="209"/>
            </w:pPr>
            <w:r w:rsidRPr="004B7ED0">
              <w:rPr>
                <w:rFonts w:cs="Arial"/>
              </w:rPr>
              <w:t>trainieren und vertiefen die Fähigkeit, aktuelle wissenschaftliche Arbeiten zu rezipieren und zu kritisieren.</w:t>
            </w:r>
          </w:p>
        </w:tc>
      </w:tr>
      <w:tr w:rsidR="007371A9" w:rsidRPr="00BF7282" w14:paraId="23706D51" w14:textId="77777777" w:rsidTr="00B504EB">
        <w:trPr>
          <w:gridAfter w:val="1"/>
          <w:wAfter w:w="20" w:type="dxa"/>
          <w:jc w:val="center"/>
        </w:trPr>
        <w:tc>
          <w:tcPr>
            <w:tcW w:w="567" w:type="dxa"/>
            <w:gridSpan w:val="2"/>
            <w:shd w:val="clear" w:color="auto" w:fill="FFFFFF"/>
          </w:tcPr>
          <w:p w14:paraId="63B72DBF" w14:textId="77777777" w:rsidR="007371A9" w:rsidRPr="00BF7282" w:rsidRDefault="007371A9" w:rsidP="00F6461C">
            <w:pPr>
              <w:pStyle w:val="Listenabsatz2"/>
              <w:numPr>
                <w:ilvl w:val="0"/>
                <w:numId w:val="377"/>
              </w:numPr>
            </w:pPr>
          </w:p>
        </w:tc>
        <w:tc>
          <w:tcPr>
            <w:tcW w:w="2693" w:type="dxa"/>
            <w:gridSpan w:val="2"/>
            <w:shd w:val="clear" w:color="auto" w:fill="FFFFFF"/>
          </w:tcPr>
          <w:p w14:paraId="0562F239" w14:textId="77777777" w:rsidR="007371A9" w:rsidRPr="00BF7282" w:rsidRDefault="007371A9" w:rsidP="007371A9">
            <w:pPr>
              <w:rPr>
                <w:b/>
              </w:rPr>
            </w:pPr>
            <w:r w:rsidRPr="00BF7282">
              <w:rPr>
                <w:b/>
              </w:rPr>
              <w:t>Empfohlene</w:t>
            </w:r>
          </w:p>
          <w:p w14:paraId="3FF33585" w14:textId="77777777" w:rsidR="007371A9" w:rsidRPr="00BF7282" w:rsidRDefault="007371A9" w:rsidP="007371A9">
            <w:pPr>
              <w:rPr>
                <w:b/>
              </w:rPr>
            </w:pPr>
            <w:r w:rsidRPr="00BF7282">
              <w:rPr>
                <w:b/>
              </w:rPr>
              <w:t>Voraussetzungen für die Teilnahme</w:t>
            </w:r>
          </w:p>
        </w:tc>
        <w:tc>
          <w:tcPr>
            <w:tcW w:w="6663" w:type="dxa"/>
            <w:gridSpan w:val="3"/>
            <w:shd w:val="clear" w:color="auto" w:fill="FFFFFF"/>
          </w:tcPr>
          <w:p w14:paraId="70590DB9" w14:textId="69DD049C" w:rsidR="007371A9" w:rsidRPr="00BF7282" w:rsidRDefault="007371A9" w:rsidP="007371A9">
            <w:r w:rsidRPr="00BF7282">
              <w:t>Einführung empirische Sozialforschung II. Es wird dringend empfohlen, die Veranstaltung „Empirische Methoden und Statistik“ sowie eines der Module „International vergleichender Sozialstruktur“ oder „</w:t>
            </w:r>
            <w:r w:rsidR="00C74FB2">
              <w:t>Economy, organization and social inequality</w:t>
            </w:r>
            <w:r w:rsidRPr="00BF7282">
              <w:t>“ vorher belegt zu haben.</w:t>
            </w:r>
            <w:r>
              <w:t xml:space="preserve"> Es wird darauf hingewiesen, dass Kenntnisse in Stata unerlässlich sind.</w:t>
            </w:r>
          </w:p>
        </w:tc>
      </w:tr>
      <w:tr w:rsidR="007371A9" w:rsidRPr="00BF7282" w14:paraId="78500DF1" w14:textId="77777777" w:rsidTr="00B504EB">
        <w:trPr>
          <w:gridAfter w:val="1"/>
          <w:wAfter w:w="20" w:type="dxa"/>
          <w:jc w:val="center"/>
        </w:trPr>
        <w:tc>
          <w:tcPr>
            <w:tcW w:w="567" w:type="dxa"/>
            <w:gridSpan w:val="2"/>
            <w:shd w:val="clear" w:color="auto" w:fill="FFFFFF"/>
          </w:tcPr>
          <w:p w14:paraId="2B1E80B0" w14:textId="77777777" w:rsidR="007371A9" w:rsidRPr="00BF7282" w:rsidRDefault="007371A9" w:rsidP="00F6461C">
            <w:pPr>
              <w:pStyle w:val="Listenabsatz2"/>
              <w:numPr>
                <w:ilvl w:val="0"/>
                <w:numId w:val="377"/>
              </w:numPr>
            </w:pPr>
          </w:p>
        </w:tc>
        <w:tc>
          <w:tcPr>
            <w:tcW w:w="2693" w:type="dxa"/>
            <w:gridSpan w:val="2"/>
            <w:shd w:val="clear" w:color="auto" w:fill="FFFFFF"/>
          </w:tcPr>
          <w:p w14:paraId="4C3BA59F" w14:textId="77777777" w:rsidR="007371A9" w:rsidRDefault="007371A9" w:rsidP="007371A9">
            <w:pPr>
              <w:rPr>
                <w:b/>
              </w:rPr>
            </w:pPr>
            <w:r w:rsidRPr="00BF7282">
              <w:rPr>
                <w:b/>
              </w:rPr>
              <w:t xml:space="preserve">Einpassung in </w:t>
            </w:r>
          </w:p>
          <w:p w14:paraId="274D9BC1" w14:textId="77777777" w:rsidR="007371A9" w:rsidRPr="00BF7282" w:rsidRDefault="007371A9" w:rsidP="007371A9">
            <w:pPr>
              <w:rPr>
                <w:b/>
              </w:rPr>
            </w:pPr>
            <w:r w:rsidRPr="00BF7282">
              <w:rPr>
                <w:b/>
              </w:rPr>
              <w:t>Musterstudienplan</w:t>
            </w:r>
          </w:p>
        </w:tc>
        <w:tc>
          <w:tcPr>
            <w:tcW w:w="6663" w:type="dxa"/>
            <w:gridSpan w:val="3"/>
            <w:shd w:val="clear" w:color="auto" w:fill="FFFFFF"/>
          </w:tcPr>
          <w:p w14:paraId="675D1088" w14:textId="77777777" w:rsidR="007371A9" w:rsidRPr="00BF7282" w:rsidRDefault="007371A9" w:rsidP="007371A9">
            <w:r>
              <w:t xml:space="preserve">Ab </w:t>
            </w:r>
            <w:r w:rsidRPr="00BF7282">
              <w:t>4. Semester</w:t>
            </w:r>
          </w:p>
        </w:tc>
      </w:tr>
      <w:tr w:rsidR="007371A9" w:rsidRPr="00BF7282" w14:paraId="6084AB5D" w14:textId="77777777" w:rsidTr="00B504EB">
        <w:trPr>
          <w:gridAfter w:val="1"/>
          <w:wAfter w:w="20" w:type="dxa"/>
          <w:jc w:val="center"/>
        </w:trPr>
        <w:tc>
          <w:tcPr>
            <w:tcW w:w="567" w:type="dxa"/>
            <w:gridSpan w:val="2"/>
            <w:shd w:val="clear" w:color="auto" w:fill="FFFFFF"/>
          </w:tcPr>
          <w:p w14:paraId="3233BCE7" w14:textId="77777777" w:rsidR="007371A9" w:rsidRPr="00BF7282" w:rsidRDefault="007371A9" w:rsidP="00F6461C">
            <w:pPr>
              <w:pStyle w:val="Listenabsatz2"/>
              <w:numPr>
                <w:ilvl w:val="0"/>
                <w:numId w:val="377"/>
              </w:numPr>
            </w:pPr>
          </w:p>
        </w:tc>
        <w:tc>
          <w:tcPr>
            <w:tcW w:w="2693" w:type="dxa"/>
            <w:gridSpan w:val="2"/>
            <w:shd w:val="clear" w:color="auto" w:fill="FFFFFF"/>
          </w:tcPr>
          <w:p w14:paraId="05E2C88E" w14:textId="77777777" w:rsidR="007371A9" w:rsidRDefault="007371A9" w:rsidP="007371A9">
            <w:pPr>
              <w:rPr>
                <w:b/>
              </w:rPr>
            </w:pPr>
            <w:r w:rsidRPr="00BF7282">
              <w:rPr>
                <w:b/>
              </w:rPr>
              <w:t xml:space="preserve">Verwendbarkeit des </w:t>
            </w:r>
          </w:p>
          <w:p w14:paraId="6834B2DF" w14:textId="77777777" w:rsidR="007371A9" w:rsidRPr="00BF7282" w:rsidRDefault="007371A9" w:rsidP="007371A9">
            <w:pPr>
              <w:rPr>
                <w:b/>
              </w:rPr>
            </w:pPr>
            <w:r w:rsidRPr="00BF7282">
              <w:rPr>
                <w:b/>
              </w:rPr>
              <w:t>Moduls</w:t>
            </w:r>
          </w:p>
        </w:tc>
        <w:tc>
          <w:tcPr>
            <w:tcW w:w="6663" w:type="dxa"/>
            <w:gridSpan w:val="3"/>
            <w:shd w:val="clear" w:color="auto" w:fill="FFFFFF"/>
          </w:tcPr>
          <w:p w14:paraId="70C99C86" w14:textId="77777777" w:rsidR="007371A9" w:rsidRDefault="007371A9" w:rsidP="007371A9">
            <w:r>
              <w:t>Modul im Vertiefungsbereich</w:t>
            </w:r>
          </w:p>
          <w:p w14:paraId="48BEF332" w14:textId="0A45E553" w:rsidR="00277F98" w:rsidRPr="00BF7282" w:rsidRDefault="00277F98" w:rsidP="007371A9"/>
        </w:tc>
      </w:tr>
      <w:tr w:rsidR="007371A9" w:rsidRPr="00BF7282" w14:paraId="3C7CFBCD" w14:textId="77777777" w:rsidTr="00B504EB">
        <w:trPr>
          <w:gridAfter w:val="1"/>
          <w:wAfter w:w="20" w:type="dxa"/>
          <w:jc w:val="center"/>
        </w:trPr>
        <w:tc>
          <w:tcPr>
            <w:tcW w:w="567" w:type="dxa"/>
            <w:gridSpan w:val="2"/>
            <w:shd w:val="clear" w:color="auto" w:fill="FFFFFF"/>
          </w:tcPr>
          <w:p w14:paraId="5CAF05B2" w14:textId="77777777" w:rsidR="007371A9" w:rsidRPr="00BF7282" w:rsidRDefault="007371A9" w:rsidP="00F6461C">
            <w:pPr>
              <w:pStyle w:val="Listenabsatz2"/>
              <w:numPr>
                <w:ilvl w:val="0"/>
                <w:numId w:val="377"/>
              </w:numPr>
              <w:jc w:val="center"/>
            </w:pPr>
          </w:p>
        </w:tc>
        <w:tc>
          <w:tcPr>
            <w:tcW w:w="2693" w:type="dxa"/>
            <w:gridSpan w:val="2"/>
            <w:shd w:val="clear" w:color="auto" w:fill="FFFFFF"/>
          </w:tcPr>
          <w:p w14:paraId="417A619E" w14:textId="77777777" w:rsidR="007371A9" w:rsidRDefault="007371A9" w:rsidP="007371A9">
            <w:pPr>
              <w:rPr>
                <w:b/>
              </w:rPr>
            </w:pPr>
            <w:r w:rsidRPr="00BF7282">
              <w:rPr>
                <w:b/>
              </w:rPr>
              <w:t xml:space="preserve">Studien- und </w:t>
            </w:r>
          </w:p>
          <w:p w14:paraId="0EFFD014" w14:textId="77777777" w:rsidR="007371A9" w:rsidRPr="00BF7282" w:rsidRDefault="007371A9" w:rsidP="007371A9">
            <w:pPr>
              <w:rPr>
                <w:b/>
              </w:rPr>
            </w:pPr>
            <w:r w:rsidRPr="00BF7282">
              <w:rPr>
                <w:b/>
              </w:rPr>
              <w:t>Prüfungsleistungen</w:t>
            </w:r>
          </w:p>
        </w:tc>
        <w:tc>
          <w:tcPr>
            <w:tcW w:w="6663" w:type="dxa"/>
            <w:gridSpan w:val="3"/>
            <w:shd w:val="clear" w:color="auto" w:fill="FFFFFF"/>
          </w:tcPr>
          <w:p w14:paraId="06DE5567" w14:textId="77777777" w:rsidR="007371A9" w:rsidRPr="0044240D" w:rsidRDefault="007371A9" w:rsidP="00F6461C">
            <w:pPr>
              <w:pStyle w:val="Listenabsatz"/>
              <w:numPr>
                <w:ilvl w:val="0"/>
                <w:numId w:val="196"/>
              </w:numPr>
              <w:ind w:left="209" w:hanging="209"/>
              <w:rPr>
                <w:rFonts w:cs="Arial"/>
              </w:rPr>
            </w:pPr>
            <w:r>
              <w:rPr>
                <w:rFonts w:cs="Arial"/>
              </w:rPr>
              <w:t>Thesenpapier</w:t>
            </w:r>
          </w:p>
          <w:p w14:paraId="1A7F047F" w14:textId="77777777" w:rsidR="007371A9" w:rsidRPr="0044240D" w:rsidRDefault="007371A9" w:rsidP="00F6461C">
            <w:pPr>
              <w:pStyle w:val="Listenabsatz"/>
              <w:numPr>
                <w:ilvl w:val="0"/>
                <w:numId w:val="196"/>
              </w:numPr>
              <w:ind w:left="209" w:hanging="209"/>
              <w:rPr>
                <w:rFonts w:cs="Arial"/>
              </w:rPr>
            </w:pPr>
            <w:r>
              <w:rPr>
                <w:rFonts w:cs="Arial"/>
              </w:rPr>
              <w:t>Präsentationspapier</w:t>
            </w:r>
          </w:p>
          <w:p w14:paraId="15DC38D5" w14:textId="77777777" w:rsidR="007371A9" w:rsidRPr="00D83463" w:rsidRDefault="007371A9" w:rsidP="00F6461C">
            <w:pPr>
              <w:pStyle w:val="Listenabsatz"/>
              <w:numPr>
                <w:ilvl w:val="0"/>
                <w:numId w:val="196"/>
              </w:numPr>
              <w:ind w:left="209" w:hanging="209"/>
              <w:rPr>
                <w:strike/>
              </w:rPr>
            </w:pPr>
            <w:r w:rsidRPr="00D83463">
              <w:rPr>
                <w:rFonts w:cs="Arial"/>
              </w:rPr>
              <w:t>Referat</w:t>
            </w:r>
          </w:p>
        </w:tc>
      </w:tr>
      <w:tr w:rsidR="007371A9" w:rsidRPr="00BF7282" w14:paraId="7846719B" w14:textId="77777777" w:rsidTr="00B504EB">
        <w:trPr>
          <w:gridAfter w:val="1"/>
          <w:wAfter w:w="20" w:type="dxa"/>
          <w:trHeight w:val="340"/>
          <w:jc w:val="center"/>
        </w:trPr>
        <w:tc>
          <w:tcPr>
            <w:tcW w:w="567" w:type="dxa"/>
            <w:gridSpan w:val="2"/>
            <w:shd w:val="clear" w:color="auto" w:fill="FFFFFF"/>
          </w:tcPr>
          <w:p w14:paraId="21D4B8B2" w14:textId="77777777" w:rsidR="007371A9" w:rsidRPr="00BF7282" w:rsidRDefault="007371A9" w:rsidP="00F6461C">
            <w:pPr>
              <w:pStyle w:val="Listenabsatz2"/>
              <w:numPr>
                <w:ilvl w:val="0"/>
                <w:numId w:val="377"/>
              </w:numPr>
            </w:pPr>
          </w:p>
        </w:tc>
        <w:tc>
          <w:tcPr>
            <w:tcW w:w="2693" w:type="dxa"/>
            <w:gridSpan w:val="2"/>
            <w:shd w:val="clear" w:color="auto" w:fill="FFFFFF"/>
          </w:tcPr>
          <w:p w14:paraId="78BE5A9B" w14:textId="77777777" w:rsidR="007371A9" w:rsidRPr="00BF7282" w:rsidRDefault="007371A9" w:rsidP="007371A9">
            <w:pPr>
              <w:rPr>
                <w:b/>
              </w:rPr>
            </w:pPr>
            <w:r w:rsidRPr="00BF7282">
              <w:rPr>
                <w:b/>
              </w:rPr>
              <w:t>Berechnung Modulnote</w:t>
            </w:r>
          </w:p>
        </w:tc>
        <w:tc>
          <w:tcPr>
            <w:tcW w:w="6663" w:type="dxa"/>
            <w:gridSpan w:val="3"/>
            <w:shd w:val="clear" w:color="auto" w:fill="FFFFFF"/>
          </w:tcPr>
          <w:p w14:paraId="39A6D343" w14:textId="77777777" w:rsidR="007371A9" w:rsidRPr="00FD51A4" w:rsidRDefault="007371A9" w:rsidP="00F6461C">
            <w:pPr>
              <w:pStyle w:val="Listenabsatz"/>
              <w:numPr>
                <w:ilvl w:val="0"/>
                <w:numId w:val="196"/>
              </w:numPr>
              <w:ind w:left="209" w:hanging="209"/>
              <w:rPr>
                <w:rFonts w:cs="Arial"/>
              </w:rPr>
            </w:pPr>
            <w:r w:rsidRPr="00FD51A4">
              <w:rPr>
                <w:rFonts w:cs="Arial"/>
              </w:rPr>
              <w:t>Thesenpapier (bestanden)</w:t>
            </w:r>
          </w:p>
          <w:p w14:paraId="50037AFE" w14:textId="77777777" w:rsidR="007371A9" w:rsidRPr="00FD51A4" w:rsidRDefault="007371A9" w:rsidP="00F6461C">
            <w:pPr>
              <w:pStyle w:val="Listenabsatz"/>
              <w:numPr>
                <w:ilvl w:val="0"/>
                <w:numId w:val="196"/>
              </w:numPr>
              <w:ind w:left="209" w:hanging="209"/>
              <w:rPr>
                <w:rFonts w:cs="Arial"/>
              </w:rPr>
            </w:pPr>
            <w:r w:rsidRPr="00FD51A4">
              <w:rPr>
                <w:rFonts w:cs="Arial"/>
              </w:rPr>
              <w:t>Präsentationspapier (75 %)</w:t>
            </w:r>
          </w:p>
          <w:p w14:paraId="30925152" w14:textId="77777777" w:rsidR="007371A9" w:rsidRPr="00BF7282" w:rsidRDefault="007371A9" w:rsidP="00F6461C">
            <w:pPr>
              <w:pStyle w:val="Listenabsatz"/>
              <w:numPr>
                <w:ilvl w:val="0"/>
                <w:numId w:val="196"/>
              </w:numPr>
              <w:ind w:left="209" w:hanging="209"/>
            </w:pPr>
            <w:r w:rsidRPr="00FD51A4">
              <w:rPr>
                <w:rFonts w:cs="Arial"/>
              </w:rPr>
              <w:t>Referat (25 %)</w:t>
            </w:r>
          </w:p>
        </w:tc>
      </w:tr>
      <w:tr w:rsidR="007371A9" w:rsidRPr="00BF7282" w14:paraId="7AA4DE5F" w14:textId="77777777" w:rsidTr="00B504EB">
        <w:trPr>
          <w:gridAfter w:val="1"/>
          <w:wAfter w:w="20" w:type="dxa"/>
          <w:trHeight w:val="340"/>
          <w:jc w:val="center"/>
        </w:trPr>
        <w:tc>
          <w:tcPr>
            <w:tcW w:w="567" w:type="dxa"/>
            <w:gridSpan w:val="2"/>
            <w:shd w:val="clear" w:color="auto" w:fill="FFFFFF"/>
          </w:tcPr>
          <w:p w14:paraId="418137B4" w14:textId="77777777" w:rsidR="007371A9" w:rsidRPr="00BF7282" w:rsidRDefault="007371A9" w:rsidP="00F6461C">
            <w:pPr>
              <w:pStyle w:val="Listenabsatz2"/>
              <w:numPr>
                <w:ilvl w:val="0"/>
                <w:numId w:val="377"/>
              </w:numPr>
            </w:pPr>
          </w:p>
        </w:tc>
        <w:tc>
          <w:tcPr>
            <w:tcW w:w="2693" w:type="dxa"/>
            <w:gridSpan w:val="2"/>
            <w:shd w:val="clear" w:color="auto" w:fill="FFFFFF"/>
          </w:tcPr>
          <w:p w14:paraId="1542B98D" w14:textId="77777777" w:rsidR="007371A9" w:rsidRPr="00BF7282" w:rsidRDefault="007371A9" w:rsidP="007371A9">
            <w:pPr>
              <w:rPr>
                <w:b/>
              </w:rPr>
            </w:pPr>
            <w:r w:rsidRPr="00BF7282">
              <w:rPr>
                <w:b/>
              </w:rPr>
              <w:t>Turnus des Angebots</w:t>
            </w:r>
          </w:p>
        </w:tc>
        <w:tc>
          <w:tcPr>
            <w:tcW w:w="6663" w:type="dxa"/>
            <w:gridSpan w:val="3"/>
            <w:shd w:val="clear" w:color="auto" w:fill="FFFFFF"/>
          </w:tcPr>
          <w:p w14:paraId="3BD522CD" w14:textId="77777777" w:rsidR="007371A9" w:rsidRPr="00BF7282" w:rsidRDefault="007371A9" w:rsidP="007371A9">
            <w:r>
              <w:t>Jährlich im WiSe</w:t>
            </w:r>
          </w:p>
        </w:tc>
      </w:tr>
      <w:tr w:rsidR="007371A9" w:rsidRPr="00BF7282" w14:paraId="59A8DE78" w14:textId="77777777" w:rsidTr="00B504EB">
        <w:trPr>
          <w:gridAfter w:val="1"/>
          <w:wAfter w:w="20" w:type="dxa"/>
          <w:jc w:val="center"/>
        </w:trPr>
        <w:tc>
          <w:tcPr>
            <w:tcW w:w="567" w:type="dxa"/>
            <w:gridSpan w:val="2"/>
            <w:shd w:val="clear" w:color="auto" w:fill="FFFFFF"/>
          </w:tcPr>
          <w:p w14:paraId="21F3E2CB" w14:textId="77777777" w:rsidR="007371A9" w:rsidRPr="00BF7282" w:rsidRDefault="007371A9" w:rsidP="00F6461C">
            <w:pPr>
              <w:pStyle w:val="Listenabsatz2"/>
              <w:numPr>
                <w:ilvl w:val="0"/>
                <w:numId w:val="377"/>
              </w:numPr>
            </w:pPr>
          </w:p>
        </w:tc>
        <w:tc>
          <w:tcPr>
            <w:tcW w:w="2693" w:type="dxa"/>
            <w:gridSpan w:val="2"/>
            <w:shd w:val="clear" w:color="auto" w:fill="FFFFFF"/>
          </w:tcPr>
          <w:p w14:paraId="24503806" w14:textId="77777777" w:rsidR="007371A9" w:rsidRPr="00BF7282" w:rsidRDefault="007371A9" w:rsidP="007371A9">
            <w:pPr>
              <w:rPr>
                <w:b/>
              </w:rPr>
            </w:pPr>
            <w:r w:rsidRPr="00BF7282">
              <w:rPr>
                <w:b/>
              </w:rPr>
              <w:t>Arbeitsaufwand</w:t>
            </w:r>
          </w:p>
        </w:tc>
        <w:tc>
          <w:tcPr>
            <w:tcW w:w="6663" w:type="dxa"/>
            <w:gridSpan w:val="3"/>
            <w:shd w:val="clear" w:color="auto" w:fill="FFFFFF"/>
          </w:tcPr>
          <w:p w14:paraId="34821373" w14:textId="77777777" w:rsidR="007371A9" w:rsidRPr="00BF7282" w:rsidRDefault="007371A9" w:rsidP="007371A9">
            <w:r w:rsidRPr="00BF7282">
              <w:t xml:space="preserve">Präsenzzeit: </w:t>
            </w:r>
            <w:r>
              <w:t>60</w:t>
            </w:r>
            <w:r w:rsidRPr="00BF7282">
              <w:t xml:space="preserve"> h</w:t>
            </w:r>
          </w:p>
          <w:p w14:paraId="7D30F160" w14:textId="77777777" w:rsidR="007371A9" w:rsidRPr="00BF7282" w:rsidRDefault="007371A9" w:rsidP="007371A9">
            <w:r w:rsidRPr="00BF7282">
              <w:t xml:space="preserve">Eigenstudium: </w:t>
            </w:r>
            <w:r>
              <w:t>90</w:t>
            </w:r>
            <w:r w:rsidRPr="00BF7282">
              <w:t xml:space="preserve"> h</w:t>
            </w:r>
          </w:p>
        </w:tc>
      </w:tr>
      <w:tr w:rsidR="007371A9" w:rsidRPr="00BF7282" w14:paraId="22B2A750" w14:textId="77777777" w:rsidTr="00B504EB">
        <w:trPr>
          <w:gridAfter w:val="1"/>
          <w:wAfter w:w="20" w:type="dxa"/>
          <w:trHeight w:val="340"/>
          <w:jc w:val="center"/>
        </w:trPr>
        <w:tc>
          <w:tcPr>
            <w:tcW w:w="567" w:type="dxa"/>
            <w:gridSpan w:val="2"/>
            <w:shd w:val="clear" w:color="auto" w:fill="FFFFFF"/>
          </w:tcPr>
          <w:p w14:paraId="3E6B7F54" w14:textId="77777777" w:rsidR="007371A9" w:rsidRPr="00BF7282" w:rsidRDefault="007371A9" w:rsidP="00F6461C">
            <w:pPr>
              <w:pStyle w:val="Listenabsatz2"/>
              <w:numPr>
                <w:ilvl w:val="0"/>
                <w:numId w:val="377"/>
              </w:numPr>
            </w:pPr>
          </w:p>
        </w:tc>
        <w:tc>
          <w:tcPr>
            <w:tcW w:w="2693" w:type="dxa"/>
            <w:gridSpan w:val="2"/>
            <w:shd w:val="clear" w:color="auto" w:fill="FFFFFF"/>
          </w:tcPr>
          <w:p w14:paraId="3D009C46" w14:textId="77777777" w:rsidR="007371A9" w:rsidRPr="00BF7282" w:rsidRDefault="007371A9" w:rsidP="007371A9">
            <w:pPr>
              <w:rPr>
                <w:b/>
              </w:rPr>
            </w:pPr>
            <w:r w:rsidRPr="00BF7282">
              <w:rPr>
                <w:b/>
              </w:rPr>
              <w:t>Dauer des Moduls</w:t>
            </w:r>
          </w:p>
        </w:tc>
        <w:tc>
          <w:tcPr>
            <w:tcW w:w="6663" w:type="dxa"/>
            <w:gridSpan w:val="3"/>
            <w:shd w:val="clear" w:color="auto" w:fill="FFFFFF"/>
          </w:tcPr>
          <w:p w14:paraId="5B77EC57" w14:textId="77777777" w:rsidR="007371A9" w:rsidRPr="00BF7282" w:rsidRDefault="007371A9" w:rsidP="007371A9">
            <w:r w:rsidRPr="00BF7282">
              <w:t>1 Semester</w:t>
            </w:r>
          </w:p>
        </w:tc>
      </w:tr>
      <w:tr w:rsidR="007371A9" w:rsidRPr="00BF7282" w14:paraId="2D3EBAB9" w14:textId="77777777" w:rsidTr="00B504EB">
        <w:trPr>
          <w:gridAfter w:val="1"/>
          <w:wAfter w:w="20" w:type="dxa"/>
          <w:trHeight w:val="340"/>
          <w:jc w:val="center"/>
        </w:trPr>
        <w:tc>
          <w:tcPr>
            <w:tcW w:w="567" w:type="dxa"/>
            <w:gridSpan w:val="2"/>
            <w:shd w:val="clear" w:color="auto" w:fill="FFFFFF"/>
          </w:tcPr>
          <w:p w14:paraId="3AC97C82" w14:textId="77777777" w:rsidR="007371A9" w:rsidRPr="00BF7282" w:rsidRDefault="007371A9" w:rsidP="00F6461C">
            <w:pPr>
              <w:pStyle w:val="Listenabsatz2"/>
              <w:numPr>
                <w:ilvl w:val="0"/>
                <w:numId w:val="377"/>
              </w:numPr>
            </w:pPr>
          </w:p>
        </w:tc>
        <w:tc>
          <w:tcPr>
            <w:tcW w:w="2693" w:type="dxa"/>
            <w:gridSpan w:val="2"/>
            <w:shd w:val="clear" w:color="auto" w:fill="FFFFFF"/>
          </w:tcPr>
          <w:p w14:paraId="5EBA55E6" w14:textId="77777777" w:rsidR="007371A9" w:rsidRDefault="007371A9" w:rsidP="007371A9">
            <w:pPr>
              <w:rPr>
                <w:b/>
              </w:rPr>
            </w:pPr>
            <w:r>
              <w:rPr>
                <w:b/>
              </w:rPr>
              <w:t xml:space="preserve">Unterrichts- und </w:t>
            </w:r>
          </w:p>
          <w:p w14:paraId="2D7E4E1E" w14:textId="77777777" w:rsidR="007371A9" w:rsidRPr="00BF7282" w:rsidRDefault="007371A9" w:rsidP="007371A9">
            <w:pPr>
              <w:rPr>
                <w:b/>
              </w:rPr>
            </w:pPr>
            <w:r>
              <w:rPr>
                <w:b/>
              </w:rPr>
              <w:t>Prüfungssprache</w:t>
            </w:r>
          </w:p>
        </w:tc>
        <w:tc>
          <w:tcPr>
            <w:tcW w:w="6663" w:type="dxa"/>
            <w:gridSpan w:val="3"/>
            <w:shd w:val="clear" w:color="auto" w:fill="FFFFFF"/>
          </w:tcPr>
          <w:p w14:paraId="6187AE83" w14:textId="77777777" w:rsidR="007371A9" w:rsidRPr="00BF7282" w:rsidRDefault="007371A9" w:rsidP="007371A9">
            <w:r w:rsidRPr="00BF7282">
              <w:t>Deutsch</w:t>
            </w:r>
            <w:r>
              <w:t xml:space="preserve"> </w:t>
            </w:r>
          </w:p>
        </w:tc>
      </w:tr>
      <w:tr w:rsidR="007371A9" w:rsidRPr="00BF7282" w14:paraId="196D6FE6" w14:textId="77777777" w:rsidTr="00B504EB">
        <w:trPr>
          <w:gridAfter w:val="1"/>
          <w:wAfter w:w="20" w:type="dxa"/>
          <w:trHeight w:val="2253"/>
          <w:jc w:val="center"/>
        </w:trPr>
        <w:tc>
          <w:tcPr>
            <w:tcW w:w="567" w:type="dxa"/>
            <w:gridSpan w:val="2"/>
          </w:tcPr>
          <w:p w14:paraId="5A8E0A98" w14:textId="77777777" w:rsidR="007371A9" w:rsidRPr="00BF7282" w:rsidRDefault="007371A9" w:rsidP="00F6461C">
            <w:pPr>
              <w:pStyle w:val="Listenabsatz2"/>
              <w:numPr>
                <w:ilvl w:val="0"/>
                <w:numId w:val="377"/>
              </w:numPr>
            </w:pPr>
          </w:p>
        </w:tc>
        <w:tc>
          <w:tcPr>
            <w:tcW w:w="2693" w:type="dxa"/>
            <w:gridSpan w:val="2"/>
          </w:tcPr>
          <w:p w14:paraId="16395CB0" w14:textId="77777777" w:rsidR="007371A9" w:rsidRDefault="007371A9" w:rsidP="007371A9">
            <w:pPr>
              <w:rPr>
                <w:b/>
              </w:rPr>
            </w:pPr>
            <w:r>
              <w:rPr>
                <w:b/>
              </w:rPr>
              <w:t xml:space="preserve">(Vorbereitende) </w:t>
            </w:r>
          </w:p>
          <w:p w14:paraId="31A57BE5" w14:textId="77777777" w:rsidR="007371A9" w:rsidRPr="00BF7282" w:rsidRDefault="007371A9" w:rsidP="007371A9">
            <w:pPr>
              <w:rPr>
                <w:b/>
              </w:rPr>
            </w:pPr>
            <w:r>
              <w:rPr>
                <w:b/>
              </w:rPr>
              <w:t>Literatur</w:t>
            </w:r>
          </w:p>
        </w:tc>
        <w:tc>
          <w:tcPr>
            <w:tcW w:w="6663" w:type="dxa"/>
            <w:gridSpan w:val="3"/>
            <w:shd w:val="clear" w:color="auto" w:fill="FFFFFF"/>
          </w:tcPr>
          <w:p w14:paraId="348EBD42" w14:textId="77777777" w:rsidR="007371A9" w:rsidRDefault="007371A9" w:rsidP="007371A9">
            <w:r>
              <w:t xml:space="preserve">Solga, H. J. Powell &amp; P. Berger (2009): Soziale Ungleichheit–Kein Schnee von gestern! Eine Einführung. In H. Solga, J. Powell &amp; P. Berger (Hrsg.), Soziale Ungleichheit. Klassische Texte zur Sozialstrukturanalyse (S. 11-45). </w:t>
            </w:r>
          </w:p>
          <w:p w14:paraId="62FF683D" w14:textId="77777777" w:rsidR="007371A9" w:rsidRDefault="007371A9" w:rsidP="007371A9"/>
          <w:p w14:paraId="7B4ECF23" w14:textId="77777777" w:rsidR="007371A9" w:rsidRPr="00BF7282" w:rsidRDefault="007371A9" w:rsidP="007371A9">
            <w:r>
              <w:t>Steuerwald, Ch. (2016): Die Sozialstruktur Deutschlands im internationalen Vergleich, Kapitel 2.</w:t>
            </w:r>
          </w:p>
        </w:tc>
      </w:tr>
      <w:tr w:rsidR="00C939BA" w:rsidRPr="00BF7282" w14:paraId="42B99807"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B7C94A" w14:textId="2100774B" w:rsidR="00C939BA" w:rsidRPr="002C502F" w:rsidRDefault="00B504EB" w:rsidP="00F6461C">
            <w:pPr>
              <w:numPr>
                <w:ilvl w:val="0"/>
                <w:numId w:val="333"/>
              </w:numPr>
              <w:rPr>
                <w:rFonts w:cs="Arial"/>
                <w:i/>
              </w:rPr>
            </w:pPr>
            <w:r>
              <w:lastRenderedPageBreak/>
              <w:br w:type="page"/>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56B20EBF" w14:textId="735B9563" w:rsidR="00C939BA" w:rsidRPr="00C939BA" w:rsidRDefault="00C939BA" w:rsidP="00C939BA">
            <w:pPr>
              <w:rPr>
                <w:b/>
              </w:rPr>
            </w:pPr>
            <w:r w:rsidRPr="00C939BA">
              <w:rPr>
                <w:b/>
              </w:rPr>
              <w:t>Modulbezeichnung</w:t>
            </w:r>
          </w:p>
          <w:p w14:paraId="07ECA0B0" w14:textId="77777777" w:rsidR="00C939BA" w:rsidRPr="007A20FD" w:rsidRDefault="00C939BA" w:rsidP="00C939BA">
            <w:r w:rsidRPr="007A20FD">
              <w:t>86241</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1BDD379D" w14:textId="77777777" w:rsidR="00C939BA" w:rsidRPr="007A20FD" w:rsidRDefault="00C939BA" w:rsidP="00C939BA">
            <w:pPr>
              <w:pStyle w:val="berschriftModul"/>
            </w:pPr>
            <w:bookmarkStart w:id="3646" w:name="_Toc67382784"/>
            <w:r w:rsidRPr="007A20FD">
              <w:t>Angewandte Wirtschaftspolitik</w:t>
            </w:r>
            <w:bookmarkEnd w:id="3646"/>
          </w:p>
          <w:p w14:paraId="10AB33F1" w14:textId="77777777" w:rsidR="00C939BA" w:rsidRPr="007A20FD" w:rsidRDefault="00C939BA" w:rsidP="00C939BA">
            <w:pPr>
              <w:rPr>
                <w:rFonts w:cs="Arial"/>
                <w:szCs w:val="22"/>
              </w:rPr>
            </w:pPr>
            <w:r w:rsidRPr="00BF7282">
              <w:rPr>
                <w:rFonts w:cs="Arial"/>
                <w:szCs w:val="22"/>
              </w:rPr>
              <w:t xml:space="preserve">(Applied </w:t>
            </w:r>
            <w:r>
              <w:rPr>
                <w:rFonts w:cs="Arial"/>
                <w:szCs w:val="22"/>
              </w:rPr>
              <w:t>e</w:t>
            </w:r>
            <w:r w:rsidRPr="00BF7282">
              <w:rPr>
                <w:rFonts w:cs="Arial"/>
                <w:szCs w:val="22"/>
              </w:rPr>
              <w:t xml:space="preserve">conomic </w:t>
            </w:r>
            <w:r>
              <w:rPr>
                <w:rFonts w:cs="Arial"/>
                <w:szCs w:val="22"/>
              </w:rPr>
              <w:t>p</w:t>
            </w:r>
            <w:r w:rsidRPr="00BF7282">
              <w:rPr>
                <w:rFonts w:cs="Arial"/>
                <w:szCs w:val="22"/>
              </w:rPr>
              <w:t xml:space="preserve">olicy) </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2F456FB" w14:textId="77777777" w:rsidR="00C939BA" w:rsidRPr="00C939BA" w:rsidRDefault="00C939BA" w:rsidP="00C939BA">
            <w:pPr>
              <w:rPr>
                <w:rFonts w:cs="Arial"/>
                <w:b/>
              </w:rPr>
            </w:pPr>
            <w:r w:rsidRPr="00C939BA">
              <w:rPr>
                <w:rFonts w:cs="Arial"/>
                <w:b/>
              </w:rPr>
              <w:t>5 ECTS</w:t>
            </w:r>
          </w:p>
        </w:tc>
      </w:tr>
      <w:tr w:rsidR="00C939BA" w:rsidRPr="00BF7282" w14:paraId="2256860C"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0A0AE6" w14:textId="77777777" w:rsidR="00C939BA" w:rsidRDefault="00C939BA" w:rsidP="00F6461C">
            <w:pPr>
              <w:numPr>
                <w:ilvl w:val="0"/>
                <w:numId w:val="333"/>
              </w:numPr>
              <w:rPr>
                <w:rFonts w:cs="Arial"/>
                <w:i/>
              </w:rPr>
            </w:pPr>
            <w:r>
              <w:rPr>
                <w:rFonts w:cs="Arial"/>
                <w:i/>
              </w:rPr>
              <w:t>#</w:t>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4D5108E6" w14:textId="77777777" w:rsidR="00C939BA" w:rsidRPr="007A20FD" w:rsidRDefault="00C939BA" w:rsidP="00C939BA">
            <w:r w:rsidRPr="007A20FD">
              <w:t>Lehrveranstaltungen</w:t>
            </w:r>
          </w:p>
          <w:p w14:paraId="38CF363F" w14:textId="77777777" w:rsidR="00C939BA" w:rsidRPr="007A20FD" w:rsidRDefault="00C939BA" w:rsidP="00C939BA"/>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0060EECD" w14:textId="77777777" w:rsidR="00C939BA" w:rsidRPr="007A20FD" w:rsidRDefault="00C939BA" w:rsidP="00C939BA">
            <w:pPr>
              <w:rPr>
                <w:rFonts w:cs="Arial"/>
                <w:szCs w:val="22"/>
              </w:rPr>
            </w:pPr>
            <w:r w:rsidRPr="00BF7282">
              <w:rPr>
                <w:rFonts w:cs="Arial"/>
                <w:szCs w:val="22"/>
              </w:rPr>
              <w:t xml:space="preserve">S: Angewandte </w:t>
            </w:r>
            <w:r w:rsidRPr="007A20FD">
              <w:rPr>
                <w:rFonts w:cs="Arial"/>
                <w:szCs w:val="22"/>
              </w:rPr>
              <w:t xml:space="preserve">Wirtschaftspolitik </w:t>
            </w:r>
            <w:r w:rsidRPr="00BF7282">
              <w:rPr>
                <w:rFonts w:cs="Arial"/>
                <w:szCs w:val="22"/>
              </w:rPr>
              <w:t xml:space="preserve">(3 SWS) </w:t>
            </w:r>
          </w:p>
          <w:p w14:paraId="21B5CEC5" w14:textId="77777777" w:rsidR="00C939BA" w:rsidRPr="007A20FD" w:rsidRDefault="00C939BA" w:rsidP="00C939BA">
            <w:pPr>
              <w:rPr>
                <w:rFonts w:cs="Arial"/>
                <w:szCs w:val="22"/>
              </w:rPr>
            </w:pP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56CA1A0F" w14:textId="77777777" w:rsidR="00C939BA" w:rsidRPr="00BF7282" w:rsidRDefault="00C939BA" w:rsidP="00C939BA">
            <w:pPr>
              <w:rPr>
                <w:rFonts w:cs="Arial"/>
              </w:rPr>
            </w:pPr>
            <w:r>
              <w:rPr>
                <w:rFonts w:cs="Arial"/>
              </w:rPr>
              <w:t>5 ECTS</w:t>
            </w:r>
          </w:p>
        </w:tc>
      </w:tr>
      <w:tr w:rsidR="00C939BA" w:rsidRPr="00BF7282" w14:paraId="4E615F1A"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C61309B" w14:textId="77777777" w:rsidR="00C939BA" w:rsidRDefault="00C939BA" w:rsidP="00F6461C">
            <w:pPr>
              <w:numPr>
                <w:ilvl w:val="0"/>
                <w:numId w:val="333"/>
              </w:numPr>
              <w:rPr>
                <w:rFonts w:cs="Arial"/>
                <w:i/>
              </w:rPr>
            </w:pP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679297A0" w14:textId="77777777" w:rsidR="00C939BA" w:rsidRPr="007A20FD" w:rsidRDefault="00C939BA" w:rsidP="00C939BA">
            <w:r>
              <w:t>Lehrende</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7DCFD5EC" w14:textId="77777777" w:rsidR="00C939BA" w:rsidRPr="007A20FD" w:rsidRDefault="00C939BA" w:rsidP="00C939BA">
            <w:pPr>
              <w:rPr>
                <w:rFonts w:cs="Arial"/>
                <w:szCs w:val="22"/>
              </w:rPr>
            </w:pPr>
            <w:r w:rsidRPr="00BF7282">
              <w:rPr>
                <w:rFonts w:cs="Arial"/>
                <w:szCs w:val="22"/>
              </w:rPr>
              <w:t xml:space="preserve">Prof. </w:t>
            </w:r>
            <w:r>
              <w:rPr>
                <w:rFonts w:cs="Arial"/>
                <w:szCs w:val="22"/>
              </w:rPr>
              <w:t xml:space="preserve">Dr. </w:t>
            </w:r>
            <w:r w:rsidRPr="00BF7282">
              <w:rPr>
                <w:rFonts w:cs="Arial"/>
                <w:szCs w:val="22"/>
              </w:rPr>
              <w:t xml:space="preserve">Rincke </w:t>
            </w:r>
            <w:r>
              <w:rPr>
                <w:rFonts w:cs="Arial"/>
                <w:szCs w:val="22"/>
              </w:rPr>
              <w:t>und Mitarbeitende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294EC828" w14:textId="77777777" w:rsidR="00C939BA" w:rsidRPr="00BF7282" w:rsidRDefault="00C939BA" w:rsidP="00C939BA">
            <w:pPr>
              <w:rPr>
                <w:rFonts w:cs="Arial"/>
              </w:rPr>
            </w:pPr>
          </w:p>
        </w:tc>
      </w:tr>
    </w:tbl>
    <w:p w14:paraId="088A479C" w14:textId="77777777" w:rsidR="00C939BA" w:rsidRPr="00BF7282" w:rsidRDefault="00C939BA" w:rsidP="00C939BA">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C939BA" w:rsidRPr="00BF7282" w14:paraId="561B867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BE9D303"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450DB6E" w14:textId="77777777" w:rsidR="00C939BA" w:rsidRPr="00BF7282" w:rsidRDefault="00C939BA" w:rsidP="00C939BA">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7CFECD6B"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Rincke</w:t>
            </w:r>
          </w:p>
        </w:tc>
      </w:tr>
      <w:tr w:rsidR="00C939BA" w:rsidRPr="00BF7282" w14:paraId="1FAF282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037D17"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E2DC16" w14:textId="77777777" w:rsidR="00C939BA" w:rsidRPr="00BF7282" w:rsidRDefault="00C939BA" w:rsidP="00C939BA">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3B21EDDE" w14:textId="77777777" w:rsidR="00C939BA" w:rsidRPr="00BF7282" w:rsidRDefault="00C939BA" w:rsidP="00C939BA">
            <w:pPr>
              <w:rPr>
                <w:rFonts w:cs="Arial"/>
              </w:rPr>
            </w:pPr>
            <w:r w:rsidRPr="00BF7282">
              <w:rPr>
                <w:rFonts w:cs="Arial"/>
                <w:szCs w:val="22"/>
              </w:rPr>
              <w:t>Wechselnde Inhalte</w:t>
            </w:r>
          </w:p>
        </w:tc>
      </w:tr>
      <w:tr w:rsidR="00C939BA" w:rsidRPr="00BF7282" w14:paraId="46296F8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A34299"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B3E9B6F" w14:textId="77777777" w:rsidR="00C939BA" w:rsidRDefault="00C939BA" w:rsidP="00C939BA">
            <w:pPr>
              <w:rPr>
                <w:rFonts w:cs="Arial"/>
                <w:b/>
                <w:szCs w:val="22"/>
              </w:rPr>
            </w:pPr>
            <w:r w:rsidRPr="00BF7282">
              <w:rPr>
                <w:rFonts w:cs="Arial"/>
                <w:b/>
                <w:szCs w:val="22"/>
              </w:rPr>
              <w:t xml:space="preserve">Lernziele und </w:t>
            </w:r>
          </w:p>
          <w:p w14:paraId="4BDDBF79" w14:textId="77777777" w:rsidR="00C939BA" w:rsidRPr="00BF7282" w:rsidRDefault="00C939BA" w:rsidP="00C939BA">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507701C" w14:textId="77777777" w:rsidR="00C939BA" w:rsidRPr="00BF7282" w:rsidRDefault="00C939BA" w:rsidP="00C939BA">
            <w:pPr>
              <w:pStyle w:val="Default"/>
              <w:rPr>
                <w:sz w:val="22"/>
                <w:szCs w:val="22"/>
              </w:rPr>
            </w:pPr>
            <w:r w:rsidRPr="00BF7282">
              <w:rPr>
                <w:sz w:val="22"/>
                <w:szCs w:val="22"/>
              </w:rPr>
              <w:t xml:space="preserve">Die Studierenden </w:t>
            </w:r>
          </w:p>
          <w:p w14:paraId="59648BE8" w14:textId="77777777" w:rsidR="00C939BA" w:rsidRPr="00CD0844" w:rsidRDefault="00C939BA" w:rsidP="00F6461C">
            <w:pPr>
              <w:pStyle w:val="Listenabsatz"/>
              <w:numPr>
                <w:ilvl w:val="0"/>
                <w:numId w:val="196"/>
              </w:numPr>
              <w:ind w:left="209" w:hanging="209"/>
              <w:rPr>
                <w:rFonts w:cs="Arial"/>
              </w:rPr>
            </w:pPr>
            <w:r w:rsidRPr="00CD0844">
              <w:rPr>
                <w:rFonts w:cs="Arial"/>
              </w:rPr>
              <w:t>befassen sich mit ausgewä</w:t>
            </w:r>
            <w:r>
              <w:rPr>
                <w:rFonts w:cs="Arial"/>
              </w:rPr>
              <w:t>hlten Beiträgen der englisch-</w:t>
            </w:r>
            <w:r w:rsidRPr="00CD0844">
              <w:rPr>
                <w:rFonts w:cs="Arial"/>
              </w:rPr>
              <w:t>sprachigen Fachliteratur.</w:t>
            </w:r>
          </w:p>
          <w:p w14:paraId="015823CB" w14:textId="77777777" w:rsidR="00C939BA" w:rsidRPr="00CD0844" w:rsidRDefault="00C939BA" w:rsidP="00F6461C">
            <w:pPr>
              <w:pStyle w:val="Listenabsatz"/>
              <w:numPr>
                <w:ilvl w:val="0"/>
                <w:numId w:val="196"/>
              </w:numPr>
              <w:ind w:left="209" w:hanging="209"/>
              <w:rPr>
                <w:rFonts w:cs="Arial"/>
              </w:rPr>
            </w:pPr>
            <w:r w:rsidRPr="00CD0844">
              <w:rPr>
                <w:rFonts w:cs="Arial"/>
              </w:rPr>
              <w:t>lernen in Anwendungsfällen den praktischen Umgang mit Daten und Statistiken.</w:t>
            </w:r>
          </w:p>
          <w:p w14:paraId="2D61D46D" w14:textId="77777777" w:rsidR="00C939BA" w:rsidRPr="00CD0844" w:rsidRDefault="00C939BA" w:rsidP="00F6461C">
            <w:pPr>
              <w:pStyle w:val="Listenabsatz"/>
              <w:numPr>
                <w:ilvl w:val="0"/>
                <w:numId w:val="196"/>
              </w:numPr>
              <w:ind w:left="209" w:hanging="209"/>
              <w:rPr>
                <w:rFonts w:cs="Arial"/>
              </w:rPr>
            </w:pPr>
            <w:r w:rsidRPr="00CD0844">
              <w:rPr>
                <w:rFonts w:cs="Arial"/>
              </w:rPr>
              <w:t>vertiefen ihre Kenntnisse formaler wirtschaftswissenschaftlicher Methoden.</w:t>
            </w:r>
          </w:p>
          <w:p w14:paraId="1D1F1D7C" w14:textId="77777777" w:rsidR="00C939BA" w:rsidRPr="00CD0844" w:rsidRDefault="00C939BA" w:rsidP="00F6461C">
            <w:pPr>
              <w:pStyle w:val="Listenabsatz"/>
              <w:numPr>
                <w:ilvl w:val="0"/>
                <w:numId w:val="196"/>
              </w:numPr>
              <w:ind w:left="209" w:hanging="209"/>
              <w:rPr>
                <w:rFonts w:cs="Arial"/>
              </w:rPr>
            </w:pPr>
            <w:r w:rsidRPr="00CD0844">
              <w:rPr>
                <w:rFonts w:cs="Arial"/>
              </w:rPr>
              <w:t>lernen theoretische und empirische Argumente und Ergebnisse zu bewerten und einzuordnen.</w:t>
            </w:r>
          </w:p>
          <w:p w14:paraId="4DBAF2C1" w14:textId="77777777" w:rsidR="00C939BA" w:rsidRPr="00CD0844" w:rsidRDefault="00C939BA" w:rsidP="00F6461C">
            <w:pPr>
              <w:pStyle w:val="Listenabsatz"/>
              <w:numPr>
                <w:ilvl w:val="0"/>
                <w:numId w:val="196"/>
              </w:numPr>
              <w:ind w:left="209" w:hanging="209"/>
              <w:rPr>
                <w:rFonts w:cs="Arial"/>
              </w:rPr>
            </w:pPr>
            <w:r w:rsidRPr="00CD0844">
              <w:rPr>
                <w:rFonts w:cs="Arial"/>
              </w:rPr>
              <w:t>entwickeln die Fähigkeit, pointierte wirtschaftspolitische Bewertungen vorzunehmen und zu verteidigen.</w:t>
            </w:r>
          </w:p>
          <w:p w14:paraId="17FFAA00" w14:textId="77777777" w:rsidR="00C939BA" w:rsidRPr="00BF7282" w:rsidRDefault="00C939BA" w:rsidP="00F6461C">
            <w:pPr>
              <w:pStyle w:val="Listenabsatz"/>
              <w:numPr>
                <w:ilvl w:val="0"/>
                <w:numId w:val="196"/>
              </w:numPr>
              <w:ind w:left="209" w:hanging="209"/>
            </w:pPr>
            <w:r w:rsidRPr="00CD0844">
              <w:rPr>
                <w:rFonts w:cs="Arial"/>
              </w:rPr>
              <w:t>bauen ihre Fähigkeiten in der Diskussion und Präsentation wissenschaftlicher Inhalte aus.</w:t>
            </w:r>
            <w:r w:rsidRPr="00BF7282">
              <w:t xml:space="preserve"> </w:t>
            </w:r>
          </w:p>
        </w:tc>
      </w:tr>
      <w:tr w:rsidR="00C939BA" w:rsidRPr="00BF7282" w14:paraId="7A4D54F4"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EA98536"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8682E4E" w14:textId="77777777" w:rsidR="00C939BA" w:rsidRDefault="00C939BA" w:rsidP="00C939BA">
            <w:pPr>
              <w:rPr>
                <w:rFonts w:cs="Arial"/>
                <w:b/>
                <w:szCs w:val="22"/>
              </w:rPr>
            </w:pPr>
            <w:r w:rsidRPr="00BF7282">
              <w:rPr>
                <w:rFonts w:cs="Arial"/>
                <w:b/>
                <w:szCs w:val="22"/>
              </w:rPr>
              <w:t xml:space="preserve">Empfohlene </w:t>
            </w:r>
          </w:p>
          <w:p w14:paraId="1FC516F7" w14:textId="77777777" w:rsidR="00C939BA" w:rsidRPr="00BF7282" w:rsidRDefault="00C939BA" w:rsidP="00C939BA">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670ED726" w14:textId="77777777" w:rsidR="00C939BA" w:rsidRPr="00BF7282" w:rsidRDefault="00C939BA" w:rsidP="00C939BA">
            <w:pPr>
              <w:pStyle w:val="Default"/>
              <w:rPr>
                <w:sz w:val="22"/>
                <w:szCs w:val="22"/>
              </w:rPr>
            </w:pPr>
            <w:r w:rsidRPr="00BF7282">
              <w:rPr>
                <w:sz w:val="22"/>
                <w:szCs w:val="22"/>
              </w:rPr>
              <w:t xml:space="preserve">Erfolgreicher Abschluss der Assessmentphase </w:t>
            </w:r>
          </w:p>
          <w:p w14:paraId="3F60A957" w14:textId="72C17CA8" w:rsidR="00C939BA" w:rsidRPr="00BF7282" w:rsidRDefault="00D23965" w:rsidP="00C939BA">
            <w:pPr>
              <w:rPr>
                <w:rFonts w:cs="Arial"/>
              </w:rPr>
            </w:pPr>
            <w:r>
              <w:rPr>
                <w:szCs w:val="22"/>
              </w:rPr>
              <w:t>Studierende sollten Praxis der Empirischen Wirtschaftsforschung gehört haben (oder parallel hören)</w:t>
            </w:r>
          </w:p>
        </w:tc>
      </w:tr>
      <w:tr w:rsidR="00C939BA" w:rsidRPr="00BF7282" w14:paraId="4599B41F"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3C1197E"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1FBAC33" w14:textId="77777777" w:rsidR="00C939BA" w:rsidRDefault="00C939BA" w:rsidP="00C939BA">
            <w:pPr>
              <w:rPr>
                <w:rFonts w:cs="Arial"/>
                <w:b/>
                <w:szCs w:val="22"/>
              </w:rPr>
            </w:pPr>
            <w:r w:rsidRPr="00BF7282">
              <w:rPr>
                <w:rFonts w:cs="Arial"/>
                <w:b/>
                <w:szCs w:val="22"/>
              </w:rPr>
              <w:t xml:space="preserve">Einpassung in </w:t>
            </w:r>
          </w:p>
          <w:p w14:paraId="4F09E78F" w14:textId="77777777" w:rsidR="00C939BA" w:rsidRPr="00BF7282" w:rsidRDefault="00C939BA" w:rsidP="00C939BA">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A053A48" w14:textId="77777777" w:rsidR="00C939BA" w:rsidRPr="00BF7282" w:rsidRDefault="00C939BA" w:rsidP="00C939BA">
            <w:pPr>
              <w:rPr>
                <w:rFonts w:cs="Arial"/>
              </w:rPr>
            </w:pPr>
            <w:r w:rsidRPr="00BF7282">
              <w:rPr>
                <w:rFonts w:cs="Arial"/>
                <w:szCs w:val="22"/>
              </w:rPr>
              <w:t>Ab 4. Semester</w:t>
            </w:r>
          </w:p>
        </w:tc>
      </w:tr>
      <w:tr w:rsidR="00C939BA" w:rsidRPr="00BF7282" w14:paraId="34C7186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49FEC8B" w14:textId="77777777" w:rsidR="00C939BA" w:rsidRDefault="00C939BA" w:rsidP="00F6461C">
            <w:pPr>
              <w:numPr>
                <w:ilvl w:val="0"/>
                <w:numId w:val="333"/>
              </w:numPr>
              <w:rPr>
                <w:rFonts w:cs="Arial"/>
                <w:i/>
              </w:rPr>
            </w:pPr>
          </w:p>
          <w:p w14:paraId="76425DD2" w14:textId="77777777" w:rsidR="00C939BA" w:rsidRPr="00BF7282" w:rsidRDefault="00C939BA" w:rsidP="00C939BA">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6B162C82" w14:textId="77777777" w:rsidR="00C939BA" w:rsidRDefault="00C939BA" w:rsidP="00C939BA">
            <w:pPr>
              <w:rPr>
                <w:rFonts w:cs="Arial"/>
                <w:b/>
                <w:szCs w:val="22"/>
              </w:rPr>
            </w:pPr>
            <w:r w:rsidRPr="00BF7282">
              <w:rPr>
                <w:rFonts w:cs="Arial"/>
                <w:b/>
                <w:szCs w:val="22"/>
              </w:rPr>
              <w:t xml:space="preserve">Verwendbarkeit des </w:t>
            </w:r>
          </w:p>
          <w:p w14:paraId="4CB674BB" w14:textId="77777777" w:rsidR="00C939BA" w:rsidRPr="00BF7282" w:rsidRDefault="00C939BA" w:rsidP="00C939BA">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0EA90D5E"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Wirtschaftspolitik</w:t>
            </w:r>
          </w:p>
          <w:p w14:paraId="0672840D"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Wirtschaftstheorie</w:t>
            </w:r>
          </w:p>
          <w:p w14:paraId="2313DF7C" w14:textId="77777777" w:rsidR="00277F98" w:rsidRPr="001C2BBD" w:rsidRDefault="00C939BA" w:rsidP="00F6461C">
            <w:pPr>
              <w:pStyle w:val="Listenabsatz"/>
              <w:numPr>
                <w:ilvl w:val="0"/>
                <w:numId w:val="196"/>
              </w:numPr>
              <w:ind w:left="209" w:hanging="209"/>
            </w:pPr>
            <w:r w:rsidRPr="00CD0844">
              <w:rPr>
                <w:rFonts w:cs="Arial"/>
              </w:rPr>
              <w:t>Modul im Vertiefungsbereich</w:t>
            </w:r>
          </w:p>
          <w:p w14:paraId="7240A356" w14:textId="37C4CE93" w:rsidR="00277F98" w:rsidRPr="00BF7282" w:rsidRDefault="00277F98" w:rsidP="00937426">
            <w:pPr>
              <w:pStyle w:val="Listenabsatz"/>
              <w:ind w:left="209"/>
            </w:pPr>
          </w:p>
        </w:tc>
      </w:tr>
      <w:tr w:rsidR="00C939BA" w:rsidRPr="00BF7282" w14:paraId="2FC749D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0BC94"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4F4F56" w14:textId="77777777" w:rsidR="00C939BA" w:rsidRDefault="00C939BA" w:rsidP="00C939BA">
            <w:pPr>
              <w:rPr>
                <w:rFonts w:cs="Arial"/>
                <w:b/>
                <w:szCs w:val="22"/>
              </w:rPr>
            </w:pPr>
            <w:r w:rsidRPr="00BF7282">
              <w:rPr>
                <w:rFonts w:cs="Arial"/>
                <w:b/>
                <w:szCs w:val="22"/>
              </w:rPr>
              <w:t xml:space="preserve">Studien- und </w:t>
            </w:r>
          </w:p>
          <w:p w14:paraId="35A35A5A" w14:textId="77777777" w:rsidR="00C939BA" w:rsidRPr="00BF7282" w:rsidRDefault="00C939BA" w:rsidP="00C939BA">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56CE0CCE" w14:textId="77777777" w:rsidR="00C939BA" w:rsidRPr="00CD0844" w:rsidRDefault="00C939BA" w:rsidP="00F6461C">
            <w:pPr>
              <w:pStyle w:val="Listenabsatz"/>
              <w:numPr>
                <w:ilvl w:val="0"/>
                <w:numId w:val="196"/>
              </w:numPr>
              <w:ind w:left="209" w:hanging="209"/>
              <w:rPr>
                <w:rFonts w:cs="Arial"/>
              </w:rPr>
            </w:pPr>
            <w:r w:rsidRPr="00CD0844">
              <w:rPr>
                <w:rFonts w:cs="Arial"/>
              </w:rPr>
              <w:t>Seminararbeit</w:t>
            </w:r>
            <w:r>
              <w:rPr>
                <w:rFonts w:cs="Arial"/>
              </w:rPr>
              <w:t xml:space="preserve"> inkl. Präsentation</w:t>
            </w:r>
          </w:p>
          <w:p w14:paraId="39CE1A12" w14:textId="77777777" w:rsidR="00C939BA" w:rsidRPr="00CD0844" w:rsidRDefault="00C939BA" w:rsidP="00F6461C">
            <w:pPr>
              <w:pStyle w:val="Listenabsatz"/>
              <w:numPr>
                <w:ilvl w:val="0"/>
                <w:numId w:val="196"/>
              </w:numPr>
              <w:ind w:left="209" w:hanging="209"/>
              <w:rPr>
                <w:rFonts w:cs="Arial"/>
              </w:rPr>
            </w:pPr>
            <w:r>
              <w:rPr>
                <w:rFonts w:cs="Arial"/>
              </w:rPr>
              <w:t>Referat</w:t>
            </w:r>
          </w:p>
          <w:p w14:paraId="32CAF936" w14:textId="77777777" w:rsidR="00C939BA" w:rsidRPr="00BF7282" w:rsidRDefault="00C939BA" w:rsidP="00F6461C">
            <w:pPr>
              <w:pStyle w:val="Listenabsatz"/>
              <w:numPr>
                <w:ilvl w:val="0"/>
                <w:numId w:val="196"/>
              </w:numPr>
              <w:ind w:left="209" w:hanging="209"/>
            </w:pPr>
            <w:r>
              <w:rPr>
                <w:rFonts w:cs="Arial"/>
              </w:rPr>
              <w:t>Diskussionsbeitrag</w:t>
            </w:r>
          </w:p>
        </w:tc>
      </w:tr>
      <w:tr w:rsidR="00C939BA" w:rsidRPr="00BF7282" w14:paraId="4405A76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85995"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D415D81" w14:textId="77777777" w:rsidR="00C939BA" w:rsidRPr="00BF7282" w:rsidRDefault="00C939BA" w:rsidP="00C939BA">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FACF66F" w14:textId="77777777" w:rsidR="00C939BA" w:rsidRDefault="00C939BA" w:rsidP="00F6461C">
            <w:pPr>
              <w:numPr>
                <w:ilvl w:val="0"/>
                <w:numId w:val="226"/>
              </w:numPr>
              <w:ind w:left="225" w:hanging="225"/>
              <w:rPr>
                <w:rFonts w:cs="Arial"/>
                <w:szCs w:val="22"/>
              </w:rPr>
            </w:pPr>
            <w:r>
              <w:rPr>
                <w:rFonts w:cs="Arial"/>
                <w:szCs w:val="22"/>
              </w:rPr>
              <w:t>Seminararbeit inkl. Präsentation (50 %)</w:t>
            </w:r>
          </w:p>
          <w:p w14:paraId="7976A842" w14:textId="77777777" w:rsidR="00C939BA" w:rsidRDefault="00C939BA" w:rsidP="00F6461C">
            <w:pPr>
              <w:numPr>
                <w:ilvl w:val="0"/>
                <w:numId w:val="226"/>
              </w:numPr>
              <w:ind w:left="225" w:hanging="225"/>
              <w:rPr>
                <w:rFonts w:cs="Arial"/>
                <w:szCs w:val="22"/>
              </w:rPr>
            </w:pPr>
            <w:r>
              <w:rPr>
                <w:rFonts w:cs="Arial"/>
                <w:szCs w:val="22"/>
              </w:rPr>
              <w:t>Referat (30 %)</w:t>
            </w:r>
          </w:p>
          <w:p w14:paraId="5821E50F" w14:textId="77777777" w:rsidR="00C939BA" w:rsidRPr="007856EF" w:rsidRDefault="00C939BA" w:rsidP="00F6461C">
            <w:pPr>
              <w:numPr>
                <w:ilvl w:val="0"/>
                <w:numId w:val="226"/>
              </w:numPr>
              <w:ind w:left="225" w:hanging="225"/>
              <w:rPr>
                <w:rFonts w:cs="Arial"/>
              </w:rPr>
            </w:pPr>
            <w:r>
              <w:rPr>
                <w:rFonts w:cs="Arial"/>
                <w:szCs w:val="22"/>
              </w:rPr>
              <w:t>Diskussionsbeitrag (20 %)</w:t>
            </w:r>
          </w:p>
          <w:p w14:paraId="275D5EAC" w14:textId="77777777" w:rsidR="00C939BA" w:rsidRPr="00BF7282" w:rsidRDefault="00C939BA" w:rsidP="00C939BA">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C939BA" w:rsidRPr="00BF7282" w14:paraId="063B2A1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F3053D"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11CB633" w14:textId="77777777" w:rsidR="00C939BA" w:rsidRPr="00BF7282" w:rsidRDefault="00C939BA" w:rsidP="00C939BA">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35868F7B" w14:textId="77777777" w:rsidR="00C939BA" w:rsidRPr="00BF7282" w:rsidRDefault="00C939BA" w:rsidP="00C939BA">
            <w:pPr>
              <w:rPr>
                <w:rFonts w:cs="Arial"/>
              </w:rPr>
            </w:pPr>
            <w:r w:rsidRPr="00BF7282">
              <w:rPr>
                <w:rFonts w:cs="Arial"/>
                <w:szCs w:val="22"/>
              </w:rPr>
              <w:t>Jährlich i</w:t>
            </w:r>
            <w:r>
              <w:rPr>
                <w:rFonts w:cs="Arial"/>
                <w:szCs w:val="22"/>
              </w:rPr>
              <w:t>m SoSe</w:t>
            </w:r>
          </w:p>
        </w:tc>
      </w:tr>
      <w:tr w:rsidR="00C939BA" w:rsidRPr="00BF7282" w14:paraId="37E992D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C9937C"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E2BD690" w14:textId="77777777" w:rsidR="00C939BA" w:rsidRPr="00BF7282" w:rsidRDefault="00C939BA" w:rsidP="00C939BA">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12D315FA" w14:textId="77777777" w:rsidR="00C939BA" w:rsidRPr="00BF7282" w:rsidRDefault="00C939BA" w:rsidP="00C939BA">
            <w:pPr>
              <w:pStyle w:val="Default"/>
              <w:rPr>
                <w:sz w:val="22"/>
                <w:szCs w:val="22"/>
              </w:rPr>
            </w:pPr>
            <w:r w:rsidRPr="00BF7282">
              <w:rPr>
                <w:sz w:val="22"/>
                <w:szCs w:val="22"/>
              </w:rPr>
              <w:t>Präsenzzeit: 45 h</w:t>
            </w:r>
          </w:p>
          <w:p w14:paraId="46FECC1F" w14:textId="77777777" w:rsidR="00C939BA" w:rsidRPr="00BF7282" w:rsidRDefault="00C939BA" w:rsidP="00C939BA">
            <w:pPr>
              <w:rPr>
                <w:rFonts w:cs="Arial"/>
              </w:rPr>
            </w:pPr>
            <w:r w:rsidRPr="00BF7282">
              <w:rPr>
                <w:rFonts w:cs="Arial"/>
                <w:szCs w:val="22"/>
              </w:rPr>
              <w:t>Eigenstudium: 105 h</w:t>
            </w:r>
          </w:p>
        </w:tc>
      </w:tr>
      <w:tr w:rsidR="00C939BA" w:rsidRPr="00BF7282" w14:paraId="4A96DA5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B3D459"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BE60652" w14:textId="77777777" w:rsidR="00C939BA" w:rsidRPr="00BF7282" w:rsidRDefault="00C939BA" w:rsidP="00C939BA">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128D1CCF" w14:textId="77777777" w:rsidR="00C939BA" w:rsidRPr="00BF7282" w:rsidRDefault="00C939BA" w:rsidP="00C939BA">
            <w:pPr>
              <w:rPr>
                <w:rFonts w:cs="Arial"/>
              </w:rPr>
            </w:pPr>
            <w:r w:rsidRPr="00BF7282">
              <w:rPr>
                <w:rFonts w:cs="Arial"/>
                <w:szCs w:val="22"/>
              </w:rPr>
              <w:t>1 Semester</w:t>
            </w:r>
          </w:p>
        </w:tc>
      </w:tr>
      <w:tr w:rsidR="00C939BA" w:rsidRPr="00BF7282" w14:paraId="0E72A427"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842E45F"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93FBCCB" w14:textId="77777777" w:rsidR="00C939BA" w:rsidRDefault="00C939BA" w:rsidP="00C939BA">
            <w:pPr>
              <w:rPr>
                <w:rFonts w:cs="Arial"/>
                <w:b/>
                <w:szCs w:val="22"/>
              </w:rPr>
            </w:pPr>
            <w:r>
              <w:rPr>
                <w:rFonts w:cs="Arial"/>
                <w:b/>
                <w:szCs w:val="22"/>
              </w:rPr>
              <w:t xml:space="preserve">Unterrichts- und </w:t>
            </w:r>
          </w:p>
          <w:p w14:paraId="7D3A9EFE" w14:textId="77777777" w:rsidR="00C939BA" w:rsidRPr="00BF7282" w:rsidRDefault="00C939BA" w:rsidP="00C939BA">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CF28204" w14:textId="77777777" w:rsidR="00C939BA" w:rsidRPr="00BF7282" w:rsidRDefault="00C939BA" w:rsidP="00C939BA">
            <w:pPr>
              <w:rPr>
                <w:rFonts w:cs="Arial"/>
              </w:rPr>
            </w:pPr>
            <w:r w:rsidRPr="00BF7282">
              <w:rPr>
                <w:rFonts w:cs="Arial"/>
                <w:szCs w:val="22"/>
              </w:rPr>
              <w:t>Deutsch</w:t>
            </w:r>
          </w:p>
        </w:tc>
      </w:tr>
      <w:tr w:rsidR="00C939BA" w:rsidRPr="00BF7282" w14:paraId="480794ED"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F1037B2"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35851A" w14:textId="77777777" w:rsidR="00C939BA" w:rsidRDefault="00C939BA" w:rsidP="00C939BA">
            <w:pPr>
              <w:rPr>
                <w:rFonts w:cs="Arial"/>
                <w:b/>
                <w:szCs w:val="22"/>
              </w:rPr>
            </w:pPr>
            <w:r>
              <w:rPr>
                <w:rFonts w:cs="Arial"/>
                <w:b/>
                <w:szCs w:val="22"/>
              </w:rPr>
              <w:t xml:space="preserve">(Vorbereitende) </w:t>
            </w:r>
          </w:p>
          <w:p w14:paraId="7C3FFD53" w14:textId="77777777" w:rsidR="00C939BA" w:rsidRPr="00BF7282" w:rsidRDefault="00C939BA" w:rsidP="00C939BA">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3DE652E9" w14:textId="77777777" w:rsidR="00C939BA" w:rsidRPr="00BF7282" w:rsidRDefault="00C939BA" w:rsidP="00C939BA">
            <w:pPr>
              <w:pStyle w:val="Default"/>
              <w:rPr>
                <w:sz w:val="22"/>
                <w:szCs w:val="22"/>
              </w:rPr>
            </w:pPr>
            <w:r w:rsidRPr="00BF7282">
              <w:rPr>
                <w:sz w:val="22"/>
                <w:szCs w:val="22"/>
              </w:rPr>
              <w:t>Wird bekannt gegeben</w:t>
            </w:r>
          </w:p>
        </w:tc>
      </w:tr>
    </w:tbl>
    <w:p w14:paraId="7A3B3AA4" w14:textId="69671ADD" w:rsidR="00D169D6" w:rsidRDefault="00C939BA"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8E1962" w14:paraId="0605F3FE" w14:textId="43D23888" w:rsidTr="00995D35">
        <w:trPr>
          <w:trHeight w:val="567"/>
          <w:jc w:val="center"/>
        </w:trPr>
        <w:tc>
          <w:tcPr>
            <w:tcW w:w="567" w:type="dxa"/>
            <w:shd w:val="clear" w:color="auto" w:fill="E0E0E0"/>
          </w:tcPr>
          <w:p w14:paraId="01CAEBC1" w14:textId="15C7ED48" w:rsidR="008A016C" w:rsidRPr="00804B79" w:rsidRDefault="00273204" w:rsidP="00F6461C">
            <w:pPr>
              <w:numPr>
                <w:ilvl w:val="0"/>
                <w:numId w:val="41"/>
              </w:numPr>
              <w:rPr>
                <w:rFonts w:cs="Arial"/>
                <w:i/>
                <w:lang w:val="en-GB"/>
              </w:rPr>
            </w:pPr>
            <w:r w:rsidRPr="00804B79">
              <w:rPr>
                <w:lang w:val="en-GB"/>
              </w:rPr>
              <w:lastRenderedPageBreak/>
              <w:br w:type="page"/>
            </w:r>
          </w:p>
        </w:tc>
        <w:tc>
          <w:tcPr>
            <w:tcW w:w="2693" w:type="dxa"/>
            <w:shd w:val="clear" w:color="auto" w:fill="E0E0E0"/>
          </w:tcPr>
          <w:p w14:paraId="60C30A93" w14:textId="791BD4C4" w:rsidR="008A016C" w:rsidRPr="008E1962" w:rsidRDefault="008A016C" w:rsidP="00076C6B">
            <w:pPr>
              <w:rPr>
                <w:rFonts w:cs="Arial"/>
                <w:b/>
              </w:rPr>
            </w:pPr>
            <w:r w:rsidRPr="008E1962">
              <w:rPr>
                <w:rFonts w:cs="Arial"/>
                <w:b/>
                <w:szCs w:val="22"/>
              </w:rPr>
              <w:t>Modulbezeichnung</w:t>
            </w:r>
          </w:p>
          <w:p w14:paraId="3579A3D7" w14:textId="05AF49BD" w:rsidR="008A016C" w:rsidRPr="008E1962" w:rsidRDefault="00A96150" w:rsidP="00A96150">
            <w:pPr>
              <w:rPr>
                <w:rFonts w:cs="Arial"/>
              </w:rPr>
            </w:pPr>
            <w:r w:rsidRPr="008E1962">
              <w:rPr>
                <w:rFonts w:cs="Arial"/>
                <w:szCs w:val="22"/>
              </w:rPr>
              <w:t>8691</w:t>
            </w:r>
            <w:r w:rsidR="000354BC">
              <w:rPr>
                <w:rFonts w:cs="Arial"/>
                <w:szCs w:val="22"/>
              </w:rPr>
              <w:t>0</w:t>
            </w:r>
          </w:p>
        </w:tc>
        <w:tc>
          <w:tcPr>
            <w:tcW w:w="5527" w:type="dxa"/>
            <w:shd w:val="clear" w:color="auto" w:fill="E0E0E0"/>
          </w:tcPr>
          <w:p w14:paraId="0E7BC54B" w14:textId="6E281070" w:rsidR="008A016C" w:rsidRPr="008E1962" w:rsidRDefault="008A016C" w:rsidP="00823836">
            <w:pPr>
              <w:pStyle w:val="berschriftModul"/>
              <w:rPr>
                <w:rStyle w:val="berschriftModulZchn"/>
                <w:b/>
              </w:rPr>
            </w:pPr>
            <w:bookmarkStart w:id="3647" w:name="_Toc67382785"/>
            <w:r w:rsidRPr="008E1962">
              <w:rPr>
                <w:rStyle w:val="berschriftModulZchn"/>
                <w:b/>
              </w:rPr>
              <w:t>Arbeiten zwischen Motivation und Erschöpfung</w:t>
            </w:r>
            <w:r w:rsidR="00823836" w:rsidRPr="008E1962">
              <w:rPr>
                <w:rStyle w:val="berschriftModulZchn"/>
                <w:b/>
              </w:rPr>
              <w:t xml:space="preserve"> - a</w:t>
            </w:r>
            <w:r w:rsidRPr="008E1962">
              <w:rPr>
                <w:rStyle w:val="berschriftModulZchn"/>
                <w:b/>
              </w:rPr>
              <w:t>lte und neue Herausforderungen für das Personalmanagement</w:t>
            </w:r>
            <w:bookmarkEnd w:id="3647"/>
          </w:p>
          <w:p w14:paraId="3D4C8073" w14:textId="7BE4AD19"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168D3FB8" w:rsidR="008A016C" w:rsidRPr="008E1962" w:rsidRDefault="008A016C" w:rsidP="00076C6B">
            <w:pPr>
              <w:rPr>
                <w:rFonts w:cs="Arial"/>
                <w:b/>
              </w:rPr>
            </w:pPr>
            <w:r w:rsidRPr="008E1962">
              <w:rPr>
                <w:rFonts w:cs="Arial"/>
                <w:b/>
                <w:szCs w:val="22"/>
              </w:rPr>
              <w:t>5 ECTS</w:t>
            </w:r>
          </w:p>
        </w:tc>
      </w:tr>
      <w:tr w:rsidR="008A016C" w:rsidRPr="008E1962" w14:paraId="39E64034" w14:textId="03EA1F10" w:rsidTr="00995D35">
        <w:trPr>
          <w:trHeight w:val="567"/>
          <w:jc w:val="center"/>
        </w:trPr>
        <w:tc>
          <w:tcPr>
            <w:tcW w:w="567" w:type="dxa"/>
            <w:shd w:val="clear" w:color="auto" w:fill="E0E0E0"/>
          </w:tcPr>
          <w:p w14:paraId="2D6DF8C5" w14:textId="72CF8634" w:rsidR="008A016C" w:rsidRPr="008E1962" w:rsidRDefault="008A016C" w:rsidP="00F6461C">
            <w:pPr>
              <w:numPr>
                <w:ilvl w:val="0"/>
                <w:numId w:val="41"/>
              </w:numPr>
              <w:rPr>
                <w:rFonts w:cs="Arial"/>
                <w:i/>
              </w:rPr>
            </w:pPr>
          </w:p>
        </w:tc>
        <w:tc>
          <w:tcPr>
            <w:tcW w:w="2693" w:type="dxa"/>
            <w:shd w:val="clear" w:color="auto" w:fill="E0E0E0"/>
          </w:tcPr>
          <w:p w14:paraId="6EED5875" w14:textId="5DA9B35D" w:rsidR="008A016C" w:rsidRPr="008E1962" w:rsidRDefault="008A016C" w:rsidP="00076C6B">
            <w:pPr>
              <w:rPr>
                <w:rFonts w:cs="Arial"/>
                <w:b/>
              </w:rPr>
            </w:pPr>
            <w:r w:rsidRPr="008E1962">
              <w:rPr>
                <w:rFonts w:cs="Arial"/>
                <w:b/>
                <w:szCs w:val="22"/>
              </w:rPr>
              <w:t>Lehrveranstaltungen</w:t>
            </w:r>
          </w:p>
          <w:p w14:paraId="226777DE" w14:textId="5252D08C" w:rsidR="008A016C" w:rsidRPr="008E1962" w:rsidRDefault="008A016C" w:rsidP="00076C6B">
            <w:pPr>
              <w:rPr>
                <w:rFonts w:cs="Arial"/>
                <w:b/>
              </w:rPr>
            </w:pPr>
          </w:p>
        </w:tc>
        <w:tc>
          <w:tcPr>
            <w:tcW w:w="5527" w:type="dxa"/>
            <w:shd w:val="clear" w:color="auto" w:fill="E0E0E0"/>
          </w:tcPr>
          <w:p w14:paraId="766E40C2" w14:textId="30717496" w:rsidR="008A016C" w:rsidRPr="008E1962" w:rsidRDefault="00862341" w:rsidP="00076C6B">
            <w:r w:rsidRPr="008E1962">
              <w:rPr>
                <w:szCs w:val="22"/>
              </w:rPr>
              <w:t xml:space="preserve">S: </w:t>
            </w:r>
            <w:r w:rsidR="008A016C" w:rsidRPr="008E1962">
              <w:rPr>
                <w:szCs w:val="22"/>
              </w:rPr>
              <w:t>Arbeiten zwischen Motivation und Erschöpfung</w:t>
            </w:r>
            <w:r w:rsidR="005C5828">
              <w:rPr>
                <w:szCs w:val="22"/>
              </w:rPr>
              <w:t xml:space="preserve"> </w:t>
            </w:r>
            <w:r w:rsidR="008A016C" w:rsidRPr="008E1962">
              <w:rPr>
                <w:szCs w:val="22"/>
              </w:rPr>
              <w:t>-</w:t>
            </w:r>
          </w:p>
          <w:p w14:paraId="7EB74CC2" w14:textId="4F84239C" w:rsidR="008A016C" w:rsidRPr="008E1962" w:rsidRDefault="008A016C" w:rsidP="00076C6B">
            <w:pPr>
              <w:rPr>
                <w:rFonts w:cs="Arial"/>
              </w:rPr>
            </w:pPr>
            <w:r w:rsidRPr="008E1962">
              <w:rPr>
                <w:szCs w:val="22"/>
              </w:rPr>
              <w:t>alte und neue Herausforderungen für das Personalmanagement</w:t>
            </w:r>
            <w:r w:rsidR="00862341" w:rsidRPr="008E1962">
              <w:rPr>
                <w:szCs w:val="22"/>
              </w:rPr>
              <w:t xml:space="preserve"> (2 SWS) </w:t>
            </w:r>
            <w:r w:rsidR="00862341" w:rsidRPr="008E1962">
              <w:rPr>
                <w:b/>
                <w:i/>
                <w:color w:val="FF0000"/>
                <w:szCs w:val="22"/>
              </w:rPr>
              <w:t>(Anwesenheitspflicht)</w:t>
            </w:r>
          </w:p>
        </w:tc>
        <w:tc>
          <w:tcPr>
            <w:tcW w:w="1136" w:type="dxa"/>
            <w:shd w:val="clear" w:color="auto" w:fill="E0E0E0"/>
          </w:tcPr>
          <w:p w14:paraId="59089919" w14:textId="722B585F" w:rsidR="008A016C" w:rsidRPr="008E1962" w:rsidRDefault="008A016C" w:rsidP="00076C6B">
            <w:pPr>
              <w:rPr>
                <w:rFonts w:cs="Arial"/>
              </w:rPr>
            </w:pPr>
            <w:r w:rsidRPr="008E1962">
              <w:rPr>
                <w:rFonts w:cs="Arial"/>
                <w:szCs w:val="22"/>
              </w:rPr>
              <w:t>5 ECTS</w:t>
            </w:r>
          </w:p>
        </w:tc>
      </w:tr>
      <w:tr w:rsidR="008A016C" w:rsidRPr="008E1962" w14:paraId="250D8DAA" w14:textId="4AED5058" w:rsidTr="00995D35">
        <w:trPr>
          <w:trHeight w:val="383"/>
          <w:jc w:val="center"/>
        </w:trPr>
        <w:tc>
          <w:tcPr>
            <w:tcW w:w="567" w:type="dxa"/>
            <w:shd w:val="clear" w:color="auto" w:fill="E0E0E0"/>
          </w:tcPr>
          <w:p w14:paraId="5139E8DA" w14:textId="47B667AD" w:rsidR="008A016C" w:rsidRPr="008E1962" w:rsidRDefault="008A016C" w:rsidP="00F6461C">
            <w:pPr>
              <w:numPr>
                <w:ilvl w:val="0"/>
                <w:numId w:val="41"/>
              </w:numPr>
              <w:rPr>
                <w:rFonts w:cs="Arial"/>
                <w:i/>
              </w:rPr>
            </w:pPr>
          </w:p>
        </w:tc>
        <w:tc>
          <w:tcPr>
            <w:tcW w:w="2693" w:type="dxa"/>
            <w:shd w:val="clear" w:color="auto" w:fill="E0E0E0"/>
          </w:tcPr>
          <w:p w14:paraId="35A6C47E" w14:textId="0D2A845C" w:rsidR="008A016C" w:rsidRPr="008E1962" w:rsidRDefault="00C655C3" w:rsidP="00076C6B">
            <w:pPr>
              <w:rPr>
                <w:rFonts w:cs="Arial"/>
                <w:b/>
              </w:rPr>
            </w:pPr>
            <w:r w:rsidRPr="008E1962">
              <w:rPr>
                <w:b/>
              </w:rPr>
              <w:t>Lehrende</w:t>
            </w:r>
          </w:p>
        </w:tc>
        <w:tc>
          <w:tcPr>
            <w:tcW w:w="5527" w:type="dxa"/>
            <w:shd w:val="clear" w:color="auto" w:fill="E0E0E0"/>
          </w:tcPr>
          <w:p w14:paraId="59CCF2AF" w14:textId="6C24BD12"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 und Mi</w:t>
            </w:r>
            <w:r w:rsidR="004D0CC6" w:rsidRPr="008E1962">
              <w:rPr>
                <w:rFonts w:cs="Arial"/>
                <w:szCs w:val="22"/>
              </w:rPr>
              <w:t>tarbeitende</w:t>
            </w:r>
          </w:p>
        </w:tc>
        <w:tc>
          <w:tcPr>
            <w:tcW w:w="1136" w:type="dxa"/>
            <w:shd w:val="clear" w:color="auto" w:fill="E0E0E0"/>
          </w:tcPr>
          <w:p w14:paraId="26870668" w14:textId="58763C1F" w:rsidR="008A016C" w:rsidRPr="008E1962" w:rsidRDefault="008A016C" w:rsidP="00076C6B">
            <w:pPr>
              <w:rPr>
                <w:rFonts w:cs="Arial"/>
              </w:rPr>
            </w:pPr>
          </w:p>
        </w:tc>
      </w:tr>
    </w:tbl>
    <w:p w14:paraId="140069FC" w14:textId="0D302D11" w:rsidR="008A016C" w:rsidRPr="008E1962"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1"/>
      </w:tblGrid>
      <w:tr w:rsidR="008A016C" w:rsidRPr="008E1962" w14:paraId="6EB6DA00" w14:textId="3C91C3B1" w:rsidTr="00FB2E73">
        <w:trPr>
          <w:trHeight w:val="340"/>
          <w:jc w:val="center"/>
        </w:trPr>
        <w:tc>
          <w:tcPr>
            <w:tcW w:w="567" w:type="dxa"/>
            <w:tcBorders>
              <w:bottom w:val="single" w:sz="4" w:space="0" w:color="auto"/>
            </w:tcBorders>
          </w:tcPr>
          <w:p w14:paraId="6EEE9700" w14:textId="0C3DAAA3" w:rsidR="008A016C" w:rsidRPr="008E1962" w:rsidRDefault="008A016C" w:rsidP="00F6461C">
            <w:pPr>
              <w:numPr>
                <w:ilvl w:val="0"/>
                <w:numId w:val="41"/>
              </w:numPr>
              <w:rPr>
                <w:rFonts w:cs="Arial"/>
                <w:i/>
              </w:rPr>
            </w:pPr>
          </w:p>
        </w:tc>
        <w:tc>
          <w:tcPr>
            <w:tcW w:w="2696" w:type="dxa"/>
            <w:tcBorders>
              <w:bottom w:val="single" w:sz="4" w:space="0" w:color="auto"/>
            </w:tcBorders>
          </w:tcPr>
          <w:p w14:paraId="5223CC84" w14:textId="7580F8C0" w:rsidR="008A016C" w:rsidRPr="008E1962" w:rsidRDefault="00C655C3" w:rsidP="00076C6B">
            <w:pPr>
              <w:rPr>
                <w:rFonts w:cs="Arial"/>
                <w:b/>
              </w:rPr>
            </w:pPr>
            <w:r w:rsidRPr="008E1962">
              <w:rPr>
                <w:rFonts w:cs="Arial"/>
                <w:b/>
                <w:szCs w:val="22"/>
              </w:rPr>
              <w:t>Modulverantwortliche/r</w:t>
            </w:r>
          </w:p>
        </w:tc>
        <w:tc>
          <w:tcPr>
            <w:tcW w:w="6671" w:type="dxa"/>
            <w:tcBorders>
              <w:bottom w:val="single" w:sz="4" w:space="0" w:color="auto"/>
            </w:tcBorders>
          </w:tcPr>
          <w:p w14:paraId="4269C4FC" w14:textId="3018A57F"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w:t>
            </w:r>
          </w:p>
        </w:tc>
      </w:tr>
      <w:tr w:rsidR="008A016C" w:rsidRPr="008E1962" w14:paraId="53F21104" w14:textId="47A9C1F6" w:rsidTr="00FB2E73">
        <w:trPr>
          <w:trHeight w:val="340"/>
          <w:jc w:val="center"/>
        </w:trPr>
        <w:tc>
          <w:tcPr>
            <w:tcW w:w="567" w:type="dxa"/>
            <w:shd w:val="clear" w:color="auto" w:fill="auto"/>
          </w:tcPr>
          <w:p w14:paraId="77D625C3" w14:textId="3F0D2CE0" w:rsidR="008A016C" w:rsidRPr="008E1962" w:rsidRDefault="008A016C" w:rsidP="00F6461C">
            <w:pPr>
              <w:numPr>
                <w:ilvl w:val="0"/>
                <w:numId w:val="41"/>
              </w:numPr>
              <w:rPr>
                <w:rFonts w:cs="Arial"/>
                <w:i/>
              </w:rPr>
            </w:pPr>
          </w:p>
        </w:tc>
        <w:tc>
          <w:tcPr>
            <w:tcW w:w="2696" w:type="dxa"/>
            <w:shd w:val="clear" w:color="auto" w:fill="auto"/>
          </w:tcPr>
          <w:p w14:paraId="6D739C1A" w14:textId="6D17C11E" w:rsidR="008A016C" w:rsidRPr="008E1962" w:rsidRDefault="008A016C" w:rsidP="00076C6B">
            <w:pPr>
              <w:rPr>
                <w:rFonts w:cs="Arial"/>
                <w:b/>
              </w:rPr>
            </w:pPr>
            <w:r w:rsidRPr="008E1962">
              <w:rPr>
                <w:rFonts w:cs="Arial"/>
                <w:b/>
                <w:szCs w:val="22"/>
              </w:rPr>
              <w:t>Inhalt</w:t>
            </w:r>
          </w:p>
        </w:tc>
        <w:tc>
          <w:tcPr>
            <w:tcW w:w="6671" w:type="dxa"/>
            <w:tcBorders>
              <w:bottom w:val="single" w:sz="4" w:space="0" w:color="auto"/>
            </w:tcBorders>
            <w:shd w:val="clear" w:color="auto" w:fill="auto"/>
          </w:tcPr>
          <w:p w14:paraId="1F7F2087" w14:textId="20CD1B71" w:rsidR="0077153F" w:rsidRDefault="0077153F" w:rsidP="00F6461C">
            <w:pPr>
              <w:pStyle w:val="Listenabsatz"/>
              <w:numPr>
                <w:ilvl w:val="0"/>
                <w:numId w:val="196"/>
              </w:numPr>
              <w:ind w:left="209" w:hanging="209"/>
              <w:rPr>
                <w:rFonts w:cs="Arial"/>
              </w:rPr>
            </w:pPr>
            <w:r>
              <w:rPr>
                <w:rFonts w:cs="Arial"/>
              </w:rPr>
              <w:t>Motivation, Bedürfnisse und Vertrauen</w:t>
            </w:r>
          </w:p>
          <w:p w14:paraId="6B0F99E8" w14:textId="77777777" w:rsidR="0077153F" w:rsidRDefault="0077153F" w:rsidP="00F6461C">
            <w:pPr>
              <w:pStyle w:val="Listenabsatz"/>
              <w:numPr>
                <w:ilvl w:val="0"/>
                <w:numId w:val="196"/>
              </w:numPr>
              <w:ind w:left="209" w:hanging="209"/>
              <w:rPr>
                <w:rFonts w:cs="Arial"/>
              </w:rPr>
            </w:pPr>
            <w:r w:rsidRPr="008E1962">
              <w:rPr>
                <w:rFonts w:cs="Arial"/>
              </w:rPr>
              <w:t xml:space="preserve">Beziehungsgestaltung </w:t>
            </w:r>
            <w:r>
              <w:rPr>
                <w:rFonts w:cs="Arial"/>
              </w:rPr>
              <w:t>zwischen Menschen und</w:t>
            </w:r>
            <w:r w:rsidRPr="008E1962">
              <w:rPr>
                <w:rFonts w:cs="Arial"/>
              </w:rPr>
              <w:t xml:space="preserve"> Unternehmen</w:t>
            </w:r>
          </w:p>
          <w:p w14:paraId="50904254" w14:textId="77777777" w:rsidR="0077153F" w:rsidRDefault="0077153F" w:rsidP="00F6461C">
            <w:pPr>
              <w:pStyle w:val="Listenabsatz"/>
              <w:numPr>
                <w:ilvl w:val="0"/>
                <w:numId w:val="196"/>
              </w:numPr>
              <w:ind w:left="209" w:hanging="209"/>
              <w:rPr>
                <w:rFonts w:cs="Arial"/>
              </w:rPr>
            </w:pPr>
            <w:r>
              <w:rPr>
                <w:rFonts w:cs="Arial"/>
              </w:rPr>
              <w:t>Personalführung und –entwicklung</w:t>
            </w:r>
          </w:p>
          <w:p w14:paraId="706B0029" w14:textId="24692247" w:rsidR="008A016C" w:rsidRPr="008E1962" w:rsidRDefault="0077153F" w:rsidP="00F6461C">
            <w:pPr>
              <w:pStyle w:val="Listenabsatz"/>
              <w:numPr>
                <w:ilvl w:val="0"/>
                <w:numId w:val="196"/>
              </w:numPr>
              <w:ind w:left="209" w:hanging="209"/>
            </w:pPr>
            <w:r>
              <w:rPr>
                <w:rFonts w:cs="Arial"/>
              </w:rPr>
              <w:t>Gesundheit und Arbeit</w:t>
            </w:r>
          </w:p>
        </w:tc>
      </w:tr>
      <w:tr w:rsidR="008A016C" w:rsidRPr="008E1962" w14:paraId="307C806C" w14:textId="67CC03AA" w:rsidTr="00FB2E73">
        <w:trPr>
          <w:trHeight w:val="340"/>
          <w:jc w:val="center"/>
        </w:trPr>
        <w:tc>
          <w:tcPr>
            <w:tcW w:w="567" w:type="dxa"/>
            <w:shd w:val="clear" w:color="auto" w:fill="auto"/>
          </w:tcPr>
          <w:p w14:paraId="0883A47E" w14:textId="5682DA0D" w:rsidR="008A016C" w:rsidRPr="008E1962" w:rsidRDefault="008A016C" w:rsidP="00F6461C">
            <w:pPr>
              <w:numPr>
                <w:ilvl w:val="0"/>
                <w:numId w:val="41"/>
              </w:numPr>
              <w:rPr>
                <w:rFonts w:cs="Arial"/>
                <w:i/>
              </w:rPr>
            </w:pPr>
          </w:p>
        </w:tc>
        <w:tc>
          <w:tcPr>
            <w:tcW w:w="2696" w:type="dxa"/>
            <w:shd w:val="clear" w:color="auto" w:fill="auto"/>
          </w:tcPr>
          <w:p w14:paraId="653FC40E" w14:textId="4F378EF5" w:rsidR="001602BB" w:rsidRPr="008E1962" w:rsidRDefault="008A016C" w:rsidP="00076C6B">
            <w:pPr>
              <w:rPr>
                <w:rFonts w:cs="Arial"/>
                <w:b/>
                <w:szCs w:val="22"/>
              </w:rPr>
            </w:pPr>
            <w:r w:rsidRPr="008E1962">
              <w:rPr>
                <w:rFonts w:cs="Arial"/>
                <w:b/>
                <w:szCs w:val="22"/>
              </w:rPr>
              <w:t xml:space="preserve">Lernziele und </w:t>
            </w:r>
          </w:p>
          <w:p w14:paraId="3D4A27AD" w14:textId="02A95FA0" w:rsidR="008A016C" w:rsidRPr="008E1962" w:rsidRDefault="008A016C" w:rsidP="00076C6B">
            <w:pPr>
              <w:rPr>
                <w:rFonts w:cs="Arial"/>
                <w:b/>
              </w:rPr>
            </w:pPr>
            <w:r w:rsidRPr="008E1962">
              <w:rPr>
                <w:rFonts w:cs="Arial"/>
                <w:b/>
                <w:szCs w:val="22"/>
              </w:rPr>
              <w:t>Kompetenzen</w:t>
            </w:r>
          </w:p>
        </w:tc>
        <w:tc>
          <w:tcPr>
            <w:tcW w:w="6671" w:type="dxa"/>
            <w:shd w:val="clear" w:color="auto" w:fill="auto"/>
          </w:tcPr>
          <w:p w14:paraId="60E0F0A3" w14:textId="3EEDB1FE" w:rsidR="008A016C" w:rsidRPr="008E1962" w:rsidRDefault="008A016C" w:rsidP="00076C6B">
            <w:pPr>
              <w:rPr>
                <w:rFonts w:cs="Arial"/>
              </w:rPr>
            </w:pPr>
            <w:r w:rsidRPr="008E1962">
              <w:rPr>
                <w:szCs w:val="22"/>
              </w:rPr>
              <w:t xml:space="preserve">Mit dieser Veranstaltung sollen grundlegende Zusammenhänge zwischen der </w:t>
            </w:r>
            <w:r w:rsidR="0077153F" w:rsidRPr="0077153F">
              <w:rPr>
                <w:szCs w:val="22"/>
              </w:rPr>
              <w:t xml:space="preserve">psychologischen und sozialen Wirkung von Erwerbsarbeit sowie der Arbeitsmotivation und der Gesundheit aufgezeigt und reflektiert werden. Dies wird insbesondere auf die Führungsbeziehung, die Organisation und die Gestaltung der Arbeit bezogen. Hierzu werden grundlegende Modelle und Theorien dargestellt und kritisch reflektiert sowie Verknüpfungen zur sozialen Praxis in Organisationen hergestellt. </w:t>
            </w:r>
          </w:p>
        </w:tc>
      </w:tr>
      <w:tr w:rsidR="008A016C" w:rsidRPr="008E1962" w14:paraId="3F214C41" w14:textId="33863433" w:rsidTr="00FB2E73">
        <w:trPr>
          <w:trHeight w:val="340"/>
          <w:jc w:val="center"/>
        </w:trPr>
        <w:tc>
          <w:tcPr>
            <w:tcW w:w="567" w:type="dxa"/>
          </w:tcPr>
          <w:p w14:paraId="33577598" w14:textId="18B584AD" w:rsidR="008A016C" w:rsidRPr="008E1962" w:rsidRDefault="008A016C" w:rsidP="00F6461C">
            <w:pPr>
              <w:numPr>
                <w:ilvl w:val="0"/>
                <w:numId w:val="41"/>
              </w:numPr>
              <w:rPr>
                <w:rFonts w:cs="Arial"/>
                <w:i/>
              </w:rPr>
            </w:pPr>
          </w:p>
        </w:tc>
        <w:tc>
          <w:tcPr>
            <w:tcW w:w="2696" w:type="dxa"/>
          </w:tcPr>
          <w:p w14:paraId="259A253F" w14:textId="18D725F5" w:rsidR="001602BB" w:rsidRPr="008E1962" w:rsidRDefault="008A016C" w:rsidP="00076C6B">
            <w:pPr>
              <w:rPr>
                <w:rFonts w:cs="Arial"/>
                <w:b/>
                <w:szCs w:val="22"/>
              </w:rPr>
            </w:pPr>
            <w:r w:rsidRPr="008E1962">
              <w:rPr>
                <w:rFonts w:cs="Arial"/>
                <w:b/>
                <w:szCs w:val="22"/>
              </w:rPr>
              <w:t xml:space="preserve">Empfohlene </w:t>
            </w:r>
          </w:p>
          <w:p w14:paraId="3D471133" w14:textId="4498A905" w:rsidR="008A016C" w:rsidRPr="008E1962" w:rsidRDefault="008A016C" w:rsidP="00076C6B">
            <w:pPr>
              <w:rPr>
                <w:rFonts w:cs="Arial"/>
                <w:b/>
              </w:rPr>
            </w:pPr>
            <w:r w:rsidRPr="008E1962">
              <w:rPr>
                <w:rFonts w:cs="Arial"/>
                <w:b/>
                <w:szCs w:val="22"/>
              </w:rPr>
              <w:t>Voraussetzungen für die Teilnahme</w:t>
            </w:r>
          </w:p>
        </w:tc>
        <w:tc>
          <w:tcPr>
            <w:tcW w:w="6671" w:type="dxa"/>
          </w:tcPr>
          <w:p w14:paraId="6A6BA838" w14:textId="19D8F6F1" w:rsidR="008A016C" w:rsidRPr="008E1962" w:rsidRDefault="008A016C" w:rsidP="00076C6B">
            <w:pPr>
              <w:rPr>
                <w:rFonts w:cs="Arial"/>
              </w:rPr>
            </w:pPr>
            <w:r w:rsidRPr="008E1962">
              <w:rPr>
                <w:rFonts w:cs="Arial"/>
                <w:szCs w:val="22"/>
              </w:rPr>
              <w:t xml:space="preserve">Keine </w:t>
            </w:r>
          </w:p>
        </w:tc>
      </w:tr>
      <w:tr w:rsidR="008E1962" w:rsidRPr="008E1962" w14:paraId="6C0568B2" w14:textId="065A8FE7" w:rsidTr="00FB2E73">
        <w:trPr>
          <w:trHeight w:val="340"/>
          <w:jc w:val="center"/>
        </w:trPr>
        <w:tc>
          <w:tcPr>
            <w:tcW w:w="567" w:type="dxa"/>
          </w:tcPr>
          <w:p w14:paraId="7B772044" w14:textId="3E8D484B" w:rsidR="008E1962" w:rsidRPr="008E1962" w:rsidRDefault="008E1962" w:rsidP="00F6461C">
            <w:pPr>
              <w:numPr>
                <w:ilvl w:val="0"/>
                <w:numId w:val="41"/>
              </w:numPr>
              <w:rPr>
                <w:rFonts w:cs="Arial"/>
                <w:i/>
              </w:rPr>
            </w:pPr>
          </w:p>
        </w:tc>
        <w:tc>
          <w:tcPr>
            <w:tcW w:w="2696" w:type="dxa"/>
          </w:tcPr>
          <w:p w14:paraId="5BBAD881" w14:textId="26E03CBB" w:rsidR="008E1962" w:rsidRPr="008E1962" w:rsidRDefault="008E1962" w:rsidP="008E1962">
            <w:pPr>
              <w:rPr>
                <w:rFonts w:cs="Arial"/>
                <w:b/>
                <w:szCs w:val="22"/>
              </w:rPr>
            </w:pPr>
            <w:r w:rsidRPr="008E1962">
              <w:rPr>
                <w:rFonts w:cs="Arial"/>
                <w:b/>
                <w:szCs w:val="22"/>
              </w:rPr>
              <w:t xml:space="preserve">Einpassung in </w:t>
            </w:r>
          </w:p>
          <w:p w14:paraId="241DDBEC" w14:textId="5C70AB07" w:rsidR="008E1962" w:rsidRPr="008E1962" w:rsidRDefault="008E1962" w:rsidP="008E1962">
            <w:pPr>
              <w:rPr>
                <w:rFonts w:cs="Arial"/>
                <w:b/>
              </w:rPr>
            </w:pPr>
            <w:r w:rsidRPr="008E1962">
              <w:rPr>
                <w:rFonts w:cs="Arial"/>
                <w:b/>
                <w:szCs w:val="22"/>
              </w:rPr>
              <w:t>Musterstudienplan</w:t>
            </w:r>
          </w:p>
        </w:tc>
        <w:tc>
          <w:tcPr>
            <w:tcW w:w="6671" w:type="dxa"/>
          </w:tcPr>
          <w:p w14:paraId="288AB318" w14:textId="3FD234DD" w:rsidR="008E1962" w:rsidRPr="008E1962" w:rsidRDefault="008E1962" w:rsidP="008E1962">
            <w:pPr>
              <w:rPr>
                <w:rFonts w:cs="Arial"/>
              </w:rPr>
            </w:pPr>
            <w:r w:rsidRPr="000F5589">
              <w:rPr>
                <w:rFonts w:cs="Arial"/>
                <w:szCs w:val="22"/>
              </w:rPr>
              <w:t>Ab 3. Semester</w:t>
            </w:r>
          </w:p>
        </w:tc>
      </w:tr>
      <w:tr w:rsidR="008E1962" w:rsidRPr="008E1962" w14:paraId="335004A5" w14:textId="667C1DBA" w:rsidTr="00FB2E73">
        <w:trPr>
          <w:trHeight w:val="340"/>
          <w:jc w:val="center"/>
        </w:trPr>
        <w:tc>
          <w:tcPr>
            <w:tcW w:w="567" w:type="dxa"/>
            <w:tcBorders>
              <w:bottom w:val="single" w:sz="4" w:space="0" w:color="auto"/>
            </w:tcBorders>
          </w:tcPr>
          <w:p w14:paraId="268E71B9" w14:textId="5B4F3721" w:rsidR="008E1962" w:rsidRPr="008E1962" w:rsidRDefault="008E1962" w:rsidP="00F6461C">
            <w:pPr>
              <w:numPr>
                <w:ilvl w:val="0"/>
                <w:numId w:val="41"/>
              </w:numPr>
              <w:rPr>
                <w:rFonts w:cs="Arial"/>
                <w:i/>
              </w:rPr>
            </w:pPr>
          </w:p>
          <w:p w14:paraId="41AD7FD4" w14:textId="0902DF42" w:rsidR="008E1962" w:rsidRPr="008E1962" w:rsidRDefault="008E1962" w:rsidP="008E1962">
            <w:pPr>
              <w:rPr>
                <w:rFonts w:cs="Arial"/>
              </w:rPr>
            </w:pPr>
          </w:p>
        </w:tc>
        <w:tc>
          <w:tcPr>
            <w:tcW w:w="2696" w:type="dxa"/>
            <w:tcBorders>
              <w:bottom w:val="single" w:sz="4" w:space="0" w:color="auto"/>
            </w:tcBorders>
          </w:tcPr>
          <w:p w14:paraId="3D9625E7" w14:textId="5FA405AE" w:rsidR="008E1962" w:rsidRPr="008E1962" w:rsidRDefault="008E1962" w:rsidP="008E1962">
            <w:pPr>
              <w:rPr>
                <w:rFonts w:cs="Arial"/>
                <w:b/>
                <w:szCs w:val="22"/>
              </w:rPr>
            </w:pPr>
            <w:r w:rsidRPr="008E1962">
              <w:rPr>
                <w:rFonts w:cs="Arial"/>
                <w:b/>
                <w:szCs w:val="22"/>
              </w:rPr>
              <w:t xml:space="preserve">Verwendbarkeit des </w:t>
            </w:r>
          </w:p>
          <w:p w14:paraId="380DB5A4" w14:textId="2EEA3012" w:rsidR="008E1962" w:rsidRPr="008E1962" w:rsidRDefault="008E1962" w:rsidP="008E1962">
            <w:pPr>
              <w:rPr>
                <w:rFonts w:cs="Arial"/>
                <w:b/>
              </w:rPr>
            </w:pPr>
            <w:r w:rsidRPr="008E1962">
              <w:rPr>
                <w:rFonts w:cs="Arial"/>
                <w:b/>
                <w:szCs w:val="22"/>
              </w:rPr>
              <w:t>Moduls</w:t>
            </w:r>
          </w:p>
        </w:tc>
        <w:tc>
          <w:tcPr>
            <w:tcW w:w="6671" w:type="dxa"/>
            <w:tcBorders>
              <w:bottom w:val="single" w:sz="4" w:space="0" w:color="auto"/>
            </w:tcBorders>
          </w:tcPr>
          <w:p w14:paraId="50256401" w14:textId="77777777" w:rsidR="008E1962" w:rsidRDefault="008E1962" w:rsidP="008E1962">
            <w:pPr>
              <w:rPr>
                <w:rFonts w:cs="Arial"/>
                <w:szCs w:val="22"/>
              </w:rPr>
            </w:pPr>
            <w:r w:rsidRPr="000F5589">
              <w:rPr>
                <w:rFonts w:cs="Arial"/>
                <w:szCs w:val="22"/>
              </w:rPr>
              <w:t>Modul im Vertiefungsbereich</w:t>
            </w:r>
          </w:p>
          <w:p w14:paraId="00FE3551" w14:textId="1435A94F" w:rsidR="008E1962" w:rsidRPr="008E1962" w:rsidRDefault="008E1962" w:rsidP="008E1962">
            <w:pPr>
              <w:rPr>
                <w:rFonts w:cs="Arial"/>
              </w:rPr>
            </w:pPr>
          </w:p>
        </w:tc>
      </w:tr>
      <w:tr w:rsidR="00C03304" w:rsidRPr="008E1962" w14:paraId="21AC15F8" w14:textId="53222D2D" w:rsidTr="00FB2E73">
        <w:trPr>
          <w:trHeight w:val="340"/>
          <w:jc w:val="center"/>
        </w:trPr>
        <w:tc>
          <w:tcPr>
            <w:tcW w:w="567" w:type="dxa"/>
            <w:shd w:val="clear" w:color="auto" w:fill="auto"/>
          </w:tcPr>
          <w:p w14:paraId="1FCF0BD4" w14:textId="428D51D8" w:rsidR="00C03304" w:rsidRPr="008E1962" w:rsidRDefault="00C03304" w:rsidP="00F6461C">
            <w:pPr>
              <w:numPr>
                <w:ilvl w:val="0"/>
                <w:numId w:val="41"/>
              </w:numPr>
              <w:rPr>
                <w:rFonts w:cs="Arial"/>
                <w:i/>
              </w:rPr>
            </w:pPr>
          </w:p>
        </w:tc>
        <w:tc>
          <w:tcPr>
            <w:tcW w:w="2696" w:type="dxa"/>
            <w:shd w:val="clear" w:color="auto" w:fill="auto"/>
          </w:tcPr>
          <w:p w14:paraId="4CA69EAB" w14:textId="36C56BCB" w:rsidR="00C03304" w:rsidRPr="008E1962" w:rsidRDefault="00C03304" w:rsidP="00C03304">
            <w:pPr>
              <w:rPr>
                <w:rFonts w:cs="Arial"/>
                <w:b/>
                <w:szCs w:val="22"/>
              </w:rPr>
            </w:pPr>
            <w:r w:rsidRPr="008E1962">
              <w:rPr>
                <w:rFonts w:cs="Arial"/>
                <w:b/>
                <w:szCs w:val="22"/>
              </w:rPr>
              <w:t xml:space="preserve">Studien- und </w:t>
            </w:r>
          </w:p>
          <w:p w14:paraId="650599D8" w14:textId="7A6D136E" w:rsidR="00C03304" w:rsidRPr="008E1962" w:rsidRDefault="00C03304" w:rsidP="00C03304">
            <w:pPr>
              <w:rPr>
                <w:rFonts w:cs="Arial"/>
                <w:b/>
              </w:rPr>
            </w:pPr>
            <w:r w:rsidRPr="008E1962">
              <w:rPr>
                <w:rFonts w:cs="Arial"/>
                <w:b/>
                <w:szCs w:val="22"/>
              </w:rPr>
              <w:t>Prüfungsleistungen</w:t>
            </w:r>
          </w:p>
        </w:tc>
        <w:tc>
          <w:tcPr>
            <w:tcW w:w="6671" w:type="dxa"/>
            <w:tcBorders>
              <w:bottom w:val="single" w:sz="4" w:space="0" w:color="auto"/>
            </w:tcBorders>
            <w:shd w:val="clear" w:color="auto" w:fill="auto"/>
          </w:tcPr>
          <w:p w14:paraId="4E760BB6" w14:textId="32699B2D" w:rsidR="00C03304" w:rsidRPr="008E1962" w:rsidRDefault="00C03304" w:rsidP="00F6461C">
            <w:pPr>
              <w:pStyle w:val="Listenabsatz"/>
              <w:numPr>
                <w:ilvl w:val="0"/>
                <w:numId w:val="196"/>
              </w:numPr>
              <w:ind w:left="209" w:hanging="209"/>
            </w:pPr>
            <w:r w:rsidRPr="0077153F">
              <w:rPr>
                <w:rFonts w:cs="Arial"/>
              </w:rPr>
              <w:t>Präsentation</w:t>
            </w:r>
            <w:r w:rsidR="0077153F" w:rsidRPr="0077153F">
              <w:rPr>
                <w:rFonts w:cs="Arial"/>
              </w:rPr>
              <w:t xml:space="preserve"> und</w:t>
            </w:r>
            <w:r w:rsidR="0077153F">
              <w:t xml:space="preserve"> </w:t>
            </w:r>
            <w:r w:rsidRPr="008E1962">
              <w:t>Hausarbeit</w:t>
            </w:r>
            <w:r w:rsidR="0077153F">
              <w:t xml:space="preserve"> (</w:t>
            </w:r>
            <w:r w:rsidR="0077153F" w:rsidRPr="0077153F">
              <w:t>beides als Gruppenleistung)</w:t>
            </w:r>
          </w:p>
        </w:tc>
      </w:tr>
      <w:tr w:rsidR="00C03304" w:rsidRPr="008E1962" w14:paraId="40072D20" w14:textId="5DAD4A56" w:rsidTr="00FB2E73">
        <w:trPr>
          <w:trHeight w:val="340"/>
          <w:jc w:val="center"/>
        </w:trPr>
        <w:tc>
          <w:tcPr>
            <w:tcW w:w="567" w:type="dxa"/>
            <w:shd w:val="clear" w:color="auto" w:fill="auto"/>
          </w:tcPr>
          <w:p w14:paraId="61D37E31" w14:textId="612C0ACF" w:rsidR="00C03304" w:rsidRPr="008E1962" w:rsidRDefault="00C03304" w:rsidP="00F6461C">
            <w:pPr>
              <w:numPr>
                <w:ilvl w:val="0"/>
                <w:numId w:val="41"/>
              </w:numPr>
              <w:rPr>
                <w:rFonts w:cs="Arial"/>
                <w:i/>
              </w:rPr>
            </w:pPr>
          </w:p>
        </w:tc>
        <w:tc>
          <w:tcPr>
            <w:tcW w:w="2696" w:type="dxa"/>
            <w:shd w:val="clear" w:color="auto" w:fill="auto"/>
          </w:tcPr>
          <w:p w14:paraId="099D195C" w14:textId="4746D22B" w:rsidR="00C03304" w:rsidRPr="008E1962" w:rsidRDefault="00C03304" w:rsidP="00C03304">
            <w:pPr>
              <w:rPr>
                <w:rFonts w:cs="Arial"/>
                <w:b/>
              </w:rPr>
            </w:pPr>
            <w:r w:rsidRPr="008E1962">
              <w:rPr>
                <w:rFonts w:cs="Arial"/>
                <w:b/>
                <w:szCs w:val="22"/>
              </w:rPr>
              <w:t>Berechnung Modulnote</w:t>
            </w:r>
          </w:p>
        </w:tc>
        <w:tc>
          <w:tcPr>
            <w:tcW w:w="6671" w:type="dxa"/>
            <w:shd w:val="clear" w:color="auto" w:fill="auto"/>
          </w:tcPr>
          <w:p w14:paraId="6AE2A60D" w14:textId="02F996F6" w:rsidR="00C03304" w:rsidRPr="008E1962" w:rsidRDefault="00C03304" w:rsidP="00F6461C">
            <w:pPr>
              <w:pStyle w:val="Listenabsatz"/>
              <w:numPr>
                <w:ilvl w:val="0"/>
                <w:numId w:val="196"/>
              </w:numPr>
              <w:ind w:left="209" w:hanging="209"/>
            </w:pPr>
            <w:r w:rsidRPr="008E1962">
              <w:rPr>
                <w:rFonts w:cs="Arial"/>
              </w:rPr>
              <w:t xml:space="preserve">Präsentation </w:t>
            </w:r>
            <w:r w:rsidRPr="008E1962">
              <w:t>(30 %)</w:t>
            </w:r>
          </w:p>
          <w:p w14:paraId="14093371" w14:textId="637B3975" w:rsidR="00C03304" w:rsidRPr="008E1962" w:rsidRDefault="00C03304" w:rsidP="00F6461C">
            <w:pPr>
              <w:pStyle w:val="Listenabsatz"/>
              <w:numPr>
                <w:ilvl w:val="0"/>
                <w:numId w:val="196"/>
              </w:numPr>
              <w:ind w:left="209" w:hanging="209"/>
            </w:pPr>
            <w:r w:rsidRPr="008E1962">
              <w:t>Hausarbeit (70 %)</w:t>
            </w:r>
          </w:p>
        </w:tc>
      </w:tr>
      <w:tr w:rsidR="008A016C" w:rsidRPr="008E1962" w14:paraId="226DC87F" w14:textId="6FF2EDFD" w:rsidTr="00FB2E73">
        <w:trPr>
          <w:trHeight w:val="340"/>
          <w:jc w:val="center"/>
        </w:trPr>
        <w:tc>
          <w:tcPr>
            <w:tcW w:w="567" w:type="dxa"/>
            <w:tcBorders>
              <w:bottom w:val="single" w:sz="4" w:space="0" w:color="auto"/>
            </w:tcBorders>
            <w:shd w:val="clear" w:color="auto" w:fill="auto"/>
          </w:tcPr>
          <w:p w14:paraId="6E5AEB81" w14:textId="5C09B1F6" w:rsidR="008A016C" w:rsidRPr="008E1962" w:rsidRDefault="008A016C" w:rsidP="00F6461C">
            <w:pPr>
              <w:numPr>
                <w:ilvl w:val="0"/>
                <w:numId w:val="41"/>
              </w:numPr>
              <w:rPr>
                <w:rFonts w:cs="Arial"/>
                <w:i/>
              </w:rPr>
            </w:pPr>
          </w:p>
        </w:tc>
        <w:tc>
          <w:tcPr>
            <w:tcW w:w="2696" w:type="dxa"/>
            <w:tcBorders>
              <w:bottom w:val="single" w:sz="4" w:space="0" w:color="auto"/>
            </w:tcBorders>
            <w:shd w:val="clear" w:color="auto" w:fill="auto"/>
          </w:tcPr>
          <w:p w14:paraId="3109AD9F" w14:textId="5AD031CF" w:rsidR="008A016C" w:rsidRPr="008E1962" w:rsidRDefault="008A016C" w:rsidP="00076C6B">
            <w:pPr>
              <w:rPr>
                <w:rFonts w:cs="Arial"/>
                <w:b/>
              </w:rPr>
            </w:pPr>
            <w:r w:rsidRPr="008E1962">
              <w:rPr>
                <w:rFonts w:cs="Arial"/>
                <w:b/>
                <w:szCs w:val="22"/>
              </w:rPr>
              <w:t>Turnus des Angebots</w:t>
            </w:r>
          </w:p>
        </w:tc>
        <w:tc>
          <w:tcPr>
            <w:tcW w:w="6671" w:type="dxa"/>
            <w:tcBorders>
              <w:bottom w:val="single" w:sz="4" w:space="0" w:color="auto"/>
            </w:tcBorders>
            <w:shd w:val="clear" w:color="auto" w:fill="auto"/>
          </w:tcPr>
          <w:p w14:paraId="5B568D0B" w14:textId="18CE3FBB" w:rsidR="008A016C" w:rsidRPr="008E1962" w:rsidRDefault="00627758" w:rsidP="00076C6B">
            <w:pPr>
              <w:rPr>
                <w:rFonts w:cs="Arial"/>
              </w:rPr>
            </w:pPr>
            <w:r w:rsidRPr="008E1962">
              <w:rPr>
                <w:rFonts w:cs="Arial"/>
                <w:szCs w:val="22"/>
              </w:rPr>
              <w:t>Jedes Semester (</w:t>
            </w:r>
            <w:r w:rsidR="00DD2B35" w:rsidRPr="008E1962">
              <w:rPr>
                <w:rFonts w:cs="Arial"/>
                <w:szCs w:val="22"/>
              </w:rPr>
              <w:t>WiSe</w:t>
            </w:r>
            <w:r w:rsidRPr="008E1962">
              <w:rPr>
                <w:rFonts w:cs="Arial"/>
                <w:szCs w:val="22"/>
              </w:rPr>
              <w:t xml:space="preserve"> und </w:t>
            </w:r>
            <w:r w:rsidR="00DD2B35" w:rsidRPr="008E1962">
              <w:rPr>
                <w:rFonts w:cs="Arial"/>
                <w:szCs w:val="22"/>
              </w:rPr>
              <w:t>SoSe</w:t>
            </w:r>
            <w:r w:rsidRPr="008E1962">
              <w:rPr>
                <w:rFonts w:cs="Arial"/>
                <w:szCs w:val="22"/>
              </w:rPr>
              <w:t>)</w:t>
            </w:r>
          </w:p>
        </w:tc>
      </w:tr>
      <w:tr w:rsidR="008A016C" w:rsidRPr="008E1962" w14:paraId="63A0BA70" w14:textId="691C6D1E" w:rsidTr="00FB2E73">
        <w:trPr>
          <w:trHeight w:val="340"/>
          <w:jc w:val="center"/>
        </w:trPr>
        <w:tc>
          <w:tcPr>
            <w:tcW w:w="567" w:type="dxa"/>
            <w:shd w:val="clear" w:color="auto" w:fill="auto"/>
          </w:tcPr>
          <w:p w14:paraId="68B18062" w14:textId="55A1001D" w:rsidR="008A016C" w:rsidRPr="008E1962" w:rsidRDefault="008A016C" w:rsidP="00F6461C">
            <w:pPr>
              <w:numPr>
                <w:ilvl w:val="0"/>
                <w:numId w:val="41"/>
              </w:numPr>
              <w:rPr>
                <w:rFonts w:cs="Arial"/>
                <w:i/>
              </w:rPr>
            </w:pPr>
          </w:p>
        </w:tc>
        <w:tc>
          <w:tcPr>
            <w:tcW w:w="2696" w:type="dxa"/>
            <w:shd w:val="clear" w:color="auto" w:fill="auto"/>
          </w:tcPr>
          <w:p w14:paraId="7C971E0B" w14:textId="1931BBE4" w:rsidR="008A016C" w:rsidRPr="008E1962" w:rsidRDefault="008A016C" w:rsidP="00076C6B">
            <w:pPr>
              <w:rPr>
                <w:rFonts w:cs="Arial"/>
                <w:b/>
              </w:rPr>
            </w:pPr>
            <w:r w:rsidRPr="008E1962">
              <w:rPr>
                <w:rFonts w:cs="Arial"/>
                <w:b/>
                <w:szCs w:val="22"/>
              </w:rPr>
              <w:t>Arbeitsaufwand</w:t>
            </w:r>
          </w:p>
        </w:tc>
        <w:tc>
          <w:tcPr>
            <w:tcW w:w="6671" w:type="dxa"/>
            <w:shd w:val="clear" w:color="auto" w:fill="auto"/>
          </w:tcPr>
          <w:p w14:paraId="4C688228" w14:textId="043FFCE4" w:rsidR="008A016C" w:rsidRPr="008E1962" w:rsidRDefault="008A016C" w:rsidP="00076C6B">
            <w:pPr>
              <w:rPr>
                <w:rFonts w:cs="Arial"/>
                <w:szCs w:val="22"/>
              </w:rPr>
            </w:pPr>
            <w:r w:rsidRPr="008E1962">
              <w:rPr>
                <w:rFonts w:cs="Arial"/>
                <w:szCs w:val="22"/>
              </w:rPr>
              <w:t xml:space="preserve">Präsenzzeit: </w:t>
            </w:r>
            <w:r w:rsidR="00953343" w:rsidRPr="008E1962">
              <w:rPr>
                <w:rFonts w:cs="Arial"/>
                <w:szCs w:val="22"/>
              </w:rPr>
              <w:t>30</w:t>
            </w:r>
            <w:r w:rsidR="006A1EC9" w:rsidRPr="008E1962">
              <w:rPr>
                <w:rFonts w:cs="Arial"/>
                <w:szCs w:val="22"/>
              </w:rPr>
              <w:t xml:space="preserve"> </w:t>
            </w:r>
            <w:r w:rsidRPr="008E1962">
              <w:rPr>
                <w:rFonts w:cs="Arial"/>
                <w:szCs w:val="22"/>
              </w:rPr>
              <w:t>h</w:t>
            </w:r>
          </w:p>
          <w:p w14:paraId="6056239A" w14:textId="44681C8F" w:rsidR="008A016C" w:rsidRPr="008E1962" w:rsidRDefault="008A016C" w:rsidP="00953343">
            <w:pPr>
              <w:rPr>
                <w:rFonts w:cs="Arial"/>
              </w:rPr>
            </w:pPr>
            <w:r w:rsidRPr="008E1962">
              <w:rPr>
                <w:rFonts w:cs="Arial"/>
                <w:szCs w:val="22"/>
              </w:rPr>
              <w:t xml:space="preserve">Eigenstudium: </w:t>
            </w:r>
            <w:r w:rsidR="00953343" w:rsidRPr="008E1962">
              <w:rPr>
                <w:rFonts w:cs="Arial"/>
                <w:szCs w:val="22"/>
              </w:rPr>
              <w:t>120</w:t>
            </w:r>
            <w:r w:rsidR="006A1EC9" w:rsidRPr="008E1962">
              <w:rPr>
                <w:rFonts w:cs="Arial"/>
                <w:szCs w:val="22"/>
              </w:rPr>
              <w:t xml:space="preserve"> </w:t>
            </w:r>
            <w:r w:rsidRPr="008E1962">
              <w:rPr>
                <w:rFonts w:cs="Arial"/>
                <w:szCs w:val="22"/>
              </w:rPr>
              <w:t>h</w:t>
            </w:r>
          </w:p>
        </w:tc>
      </w:tr>
      <w:tr w:rsidR="008A016C" w:rsidRPr="008E1962" w14:paraId="69FAD76F" w14:textId="21DAA5A9" w:rsidTr="00FB2E73">
        <w:trPr>
          <w:trHeight w:val="340"/>
          <w:jc w:val="center"/>
        </w:trPr>
        <w:tc>
          <w:tcPr>
            <w:tcW w:w="567" w:type="dxa"/>
            <w:tcBorders>
              <w:bottom w:val="single" w:sz="4" w:space="0" w:color="auto"/>
            </w:tcBorders>
            <w:shd w:val="clear" w:color="auto" w:fill="auto"/>
          </w:tcPr>
          <w:p w14:paraId="281D3F51" w14:textId="02930992" w:rsidR="008A016C" w:rsidRPr="008E1962" w:rsidRDefault="008A016C" w:rsidP="00F6461C">
            <w:pPr>
              <w:numPr>
                <w:ilvl w:val="0"/>
                <w:numId w:val="41"/>
              </w:numPr>
              <w:rPr>
                <w:rFonts w:cs="Arial"/>
                <w:i/>
              </w:rPr>
            </w:pPr>
          </w:p>
        </w:tc>
        <w:tc>
          <w:tcPr>
            <w:tcW w:w="2696" w:type="dxa"/>
            <w:tcBorders>
              <w:bottom w:val="single" w:sz="4" w:space="0" w:color="auto"/>
            </w:tcBorders>
            <w:shd w:val="clear" w:color="auto" w:fill="auto"/>
          </w:tcPr>
          <w:p w14:paraId="0512DE19" w14:textId="60276C80" w:rsidR="008A016C" w:rsidRPr="008E1962" w:rsidRDefault="008A016C" w:rsidP="00076C6B">
            <w:pPr>
              <w:rPr>
                <w:rFonts w:cs="Arial"/>
                <w:b/>
              </w:rPr>
            </w:pPr>
            <w:r w:rsidRPr="008E1962">
              <w:rPr>
                <w:rFonts w:cs="Arial"/>
                <w:b/>
                <w:szCs w:val="22"/>
              </w:rPr>
              <w:t>Dauer des Moduls</w:t>
            </w:r>
          </w:p>
        </w:tc>
        <w:tc>
          <w:tcPr>
            <w:tcW w:w="6671" w:type="dxa"/>
            <w:tcBorders>
              <w:bottom w:val="single" w:sz="4" w:space="0" w:color="auto"/>
            </w:tcBorders>
            <w:shd w:val="clear" w:color="auto" w:fill="auto"/>
          </w:tcPr>
          <w:p w14:paraId="3FDF0620" w14:textId="66ECB4A2" w:rsidR="008A016C" w:rsidRPr="008E1962" w:rsidRDefault="008A016C" w:rsidP="00076C6B">
            <w:pPr>
              <w:rPr>
                <w:rFonts w:cs="Arial"/>
              </w:rPr>
            </w:pPr>
            <w:r w:rsidRPr="008E1962">
              <w:rPr>
                <w:rFonts w:cs="Arial"/>
                <w:szCs w:val="22"/>
              </w:rPr>
              <w:t>1 Semester</w:t>
            </w:r>
          </w:p>
        </w:tc>
      </w:tr>
      <w:tr w:rsidR="008A016C" w:rsidRPr="008E1962" w14:paraId="42DC6A68" w14:textId="37BCA848" w:rsidTr="00FB2E73">
        <w:trPr>
          <w:trHeight w:val="340"/>
          <w:jc w:val="center"/>
        </w:trPr>
        <w:tc>
          <w:tcPr>
            <w:tcW w:w="567" w:type="dxa"/>
            <w:tcBorders>
              <w:bottom w:val="single" w:sz="4" w:space="0" w:color="auto"/>
            </w:tcBorders>
            <w:shd w:val="clear" w:color="auto" w:fill="auto"/>
          </w:tcPr>
          <w:p w14:paraId="5727A70C" w14:textId="3C7268BD" w:rsidR="008A016C" w:rsidRPr="008E1962" w:rsidRDefault="008A016C" w:rsidP="00F6461C">
            <w:pPr>
              <w:numPr>
                <w:ilvl w:val="0"/>
                <w:numId w:val="41"/>
              </w:numPr>
              <w:rPr>
                <w:rFonts w:cs="Arial"/>
                <w:i/>
              </w:rPr>
            </w:pPr>
            <w:r w:rsidRPr="008E1962">
              <w:rPr>
                <w:rFonts w:cs="Arial"/>
                <w:i/>
                <w:szCs w:val="22"/>
              </w:rPr>
              <w:t>D</w:t>
            </w:r>
          </w:p>
        </w:tc>
        <w:tc>
          <w:tcPr>
            <w:tcW w:w="2696" w:type="dxa"/>
            <w:tcBorders>
              <w:bottom w:val="single" w:sz="4" w:space="0" w:color="auto"/>
            </w:tcBorders>
            <w:shd w:val="clear" w:color="auto" w:fill="auto"/>
          </w:tcPr>
          <w:p w14:paraId="1678F5DD" w14:textId="1A300490" w:rsidR="00A62120" w:rsidRPr="008E1962" w:rsidRDefault="00AF016F" w:rsidP="00076C6B">
            <w:pPr>
              <w:rPr>
                <w:rFonts w:cs="Arial"/>
                <w:b/>
                <w:szCs w:val="22"/>
              </w:rPr>
            </w:pPr>
            <w:r w:rsidRPr="008E1962">
              <w:rPr>
                <w:rFonts w:cs="Arial"/>
                <w:b/>
                <w:szCs w:val="22"/>
              </w:rPr>
              <w:t xml:space="preserve">Unterrichts- und </w:t>
            </w:r>
          </w:p>
          <w:p w14:paraId="27405C84" w14:textId="0D99117F" w:rsidR="008A016C" w:rsidRPr="008E1962" w:rsidRDefault="00AF016F" w:rsidP="00076C6B">
            <w:pPr>
              <w:rPr>
                <w:rFonts w:cs="Arial"/>
                <w:b/>
              </w:rPr>
            </w:pPr>
            <w:r w:rsidRPr="008E1962">
              <w:rPr>
                <w:rFonts w:cs="Arial"/>
                <w:b/>
                <w:szCs w:val="22"/>
              </w:rPr>
              <w:t>Prüfungssprache</w:t>
            </w:r>
          </w:p>
        </w:tc>
        <w:tc>
          <w:tcPr>
            <w:tcW w:w="6671" w:type="dxa"/>
            <w:tcBorders>
              <w:bottom w:val="single" w:sz="4" w:space="0" w:color="auto"/>
            </w:tcBorders>
            <w:shd w:val="clear" w:color="auto" w:fill="auto"/>
          </w:tcPr>
          <w:p w14:paraId="6B29EFAB" w14:textId="08A186CA" w:rsidR="008A016C" w:rsidRPr="008E1962" w:rsidRDefault="008A016C" w:rsidP="00076C6B">
            <w:pPr>
              <w:rPr>
                <w:rFonts w:cs="Arial"/>
              </w:rPr>
            </w:pPr>
            <w:r w:rsidRPr="008E1962">
              <w:rPr>
                <w:rFonts w:cs="Arial"/>
                <w:szCs w:val="22"/>
              </w:rPr>
              <w:t xml:space="preserve">Deutsch </w:t>
            </w:r>
          </w:p>
        </w:tc>
      </w:tr>
      <w:tr w:rsidR="008A016C" w:rsidRPr="008E1962" w14:paraId="2FD0BDA0" w14:textId="0C20CCD6" w:rsidTr="00FB2E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EAF837" w14:textId="5B90B523" w:rsidR="008A016C" w:rsidRPr="008E1962" w:rsidRDefault="008A016C" w:rsidP="00F6461C">
            <w:pPr>
              <w:numPr>
                <w:ilvl w:val="0"/>
                <w:numId w:val="41"/>
              </w:numPr>
              <w:rPr>
                <w:rFonts w:cs="Arial"/>
                <w:i/>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083D8B85" w14:textId="653651BF" w:rsidR="00A62120" w:rsidRPr="008E1962" w:rsidRDefault="00AF016F" w:rsidP="00076C6B">
            <w:pPr>
              <w:rPr>
                <w:rFonts w:cs="Arial"/>
                <w:b/>
                <w:szCs w:val="22"/>
              </w:rPr>
            </w:pPr>
            <w:r w:rsidRPr="008E1962">
              <w:rPr>
                <w:rFonts w:cs="Arial"/>
                <w:b/>
                <w:szCs w:val="22"/>
              </w:rPr>
              <w:t xml:space="preserve">(Vorbereitende) </w:t>
            </w:r>
          </w:p>
          <w:p w14:paraId="7D41270D" w14:textId="26AAF5E7" w:rsidR="008A016C" w:rsidRPr="008E1962" w:rsidRDefault="00AF016F" w:rsidP="00076C6B">
            <w:pPr>
              <w:rPr>
                <w:rFonts w:cs="Arial"/>
                <w:b/>
              </w:rPr>
            </w:pPr>
            <w:r w:rsidRPr="008E1962">
              <w:rPr>
                <w:rFonts w:cs="Arial"/>
                <w:b/>
                <w:szCs w:val="22"/>
              </w:rPr>
              <w:t>Literatur</w:t>
            </w:r>
          </w:p>
        </w:tc>
        <w:tc>
          <w:tcPr>
            <w:tcW w:w="6671" w:type="dxa"/>
            <w:tcBorders>
              <w:top w:val="single" w:sz="4" w:space="0" w:color="auto"/>
              <w:left w:val="single" w:sz="4" w:space="0" w:color="auto"/>
              <w:bottom w:val="single" w:sz="4" w:space="0" w:color="auto"/>
              <w:right w:val="single" w:sz="4" w:space="0" w:color="auto"/>
            </w:tcBorders>
            <w:shd w:val="clear" w:color="auto" w:fill="auto"/>
          </w:tcPr>
          <w:p w14:paraId="47840C18" w14:textId="3B6FAB78" w:rsidR="008A016C" w:rsidRPr="008E1962" w:rsidRDefault="0077153F" w:rsidP="00076C6B">
            <w:pPr>
              <w:rPr>
                <w:rFonts w:cs="Arial"/>
              </w:rPr>
            </w:pPr>
            <w:r w:rsidRPr="0077153F">
              <w:rPr>
                <w:rFonts w:cs="Arial"/>
                <w:szCs w:val="22"/>
              </w:rPr>
              <w:t xml:space="preserve">Literaturhinweise werden in der Veranstaltung bekannt gegeben </w:t>
            </w:r>
          </w:p>
        </w:tc>
      </w:tr>
    </w:tbl>
    <w:p w14:paraId="16A78A5E" w14:textId="4E7B2680" w:rsidR="00C939BA" w:rsidRDefault="00C939BA"/>
    <w:p w14:paraId="0434CE7C" w14:textId="1BA608A8" w:rsidR="00FE717A" w:rsidRDefault="00FE717A">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0EAD7A65" w14:textId="77777777" w:rsidTr="00C939BA">
        <w:trPr>
          <w:trHeight w:val="567"/>
          <w:jc w:val="center"/>
        </w:trPr>
        <w:tc>
          <w:tcPr>
            <w:tcW w:w="567" w:type="dxa"/>
            <w:shd w:val="clear" w:color="auto" w:fill="E0E0E0"/>
          </w:tcPr>
          <w:p w14:paraId="643B6107" w14:textId="77777777" w:rsidR="00C939BA" w:rsidRPr="00BF7282" w:rsidRDefault="00C939BA" w:rsidP="00F6461C">
            <w:pPr>
              <w:pStyle w:val="Listenabsatz"/>
              <w:numPr>
                <w:ilvl w:val="0"/>
                <w:numId w:val="67"/>
              </w:numPr>
              <w:jc w:val="right"/>
            </w:pPr>
          </w:p>
        </w:tc>
        <w:tc>
          <w:tcPr>
            <w:tcW w:w="2696" w:type="dxa"/>
            <w:shd w:val="clear" w:color="auto" w:fill="E0E0E0"/>
          </w:tcPr>
          <w:p w14:paraId="5506439A" w14:textId="77777777" w:rsidR="00C939BA" w:rsidRPr="00BF7282" w:rsidRDefault="00C939BA" w:rsidP="00C939BA">
            <w:pPr>
              <w:rPr>
                <w:b/>
              </w:rPr>
            </w:pPr>
            <w:r w:rsidRPr="00BF7282">
              <w:rPr>
                <w:b/>
              </w:rPr>
              <w:t>Modulbezeichnung</w:t>
            </w:r>
          </w:p>
          <w:p w14:paraId="6C5C40A9" w14:textId="77777777" w:rsidR="00C939BA" w:rsidRPr="00BF7282" w:rsidRDefault="00C939BA" w:rsidP="00C939BA">
            <w:r>
              <w:t>86500</w:t>
            </w:r>
          </w:p>
        </w:tc>
        <w:tc>
          <w:tcPr>
            <w:tcW w:w="5534" w:type="dxa"/>
            <w:shd w:val="clear" w:color="auto" w:fill="E0E0E0"/>
          </w:tcPr>
          <w:p w14:paraId="2A298BCE" w14:textId="77777777" w:rsidR="00C939BA" w:rsidRPr="00BF7282" w:rsidRDefault="00C939BA" w:rsidP="00C939BA">
            <w:pPr>
              <w:pStyle w:val="berschriftModul"/>
            </w:pPr>
            <w:bookmarkStart w:id="3648" w:name="_Toc67382786"/>
            <w:r w:rsidRPr="00BF7282">
              <w:t>Arbeitsmarktökonomik</w:t>
            </w:r>
            <w:bookmarkEnd w:id="3648"/>
          </w:p>
          <w:p w14:paraId="16E533C8" w14:textId="77777777" w:rsidR="00C939BA" w:rsidRPr="00BF7282" w:rsidRDefault="00C939BA" w:rsidP="00C939BA">
            <w:pPr>
              <w:rPr>
                <w:lang w:eastAsia="en-US"/>
              </w:rPr>
            </w:pPr>
            <w:r>
              <w:rPr>
                <w:lang w:eastAsia="en-US"/>
              </w:rPr>
              <w:t>(Labo</w:t>
            </w:r>
            <w:r w:rsidRPr="00BF7282">
              <w:rPr>
                <w:lang w:eastAsia="en-US"/>
              </w:rPr>
              <w:t xml:space="preserve">r </w:t>
            </w:r>
            <w:r>
              <w:rPr>
                <w:lang w:eastAsia="en-US"/>
              </w:rPr>
              <w:t>e</w:t>
            </w:r>
            <w:r w:rsidRPr="00BF7282">
              <w:rPr>
                <w:lang w:eastAsia="en-US"/>
              </w:rPr>
              <w:t xml:space="preserve">conomics) </w:t>
            </w:r>
          </w:p>
        </w:tc>
        <w:tc>
          <w:tcPr>
            <w:tcW w:w="1137" w:type="dxa"/>
            <w:shd w:val="clear" w:color="auto" w:fill="E0E0E0"/>
          </w:tcPr>
          <w:p w14:paraId="7200403E" w14:textId="77777777" w:rsidR="00C939BA" w:rsidRPr="00BF7282" w:rsidRDefault="00C939BA" w:rsidP="00C939BA">
            <w:pPr>
              <w:rPr>
                <w:b/>
              </w:rPr>
            </w:pPr>
            <w:r w:rsidRPr="00BF7282">
              <w:rPr>
                <w:b/>
              </w:rPr>
              <w:t>5 ECTS</w:t>
            </w:r>
          </w:p>
        </w:tc>
      </w:tr>
      <w:tr w:rsidR="00C939BA" w:rsidRPr="00BF7282" w14:paraId="51205A4A" w14:textId="77777777" w:rsidTr="00C939BA">
        <w:trPr>
          <w:trHeight w:val="567"/>
          <w:jc w:val="center"/>
        </w:trPr>
        <w:tc>
          <w:tcPr>
            <w:tcW w:w="567" w:type="dxa"/>
            <w:shd w:val="clear" w:color="auto" w:fill="E0E0E0"/>
          </w:tcPr>
          <w:p w14:paraId="303D2F83" w14:textId="77777777" w:rsidR="00C939BA" w:rsidRPr="00BF7282" w:rsidRDefault="00C939BA" w:rsidP="00F6461C">
            <w:pPr>
              <w:pStyle w:val="Listenabsatz"/>
              <w:numPr>
                <w:ilvl w:val="0"/>
                <w:numId w:val="67"/>
              </w:numPr>
            </w:pPr>
          </w:p>
        </w:tc>
        <w:tc>
          <w:tcPr>
            <w:tcW w:w="2696" w:type="dxa"/>
            <w:shd w:val="clear" w:color="auto" w:fill="E0E0E0"/>
          </w:tcPr>
          <w:p w14:paraId="36547E9F" w14:textId="77777777" w:rsidR="00C939BA" w:rsidRPr="00BF7282" w:rsidRDefault="00C939BA" w:rsidP="00C939BA">
            <w:r w:rsidRPr="00BF7282">
              <w:t>Lehrveranstaltungen</w:t>
            </w:r>
          </w:p>
          <w:p w14:paraId="628A5EEB" w14:textId="77777777" w:rsidR="00C939BA" w:rsidRPr="00BF7282" w:rsidRDefault="00C939BA" w:rsidP="00C939BA"/>
        </w:tc>
        <w:tc>
          <w:tcPr>
            <w:tcW w:w="5534" w:type="dxa"/>
            <w:shd w:val="clear" w:color="auto" w:fill="E0E0E0"/>
          </w:tcPr>
          <w:p w14:paraId="7168504F" w14:textId="77777777" w:rsidR="00C939BA" w:rsidRPr="00BF7282" w:rsidRDefault="00C939BA" w:rsidP="00C939BA">
            <w:r w:rsidRPr="00BF7282">
              <w:t>V: Arbeitsmarktökonomik (2 SWS)</w:t>
            </w:r>
          </w:p>
          <w:p w14:paraId="49DDD8F7" w14:textId="77777777" w:rsidR="00C939BA" w:rsidRPr="00BF7282" w:rsidRDefault="00C939BA" w:rsidP="00C939BA">
            <w:r w:rsidRPr="00BF7282">
              <w:t>Ü: Übung zur Arbeitsmarktökonomik (2 SWS)</w:t>
            </w:r>
          </w:p>
        </w:tc>
        <w:tc>
          <w:tcPr>
            <w:tcW w:w="1137" w:type="dxa"/>
            <w:shd w:val="clear" w:color="auto" w:fill="E0E0E0"/>
          </w:tcPr>
          <w:p w14:paraId="5ED955B8" w14:textId="77777777" w:rsidR="00C939BA" w:rsidRPr="00BF7282" w:rsidRDefault="00C939BA" w:rsidP="00C939BA">
            <w:r w:rsidRPr="00BF7282">
              <w:t>2,5 ECTS</w:t>
            </w:r>
          </w:p>
          <w:p w14:paraId="52BA5374" w14:textId="77777777" w:rsidR="00C939BA" w:rsidRPr="00BF7282" w:rsidRDefault="00C939BA" w:rsidP="00C939BA">
            <w:r w:rsidRPr="00BF7282">
              <w:t>2,5 ECTS</w:t>
            </w:r>
          </w:p>
        </w:tc>
      </w:tr>
      <w:tr w:rsidR="00C939BA" w:rsidRPr="00BF7282" w14:paraId="744B9A3A" w14:textId="77777777" w:rsidTr="00C939BA">
        <w:trPr>
          <w:trHeight w:val="383"/>
          <w:jc w:val="center"/>
        </w:trPr>
        <w:tc>
          <w:tcPr>
            <w:tcW w:w="567" w:type="dxa"/>
            <w:shd w:val="clear" w:color="auto" w:fill="E0E0E0"/>
          </w:tcPr>
          <w:p w14:paraId="613497DB" w14:textId="77777777" w:rsidR="00C939BA" w:rsidRPr="00BF7282" w:rsidRDefault="00C939BA" w:rsidP="00F6461C">
            <w:pPr>
              <w:pStyle w:val="Listenabsatz"/>
              <w:numPr>
                <w:ilvl w:val="0"/>
                <w:numId w:val="67"/>
              </w:numPr>
            </w:pPr>
          </w:p>
        </w:tc>
        <w:tc>
          <w:tcPr>
            <w:tcW w:w="2696" w:type="dxa"/>
            <w:shd w:val="clear" w:color="auto" w:fill="E0E0E0"/>
          </w:tcPr>
          <w:p w14:paraId="39B297A2" w14:textId="77777777" w:rsidR="00C939BA" w:rsidRPr="00BF7282" w:rsidRDefault="00C939BA" w:rsidP="00C939BA">
            <w:r>
              <w:t>Lehrende</w:t>
            </w:r>
          </w:p>
        </w:tc>
        <w:tc>
          <w:tcPr>
            <w:tcW w:w="5534" w:type="dxa"/>
            <w:shd w:val="clear" w:color="auto" w:fill="E0E0E0"/>
          </w:tcPr>
          <w:p w14:paraId="136FEAFC" w14:textId="77777777" w:rsidR="00C939BA" w:rsidRPr="00BF7282" w:rsidRDefault="00C939BA" w:rsidP="00C939BA">
            <w:r>
              <w:t>Prof. Dr. Schnabel und Mitarbeitende</w:t>
            </w:r>
          </w:p>
        </w:tc>
        <w:tc>
          <w:tcPr>
            <w:tcW w:w="1137" w:type="dxa"/>
            <w:shd w:val="clear" w:color="auto" w:fill="E0E0E0"/>
          </w:tcPr>
          <w:p w14:paraId="479683D0" w14:textId="77777777" w:rsidR="00C939BA" w:rsidRPr="00BF7282" w:rsidRDefault="00C939BA" w:rsidP="00C939BA"/>
        </w:tc>
      </w:tr>
    </w:tbl>
    <w:p w14:paraId="136890D8" w14:textId="77777777" w:rsidR="00C939BA" w:rsidRPr="00BF7282" w:rsidRDefault="00C939BA" w:rsidP="00C939B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52F02046" w14:textId="77777777" w:rsidTr="00C939BA">
        <w:trPr>
          <w:trHeight w:val="340"/>
          <w:jc w:val="center"/>
        </w:trPr>
        <w:tc>
          <w:tcPr>
            <w:tcW w:w="567" w:type="dxa"/>
            <w:tcBorders>
              <w:bottom w:val="single" w:sz="4" w:space="0" w:color="auto"/>
            </w:tcBorders>
          </w:tcPr>
          <w:p w14:paraId="2D8965FE" w14:textId="77777777" w:rsidR="00C939BA" w:rsidRPr="00BF7282" w:rsidRDefault="00C939BA" w:rsidP="00F6461C">
            <w:pPr>
              <w:pStyle w:val="Listenabsatz"/>
              <w:numPr>
                <w:ilvl w:val="0"/>
                <w:numId w:val="67"/>
              </w:numPr>
            </w:pPr>
          </w:p>
        </w:tc>
        <w:tc>
          <w:tcPr>
            <w:tcW w:w="2693" w:type="dxa"/>
            <w:tcBorders>
              <w:bottom w:val="single" w:sz="4" w:space="0" w:color="auto"/>
            </w:tcBorders>
          </w:tcPr>
          <w:p w14:paraId="0B1A8B9B" w14:textId="77777777" w:rsidR="00C939BA" w:rsidRPr="00BF7282" w:rsidRDefault="00C939BA" w:rsidP="00C939BA">
            <w:pPr>
              <w:rPr>
                <w:b/>
              </w:rPr>
            </w:pPr>
            <w:r>
              <w:rPr>
                <w:b/>
              </w:rPr>
              <w:t>Modulverantwortliche/r</w:t>
            </w:r>
          </w:p>
        </w:tc>
        <w:tc>
          <w:tcPr>
            <w:tcW w:w="6662" w:type="dxa"/>
            <w:tcBorders>
              <w:bottom w:val="single" w:sz="4" w:space="0" w:color="auto"/>
            </w:tcBorders>
          </w:tcPr>
          <w:p w14:paraId="146A73FB" w14:textId="77777777" w:rsidR="00C939BA" w:rsidRPr="00BF7282" w:rsidRDefault="00C939BA" w:rsidP="00C939BA">
            <w:r w:rsidRPr="00BF7282">
              <w:t xml:space="preserve">Prof. </w:t>
            </w:r>
            <w:r>
              <w:t xml:space="preserve">Dr. </w:t>
            </w:r>
            <w:r w:rsidRPr="00BF7282">
              <w:t>Schnabel</w:t>
            </w:r>
          </w:p>
        </w:tc>
      </w:tr>
      <w:tr w:rsidR="00C939BA" w:rsidRPr="00BF7282" w14:paraId="24F49764" w14:textId="77777777" w:rsidTr="00C939BA">
        <w:trPr>
          <w:trHeight w:val="340"/>
          <w:jc w:val="center"/>
        </w:trPr>
        <w:tc>
          <w:tcPr>
            <w:tcW w:w="567" w:type="dxa"/>
            <w:shd w:val="clear" w:color="auto" w:fill="auto"/>
          </w:tcPr>
          <w:p w14:paraId="61131131" w14:textId="77777777" w:rsidR="00C939BA" w:rsidRPr="00BF7282" w:rsidRDefault="00C939BA" w:rsidP="00F6461C">
            <w:pPr>
              <w:pStyle w:val="Listenabsatz"/>
              <w:numPr>
                <w:ilvl w:val="0"/>
                <w:numId w:val="67"/>
              </w:numPr>
            </w:pPr>
          </w:p>
        </w:tc>
        <w:tc>
          <w:tcPr>
            <w:tcW w:w="2693" w:type="dxa"/>
            <w:shd w:val="clear" w:color="auto" w:fill="auto"/>
          </w:tcPr>
          <w:p w14:paraId="338776FE" w14:textId="77777777" w:rsidR="00C939BA" w:rsidRPr="00BF7282" w:rsidRDefault="00C939BA" w:rsidP="00C939BA">
            <w:pPr>
              <w:rPr>
                <w:b/>
              </w:rPr>
            </w:pPr>
            <w:r w:rsidRPr="00BF7282">
              <w:rPr>
                <w:b/>
              </w:rPr>
              <w:t>Inhalt</w:t>
            </w:r>
          </w:p>
        </w:tc>
        <w:tc>
          <w:tcPr>
            <w:tcW w:w="6662" w:type="dxa"/>
            <w:tcBorders>
              <w:bottom w:val="single" w:sz="4" w:space="0" w:color="auto"/>
            </w:tcBorders>
            <w:shd w:val="clear" w:color="auto" w:fill="auto"/>
          </w:tcPr>
          <w:p w14:paraId="6EECC137" w14:textId="77777777" w:rsidR="00C939BA" w:rsidRPr="00CD0844" w:rsidRDefault="00C939BA" w:rsidP="00F6461C">
            <w:pPr>
              <w:pStyle w:val="Listenabsatz"/>
              <w:numPr>
                <w:ilvl w:val="0"/>
                <w:numId w:val="196"/>
              </w:numPr>
              <w:ind w:left="209" w:hanging="209"/>
              <w:rPr>
                <w:rFonts w:cs="Arial"/>
              </w:rPr>
            </w:pPr>
            <w:r w:rsidRPr="00CD0844">
              <w:rPr>
                <w:rFonts w:cs="Arial"/>
              </w:rPr>
              <w:t>Arbeitsmarktüberblick</w:t>
            </w:r>
          </w:p>
          <w:p w14:paraId="0BBD5E1C" w14:textId="77777777" w:rsidR="00C939BA" w:rsidRPr="00CD0844" w:rsidRDefault="00C939BA" w:rsidP="00F6461C">
            <w:pPr>
              <w:pStyle w:val="Listenabsatz"/>
              <w:numPr>
                <w:ilvl w:val="0"/>
                <w:numId w:val="196"/>
              </w:numPr>
              <w:ind w:left="209" w:hanging="209"/>
              <w:rPr>
                <w:rFonts w:cs="Arial"/>
              </w:rPr>
            </w:pPr>
            <w:r w:rsidRPr="00CD0844">
              <w:rPr>
                <w:rFonts w:cs="Arial"/>
              </w:rPr>
              <w:t>Arbeitsangebot und Humankapital</w:t>
            </w:r>
          </w:p>
          <w:p w14:paraId="7AD006D9" w14:textId="77777777" w:rsidR="00C939BA" w:rsidRPr="00CD0844" w:rsidRDefault="00C939BA" w:rsidP="00F6461C">
            <w:pPr>
              <w:pStyle w:val="Listenabsatz"/>
              <w:numPr>
                <w:ilvl w:val="0"/>
                <w:numId w:val="196"/>
              </w:numPr>
              <w:ind w:left="209" w:hanging="209"/>
              <w:rPr>
                <w:rFonts w:cs="Arial"/>
              </w:rPr>
            </w:pPr>
            <w:r w:rsidRPr="00CD0844">
              <w:rPr>
                <w:rFonts w:cs="Arial"/>
              </w:rPr>
              <w:t>Arbeitsnachfrage</w:t>
            </w:r>
          </w:p>
          <w:p w14:paraId="19A3B942" w14:textId="77777777" w:rsidR="00C939BA" w:rsidRPr="00CD0844" w:rsidRDefault="00C939BA" w:rsidP="00F6461C">
            <w:pPr>
              <w:pStyle w:val="Listenabsatz"/>
              <w:numPr>
                <w:ilvl w:val="0"/>
                <w:numId w:val="196"/>
              </w:numPr>
              <w:ind w:left="209" w:hanging="209"/>
              <w:rPr>
                <w:rFonts w:cs="Arial"/>
              </w:rPr>
            </w:pPr>
            <w:r w:rsidRPr="00CD0844">
              <w:rPr>
                <w:rFonts w:cs="Arial"/>
              </w:rPr>
              <w:t>Koordination von Arbeitsangebot und –nachfrage</w:t>
            </w:r>
          </w:p>
          <w:p w14:paraId="3906C75C" w14:textId="77777777" w:rsidR="00C939BA" w:rsidRPr="00CD0844" w:rsidRDefault="00C939BA" w:rsidP="00F6461C">
            <w:pPr>
              <w:pStyle w:val="Listenabsatz"/>
              <w:numPr>
                <w:ilvl w:val="0"/>
                <w:numId w:val="196"/>
              </w:numPr>
              <w:ind w:left="209" w:hanging="209"/>
              <w:rPr>
                <w:rFonts w:cs="Arial"/>
              </w:rPr>
            </w:pPr>
            <w:r w:rsidRPr="00CD0844">
              <w:rPr>
                <w:rFonts w:cs="Arial"/>
              </w:rPr>
              <w:t>Lohnbildung und Lohnstrukturen</w:t>
            </w:r>
          </w:p>
          <w:p w14:paraId="541AD89B" w14:textId="77777777" w:rsidR="00C939BA" w:rsidRPr="00BF7282" w:rsidRDefault="00C939BA" w:rsidP="00F6461C">
            <w:pPr>
              <w:pStyle w:val="Listenabsatz"/>
              <w:numPr>
                <w:ilvl w:val="0"/>
                <w:numId w:val="196"/>
              </w:numPr>
              <w:ind w:left="209" w:hanging="209"/>
            </w:pPr>
            <w:r w:rsidRPr="00CD0844">
              <w:rPr>
                <w:rFonts w:cs="Arial"/>
              </w:rPr>
              <w:t>Arbeitslosigkeit</w:t>
            </w:r>
          </w:p>
        </w:tc>
      </w:tr>
      <w:tr w:rsidR="00C939BA" w:rsidRPr="00BF7282" w14:paraId="2E069693" w14:textId="77777777" w:rsidTr="00C939BA">
        <w:trPr>
          <w:trHeight w:val="340"/>
          <w:jc w:val="center"/>
        </w:trPr>
        <w:tc>
          <w:tcPr>
            <w:tcW w:w="567" w:type="dxa"/>
            <w:shd w:val="clear" w:color="auto" w:fill="auto"/>
          </w:tcPr>
          <w:p w14:paraId="56608C14" w14:textId="77777777" w:rsidR="00C939BA" w:rsidRPr="00BF7282" w:rsidRDefault="00C939BA" w:rsidP="00F6461C">
            <w:pPr>
              <w:pStyle w:val="Listenabsatz"/>
              <w:numPr>
                <w:ilvl w:val="0"/>
                <w:numId w:val="67"/>
              </w:numPr>
            </w:pPr>
          </w:p>
        </w:tc>
        <w:tc>
          <w:tcPr>
            <w:tcW w:w="2693" w:type="dxa"/>
            <w:shd w:val="clear" w:color="auto" w:fill="auto"/>
          </w:tcPr>
          <w:p w14:paraId="50EAB04F" w14:textId="77777777" w:rsidR="00C939BA" w:rsidRDefault="00C939BA" w:rsidP="00C939BA">
            <w:pPr>
              <w:rPr>
                <w:b/>
              </w:rPr>
            </w:pPr>
            <w:r w:rsidRPr="00BF7282">
              <w:rPr>
                <w:b/>
              </w:rPr>
              <w:t xml:space="preserve">Lernziele und </w:t>
            </w:r>
          </w:p>
          <w:p w14:paraId="567AA6C2" w14:textId="77777777" w:rsidR="00C939BA" w:rsidRPr="00BF7282" w:rsidRDefault="00C939BA" w:rsidP="00C939BA">
            <w:pPr>
              <w:rPr>
                <w:b/>
              </w:rPr>
            </w:pPr>
            <w:r w:rsidRPr="00BF7282">
              <w:rPr>
                <w:b/>
              </w:rPr>
              <w:t>Kompetenzen</w:t>
            </w:r>
          </w:p>
        </w:tc>
        <w:tc>
          <w:tcPr>
            <w:tcW w:w="6662" w:type="dxa"/>
            <w:shd w:val="clear" w:color="auto" w:fill="auto"/>
          </w:tcPr>
          <w:p w14:paraId="3A5C3512" w14:textId="77777777" w:rsidR="00C939BA" w:rsidRPr="00BF7282" w:rsidRDefault="00C939BA" w:rsidP="00C939BA">
            <w:r w:rsidRPr="00BF7282">
              <w:t>Die Studierenden</w:t>
            </w:r>
          </w:p>
          <w:p w14:paraId="7E6CD026" w14:textId="77777777" w:rsidR="00C939BA" w:rsidRPr="00CD0844" w:rsidRDefault="00C939BA" w:rsidP="00F6461C">
            <w:pPr>
              <w:pStyle w:val="Listenabsatz"/>
              <w:numPr>
                <w:ilvl w:val="0"/>
                <w:numId w:val="196"/>
              </w:numPr>
              <w:ind w:left="209" w:hanging="209"/>
              <w:rPr>
                <w:rFonts w:cs="Arial"/>
              </w:rPr>
            </w:pPr>
            <w:r w:rsidRPr="00CD0844">
              <w:rPr>
                <w:rFonts w:cs="Arial"/>
              </w:rPr>
              <w:t>erwerben fundierte Kenntnisse über Grundfragen, Begrifflichkeit sowie empirische und wirtschaftspolitische Relevanz des Arbeitsmarktes.</w:t>
            </w:r>
          </w:p>
          <w:p w14:paraId="2F7A2F20" w14:textId="77777777" w:rsidR="00C939BA" w:rsidRPr="00CD0844" w:rsidRDefault="00C939BA" w:rsidP="00F6461C">
            <w:pPr>
              <w:pStyle w:val="Listenabsatz"/>
              <w:numPr>
                <w:ilvl w:val="0"/>
                <w:numId w:val="196"/>
              </w:numPr>
              <w:ind w:left="209" w:hanging="209"/>
              <w:rPr>
                <w:rFonts w:cs="Arial"/>
              </w:rPr>
            </w:pPr>
            <w:r w:rsidRPr="00CD0844">
              <w:rPr>
                <w:rFonts w:cs="Arial"/>
              </w:rPr>
              <w:t>erkennen die wichtigsten Einflussfaktoren auf der Angebots- und Nachfrageseite des Arbeitsmarktes.</w:t>
            </w:r>
          </w:p>
          <w:p w14:paraId="7D6EB90F" w14:textId="77777777" w:rsidR="00C939BA" w:rsidRPr="00CD0844" w:rsidRDefault="00C939BA" w:rsidP="00F6461C">
            <w:pPr>
              <w:pStyle w:val="Listenabsatz"/>
              <w:numPr>
                <w:ilvl w:val="0"/>
                <w:numId w:val="196"/>
              </w:numPr>
              <w:ind w:left="209" w:hanging="209"/>
              <w:rPr>
                <w:rFonts w:cs="Arial"/>
              </w:rPr>
            </w:pPr>
            <w:r w:rsidRPr="00CD0844">
              <w:rPr>
                <w:rFonts w:cs="Arial"/>
              </w:rPr>
              <w:t>verstehen die Lohnbildung und ihre Auswirkungen.</w:t>
            </w:r>
          </w:p>
          <w:p w14:paraId="1BBE7DDF" w14:textId="77777777" w:rsidR="00C939BA" w:rsidRPr="00CD0844" w:rsidRDefault="00C939BA" w:rsidP="00F6461C">
            <w:pPr>
              <w:pStyle w:val="Listenabsatz"/>
              <w:numPr>
                <w:ilvl w:val="0"/>
                <w:numId w:val="196"/>
              </w:numPr>
              <w:ind w:left="209" w:hanging="209"/>
              <w:rPr>
                <w:rFonts w:cs="Arial"/>
              </w:rPr>
            </w:pPr>
            <w:r w:rsidRPr="00CD0844">
              <w:rPr>
                <w:rFonts w:cs="Arial"/>
              </w:rPr>
              <w:t>können die wesentlichen Ursachen der Arbeitslosigkeit identifizieren und Bekämpfungsmöglichkeiten aufzeigen.</w:t>
            </w:r>
          </w:p>
          <w:p w14:paraId="75EF8C94" w14:textId="77777777" w:rsidR="00C939BA" w:rsidRPr="00CD0844" w:rsidRDefault="00C939BA" w:rsidP="00F6461C">
            <w:pPr>
              <w:pStyle w:val="Listenabsatz"/>
              <w:numPr>
                <w:ilvl w:val="0"/>
                <w:numId w:val="196"/>
              </w:numPr>
              <w:ind w:left="209" w:hanging="209"/>
              <w:rPr>
                <w:rFonts w:cs="Arial"/>
              </w:rPr>
            </w:pPr>
            <w:r w:rsidRPr="00CD0844">
              <w:rPr>
                <w:rFonts w:cs="Arial"/>
              </w:rPr>
              <w:t>sind in der Lage, die wichtigsten Zusammenhänge sowie die Auswirkungen von Rahmenbedingungen und staatlichen Maßnahmen anhand einfacher Modelle aufzuzeigen.</w:t>
            </w:r>
          </w:p>
          <w:p w14:paraId="01F10F4B" w14:textId="77777777" w:rsidR="00C939BA" w:rsidRPr="00CD0844" w:rsidRDefault="00C939BA" w:rsidP="00F6461C">
            <w:pPr>
              <w:pStyle w:val="Listenabsatz"/>
              <w:numPr>
                <w:ilvl w:val="0"/>
                <w:numId w:val="196"/>
              </w:numPr>
              <w:ind w:left="209" w:hanging="209"/>
              <w:rPr>
                <w:rFonts w:cs="Arial"/>
              </w:rPr>
            </w:pPr>
            <w:r w:rsidRPr="00CD0844">
              <w:rPr>
                <w:rFonts w:cs="Arial"/>
              </w:rPr>
              <w:t>können die vorgestellten Theorien kritisch reflektieren.</w:t>
            </w:r>
          </w:p>
          <w:p w14:paraId="17E457BC" w14:textId="77777777" w:rsidR="00C939BA" w:rsidRPr="00BF7282" w:rsidRDefault="00C939BA" w:rsidP="00F6461C">
            <w:pPr>
              <w:pStyle w:val="Listenabsatz"/>
              <w:numPr>
                <w:ilvl w:val="0"/>
                <w:numId w:val="196"/>
              </w:numPr>
              <w:ind w:left="209" w:hanging="209"/>
            </w:pPr>
            <w:r w:rsidRPr="00CD0844">
              <w:rPr>
                <w:rFonts w:cs="Arial"/>
              </w:rPr>
              <w:t>sind in der Lage, wirtschafts- und tarifpolitische Maßnahmen kritisch zu hinterfragen und Handlungsempfehlungen abzugeben.</w:t>
            </w:r>
          </w:p>
        </w:tc>
      </w:tr>
      <w:tr w:rsidR="00C939BA" w:rsidRPr="00BF7282" w14:paraId="532E42E1" w14:textId="77777777" w:rsidTr="00C939BA">
        <w:trPr>
          <w:trHeight w:val="340"/>
          <w:jc w:val="center"/>
        </w:trPr>
        <w:tc>
          <w:tcPr>
            <w:tcW w:w="567" w:type="dxa"/>
          </w:tcPr>
          <w:p w14:paraId="4DCB56A0" w14:textId="77777777" w:rsidR="00C939BA" w:rsidRPr="00BF7282" w:rsidRDefault="00C939BA" w:rsidP="00F6461C">
            <w:pPr>
              <w:pStyle w:val="Listenabsatz"/>
              <w:numPr>
                <w:ilvl w:val="0"/>
                <w:numId w:val="67"/>
              </w:numPr>
            </w:pPr>
          </w:p>
        </w:tc>
        <w:tc>
          <w:tcPr>
            <w:tcW w:w="2693" w:type="dxa"/>
          </w:tcPr>
          <w:p w14:paraId="0CC70E12" w14:textId="77777777" w:rsidR="00C939BA" w:rsidRDefault="00C939BA" w:rsidP="00C939BA">
            <w:pPr>
              <w:rPr>
                <w:b/>
              </w:rPr>
            </w:pPr>
            <w:r w:rsidRPr="00BF7282">
              <w:rPr>
                <w:b/>
              </w:rPr>
              <w:t xml:space="preserve">Empfohlene </w:t>
            </w:r>
          </w:p>
          <w:p w14:paraId="4B738920" w14:textId="77777777" w:rsidR="00C939BA" w:rsidRPr="00BF7282" w:rsidRDefault="00C939BA" w:rsidP="00C939BA">
            <w:pPr>
              <w:rPr>
                <w:b/>
              </w:rPr>
            </w:pPr>
            <w:r w:rsidRPr="00BF7282">
              <w:rPr>
                <w:b/>
              </w:rPr>
              <w:t>Voraussetzungen für die Teilnahme</w:t>
            </w:r>
          </w:p>
        </w:tc>
        <w:tc>
          <w:tcPr>
            <w:tcW w:w="6662" w:type="dxa"/>
          </w:tcPr>
          <w:p w14:paraId="2A60807F" w14:textId="77777777" w:rsidR="00C939BA" w:rsidRPr="00BF7282" w:rsidRDefault="00C939BA" w:rsidP="00C939BA">
            <w:r w:rsidRPr="00BF7282">
              <w:t>Grundkenntnisse der Mikroökonomik</w:t>
            </w:r>
          </w:p>
        </w:tc>
      </w:tr>
      <w:tr w:rsidR="00C939BA" w:rsidRPr="00BF7282" w14:paraId="2365CB47" w14:textId="77777777" w:rsidTr="00C939BA">
        <w:trPr>
          <w:trHeight w:val="340"/>
          <w:jc w:val="center"/>
        </w:trPr>
        <w:tc>
          <w:tcPr>
            <w:tcW w:w="567" w:type="dxa"/>
          </w:tcPr>
          <w:p w14:paraId="30C89B2A" w14:textId="77777777" w:rsidR="00C939BA" w:rsidRPr="00BF7282" w:rsidRDefault="00C939BA" w:rsidP="00F6461C">
            <w:pPr>
              <w:pStyle w:val="Listenabsatz"/>
              <w:numPr>
                <w:ilvl w:val="0"/>
                <w:numId w:val="67"/>
              </w:numPr>
            </w:pPr>
          </w:p>
        </w:tc>
        <w:tc>
          <w:tcPr>
            <w:tcW w:w="2693" w:type="dxa"/>
          </w:tcPr>
          <w:p w14:paraId="1AF5638A" w14:textId="77777777" w:rsidR="00C939BA" w:rsidRDefault="00C939BA" w:rsidP="00C939BA">
            <w:pPr>
              <w:rPr>
                <w:b/>
              </w:rPr>
            </w:pPr>
            <w:r w:rsidRPr="00BF7282">
              <w:rPr>
                <w:b/>
              </w:rPr>
              <w:t xml:space="preserve">Einpassung in </w:t>
            </w:r>
          </w:p>
          <w:p w14:paraId="52F87156" w14:textId="77777777" w:rsidR="00C939BA" w:rsidRPr="00BF7282" w:rsidRDefault="00C939BA" w:rsidP="00C939BA">
            <w:pPr>
              <w:rPr>
                <w:b/>
              </w:rPr>
            </w:pPr>
            <w:r w:rsidRPr="00BF7282">
              <w:rPr>
                <w:b/>
              </w:rPr>
              <w:t>Musterstudienplan</w:t>
            </w:r>
          </w:p>
        </w:tc>
        <w:tc>
          <w:tcPr>
            <w:tcW w:w="6662" w:type="dxa"/>
          </w:tcPr>
          <w:p w14:paraId="2020BFAB" w14:textId="77777777" w:rsidR="00C939BA" w:rsidRPr="00BF7282" w:rsidRDefault="00C939BA" w:rsidP="00C939BA">
            <w:r w:rsidRPr="00BF7282">
              <w:t>Ab 4. Semester</w:t>
            </w:r>
          </w:p>
        </w:tc>
      </w:tr>
      <w:tr w:rsidR="00C939BA" w:rsidRPr="00BF7282" w14:paraId="607EC898" w14:textId="77777777" w:rsidTr="00C939BA">
        <w:trPr>
          <w:trHeight w:val="340"/>
          <w:jc w:val="center"/>
        </w:trPr>
        <w:tc>
          <w:tcPr>
            <w:tcW w:w="567" w:type="dxa"/>
            <w:tcBorders>
              <w:bottom w:val="single" w:sz="4" w:space="0" w:color="auto"/>
            </w:tcBorders>
          </w:tcPr>
          <w:p w14:paraId="13343990" w14:textId="77777777" w:rsidR="00C939BA" w:rsidRPr="00BF7282" w:rsidRDefault="00C939BA" w:rsidP="00F6461C">
            <w:pPr>
              <w:pStyle w:val="Listenabsatz"/>
              <w:numPr>
                <w:ilvl w:val="0"/>
                <w:numId w:val="67"/>
              </w:numPr>
            </w:pPr>
          </w:p>
          <w:p w14:paraId="559109D3" w14:textId="77777777" w:rsidR="00C939BA" w:rsidRPr="00BF7282" w:rsidRDefault="00C939BA" w:rsidP="00C939BA"/>
        </w:tc>
        <w:tc>
          <w:tcPr>
            <w:tcW w:w="2693" w:type="dxa"/>
            <w:tcBorders>
              <w:bottom w:val="single" w:sz="4" w:space="0" w:color="auto"/>
            </w:tcBorders>
          </w:tcPr>
          <w:p w14:paraId="3832CC8E" w14:textId="77777777" w:rsidR="00C939BA" w:rsidRDefault="00C939BA" w:rsidP="00C939BA">
            <w:pPr>
              <w:rPr>
                <w:b/>
              </w:rPr>
            </w:pPr>
            <w:r w:rsidRPr="00BF7282">
              <w:rPr>
                <w:b/>
              </w:rPr>
              <w:t xml:space="preserve">Verwendbarkeit des </w:t>
            </w:r>
          </w:p>
          <w:p w14:paraId="0FDE2274" w14:textId="77777777" w:rsidR="00C939BA" w:rsidRPr="00BF7282" w:rsidRDefault="00C939BA" w:rsidP="00C939BA">
            <w:pPr>
              <w:rPr>
                <w:b/>
              </w:rPr>
            </w:pPr>
            <w:r w:rsidRPr="00BF7282">
              <w:rPr>
                <w:b/>
              </w:rPr>
              <w:t>Moduls</w:t>
            </w:r>
          </w:p>
        </w:tc>
        <w:tc>
          <w:tcPr>
            <w:tcW w:w="6662" w:type="dxa"/>
            <w:tcBorders>
              <w:bottom w:val="single" w:sz="4" w:space="0" w:color="auto"/>
            </w:tcBorders>
          </w:tcPr>
          <w:p w14:paraId="57DC7ED3"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„Arbeit, Personal und Bildung“</w:t>
            </w:r>
          </w:p>
          <w:p w14:paraId="40FA57D1"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„Wirtschaftspädagogik“</w:t>
            </w:r>
          </w:p>
          <w:p w14:paraId="5F07CDBB"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„Wirtschaftstheorie“</w:t>
            </w:r>
          </w:p>
          <w:p w14:paraId="496C72D9" w14:textId="2A6342E4" w:rsidR="00277F98" w:rsidRPr="00BF7282" w:rsidRDefault="00C939BA" w:rsidP="00F6461C">
            <w:pPr>
              <w:pStyle w:val="Listenabsatz"/>
              <w:numPr>
                <w:ilvl w:val="0"/>
                <w:numId w:val="196"/>
              </w:numPr>
              <w:ind w:left="209" w:hanging="209"/>
            </w:pPr>
            <w:r w:rsidRPr="00CD0844">
              <w:rPr>
                <w:rFonts w:cs="Arial"/>
              </w:rPr>
              <w:t>Modul im Vertiefungsbereich</w:t>
            </w:r>
          </w:p>
        </w:tc>
      </w:tr>
      <w:tr w:rsidR="00C939BA" w:rsidRPr="00BF7282" w14:paraId="169BC956" w14:textId="77777777" w:rsidTr="00C939BA">
        <w:trPr>
          <w:trHeight w:val="340"/>
          <w:jc w:val="center"/>
        </w:trPr>
        <w:tc>
          <w:tcPr>
            <w:tcW w:w="567" w:type="dxa"/>
            <w:shd w:val="clear" w:color="auto" w:fill="auto"/>
          </w:tcPr>
          <w:p w14:paraId="7AE26048" w14:textId="77777777" w:rsidR="00C939BA" w:rsidRPr="00BF7282" w:rsidRDefault="00C939BA" w:rsidP="00F6461C">
            <w:pPr>
              <w:pStyle w:val="Listenabsatz"/>
              <w:numPr>
                <w:ilvl w:val="0"/>
                <w:numId w:val="67"/>
              </w:numPr>
            </w:pPr>
          </w:p>
        </w:tc>
        <w:tc>
          <w:tcPr>
            <w:tcW w:w="2693" w:type="dxa"/>
            <w:shd w:val="clear" w:color="auto" w:fill="auto"/>
          </w:tcPr>
          <w:p w14:paraId="5994AE07" w14:textId="77777777" w:rsidR="00C939BA" w:rsidRDefault="00C939BA" w:rsidP="00C939BA">
            <w:pPr>
              <w:rPr>
                <w:b/>
              </w:rPr>
            </w:pPr>
            <w:r w:rsidRPr="00BF7282">
              <w:rPr>
                <w:b/>
              </w:rPr>
              <w:t xml:space="preserve">Studien- und </w:t>
            </w:r>
          </w:p>
          <w:p w14:paraId="37E536C2" w14:textId="77777777" w:rsidR="00C939BA" w:rsidRPr="00BF7282" w:rsidRDefault="00C939BA" w:rsidP="00C939BA">
            <w:pPr>
              <w:rPr>
                <w:b/>
              </w:rPr>
            </w:pPr>
            <w:r w:rsidRPr="00BF7282">
              <w:rPr>
                <w:b/>
              </w:rPr>
              <w:t>Prüfungsleistungen</w:t>
            </w:r>
          </w:p>
        </w:tc>
        <w:tc>
          <w:tcPr>
            <w:tcW w:w="6662" w:type="dxa"/>
            <w:tcBorders>
              <w:bottom w:val="single" w:sz="4" w:space="0" w:color="auto"/>
            </w:tcBorders>
            <w:shd w:val="clear" w:color="auto" w:fill="auto"/>
          </w:tcPr>
          <w:p w14:paraId="6F727FC0" w14:textId="77777777" w:rsidR="00C939BA" w:rsidRPr="00BF7282" w:rsidRDefault="00C939BA" w:rsidP="00C939BA">
            <w:r w:rsidRPr="00BF7282">
              <w:t>Klausur</w:t>
            </w:r>
            <w:r>
              <w:t xml:space="preserve"> (90 Min.)</w:t>
            </w:r>
          </w:p>
        </w:tc>
      </w:tr>
      <w:tr w:rsidR="00C939BA" w:rsidRPr="00BF7282" w14:paraId="5F00F476" w14:textId="77777777" w:rsidTr="00C939BA">
        <w:trPr>
          <w:trHeight w:val="340"/>
          <w:jc w:val="center"/>
        </w:trPr>
        <w:tc>
          <w:tcPr>
            <w:tcW w:w="567" w:type="dxa"/>
            <w:shd w:val="clear" w:color="auto" w:fill="auto"/>
          </w:tcPr>
          <w:p w14:paraId="7187A0F6" w14:textId="77777777" w:rsidR="00C939BA" w:rsidRPr="00BF7282" w:rsidRDefault="00C939BA" w:rsidP="00F6461C">
            <w:pPr>
              <w:pStyle w:val="Listenabsatz"/>
              <w:numPr>
                <w:ilvl w:val="0"/>
                <w:numId w:val="67"/>
              </w:numPr>
            </w:pPr>
          </w:p>
        </w:tc>
        <w:tc>
          <w:tcPr>
            <w:tcW w:w="2693" w:type="dxa"/>
            <w:shd w:val="clear" w:color="auto" w:fill="auto"/>
          </w:tcPr>
          <w:p w14:paraId="7B36EA76" w14:textId="77777777" w:rsidR="00C939BA" w:rsidRPr="00BF7282" w:rsidRDefault="00C939BA" w:rsidP="00C939BA">
            <w:pPr>
              <w:rPr>
                <w:b/>
              </w:rPr>
            </w:pPr>
            <w:r w:rsidRPr="00BF7282">
              <w:rPr>
                <w:b/>
              </w:rPr>
              <w:t>Berechnung Modulnote</w:t>
            </w:r>
          </w:p>
        </w:tc>
        <w:tc>
          <w:tcPr>
            <w:tcW w:w="6662" w:type="dxa"/>
            <w:shd w:val="clear" w:color="auto" w:fill="auto"/>
          </w:tcPr>
          <w:p w14:paraId="04CD9CB1" w14:textId="77777777" w:rsidR="00C939BA" w:rsidRPr="00BF7282" w:rsidRDefault="00C939BA" w:rsidP="00C939BA">
            <w:r>
              <w:t>Klausur (</w:t>
            </w:r>
            <w:r w:rsidRPr="00BF7282">
              <w:t>100</w:t>
            </w:r>
            <w:r>
              <w:t xml:space="preserve"> </w:t>
            </w:r>
            <w:r w:rsidRPr="00BF7282">
              <w:t>%</w:t>
            </w:r>
            <w:r>
              <w:t>)</w:t>
            </w:r>
          </w:p>
        </w:tc>
      </w:tr>
      <w:tr w:rsidR="00C939BA" w:rsidRPr="00BF7282" w14:paraId="6407DB7C" w14:textId="77777777" w:rsidTr="00C939BA">
        <w:trPr>
          <w:trHeight w:val="340"/>
          <w:jc w:val="center"/>
        </w:trPr>
        <w:tc>
          <w:tcPr>
            <w:tcW w:w="567" w:type="dxa"/>
            <w:tcBorders>
              <w:bottom w:val="single" w:sz="4" w:space="0" w:color="auto"/>
            </w:tcBorders>
            <w:shd w:val="clear" w:color="auto" w:fill="auto"/>
          </w:tcPr>
          <w:p w14:paraId="42AF3B9E"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578EF3B0" w14:textId="77777777" w:rsidR="00C939BA" w:rsidRPr="00BF7282" w:rsidRDefault="00C939BA" w:rsidP="00C939BA">
            <w:pPr>
              <w:rPr>
                <w:b/>
              </w:rPr>
            </w:pPr>
            <w:r w:rsidRPr="00BF7282">
              <w:rPr>
                <w:b/>
              </w:rPr>
              <w:t>Turnus des Angebots</w:t>
            </w:r>
          </w:p>
        </w:tc>
        <w:tc>
          <w:tcPr>
            <w:tcW w:w="6662" w:type="dxa"/>
            <w:tcBorders>
              <w:bottom w:val="single" w:sz="4" w:space="0" w:color="auto"/>
            </w:tcBorders>
            <w:shd w:val="clear" w:color="auto" w:fill="auto"/>
          </w:tcPr>
          <w:p w14:paraId="2227983B" w14:textId="77777777" w:rsidR="00C939BA" w:rsidRPr="00BF7282" w:rsidRDefault="00C939BA" w:rsidP="00C939BA">
            <w:r>
              <w:t>Jährlich im SoSe</w:t>
            </w:r>
          </w:p>
        </w:tc>
      </w:tr>
      <w:tr w:rsidR="00C939BA" w:rsidRPr="00BF7282" w14:paraId="12123C07" w14:textId="77777777" w:rsidTr="00C939BA">
        <w:trPr>
          <w:trHeight w:val="340"/>
          <w:jc w:val="center"/>
        </w:trPr>
        <w:tc>
          <w:tcPr>
            <w:tcW w:w="567" w:type="dxa"/>
            <w:shd w:val="clear" w:color="auto" w:fill="auto"/>
          </w:tcPr>
          <w:p w14:paraId="1C7C0BE6" w14:textId="77777777" w:rsidR="00C939BA" w:rsidRPr="00BF7282" w:rsidRDefault="00C939BA" w:rsidP="00F6461C">
            <w:pPr>
              <w:pStyle w:val="Listenabsatz"/>
              <w:numPr>
                <w:ilvl w:val="0"/>
                <w:numId w:val="67"/>
              </w:numPr>
            </w:pPr>
          </w:p>
        </w:tc>
        <w:tc>
          <w:tcPr>
            <w:tcW w:w="2693" w:type="dxa"/>
            <w:shd w:val="clear" w:color="auto" w:fill="auto"/>
          </w:tcPr>
          <w:p w14:paraId="5DE146F4" w14:textId="77777777" w:rsidR="00C939BA" w:rsidRPr="00BF7282" w:rsidRDefault="00C939BA" w:rsidP="00C939BA">
            <w:pPr>
              <w:rPr>
                <w:b/>
              </w:rPr>
            </w:pPr>
            <w:r w:rsidRPr="00BF7282">
              <w:rPr>
                <w:b/>
              </w:rPr>
              <w:t>Arbeitsaufwand</w:t>
            </w:r>
          </w:p>
        </w:tc>
        <w:tc>
          <w:tcPr>
            <w:tcW w:w="6662" w:type="dxa"/>
            <w:shd w:val="clear" w:color="auto" w:fill="auto"/>
          </w:tcPr>
          <w:p w14:paraId="266BD4A9" w14:textId="77777777" w:rsidR="00C939BA" w:rsidRPr="00BF7282" w:rsidRDefault="00C939BA" w:rsidP="00C939BA">
            <w:r w:rsidRPr="00BF7282">
              <w:t>Präsenzzeit: 60 h</w:t>
            </w:r>
          </w:p>
          <w:p w14:paraId="11CA1EF4" w14:textId="77777777" w:rsidR="00C939BA" w:rsidRPr="00BF7282" w:rsidRDefault="00C939BA" w:rsidP="00C939BA">
            <w:r w:rsidRPr="00BF7282">
              <w:t>Eigenstudium: 90 h</w:t>
            </w:r>
          </w:p>
        </w:tc>
      </w:tr>
      <w:tr w:rsidR="00C939BA" w:rsidRPr="00BF7282" w14:paraId="0303D462" w14:textId="77777777" w:rsidTr="00C939BA">
        <w:trPr>
          <w:trHeight w:val="340"/>
          <w:jc w:val="center"/>
        </w:trPr>
        <w:tc>
          <w:tcPr>
            <w:tcW w:w="567" w:type="dxa"/>
            <w:tcBorders>
              <w:bottom w:val="single" w:sz="4" w:space="0" w:color="auto"/>
            </w:tcBorders>
            <w:shd w:val="clear" w:color="auto" w:fill="auto"/>
          </w:tcPr>
          <w:p w14:paraId="609593A9"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654EA04C" w14:textId="77777777" w:rsidR="00C939BA" w:rsidRPr="00BF7282" w:rsidRDefault="00C939BA" w:rsidP="00C939BA">
            <w:pPr>
              <w:rPr>
                <w:b/>
              </w:rPr>
            </w:pPr>
            <w:r w:rsidRPr="00BF7282">
              <w:rPr>
                <w:b/>
              </w:rPr>
              <w:t>Dauer des Moduls</w:t>
            </w:r>
          </w:p>
        </w:tc>
        <w:tc>
          <w:tcPr>
            <w:tcW w:w="6662" w:type="dxa"/>
            <w:tcBorders>
              <w:bottom w:val="single" w:sz="4" w:space="0" w:color="auto"/>
            </w:tcBorders>
            <w:shd w:val="clear" w:color="auto" w:fill="auto"/>
          </w:tcPr>
          <w:p w14:paraId="14685EA6" w14:textId="77777777" w:rsidR="00C939BA" w:rsidRPr="00BF7282" w:rsidRDefault="00C939BA" w:rsidP="00C939BA">
            <w:r w:rsidRPr="00BF7282">
              <w:t>1 Semester</w:t>
            </w:r>
          </w:p>
        </w:tc>
      </w:tr>
      <w:tr w:rsidR="00C939BA" w:rsidRPr="00BF7282" w14:paraId="166D9762" w14:textId="77777777" w:rsidTr="00C939BA">
        <w:trPr>
          <w:trHeight w:val="340"/>
          <w:jc w:val="center"/>
        </w:trPr>
        <w:tc>
          <w:tcPr>
            <w:tcW w:w="567" w:type="dxa"/>
            <w:tcBorders>
              <w:bottom w:val="single" w:sz="4" w:space="0" w:color="auto"/>
            </w:tcBorders>
            <w:shd w:val="clear" w:color="auto" w:fill="auto"/>
          </w:tcPr>
          <w:p w14:paraId="44F7716B"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63C6EA17" w14:textId="77777777" w:rsidR="00C939BA" w:rsidRDefault="00C939BA" w:rsidP="00C939BA">
            <w:pPr>
              <w:rPr>
                <w:b/>
              </w:rPr>
            </w:pPr>
            <w:r>
              <w:rPr>
                <w:b/>
              </w:rPr>
              <w:t xml:space="preserve">Unterrichts- und </w:t>
            </w:r>
          </w:p>
          <w:p w14:paraId="610F6B7D" w14:textId="77777777" w:rsidR="00C939BA" w:rsidRPr="00BF7282" w:rsidRDefault="00C939BA" w:rsidP="00C939BA">
            <w:pPr>
              <w:rPr>
                <w:b/>
              </w:rPr>
            </w:pPr>
            <w:r>
              <w:rPr>
                <w:b/>
              </w:rPr>
              <w:t>Prüfungssprache</w:t>
            </w:r>
          </w:p>
        </w:tc>
        <w:tc>
          <w:tcPr>
            <w:tcW w:w="6662" w:type="dxa"/>
            <w:tcBorders>
              <w:bottom w:val="single" w:sz="4" w:space="0" w:color="auto"/>
            </w:tcBorders>
            <w:shd w:val="clear" w:color="auto" w:fill="auto"/>
          </w:tcPr>
          <w:p w14:paraId="279B9345" w14:textId="77777777" w:rsidR="00C939BA" w:rsidRPr="00BF7282" w:rsidRDefault="00C939BA" w:rsidP="00C939BA">
            <w:r w:rsidRPr="00BF7282">
              <w:t>Deutsch</w:t>
            </w:r>
          </w:p>
        </w:tc>
      </w:tr>
      <w:tr w:rsidR="00C939BA" w:rsidRPr="00B67CA3" w14:paraId="55EA1CD2"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5551DD" w14:textId="77777777" w:rsidR="00C939BA" w:rsidRPr="00BF7282" w:rsidRDefault="00C939BA" w:rsidP="00F6461C">
            <w:pPr>
              <w:pStyle w:val="Listenabsatz"/>
              <w:numPr>
                <w:ilvl w:val="0"/>
                <w:numId w:val="6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3234CC" w14:textId="77777777" w:rsidR="00C939BA" w:rsidRDefault="00C939BA" w:rsidP="00C939BA">
            <w:pPr>
              <w:rPr>
                <w:b/>
              </w:rPr>
            </w:pPr>
            <w:r>
              <w:rPr>
                <w:b/>
              </w:rPr>
              <w:t xml:space="preserve">(Vorbereitende) </w:t>
            </w:r>
          </w:p>
          <w:p w14:paraId="622041B6" w14:textId="77777777" w:rsidR="00C939BA" w:rsidRPr="00BF7282" w:rsidRDefault="00C939BA" w:rsidP="00C939BA">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5C786" w14:textId="77777777" w:rsidR="00C939BA" w:rsidRPr="00BF7282" w:rsidRDefault="00C939BA" w:rsidP="00C939BA">
            <w:r w:rsidRPr="00BF7282">
              <w:t xml:space="preserve">Franz, W.: Arbeitsmarktökonomik, </w:t>
            </w:r>
            <w:r>
              <w:t>8</w:t>
            </w:r>
            <w:r w:rsidRPr="00BF7282">
              <w:t>.</w:t>
            </w:r>
            <w:r>
              <w:t xml:space="preserve"> </w:t>
            </w:r>
            <w:r w:rsidRPr="00BF7282">
              <w:t>Aufl., Berlin 20</w:t>
            </w:r>
            <w:r>
              <w:t>13</w:t>
            </w:r>
          </w:p>
          <w:p w14:paraId="49442271" w14:textId="5C4A5896" w:rsidR="00C939BA" w:rsidRPr="00BF7282" w:rsidRDefault="00C939BA" w:rsidP="00C939BA">
            <w:pPr>
              <w:rPr>
                <w:lang w:val="en-US"/>
              </w:rPr>
            </w:pPr>
            <w:r w:rsidRPr="00BF7282">
              <w:rPr>
                <w:lang w:val="en-US"/>
              </w:rPr>
              <w:t xml:space="preserve">Borjas, G.: Labor Economics, </w:t>
            </w:r>
            <w:r w:rsidR="007B2C66">
              <w:rPr>
                <w:lang w:val="en-US"/>
              </w:rPr>
              <w:t>8</w:t>
            </w:r>
            <w:r w:rsidRPr="00BF7282">
              <w:rPr>
                <w:lang w:val="en-US"/>
              </w:rPr>
              <w:t>. Aufl., Boston u.a. 2</w:t>
            </w:r>
            <w:r w:rsidR="007B2C66">
              <w:rPr>
                <w:lang w:val="en-US"/>
              </w:rPr>
              <w:t>020</w:t>
            </w:r>
          </w:p>
        </w:tc>
      </w:tr>
    </w:tbl>
    <w:p w14:paraId="116080FB" w14:textId="77777777" w:rsidR="00C939BA" w:rsidRPr="00BF7282" w:rsidRDefault="00C939BA" w:rsidP="00C939BA">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A68F0">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F6461C">
            <w:pPr>
              <w:pStyle w:val="Listenabsatz"/>
              <w:numPr>
                <w:ilvl w:val="0"/>
                <w:numId w:val="68"/>
              </w:numPr>
              <w:rPr>
                <w:lang w:val="en-US"/>
              </w:rPr>
            </w:pPr>
          </w:p>
        </w:tc>
        <w:tc>
          <w:tcPr>
            <w:tcW w:w="2692"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47AE72C6" w:rsidR="00B903C1" w:rsidRPr="00BF7282" w:rsidRDefault="00C2580E" w:rsidP="00076C6B">
            <w:r>
              <w:t>8</w:t>
            </w:r>
            <w:r w:rsidR="00220DB8">
              <w:t>2420</w:t>
            </w:r>
          </w:p>
        </w:tc>
        <w:tc>
          <w:tcPr>
            <w:tcW w:w="5525"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3649" w:name="_Toc145746934"/>
            <w:bookmarkStart w:id="3650" w:name="_Toc287964290"/>
            <w:bookmarkStart w:id="3651" w:name="_Toc300074818"/>
            <w:bookmarkStart w:id="3652" w:name="_Toc300153879"/>
            <w:bookmarkStart w:id="3653" w:name="_Toc301861889"/>
            <w:bookmarkStart w:id="3654" w:name="_Toc317511513"/>
            <w:bookmarkStart w:id="3655" w:name="_Toc317694668"/>
            <w:bookmarkStart w:id="3656" w:name="_Toc317772828"/>
            <w:bookmarkStart w:id="3657" w:name="_Toc317781948"/>
            <w:bookmarkStart w:id="3658" w:name="_Toc321385040"/>
            <w:bookmarkStart w:id="3659" w:name="_Toc331492855"/>
            <w:bookmarkStart w:id="3660" w:name="_Toc332267095"/>
            <w:bookmarkStart w:id="3661" w:name="_Toc332366747"/>
            <w:bookmarkStart w:id="3662" w:name="_Toc335747248"/>
            <w:bookmarkStart w:id="3663" w:name="_Toc349828416"/>
            <w:bookmarkStart w:id="3664" w:name="_Toc351715342"/>
            <w:bookmarkStart w:id="3665" w:name="_Toc363638069"/>
            <w:bookmarkStart w:id="3666" w:name="_Toc363638732"/>
            <w:bookmarkStart w:id="3667" w:name="_Toc364322009"/>
            <w:bookmarkStart w:id="3668" w:name="_Toc364328550"/>
            <w:bookmarkStart w:id="3669" w:name="_Toc369082260"/>
            <w:bookmarkStart w:id="3670" w:name="_Toc381686830"/>
            <w:bookmarkStart w:id="3671" w:name="_Toc67382787"/>
            <w:r w:rsidRPr="00BF7282">
              <w:t>Arbeitsmarktpolitik</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3"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A68F0">
        <w:trPr>
          <w:trHeight w:val="567"/>
          <w:jc w:val="center"/>
        </w:trPr>
        <w:tc>
          <w:tcPr>
            <w:tcW w:w="567" w:type="dxa"/>
            <w:shd w:val="clear" w:color="auto" w:fill="E0E0E0"/>
          </w:tcPr>
          <w:p w14:paraId="63AD21ED" w14:textId="77777777" w:rsidR="00B903C1" w:rsidRPr="00BF7282" w:rsidRDefault="00B903C1" w:rsidP="00F6461C">
            <w:pPr>
              <w:pStyle w:val="Listenabsatz"/>
              <w:numPr>
                <w:ilvl w:val="0"/>
                <w:numId w:val="68"/>
              </w:numPr>
            </w:pPr>
          </w:p>
        </w:tc>
        <w:tc>
          <w:tcPr>
            <w:tcW w:w="2692"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5"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3"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A68F0">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F6461C">
            <w:pPr>
              <w:pStyle w:val="Listenabsatz"/>
              <w:numPr>
                <w:ilvl w:val="0"/>
                <w:numId w:val="68"/>
              </w:numPr>
            </w:pPr>
          </w:p>
        </w:tc>
        <w:tc>
          <w:tcPr>
            <w:tcW w:w="2692" w:type="dxa"/>
            <w:tcBorders>
              <w:bottom w:val="double" w:sz="4" w:space="0" w:color="auto"/>
            </w:tcBorders>
            <w:shd w:val="clear" w:color="auto" w:fill="E0E0E0"/>
          </w:tcPr>
          <w:p w14:paraId="26504E06" w14:textId="4A8FFB43" w:rsidR="00B903C1" w:rsidRPr="00BF7282" w:rsidRDefault="00C655C3" w:rsidP="00076C6B">
            <w:r>
              <w:t>Lehrende</w:t>
            </w:r>
          </w:p>
        </w:tc>
        <w:tc>
          <w:tcPr>
            <w:tcW w:w="5525"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3"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F6461C">
            <w:pPr>
              <w:pStyle w:val="Listenabsatz"/>
              <w:numPr>
                <w:ilvl w:val="0"/>
                <w:numId w:val="68"/>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F6461C">
            <w:pPr>
              <w:pStyle w:val="Listenabsatz"/>
              <w:numPr>
                <w:ilvl w:val="0"/>
                <w:numId w:val="68"/>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F6461C">
            <w:pPr>
              <w:pStyle w:val="Listenabsatz"/>
              <w:numPr>
                <w:ilvl w:val="0"/>
                <w:numId w:val="196"/>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F6461C">
            <w:pPr>
              <w:pStyle w:val="Listenabsatz"/>
              <w:numPr>
                <w:ilvl w:val="0"/>
                <w:numId w:val="196"/>
              </w:numPr>
              <w:ind w:left="209" w:hanging="209"/>
              <w:rPr>
                <w:rFonts w:cs="Arial"/>
              </w:rPr>
            </w:pPr>
            <w:r w:rsidRPr="00CD0844">
              <w:rPr>
                <w:rFonts w:cs="Arial"/>
              </w:rPr>
              <w:t>Arbeitsmarktordnungspolitik</w:t>
            </w:r>
          </w:p>
          <w:p w14:paraId="002AED41" w14:textId="77777777" w:rsidR="00A730CD" w:rsidRPr="00CD0844" w:rsidRDefault="00B903C1" w:rsidP="00F6461C">
            <w:pPr>
              <w:pStyle w:val="Listenabsatz"/>
              <w:numPr>
                <w:ilvl w:val="0"/>
                <w:numId w:val="196"/>
              </w:numPr>
              <w:ind w:left="209" w:hanging="209"/>
              <w:rPr>
                <w:rFonts w:cs="Arial"/>
              </w:rPr>
            </w:pPr>
            <w:r w:rsidRPr="00CD0844">
              <w:rPr>
                <w:rFonts w:cs="Arial"/>
              </w:rPr>
              <w:t>Lohn- und Tarifpolitik</w:t>
            </w:r>
          </w:p>
          <w:p w14:paraId="09DC97E1" w14:textId="77777777" w:rsidR="00A730CD" w:rsidRPr="00CD0844" w:rsidRDefault="00B903C1" w:rsidP="00F6461C">
            <w:pPr>
              <w:pStyle w:val="Listenabsatz"/>
              <w:numPr>
                <w:ilvl w:val="0"/>
                <w:numId w:val="196"/>
              </w:numPr>
              <w:ind w:left="209" w:hanging="209"/>
              <w:rPr>
                <w:rFonts w:cs="Arial"/>
              </w:rPr>
            </w:pPr>
            <w:r w:rsidRPr="00CD0844">
              <w:rPr>
                <w:rFonts w:cs="Arial"/>
              </w:rPr>
              <w:t>Staatliche (aktive) Arbeitsmarktpolitik</w:t>
            </w:r>
          </w:p>
          <w:p w14:paraId="6EBB4E3B" w14:textId="77777777" w:rsidR="00A730CD" w:rsidRDefault="00B903C1" w:rsidP="00F6461C">
            <w:pPr>
              <w:pStyle w:val="Listenabsatz"/>
              <w:numPr>
                <w:ilvl w:val="0"/>
                <w:numId w:val="196"/>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F6461C">
            <w:pPr>
              <w:pStyle w:val="Listenabsatz"/>
              <w:numPr>
                <w:ilvl w:val="0"/>
                <w:numId w:val="68"/>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F6461C">
            <w:pPr>
              <w:pStyle w:val="Listenabsatz"/>
              <w:numPr>
                <w:ilvl w:val="0"/>
                <w:numId w:val="196"/>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F6461C">
            <w:pPr>
              <w:pStyle w:val="Listenabsatz"/>
              <w:numPr>
                <w:ilvl w:val="0"/>
                <w:numId w:val="196"/>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F6461C">
            <w:pPr>
              <w:pStyle w:val="Listenabsatz"/>
              <w:numPr>
                <w:ilvl w:val="0"/>
                <w:numId w:val="196"/>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F6461C">
            <w:pPr>
              <w:pStyle w:val="Listenabsatz"/>
              <w:numPr>
                <w:ilvl w:val="0"/>
                <w:numId w:val="196"/>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F6461C">
            <w:pPr>
              <w:pStyle w:val="Listenabsatz"/>
              <w:numPr>
                <w:ilvl w:val="0"/>
                <w:numId w:val="196"/>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F6461C">
            <w:pPr>
              <w:pStyle w:val="Listenabsatz"/>
              <w:numPr>
                <w:ilvl w:val="0"/>
                <w:numId w:val="196"/>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F6461C">
            <w:pPr>
              <w:pStyle w:val="Listenabsatz"/>
              <w:numPr>
                <w:ilvl w:val="0"/>
                <w:numId w:val="196"/>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F6461C">
            <w:pPr>
              <w:pStyle w:val="Listenabsatz"/>
              <w:numPr>
                <w:ilvl w:val="0"/>
                <w:numId w:val="68"/>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F6461C">
            <w:pPr>
              <w:pStyle w:val="Listenabsatz"/>
              <w:numPr>
                <w:ilvl w:val="0"/>
                <w:numId w:val="68"/>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F6461C">
            <w:pPr>
              <w:pStyle w:val="Listenabsatz"/>
              <w:numPr>
                <w:ilvl w:val="0"/>
                <w:numId w:val="68"/>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F6461C">
            <w:pPr>
              <w:pStyle w:val="Listenabsatz"/>
              <w:numPr>
                <w:ilvl w:val="0"/>
                <w:numId w:val="196"/>
              </w:numPr>
              <w:ind w:left="209" w:hanging="209"/>
              <w:rPr>
                <w:rFonts w:cs="Arial"/>
              </w:rPr>
            </w:pPr>
            <w:r w:rsidRPr="00A32DB6">
              <w:rPr>
                <w:rFonts w:cs="Arial"/>
              </w:rPr>
              <w:t>Modul im Kernbereich für Studierende der Wirtschaftswissenschaften mit Schwerpunkt VWL</w:t>
            </w:r>
          </w:p>
          <w:p w14:paraId="22FD30DD" w14:textId="62C3F68B" w:rsidR="00484B9B" w:rsidRPr="00BF7282" w:rsidRDefault="000D2873" w:rsidP="00F6461C">
            <w:pPr>
              <w:pStyle w:val="Listenabsatz"/>
              <w:numPr>
                <w:ilvl w:val="0"/>
                <w:numId w:val="196"/>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F6461C">
            <w:pPr>
              <w:pStyle w:val="Listenabsatz"/>
              <w:numPr>
                <w:ilvl w:val="0"/>
                <w:numId w:val="68"/>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08895C7A" w14:textId="77777777" w:rsidR="00B903C1" w:rsidRDefault="00B903C1" w:rsidP="00794C67">
            <w:r w:rsidRPr="00BF7282">
              <w:t>Klausur</w:t>
            </w:r>
            <w:r w:rsidR="00CD0844">
              <w:t xml:space="preserve"> (90 </w:t>
            </w:r>
            <w:r w:rsidR="00794C67">
              <w:t>M</w:t>
            </w:r>
            <w:r w:rsidR="00CD0844">
              <w:t>in.)</w:t>
            </w:r>
          </w:p>
          <w:p w14:paraId="63901EF4" w14:textId="18AD7224" w:rsidR="00E366B4" w:rsidRPr="00BF7282" w:rsidRDefault="00E366B4" w:rsidP="00794C67">
            <w:r>
              <w:t>Falls ursprüngliche Prüfung wegen Corona nicht durchführbar: mündliche Prüfung (100%)</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F6461C">
            <w:pPr>
              <w:pStyle w:val="Listenabsatz"/>
              <w:numPr>
                <w:ilvl w:val="0"/>
                <w:numId w:val="68"/>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F6461C">
            <w:pPr>
              <w:pStyle w:val="Listenabsatz"/>
              <w:numPr>
                <w:ilvl w:val="0"/>
                <w:numId w:val="68"/>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F6461C">
            <w:pPr>
              <w:pStyle w:val="Listenabsatz"/>
              <w:numPr>
                <w:ilvl w:val="0"/>
                <w:numId w:val="68"/>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F6461C">
            <w:pPr>
              <w:pStyle w:val="Listenabsatz"/>
              <w:numPr>
                <w:ilvl w:val="0"/>
                <w:numId w:val="68"/>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F6461C">
            <w:pPr>
              <w:pStyle w:val="Listenabsatz"/>
              <w:numPr>
                <w:ilvl w:val="0"/>
                <w:numId w:val="68"/>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F6461C">
            <w:pPr>
              <w:pStyle w:val="Listenabsatz"/>
              <w:numPr>
                <w:ilvl w:val="0"/>
                <w:numId w:val="68"/>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F6461C">
            <w:pPr>
              <w:pStyle w:val="Listenabsatz"/>
              <w:numPr>
                <w:ilvl w:val="0"/>
                <w:numId w:val="69"/>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5E63A330" w:rsidR="003537F2" w:rsidRPr="00BF7282" w:rsidRDefault="00C2580E">
            <w:r>
              <w:t>8</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3672" w:name="_Toc287964291"/>
            <w:bookmarkStart w:id="3673" w:name="_Toc300074819"/>
            <w:bookmarkStart w:id="3674" w:name="_Toc300153880"/>
            <w:bookmarkStart w:id="3675" w:name="_Toc301861890"/>
            <w:bookmarkStart w:id="3676" w:name="_Toc317511514"/>
            <w:bookmarkStart w:id="3677" w:name="_Toc317694669"/>
            <w:bookmarkStart w:id="3678" w:name="_Toc317772829"/>
            <w:bookmarkStart w:id="3679" w:name="_Toc317781949"/>
            <w:bookmarkStart w:id="3680" w:name="_Toc321385041"/>
            <w:bookmarkStart w:id="3681" w:name="_Toc331492856"/>
            <w:bookmarkStart w:id="3682" w:name="_Toc332267096"/>
            <w:bookmarkStart w:id="3683" w:name="_Toc332366748"/>
            <w:bookmarkStart w:id="3684" w:name="_Toc335747249"/>
            <w:bookmarkStart w:id="3685" w:name="_Toc349828417"/>
            <w:bookmarkStart w:id="3686" w:name="_Toc351715343"/>
            <w:bookmarkStart w:id="3687" w:name="_Toc363638070"/>
            <w:bookmarkStart w:id="3688" w:name="_Toc363638733"/>
            <w:bookmarkStart w:id="3689" w:name="_Toc364322010"/>
            <w:bookmarkStart w:id="3690" w:name="_Toc364328551"/>
            <w:bookmarkStart w:id="3691" w:name="_Toc369082261"/>
            <w:bookmarkStart w:id="3692" w:name="_Toc381686831"/>
            <w:bookmarkStart w:id="3693" w:name="_Toc67382788"/>
            <w:r w:rsidRPr="00BF7282">
              <w:t>Arbeitsmarktseminar</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F6461C">
            <w:pPr>
              <w:pStyle w:val="Listenabsatz"/>
              <w:numPr>
                <w:ilvl w:val="0"/>
                <w:numId w:val="69"/>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F6461C">
            <w:pPr>
              <w:pStyle w:val="Listenabsatz"/>
              <w:numPr>
                <w:ilvl w:val="0"/>
                <w:numId w:val="69"/>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F6461C">
            <w:pPr>
              <w:pStyle w:val="Listenabsatz"/>
              <w:numPr>
                <w:ilvl w:val="0"/>
                <w:numId w:val="69"/>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F6461C">
            <w:pPr>
              <w:pStyle w:val="Listenabsatz"/>
              <w:numPr>
                <w:ilvl w:val="0"/>
                <w:numId w:val="69"/>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F6461C">
            <w:pPr>
              <w:pStyle w:val="Listenabsatz"/>
              <w:numPr>
                <w:ilvl w:val="0"/>
                <w:numId w:val="69"/>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F6461C">
            <w:pPr>
              <w:pStyle w:val="Listenabsatz"/>
              <w:numPr>
                <w:ilvl w:val="0"/>
                <w:numId w:val="69"/>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F6461C">
            <w:pPr>
              <w:pStyle w:val="Listenabsatz"/>
              <w:numPr>
                <w:ilvl w:val="0"/>
                <w:numId w:val="69"/>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F6461C">
            <w:pPr>
              <w:pStyle w:val="Listenabsatz"/>
              <w:numPr>
                <w:ilvl w:val="0"/>
                <w:numId w:val="69"/>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F6461C">
            <w:pPr>
              <w:pStyle w:val="Listenabsatz"/>
              <w:numPr>
                <w:ilvl w:val="0"/>
                <w:numId w:val="196"/>
              </w:numPr>
              <w:ind w:left="209" w:hanging="209"/>
              <w:rPr>
                <w:rFonts w:cs="Arial"/>
              </w:rPr>
            </w:pPr>
            <w:r w:rsidRPr="00CD0844">
              <w:rPr>
                <w:rFonts w:cs="Arial"/>
              </w:rPr>
              <w:t>Modul im Studienbereich „Arbeit, Personal und Bildung“</w:t>
            </w:r>
          </w:p>
          <w:p w14:paraId="739EA0B1" w14:textId="77777777" w:rsidR="00297A45" w:rsidRPr="00CD0844" w:rsidRDefault="00297A45" w:rsidP="00F6461C">
            <w:pPr>
              <w:pStyle w:val="Listenabsatz"/>
              <w:numPr>
                <w:ilvl w:val="0"/>
                <w:numId w:val="196"/>
              </w:numPr>
              <w:ind w:left="209" w:hanging="209"/>
              <w:rPr>
                <w:rFonts w:cs="Arial"/>
              </w:rPr>
            </w:pPr>
            <w:r w:rsidRPr="00CD0844">
              <w:rPr>
                <w:rFonts w:cs="Arial"/>
              </w:rPr>
              <w:t>Modul im Studienbereich „Wirtschaftspädagogik“</w:t>
            </w:r>
          </w:p>
          <w:p w14:paraId="2787999E" w14:textId="77777777" w:rsidR="00D63131" w:rsidRPr="00CD0844" w:rsidRDefault="00D63131" w:rsidP="00F6461C">
            <w:pPr>
              <w:pStyle w:val="Listenabsatz"/>
              <w:numPr>
                <w:ilvl w:val="0"/>
                <w:numId w:val="196"/>
              </w:numPr>
              <w:ind w:left="209" w:hanging="209"/>
              <w:rPr>
                <w:rFonts w:cs="Arial"/>
              </w:rPr>
            </w:pPr>
            <w:r w:rsidRPr="00CD0844">
              <w:rPr>
                <w:rFonts w:cs="Arial"/>
              </w:rPr>
              <w:t>Modul im Studienbereich „Wirtschaftstheorie“</w:t>
            </w:r>
          </w:p>
          <w:p w14:paraId="181D0ADB" w14:textId="32FA73EE" w:rsidR="00484B9B" w:rsidRPr="00BF7282" w:rsidRDefault="000607BD" w:rsidP="00F6461C">
            <w:pPr>
              <w:pStyle w:val="Listenabsatz"/>
              <w:numPr>
                <w:ilvl w:val="0"/>
                <w:numId w:val="196"/>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F6461C">
            <w:pPr>
              <w:pStyle w:val="Listenabsatz"/>
              <w:numPr>
                <w:ilvl w:val="0"/>
                <w:numId w:val="69"/>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F6461C">
            <w:pPr>
              <w:pStyle w:val="Listenabsatz"/>
              <w:numPr>
                <w:ilvl w:val="0"/>
                <w:numId w:val="196"/>
              </w:numPr>
              <w:ind w:left="209" w:hanging="209"/>
              <w:rPr>
                <w:rFonts w:cs="Arial"/>
              </w:rPr>
            </w:pPr>
            <w:r w:rsidRPr="00CD0844">
              <w:rPr>
                <w:rFonts w:cs="Arial"/>
              </w:rPr>
              <w:t>Hausarbeit</w:t>
            </w:r>
          </w:p>
          <w:p w14:paraId="62D1B9E4" w14:textId="6A3CA0C3" w:rsidR="003537F2" w:rsidRPr="00BF7282" w:rsidRDefault="003537F2" w:rsidP="00F6461C">
            <w:pPr>
              <w:pStyle w:val="Listenabsatz"/>
              <w:numPr>
                <w:ilvl w:val="0"/>
                <w:numId w:val="196"/>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F6461C">
            <w:pPr>
              <w:pStyle w:val="Listenabsatz"/>
              <w:numPr>
                <w:ilvl w:val="0"/>
                <w:numId w:val="69"/>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F6461C">
            <w:pPr>
              <w:pStyle w:val="Listenabsatz"/>
              <w:numPr>
                <w:ilvl w:val="0"/>
                <w:numId w:val="196"/>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F6461C">
            <w:pPr>
              <w:pStyle w:val="Listenabsatz"/>
              <w:numPr>
                <w:ilvl w:val="0"/>
                <w:numId w:val="196"/>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F6461C">
            <w:pPr>
              <w:pStyle w:val="Listenabsatz"/>
              <w:numPr>
                <w:ilvl w:val="0"/>
                <w:numId w:val="69"/>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F6461C">
            <w:pPr>
              <w:pStyle w:val="Listenabsatz"/>
              <w:numPr>
                <w:ilvl w:val="0"/>
                <w:numId w:val="6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F6461C">
            <w:pPr>
              <w:numPr>
                <w:ilvl w:val="0"/>
                <w:numId w:val="54"/>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45031D3B" w:rsidR="009D7FB3" w:rsidRPr="001D33F2" w:rsidRDefault="00C2580E" w:rsidP="00076C6B">
            <w:pPr>
              <w:rPr>
                <w:rFonts w:cs="Arial"/>
              </w:rPr>
            </w:pPr>
            <w:r>
              <w:rPr>
                <w:rFonts w:cs="Arial"/>
                <w:szCs w:val="22"/>
              </w:rPr>
              <w:t>8</w:t>
            </w:r>
            <w:r w:rsidR="009D7FB3" w:rsidRPr="001D33F2">
              <w:rPr>
                <w:rFonts w:cs="Arial"/>
                <w:szCs w:val="22"/>
              </w:rPr>
              <w:t>3651</w:t>
            </w:r>
          </w:p>
        </w:tc>
        <w:tc>
          <w:tcPr>
            <w:tcW w:w="5528" w:type="dxa"/>
            <w:shd w:val="clear" w:color="auto" w:fill="E0E0E0"/>
          </w:tcPr>
          <w:p w14:paraId="18046F38" w14:textId="77777777" w:rsidR="009D7FB3" w:rsidRPr="009D7FB3" w:rsidRDefault="009D7FB3" w:rsidP="00076C6B">
            <w:pPr>
              <w:pStyle w:val="berschriftModul"/>
            </w:pPr>
            <w:bookmarkStart w:id="3694" w:name="_Toc321385042"/>
            <w:bookmarkStart w:id="3695" w:name="_Toc331492857"/>
            <w:bookmarkStart w:id="3696" w:name="_Toc332267097"/>
            <w:bookmarkStart w:id="3697" w:name="_Toc332366749"/>
            <w:bookmarkStart w:id="3698" w:name="_Toc335747250"/>
            <w:bookmarkStart w:id="3699" w:name="_Toc349828418"/>
            <w:bookmarkStart w:id="3700" w:name="_Toc351715344"/>
            <w:bookmarkStart w:id="3701" w:name="_Toc363638071"/>
            <w:bookmarkStart w:id="3702" w:name="_Toc363638734"/>
            <w:bookmarkStart w:id="3703" w:name="_Toc364322011"/>
            <w:bookmarkStart w:id="3704" w:name="_Toc364328552"/>
            <w:bookmarkStart w:id="3705" w:name="_Toc369082262"/>
            <w:bookmarkStart w:id="3706" w:name="_Toc381686832"/>
            <w:bookmarkStart w:id="3707" w:name="_Toc67382789"/>
            <w:bookmarkStart w:id="3708" w:name="_Toc300074820"/>
            <w:bookmarkStart w:id="3709" w:name="_Toc300153881"/>
            <w:bookmarkStart w:id="3710" w:name="_Toc301861891"/>
            <w:bookmarkStart w:id="3711" w:name="_Toc317511515"/>
            <w:bookmarkStart w:id="3712" w:name="_Toc317694670"/>
            <w:bookmarkStart w:id="3713" w:name="_Toc317772830"/>
            <w:bookmarkStart w:id="3714" w:name="_Toc317781950"/>
            <w:r w:rsidRPr="009D7FB3">
              <w:t>Arbeitsrecht I</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r w:rsidRPr="009D7FB3">
              <w:t xml:space="preserve"> </w:t>
            </w:r>
            <w:bookmarkEnd w:id="3708"/>
            <w:bookmarkEnd w:id="3709"/>
            <w:bookmarkEnd w:id="3710"/>
            <w:bookmarkEnd w:id="3711"/>
            <w:bookmarkEnd w:id="3712"/>
            <w:bookmarkEnd w:id="3713"/>
            <w:bookmarkEnd w:id="3714"/>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F6461C">
            <w:pPr>
              <w:numPr>
                <w:ilvl w:val="0"/>
                <w:numId w:val="54"/>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F6461C">
            <w:pPr>
              <w:numPr>
                <w:ilvl w:val="0"/>
                <w:numId w:val="54"/>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F6461C">
            <w:pPr>
              <w:numPr>
                <w:ilvl w:val="0"/>
                <w:numId w:val="54"/>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F6461C">
            <w:pPr>
              <w:numPr>
                <w:ilvl w:val="0"/>
                <w:numId w:val="54"/>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F6461C">
            <w:pPr>
              <w:numPr>
                <w:ilvl w:val="0"/>
                <w:numId w:val="54"/>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F6461C">
            <w:pPr>
              <w:numPr>
                <w:ilvl w:val="0"/>
                <w:numId w:val="197"/>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F6461C">
            <w:pPr>
              <w:numPr>
                <w:ilvl w:val="0"/>
                <w:numId w:val="197"/>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F6461C">
            <w:pPr>
              <w:numPr>
                <w:ilvl w:val="0"/>
                <w:numId w:val="197"/>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F6461C">
            <w:pPr>
              <w:numPr>
                <w:ilvl w:val="0"/>
                <w:numId w:val="197"/>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F6461C">
            <w:pPr>
              <w:numPr>
                <w:ilvl w:val="0"/>
                <w:numId w:val="54"/>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F6461C">
            <w:pPr>
              <w:numPr>
                <w:ilvl w:val="0"/>
                <w:numId w:val="54"/>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F6461C">
            <w:pPr>
              <w:numPr>
                <w:ilvl w:val="0"/>
                <w:numId w:val="54"/>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„Arbeit, Personal und Bildung“</w:t>
            </w:r>
          </w:p>
          <w:p w14:paraId="31429506"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„Wirtschaftspädagogik“</w:t>
            </w:r>
          </w:p>
          <w:p w14:paraId="625BE80F" w14:textId="6F62D044" w:rsidR="00484B9B" w:rsidRPr="001D33F2" w:rsidRDefault="009D7FB3" w:rsidP="00F6461C">
            <w:pPr>
              <w:pStyle w:val="Listenabsatz"/>
              <w:numPr>
                <w:ilvl w:val="0"/>
                <w:numId w:val="196"/>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F6461C">
            <w:pPr>
              <w:numPr>
                <w:ilvl w:val="0"/>
                <w:numId w:val="54"/>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F6461C">
            <w:pPr>
              <w:numPr>
                <w:ilvl w:val="0"/>
                <w:numId w:val="54"/>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F6461C">
            <w:pPr>
              <w:numPr>
                <w:ilvl w:val="0"/>
                <w:numId w:val="54"/>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F6461C">
            <w:pPr>
              <w:numPr>
                <w:ilvl w:val="0"/>
                <w:numId w:val="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F6461C">
            <w:pPr>
              <w:numPr>
                <w:ilvl w:val="0"/>
                <w:numId w:val="52"/>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2E17D05" w:rsidR="009D7FB3" w:rsidRPr="001D33F2" w:rsidRDefault="00C2580E" w:rsidP="00076C6B">
            <w:pPr>
              <w:rPr>
                <w:rFonts w:cs="Arial"/>
              </w:rPr>
            </w:pPr>
            <w:r>
              <w:rPr>
                <w:rFonts w:cs="Arial"/>
                <w:szCs w:val="22"/>
              </w:rPr>
              <w:t>8</w:t>
            </w:r>
            <w:r w:rsidR="009D7FB3" w:rsidRPr="001D33F2">
              <w:rPr>
                <w:rFonts w:cs="Arial"/>
                <w:szCs w:val="22"/>
              </w:rPr>
              <w:t>365</w:t>
            </w:r>
            <w:r w:rsidR="009D7FB3">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3715" w:name="_Toc321385043"/>
            <w:bookmarkStart w:id="3716" w:name="_Toc331492858"/>
            <w:bookmarkStart w:id="3717" w:name="_Toc332267098"/>
            <w:bookmarkStart w:id="3718" w:name="_Toc332366750"/>
            <w:bookmarkStart w:id="3719" w:name="_Toc335747251"/>
            <w:bookmarkStart w:id="3720" w:name="_Toc349828419"/>
            <w:bookmarkStart w:id="3721" w:name="_Toc351715345"/>
            <w:bookmarkStart w:id="3722" w:name="_Toc363638072"/>
            <w:bookmarkStart w:id="3723" w:name="_Toc363638735"/>
            <w:bookmarkStart w:id="3724" w:name="_Toc364322012"/>
            <w:bookmarkStart w:id="3725" w:name="_Toc364328553"/>
            <w:bookmarkStart w:id="3726" w:name="_Toc369082263"/>
            <w:bookmarkStart w:id="3727" w:name="_Toc381686833"/>
            <w:bookmarkStart w:id="3728" w:name="_Toc67382790"/>
            <w:bookmarkStart w:id="3729" w:name="_Toc287964293"/>
            <w:bookmarkStart w:id="3730" w:name="_Toc300074821"/>
            <w:bookmarkStart w:id="3731" w:name="_Toc300153882"/>
            <w:bookmarkStart w:id="3732" w:name="_Toc301861892"/>
            <w:bookmarkStart w:id="3733" w:name="_Toc317511516"/>
            <w:bookmarkStart w:id="3734" w:name="_Toc317694671"/>
            <w:bookmarkStart w:id="3735" w:name="_Toc317772831"/>
            <w:bookmarkStart w:id="3736" w:name="_Toc317781951"/>
            <w:r w:rsidRPr="009D7FB3">
              <w:t>Arbeitsrecht II</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r w:rsidRPr="009D7FB3">
              <w:t xml:space="preserve"> </w:t>
            </w:r>
            <w:bookmarkEnd w:id="3729"/>
            <w:bookmarkEnd w:id="3730"/>
            <w:bookmarkEnd w:id="3731"/>
            <w:bookmarkEnd w:id="3732"/>
            <w:bookmarkEnd w:id="3733"/>
            <w:bookmarkEnd w:id="3734"/>
            <w:bookmarkEnd w:id="3735"/>
            <w:bookmarkEnd w:id="3736"/>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F6461C">
            <w:pPr>
              <w:numPr>
                <w:ilvl w:val="0"/>
                <w:numId w:val="52"/>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F6461C">
            <w:pPr>
              <w:numPr>
                <w:ilvl w:val="0"/>
                <w:numId w:val="52"/>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F6461C">
            <w:pPr>
              <w:numPr>
                <w:ilvl w:val="0"/>
                <w:numId w:val="52"/>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F6461C">
            <w:pPr>
              <w:numPr>
                <w:ilvl w:val="0"/>
                <w:numId w:val="52"/>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F6461C">
            <w:pPr>
              <w:numPr>
                <w:ilvl w:val="0"/>
                <w:numId w:val="52"/>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F6461C">
            <w:pPr>
              <w:numPr>
                <w:ilvl w:val="0"/>
                <w:numId w:val="198"/>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F6461C">
            <w:pPr>
              <w:numPr>
                <w:ilvl w:val="0"/>
                <w:numId w:val="198"/>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F6461C">
            <w:pPr>
              <w:numPr>
                <w:ilvl w:val="0"/>
                <w:numId w:val="198"/>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F6461C">
            <w:pPr>
              <w:numPr>
                <w:ilvl w:val="0"/>
                <w:numId w:val="198"/>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F6461C">
            <w:pPr>
              <w:numPr>
                <w:ilvl w:val="0"/>
                <w:numId w:val="52"/>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F6461C">
            <w:pPr>
              <w:numPr>
                <w:ilvl w:val="0"/>
                <w:numId w:val="52"/>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F6461C">
            <w:pPr>
              <w:numPr>
                <w:ilvl w:val="0"/>
                <w:numId w:val="52"/>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„Arbeit, Personal und Bildung“</w:t>
            </w:r>
          </w:p>
          <w:p w14:paraId="03AA256C"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„Wirtschaftspädagogik“</w:t>
            </w:r>
          </w:p>
          <w:p w14:paraId="316A61CC" w14:textId="0B229FAC" w:rsidR="00484B9B" w:rsidRPr="001D33F2" w:rsidRDefault="009D7FB3" w:rsidP="00F6461C">
            <w:pPr>
              <w:pStyle w:val="Listenabsatz"/>
              <w:numPr>
                <w:ilvl w:val="0"/>
                <w:numId w:val="196"/>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F6461C">
            <w:pPr>
              <w:numPr>
                <w:ilvl w:val="0"/>
                <w:numId w:val="52"/>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F6461C">
            <w:pPr>
              <w:numPr>
                <w:ilvl w:val="0"/>
                <w:numId w:val="52"/>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F6461C">
            <w:pPr>
              <w:numPr>
                <w:ilvl w:val="0"/>
                <w:numId w:val="52"/>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F6461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F6461C">
            <w:pPr>
              <w:pStyle w:val="Listenabsatz"/>
              <w:numPr>
                <w:ilvl w:val="0"/>
                <w:numId w:val="72"/>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1EBC8496" w:rsidR="0070276B" w:rsidRPr="00BF7282" w:rsidRDefault="00C2580E" w:rsidP="00076C6B">
            <w:r>
              <w:t>8</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3737" w:name="_Toc287964294"/>
            <w:bookmarkStart w:id="3738" w:name="_Toc300074822"/>
            <w:bookmarkStart w:id="3739" w:name="_Toc300153883"/>
            <w:bookmarkStart w:id="3740" w:name="_Toc301861893"/>
            <w:bookmarkStart w:id="3741" w:name="_Toc317511517"/>
            <w:bookmarkStart w:id="3742" w:name="_Toc317694673"/>
            <w:bookmarkStart w:id="3743" w:name="_Toc317772833"/>
            <w:bookmarkStart w:id="3744" w:name="_Toc317781953"/>
            <w:bookmarkStart w:id="3745" w:name="_Toc321385045"/>
            <w:bookmarkStart w:id="3746" w:name="_Toc331492860"/>
            <w:bookmarkStart w:id="3747" w:name="_Toc332267100"/>
            <w:bookmarkStart w:id="3748" w:name="_Toc332366752"/>
            <w:bookmarkStart w:id="3749" w:name="_Toc335747253"/>
            <w:bookmarkStart w:id="3750" w:name="_Toc349828422"/>
            <w:bookmarkStart w:id="3751" w:name="_Toc351715348"/>
            <w:bookmarkStart w:id="3752" w:name="_Toc363638075"/>
            <w:bookmarkStart w:id="3753" w:name="_Toc363638738"/>
            <w:bookmarkStart w:id="3754" w:name="_Toc364322015"/>
            <w:bookmarkStart w:id="3755" w:name="_Toc364328556"/>
            <w:bookmarkStart w:id="3756" w:name="_Toc369082266"/>
            <w:bookmarkStart w:id="3757" w:name="_Toc381686836"/>
            <w:bookmarkStart w:id="3758" w:name="_Toc67382791"/>
            <w:r w:rsidRPr="00BF7282">
              <w:rPr>
                <w:lang w:val="en-US"/>
              </w:rPr>
              <w:t>Auslandsblock – International Business and Economics abroad</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F6461C">
            <w:pPr>
              <w:pStyle w:val="Listenabsatz"/>
              <w:numPr>
                <w:ilvl w:val="0"/>
                <w:numId w:val="72"/>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F6461C">
            <w:pPr>
              <w:pStyle w:val="Listenabsatz"/>
              <w:numPr>
                <w:ilvl w:val="0"/>
                <w:numId w:val="72"/>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9"/>
        <w:gridCol w:w="6663"/>
      </w:tblGrid>
      <w:tr w:rsidR="0070276B" w:rsidRPr="00BF7282" w14:paraId="56CA1DD7" w14:textId="77777777" w:rsidTr="00C939BA">
        <w:trPr>
          <w:trHeight w:val="340"/>
          <w:jc w:val="center"/>
        </w:trPr>
        <w:tc>
          <w:tcPr>
            <w:tcW w:w="562" w:type="dxa"/>
          </w:tcPr>
          <w:p w14:paraId="1048E0D6" w14:textId="77777777" w:rsidR="0070276B" w:rsidRPr="00BF7282" w:rsidRDefault="0070276B" w:rsidP="00F6461C">
            <w:pPr>
              <w:pStyle w:val="Listenabsatz"/>
              <w:numPr>
                <w:ilvl w:val="0"/>
                <w:numId w:val="72"/>
              </w:numPr>
            </w:pPr>
          </w:p>
        </w:tc>
        <w:tc>
          <w:tcPr>
            <w:tcW w:w="2699" w:type="dxa"/>
          </w:tcPr>
          <w:p w14:paraId="56E62538" w14:textId="1F6433EE" w:rsidR="0070276B" w:rsidRPr="00BF7282" w:rsidRDefault="00C655C3" w:rsidP="00076C6B">
            <w:pPr>
              <w:rPr>
                <w:b/>
              </w:rPr>
            </w:pPr>
            <w:r>
              <w:rPr>
                <w:b/>
              </w:rPr>
              <w:t>Modulverantwortliche/r</w:t>
            </w:r>
          </w:p>
        </w:tc>
        <w:tc>
          <w:tcPr>
            <w:tcW w:w="6663" w:type="dxa"/>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C939BA">
        <w:trPr>
          <w:jc w:val="center"/>
        </w:trPr>
        <w:tc>
          <w:tcPr>
            <w:tcW w:w="562" w:type="dxa"/>
          </w:tcPr>
          <w:p w14:paraId="22E7B5B2" w14:textId="77777777" w:rsidR="0070276B" w:rsidRPr="00BF7282" w:rsidRDefault="0070276B" w:rsidP="00F6461C">
            <w:pPr>
              <w:pStyle w:val="Listenabsatz"/>
              <w:numPr>
                <w:ilvl w:val="0"/>
                <w:numId w:val="72"/>
              </w:numPr>
            </w:pPr>
          </w:p>
        </w:tc>
        <w:tc>
          <w:tcPr>
            <w:tcW w:w="2699" w:type="dxa"/>
          </w:tcPr>
          <w:p w14:paraId="2E32396B" w14:textId="77777777" w:rsidR="0070276B" w:rsidRPr="00BF7282" w:rsidRDefault="0070276B" w:rsidP="00076C6B">
            <w:pPr>
              <w:rPr>
                <w:b/>
              </w:rPr>
            </w:pPr>
            <w:r w:rsidRPr="00BF7282">
              <w:rPr>
                <w:b/>
              </w:rPr>
              <w:t>Inhalt</w:t>
            </w:r>
          </w:p>
        </w:tc>
        <w:tc>
          <w:tcPr>
            <w:tcW w:w="6663" w:type="dxa"/>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C939BA">
        <w:trPr>
          <w:jc w:val="center"/>
        </w:trPr>
        <w:tc>
          <w:tcPr>
            <w:tcW w:w="562" w:type="dxa"/>
          </w:tcPr>
          <w:p w14:paraId="7CA76CA4" w14:textId="77777777" w:rsidR="0070276B" w:rsidRPr="00BF7282" w:rsidRDefault="0070276B" w:rsidP="00F6461C">
            <w:pPr>
              <w:pStyle w:val="Listenabsatz"/>
              <w:numPr>
                <w:ilvl w:val="0"/>
                <w:numId w:val="72"/>
              </w:numPr>
            </w:pPr>
          </w:p>
        </w:tc>
        <w:tc>
          <w:tcPr>
            <w:tcW w:w="2699" w:type="dxa"/>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F6461C">
            <w:pPr>
              <w:pStyle w:val="Listenabsatz"/>
              <w:numPr>
                <w:ilvl w:val="0"/>
                <w:numId w:val="196"/>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F6461C">
            <w:pPr>
              <w:pStyle w:val="Listenabsatz"/>
              <w:numPr>
                <w:ilvl w:val="0"/>
                <w:numId w:val="196"/>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C939BA">
        <w:trPr>
          <w:jc w:val="center"/>
        </w:trPr>
        <w:tc>
          <w:tcPr>
            <w:tcW w:w="562" w:type="dxa"/>
          </w:tcPr>
          <w:p w14:paraId="2DA3E40E" w14:textId="77777777" w:rsidR="0070276B" w:rsidRPr="00BF7282" w:rsidRDefault="0070276B" w:rsidP="00F6461C">
            <w:pPr>
              <w:pStyle w:val="Listenabsatz"/>
              <w:numPr>
                <w:ilvl w:val="0"/>
                <w:numId w:val="72"/>
              </w:numPr>
            </w:pPr>
          </w:p>
        </w:tc>
        <w:tc>
          <w:tcPr>
            <w:tcW w:w="2699" w:type="dxa"/>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C939BA">
        <w:trPr>
          <w:jc w:val="center"/>
        </w:trPr>
        <w:tc>
          <w:tcPr>
            <w:tcW w:w="562" w:type="dxa"/>
          </w:tcPr>
          <w:p w14:paraId="0F1F86F8" w14:textId="77777777" w:rsidR="0070276B" w:rsidRPr="00BF7282" w:rsidRDefault="0070276B" w:rsidP="00F6461C">
            <w:pPr>
              <w:pStyle w:val="Listenabsatz"/>
              <w:numPr>
                <w:ilvl w:val="0"/>
                <w:numId w:val="72"/>
              </w:numPr>
            </w:pPr>
          </w:p>
        </w:tc>
        <w:tc>
          <w:tcPr>
            <w:tcW w:w="2699" w:type="dxa"/>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C939BA">
        <w:trPr>
          <w:jc w:val="center"/>
        </w:trPr>
        <w:tc>
          <w:tcPr>
            <w:tcW w:w="562" w:type="dxa"/>
          </w:tcPr>
          <w:p w14:paraId="5FF8E1D6" w14:textId="77777777" w:rsidR="0070276B" w:rsidRPr="00BF7282" w:rsidRDefault="0070276B" w:rsidP="00F6461C">
            <w:pPr>
              <w:pStyle w:val="Listenabsatz"/>
              <w:numPr>
                <w:ilvl w:val="0"/>
                <w:numId w:val="72"/>
              </w:numPr>
            </w:pPr>
          </w:p>
        </w:tc>
        <w:tc>
          <w:tcPr>
            <w:tcW w:w="2699" w:type="dxa"/>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tcPr>
          <w:p w14:paraId="2159FA13" w14:textId="77777777" w:rsidR="00637585" w:rsidRPr="001C504B" w:rsidRDefault="00637585" w:rsidP="00F6461C">
            <w:pPr>
              <w:pStyle w:val="Listenabsatz"/>
              <w:numPr>
                <w:ilvl w:val="0"/>
                <w:numId w:val="196"/>
              </w:numPr>
              <w:ind w:left="209" w:hanging="209"/>
              <w:rPr>
                <w:rFonts w:cs="Arial"/>
              </w:rPr>
            </w:pPr>
            <w:r w:rsidRPr="001C504B">
              <w:rPr>
                <w:rFonts w:cs="Arial"/>
              </w:rPr>
              <w:t>Modul im Vertiefungsbereich</w:t>
            </w:r>
          </w:p>
          <w:p w14:paraId="13DB5F21" w14:textId="77777777" w:rsidR="00637585" w:rsidRPr="001C504B" w:rsidRDefault="00637585" w:rsidP="00F6461C">
            <w:pPr>
              <w:pStyle w:val="Listenabsatz"/>
              <w:numPr>
                <w:ilvl w:val="0"/>
                <w:numId w:val="196"/>
              </w:numPr>
              <w:ind w:left="209" w:hanging="209"/>
              <w:rPr>
                <w:rFonts w:cs="Arial"/>
              </w:rPr>
            </w:pPr>
            <w:r w:rsidRPr="001C504B">
              <w:rPr>
                <w:rFonts w:cs="Arial"/>
              </w:rPr>
              <w:t>IBS: max. 20 ECTS</w:t>
            </w:r>
          </w:p>
          <w:p w14:paraId="121FFD87" w14:textId="4CB2CE66" w:rsidR="0070276B" w:rsidRPr="00BF7282" w:rsidRDefault="00637585" w:rsidP="00F6461C">
            <w:pPr>
              <w:pStyle w:val="Listenabsatz"/>
              <w:numPr>
                <w:ilvl w:val="0"/>
                <w:numId w:val="196"/>
              </w:numPr>
              <w:ind w:left="209" w:hanging="209"/>
              <w:rPr>
                <w:i/>
              </w:rPr>
            </w:pPr>
            <w:r w:rsidRPr="001C504B">
              <w:rPr>
                <w:rFonts w:cs="Arial"/>
              </w:rPr>
              <w:t>Sozialökonomik und Wirtschaftswissenschaften: max. 10 ECTS</w:t>
            </w:r>
          </w:p>
        </w:tc>
      </w:tr>
      <w:tr w:rsidR="0070276B" w:rsidRPr="00BF7282" w14:paraId="6ECE53CB" w14:textId="77777777" w:rsidTr="00C939BA">
        <w:trPr>
          <w:jc w:val="center"/>
        </w:trPr>
        <w:tc>
          <w:tcPr>
            <w:tcW w:w="562" w:type="dxa"/>
            <w:shd w:val="clear" w:color="auto" w:fill="FFFFFF"/>
          </w:tcPr>
          <w:p w14:paraId="73B3ED9C" w14:textId="77777777" w:rsidR="0070276B" w:rsidRPr="00BF7282" w:rsidRDefault="0070276B" w:rsidP="00F6461C">
            <w:pPr>
              <w:pStyle w:val="Listenabsatz"/>
              <w:numPr>
                <w:ilvl w:val="0"/>
                <w:numId w:val="72"/>
              </w:numPr>
            </w:pPr>
          </w:p>
        </w:tc>
        <w:tc>
          <w:tcPr>
            <w:tcW w:w="2699" w:type="dxa"/>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C939BA">
        <w:trPr>
          <w:jc w:val="center"/>
        </w:trPr>
        <w:tc>
          <w:tcPr>
            <w:tcW w:w="562" w:type="dxa"/>
          </w:tcPr>
          <w:p w14:paraId="7C718EE6" w14:textId="77777777" w:rsidR="0070276B" w:rsidRPr="00BF7282" w:rsidRDefault="0070276B" w:rsidP="00F6461C">
            <w:pPr>
              <w:pStyle w:val="Listenabsatz"/>
              <w:numPr>
                <w:ilvl w:val="0"/>
                <w:numId w:val="72"/>
              </w:numPr>
            </w:pPr>
          </w:p>
        </w:tc>
        <w:tc>
          <w:tcPr>
            <w:tcW w:w="2699" w:type="dxa"/>
          </w:tcPr>
          <w:p w14:paraId="2B840D02" w14:textId="77777777" w:rsidR="0070276B" w:rsidRPr="00BF7282" w:rsidRDefault="0070276B" w:rsidP="00076C6B">
            <w:pPr>
              <w:rPr>
                <w:b/>
              </w:rPr>
            </w:pPr>
            <w:r w:rsidRPr="00BF7282">
              <w:rPr>
                <w:b/>
              </w:rPr>
              <w:t>Berechnung Modulnote</w:t>
            </w:r>
          </w:p>
        </w:tc>
        <w:tc>
          <w:tcPr>
            <w:tcW w:w="6663" w:type="dxa"/>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C939BA">
        <w:trPr>
          <w:jc w:val="center"/>
        </w:trPr>
        <w:tc>
          <w:tcPr>
            <w:tcW w:w="562" w:type="dxa"/>
          </w:tcPr>
          <w:p w14:paraId="16B25841" w14:textId="77777777" w:rsidR="0070276B" w:rsidRPr="00BF7282" w:rsidRDefault="0070276B" w:rsidP="00F6461C">
            <w:pPr>
              <w:pStyle w:val="Listenabsatz"/>
              <w:numPr>
                <w:ilvl w:val="0"/>
                <w:numId w:val="72"/>
              </w:numPr>
            </w:pPr>
          </w:p>
        </w:tc>
        <w:tc>
          <w:tcPr>
            <w:tcW w:w="2699" w:type="dxa"/>
          </w:tcPr>
          <w:p w14:paraId="52F07E98" w14:textId="77777777" w:rsidR="0070276B" w:rsidRPr="00BF7282" w:rsidRDefault="0070276B" w:rsidP="00076C6B">
            <w:pPr>
              <w:rPr>
                <w:b/>
              </w:rPr>
            </w:pPr>
            <w:r w:rsidRPr="00BF7282">
              <w:rPr>
                <w:b/>
              </w:rPr>
              <w:t>Turnus des Angebots</w:t>
            </w:r>
          </w:p>
        </w:tc>
        <w:tc>
          <w:tcPr>
            <w:tcW w:w="6663" w:type="dxa"/>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C939BA">
        <w:trPr>
          <w:jc w:val="center"/>
        </w:trPr>
        <w:tc>
          <w:tcPr>
            <w:tcW w:w="562" w:type="dxa"/>
            <w:shd w:val="clear" w:color="auto" w:fill="FFFFFF"/>
          </w:tcPr>
          <w:p w14:paraId="2B7C2B3F" w14:textId="77777777" w:rsidR="0070276B" w:rsidRPr="00BF7282" w:rsidRDefault="0070276B" w:rsidP="00F6461C">
            <w:pPr>
              <w:pStyle w:val="Listenabsatz"/>
              <w:numPr>
                <w:ilvl w:val="0"/>
                <w:numId w:val="72"/>
              </w:numPr>
            </w:pPr>
          </w:p>
        </w:tc>
        <w:tc>
          <w:tcPr>
            <w:tcW w:w="2699" w:type="dxa"/>
            <w:shd w:val="clear" w:color="auto" w:fill="FFFFFF"/>
          </w:tcPr>
          <w:p w14:paraId="5593CE73" w14:textId="77777777" w:rsidR="0070276B" w:rsidRPr="00BF7282" w:rsidRDefault="0070276B" w:rsidP="00076C6B">
            <w:pPr>
              <w:rPr>
                <w:b/>
              </w:rPr>
            </w:pPr>
            <w:r w:rsidRPr="00BF7282">
              <w:rPr>
                <w:b/>
              </w:rPr>
              <w:t>Arbeitsaufwand</w:t>
            </w:r>
          </w:p>
        </w:tc>
        <w:tc>
          <w:tcPr>
            <w:tcW w:w="6663" w:type="dxa"/>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C939BA">
        <w:trPr>
          <w:trHeight w:val="340"/>
          <w:jc w:val="center"/>
        </w:trPr>
        <w:tc>
          <w:tcPr>
            <w:tcW w:w="562" w:type="dxa"/>
          </w:tcPr>
          <w:p w14:paraId="3C76126D" w14:textId="77777777" w:rsidR="0070276B" w:rsidRPr="00BF7282" w:rsidRDefault="0070276B" w:rsidP="00F6461C">
            <w:pPr>
              <w:pStyle w:val="Listenabsatz"/>
              <w:numPr>
                <w:ilvl w:val="0"/>
                <w:numId w:val="72"/>
              </w:numPr>
            </w:pPr>
          </w:p>
        </w:tc>
        <w:tc>
          <w:tcPr>
            <w:tcW w:w="2699" w:type="dxa"/>
          </w:tcPr>
          <w:p w14:paraId="18ADBB3D" w14:textId="77777777" w:rsidR="0070276B" w:rsidRPr="00BF7282" w:rsidRDefault="0070276B" w:rsidP="00076C6B">
            <w:pPr>
              <w:rPr>
                <w:b/>
              </w:rPr>
            </w:pPr>
            <w:r w:rsidRPr="00BF7282">
              <w:rPr>
                <w:b/>
              </w:rPr>
              <w:t>Dauer des Moduls</w:t>
            </w:r>
          </w:p>
        </w:tc>
        <w:tc>
          <w:tcPr>
            <w:tcW w:w="6663" w:type="dxa"/>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C939BA">
        <w:trPr>
          <w:trHeight w:val="340"/>
          <w:jc w:val="center"/>
        </w:trPr>
        <w:tc>
          <w:tcPr>
            <w:tcW w:w="562" w:type="dxa"/>
            <w:shd w:val="clear" w:color="auto" w:fill="FFFFFF"/>
          </w:tcPr>
          <w:p w14:paraId="70E8DFA7" w14:textId="77777777" w:rsidR="0070276B" w:rsidRPr="00BF7282" w:rsidRDefault="0070276B" w:rsidP="00F6461C">
            <w:pPr>
              <w:pStyle w:val="Listenabsatz"/>
              <w:numPr>
                <w:ilvl w:val="0"/>
                <w:numId w:val="72"/>
              </w:numPr>
            </w:pPr>
          </w:p>
        </w:tc>
        <w:tc>
          <w:tcPr>
            <w:tcW w:w="2699" w:type="dxa"/>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C939BA">
        <w:trPr>
          <w:trHeight w:val="340"/>
          <w:jc w:val="center"/>
        </w:trPr>
        <w:tc>
          <w:tcPr>
            <w:tcW w:w="562" w:type="dxa"/>
          </w:tcPr>
          <w:p w14:paraId="1C2893A4" w14:textId="77777777" w:rsidR="0070276B" w:rsidRPr="00BF7282" w:rsidRDefault="0070276B" w:rsidP="00F6461C">
            <w:pPr>
              <w:pStyle w:val="Listenabsatz"/>
              <w:numPr>
                <w:ilvl w:val="0"/>
                <w:numId w:val="72"/>
              </w:numPr>
            </w:pPr>
          </w:p>
        </w:tc>
        <w:tc>
          <w:tcPr>
            <w:tcW w:w="2699" w:type="dxa"/>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lastRenderedPageBreak/>
              <w:t>Literatur</w:t>
            </w:r>
          </w:p>
        </w:tc>
        <w:tc>
          <w:tcPr>
            <w:tcW w:w="6663" w:type="dxa"/>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lastRenderedPageBreak/>
              <w:t>Wird vor Ort bekannt gegeben</w:t>
            </w:r>
          </w:p>
        </w:tc>
      </w:tr>
    </w:tbl>
    <w:p w14:paraId="3630FECA" w14:textId="392AC756" w:rsidR="00FE717A" w:rsidRDefault="00FE717A" w:rsidP="00C939BA"/>
    <w:p w14:paraId="392DF1FA" w14:textId="77777777" w:rsidR="00FE717A" w:rsidRDefault="00FE717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FE717A">
        <w:trPr>
          <w:trHeight w:val="567"/>
          <w:jc w:val="center"/>
        </w:trPr>
        <w:tc>
          <w:tcPr>
            <w:tcW w:w="567" w:type="dxa"/>
            <w:shd w:val="clear" w:color="auto" w:fill="E0E0E0"/>
          </w:tcPr>
          <w:p w14:paraId="7E3DB669" w14:textId="77777777" w:rsidR="00A730CD" w:rsidRPr="00C959B6" w:rsidRDefault="00F832F5" w:rsidP="00F6461C">
            <w:pPr>
              <w:numPr>
                <w:ilvl w:val="0"/>
                <w:numId w:val="24"/>
              </w:numPr>
              <w:rPr>
                <w:rFonts w:cs="Arial"/>
                <w:i/>
              </w:rPr>
            </w:pPr>
            <w:r w:rsidRPr="00C959B6">
              <w:rPr>
                <w:rFonts w:cs="Arial"/>
                <w:szCs w:val="22"/>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1BBE0E4E" w:rsidR="00F832F5" w:rsidRPr="00BF7282" w:rsidRDefault="00C2580E" w:rsidP="00076C6B">
            <w:pPr>
              <w:rPr>
                <w:rFonts w:cs="Arial"/>
              </w:rPr>
            </w:pPr>
            <w:r>
              <w:rPr>
                <w:rFonts w:cs="Arial"/>
                <w:szCs w:val="22"/>
              </w:rPr>
              <w:t>8</w:t>
            </w:r>
            <w:r w:rsidR="001A4B21">
              <w:rPr>
                <w:rFonts w:cs="Arial"/>
                <w:szCs w:val="22"/>
              </w:rPr>
              <w:t>6660</w:t>
            </w:r>
          </w:p>
        </w:tc>
        <w:tc>
          <w:tcPr>
            <w:tcW w:w="5529" w:type="dxa"/>
            <w:shd w:val="clear" w:color="auto" w:fill="E0E0E0"/>
          </w:tcPr>
          <w:p w14:paraId="4AE93B79" w14:textId="77777777" w:rsidR="00F832F5" w:rsidRPr="00BF7282" w:rsidRDefault="009104E5" w:rsidP="00076C6B">
            <w:pPr>
              <w:pStyle w:val="berschriftModul"/>
              <w:rPr>
                <w:lang w:val="en-US"/>
              </w:rPr>
            </w:pPr>
            <w:bookmarkStart w:id="3759" w:name="_Toc300074827"/>
            <w:bookmarkStart w:id="3760" w:name="_Toc300153888"/>
            <w:bookmarkStart w:id="3761" w:name="_Toc301861898"/>
            <w:bookmarkStart w:id="3762" w:name="_Toc317511522"/>
            <w:bookmarkStart w:id="3763" w:name="_Toc317694682"/>
            <w:bookmarkStart w:id="3764" w:name="_Toc317772842"/>
            <w:bookmarkStart w:id="3765" w:name="_Toc317781962"/>
            <w:bookmarkStart w:id="3766" w:name="_Toc321385054"/>
            <w:bookmarkStart w:id="3767" w:name="_Toc331492869"/>
            <w:bookmarkStart w:id="3768" w:name="_Toc332267109"/>
            <w:bookmarkStart w:id="3769" w:name="_Toc332366761"/>
            <w:bookmarkStart w:id="3770" w:name="_Toc335747261"/>
            <w:bookmarkStart w:id="3771" w:name="_Toc349828430"/>
            <w:bookmarkStart w:id="3772" w:name="_Toc351715356"/>
            <w:bookmarkStart w:id="3773" w:name="_Toc363638083"/>
            <w:bookmarkStart w:id="3774" w:name="_Toc363638746"/>
            <w:bookmarkStart w:id="3775" w:name="_Toc364322023"/>
            <w:bookmarkStart w:id="3776" w:name="_Toc364328564"/>
            <w:bookmarkStart w:id="3777" w:name="_Toc369082274"/>
            <w:bookmarkStart w:id="3778" w:name="_Toc381686844"/>
            <w:bookmarkStart w:id="3779" w:name="_Toc67382792"/>
            <w:r w:rsidRPr="00BF7282">
              <w:rPr>
                <w:lang w:val="en-US"/>
              </w:rPr>
              <w:t>Beruf, Arbeit, Personal</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FE717A">
        <w:trPr>
          <w:trHeight w:hRule="exact" w:val="454"/>
          <w:jc w:val="center"/>
        </w:trPr>
        <w:tc>
          <w:tcPr>
            <w:tcW w:w="567" w:type="dxa"/>
            <w:shd w:val="clear" w:color="auto" w:fill="E0E0E0"/>
          </w:tcPr>
          <w:p w14:paraId="6F014739" w14:textId="77777777" w:rsidR="00A730CD" w:rsidRDefault="00A730CD" w:rsidP="00F6461C">
            <w:pPr>
              <w:numPr>
                <w:ilvl w:val="0"/>
                <w:numId w:val="24"/>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9"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FE717A">
        <w:trPr>
          <w:trHeight w:val="341"/>
          <w:jc w:val="center"/>
        </w:trPr>
        <w:tc>
          <w:tcPr>
            <w:tcW w:w="567" w:type="dxa"/>
            <w:shd w:val="clear" w:color="auto" w:fill="E0E0E0"/>
          </w:tcPr>
          <w:p w14:paraId="6AA5BB62" w14:textId="77777777" w:rsidR="00A730CD" w:rsidRDefault="00A730CD" w:rsidP="00F6461C">
            <w:pPr>
              <w:numPr>
                <w:ilvl w:val="0"/>
                <w:numId w:val="24"/>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9"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F6461C">
            <w:pPr>
              <w:numPr>
                <w:ilvl w:val="0"/>
                <w:numId w:val="24"/>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F6461C">
            <w:pPr>
              <w:numPr>
                <w:ilvl w:val="0"/>
                <w:numId w:val="24"/>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F6461C">
            <w:pPr>
              <w:numPr>
                <w:ilvl w:val="0"/>
                <w:numId w:val="24"/>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F6461C">
            <w:pPr>
              <w:numPr>
                <w:ilvl w:val="0"/>
                <w:numId w:val="24"/>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3C6DC3" w:rsidRDefault="00F832F5" w:rsidP="00076C6B">
            <w:pPr>
              <w:rPr>
                <w:rFonts w:cs="Arial"/>
              </w:rPr>
            </w:pPr>
            <w:r w:rsidRPr="003C6DC3">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F6461C">
            <w:pPr>
              <w:numPr>
                <w:ilvl w:val="0"/>
                <w:numId w:val="24"/>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4BCB7C70" w14:textId="43E5EE7C" w:rsidR="003C6DC3" w:rsidRPr="00937426" w:rsidRDefault="00937426" w:rsidP="00937426">
            <w:pPr>
              <w:rPr>
                <w:rFonts w:cs="Arial"/>
              </w:rPr>
            </w:pPr>
            <w:r w:rsidRPr="00937426">
              <w:rPr>
                <w:rFonts w:cs="Arial"/>
              </w:rPr>
              <w:t>-</w:t>
            </w:r>
            <w:r>
              <w:rPr>
                <w:rFonts w:cs="Arial"/>
              </w:rPr>
              <w:t xml:space="preserve"> </w:t>
            </w:r>
            <w:r w:rsidR="003C6DC3" w:rsidRPr="00937426">
              <w:rPr>
                <w:rFonts w:cs="Arial"/>
              </w:rPr>
              <w:t>Modul im Studienbereich „Arbeit, Personal und Bildung“</w:t>
            </w:r>
          </w:p>
          <w:p w14:paraId="69D579FB" w14:textId="2AA891EF" w:rsidR="00F832F5" w:rsidRPr="00330C00" w:rsidRDefault="00330C00" w:rsidP="00330C00">
            <w:pPr>
              <w:rPr>
                <w:rFonts w:cs="Arial"/>
              </w:rPr>
            </w:pPr>
            <w:r>
              <w:rPr>
                <w:rFonts w:cs="Arial"/>
              </w:rPr>
              <w:t xml:space="preserve">- </w:t>
            </w:r>
            <w:r w:rsidR="00F832F5" w:rsidRPr="00330C00">
              <w:rPr>
                <w:rFonts w:cs="Arial"/>
              </w:rPr>
              <w:t xml:space="preserve">Modul im Vertiefungsbereich </w:t>
            </w:r>
          </w:p>
          <w:p w14:paraId="4422B970" w14:textId="77777777" w:rsidR="00330C00" w:rsidRDefault="00330C00" w:rsidP="00330C00">
            <w:pPr>
              <w:rPr>
                <w:rFonts w:cs="Arial"/>
              </w:rPr>
            </w:pPr>
            <w:r>
              <w:rPr>
                <w:rFonts w:cs="Arial"/>
              </w:rPr>
              <w:t xml:space="preserve">- </w:t>
            </w:r>
            <w:r w:rsidR="00297446" w:rsidRPr="00330C00">
              <w:rPr>
                <w:rFonts w:cs="Arial"/>
              </w:rPr>
              <w:t xml:space="preserve">Modul für Studierende des Masters Wirtschaftspädagogik, </w:t>
            </w:r>
            <w:r>
              <w:rPr>
                <w:rFonts w:cs="Arial"/>
              </w:rPr>
              <w:t xml:space="preserve"> </w:t>
            </w:r>
          </w:p>
          <w:p w14:paraId="1E40CD58" w14:textId="77777777" w:rsidR="00033DB7" w:rsidRDefault="00330C00" w:rsidP="00330C00">
            <w:pPr>
              <w:rPr>
                <w:rFonts w:cs="Arial"/>
              </w:rPr>
            </w:pPr>
            <w:r>
              <w:rPr>
                <w:rFonts w:cs="Arial"/>
              </w:rPr>
              <w:t xml:space="preserve">  </w:t>
            </w:r>
            <w:r w:rsidR="00297446" w:rsidRPr="00330C00">
              <w:rPr>
                <w:rFonts w:cs="Arial"/>
              </w:rPr>
              <w:t>Studienrichtung II – Zweitfach Sozialkunde</w:t>
            </w:r>
          </w:p>
          <w:p w14:paraId="2EDEB3CB" w14:textId="2B9518A2" w:rsidR="00484B9B" w:rsidRDefault="00033DB7" w:rsidP="00033DB7">
            <w:r w:rsidRPr="00033DB7">
              <w:rPr>
                <w:rFonts w:cs="Arial"/>
              </w:rPr>
              <w:t>-</w:t>
            </w:r>
            <w:r>
              <w:t xml:space="preserve"> Erweiterungsprüfung Berufliche Schulen/Studienfach Wirtschaftspädagogik</w:t>
            </w:r>
            <w:r w:rsidR="00297446" w:rsidRPr="003C6DC3">
              <w:t xml:space="preserve">  </w:t>
            </w:r>
          </w:p>
          <w:p w14:paraId="4DB8AF1E" w14:textId="77777777" w:rsidR="00033DB7" w:rsidRDefault="00033DB7" w:rsidP="00330C00"/>
          <w:p w14:paraId="3DB574CA" w14:textId="729BD84D" w:rsidR="00484B9B" w:rsidRPr="003C6DC3" w:rsidRDefault="00484B9B" w:rsidP="00937426"/>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F6461C">
            <w:pPr>
              <w:numPr>
                <w:ilvl w:val="0"/>
                <w:numId w:val="24"/>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F6461C">
            <w:pPr>
              <w:pStyle w:val="Listenabsatz"/>
              <w:numPr>
                <w:ilvl w:val="0"/>
                <w:numId w:val="196"/>
              </w:numPr>
              <w:ind w:left="209" w:hanging="209"/>
              <w:rPr>
                <w:rFonts w:cs="Arial"/>
              </w:rPr>
            </w:pPr>
            <w:r>
              <w:rPr>
                <w:rFonts w:cs="Arial"/>
              </w:rPr>
              <w:t>Referat</w:t>
            </w:r>
          </w:p>
          <w:p w14:paraId="1F02C666" w14:textId="00334BF9" w:rsidR="00F832F5" w:rsidRPr="00BF7282" w:rsidRDefault="00B52F7E" w:rsidP="00F6461C">
            <w:pPr>
              <w:pStyle w:val="Listenabsatz"/>
              <w:numPr>
                <w:ilvl w:val="0"/>
                <w:numId w:val="196"/>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F6461C">
            <w:pPr>
              <w:numPr>
                <w:ilvl w:val="0"/>
                <w:numId w:val="24"/>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F6461C">
            <w:pPr>
              <w:pStyle w:val="Listenabsatz"/>
              <w:numPr>
                <w:ilvl w:val="0"/>
                <w:numId w:val="196"/>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F6461C">
            <w:pPr>
              <w:pStyle w:val="Listenabsatz"/>
              <w:numPr>
                <w:ilvl w:val="0"/>
                <w:numId w:val="196"/>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F6461C">
            <w:pPr>
              <w:numPr>
                <w:ilvl w:val="0"/>
                <w:numId w:val="24"/>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F6461C">
            <w:pPr>
              <w:numPr>
                <w:ilvl w:val="0"/>
                <w:numId w:val="24"/>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F6461C">
            <w:pPr>
              <w:numPr>
                <w:ilvl w:val="0"/>
                <w:numId w:val="24"/>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F6461C">
            <w:pPr>
              <w:pStyle w:val="Listenabsatz"/>
              <w:numPr>
                <w:ilvl w:val="0"/>
                <w:numId w:val="238"/>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4E0EC3E8" w:rsidR="007F034E" w:rsidRPr="00BF7282" w:rsidRDefault="00C2580E" w:rsidP="007909F9">
            <w:r>
              <w:t>8</w:t>
            </w:r>
            <w:r w:rsidR="00DF1575">
              <w:t>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3780" w:name="_Toc67382793"/>
            <w:r>
              <w:t>Berufs- und wirtschaftspädagogische Vertiefung: Transferseminar Bildungssystem und Schulorganisation</w:t>
            </w:r>
            <w:bookmarkEnd w:id="3780"/>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F6461C">
            <w:pPr>
              <w:pStyle w:val="Listenabsatz"/>
              <w:numPr>
                <w:ilvl w:val="0"/>
                <w:numId w:val="238"/>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F6461C">
            <w:pPr>
              <w:pStyle w:val="Listenabsatz"/>
              <w:numPr>
                <w:ilvl w:val="0"/>
                <w:numId w:val="238"/>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F6461C">
            <w:pPr>
              <w:pStyle w:val="Listenabsatz"/>
              <w:numPr>
                <w:ilvl w:val="0"/>
                <w:numId w:val="238"/>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F6461C">
            <w:pPr>
              <w:pStyle w:val="Listenabsatz"/>
              <w:numPr>
                <w:ilvl w:val="0"/>
                <w:numId w:val="238"/>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F6461C">
            <w:pPr>
              <w:pStyle w:val="Listenabsatz"/>
              <w:numPr>
                <w:ilvl w:val="0"/>
                <w:numId w:val="238"/>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F6461C">
            <w:pPr>
              <w:pStyle w:val="Listenabsatz"/>
              <w:numPr>
                <w:ilvl w:val="0"/>
                <w:numId w:val="196"/>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F6461C">
            <w:pPr>
              <w:pStyle w:val="Listenabsatz"/>
              <w:numPr>
                <w:ilvl w:val="0"/>
                <w:numId w:val="196"/>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F6461C">
            <w:pPr>
              <w:pStyle w:val="Listenabsatz"/>
              <w:numPr>
                <w:ilvl w:val="0"/>
                <w:numId w:val="196"/>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F6461C">
            <w:pPr>
              <w:pStyle w:val="Listenabsatz"/>
              <w:numPr>
                <w:ilvl w:val="0"/>
                <w:numId w:val="238"/>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F6461C">
            <w:pPr>
              <w:pStyle w:val="Listenabsatz"/>
              <w:numPr>
                <w:ilvl w:val="0"/>
                <w:numId w:val="238"/>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F6461C">
            <w:pPr>
              <w:pStyle w:val="Listenabsatz"/>
              <w:numPr>
                <w:ilvl w:val="0"/>
                <w:numId w:val="238"/>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F6461C">
            <w:pPr>
              <w:pStyle w:val="Listenabsatz"/>
              <w:numPr>
                <w:ilvl w:val="0"/>
                <w:numId w:val="238"/>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F6461C">
            <w:pPr>
              <w:pStyle w:val="Listenabsatz"/>
              <w:numPr>
                <w:ilvl w:val="0"/>
                <w:numId w:val="238"/>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F6461C">
            <w:pPr>
              <w:pStyle w:val="Listenabsatz"/>
              <w:numPr>
                <w:ilvl w:val="0"/>
                <w:numId w:val="238"/>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F6461C">
            <w:pPr>
              <w:pStyle w:val="Listenabsatz"/>
              <w:numPr>
                <w:ilvl w:val="0"/>
                <w:numId w:val="238"/>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6ABED51F" w:rsidR="007F034E" w:rsidRPr="00000660" w:rsidRDefault="007F034E" w:rsidP="007909F9">
            <w:r w:rsidRPr="00000660">
              <w:t xml:space="preserve">Präsenzzeit: </w:t>
            </w:r>
            <w:r w:rsidR="001457B7">
              <w:t>30</w:t>
            </w:r>
            <w:r w:rsidRPr="00000660">
              <w:t xml:space="preserve"> h</w:t>
            </w:r>
          </w:p>
          <w:p w14:paraId="2CDE5189" w14:textId="5B31FEC0" w:rsidR="007F034E" w:rsidRPr="00000660" w:rsidRDefault="007F034E" w:rsidP="007909F9">
            <w:r w:rsidRPr="00000660">
              <w:t xml:space="preserve">Eigenstudium: </w:t>
            </w:r>
            <w:r w:rsidR="001457B7">
              <w:t>12</w:t>
            </w:r>
            <w:r>
              <w:t>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F6461C">
            <w:pPr>
              <w:pStyle w:val="Listenabsatz"/>
              <w:numPr>
                <w:ilvl w:val="0"/>
                <w:numId w:val="238"/>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F6461C">
            <w:pPr>
              <w:pStyle w:val="Listenabsatz"/>
              <w:numPr>
                <w:ilvl w:val="0"/>
                <w:numId w:val="238"/>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F6461C">
            <w:pPr>
              <w:pStyle w:val="Listenabsatz"/>
              <w:numPr>
                <w:ilvl w:val="0"/>
                <w:numId w:val="238"/>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88C05D3" w14:textId="5EB35659" w:rsidR="005E68A5"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F6461C">
            <w:pPr>
              <w:pStyle w:val="Listenabsatz"/>
              <w:numPr>
                <w:ilvl w:val="0"/>
                <w:numId w:val="239"/>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1C1F96E4" w:rsidR="007A3CC9" w:rsidRPr="00BF7282" w:rsidRDefault="00EE237C" w:rsidP="007A3CC9">
            <w:r>
              <w:t>8</w:t>
            </w:r>
            <w:r w:rsidR="00DF1575">
              <w:t>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3781" w:name="_Toc67382794"/>
            <w:r>
              <w:t>Berufs- und wirtschaftspädagogische Vertiefung: Transferseminar Disziplinstörungen im Unterricht</w:t>
            </w:r>
            <w:bookmarkEnd w:id="3781"/>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F6461C">
            <w:pPr>
              <w:pStyle w:val="Listenabsatz"/>
              <w:numPr>
                <w:ilvl w:val="0"/>
                <w:numId w:val="239"/>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F6461C">
            <w:pPr>
              <w:pStyle w:val="Listenabsatz"/>
              <w:numPr>
                <w:ilvl w:val="0"/>
                <w:numId w:val="239"/>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F6461C">
            <w:pPr>
              <w:pStyle w:val="Listenabsatz"/>
              <w:numPr>
                <w:ilvl w:val="0"/>
                <w:numId w:val="239"/>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F6461C">
            <w:pPr>
              <w:pStyle w:val="Listenabsatz"/>
              <w:numPr>
                <w:ilvl w:val="0"/>
                <w:numId w:val="239"/>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F6461C">
            <w:pPr>
              <w:pStyle w:val="Listenabsatz"/>
              <w:numPr>
                <w:ilvl w:val="0"/>
                <w:numId w:val="239"/>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F6461C">
            <w:pPr>
              <w:pStyle w:val="Listenabsatz"/>
              <w:numPr>
                <w:ilvl w:val="0"/>
                <w:numId w:val="196"/>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F6461C">
            <w:pPr>
              <w:pStyle w:val="Listenabsatz"/>
              <w:numPr>
                <w:ilvl w:val="0"/>
                <w:numId w:val="196"/>
              </w:numPr>
              <w:ind w:left="209" w:hanging="209"/>
              <w:rPr>
                <w:rFonts w:cs="Arial"/>
              </w:rPr>
            </w:pPr>
            <w:r>
              <w:rPr>
                <w:rFonts w:cs="Arial"/>
              </w:rPr>
              <w:t>zu den Ursachen passende Maßnahmen für das Lehrerhandeln entwickeln</w:t>
            </w:r>
          </w:p>
          <w:p w14:paraId="47E89A9E" w14:textId="77777777" w:rsidR="007A3CC9" w:rsidRPr="000D7D3F" w:rsidRDefault="007A3CC9" w:rsidP="00F6461C">
            <w:pPr>
              <w:pStyle w:val="Listenabsatz"/>
              <w:numPr>
                <w:ilvl w:val="0"/>
                <w:numId w:val="196"/>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F6461C">
            <w:pPr>
              <w:pStyle w:val="Listenabsatz"/>
              <w:numPr>
                <w:ilvl w:val="0"/>
                <w:numId w:val="239"/>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F6461C">
            <w:pPr>
              <w:pStyle w:val="Listenabsatz"/>
              <w:numPr>
                <w:ilvl w:val="0"/>
                <w:numId w:val="239"/>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F6461C">
            <w:pPr>
              <w:pStyle w:val="Listenabsatz"/>
              <w:numPr>
                <w:ilvl w:val="0"/>
                <w:numId w:val="239"/>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F6461C">
            <w:pPr>
              <w:pStyle w:val="Listenabsatz"/>
              <w:numPr>
                <w:ilvl w:val="0"/>
                <w:numId w:val="239"/>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F6461C">
            <w:pPr>
              <w:pStyle w:val="Listenabsatz"/>
              <w:numPr>
                <w:ilvl w:val="0"/>
                <w:numId w:val="239"/>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F6461C">
            <w:pPr>
              <w:pStyle w:val="Listenabsatz"/>
              <w:numPr>
                <w:ilvl w:val="0"/>
                <w:numId w:val="239"/>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F6461C">
            <w:pPr>
              <w:pStyle w:val="Listenabsatz"/>
              <w:numPr>
                <w:ilvl w:val="0"/>
                <w:numId w:val="239"/>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F6461C">
            <w:pPr>
              <w:pStyle w:val="Listenabsatz"/>
              <w:numPr>
                <w:ilvl w:val="0"/>
                <w:numId w:val="239"/>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F6461C">
            <w:pPr>
              <w:pStyle w:val="Listenabsatz"/>
              <w:numPr>
                <w:ilvl w:val="0"/>
                <w:numId w:val="239"/>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F6461C">
            <w:pPr>
              <w:pStyle w:val="Listenabsatz"/>
              <w:numPr>
                <w:ilvl w:val="0"/>
                <w:numId w:val="239"/>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F6461C">
            <w:pPr>
              <w:pStyle w:val="Listenabsatz"/>
              <w:numPr>
                <w:ilvl w:val="0"/>
                <w:numId w:val="259"/>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456DD871" w:rsidR="00FB6074" w:rsidRPr="00BF7282" w:rsidRDefault="00EE237C" w:rsidP="00C23632">
            <w:r>
              <w:t>8</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3782" w:name="_Toc67382795"/>
            <w:r>
              <w:t>Berufs- und wirtschaftspädagogische Vertiefung: Transferseminar Einführung in das Wissensmanagement aus pädagogisch-psychologischer Perspektive</w:t>
            </w:r>
            <w:bookmarkEnd w:id="3782"/>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F6461C">
            <w:pPr>
              <w:pStyle w:val="Listenabsatz"/>
              <w:numPr>
                <w:ilvl w:val="0"/>
                <w:numId w:val="259"/>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F6461C">
            <w:pPr>
              <w:pStyle w:val="Listenabsatz"/>
              <w:numPr>
                <w:ilvl w:val="0"/>
                <w:numId w:val="259"/>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F6461C">
            <w:pPr>
              <w:pStyle w:val="Listenabsatz"/>
              <w:numPr>
                <w:ilvl w:val="0"/>
                <w:numId w:val="259"/>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F6461C">
            <w:pPr>
              <w:pStyle w:val="Listenabsatz"/>
              <w:numPr>
                <w:ilvl w:val="0"/>
                <w:numId w:val="259"/>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F6461C">
            <w:pPr>
              <w:pStyle w:val="Listenabsatz"/>
              <w:numPr>
                <w:ilvl w:val="0"/>
                <w:numId w:val="259"/>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F6461C">
            <w:pPr>
              <w:pStyle w:val="Listenabsatz"/>
              <w:numPr>
                <w:ilvl w:val="0"/>
                <w:numId w:val="259"/>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F6461C">
            <w:pPr>
              <w:pStyle w:val="Listenabsatz"/>
              <w:numPr>
                <w:ilvl w:val="0"/>
                <w:numId w:val="259"/>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F6461C">
            <w:pPr>
              <w:pStyle w:val="Listenabsatz"/>
              <w:numPr>
                <w:ilvl w:val="0"/>
                <w:numId w:val="259"/>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F6461C">
            <w:pPr>
              <w:pStyle w:val="Listenabsatz"/>
              <w:numPr>
                <w:ilvl w:val="0"/>
                <w:numId w:val="259"/>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F6461C">
            <w:pPr>
              <w:pStyle w:val="Listenabsatz"/>
              <w:numPr>
                <w:ilvl w:val="0"/>
                <w:numId w:val="259"/>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F6461C">
            <w:pPr>
              <w:pStyle w:val="Listenabsatz"/>
              <w:numPr>
                <w:ilvl w:val="0"/>
                <w:numId w:val="259"/>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F6461C">
            <w:pPr>
              <w:pStyle w:val="Listenabsatz"/>
              <w:numPr>
                <w:ilvl w:val="0"/>
                <w:numId w:val="259"/>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F6461C">
            <w:pPr>
              <w:pStyle w:val="Listenabsatz"/>
              <w:numPr>
                <w:ilvl w:val="0"/>
                <w:numId w:val="259"/>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F6461C">
            <w:pPr>
              <w:pStyle w:val="Listenabsatz"/>
              <w:numPr>
                <w:ilvl w:val="0"/>
                <w:numId w:val="259"/>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F6461C">
            <w:pPr>
              <w:pStyle w:val="Listenabsatz"/>
              <w:numPr>
                <w:ilvl w:val="0"/>
                <w:numId w:val="259"/>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F6461C">
            <w:pPr>
              <w:pStyle w:val="Listenabsatz"/>
              <w:numPr>
                <w:ilvl w:val="0"/>
                <w:numId w:val="260"/>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BCFBB3E" w:rsidR="00FB6074" w:rsidRPr="00BF7282" w:rsidRDefault="00EE237C" w:rsidP="00C23632">
            <w:r>
              <w:t>8</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3783" w:name="_Toc67382796"/>
            <w:r>
              <w:t>Berufs- und wirtschaftspädagogische Vertiefung: Transferseminar Entwicklung und Implementation virtueller Lernumgebungen</w:t>
            </w:r>
            <w:bookmarkEnd w:id="3783"/>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F6461C">
            <w:pPr>
              <w:pStyle w:val="Listenabsatz"/>
              <w:numPr>
                <w:ilvl w:val="0"/>
                <w:numId w:val="260"/>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F6461C">
            <w:pPr>
              <w:pStyle w:val="Listenabsatz"/>
              <w:numPr>
                <w:ilvl w:val="0"/>
                <w:numId w:val="260"/>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F6461C">
            <w:pPr>
              <w:pStyle w:val="Listenabsatz"/>
              <w:numPr>
                <w:ilvl w:val="0"/>
                <w:numId w:val="260"/>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F6461C">
            <w:pPr>
              <w:pStyle w:val="Listenabsatz"/>
              <w:numPr>
                <w:ilvl w:val="0"/>
                <w:numId w:val="260"/>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F6461C">
            <w:pPr>
              <w:pStyle w:val="Listenabsatz"/>
              <w:numPr>
                <w:ilvl w:val="0"/>
                <w:numId w:val="260"/>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F6461C">
            <w:pPr>
              <w:pStyle w:val="Listenabsatz"/>
              <w:numPr>
                <w:ilvl w:val="0"/>
                <w:numId w:val="260"/>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F6461C">
            <w:pPr>
              <w:pStyle w:val="Listenabsatz"/>
              <w:numPr>
                <w:ilvl w:val="0"/>
                <w:numId w:val="260"/>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F6461C">
            <w:pPr>
              <w:pStyle w:val="Listenabsatz"/>
              <w:numPr>
                <w:ilvl w:val="0"/>
                <w:numId w:val="260"/>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F6461C">
            <w:pPr>
              <w:pStyle w:val="Listenabsatz"/>
              <w:numPr>
                <w:ilvl w:val="0"/>
                <w:numId w:val="260"/>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F6461C">
            <w:pPr>
              <w:pStyle w:val="Listenabsatz"/>
              <w:numPr>
                <w:ilvl w:val="0"/>
                <w:numId w:val="260"/>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F6461C">
            <w:pPr>
              <w:pStyle w:val="Listenabsatz"/>
              <w:numPr>
                <w:ilvl w:val="0"/>
                <w:numId w:val="260"/>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F6461C">
            <w:pPr>
              <w:pStyle w:val="Listenabsatz"/>
              <w:numPr>
                <w:ilvl w:val="0"/>
                <w:numId w:val="260"/>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F6461C">
            <w:pPr>
              <w:pStyle w:val="Listenabsatz"/>
              <w:numPr>
                <w:ilvl w:val="0"/>
                <w:numId w:val="260"/>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F6461C">
            <w:pPr>
              <w:pStyle w:val="Listenabsatz"/>
              <w:numPr>
                <w:ilvl w:val="0"/>
                <w:numId w:val="260"/>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F6461C">
            <w:pPr>
              <w:pStyle w:val="Listenabsatz"/>
              <w:numPr>
                <w:ilvl w:val="0"/>
                <w:numId w:val="260"/>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F6461C">
            <w:pPr>
              <w:pStyle w:val="Listenabsatz"/>
              <w:numPr>
                <w:ilvl w:val="0"/>
                <w:numId w:val="240"/>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0BD8F2CB" w:rsidR="007E4F4D" w:rsidRPr="00BF7282" w:rsidRDefault="00EE237C" w:rsidP="007909F9">
            <w:r>
              <w:t>8</w:t>
            </w:r>
            <w:r w:rsidR="00DF1575">
              <w:t>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3784" w:name="_Toc67382797"/>
            <w:r>
              <w:t>Berufs- und wirtschaftspädagogische Vertiefung: Transferseminar Fachdidaktik Rechnungswesen</w:t>
            </w:r>
            <w:bookmarkEnd w:id="3784"/>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F6461C">
            <w:pPr>
              <w:pStyle w:val="Listenabsatz"/>
              <w:numPr>
                <w:ilvl w:val="0"/>
                <w:numId w:val="240"/>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F6461C">
            <w:pPr>
              <w:pStyle w:val="Listenabsatz"/>
              <w:numPr>
                <w:ilvl w:val="0"/>
                <w:numId w:val="240"/>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F6461C">
            <w:pPr>
              <w:pStyle w:val="Listenabsatz"/>
              <w:numPr>
                <w:ilvl w:val="0"/>
                <w:numId w:val="240"/>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F6461C">
            <w:pPr>
              <w:pStyle w:val="Listenabsatz"/>
              <w:numPr>
                <w:ilvl w:val="0"/>
                <w:numId w:val="240"/>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F6461C">
            <w:pPr>
              <w:pStyle w:val="Listenabsatz"/>
              <w:numPr>
                <w:ilvl w:val="0"/>
                <w:numId w:val="240"/>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F6461C">
            <w:pPr>
              <w:pStyle w:val="Listenabsatz"/>
              <w:numPr>
                <w:ilvl w:val="0"/>
                <w:numId w:val="196"/>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F6461C">
            <w:pPr>
              <w:pStyle w:val="Listenabsatz"/>
              <w:numPr>
                <w:ilvl w:val="0"/>
                <w:numId w:val="196"/>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F6461C">
            <w:pPr>
              <w:pStyle w:val="Listenabsatz"/>
              <w:numPr>
                <w:ilvl w:val="0"/>
                <w:numId w:val="240"/>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F6461C">
            <w:pPr>
              <w:pStyle w:val="Listenabsatz"/>
              <w:numPr>
                <w:ilvl w:val="0"/>
                <w:numId w:val="240"/>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F6461C">
            <w:pPr>
              <w:pStyle w:val="Listenabsatz"/>
              <w:numPr>
                <w:ilvl w:val="0"/>
                <w:numId w:val="240"/>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F6461C">
            <w:pPr>
              <w:pStyle w:val="Listenabsatz"/>
              <w:numPr>
                <w:ilvl w:val="0"/>
                <w:numId w:val="240"/>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F6461C">
            <w:pPr>
              <w:pStyle w:val="Listenabsatz"/>
              <w:numPr>
                <w:ilvl w:val="0"/>
                <w:numId w:val="240"/>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F6461C">
            <w:pPr>
              <w:pStyle w:val="Listenabsatz"/>
              <w:numPr>
                <w:ilvl w:val="0"/>
                <w:numId w:val="240"/>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F6461C">
            <w:pPr>
              <w:pStyle w:val="Listenabsatz"/>
              <w:numPr>
                <w:ilvl w:val="0"/>
                <w:numId w:val="240"/>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F6461C">
            <w:pPr>
              <w:pStyle w:val="Listenabsatz"/>
              <w:numPr>
                <w:ilvl w:val="0"/>
                <w:numId w:val="240"/>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F6461C">
            <w:pPr>
              <w:pStyle w:val="Listenabsatz"/>
              <w:numPr>
                <w:ilvl w:val="0"/>
                <w:numId w:val="240"/>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F6461C">
            <w:pPr>
              <w:pStyle w:val="Listenabsatz"/>
              <w:numPr>
                <w:ilvl w:val="0"/>
                <w:numId w:val="240"/>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45688214" w14:textId="77777777" w:rsidR="00E17EE2"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17EE2" w:rsidRPr="00BF7282" w14:paraId="0BBC2E94" w14:textId="77777777" w:rsidTr="00FC25A0">
        <w:trPr>
          <w:trHeight w:val="567"/>
          <w:jc w:val="center"/>
        </w:trPr>
        <w:tc>
          <w:tcPr>
            <w:tcW w:w="567" w:type="dxa"/>
            <w:tcBorders>
              <w:top w:val="double" w:sz="4" w:space="0" w:color="auto"/>
            </w:tcBorders>
            <w:shd w:val="clear" w:color="auto" w:fill="E0E0E0"/>
          </w:tcPr>
          <w:p w14:paraId="555311C1" w14:textId="77777777" w:rsidR="00E17EE2" w:rsidRPr="00BF7282" w:rsidRDefault="00E17EE2" w:rsidP="00F6461C">
            <w:pPr>
              <w:pStyle w:val="Listenabsatz"/>
              <w:numPr>
                <w:ilvl w:val="0"/>
                <w:numId w:val="303"/>
              </w:numPr>
              <w:rPr>
                <w:b/>
              </w:rPr>
            </w:pPr>
          </w:p>
        </w:tc>
        <w:tc>
          <w:tcPr>
            <w:tcW w:w="2693" w:type="dxa"/>
            <w:tcBorders>
              <w:top w:val="double" w:sz="4" w:space="0" w:color="auto"/>
            </w:tcBorders>
            <w:shd w:val="clear" w:color="auto" w:fill="E0E0E0"/>
          </w:tcPr>
          <w:p w14:paraId="6EDD06CE" w14:textId="77777777" w:rsidR="00E17EE2" w:rsidRPr="00BF7282" w:rsidRDefault="00E17EE2" w:rsidP="00FC25A0">
            <w:pPr>
              <w:rPr>
                <w:b/>
              </w:rPr>
            </w:pPr>
            <w:r w:rsidRPr="00BF7282">
              <w:rPr>
                <w:b/>
              </w:rPr>
              <w:t>Modulbezeichnung</w:t>
            </w:r>
          </w:p>
          <w:p w14:paraId="305B0A0B" w14:textId="6EB691EE" w:rsidR="00E17EE2" w:rsidRPr="00BF7282" w:rsidRDefault="00EE237C" w:rsidP="00FC25A0">
            <w:r>
              <w:t>8</w:t>
            </w:r>
            <w:r w:rsidR="00F02A10">
              <w:t>5735</w:t>
            </w:r>
          </w:p>
        </w:tc>
        <w:tc>
          <w:tcPr>
            <w:tcW w:w="5528" w:type="dxa"/>
            <w:tcBorders>
              <w:top w:val="double" w:sz="4" w:space="0" w:color="auto"/>
            </w:tcBorders>
            <w:shd w:val="clear" w:color="auto" w:fill="E0E0E0"/>
          </w:tcPr>
          <w:p w14:paraId="25A2C21A" w14:textId="1DF458E7" w:rsidR="00E17EE2" w:rsidRDefault="00E17EE2" w:rsidP="00FC25A0">
            <w:pPr>
              <w:pStyle w:val="berschriftModul"/>
            </w:pPr>
            <w:bookmarkStart w:id="3785" w:name="_Toc67382798"/>
            <w:r>
              <w:t xml:space="preserve">Berufs- und wirtschaftspädagogische Vertiefung: Transferseminar </w:t>
            </w:r>
            <w:r w:rsidR="00CA225B">
              <w:t>Betriebliche Ausbildung gestalten – Aufgabenbereiche betrieblicher Ausbilderinnen und Ausbilder</w:t>
            </w:r>
            <w:bookmarkEnd w:id="3785"/>
          </w:p>
          <w:p w14:paraId="2F9D0F8E" w14:textId="0AFE12EB" w:rsidR="00EF545F" w:rsidRPr="00804B79" w:rsidRDefault="00EF545F" w:rsidP="00804B79">
            <w:pPr>
              <w:rPr>
                <w:lang w:val="en-GB"/>
              </w:rPr>
            </w:pPr>
            <w:r w:rsidRPr="00804B79">
              <w:rPr>
                <w:lang w:val="en-GB"/>
              </w:rPr>
              <w:t>(Specialisation in business education and technical vocational education and training: Transfer seminar − Foundations of vocational training)</w:t>
            </w:r>
          </w:p>
        </w:tc>
        <w:tc>
          <w:tcPr>
            <w:tcW w:w="1134" w:type="dxa"/>
            <w:tcBorders>
              <w:top w:val="double" w:sz="4" w:space="0" w:color="auto"/>
            </w:tcBorders>
            <w:shd w:val="clear" w:color="auto" w:fill="E0E0E0"/>
          </w:tcPr>
          <w:p w14:paraId="376A7FF8" w14:textId="77777777" w:rsidR="00E17EE2" w:rsidRPr="00BF7282" w:rsidRDefault="00E17EE2" w:rsidP="00FC25A0">
            <w:pPr>
              <w:rPr>
                <w:b/>
              </w:rPr>
            </w:pPr>
            <w:r w:rsidRPr="00BF7282">
              <w:rPr>
                <w:b/>
              </w:rPr>
              <w:t>5 ECTS</w:t>
            </w:r>
          </w:p>
        </w:tc>
      </w:tr>
      <w:tr w:rsidR="00E17EE2" w:rsidRPr="00BF7282" w14:paraId="0722062C" w14:textId="77777777" w:rsidTr="00FC25A0">
        <w:trPr>
          <w:trHeight w:val="567"/>
          <w:jc w:val="center"/>
        </w:trPr>
        <w:tc>
          <w:tcPr>
            <w:tcW w:w="567" w:type="dxa"/>
            <w:shd w:val="clear" w:color="auto" w:fill="E0E0E0"/>
          </w:tcPr>
          <w:p w14:paraId="4D53A34E" w14:textId="77777777" w:rsidR="00E17EE2" w:rsidRPr="00BF7282" w:rsidRDefault="00E17EE2" w:rsidP="00F6461C">
            <w:pPr>
              <w:pStyle w:val="Listenabsatz"/>
              <w:numPr>
                <w:ilvl w:val="0"/>
                <w:numId w:val="303"/>
              </w:numPr>
              <w:rPr>
                <w:b/>
              </w:rPr>
            </w:pPr>
          </w:p>
        </w:tc>
        <w:tc>
          <w:tcPr>
            <w:tcW w:w="2693" w:type="dxa"/>
            <w:shd w:val="clear" w:color="auto" w:fill="E0E0E0"/>
          </w:tcPr>
          <w:p w14:paraId="1CACC260" w14:textId="77777777" w:rsidR="00E17EE2" w:rsidRPr="00BF7282" w:rsidRDefault="00E17EE2" w:rsidP="00FC25A0">
            <w:r w:rsidRPr="00BF7282">
              <w:t>Lehrveranstaltungen</w:t>
            </w:r>
          </w:p>
          <w:p w14:paraId="2AA9AAF4" w14:textId="77777777" w:rsidR="00E17EE2" w:rsidRPr="00BF7282" w:rsidRDefault="00E17EE2" w:rsidP="00FC25A0"/>
        </w:tc>
        <w:tc>
          <w:tcPr>
            <w:tcW w:w="5528" w:type="dxa"/>
            <w:shd w:val="clear" w:color="auto" w:fill="E0E0E0"/>
          </w:tcPr>
          <w:p w14:paraId="4A101075" w14:textId="77777777" w:rsidR="00E17EE2" w:rsidRDefault="00E17EE2" w:rsidP="00FC25A0">
            <w:r>
              <w:t>Betriebliche Ausbildung gestalten – Aufgabenbereiche betrieblicher Ausbilderinnen und Ausbilder (2</w:t>
            </w:r>
            <w:r w:rsidRPr="00BF7282">
              <w:t xml:space="preserve"> SWS)</w:t>
            </w:r>
            <w:r>
              <w:t>,</w:t>
            </w:r>
          </w:p>
          <w:p w14:paraId="65542CB9" w14:textId="77777777" w:rsidR="00E17EE2" w:rsidRPr="00E666CA" w:rsidRDefault="00E17EE2" w:rsidP="00FC25A0">
            <w:r w:rsidRPr="00932B0F">
              <w:rPr>
                <w:b/>
              </w:rPr>
              <w:t xml:space="preserve"> </w:t>
            </w:r>
          </w:p>
        </w:tc>
        <w:tc>
          <w:tcPr>
            <w:tcW w:w="1134" w:type="dxa"/>
            <w:shd w:val="clear" w:color="auto" w:fill="E0E0E0"/>
          </w:tcPr>
          <w:p w14:paraId="69449556" w14:textId="77777777" w:rsidR="00E17EE2" w:rsidRPr="00BF7282" w:rsidRDefault="00E17EE2" w:rsidP="00FC25A0">
            <w:r w:rsidRPr="00BF7282">
              <w:t>5 ECTS</w:t>
            </w:r>
          </w:p>
        </w:tc>
      </w:tr>
      <w:tr w:rsidR="00E17EE2" w:rsidRPr="00BF7282" w14:paraId="6BC9DBC7" w14:textId="77777777" w:rsidTr="00FC25A0">
        <w:trPr>
          <w:trHeight w:val="330"/>
          <w:jc w:val="center"/>
        </w:trPr>
        <w:tc>
          <w:tcPr>
            <w:tcW w:w="567" w:type="dxa"/>
            <w:tcBorders>
              <w:bottom w:val="double" w:sz="4" w:space="0" w:color="auto"/>
            </w:tcBorders>
            <w:shd w:val="clear" w:color="auto" w:fill="E0E0E0"/>
          </w:tcPr>
          <w:p w14:paraId="3F53781D" w14:textId="77777777" w:rsidR="00E17EE2" w:rsidRPr="00BF7282" w:rsidRDefault="00E17EE2" w:rsidP="00F6461C">
            <w:pPr>
              <w:pStyle w:val="Listenabsatz"/>
              <w:numPr>
                <w:ilvl w:val="0"/>
                <w:numId w:val="303"/>
              </w:numPr>
            </w:pPr>
          </w:p>
        </w:tc>
        <w:tc>
          <w:tcPr>
            <w:tcW w:w="2693" w:type="dxa"/>
            <w:tcBorders>
              <w:bottom w:val="double" w:sz="4" w:space="0" w:color="auto"/>
            </w:tcBorders>
            <w:shd w:val="clear" w:color="auto" w:fill="E0E0E0"/>
          </w:tcPr>
          <w:p w14:paraId="0033B7DF" w14:textId="77777777" w:rsidR="00E17EE2" w:rsidRPr="00BF7282" w:rsidRDefault="00E17EE2" w:rsidP="00FC25A0">
            <w:r w:rsidRPr="00BF7282">
              <w:t>Dozenten</w:t>
            </w:r>
          </w:p>
        </w:tc>
        <w:tc>
          <w:tcPr>
            <w:tcW w:w="5528" w:type="dxa"/>
            <w:tcBorders>
              <w:bottom w:val="double" w:sz="4" w:space="0" w:color="auto"/>
            </w:tcBorders>
            <w:shd w:val="clear" w:color="auto" w:fill="E0E0E0"/>
          </w:tcPr>
          <w:p w14:paraId="5B21967D" w14:textId="7AF7CA76" w:rsidR="00E17EE2" w:rsidRPr="00BF7282" w:rsidRDefault="00E17EE2" w:rsidP="00FC25A0">
            <w:r>
              <w:t>Dr. Schalek</w:t>
            </w:r>
          </w:p>
        </w:tc>
        <w:tc>
          <w:tcPr>
            <w:tcW w:w="1134" w:type="dxa"/>
            <w:tcBorders>
              <w:bottom w:val="double" w:sz="4" w:space="0" w:color="auto"/>
            </w:tcBorders>
            <w:shd w:val="clear" w:color="auto" w:fill="E0E0E0"/>
          </w:tcPr>
          <w:p w14:paraId="32972742" w14:textId="77777777" w:rsidR="00E17EE2" w:rsidRPr="00BF7282" w:rsidRDefault="00E17EE2" w:rsidP="00FC25A0"/>
        </w:tc>
      </w:tr>
    </w:tbl>
    <w:p w14:paraId="3A01421A" w14:textId="77777777" w:rsidR="00E17EE2" w:rsidRPr="00BF7282" w:rsidRDefault="00E17EE2" w:rsidP="00E17EE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7EE2" w:rsidRPr="00BF7282" w14:paraId="07CE80C7" w14:textId="77777777" w:rsidTr="00FC25A0">
        <w:trPr>
          <w:jc w:val="center"/>
        </w:trPr>
        <w:tc>
          <w:tcPr>
            <w:tcW w:w="567" w:type="dxa"/>
          </w:tcPr>
          <w:p w14:paraId="5D51ACFF" w14:textId="77777777" w:rsidR="00E17EE2" w:rsidRPr="00BF7282" w:rsidRDefault="00E17EE2" w:rsidP="00F6461C">
            <w:pPr>
              <w:pStyle w:val="Listenabsatz"/>
              <w:numPr>
                <w:ilvl w:val="0"/>
                <w:numId w:val="303"/>
              </w:numPr>
            </w:pPr>
          </w:p>
        </w:tc>
        <w:tc>
          <w:tcPr>
            <w:tcW w:w="2693" w:type="dxa"/>
          </w:tcPr>
          <w:p w14:paraId="21668C67" w14:textId="77777777" w:rsidR="00E17EE2" w:rsidRPr="00BF7282" w:rsidRDefault="00E17EE2" w:rsidP="00FC25A0">
            <w:pPr>
              <w:rPr>
                <w:b/>
              </w:rPr>
            </w:pPr>
            <w:r w:rsidRPr="00BF7282">
              <w:rPr>
                <w:b/>
              </w:rPr>
              <w:t>Modulverantwortlicher</w:t>
            </w:r>
          </w:p>
        </w:tc>
        <w:tc>
          <w:tcPr>
            <w:tcW w:w="6662" w:type="dxa"/>
            <w:shd w:val="clear" w:color="auto" w:fill="FFFFFF"/>
          </w:tcPr>
          <w:p w14:paraId="7625161E" w14:textId="0B551A75" w:rsidR="00E17EE2" w:rsidRPr="00BF7282" w:rsidRDefault="00E17EE2" w:rsidP="00FC25A0">
            <w:r w:rsidRPr="00BF7282">
              <w:t xml:space="preserve">Prof. </w:t>
            </w:r>
            <w:r>
              <w:t xml:space="preserve">Dr. </w:t>
            </w:r>
            <w:r w:rsidRPr="00BF7282">
              <w:t>Wilbers</w:t>
            </w:r>
          </w:p>
        </w:tc>
      </w:tr>
      <w:tr w:rsidR="00E17EE2" w:rsidRPr="00BF7282" w14:paraId="79472001" w14:textId="77777777" w:rsidTr="00FC25A0">
        <w:trPr>
          <w:jc w:val="center"/>
        </w:trPr>
        <w:tc>
          <w:tcPr>
            <w:tcW w:w="567" w:type="dxa"/>
          </w:tcPr>
          <w:p w14:paraId="182EF9C8" w14:textId="77777777" w:rsidR="00E17EE2" w:rsidRPr="00BF7282" w:rsidRDefault="00E17EE2" w:rsidP="00F6461C">
            <w:pPr>
              <w:pStyle w:val="Listenabsatz"/>
              <w:numPr>
                <w:ilvl w:val="0"/>
                <w:numId w:val="303"/>
              </w:numPr>
            </w:pPr>
          </w:p>
        </w:tc>
        <w:tc>
          <w:tcPr>
            <w:tcW w:w="2693" w:type="dxa"/>
          </w:tcPr>
          <w:p w14:paraId="5D313CEE" w14:textId="77777777" w:rsidR="00E17EE2" w:rsidRPr="00BF7282" w:rsidRDefault="00E17EE2" w:rsidP="00FC25A0">
            <w:pPr>
              <w:rPr>
                <w:b/>
              </w:rPr>
            </w:pPr>
            <w:r w:rsidRPr="00BF7282">
              <w:rPr>
                <w:b/>
              </w:rPr>
              <w:t>Inhalt</w:t>
            </w:r>
          </w:p>
        </w:tc>
        <w:tc>
          <w:tcPr>
            <w:tcW w:w="6662" w:type="dxa"/>
            <w:shd w:val="clear" w:color="auto" w:fill="FFFFFF"/>
          </w:tcPr>
          <w:p w14:paraId="44FB570B" w14:textId="77777777" w:rsidR="00E17EE2" w:rsidRPr="00932B0F" w:rsidRDefault="00E17EE2" w:rsidP="00FC25A0">
            <w:pPr>
              <w:pStyle w:val="Default"/>
              <w:rPr>
                <w:bCs/>
                <w:szCs w:val="22"/>
              </w:rPr>
            </w:pPr>
            <w:r>
              <w:rPr>
                <w:bCs/>
                <w:sz w:val="22"/>
                <w:szCs w:val="22"/>
              </w:rPr>
              <w:t>Schwerpunkt des Seminars sind die rechtlichen Grundlagen der Berufsbildung in Deutschland mit dem Schwerpunkt auf der Beantwortung organisatorischer und didaktischer Fragestellungen zur Gestaltung von betrieblicher Aus- und Weiterbildung unter besonderer Berücksichtigung der Ausbildereignung.</w:t>
            </w:r>
          </w:p>
        </w:tc>
      </w:tr>
      <w:tr w:rsidR="00E17EE2" w:rsidRPr="00BF7282" w14:paraId="7FD83898" w14:textId="77777777" w:rsidTr="00FC25A0">
        <w:trPr>
          <w:jc w:val="center"/>
        </w:trPr>
        <w:tc>
          <w:tcPr>
            <w:tcW w:w="567" w:type="dxa"/>
          </w:tcPr>
          <w:p w14:paraId="38A3AC7E" w14:textId="77777777" w:rsidR="00E17EE2" w:rsidRPr="00BF7282" w:rsidRDefault="00E17EE2" w:rsidP="00F6461C">
            <w:pPr>
              <w:pStyle w:val="Listenabsatz"/>
              <w:numPr>
                <w:ilvl w:val="0"/>
                <w:numId w:val="303"/>
              </w:numPr>
            </w:pPr>
          </w:p>
        </w:tc>
        <w:tc>
          <w:tcPr>
            <w:tcW w:w="2693" w:type="dxa"/>
          </w:tcPr>
          <w:p w14:paraId="7A1D276D" w14:textId="77777777" w:rsidR="00E17EE2" w:rsidRPr="00BF7282" w:rsidRDefault="00E17EE2" w:rsidP="00FC25A0">
            <w:pPr>
              <w:rPr>
                <w:b/>
              </w:rPr>
            </w:pPr>
            <w:r w:rsidRPr="00BF7282">
              <w:rPr>
                <w:b/>
              </w:rPr>
              <w:t>Lernziele und Kompetenzen</w:t>
            </w:r>
          </w:p>
        </w:tc>
        <w:tc>
          <w:tcPr>
            <w:tcW w:w="6662" w:type="dxa"/>
            <w:shd w:val="clear" w:color="auto" w:fill="FFFFFF"/>
          </w:tcPr>
          <w:p w14:paraId="4B7E6FA4" w14:textId="77777777" w:rsidR="00E17EE2" w:rsidRPr="000D7D3F" w:rsidRDefault="00E17EE2" w:rsidP="00FC25A0">
            <w:pPr>
              <w:rPr>
                <w:rFonts w:cs="Arial"/>
              </w:rPr>
            </w:pPr>
            <w:r w:rsidRPr="000D7D3F">
              <w:rPr>
                <w:rFonts w:cs="Arial"/>
              </w:rPr>
              <w:t xml:space="preserve">Die Studierenden </w:t>
            </w:r>
          </w:p>
          <w:p w14:paraId="4C8DC7E9" w14:textId="77777777" w:rsidR="00E17EE2" w:rsidRDefault="00E17EE2" w:rsidP="00FC25A0">
            <w:pPr>
              <w:pStyle w:val="AufzhlungSpiegelstrich"/>
              <w:rPr>
                <w:rFonts w:cs="Arial"/>
              </w:rPr>
            </w:pPr>
            <w:r>
              <w:rPr>
                <w:rFonts w:cs="Arial"/>
              </w:rPr>
              <w:t>kennen die grundlegenden Gesetze und rechtlichen Rahmenbedingungen der Berufsbildung in der BRD</w:t>
            </w:r>
          </w:p>
          <w:p w14:paraId="763B0D9B" w14:textId="77777777" w:rsidR="00E17EE2" w:rsidRDefault="00E17EE2" w:rsidP="00FC25A0">
            <w:pPr>
              <w:pStyle w:val="AufzhlungSpiegelstrich"/>
              <w:rPr>
                <w:rFonts w:cs="Arial"/>
              </w:rPr>
            </w:pPr>
            <w:r>
              <w:rPr>
                <w:rFonts w:cs="Arial"/>
              </w:rPr>
              <w:t>können Ausbildungsvoraussetzungen prüfen und betriebliche Ausbildung in Grundzügen planen</w:t>
            </w:r>
          </w:p>
          <w:p w14:paraId="5285FCF3" w14:textId="77777777" w:rsidR="00E17EE2" w:rsidRDefault="00E17EE2" w:rsidP="00FC25A0">
            <w:pPr>
              <w:pStyle w:val="AufzhlungSpiegelstrich"/>
              <w:rPr>
                <w:rFonts w:cs="Arial"/>
              </w:rPr>
            </w:pPr>
            <w:r>
              <w:rPr>
                <w:rFonts w:cs="Arial"/>
              </w:rPr>
              <w:t>kennen die Rahmenbedingungen der Ausbildungsvorbereitung</w:t>
            </w:r>
          </w:p>
          <w:p w14:paraId="7945EA0A" w14:textId="77777777" w:rsidR="00E17EE2" w:rsidRDefault="00E17EE2" w:rsidP="00FC25A0">
            <w:pPr>
              <w:pStyle w:val="AufzhlungSpiegelstrich"/>
              <w:rPr>
                <w:rFonts w:cs="Arial"/>
              </w:rPr>
            </w:pPr>
            <w:r>
              <w:rPr>
                <w:rFonts w:cs="Arial"/>
              </w:rPr>
              <w:t>können Ausbildung anhand geeigneter, didaktischer Methoden planen und durchführen</w:t>
            </w:r>
          </w:p>
          <w:p w14:paraId="0A3073D4" w14:textId="77777777" w:rsidR="00E17EE2" w:rsidRPr="000D7D3F" w:rsidRDefault="00E17EE2" w:rsidP="00FC25A0">
            <w:pPr>
              <w:pStyle w:val="AufzhlungSpiegelstrich"/>
              <w:numPr>
                <w:ilvl w:val="0"/>
                <w:numId w:val="0"/>
              </w:numPr>
              <w:rPr>
                <w:rFonts w:cs="Arial"/>
              </w:rPr>
            </w:pPr>
          </w:p>
        </w:tc>
      </w:tr>
      <w:tr w:rsidR="00E17EE2" w:rsidRPr="00BF7282" w14:paraId="7AEB4465" w14:textId="77777777" w:rsidTr="00FC25A0">
        <w:trPr>
          <w:jc w:val="center"/>
        </w:trPr>
        <w:tc>
          <w:tcPr>
            <w:tcW w:w="567" w:type="dxa"/>
          </w:tcPr>
          <w:p w14:paraId="25002258" w14:textId="77777777" w:rsidR="00E17EE2" w:rsidRPr="00BF7282" w:rsidRDefault="00E17EE2" w:rsidP="00F6461C">
            <w:pPr>
              <w:pStyle w:val="Listenabsatz"/>
              <w:numPr>
                <w:ilvl w:val="0"/>
                <w:numId w:val="303"/>
              </w:numPr>
            </w:pPr>
          </w:p>
        </w:tc>
        <w:tc>
          <w:tcPr>
            <w:tcW w:w="2693" w:type="dxa"/>
          </w:tcPr>
          <w:p w14:paraId="11325F04" w14:textId="77777777" w:rsidR="00E17EE2" w:rsidRPr="00BF7282" w:rsidRDefault="00E17EE2" w:rsidP="00FC25A0">
            <w:pPr>
              <w:rPr>
                <w:b/>
              </w:rPr>
            </w:pPr>
            <w:r w:rsidRPr="00BF7282">
              <w:rPr>
                <w:b/>
              </w:rPr>
              <w:t>Empfohlene Voraussetzungen für die Teilnahme</w:t>
            </w:r>
          </w:p>
        </w:tc>
        <w:tc>
          <w:tcPr>
            <w:tcW w:w="6662" w:type="dxa"/>
          </w:tcPr>
          <w:p w14:paraId="5473D626" w14:textId="77777777" w:rsidR="00E17EE2" w:rsidRPr="00BF7282" w:rsidRDefault="00E17EE2" w:rsidP="00FC25A0">
            <w:r>
              <w:t>Erfolgreicher Abschluss des Seminars Bildungssystem und Schulorganisation</w:t>
            </w:r>
          </w:p>
        </w:tc>
      </w:tr>
      <w:tr w:rsidR="00E17EE2" w:rsidRPr="00BF7282" w14:paraId="5431ED93" w14:textId="77777777" w:rsidTr="00FC25A0">
        <w:trPr>
          <w:jc w:val="center"/>
        </w:trPr>
        <w:tc>
          <w:tcPr>
            <w:tcW w:w="567" w:type="dxa"/>
          </w:tcPr>
          <w:p w14:paraId="2EABD9AB" w14:textId="77777777" w:rsidR="00E17EE2" w:rsidRPr="00BF7282" w:rsidRDefault="00E17EE2" w:rsidP="00F6461C">
            <w:pPr>
              <w:pStyle w:val="Listenabsatz"/>
              <w:numPr>
                <w:ilvl w:val="0"/>
                <w:numId w:val="303"/>
              </w:numPr>
            </w:pPr>
          </w:p>
        </w:tc>
        <w:tc>
          <w:tcPr>
            <w:tcW w:w="2693" w:type="dxa"/>
          </w:tcPr>
          <w:p w14:paraId="11CA3C15" w14:textId="77777777" w:rsidR="00E17EE2" w:rsidRPr="00BF7282" w:rsidRDefault="00E17EE2" w:rsidP="00FC25A0">
            <w:pPr>
              <w:rPr>
                <w:b/>
              </w:rPr>
            </w:pPr>
            <w:r w:rsidRPr="00BF7282">
              <w:rPr>
                <w:b/>
              </w:rPr>
              <w:t>Einpassung in Musterstudienplan</w:t>
            </w:r>
          </w:p>
        </w:tc>
        <w:tc>
          <w:tcPr>
            <w:tcW w:w="6662" w:type="dxa"/>
          </w:tcPr>
          <w:p w14:paraId="166FA5A2" w14:textId="77777777" w:rsidR="00E17EE2" w:rsidRPr="00BF7282" w:rsidRDefault="00E17EE2" w:rsidP="00FC25A0">
            <w:r>
              <w:t>ab dem 4. Semester</w:t>
            </w:r>
          </w:p>
        </w:tc>
      </w:tr>
      <w:tr w:rsidR="00E17EE2" w:rsidRPr="00BF7282" w14:paraId="2E1D777F" w14:textId="77777777" w:rsidTr="00FC25A0">
        <w:trPr>
          <w:jc w:val="center"/>
        </w:trPr>
        <w:tc>
          <w:tcPr>
            <w:tcW w:w="567" w:type="dxa"/>
            <w:shd w:val="clear" w:color="auto" w:fill="FFFFFF"/>
          </w:tcPr>
          <w:p w14:paraId="1A74034F" w14:textId="77777777" w:rsidR="00E17EE2" w:rsidRPr="00BF7282" w:rsidRDefault="00E17EE2" w:rsidP="00F6461C">
            <w:pPr>
              <w:pStyle w:val="Listenabsatz"/>
              <w:numPr>
                <w:ilvl w:val="0"/>
                <w:numId w:val="303"/>
              </w:numPr>
            </w:pPr>
          </w:p>
        </w:tc>
        <w:tc>
          <w:tcPr>
            <w:tcW w:w="2693" w:type="dxa"/>
            <w:shd w:val="clear" w:color="auto" w:fill="FFFFFF"/>
          </w:tcPr>
          <w:p w14:paraId="6FAFBE8B" w14:textId="77777777" w:rsidR="00E17EE2" w:rsidRPr="00BF7282" w:rsidRDefault="00E17EE2" w:rsidP="00FC25A0">
            <w:pPr>
              <w:rPr>
                <w:b/>
              </w:rPr>
            </w:pPr>
            <w:r w:rsidRPr="00BF7282">
              <w:rPr>
                <w:b/>
              </w:rPr>
              <w:t>Verwendbarkeit des Moduls</w:t>
            </w:r>
          </w:p>
        </w:tc>
        <w:tc>
          <w:tcPr>
            <w:tcW w:w="6662" w:type="dxa"/>
            <w:shd w:val="clear" w:color="auto" w:fill="FFFFFF"/>
          </w:tcPr>
          <w:p w14:paraId="442DDA53" w14:textId="77777777" w:rsidR="00E17EE2" w:rsidRPr="00BF7282" w:rsidRDefault="00E17EE2" w:rsidP="00FC25A0">
            <w:r w:rsidRPr="00BF7282">
              <w:t xml:space="preserve">Modul im </w:t>
            </w:r>
            <w:r>
              <w:t>Vertiefungsbereich (Studienbereich Wirtschaftspädagogik)</w:t>
            </w:r>
            <w:r w:rsidRPr="00BF7282">
              <w:t xml:space="preserve"> für St</w:t>
            </w:r>
            <w:r>
              <w:t>udierende der Wirtschaftswissen</w:t>
            </w:r>
            <w:r w:rsidRPr="00BF7282">
              <w:t>schaften mit Schwerpunkt Wir</w:t>
            </w:r>
            <w:r>
              <w:t xml:space="preserve">tschafts- und Betriebspädagogik </w:t>
            </w:r>
            <w:r w:rsidRPr="00F35770">
              <w:t>und für Studierende der Berufspädagogik Technik als Berufspädagogische Vertiefung</w:t>
            </w:r>
          </w:p>
        </w:tc>
      </w:tr>
      <w:tr w:rsidR="00E17EE2" w:rsidRPr="00BF7282" w14:paraId="645740EC" w14:textId="77777777" w:rsidTr="00FC25A0">
        <w:trPr>
          <w:jc w:val="center"/>
        </w:trPr>
        <w:tc>
          <w:tcPr>
            <w:tcW w:w="567" w:type="dxa"/>
            <w:shd w:val="clear" w:color="auto" w:fill="FFFFFF"/>
          </w:tcPr>
          <w:p w14:paraId="3B7E18B5" w14:textId="77777777" w:rsidR="00E17EE2" w:rsidRPr="00BF7282" w:rsidRDefault="00E17EE2" w:rsidP="00F6461C">
            <w:pPr>
              <w:pStyle w:val="Listenabsatz"/>
              <w:numPr>
                <w:ilvl w:val="0"/>
                <w:numId w:val="303"/>
              </w:numPr>
            </w:pPr>
          </w:p>
        </w:tc>
        <w:tc>
          <w:tcPr>
            <w:tcW w:w="2693" w:type="dxa"/>
            <w:shd w:val="clear" w:color="auto" w:fill="FFFFFF"/>
          </w:tcPr>
          <w:p w14:paraId="6F869BDC" w14:textId="77777777" w:rsidR="00E17EE2" w:rsidRPr="00BF7282" w:rsidRDefault="00E17EE2" w:rsidP="00FC25A0">
            <w:pPr>
              <w:rPr>
                <w:b/>
              </w:rPr>
            </w:pPr>
            <w:r w:rsidRPr="00BF7282">
              <w:rPr>
                <w:b/>
              </w:rPr>
              <w:t>Studien- und Prüfungsleistungen</w:t>
            </w:r>
          </w:p>
        </w:tc>
        <w:tc>
          <w:tcPr>
            <w:tcW w:w="6662" w:type="dxa"/>
            <w:shd w:val="clear" w:color="auto" w:fill="FFFFFF"/>
          </w:tcPr>
          <w:p w14:paraId="1A164B66" w14:textId="0F8F758A" w:rsidR="00E17EE2" w:rsidRPr="00721850" w:rsidRDefault="00E17EE2" w:rsidP="000C3CAE">
            <w:pPr>
              <w:pStyle w:val="AufzhlungSpiegelstrich"/>
              <w:numPr>
                <w:ilvl w:val="0"/>
                <w:numId w:val="0"/>
              </w:numPr>
              <w:ind w:left="360" w:hanging="360"/>
            </w:pPr>
            <w:r>
              <w:t>Klausur (60 Min.)</w:t>
            </w:r>
          </w:p>
        </w:tc>
      </w:tr>
      <w:tr w:rsidR="00E17EE2" w:rsidRPr="00BF7282" w14:paraId="76BC4A4C" w14:textId="77777777" w:rsidTr="00FC25A0">
        <w:trPr>
          <w:jc w:val="center"/>
        </w:trPr>
        <w:tc>
          <w:tcPr>
            <w:tcW w:w="567" w:type="dxa"/>
          </w:tcPr>
          <w:p w14:paraId="026298C5" w14:textId="77777777" w:rsidR="00E17EE2" w:rsidRPr="00BF7282" w:rsidRDefault="00E17EE2" w:rsidP="00F6461C">
            <w:pPr>
              <w:pStyle w:val="Listenabsatz"/>
              <w:numPr>
                <w:ilvl w:val="0"/>
                <w:numId w:val="303"/>
              </w:numPr>
            </w:pPr>
          </w:p>
        </w:tc>
        <w:tc>
          <w:tcPr>
            <w:tcW w:w="2693" w:type="dxa"/>
          </w:tcPr>
          <w:p w14:paraId="1B8B7AC9" w14:textId="77777777" w:rsidR="00E17EE2" w:rsidRPr="00BF7282" w:rsidRDefault="00E17EE2" w:rsidP="00FC25A0">
            <w:pPr>
              <w:rPr>
                <w:b/>
              </w:rPr>
            </w:pPr>
            <w:r w:rsidRPr="00BF7282">
              <w:rPr>
                <w:b/>
              </w:rPr>
              <w:t>Berechnung der Modulnote</w:t>
            </w:r>
          </w:p>
        </w:tc>
        <w:tc>
          <w:tcPr>
            <w:tcW w:w="6662" w:type="dxa"/>
            <w:shd w:val="clear" w:color="auto" w:fill="FFFFFF"/>
          </w:tcPr>
          <w:p w14:paraId="50F233DB" w14:textId="77777777" w:rsidR="00E17EE2" w:rsidRPr="00000660" w:rsidRDefault="00E17EE2" w:rsidP="00FC25A0">
            <w:r>
              <w:t xml:space="preserve">Klausur </w:t>
            </w:r>
            <w:r w:rsidRPr="00000660">
              <w:t>(100%)</w:t>
            </w:r>
          </w:p>
        </w:tc>
      </w:tr>
      <w:tr w:rsidR="00E17EE2" w:rsidRPr="00BF7282" w14:paraId="08B34694" w14:textId="77777777" w:rsidTr="00FC25A0">
        <w:trPr>
          <w:jc w:val="center"/>
        </w:trPr>
        <w:tc>
          <w:tcPr>
            <w:tcW w:w="567" w:type="dxa"/>
          </w:tcPr>
          <w:p w14:paraId="307B3B79" w14:textId="77777777" w:rsidR="00E17EE2" w:rsidRPr="00BF7282" w:rsidRDefault="00E17EE2" w:rsidP="00F6461C">
            <w:pPr>
              <w:pStyle w:val="Listenabsatz"/>
              <w:numPr>
                <w:ilvl w:val="0"/>
                <w:numId w:val="303"/>
              </w:numPr>
            </w:pPr>
          </w:p>
        </w:tc>
        <w:tc>
          <w:tcPr>
            <w:tcW w:w="2693" w:type="dxa"/>
          </w:tcPr>
          <w:p w14:paraId="02A56029" w14:textId="77777777" w:rsidR="00E17EE2" w:rsidRPr="00BF7282" w:rsidRDefault="00E17EE2" w:rsidP="00FC25A0">
            <w:pPr>
              <w:rPr>
                <w:b/>
              </w:rPr>
            </w:pPr>
            <w:r w:rsidRPr="00BF7282">
              <w:rPr>
                <w:b/>
              </w:rPr>
              <w:t>Turnus des Angebots</w:t>
            </w:r>
          </w:p>
        </w:tc>
        <w:tc>
          <w:tcPr>
            <w:tcW w:w="6662" w:type="dxa"/>
            <w:shd w:val="clear" w:color="auto" w:fill="FFFFFF"/>
          </w:tcPr>
          <w:p w14:paraId="1D66B826" w14:textId="4DCF276B" w:rsidR="00E17EE2" w:rsidRPr="00000660" w:rsidRDefault="00E17EE2" w:rsidP="00FC25A0">
            <w:r w:rsidRPr="00000660">
              <w:t>Jährlich im W</w:t>
            </w:r>
            <w:r>
              <w:t>i</w:t>
            </w:r>
            <w:r w:rsidRPr="00000660">
              <w:t>S</w:t>
            </w:r>
            <w:r>
              <w:t>e</w:t>
            </w:r>
            <w:r w:rsidRPr="00000660">
              <w:t xml:space="preserve"> und SoSe</w:t>
            </w:r>
          </w:p>
        </w:tc>
      </w:tr>
      <w:tr w:rsidR="00E17EE2" w:rsidRPr="00BF7282" w14:paraId="7FA73F56" w14:textId="77777777" w:rsidTr="00FC25A0">
        <w:trPr>
          <w:jc w:val="center"/>
        </w:trPr>
        <w:tc>
          <w:tcPr>
            <w:tcW w:w="567" w:type="dxa"/>
          </w:tcPr>
          <w:p w14:paraId="60A74BCB" w14:textId="77777777" w:rsidR="00E17EE2" w:rsidRPr="00BF7282" w:rsidRDefault="00E17EE2" w:rsidP="00F6461C">
            <w:pPr>
              <w:pStyle w:val="Listenabsatz"/>
              <w:numPr>
                <w:ilvl w:val="0"/>
                <w:numId w:val="303"/>
              </w:numPr>
            </w:pPr>
          </w:p>
        </w:tc>
        <w:tc>
          <w:tcPr>
            <w:tcW w:w="2693" w:type="dxa"/>
          </w:tcPr>
          <w:p w14:paraId="0D139526" w14:textId="77777777" w:rsidR="00E17EE2" w:rsidRPr="00BF7282" w:rsidRDefault="00E17EE2" w:rsidP="00FC25A0">
            <w:pPr>
              <w:rPr>
                <w:b/>
              </w:rPr>
            </w:pPr>
            <w:r w:rsidRPr="00BF7282">
              <w:rPr>
                <w:b/>
              </w:rPr>
              <w:t>Arbeitsaufwand</w:t>
            </w:r>
          </w:p>
        </w:tc>
        <w:tc>
          <w:tcPr>
            <w:tcW w:w="6662" w:type="dxa"/>
          </w:tcPr>
          <w:p w14:paraId="434D8395" w14:textId="77777777" w:rsidR="00E17EE2" w:rsidRPr="00000660" w:rsidRDefault="00E17EE2" w:rsidP="00FC25A0">
            <w:r w:rsidRPr="00000660">
              <w:t>Präsenzzeit: 30 h</w:t>
            </w:r>
          </w:p>
          <w:p w14:paraId="0FBDCE7D" w14:textId="77777777" w:rsidR="00E17EE2" w:rsidRPr="00000660" w:rsidRDefault="00E17EE2" w:rsidP="00FC25A0">
            <w:r w:rsidRPr="00000660">
              <w:t>Eigenstudium: 120 h</w:t>
            </w:r>
          </w:p>
        </w:tc>
      </w:tr>
      <w:tr w:rsidR="00E17EE2" w:rsidRPr="00BF7282" w14:paraId="0FFC9FB9" w14:textId="77777777" w:rsidTr="00FC25A0">
        <w:trPr>
          <w:jc w:val="center"/>
        </w:trPr>
        <w:tc>
          <w:tcPr>
            <w:tcW w:w="567" w:type="dxa"/>
          </w:tcPr>
          <w:p w14:paraId="4E35D3B5" w14:textId="77777777" w:rsidR="00E17EE2" w:rsidRPr="00BF7282" w:rsidRDefault="00E17EE2" w:rsidP="00F6461C">
            <w:pPr>
              <w:pStyle w:val="Listenabsatz"/>
              <w:numPr>
                <w:ilvl w:val="0"/>
                <w:numId w:val="303"/>
              </w:numPr>
            </w:pPr>
          </w:p>
        </w:tc>
        <w:tc>
          <w:tcPr>
            <w:tcW w:w="2693" w:type="dxa"/>
          </w:tcPr>
          <w:p w14:paraId="02079E33" w14:textId="77777777" w:rsidR="00E17EE2" w:rsidRPr="00BF7282" w:rsidRDefault="00E17EE2" w:rsidP="00FC25A0">
            <w:pPr>
              <w:rPr>
                <w:b/>
              </w:rPr>
            </w:pPr>
            <w:r w:rsidRPr="00BF7282">
              <w:rPr>
                <w:b/>
              </w:rPr>
              <w:t>Dauer des Moduls</w:t>
            </w:r>
          </w:p>
        </w:tc>
        <w:tc>
          <w:tcPr>
            <w:tcW w:w="6662" w:type="dxa"/>
          </w:tcPr>
          <w:p w14:paraId="794CBD07" w14:textId="77777777" w:rsidR="00E17EE2" w:rsidRPr="00BF7282" w:rsidRDefault="00E17EE2" w:rsidP="00FC25A0">
            <w:r w:rsidRPr="00BF7282">
              <w:t>1 Semester</w:t>
            </w:r>
          </w:p>
        </w:tc>
      </w:tr>
      <w:tr w:rsidR="00E17EE2" w:rsidRPr="00BF7282" w14:paraId="31F16066" w14:textId="77777777" w:rsidTr="00FC25A0">
        <w:trPr>
          <w:jc w:val="center"/>
        </w:trPr>
        <w:tc>
          <w:tcPr>
            <w:tcW w:w="567" w:type="dxa"/>
          </w:tcPr>
          <w:p w14:paraId="69882F15" w14:textId="77777777" w:rsidR="00E17EE2" w:rsidRPr="00BF7282" w:rsidRDefault="00E17EE2" w:rsidP="00F6461C">
            <w:pPr>
              <w:pStyle w:val="Listenabsatz"/>
              <w:numPr>
                <w:ilvl w:val="0"/>
                <w:numId w:val="303"/>
              </w:numPr>
            </w:pPr>
          </w:p>
        </w:tc>
        <w:tc>
          <w:tcPr>
            <w:tcW w:w="2693" w:type="dxa"/>
          </w:tcPr>
          <w:p w14:paraId="28831F48" w14:textId="77777777" w:rsidR="00E17EE2" w:rsidRPr="00BF7282" w:rsidRDefault="00E17EE2" w:rsidP="00FC25A0">
            <w:pPr>
              <w:rPr>
                <w:b/>
              </w:rPr>
            </w:pPr>
            <w:r w:rsidRPr="00BF7282">
              <w:rPr>
                <w:b/>
              </w:rPr>
              <w:t>Unterrichtssprache</w:t>
            </w:r>
          </w:p>
        </w:tc>
        <w:tc>
          <w:tcPr>
            <w:tcW w:w="6662" w:type="dxa"/>
          </w:tcPr>
          <w:p w14:paraId="4953E127" w14:textId="77777777" w:rsidR="00E17EE2" w:rsidRPr="00BF7282" w:rsidRDefault="00E17EE2" w:rsidP="00FC25A0">
            <w:r w:rsidRPr="00BF7282">
              <w:t xml:space="preserve">Deutsch </w:t>
            </w:r>
          </w:p>
        </w:tc>
      </w:tr>
      <w:tr w:rsidR="00E17EE2" w:rsidRPr="00BF7282" w14:paraId="0ED5B061" w14:textId="77777777" w:rsidTr="00FC25A0">
        <w:trPr>
          <w:jc w:val="center"/>
        </w:trPr>
        <w:tc>
          <w:tcPr>
            <w:tcW w:w="567" w:type="dxa"/>
          </w:tcPr>
          <w:p w14:paraId="140BEA9F" w14:textId="77777777" w:rsidR="00E17EE2" w:rsidRPr="00BF7282" w:rsidRDefault="00E17EE2" w:rsidP="00F6461C">
            <w:pPr>
              <w:pStyle w:val="Listenabsatz"/>
              <w:numPr>
                <w:ilvl w:val="0"/>
                <w:numId w:val="303"/>
              </w:numPr>
            </w:pPr>
          </w:p>
        </w:tc>
        <w:tc>
          <w:tcPr>
            <w:tcW w:w="2693" w:type="dxa"/>
          </w:tcPr>
          <w:p w14:paraId="283486C4" w14:textId="77777777" w:rsidR="00E17EE2" w:rsidRPr="00BF7282" w:rsidRDefault="00E17EE2" w:rsidP="00FC25A0">
            <w:pPr>
              <w:rPr>
                <w:b/>
              </w:rPr>
            </w:pPr>
            <w:r w:rsidRPr="00BF7282">
              <w:rPr>
                <w:b/>
              </w:rPr>
              <w:t>Vorbereitende Literatur</w:t>
            </w:r>
          </w:p>
        </w:tc>
        <w:tc>
          <w:tcPr>
            <w:tcW w:w="6662" w:type="dxa"/>
          </w:tcPr>
          <w:p w14:paraId="0222DF1B" w14:textId="77777777" w:rsidR="00E17EE2" w:rsidRPr="00BF7282" w:rsidRDefault="00E17EE2" w:rsidP="00FC25A0"/>
        </w:tc>
      </w:tr>
    </w:tbl>
    <w:p w14:paraId="10966576" w14:textId="4E7A5054" w:rsidR="00E17EE2" w:rsidRDefault="00E17EE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B504EB">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F6461C">
            <w:pPr>
              <w:pStyle w:val="Listenabsatz"/>
              <w:numPr>
                <w:ilvl w:val="0"/>
                <w:numId w:val="241"/>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2A0F1E92" w:rsidR="007E4F4D" w:rsidRPr="00BF7282" w:rsidRDefault="00EE237C" w:rsidP="007909F9">
            <w:r>
              <w:t>8</w:t>
            </w:r>
            <w:r w:rsidR="00DF1575">
              <w:t>5745</w:t>
            </w:r>
          </w:p>
        </w:tc>
        <w:tc>
          <w:tcPr>
            <w:tcW w:w="5529" w:type="dxa"/>
            <w:tcBorders>
              <w:top w:val="double" w:sz="4" w:space="0" w:color="auto"/>
            </w:tcBorders>
            <w:shd w:val="clear" w:color="auto" w:fill="E0E0E0"/>
          </w:tcPr>
          <w:p w14:paraId="787D8C6D" w14:textId="41AF2E12" w:rsidR="007E4F4D" w:rsidRDefault="007E4F4D" w:rsidP="007909F9">
            <w:pPr>
              <w:pStyle w:val="berschriftModul"/>
            </w:pPr>
            <w:bookmarkStart w:id="3786" w:name="_Toc67382799"/>
            <w:r>
              <w:t>Berufs- und wirtschaftspädagogische Vertiefung: Transferseminar Psychologische Grundlagen für den Unterricht</w:t>
            </w:r>
            <w:bookmarkEnd w:id="3786"/>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B504EB">
        <w:trPr>
          <w:trHeight w:val="567"/>
          <w:jc w:val="center"/>
        </w:trPr>
        <w:tc>
          <w:tcPr>
            <w:tcW w:w="567" w:type="dxa"/>
            <w:shd w:val="clear" w:color="auto" w:fill="E0E0E0"/>
          </w:tcPr>
          <w:p w14:paraId="327699EA" w14:textId="77777777" w:rsidR="007E4F4D" w:rsidRPr="00BF7282" w:rsidRDefault="007E4F4D" w:rsidP="00F6461C">
            <w:pPr>
              <w:pStyle w:val="Listenabsatz"/>
              <w:numPr>
                <w:ilvl w:val="0"/>
                <w:numId w:val="241"/>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9"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B504EB">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F6461C">
            <w:pPr>
              <w:pStyle w:val="Listenabsatz"/>
              <w:numPr>
                <w:ilvl w:val="0"/>
                <w:numId w:val="241"/>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9"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F6461C">
            <w:pPr>
              <w:pStyle w:val="Listenabsatz"/>
              <w:numPr>
                <w:ilvl w:val="0"/>
                <w:numId w:val="241"/>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300F0FAB"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F6461C">
            <w:pPr>
              <w:pStyle w:val="Listenabsatz"/>
              <w:numPr>
                <w:ilvl w:val="0"/>
                <w:numId w:val="241"/>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F6461C">
            <w:pPr>
              <w:pStyle w:val="Listenabsatz"/>
              <w:numPr>
                <w:ilvl w:val="0"/>
                <w:numId w:val="241"/>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F6461C">
            <w:pPr>
              <w:pStyle w:val="Listenabsatz"/>
              <w:numPr>
                <w:ilvl w:val="0"/>
                <w:numId w:val="196"/>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F6461C">
            <w:pPr>
              <w:pStyle w:val="Listenabsatz"/>
              <w:numPr>
                <w:ilvl w:val="0"/>
                <w:numId w:val="196"/>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F6461C">
            <w:pPr>
              <w:pStyle w:val="Listenabsatz"/>
              <w:numPr>
                <w:ilvl w:val="0"/>
                <w:numId w:val="241"/>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F6461C">
            <w:pPr>
              <w:pStyle w:val="Listenabsatz"/>
              <w:numPr>
                <w:ilvl w:val="0"/>
                <w:numId w:val="241"/>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F6461C">
            <w:pPr>
              <w:pStyle w:val="Listenabsatz"/>
              <w:numPr>
                <w:ilvl w:val="0"/>
                <w:numId w:val="241"/>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F6461C">
            <w:pPr>
              <w:pStyle w:val="Listenabsatz"/>
              <w:numPr>
                <w:ilvl w:val="0"/>
                <w:numId w:val="241"/>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74B332F" w14:textId="77777777" w:rsidR="007E4F4D" w:rsidRDefault="007E4F4D" w:rsidP="007909F9">
            <w:pPr>
              <w:pStyle w:val="AufzhlungSpiegelstrich"/>
              <w:numPr>
                <w:ilvl w:val="0"/>
                <w:numId w:val="0"/>
              </w:numPr>
              <w:ind w:left="360" w:hanging="360"/>
            </w:pPr>
            <w:r>
              <w:t>Klausur</w:t>
            </w:r>
          </w:p>
          <w:p w14:paraId="4684EAD2" w14:textId="77777777" w:rsidR="004808FF" w:rsidRDefault="004808FF" w:rsidP="007909F9">
            <w:pPr>
              <w:pStyle w:val="AufzhlungSpiegelstrich"/>
              <w:numPr>
                <w:ilvl w:val="0"/>
                <w:numId w:val="0"/>
              </w:numPr>
              <w:ind w:left="360" w:hanging="360"/>
            </w:pPr>
            <w:r w:rsidRPr="004808FF">
              <w:t>Falls ursprüngliche Prüfung wegen Corona nicht durchführbar:</w:t>
            </w:r>
          </w:p>
          <w:p w14:paraId="0B9B2A30" w14:textId="74315360" w:rsidR="004808FF" w:rsidRPr="00721850" w:rsidRDefault="004808FF" w:rsidP="007909F9">
            <w:pPr>
              <w:pStyle w:val="AufzhlungSpiegelstrich"/>
              <w:numPr>
                <w:ilvl w:val="0"/>
                <w:numId w:val="0"/>
              </w:numPr>
              <w:ind w:left="360" w:hanging="360"/>
            </w:pPr>
            <w:r w:rsidRPr="004808FF">
              <w:t>Hausarbeit</w:t>
            </w:r>
          </w:p>
        </w:tc>
      </w:tr>
      <w:tr w:rsidR="007E4F4D" w:rsidRPr="00BF7282" w14:paraId="72D7C7B9" w14:textId="77777777" w:rsidTr="007909F9">
        <w:trPr>
          <w:jc w:val="center"/>
        </w:trPr>
        <w:tc>
          <w:tcPr>
            <w:tcW w:w="567" w:type="dxa"/>
          </w:tcPr>
          <w:p w14:paraId="64FDFD5A" w14:textId="77777777" w:rsidR="007E4F4D" w:rsidRPr="00E71498" w:rsidRDefault="007E4F4D" w:rsidP="00F6461C">
            <w:pPr>
              <w:pStyle w:val="Listenabsatz"/>
              <w:numPr>
                <w:ilvl w:val="0"/>
                <w:numId w:val="241"/>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168AD4E1" w14:textId="77777777" w:rsidR="007E4F4D" w:rsidRDefault="007E4F4D" w:rsidP="007909F9">
            <w:r>
              <w:t>Klausur</w:t>
            </w:r>
            <w:r w:rsidRPr="00000660">
              <w:t xml:space="preserve"> (100</w:t>
            </w:r>
            <w:r w:rsidR="00CC41E5">
              <w:t xml:space="preserve"> </w:t>
            </w:r>
            <w:r w:rsidRPr="00000660">
              <w:t>%)</w:t>
            </w:r>
          </w:p>
          <w:p w14:paraId="71A21A4C" w14:textId="300C0C7A" w:rsidR="004808FF" w:rsidRPr="00000660" w:rsidRDefault="004808FF" w:rsidP="007909F9">
            <w:r w:rsidRPr="004808FF">
              <w:t>Falls ursprüngliche Prüfung wegen Corona nicht durchführbar: Hausarbeit</w:t>
            </w:r>
          </w:p>
        </w:tc>
      </w:tr>
      <w:tr w:rsidR="007E4F4D" w:rsidRPr="00BF7282" w14:paraId="6F051E61" w14:textId="77777777" w:rsidTr="007909F9">
        <w:trPr>
          <w:jc w:val="center"/>
        </w:trPr>
        <w:tc>
          <w:tcPr>
            <w:tcW w:w="567" w:type="dxa"/>
          </w:tcPr>
          <w:p w14:paraId="5B15F69F" w14:textId="77777777" w:rsidR="007E4F4D" w:rsidRPr="00E71498" w:rsidRDefault="007E4F4D" w:rsidP="00F6461C">
            <w:pPr>
              <w:pStyle w:val="Listenabsatz"/>
              <w:numPr>
                <w:ilvl w:val="0"/>
                <w:numId w:val="241"/>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F6461C">
            <w:pPr>
              <w:pStyle w:val="Listenabsatz"/>
              <w:numPr>
                <w:ilvl w:val="0"/>
                <w:numId w:val="241"/>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F6461C">
            <w:pPr>
              <w:pStyle w:val="Listenabsatz"/>
              <w:numPr>
                <w:ilvl w:val="0"/>
                <w:numId w:val="241"/>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F6461C">
            <w:pPr>
              <w:pStyle w:val="Listenabsatz"/>
              <w:numPr>
                <w:ilvl w:val="0"/>
                <w:numId w:val="241"/>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F6461C">
            <w:pPr>
              <w:pStyle w:val="Listenabsatz"/>
              <w:numPr>
                <w:ilvl w:val="0"/>
                <w:numId w:val="241"/>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F6461C">
            <w:pPr>
              <w:pStyle w:val="Listenabsatz"/>
              <w:numPr>
                <w:ilvl w:val="0"/>
                <w:numId w:val="276"/>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7E519CCE" w:rsidR="00CD17AA" w:rsidRPr="00897B9E" w:rsidRDefault="00EE237C" w:rsidP="007B10DE">
            <w:pPr>
              <w:rPr>
                <w:rFonts w:cs="Arial"/>
              </w:rPr>
            </w:pPr>
            <w:r>
              <w:rPr>
                <w:rFonts w:cs="Arial"/>
              </w:rPr>
              <w:t>8</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01232A5E" w:rsidR="00CD17AA" w:rsidRDefault="00CD17AA" w:rsidP="00993737">
            <w:pPr>
              <w:pStyle w:val="berschriftModul"/>
            </w:pPr>
            <w:bookmarkStart w:id="3787" w:name="_Toc67382800"/>
            <w:r w:rsidRPr="00897B9E">
              <w:t>Berufs- und wirtschaftspädagogische Vertiefung: Transferseminar WEICHENSTELLUNG für Ausbildung und Beruf – Aufbaumodul Sprachförderung</w:t>
            </w:r>
            <w:bookmarkEnd w:id="3787"/>
          </w:p>
          <w:p w14:paraId="4A31EB54" w14:textId="3BBE58AC" w:rsidR="00CD17AA" w:rsidRPr="00804B79" w:rsidRDefault="00CD17AA" w:rsidP="00CF4EE1">
            <w:pPr>
              <w:rPr>
                <w:lang w:val="en-GB"/>
              </w:rPr>
            </w:pPr>
            <w:r w:rsidRPr="00804B79">
              <w:rPr>
                <w:lang w:val="en-GB"/>
              </w:rPr>
              <w:t>(</w:t>
            </w:r>
            <w:r w:rsidR="00961C0F" w:rsidRPr="00804B79">
              <w:rPr>
                <w:lang w:val="en-GB"/>
              </w:rPr>
              <w:t>Specialization in business education and teaching in vocational schools: Transfer seminar – WEICHENSTELLUNG mentoring project – advanced module in language teaching</w:t>
            </w:r>
            <w:r w:rsidRPr="00804B79">
              <w:rPr>
                <w:lang w:val="en-GB"/>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F6461C">
            <w:pPr>
              <w:pStyle w:val="Listenabsatz"/>
              <w:numPr>
                <w:ilvl w:val="0"/>
                <w:numId w:val="276"/>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F6461C">
            <w:pPr>
              <w:pStyle w:val="Listenabsatz"/>
              <w:numPr>
                <w:ilvl w:val="0"/>
                <w:numId w:val="196"/>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F6461C">
            <w:pPr>
              <w:pStyle w:val="Listenabsatz"/>
              <w:numPr>
                <w:ilvl w:val="0"/>
                <w:numId w:val="196"/>
              </w:numPr>
              <w:ind w:left="209" w:hanging="209"/>
            </w:pPr>
            <w:r w:rsidRPr="00897B9E">
              <w:t>können sprachliche Herausforderungen der betreuten Jugendlichen ermitteln und systematischen dokumentieren.</w:t>
            </w:r>
          </w:p>
          <w:p w14:paraId="5BF01B5C" w14:textId="77777777" w:rsidR="00CD17AA" w:rsidRPr="00897B9E" w:rsidRDefault="00CD17AA" w:rsidP="00F6461C">
            <w:pPr>
              <w:pStyle w:val="Listenabsatz"/>
              <w:numPr>
                <w:ilvl w:val="0"/>
                <w:numId w:val="196"/>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F6461C">
            <w:pPr>
              <w:pStyle w:val="Listenabsatz"/>
              <w:numPr>
                <w:ilvl w:val="0"/>
                <w:numId w:val="196"/>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F6461C">
            <w:pPr>
              <w:pStyle w:val="Listenabsatz"/>
              <w:numPr>
                <w:ilvl w:val="0"/>
                <w:numId w:val="196"/>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F6461C">
            <w:pPr>
              <w:pStyle w:val="Listenabsatz"/>
              <w:numPr>
                <w:ilvl w:val="0"/>
                <w:numId w:val="196"/>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F6461C">
            <w:pPr>
              <w:pStyle w:val="Listenabsatz"/>
              <w:numPr>
                <w:ilvl w:val="0"/>
                <w:numId w:val="294"/>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22B83A4D" w:rsidR="00B2273B" w:rsidRDefault="00EE237C" w:rsidP="00CA1653">
            <w:r>
              <w:t>8</w:t>
            </w:r>
            <w:r w:rsidR="00D836FB">
              <w:t>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61D07A1B" w:rsidR="00B2273B" w:rsidRDefault="00B2273B" w:rsidP="00B2273B">
            <w:pPr>
              <w:pStyle w:val="berschriftModul"/>
            </w:pPr>
            <w:bookmarkStart w:id="3788" w:name="_Toc509577214"/>
            <w:bookmarkStart w:id="3789" w:name="_Toc67382801"/>
            <w:r w:rsidRPr="00B2273B">
              <w:t xml:space="preserve">Berufs- und wirtschaftspädagogische Vertiefung: Transferseminar </w:t>
            </w:r>
            <w:bookmarkEnd w:id="3788"/>
            <w:r w:rsidRPr="00B2273B">
              <w:t xml:space="preserve">WEICHENSTELLUNG für Ausbildung und Beruf </w:t>
            </w:r>
            <w:r>
              <w:t>–</w:t>
            </w:r>
            <w:r w:rsidRPr="00B2273B">
              <w:t xml:space="preserve"> Basismodul</w:t>
            </w:r>
            <w:bookmarkEnd w:id="3789"/>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F6461C">
            <w:pPr>
              <w:pStyle w:val="Listenabsatz"/>
              <w:numPr>
                <w:ilvl w:val="0"/>
                <w:numId w:val="196"/>
              </w:numPr>
              <w:ind w:left="209" w:hanging="209"/>
            </w:pPr>
            <w:r>
              <w:t>d</w:t>
            </w:r>
            <w:r w:rsidRPr="007963C9">
              <w:t>as Förderinstrument Jugendmentoring theoretisch fundiert erläutern</w:t>
            </w:r>
          </w:p>
          <w:p w14:paraId="3387C6E1" w14:textId="77777777" w:rsidR="00B2273B" w:rsidRPr="007963C9" w:rsidRDefault="00B2273B" w:rsidP="00F6461C">
            <w:pPr>
              <w:pStyle w:val="Listenabsatz"/>
              <w:numPr>
                <w:ilvl w:val="0"/>
                <w:numId w:val="196"/>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F6461C">
            <w:pPr>
              <w:pStyle w:val="Listenabsatz"/>
              <w:numPr>
                <w:ilvl w:val="0"/>
                <w:numId w:val="196"/>
              </w:numPr>
              <w:ind w:left="209" w:hanging="209"/>
            </w:pPr>
            <w:r>
              <w:t>d</w:t>
            </w:r>
            <w:r w:rsidRPr="007963C9">
              <w:t>ie für die Zielgruppe neuzugewanderte Auszubildende relevanten Förderdimensionen kennen</w:t>
            </w:r>
          </w:p>
          <w:p w14:paraId="4F67F8F1" w14:textId="77777777" w:rsidR="00B2273B" w:rsidRPr="004E2E61" w:rsidRDefault="00B2273B" w:rsidP="00F6461C">
            <w:pPr>
              <w:pStyle w:val="Listenabsatz"/>
              <w:numPr>
                <w:ilvl w:val="0"/>
                <w:numId w:val="196"/>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F6461C">
            <w:pPr>
              <w:pStyle w:val="Listenabsatz"/>
              <w:numPr>
                <w:ilvl w:val="0"/>
                <w:numId w:val="196"/>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26FA6D9B" w:rsidR="002F6727" w:rsidRPr="003E1746" w:rsidRDefault="00EE237C" w:rsidP="00076C6B">
            <w:pPr>
              <w:rPr>
                <w:rFonts w:cs="Arial"/>
              </w:rPr>
            </w:pPr>
            <w:r>
              <w:rPr>
                <w:rFonts w:cs="Arial"/>
                <w:szCs w:val="22"/>
              </w:rPr>
              <w:t>8</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3790" w:name="_Toc376854082"/>
            <w:bookmarkStart w:id="3791" w:name="_Toc67382802"/>
            <w:r w:rsidRPr="003E1746">
              <w:t>Beschaffungsmanagement</w:t>
            </w:r>
            <w:bookmarkEnd w:id="3790"/>
            <w:bookmarkEnd w:id="3791"/>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F6461C">
            <w:pPr>
              <w:pStyle w:val="Listenabsatz"/>
              <w:numPr>
                <w:ilvl w:val="0"/>
                <w:numId w:val="144"/>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F6461C">
            <w:pPr>
              <w:pStyle w:val="Listenabsatz"/>
              <w:numPr>
                <w:ilvl w:val="0"/>
                <w:numId w:val="144"/>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F6461C">
            <w:pPr>
              <w:pStyle w:val="Listenabsatz"/>
              <w:numPr>
                <w:ilvl w:val="0"/>
                <w:numId w:val="144"/>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F6461C">
            <w:pPr>
              <w:pStyle w:val="Listenabsatz"/>
              <w:numPr>
                <w:ilvl w:val="0"/>
                <w:numId w:val="144"/>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F6461C">
            <w:pPr>
              <w:pStyle w:val="Listenabsatz"/>
              <w:numPr>
                <w:ilvl w:val="0"/>
                <w:numId w:val="144"/>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F6461C">
            <w:pPr>
              <w:pStyle w:val="Listenabsatz"/>
              <w:numPr>
                <w:ilvl w:val="0"/>
                <w:numId w:val="144"/>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0F7022C" w14:textId="77777777" w:rsidR="002F6727" w:rsidRDefault="002F6727" w:rsidP="00076C6B">
            <w:pPr>
              <w:rPr>
                <w:rFonts w:eastAsiaTheme="minorHAnsi" w:cs="Arial"/>
                <w:szCs w:val="22"/>
                <w:lang w:eastAsia="en-US"/>
              </w:rPr>
            </w:pPr>
            <w:r>
              <w:rPr>
                <w:rFonts w:eastAsiaTheme="minorHAnsi" w:cs="Arial"/>
                <w:szCs w:val="22"/>
                <w:lang w:eastAsia="en-US"/>
              </w:rPr>
              <w:t>Modul im Vertiefungsbereich</w:t>
            </w:r>
          </w:p>
          <w:p w14:paraId="62D5412B" w14:textId="31107F79" w:rsidR="00484B9B" w:rsidRPr="00683654" w:rsidRDefault="00484B9B" w:rsidP="00330C00">
            <w:pPr>
              <w:rPr>
                <w:rFonts w:cs="Arial"/>
                <w:lang w:val="en-US"/>
              </w:rPr>
            </w:pP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F6461C">
            <w:pPr>
              <w:pStyle w:val="Listenabsatz"/>
              <w:numPr>
                <w:ilvl w:val="0"/>
                <w:numId w:val="144"/>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lastRenderedPageBreak/>
              <w:t>Prüfungsleistungen</w:t>
            </w:r>
          </w:p>
        </w:tc>
        <w:tc>
          <w:tcPr>
            <w:tcW w:w="6663" w:type="dxa"/>
          </w:tcPr>
          <w:p w14:paraId="1D92475C" w14:textId="5C095D4C" w:rsidR="007B0506" w:rsidRPr="007B0506" w:rsidRDefault="007B0506" w:rsidP="00F6461C">
            <w:pPr>
              <w:pStyle w:val="Listenabsatz"/>
              <w:numPr>
                <w:ilvl w:val="0"/>
                <w:numId w:val="196"/>
              </w:numPr>
              <w:ind w:left="209" w:hanging="209"/>
              <w:rPr>
                <w:rFonts w:cs="Arial"/>
              </w:rPr>
            </w:pPr>
            <w:r w:rsidRPr="007B0506">
              <w:rPr>
                <w:rFonts w:cs="Arial"/>
              </w:rPr>
              <w:lastRenderedPageBreak/>
              <w:t>Präsentation</w:t>
            </w:r>
            <w:r w:rsidR="004601C7">
              <w:rPr>
                <w:rFonts w:cs="Arial"/>
              </w:rPr>
              <w:t xml:space="preserve"> (tw. in Gruppenarbeit)</w:t>
            </w:r>
          </w:p>
          <w:p w14:paraId="6E7D96BF" w14:textId="407D2AC5" w:rsidR="002F6727" w:rsidRPr="00683654" w:rsidRDefault="002F6727" w:rsidP="00F6461C">
            <w:pPr>
              <w:pStyle w:val="Listenabsatz"/>
              <w:numPr>
                <w:ilvl w:val="0"/>
                <w:numId w:val="196"/>
              </w:numPr>
              <w:ind w:left="209" w:hanging="209"/>
              <w:rPr>
                <w:rFonts w:cs="Arial"/>
              </w:rPr>
            </w:pPr>
            <w:r w:rsidRPr="007B0506">
              <w:rPr>
                <w:rFonts w:cs="Arial"/>
              </w:rPr>
              <w:lastRenderedPageBreak/>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F6461C">
            <w:pPr>
              <w:pStyle w:val="Listenabsatz"/>
              <w:numPr>
                <w:ilvl w:val="0"/>
                <w:numId w:val="144"/>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F6461C">
            <w:pPr>
              <w:pStyle w:val="Listenabsatz"/>
              <w:numPr>
                <w:ilvl w:val="0"/>
                <w:numId w:val="196"/>
              </w:numPr>
              <w:ind w:left="209" w:hanging="209"/>
              <w:rPr>
                <w:rFonts w:cs="Arial"/>
              </w:rPr>
            </w:pPr>
            <w:r w:rsidRPr="007B0506">
              <w:rPr>
                <w:rFonts w:cs="Arial"/>
              </w:rPr>
              <w:t>Präsentation (50 %)</w:t>
            </w:r>
          </w:p>
          <w:p w14:paraId="57BA5551" w14:textId="278CC268" w:rsidR="00F86148" w:rsidRPr="00683654" w:rsidRDefault="00F86148" w:rsidP="00F6461C">
            <w:pPr>
              <w:pStyle w:val="Listenabsatz"/>
              <w:numPr>
                <w:ilvl w:val="0"/>
                <w:numId w:val="196"/>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F6461C">
            <w:pPr>
              <w:pStyle w:val="Listenabsatz"/>
              <w:numPr>
                <w:ilvl w:val="0"/>
                <w:numId w:val="144"/>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F6461C">
            <w:pPr>
              <w:pStyle w:val="Listenabsatz"/>
              <w:numPr>
                <w:ilvl w:val="0"/>
                <w:numId w:val="14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F6461C">
            <w:pPr>
              <w:pStyle w:val="Listenabsatz"/>
              <w:numPr>
                <w:ilvl w:val="0"/>
                <w:numId w:val="196"/>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F6461C">
            <w:pPr>
              <w:pStyle w:val="Listenabsatz"/>
              <w:numPr>
                <w:ilvl w:val="0"/>
                <w:numId w:val="196"/>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F6461C">
            <w:pPr>
              <w:pStyle w:val="Listenabsatz"/>
              <w:numPr>
                <w:ilvl w:val="0"/>
                <w:numId w:val="196"/>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F6461C">
            <w:pPr>
              <w:numPr>
                <w:ilvl w:val="0"/>
                <w:numId w:val="300"/>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E6CB3AB" w14:textId="77777777" w:rsidR="003E4D7D" w:rsidRDefault="00EE237C" w:rsidP="0064722B">
            <w:pPr>
              <w:rPr>
                <w:rFonts w:cs="Arial"/>
                <w:szCs w:val="22"/>
              </w:rPr>
            </w:pPr>
            <w:r>
              <w:rPr>
                <w:rFonts w:cs="Arial"/>
                <w:szCs w:val="22"/>
              </w:rPr>
              <w:t>8</w:t>
            </w:r>
            <w:r w:rsidR="0064722B">
              <w:rPr>
                <w:rFonts w:cs="Arial"/>
                <w:szCs w:val="22"/>
              </w:rPr>
              <w:t>3023</w:t>
            </w:r>
          </w:p>
          <w:p w14:paraId="10D330F9" w14:textId="77777777" w:rsidR="00B67CA3" w:rsidRDefault="00B67CA3" w:rsidP="0064722B">
            <w:pPr>
              <w:rPr>
                <w:rFonts w:cs="Arial"/>
                <w:szCs w:val="22"/>
              </w:rPr>
            </w:pPr>
            <w:r>
              <w:rPr>
                <w:rFonts w:cs="Arial"/>
                <w:szCs w:val="22"/>
              </w:rPr>
              <w:t>Bzw.</w:t>
            </w:r>
          </w:p>
          <w:p w14:paraId="2111C19D" w14:textId="7CE8FC92" w:rsidR="00B67CA3" w:rsidRPr="00113229" w:rsidRDefault="00B67CA3" w:rsidP="0064722B">
            <w:pPr>
              <w:rPr>
                <w:rFonts w:cs="Arial"/>
                <w:szCs w:val="22"/>
              </w:rPr>
            </w:pPr>
            <w:r>
              <w:rPr>
                <w:rFonts w:cs="Arial"/>
                <w:szCs w:val="22"/>
              </w:rPr>
              <w:t>83024</w:t>
            </w:r>
          </w:p>
        </w:tc>
        <w:tc>
          <w:tcPr>
            <w:tcW w:w="5528" w:type="dxa"/>
            <w:shd w:val="clear" w:color="auto" w:fill="E0E0E0"/>
          </w:tcPr>
          <w:p w14:paraId="413D7136" w14:textId="50398EF1" w:rsidR="003E4D7D" w:rsidRPr="00417C22" w:rsidRDefault="003E4D7D" w:rsidP="00675A65">
            <w:pPr>
              <w:pStyle w:val="berschriftModul"/>
              <w:rPr>
                <w:lang w:eastAsia="en-US"/>
              </w:rPr>
            </w:pPr>
            <w:bookmarkStart w:id="3792" w:name="_Toc67382803"/>
            <w:r>
              <w:rPr>
                <w:lang w:eastAsia="en-US"/>
              </w:rPr>
              <w:t>Betriebliche Aus- und Weiterbildung</w:t>
            </w:r>
            <w:bookmarkEnd w:id="3792"/>
            <w:r>
              <w:rPr>
                <w:lang w:eastAsia="en-US"/>
              </w:rPr>
              <w:t xml:space="preserve"> </w:t>
            </w:r>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F6461C">
            <w:pPr>
              <w:numPr>
                <w:ilvl w:val="0"/>
                <w:numId w:val="300"/>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F6461C">
            <w:pPr>
              <w:numPr>
                <w:ilvl w:val="0"/>
                <w:numId w:val="300"/>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6706C991"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w:t>
            </w:r>
            <w:r w:rsidR="00BD3714">
              <w:rPr>
                <w:szCs w:val="22"/>
              </w:rPr>
              <w:t>8</w:t>
            </w:r>
            <w:r w:rsidR="00167B0D">
              <w:rPr>
                <w:rFonts w:cs="Arial"/>
                <w:b/>
                <w:szCs w:val="22"/>
              </w:rPr>
              <w:t>3022)</w:t>
            </w:r>
          </w:p>
          <w:p w14:paraId="171ED288" w14:textId="77777777" w:rsidR="00421707" w:rsidRDefault="00421707" w:rsidP="00995D35">
            <w:pPr>
              <w:rPr>
                <w:rFonts w:cs="Arial"/>
                <w:szCs w:val="22"/>
              </w:rPr>
            </w:pPr>
          </w:p>
          <w:p w14:paraId="45735762" w14:textId="4A5354CE" w:rsidR="003E4D7D" w:rsidRDefault="003E4D7D" w:rsidP="00F6461C">
            <w:pPr>
              <w:numPr>
                <w:ilvl w:val="0"/>
                <w:numId w:val="287"/>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F6461C">
            <w:pPr>
              <w:numPr>
                <w:ilvl w:val="0"/>
                <w:numId w:val="287"/>
              </w:numPr>
              <w:rPr>
                <w:rFonts w:cs="Arial"/>
                <w:szCs w:val="22"/>
              </w:rPr>
            </w:pPr>
            <w:r w:rsidRPr="00F875C0">
              <w:rPr>
                <w:rFonts w:cs="Arial"/>
                <w:szCs w:val="22"/>
              </w:rPr>
              <w:t>Organisation und Steuerung betrieblicher Bildung</w:t>
            </w:r>
          </w:p>
          <w:p w14:paraId="2019CD6D" w14:textId="77777777" w:rsidR="003E4D7D" w:rsidRDefault="003E4D7D" w:rsidP="00F6461C">
            <w:pPr>
              <w:numPr>
                <w:ilvl w:val="0"/>
                <w:numId w:val="287"/>
              </w:numPr>
              <w:rPr>
                <w:rFonts w:cs="Arial"/>
                <w:szCs w:val="22"/>
              </w:rPr>
            </w:pPr>
            <w:r>
              <w:rPr>
                <w:rFonts w:cs="Arial"/>
                <w:szCs w:val="22"/>
              </w:rPr>
              <w:t>Kompetenzmanagement in der betrieblichen Bildung</w:t>
            </w:r>
          </w:p>
          <w:p w14:paraId="18EA958F" w14:textId="77777777" w:rsidR="003E4D7D" w:rsidRPr="00F875C0" w:rsidRDefault="003E4D7D" w:rsidP="00F6461C">
            <w:pPr>
              <w:numPr>
                <w:ilvl w:val="0"/>
                <w:numId w:val="287"/>
              </w:numPr>
              <w:rPr>
                <w:rFonts w:cs="Arial"/>
                <w:szCs w:val="22"/>
              </w:rPr>
            </w:pPr>
            <w:r>
              <w:rPr>
                <w:rFonts w:cs="Arial"/>
                <w:szCs w:val="22"/>
              </w:rPr>
              <w:t>Didaktik der betrieblichen Aus- und Weiterbildung</w:t>
            </w:r>
          </w:p>
          <w:p w14:paraId="7A7842F2" w14:textId="77777777" w:rsidR="003E4D7D" w:rsidRDefault="003E4D7D" w:rsidP="00F6461C">
            <w:pPr>
              <w:numPr>
                <w:ilvl w:val="0"/>
                <w:numId w:val="287"/>
              </w:numPr>
              <w:rPr>
                <w:rFonts w:cs="Arial"/>
                <w:szCs w:val="22"/>
              </w:rPr>
            </w:pPr>
            <w:r>
              <w:rPr>
                <w:rFonts w:cs="Arial"/>
                <w:szCs w:val="22"/>
              </w:rPr>
              <w:t>Lernförderung in der betrieblichen Aus- und Weiterbildung</w:t>
            </w:r>
          </w:p>
          <w:p w14:paraId="72AD405D" w14:textId="77777777" w:rsidR="003E4D7D" w:rsidRDefault="003E4D7D" w:rsidP="00F6461C">
            <w:pPr>
              <w:numPr>
                <w:ilvl w:val="0"/>
                <w:numId w:val="287"/>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F6461C">
            <w:pPr>
              <w:numPr>
                <w:ilvl w:val="0"/>
                <w:numId w:val="287"/>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F6461C">
            <w:pPr>
              <w:numPr>
                <w:ilvl w:val="0"/>
                <w:numId w:val="286"/>
              </w:numPr>
              <w:rPr>
                <w:rFonts w:cs="Arial"/>
                <w:szCs w:val="22"/>
              </w:rPr>
            </w:pPr>
            <w:r>
              <w:rPr>
                <w:rFonts w:cs="Arial"/>
                <w:szCs w:val="22"/>
              </w:rPr>
              <w:t>verstehen zentrale Steuerungsprozesse betrieblicher Bildung.</w:t>
            </w:r>
          </w:p>
          <w:p w14:paraId="2B43A5FE" w14:textId="77777777" w:rsidR="003E4D7D" w:rsidRDefault="003E4D7D" w:rsidP="00F6461C">
            <w:pPr>
              <w:numPr>
                <w:ilvl w:val="0"/>
                <w:numId w:val="286"/>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F6461C">
            <w:pPr>
              <w:numPr>
                <w:ilvl w:val="0"/>
                <w:numId w:val="286"/>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F6461C">
            <w:pPr>
              <w:numPr>
                <w:ilvl w:val="0"/>
                <w:numId w:val="286"/>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F6461C">
            <w:pPr>
              <w:numPr>
                <w:ilvl w:val="0"/>
                <w:numId w:val="286"/>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F6461C">
            <w:pPr>
              <w:numPr>
                <w:ilvl w:val="0"/>
                <w:numId w:val="286"/>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F6461C">
            <w:pPr>
              <w:numPr>
                <w:ilvl w:val="0"/>
                <w:numId w:val="286"/>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F6461C">
            <w:pPr>
              <w:numPr>
                <w:ilvl w:val="0"/>
                <w:numId w:val="286"/>
              </w:numPr>
              <w:rPr>
                <w:rFonts w:cs="Arial"/>
                <w:szCs w:val="22"/>
              </w:rPr>
            </w:pPr>
            <w:r>
              <w:rPr>
                <w:rFonts w:cs="Arial"/>
                <w:szCs w:val="22"/>
              </w:rPr>
              <w:t>verstehen die Unterschiede zwischen betrieblicher und schulischer Bildung.</w:t>
            </w:r>
          </w:p>
          <w:p w14:paraId="7CB08CE1" w14:textId="77777777" w:rsidR="003E4D7D" w:rsidRDefault="003E4D7D" w:rsidP="00F6461C">
            <w:pPr>
              <w:numPr>
                <w:ilvl w:val="0"/>
                <w:numId w:val="286"/>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F6461C">
            <w:pPr>
              <w:numPr>
                <w:ilvl w:val="0"/>
                <w:numId w:val="286"/>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F6461C">
            <w:pPr>
              <w:numPr>
                <w:ilvl w:val="0"/>
                <w:numId w:val="300"/>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F6461C">
            <w:pPr>
              <w:numPr>
                <w:ilvl w:val="0"/>
                <w:numId w:val="300"/>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F6461C">
            <w:pPr>
              <w:numPr>
                <w:ilvl w:val="0"/>
                <w:numId w:val="300"/>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5955486D" w14:textId="77777777" w:rsidR="003E4D7D" w:rsidRPr="00494C39" w:rsidRDefault="003E4D7D" w:rsidP="00993737">
            <w:pPr>
              <w:rPr>
                <w:rFonts w:cs="Arial"/>
                <w:strike/>
                <w:szCs w:val="22"/>
              </w:rPr>
            </w:pPr>
            <w:r w:rsidRPr="00494C39">
              <w:rPr>
                <w:rFonts w:cs="Arial"/>
                <w:strike/>
                <w:szCs w:val="22"/>
              </w:rPr>
              <w:t>Klausur (60 min.)</w:t>
            </w:r>
          </w:p>
          <w:p w14:paraId="724910B9" w14:textId="641CEE63" w:rsidR="00D32734" w:rsidRDefault="00D32734" w:rsidP="00993737">
            <w:pPr>
              <w:rPr>
                <w:rFonts w:cs="Arial"/>
                <w:i/>
                <w:szCs w:val="22"/>
              </w:rPr>
            </w:pPr>
            <w:r w:rsidRPr="00D32734">
              <w:rPr>
                <w:rFonts w:cs="Arial"/>
                <w:i/>
                <w:szCs w:val="22"/>
              </w:rPr>
              <w:t>Einmalige Änderung der Prüfungsleistung</w:t>
            </w:r>
            <w:r>
              <w:rPr>
                <w:rFonts w:cs="Arial"/>
                <w:i/>
                <w:szCs w:val="22"/>
              </w:rPr>
              <w:t xml:space="preserve"> im SoSe 2021</w:t>
            </w:r>
            <w:r w:rsidRPr="00D32734">
              <w:rPr>
                <w:rFonts w:cs="Arial"/>
                <w:i/>
                <w:szCs w:val="22"/>
              </w:rPr>
              <w:t xml:space="preserve"> aufgrund von Corona:</w:t>
            </w:r>
          </w:p>
          <w:p w14:paraId="44F22B59" w14:textId="5D4CD7AE" w:rsidR="00D32734" w:rsidRDefault="00D32734" w:rsidP="00993737">
            <w:pPr>
              <w:rPr>
                <w:rFonts w:cs="Arial"/>
                <w:szCs w:val="22"/>
              </w:rPr>
            </w:pPr>
            <w:r>
              <w:rPr>
                <w:rFonts w:cs="Arial"/>
                <w:szCs w:val="22"/>
              </w:rPr>
              <w:t>Klausur</w:t>
            </w:r>
            <w:r w:rsidR="00494C39">
              <w:rPr>
                <w:rFonts w:cs="Arial"/>
                <w:szCs w:val="22"/>
              </w:rPr>
              <w:t xml:space="preserve"> (open book)</w:t>
            </w:r>
          </w:p>
          <w:p w14:paraId="52ECAFA1" w14:textId="1D42611C" w:rsidR="00D32734" w:rsidRPr="00D32734" w:rsidRDefault="00D32734" w:rsidP="00993737">
            <w:pPr>
              <w:rPr>
                <w:rFonts w:cs="Arial"/>
                <w:szCs w:val="22"/>
              </w:rPr>
            </w:pPr>
            <w:r>
              <w:rPr>
                <w:rFonts w:cs="Arial"/>
                <w:szCs w:val="22"/>
              </w:rPr>
              <w:t>Präsentation</w:t>
            </w:r>
          </w:p>
          <w:p w14:paraId="331B9C14" w14:textId="437ECB46" w:rsidR="00D32734" w:rsidRPr="00113229" w:rsidRDefault="00D32734" w:rsidP="00993737">
            <w:pPr>
              <w:rPr>
                <w:rFonts w:cs="Arial"/>
                <w:szCs w:val="22"/>
              </w:rPr>
            </w:pP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1C79B4A1" w14:textId="77777777" w:rsidR="003E4D7D" w:rsidRPr="00494C39" w:rsidRDefault="003E4D7D" w:rsidP="00993737">
            <w:pPr>
              <w:rPr>
                <w:rFonts w:cs="Arial"/>
                <w:strike/>
                <w:szCs w:val="22"/>
              </w:rPr>
            </w:pPr>
            <w:r w:rsidRPr="00494C39">
              <w:rPr>
                <w:rFonts w:cs="Arial"/>
                <w:strike/>
                <w:szCs w:val="22"/>
              </w:rPr>
              <w:t>Klausur (100 %)</w:t>
            </w:r>
          </w:p>
          <w:p w14:paraId="5B5A7199" w14:textId="77777777" w:rsidR="00494C39" w:rsidRDefault="00494C39" w:rsidP="00494C39">
            <w:pPr>
              <w:rPr>
                <w:rFonts w:cs="Arial"/>
                <w:i/>
                <w:szCs w:val="22"/>
              </w:rPr>
            </w:pPr>
            <w:r w:rsidRPr="00D32734">
              <w:rPr>
                <w:rFonts w:cs="Arial"/>
                <w:i/>
                <w:szCs w:val="22"/>
              </w:rPr>
              <w:t>Einmalige Änderung der Prüfungsleistung</w:t>
            </w:r>
            <w:r>
              <w:rPr>
                <w:rFonts w:cs="Arial"/>
                <w:i/>
                <w:szCs w:val="22"/>
              </w:rPr>
              <w:t xml:space="preserve"> im SoSe 2021</w:t>
            </w:r>
            <w:r w:rsidRPr="00D32734">
              <w:rPr>
                <w:rFonts w:cs="Arial"/>
                <w:i/>
                <w:szCs w:val="22"/>
              </w:rPr>
              <w:t xml:space="preserve"> aufgrund von Corona:</w:t>
            </w:r>
          </w:p>
          <w:p w14:paraId="37C4D865" w14:textId="17A05893" w:rsidR="00494C39" w:rsidRDefault="00494C39" w:rsidP="00494C39">
            <w:pPr>
              <w:rPr>
                <w:rFonts w:cs="Arial"/>
                <w:szCs w:val="22"/>
              </w:rPr>
            </w:pPr>
            <w:r>
              <w:rPr>
                <w:rFonts w:cs="Arial"/>
                <w:szCs w:val="22"/>
              </w:rPr>
              <w:t>Klausur (50%)</w:t>
            </w:r>
          </w:p>
          <w:p w14:paraId="640190DC" w14:textId="5F676FFB" w:rsidR="00494C39" w:rsidRDefault="00494C39" w:rsidP="00993737">
            <w:pPr>
              <w:rPr>
                <w:rFonts w:cs="Arial"/>
                <w:szCs w:val="22"/>
              </w:rPr>
            </w:pPr>
            <w:r>
              <w:rPr>
                <w:rFonts w:cs="Arial"/>
                <w:szCs w:val="22"/>
              </w:rPr>
              <w:t>Präsentation (50%)</w:t>
            </w:r>
          </w:p>
          <w:p w14:paraId="45BC6504" w14:textId="6DF4D0F7" w:rsidR="00494C39" w:rsidRPr="00113229" w:rsidRDefault="00494C39" w:rsidP="00993737">
            <w:pPr>
              <w:rPr>
                <w:rFonts w:cs="Arial"/>
                <w:szCs w:val="22"/>
              </w:rPr>
            </w:pP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F6461C">
            <w:pPr>
              <w:numPr>
                <w:ilvl w:val="0"/>
                <w:numId w:val="30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F6461C">
            <w:pPr>
              <w:pStyle w:val="Listenabsatz"/>
              <w:numPr>
                <w:ilvl w:val="0"/>
                <w:numId w:val="73"/>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332F192" w:rsidR="00117E76" w:rsidRPr="00BF7282" w:rsidRDefault="00EE237C" w:rsidP="00076C6B">
            <w:r>
              <w:t>8</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3793" w:name="_Toc287964303"/>
            <w:bookmarkStart w:id="3794" w:name="_Toc300074833"/>
            <w:bookmarkStart w:id="3795" w:name="_Toc300153894"/>
            <w:bookmarkStart w:id="3796" w:name="_Toc301861904"/>
            <w:bookmarkStart w:id="3797" w:name="_Toc317511528"/>
            <w:bookmarkStart w:id="3798" w:name="_Toc317694688"/>
            <w:bookmarkStart w:id="3799" w:name="_Toc317772848"/>
            <w:bookmarkStart w:id="3800" w:name="_Toc317781968"/>
            <w:bookmarkStart w:id="3801" w:name="_Toc321385060"/>
            <w:bookmarkStart w:id="3802" w:name="_Toc331492875"/>
            <w:bookmarkStart w:id="3803" w:name="_Toc332267115"/>
            <w:bookmarkStart w:id="3804" w:name="_Toc332366767"/>
            <w:bookmarkStart w:id="3805" w:name="_Toc335747267"/>
            <w:bookmarkStart w:id="3806" w:name="_Toc349828436"/>
            <w:bookmarkStart w:id="3807" w:name="_Toc351715362"/>
            <w:bookmarkStart w:id="3808" w:name="_Toc363638089"/>
            <w:bookmarkStart w:id="3809" w:name="_Toc363638752"/>
            <w:bookmarkStart w:id="3810" w:name="_Toc364322029"/>
            <w:bookmarkStart w:id="3811" w:name="_Toc364328570"/>
            <w:bookmarkStart w:id="3812" w:name="_Toc369082280"/>
            <w:bookmarkStart w:id="3813" w:name="_Toc381686851"/>
            <w:bookmarkStart w:id="3814" w:name="_Toc67382804"/>
            <w:r w:rsidRPr="00BF7282">
              <w:t>Betriebspädagogisches Seminar: Didaktik der betriebli</w:t>
            </w:r>
            <w:r w:rsidR="00970CD4" w:rsidRPr="00BF7282">
              <w:t>chen Bildung</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F6461C">
            <w:pPr>
              <w:pStyle w:val="Listenabsatz"/>
              <w:numPr>
                <w:ilvl w:val="0"/>
                <w:numId w:val="73"/>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F6461C">
            <w:pPr>
              <w:pStyle w:val="Listenabsatz"/>
              <w:numPr>
                <w:ilvl w:val="0"/>
                <w:numId w:val="73"/>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F6461C">
            <w:pPr>
              <w:pStyle w:val="Listenabsatz"/>
              <w:numPr>
                <w:ilvl w:val="0"/>
                <w:numId w:val="73"/>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F6461C">
            <w:pPr>
              <w:pStyle w:val="Listenabsatz"/>
              <w:numPr>
                <w:ilvl w:val="0"/>
                <w:numId w:val="73"/>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F6461C">
            <w:pPr>
              <w:pStyle w:val="Listenabsatz"/>
              <w:numPr>
                <w:ilvl w:val="0"/>
                <w:numId w:val="196"/>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F6461C">
            <w:pPr>
              <w:pStyle w:val="Listenabsatz"/>
              <w:numPr>
                <w:ilvl w:val="0"/>
                <w:numId w:val="196"/>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F6461C">
            <w:pPr>
              <w:pStyle w:val="Listenabsatz"/>
              <w:numPr>
                <w:ilvl w:val="0"/>
                <w:numId w:val="196"/>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F6461C">
            <w:pPr>
              <w:pStyle w:val="Listenabsatz"/>
              <w:numPr>
                <w:ilvl w:val="0"/>
                <w:numId w:val="196"/>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F6461C">
            <w:pPr>
              <w:pStyle w:val="Listenabsatz"/>
              <w:numPr>
                <w:ilvl w:val="0"/>
                <w:numId w:val="73"/>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F6461C">
            <w:pPr>
              <w:pStyle w:val="Listenabsatz"/>
              <w:numPr>
                <w:ilvl w:val="0"/>
                <w:numId w:val="196"/>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F6461C">
            <w:pPr>
              <w:pStyle w:val="Listenabsatz"/>
              <w:numPr>
                <w:ilvl w:val="0"/>
                <w:numId w:val="196"/>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F6461C">
            <w:pPr>
              <w:pStyle w:val="Listenabsatz"/>
              <w:numPr>
                <w:ilvl w:val="0"/>
                <w:numId w:val="196"/>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F6461C">
            <w:pPr>
              <w:pStyle w:val="Listenabsatz"/>
              <w:numPr>
                <w:ilvl w:val="0"/>
                <w:numId w:val="196"/>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F6461C">
            <w:pPr>
              <w:pStyle w:val="Listenabsatz"/>
              <w:numPr>
                <w:ilvl w:val="0"/>
                <w:numId w:val="73"/>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F6461C">
            <w:pPr>
              <w:pStyle w:val="Listenabsatz"/>
              <w:numPr>
                <w:ilvl w:val="0"/>
                <w:numId w:val="73"/>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F6461C">
            <w:pPr>
              <w:pStyle w:val="Listenabsatz"/>
              <w:numPr>
                <w:ilvl w:val="0"/>
                <w:numId w:val="196"/>
              </w:numPr>
              <w:ind w:left="209" w:hanging="209"/>
              <w:rPr>
                <w:rFonts w:cs="Arial"/>
              </w:rPr>
            </w:pPr>
            <w:r w:rsidRPr="001A42A2">
              <w:rPr>
                <w:rFonts w:cs="Arial"/>
              </w:rPr>
              <w:t>Studienrichtung I: im 6. Semester</w:t>
            </w:r>
          </w:p>
          <w:p w14:paraId="7D24FB3C" w14:textId="77777777" w:rsidR="00117E76" w:rsidRPr="00BF7282" w:rsidRDefault="00117E76" w:rsidP="00F6461C">
            <w:pPr>
              <w:pStyle w:val="Listenabsatz"/>
              <w:numPr>
                <w:ilvl w:val="0"/>
                <w:numId w:val="196"/>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F6461C">
            <w:pPr>
              <w:pStyle w:val="Listenabsatz"/>
              <w:numPr>
                <w:ilvl w:val="0"/>
                <w:numId w:val="73"/>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755634E0" w:rsidR="00117E76" w:rsidRPr="00BF7282" w:rsidRDefault="00117E76">
            <w:r w:rsidRPr="00BF7282">
              <w:t>Modul im Kernbereich für Studierende der Wirtschaftswissen</w:t>
            </w:r>
            <w:r w:rsidRPr="00BF7282">
              <w:softHyphen/>
              <w:t>schaften mit Schwerpunkt Wirtschafts- und Betriebspädagogik</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F6461C">
            <w:pPr>
              <w:pStyle w:val="Listenabsatz"/>
              <w:numPr>
                <w:ilvl w:val="0"/>
                <w:numId w:val="73"/>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F6461C">
            <w:pPr>
              <w:pStyle w:val="Listenabsatz"/>
              <w:numPr>
                <w:ilvl w:val="0"/>
                <w:numId w:val="73"/>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F6461C">
            <w:pPr>
              <w:pStyle w:val="Listenabsatz"/>
              <w:numPr>
                <w:ilvl w:val="0"/>
                <w:numId w:val="73"/>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F6461C">
            <w:pPr>
              <w:pStyle w:val="Listenabsatz"/>
              <w:numPr>
                <w:ilvl w:val="0"/>
                <w:numId w:val="73"/>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F6461C">
            <w:pPr>
              <w:pStyle w:val="Listenabsatz"/>
              <w:numPr>
                <w:ilvl w:val="0"/>
                <w:numId w:val="73"/>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F6461C">
            <w:pPr>
              <w:pStyle w:val="Listenabsatz"/>
              <w:numPr>
                <w:ilvl w:val="0"/>
                <w:numId w:val="73"/>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F6461C">
            <w:pPr>
              <w:pStyle w:val="Listenabsatz"/>
              <w:numPr>
                <w:ilvl w:val="0"/>
                <w:numId w:val="73"/>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010ACEAE" w14:textId="77777777" w:rsidR="0031139F" w:rsidRDefault="0031139F" w:rsidP="00543702"/>
    <w:p w14:paraId="34E2B841" w14:textId="77777777" w:rsidR="0031139F" w:rsidRDefault="0031139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1139F" w:rsidRPr="00BF7282" w14:paraId="0CA43C06" w14:textId="77777777" w:rsidTr="00CA6EEF">
        <w:trPr>
          <w:trHeight w:val="567"/>
          <w:jc w:val="center"/>
        </w:trPr>
        <w:tc>
          <w:tcPr>
            <w:tcW w:w="567" w:type="dxa"/>
            <w:tcBorders>
              <w:top w:val="double" w:sz="4" w:space="0" w:color="auto"/>
            </w:tcBorders>
            <w:shd w:val="clear" w:color="auto" w:fill="E0E0E0"/>
          </w:tcPr>
          <w:p w14:paraId="129040B1" w14:textId="77777777" w:rsidR="0031139F" w:rsidRPr="009774C7" w:rsidRDefault="0031139F" w:rsidP="0031139F">
            <w:pPr>
              <w:pStyle w:val="Listenabsatz"/>
              <w:numPr>
                <w:ilvl w:val="0"/>
                <w:numId w:val="389"/>
              </w:numPr>
              <w:rPr>
                <w:b/>
              </w:rPr>
            </w:pPr>
            <w:r w:rsidRPr="009774C7">
              <w:rPr>
                <w:b/>
              </w:rPr>
              <w:lastRenderedPageBreak/>
              <w:br w:type="page"/>
            </w:r>
          </w:p>
        </w:tc>
        <w:tc>
          <w:tcPr>
            <w:tcW w:w="2693" w:type="dxa"/>
            <w:tcBorders>
              <w:top w:val="double" w:sz="4" w:space="0" w:color="auto"/>
            </w:tcBorders>
            <w:shd w:val="clear" w:color="auto" w:fill="E0E0E0"/>
          </w:tcPr>
          <w:p w14:paraId="430E7AC0" w14:textId="77777777" w:rsidR="0031139F" w:rsidRPr="00BF7282" w:rsidRDefault="0031139F" w:rsidP="00CA6EEF">
            <w:pPr>
              <w:rPr>
                <w:b/>
              </w:rPr>
            </w:pPr>
            <w:r w:rsidRPr="00BF7282">
              <w:rPr>
                <w:b/>
              </w:rPr>
              <w:t>Modulbezeichnung</w:t>
            </w:r>
          </w:p>
          <w:p w14:paraId="1D87F749" w14:textId="671124BB" w:rsidR="0031139F" w:rsidRPr="00BF7282" w:rsidRDefault="0003096F" w:rsidP="00CA6EEF">
            <w:r>
              <w:t>8</w:t>
            </w:r>
            <w:r w:rsidR="0031139F">
              <w:t>2551</w:t>
            </w:r>
          </w:p>
        </w:tc>
        <w:tc>
          <w:tcPr>
            <w:tcW w:w="5528" w:type="dxa"/>
            <w:tcBorders>
              <w:top w:val="double" w:sz="4" w:space="0" w:color="auto"/>
            </w:tcBorders>
            <w:shd w:val="clear" w:color="auto" w:fill="E0E0E0"/>
          </w:tcPr>
          <w:p w14:paraId="042675B4" w14:textId="6E71B0FB" w:rsidR="0031139F" w:rsidRPr="00667FF0" w:rsidRDefault="0031139F" w:rsidP="00CA6EEF">
            <w:pPr>
              <w:pStyle w:val="berschriftModul"/>
            </w:pPr>
            <w:bookmarkStart w:id="3815" w:name="_Toc287964305"/>
            <w:bookmarkStart w:id="3816" w:name="_Toc300074835"/>
            <w:bookmarkStart w:id="3817" w:name="_Toc300153896"/>
            <w:bookmarkStart w:id="3818" w:name="_Toc301861906"/>
            <w:bookmarkStart w:id="3819" w:name="_Toc317511530"/>
            <w:bookmarkStart w:id="3820" w:name="_Toc317694690"/>
            <w:bookmarkStart w:id="3821" w:name="_Toc317772850"/>
            <w:bookmarkStart w:id="3822" w:name="_Toc317781970"/>
            <w:bookmarkStart w:id="3823" w:name="_Toc321385062"/>
            <w:bookmarkStart w:id="3824" w:name="_Toc331492877"/>
            <w:bookmarkStart w:id="3825" w:name="_Toc332267117"/>
            <w:bookmarkStart w:id="3826" w:name="_Toc332366769"/>
            <w:bookmarkStart w:id="3827" w:name="_Toc335747269"/>
            <w:bookmarkStart w:id="3828" w:name="_Toc349828438"/>
            <w:bookmarkStart w:id="3829" w:name="_Toc351715364"/>
            <w:bookmarkStart w:id="3830" w:name="_Toc363638091"/>
            <w:bookmarkStart w:id="3831" w:name="_Toc363638754"/>
            <w:bookmarkStart w:id="3832" w:name="_Toc364322031"/>
            <w:bookmarkStart w:id="3833" w:name="_Toc364328572"/>
            <w:bookmarkStart w:id="3834" w:name="_Toc369082282"/>
            <w:bookmarkStart w:id="3835" w:name="_Toc381686852"/>
            <w:bookmarkStart w:id="3836" w:name="_Toc509577226"/>
            <w:bookmarkStart w:id="3837" w:name="_Toc67382805"/>
            <w:r w:rsidRPr="00667FF0">
              <w:t>Betriebspädagogisches Seminar: E-Learning und Wissensmanagement</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r>
              <w:t xml:space="preserve"> (gültig ab 01.04.2021)</w:t>
            </w:r>
            <w:bookmarkEnd w:id="3837"/>
          </w:p>
          <w:p w14:paraId="527E271F" w14:textId="77777777" w:rsidR="0031139F" w:rsidRPr="00CC28F8" w:rsidRDefault="0031139F" w:rsidP="00CA6EEF">
            <w:pPr>
              <w:rPr>
                <w:lang w:val="en-US"/>
              </w:rPr>
            </w:pPr>
            <w:r w:rsidRPr="00CC28F8">
              <w:rPr>
                <w:lang w:val="en-US"/>
              </w:rPr>
              <w:t>(E-</w:t>
            </w:r>
            <w:r>
              <w:rPr>
                <w:lang w:val="en-US"/>
              </w:rPr>
              <w:t>l</w:t>
            </w:r>
            <w:r w:rsidRPr="00CC28F8">
              <w:rPr>
                <w:lang w:val="en-US"/>
              </w:rPr>
              <w:t>earning and knowledge management)</w:t>
            </w:r>
          </w:p>
        </w:tc>
        <w:tc>
          <w:tcPr>
            <w:tcW w:w="1136" w:type="dxa"/>
            <w:tcBorders>
              <w:top w:val="double" w:sz="4" w:space="0" w:color="auto"/>
            </w:tcBorders>
            <w:shd w:val="clear" w:color="auto" w:fill="E0E0E0"/>
          </w:tcPr>
          <w:p w14:paraId="4CAFBAF6" w14:textId="77777777" w:rsidR="0031139F" w:rsidRPr="00BF7282" w:rsidRDefault="0031139F" w:rsidP="00CA6EEF">
            <w:pPr>
              <w:rPr>
                <w:b/>
              </w:rPr>
            </w:pPr>
            <w:r w:rsidRPr="00BF7282">
              <w:rPr>
                <w:b/>
              </w:rPr>
              <w:t>5 ECTS</w:t>
            </w:r>
          </w:p>
        </w:tc>
      </w:tr>
      <w:tr w:rsidR="0031139F" w:rsidRPr="00BF7282" w14:paraId="09A1031C" w14:textId="77777777" w:rsidTr="00CA6EEF">
        <w:trPr>
          <w:trHeight w:val="567"/>
          <w:jc w:val="center"/>
        </w:trPr>
        <w:tc>
          <w:tcPr>
            <w:tcW w:w="567" w:type="dxa"/>
            <w:shd w:val="clear" w:color="auto" w:fill="E0E0E0"/>
          </w:tcPr>
          <w:p w14:paraId="139F5EB1" w14:textId="77777777" w:rsidR="0031139F" w:rsidRPr="009774C7" w:rsidRDefault="0031139F" w:rsidP="0031139F">
            <w:pPr>
              <w:pStyle w:val="Listenabsatz"/>
              <w:numPr>
                <w:ilvl w:val="0"/>
                <w:numId w:val="389"/>
              </w:numPr>
              <w:rPr>
                <w:b/>
              </w:rPr>
            </w:pPr>
          </w:p>
        </w:tc>
        <w:tc>
          <w:tcPr>
            <w:tcW w:w="2693" w:type="dxa"/>
            <w:shd w:val="clear" w:color="auto" w:fill="E0E0E0"/>
          </w:tcPr>
          <w:p w14:paraId="64005BBB" w14:textId="77777777" w:rsidR="0031139F" w:rsidRPr="00BF7282" w:rsidRDefault="0031139F" w:rsidP="00CA6EEF">
            <w:r w:rsidRPr="00BF7282">
              <w:t>Lehrveranstaltungen</w:t>
            </w:r>
          </w:p>
          <w:p w14:paraId="7CCBEDF2" w14:textId="77777777" w:rsidR="0031139F" w:rsidRPr="00BF7282" w:rsidRDefault="0031139F" w:rsidP="00CA6EEF"/>
        </w:tc>
        <w:tc>
          <w:tcPr>
            <w:tcW w:w="5528" w:type="dxa"/>
            <w:shd w:val="clear" w:color="auto" w:fill="E0E0E0"/>
          </w:tcPr>
          <w:p w14:paraId="36745506" w14:textId="77777777" w:rsidR="0031139F" w:rsidRPr="00B63421" w:rsidRDefault="0031139F" w:rsidP="00CA6EEF">
            <w:pPr>
              <w:rPr>
                <w:b/>
                <w:i/>
                <w:color w:val="FF0000"/>
              </w:rPr>
            </w:pPr>
            <w:r w:rsidRPr="00BF7282">
              <w:t>S: E-Learning und Wissensmanagement (2 SWS)</w:t>
            </w:r>
            <w:r>
              <w:t xml:space="preserve">  </w:t>
            </w:r>
            <w:r>
              <w:rPr>
                <w:b/>
                <w:i/>
                <w:color w:val="FF0000"/>
              </w:rPr>
              <w:t>(Anwesenheitspflicht)</w:t>
            </w:r>
          </w:p>
        </w:tc>
        <w:tc>
          <w:tcPr>
            <w:tcW w:w="1136" w:type="dxa"/>
            <w:shd w:val="clear" w:color="auto" w:fill="E0E0E0"/>
          </w:tcPr>
          <w:p w14:paraId="27EEA79D" w14:textId="77777777" w:rsidR="0031139F" w:rsidRPr="00BF7282" w:rsidRDefault="0031139F" w:rsidP="00CA6EEF">
            <w:r w:rsidRPr="00BF7282">
              <w:t>5 ECTS</w:t>
            </w:r>
          </w:p>
        </w:tc>
      </w:tr>
      <w:tr w:rsidR="0031139F" w:rsidRPr="00BF7282" w14:paraId="69691B79" w14:textId="77777777" w:rsidTr="00CA6EEF">
        <w:trPr>
          <w:trHeight w:val="425"/>
          <w:jc w:val="center"/>
        </w:trPr>
        <w:tc>
          <w:tcPr>
            <w:tcW w:w="567" w:type="dxa"/>
            <w:tcBorders>
              <w:bottom w:val="double" w:sz="4" w:space="0" w:color="auto"/>
            </w:tcBorders>
            <w:shd w:val="clear" w:color="auto" w:fill="E0E0E0"/>
          </w:tcPr>
          <w:p w14:paraId="0101112F" w14:textId="77777777" w:rsidR="0031139F" w:rsidRPr="00BF7282" w:rsidRDefault="0031139F" w:rsidP="0031139F">
            <w:pPr>
              <w:pStyle w:val="Listenabsatz"/>
              <w:numPr>
                <w:ilvl w:val="0"/>
                <w:numId w:val="389"/>
              </w:numPr>
            </w:pPr>
          </w:p>
        </w:tc>
        <w:tc>
          <w:tcPr>
            <w:tcW w:w="2693" w:type="dxa"/>
            <w:tcBorders>
              <w:bottom w:val="double" w:sz="4" w:space="0" w:color="auto"/>
            </w:tcBorders>
            <w:shd w:val="clear" w:color="auto" w:fill="E0E0E0"/>
          </w:tcPr>
          <w:p w14:paraId="20FCDA8B" w14:textId="77777777" w:rsidR="0031139F" w:rsidRPr="00BF7282" w:rsidRDefault="0031139F" w:rsidP="00CA6EEF">
            <w:r>
              <w:t>Lehrende</w:t>
            </w:r>
          </w:p>
        </w:tc>
        <w:tc>
          <w:tcPr>
            <w:tcW w:w="5528" w:type="dxa"/>
            <w:tcBorders>
              <w:bottom w:val="double" w:sz="4" w:space="0" w:color="auto"/>
            </w:tcBorders>
            <w:shd w:val="clear" w:color="auto" w:fill="E0E0E0"/>
          </w:tcPr>
          <w:p w14:paraId="1F58CF41" w14:textId="77777777" w:rsidR="0031139F" w:rsidRPr="00BF7282" w:rsidRDefault="0031139F" w:rsidP="00CA6EEF">
            <w:r w:rsidRPr="00BF7282">
              <w:t>Pro</w:t>
            </w:r>
            <w:r>
              <w:t>f. Dr. Wilbers und Mitarbeitende</w:t>
            </w:r>
          </w:p>
        </w:tc>
        <w:tc>
          <w:tcPr>
            <w:tcW w:w="1136" w:type="dxa"/>
            <w:tcBorders>
              <w:bottom w:val="double" w:sz="4" w:space="0" w:color="auto"/>
            </w:tcBorders>
            <w:shd w:val="clear" w:color="auto" w:fill="E0E0E0"/>
          </w:tcPr>
          <w:p w14:paraId="2D13BDE7" w14:textId="77777777" w:rsidR="0031139F" w:rsidRPr="00BF7282" w:rsidRDefault="0031139F" w:rsidP="00CA6EEF"/>
        </w:tc>
      </w:tr>
    </w:tbl>
    <w:p w14:paraId="004FDD45" w14:textId="77777777" w:rsidR="0031139F" w:rsidRPr="00BF7282" w:rsidRDefault="0031139F" w:rsidP="0031139F"/>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1139F" w:rsidRPr="00BF7282" w14:paraId="7DF15AE5" w14:textId="77777777" w:rsidTr="00CA6EEF">
        <w:trPr>
          <w:trHeight w:val="340"/>
          <w:jc w:val="center"/>
        </w:trPr>
        <w:tc>
          <w:tcPr>
            <w:tcW w:w="567" w:type="dxa"/>
          </w:tcPr>
          <w:p w14:paraId="12E855DE" w14:textId="77777777" w:rsidR="0031139F" w:rsidRPr="00BF7282" w:rsidRDefault="0031139F" w:rsidP="0031139F">
            <w:pPr>
              <w:pStyle w:val="Listenabsatz"/>
              <w:numPr>
                <w:ilvl w:val="0"/>
                <w:numId w:val="389"/>
              </w:numPr>
            </w:pPr>
          </w:p>
        </w:tc>
        <w:tc>
          <w:tcPr>
            <w:tcW w:w="2693" w:type="dxa"/>
          </w:tcPr>
          <w:p w14:paraId="7632E928" w14:textId="77777777" w:rsidR="0031139F" w:rsidRPr="00BF7282" w:rsidRDefault="0031139F" w:rsidP="00CA6EEF">
            <w:pPr>
              <w:rPr>
                <w:b/>
              </w:rPr>
            </w:pPr>
            <w:r>
              <w:rPr>
                <w:b/>
              </w:rPr>
              <w:t>Modulverantwortliche/r</w:t>
            </w:r>
          </w:p>
        </w:tc>
        <w:tc>
          <w:tcPr>
            <w:tcW w:w="6662" w:type="dxa"/>
            <w:shd w:val="clear" w:color="auto" w:fill="FFFFFF"/>
          </w:tcPr>
          <w:p w14:paraId="1A27A4FE" w14:textId="77777777" w:rsidR="0031139F" w:rsidRPr="00BF7282" w:rsidRDefault="0031139F" w:rsidP="00CA6EEF">
            <w:r w:rsidRPr="00BF7282">
              <w:t xml:space="preserve">Prof. </w:t>
            </w:r>
            <w:r>
              <w:t xml:space="preserve">Dr. </w:t>
            </w:r>
            <w:r w:rsidRPr="00BF7282">
              <w:t>Wilbers</w:t>
            </w:r>
          </w:p>
        </w:tc>
      </w:tr>
      <w:tr w:rsidR="0031139F" w:rsidRPr="00BF7282" w14:paraId="57D8207B" w14:textId="77777777" w:rsidTr="00CA6EEF">
        <w:trPr>
          <w:jc w:val="center"/>
        </w:trPr>
        <w:tc>
          <w:tcPr>
            <w:tcW w:w="567" w:type="dxa"/>
          </w:tcPr>
          <w:p w14:paraId="2F38ECFE" w14:textId="77777777" w:rsidR="0031139F" w:rsidRPr="00BF7282" w:rsidRDefault="0031139F" w:rsidP="0031139F">
            <w:pPr>
              <w:pStyle w:val="Listenabsatz"/>
              <w:numPr>
                <w:ilvl w:val="0"/>
                <w:numId w:val="389"/>
              </w:numPr>
            </w:pPr>
          </w:p>
        </w:tc>
        <w:tc>
          <w:tcPr>
            <w:tcW w:w="2693" w:type="dxa"/>
          </w:tcPr>
          <w:p w14:paraId="35E89208" w14:textId="77777777" w:rsidR="0031139F" w:rsidRPr="00BF7282" w:rsidRDefault="0031139F" w:rsidP="00CA6EEF">
            <w:pPr>
              <w:rPr>
                <w:b/>
              </w:rPr>
            </w:pPr>
            <w:r w:rsidRPr="00BF7282">
              <w:rPr>
                <w:b/>
              </w:rPr>
              <w:t>Inhalt</w:t>
            </w:r>
          </w:p>
        </w:tc>
        <w:tc>
          <w:tcPr>
            <w:tcW w:w="6662" w:type="dxa"/>
            <w:shd w:val="clear" w:color="auto" w:fill="FFFFFF"/>
          </w:tcPr>
          <w:p w14:paraId="36371ADE" w14:textId="77777777" w:rsidR="0031139F" w:rsidRPr="000F21BF" w:rsidRDefault="0031139F" w:rsidP="0031139F">
            <w:pPr>
              <w:pStyle w:val="Listenabsatz"/>
              <w:numPr>
                <w:ilvl w:val="0"/>
                <w:numId w:val="196"/>
              </w:numPr>
              <w:ind w:left="209" w:hanging="209"/>
              <w:rPr>
                <w:rFonts w:cs="Arial"/>
              </w:rPr>
            </w:pPr>
            <w:r w:rsidRPr="000F21BF">
              <w:rPr>
                <w:rFonts w:cs="Arial"/>
              </w:rPr>
              <w:t>Strategien: Strategien im Bereich E-Learning, Blended Learning und Wissensmanagement</w:t>
            </w:r>
          </w:p>
          <w:p w14:paraId="7B0E87F1" w14:textId="77777777" w:rsidR="0031139F" w:rsidRPr="000F21BF" w:rsidRDefault="0031139F" w:rsidP="0031139F">
            <w:pPr>
              <w:pStyle w:val="Listenabsatz"/>
              <w:numPr>
                <w:ilvl w:val="0"/>
                <w:numId w:val="196"/>
              </w:numPr>
              <w:ind w:left="209" w:hanging="209"/>
              <w:rPr>
                <w:rFonts w:cs="Arial"/>
              </w:rPr>
            </w:pPr>
            <w:r w:rsidRPr="000F21BF">
              <w:rPr>
                <w:rFonts w:cs="Arial"/>
              </w:rPr>
              <w:t>Informationstechnik: Traditionelle IT und Web 2.0</w:t>
            </w:r>
          </w:p>
          <w:p w14:paraId="77822BD2" w14:textId="77777777" w:rsidR="0031139F" w:rsidRPr="000F21BF" w:rsidRDefault="0031139F" w:rsidP="0031139F">
            <w:pPr>
              <w:pStyle w:val="Listenabsatz"/>
              <w:numPr>
                <w:ilvl w:val="0"/>
                <w:numId w:val="196"/>
              </w:numPr>
              <w:ind w:left="209" w:hanging="209"/>
            </w:pPr>
            <w:r w:rsidRPr="000F21BF">
              <w:rPr>
                <w:rFonts w:cs="Arial"/>
              </w:rPr>
              <w:t>Didaktik: Didaktische Ansätze des E-Learning</w:t>
            </w:r>
          </w:p>
        </w:tc>
      </w:tr>
      <w:tr w:rsidR="0031139F" w:rsidRPr="00BF7282" w14:paraId="0B4F0CBB" w14:textId="77777777" w:rsidTr="00CA6EEF">
        <w:trPr>
          <w:jc w:val="center"/>
        </w:trPr>
        <w:tc>
          <w:tcPr>
            <w:tcW w:w="567" w:type="dxa"/>
          </w:tcPr>
          <w:p w14:paraId="1962FF01" w14:textId="77777777" w:rsidR="0031139F" w:rsidRPr="00BF7282" w:rsidRDefault="0031139F" w:rsidP="0031139F">
            <w:pPr>
              <w:pStyle w:val="Listenabsatz"/>
              <w:numPr>
                <w:ilvl w:val="0"/>
                <w:numId w:val="389"/>
              </w:numPr>
            </w:pPr>
          </w:p>
        </w:tc>
        <w:tc>
          <w:tcPr>
            <w:tcW w:w="2693" w:type="dxa"/>
          </w:tcPr>
          <w:p w14:paraId="05DD878F" w14:textId="77777777" w:rsidR="0031139F" w:rsidRDefault="0031139F" w:rsidP="00CA6EEF">
            <w:pPr>
              <w:rPr>
                <w:b/>
              </w:rPr>
            </w:pPr>
            <w:r w:rsidRPr="00BF7282">
              <w:rPr>
                <w:b/>
              </w:rPr>
              <w:t xml:space="preserve">Lernziele und </w:t>
            </w:r>
          </w:p>
          <w:p w14:paraId="1EA62349" w14:textId="77777777" w:rsidR="0031139F" w:rsidRPr="00BF7282" w:rsidRDefault="0031139F" w:rsidP="00CA6EEF">
            <w:pPr>
              <w:rPr>
                <w:b/>
              </w:rPr>
            </w:pPr>
            <w:r w:rsidRPr="00BF7282">
              <w:rPr>
                <w:b/>
              </w:rPr>
              <w:t>Kompetenzen</w:t>
            </w:r>
          </w:p>
        </w:tc>
        <w:tc>
          <w:tcPr>
            <w:tcW w:w="6662" w:type="dxa"/>
            <w:shd w:val="clear" w:color="auto" w:fill="FFFFFF"/>
          </w:tcPr>
          <w:p w14:paraId="66A4730C" w14:textId="77777777" w:rsidR="0031139F" w:rsidRPr="000F21BF" w:rsidRDefault="0031139F" w:rsidP="00CA6EEF">
            <w:r w:rsidRPr="000F21BF">
              <w:t xml:space="preserve">Die Studierenden </w:t>
            </w:r>
          </w:p>
          <w:p w14:paraId="4DDE70CB" w14:textId="77777777" w:rsidR="0031139F" w:rsidRPr="000F21BF" w:rsidRDefault="0031139F" w:rsidP="0031139F">
            <w:pPr>
              <w:pStyle w:val="Listenabsatz"/>
              <w:numPr>
                <w:ilvl w:val="0"/>
                <w:numId w:val="196"/>
              </w:numPr>
              <w:ind w:left="209" w:hanging="209"/>
              <w:rPr>
                <w:rFonts w:cs="Arial"/>
              </w:rPr>
            </w:pPr>
            <w:r w:rsidRPr="000F21BF">
              <w:rPr>
                <w:rFonts w:cs="Arial"/>
              </w:rPr>
              <w:t xml:space="preserve">bewerten und entwickeln Strategien für den Einsatz von </w:t>
            </w:r>
            <w:r w:rsidRPr="000F21BF">
              <w:rPr>
                <w:rFonts w:cs="Arial"/>
              </w:rPr>
              <w:br/>
              <w:t>E-Learning, Blended Learning und Wissensmanagement.</w:t>
            </w:r>
          </w:p>
          <w:p w14:paraId="699A08FD" w14:textId="77777777" w:rsidR="0031139F" w:rsidRPr="000F21BF" w:rsidRDefault="0031139F" w:rsidP="0031139F">
            <w:pPr>
              <w:pStyle w:val="Listenabsatz"/>
              <w:numPr>
                <w:ilvl w:val="0"/>
                <w:numId w:val="196"/>
              </w:numPr>
              <w:ind w:left="209" w:hanging="209"/>
              <w:rPr>
                <w:rFonts w:cs="Arial"/>
              </w:rPr>
            </w:pPr>
            <w:r w:rsidRPr="000F21BF">
              <w:rPr>
                <w:rFonts w:cs="Arial"/>
              </w:rPr>
              <w:t>bewerten Informationstechnik für den Einsatz in E-Learning-, Blended Learning- und Wissensmanagement-Szenarien.</w:t>
            </w:r>
          </w:p>
          <w:p w14:paraId="5557CBAB" w14:textId="77777777" w:rsidR="0031139F" w:rsidRPr="000F21BF" w:rsidRDefault="0031139F" w:rsidP="0031139F">
            <w:pPr>
              <w:pStyle w:val="Listenabsatz"/>
              <w:numPr>
                <w:ilvl w:val="0"/>
                <w:numId w:val="196"/>
              </w:numPr>
              <w:ind w:left="209" w:hanging="209"/>
              <w:rPr>
                <w:rFonts w:cs="Arial"/>
              </w:rPr>
            </w:pPr>
            <w:r w:rsidRPr="000F21BF">
              <w:rPr>
                <w:rFonts w:cs="Arial"/>
              </w:rPr>
              <w:t>bewerten und entwickeln didaktische Ansätze im Bereich E-Learning und Blended Learning</w:t>
            </w:r>
          </w:p>
          <w:p w14:paraId="242D3F55" w14:textId="77777777" w:rsidR="0031139F" w:rsidRPr="000F21BF" w:rsidRDefault="0031139F" w:rsidP="0031139F">
            <w:pPr>
              <w:pStyle w:val="Listenabsatz"/>
              <w:numPr>
                <w:ilvl w:val="0"/>
                <w:numId w:val="196"/>
              </w:numPr>
              <w:ind w:left="209" w:hanging="209"/>
              <w:rPr>
                <w:rFonts w:cs="Arial"/>
              </w:rPr>
            </w:pPr>
            <w:r w:rsidRPr="000F21BF">
              <w:rPr>
                <w:rFonts w:cs="Arial"/>
              </w:rPr>
              <w:t>präsentieren ihre Problemlösungen vor Mitstudierenden</w:t>
            </w:r>
          </w:p>
          <w:p w14:paraId="76E35C0B" w14:textId="77777777" w:rsidR="0031139F" w:rsidRPr="000F21BF" w:rsidRDefault="0031139F" w:rsidP="0031139F">
            <w:pPr>
              <w:pStyle w:val="Listenabsatz"/>
              <w:numPr>
                <w:ilvl w:val="0"/>
                <w:numId w:val="196"/>
              </w:numPr>
              <w:ind w:left="209" w:hanging="209"/>
            </w:pPr>
            <w:r w:rsidRPr="000F21BF">
              <w:rPr>
                <w:rFonts w:cs="Arial"/>
              </w:rPr>
              <w:t>bewerten von Mitstudierenden vorgebrachte Problemlösungen und geben ein angemessenes Feedback.</w:t>
            </w:r>
          </w:p>
        </w:tc>
      </w:tr>
      <w:tr w:rsidR="0031139F" w:rsidRPr="00BF7282" w14:paraId="7D3CB091" w14:textId="77777777" w:rsidTr="00CA6EEF">
        <w:trPr>
          <w:jc w:val="center"/>
        </w:trPr>
        <w:tc>
          <w:tcPr>
            <w:tcW w:w="567" w:type="dxa"/>
          </w:tcPr>
          <w:p w14:paraId="72A829C9" w14:textId="77777777" w:rsidR="0031139F" w:rsidRPr="00BF7282" w:rsidRDefault="0031139F" w:rsidP="0031139F">
            <w:pPr>
              <w:pStyle w:val="Listenabsatz"/>
              <w:numPr>
                <w:ilvl w:val="0"/>
                <w:numId w:val="389"/>
              </w:numPr>
            </w:pPr>
          </w:p>
        </w:tc>
        <w:tc>
          <w:tcPr>
            <w:tcW w:w="2693" w:type="dxa"/>
          </w:tcPr>
          <w:p w14:paraId="38580BA4" w14:textId="77777777" w:rsidR="0031139F" w:rsidRDefault="0031139F" w:rsidP="00CA6EEF">
            <w:pPr>
              <w:rPr>
                <w:b/>
              </w:rPr>
            </w:pPr>
            <w:r w:rsidRPr="00BF7282">
              <w:rPr>
                <w:b/>
              </w:rPr>
              <w:t xml:space="preserve">Empfohlene </w:t>
            </w:r>
          </w:p>
          <w:p w14:paraId="24C363BA" w14:textId="77777777" w:rsidR="0031139F" w:rsidRPr="00BF7282" w:rsidRDefault="0031139F" w:rsidP="00CA6EEF">
            <w:pPr>
              <w:rPr>
                <w:b/>
              </w:rPr>
            </w:pPr>
            <w:r w:rsidRPr="00BF7282">
              <w:rPr>
                <w:b/>
              </w:rPr>
              <w:t>Voraussetzungen für die Teilnahme</w:t>
            </w:r>
          </w:p>
        </w:tc>
        <w:tc>
          <w:tcPr>
            <w:tcW w:w="6662" w:type="dxa"/>
          </w:tcPr>
          <w:p w14:paraId="76D5A58B" w14:textId="77777777" w:rsidR="0031139F" w:rsidRPr="00BF7282" w:rsidRDefault="0031139F" w:rsidP="00CA6EEF">
            <w:r w:rsidRPr="00BF7282">
              <w:rPr>
                <w:rFonts w:cs="Arial"/>
                <w:szCs w:val="22"/>
              </w:rPr>
              <w:t>-.-</w:t>
            </w:r>
          </w:p>
        </w:tc>
      </w:tr>
      <w:tr w:rsidR="0031139F" w:rsidRPr="00BF7282" w14:paraId="5B8E3571" w14:textId="77777777" w:rsidTr="00CA6EEF">
        <w:trPr>
          <w:jc w:val="center"/>
        </w:trPr>
        <w:tc>
          <w:tcPr>
            <w:tcW w:w="567" w:type="dxa"/>
          </w:tcPr>
          <w:p w14:paraId="1C4E9A3F" w14:textId="77777777" w:rsidR="0031139F" w:rsidRPr="00BF7282" w:rsidRDefault="0031139F" w:rsidP="0031139F">
            <w:pPr>
              <w:pStyle w:val="Listenabsatz"/>
              <w:numPr>
                <w:ilvl w:val="0"/>
                <w:numId w:val="389"/>
              </w:numPr>
            </w:pPr>
          </w:p>
        </w:tc>
        <w:tc>
          <w:tcPr>
            <w:tcW w:w="2693" w:type="dxa"/>
          </w:tcPr>
          <w:p w14:paraId="0E802833" w14:textId="77777777" w:rsidR="0031139F" w:rsidRDefault="0031139F" w:rsidP="00CA6EEF">
            <w:pPr>
              <w:rPr>
                <w:b/>
              </w:rPr>
            </w:pPr>
            <w:r w:rsidRPr="00BF7282">
              <w:rPr>
                <w:b/>
              </w:rPr>
              <w:t xml:space="preserve">Einpassung in </w:t>
            </w:r>
          </w:p>
          <w:p w14:paraId="6592E0AD" w14:textId="77777777" w:rsidR="0031139F" w:rsidRPr="00BF7282" w:rsidRDefault="0031139F" w:rsidP="00CA6EEF">
            <w:pPr>
              <w:rPr>
                <w:b/>
              </w:rPr>
            </w:pPr>
            <w:r w:rsidRPr="00BF7282">
              <w:rPr>
                <w:b/>
              </w:rPr>
              <w:t>Musterstudienplan</w:t>
            </w:r>
          </w:p>
        </w:tc>
        <w:tc>
          <w:tcPr>
            <w:tcW w:w="6662" w:type="dxa"/>
          </w:tcPr>
          <w:p w14:paraId="4EC236DF" w14:textId="77777777" w:rsidR="0031139F" w:rsidRPr="001A42A2" w:rsidRDefault="0031139F" w:rsidP="0031139F">
            <w:pPr>
              <w:pStyle w:val="Listenabsatz"/>
              <w:numPr>
                <w:ilvl w:val="0"/>
                <w:numId w:val="196"/>
              </w:numPr>
              <w:ind w:left="209" w:hanging="209"/>
              <w:rPr>
                <w:rFonts w:cs="Arial"/>
              </w:rPr>
            </w:pPr>
            <w:r w:rsidRPr="001A42A2">
              <w:rPr>
                <w:rFonts w:cs="Arial"/>
              </w:rPr>
              <w:t>Studienrichtung I: im 6. Semester</w:t>
            </w:r>
          </w:p>
          <w:p w14:paraId="0BBFE3AE" w14:textId="77777777" w:rsidR="0031139F" w:rsidRPr="00BF7282" w:rsidRDefault="0031139F" w:rsidP="0031139F">
            <w:pPr>
              <w:pStyle w:val="Listenabsatz"/>
              <w:numPr>
                <w:ilvl w:val="0"/>
                <w:numId w:val="196"/>
              </w:numPr>
              <w:ind w:left="209" w:hanging="209"/>
            </w:pPr>
            <w:r w:rsidRPr="001A42A2">
              <w:rPr>
                <w:rFonts w:cs="Arial"/>
              </w:rPr>
              <w:t>Studienrichtung II: im 4. Semester</w:t>
            </w:r>
          </w:p>
        </w:tc>
      </w:tr>
      <w:tr w:rsidR="0031139F" w:rsidRPr="00BF7282" w14:paraId="054DFB47" w14:textId="77777777" w:rsidTr="00CA6EEF">
        <w:trPr>
          <w:jc w:val="center"/>
        </w:trPr>
        <w:tc>
          <w:tcPr>
            <w:tcW w:w="567" w:type="dxa"/>
            <w:shd w:val="clear" w:color="auto" w:fill="FFFFFF"/>
          </w:tcPr>
          <w:p w14:paraId="79A528D5" w14:textId="77777777" w:rsidR="0031139F" w:rsidRPr="00BF7282" w:rsidRDefault="0031139F" w:rsidP="0031139F">
            <w:pPr>
              <w:pStyle w:val="Listenabsatz"/>
              <w:numPr>
                <w:ilvl w:val="0"/>
                <w:numId w:val="389"/>
              </w:numPr>
            </w:pPr>
          </w:p>
        </w:tc>
        <w:tc>
          <w:tcPr>
            <w:tcW w:w="2693" w:type="dxa"/>
            <w:shd w:val="clear" w:color="auto" w:fill="FFFFFF"/>
          </w:tcPr>
          <w:p w14:paraId="501C6C16" w14:textId="77777777" w:rsidR="0031139F" w:rsidRDefault="0031139F" w:rsidP="00CA6EEF">
            <w:pPr>
              <w:rPr>
                <w:b/>
              </w:rPr>
            </w:pPr>
            <w:r w:rsidRPr="00BF7282">
              <w:rPr>
                <w:b/>
              </w:rPr>
              <w:t xml:space="preserve">Verwendbarkeit des </w:t>
            </w:r>
          </w:p>
          <w:p w14:paraId="6D6B79CE" w14:textId="77777777" w:rsidR="0031139F" w:rsidRPr="00BF7282" w:rsidRDefault="0031139F" w:rsidP="00CA6EEF">
            <w:pPr>
              <w:rPr>
                <w:b/>
              </w:rPr>
            </w:pPr>
            <w:r w:rsidRPr="00BF7282">
              <w:rPr>
                <w:b/>
              </w:rPr>
              <w:t>Moduls</w:t>
            </w:r>
          </w:p>
        </w:tc>
        <w:tc>
          <w:tcPr>
            <w:tcW w:w="6662" w:type="dxa"/>
            <w:shd w:val="clear" w:color="auto" w:fill="FFFFFF"/>
          </w:tcPr>
          <w:p w14:paraId="4F2CD0AA" w14:textId="77777777" w:rsidR="0031139F" w:rsidRPr="00BF7282" w:rsidRDefault="0031139F" w:rsidP="00CA6EEF">
            <w:r w:rsidRPr="00BF7282">
              <w:t>Modul im Kernbereich für Studierende der Wirtschaftswissen</w:t>
            </w:r>
            <w:r w:rsidRPr="00BF7282">
              <w:softHyphen/>
              <w:t xml:space="preserve">schaften mit Schwerpunkt Wirtschafts- und Betriebspädagogik </w:t>
            </w:r>
          </w:p>
        </w:tc>
      </w:tr>
      <w:tr w:rsidR="0031139F" w:rsidRPr="00964C7A" w14:paraId="62D49C15" w14:textId="77777777" w:rsidTr="00CA6EEF">
        <w:trPr>
          <w:jc w:val="center"/>
        </w:trPr>
        <w:tc>
          <w:tcPr>
            <w:tcW w:w="567" w:type="dxa"/>
            <w:shd w:val="clear" w:color="auto" w:fill="FFFFFF"/>
          </w:tcPr>
          <w:p w14:paraId="1BAD8D64" w14:textId="77777777" w:rsidR="0031139F" w:rsidRPr="00BF7282" w:rsidRDefault="0031139F" w:rsidP="0031139F">
            <w:pPr>
              <w:pStyle w:val="Listenabsatz"/>
              <w:numPr>
                <w:ilvl w:val="0"/>
                <w:numId w:val="389"/>
              </w:numPr>
            </w:pPr>
          </w:p>
        </w:tc>
        <w:tc>
          <w:tcPr>
            <w:tcW w:w="2693" w:type="dxa"/>
            <w:shd w:val="clear" w:color="auto" w:fill="FFFFFF"/>
          </w:tcPr>
          <w:p w14:paraId="6C15EA73" w14:textId="77777777" w:rsidR="0031139F" w:rsidRDefault="0031139F" w:rsidP="00CA6EEF">
            <w:pPr>
              <w:rPr>
                <w:b/>
              </w:rPr>
            </w:pPr>
            <w:r w:rsidRPr="00BF7282">
              <w:rPr>
                <w:b/>
              </w:rPr>
              <w:t xml:space="preserve">Studien- und </w:t>
            </w:r>
          </w:p>
          <w:p w14:paraId="1FD035AA" w14:textId="77777777" w:rsidR="0031139F" w:rsidRPr="00BF7282" w:rsidRDefault="0031139F" w:rsidP="00CA6EEF">
            <w:pPr>
              <w:rPr>
                <w:b/>
              </w:rPr>
            </w:pPr>
            <w:r w:rsidRPr="00BF7282">
              <w:rPr>
                <w:b/>
              </w:rPr>
              <w:t>Prüfungsleistungen</w:t>
            </w:r>
          </w:p>
        </w:tc>
        <w:tc>
          <w:tcPr>
            <w:tcW w:w="6662" w:type="dxa"/>
            <w:shd w:val="clear" w:color="auto" w:fill="FFFFFF"/>
          </w:tcPr>
          <w:p w14:paraId="11A78637" w14:textId="77777777" w:rsidR="0031139F" w:rsidRPr="000F21BF" w:rsidRDefault="0031139F" w:rsidP="00CA6EEF">
            <w:r w:rsidRPr="000F21BF">
              <w:t>Hausarbeit</w:t>
            </w:r>
          </w:p>
        </w:tc>
      </w:tr>
      <w:tr w:rsidR="0031139F" w:rsidRPr="00BF7282" w14:paraId="52ECB49D" w14:textId="77777777" w:rsidTr="00CA6EEF">
        <w:trPr>
          <w:trHeight w:val="340"/>
          <w:jc w:val="center"/>
        </w:trPr>
        <w:tc>
          <w:tcPr>
            <w:tcW w:w="567" w:type="dxa"/>
          </w:tcPr>
          <w:p w14:paraId="1174C300" w14:textId="77777777" w:rsidR="0031139F" w:rsidRPr="008A5519" w:rsidRDefault="0031139F" w:rsidP="0031139F">
            <w:pPr>
              <w:pStyle w:val="Listenabsatz"/>
              <w:numPr>
                <w:ilvl w:val="0"/>
                <w:numId w:val="389"/>
              </w:numPr>
            </w:pPr>
          </w:p>
        </w:tc>
        <w:tc>
          <w:tcPr>
            <w:tcW w:w="2693" w:type="dxa"/>
          </w:tcPr>
          <w:p w14:paraId="476983A8" w14:textId="77777777" w:rsidR="0031139F" w:rsidRPr="00BF7282" w:rsidRDefault="0031139F" w:rsidP="00CA6EEF">
            <w:pPr>
              <w:rPr>
                <w:b/>
              </w:rPr>
            </w:pPr>
            <w:r>
              <w:rPr>
                <w:b/>
              </w:rPr>
              <w:t xml:space="preserve">Berechnung </w:t>
            </w:r>
            <w:r w:rsidRPr="00BF7282">
              <w:rPr>
                <w:b/>
              </w:rPr>
              <w:t>Modulnote</w:t>
            </w:r>
          </w:p>
        </w:tc>
        <w:tc>
          <w:tcPr>
            <w:tcW w:w="6662" w:type="dxa"/>
            <w:shd w:val="clear" w:color="auto" w:fill="FFFFFF"/>
          </w:tcPr>
          <w:p w14:paraId="35ECA7C3" w14:textId="77777777" w:rsidR="0031139F" w:rsidRPr="000F21BF" w:rsidRDefault="0031139F" w:rsidP="00CA6EEF">
            <w:r w:rsidRPr="000F21BF">
              <w:t>Hausarbeit (100 %)</w:t>
            </w:r>
          </w:p>
        </w:tc>
      </w:tr>
      <w:tr w:rsidR="0031139F" w:rsidRPr="00BF7282" w14:paraId="4EA6601A" w14:textId="77777777" w:rsidTr="00CA6EEF">
        <w:trPr>
          <w:trHeight w:val="340"/>
          <w:jc w:val="center"/>
        </w:trPr>
        <w:tc>
          <w:tcPr>
            <w:tcW w:w="567" w:type="dxa"/>
          </w:tcPr>
          <w:p w14:paraId="5DD9BD88" w14:textId="77777777" w:rsidR="0031139F" w:rsidRPr="00BF7282" w:rsidRDefault="0031139F" w:rsidP="0031139F">
            <w:pPr>
              <w:pStyle w:val="Listenabsatz"/>
              <w:numPr>
                <w:ilvl w:val="0"/>
                <w:numId w:val="389"/>
              </w:numPr>
            </w:pPr>
          </w:p>
        </w:tc>
        <w:tc>
          <w:tcPr>
            <w:tcW w:w="2693" w:type="dxa"/>
          </w:tcPr>
          <w:p w14:paraId="0548E3BA" w14:textId="77777777" w:rsidR="0031139F" w:rsidRPr="00BF7282" w:rsidRDefault="0031139F" w:rsidP="00CA6EEF">
            <w:pPr>
              <w:rPr>
                <w:b/>
              </w:rPr>
            </w:pPr>
            <w:r w:rsidRPr="00BF7282">
              <w:rPr>
                <w:b/>
              </w:rPr>
              <w:t>Turnus des Angebots</w:t>
            </w:r>
          </w:p>
        </w:tc>
        <w:tc>
          <w:tcPr>
            <w:tcW w:w="6662" w:type="dxa"/>
            <w:shd w:val="clear" w:color="auto" w:fill="FFFFFF"/>
          </w:tcPr>
          <w:p w14:paraId="5854F776" w14:textId="77777777" w:rsidR="0031139F" w:rsidRPr="00BF7282" w:rsidRDefault="0031139F" w:rsidP="00CA6EEF">
            <w:r w:rsidRPr="00BF7282">
              <w:t xml:space="preserve">Jährlich im </w:t>
            </w:r>
            <w:r>
              <w:t>SoSe</w:t>
            </w:r>
          </w:p>
        </w:tc>
      </w:tr>
      <w:tr w:rsidR="0031139F" w:rsidRPr="00BF7282" w14:paraId="706C9D42" w14:textId="77777777" w:rsidTr="00CA6EEF">
        <w:trPr>
          <w:trHeight w:val="70"/>
          <w:jc w:val="center"/>
        </w:trPr>
        <w:tc>
          <w:tcPr>
            <w:tcW w:w="567" w:type="dxa"/>
          </w:tcPr>
          <w:p w14:paraId="5FC1B769" w14:textId="77777777" w:rsidR="0031139F" w:rsidRPr="00BF7282" w:rsidRDefault="0031139F" w:rsidP="0031139F">
            <w:pPr>
              <w:pStyle w:val="Listenabsatz"/>
              <w:numPr>
                <w:ilvl w:val="0"/>
                <w:numId w:val="389"/>
              </w:numPr>
            </w:pPr>
          </w:p>
        </w:tc>
        <w:tc>
          <w:tcPr>
            <w:tcW w:w="2693" w:type="dxa"/>
          </w:tcPr>
          <w:p w14:paraId="25A61B8D" w14:textId="77777777" w:rsidR="0031139F" w:rsidRPr="00BF7282" w:rsidRDefault="0031139F" w:rsidP="00CA6EEF">
            <w:pPr>
              <w:rPr>
                <w:b/>
              </w:rPr>
            </w:pPr>
            <w:r w:rsidRPr="00BF7282">
              <w:rPr>
                <w:b/>
              </w:rPr>
              <w:t>Arbeitsaufwand</w:t>
            </w:r>
          </w:p>
        </w:tc>
        <w:tc>
          <w:tcPr>
            <w:tcW w:w="6662" w:type="dxa"/>
          </w:tcPr>
          <w:p w14:paraId="707BB2FB" w14:textId="77777777" w:rsidR="0031139F" w:rsidRPr="00BF7282" w:rsidRDefault="0031139F" w:rsidP="00CA6EEF">
            <w:r w:rsidRPr="00BF7282">
              <w:t>Präsenzzeit: 30 h</w:t>
            </w:r>
          </w:p>
          <w:p w14:paraId="548E4151" w14:textId="77777777" w:rsidR="0031139F" w:rsidRPr="00BF7282" w:rsidRDefault="0031139F" w:rsidP="00CA6EEF">
            <w:r w:rsidRPr="00BF7282">
              <w:t>Eigenstudium: 120 h</w:t>
            </w:r>
          </w:p>
        </w:tc>
      </w:tr>
      <w:tr w:rsidR="0031139F" w:rsidRPr="00BF7282" w14:paraId="4B3E16E7" w14:textId="77777777" w:rsidTr="00CA6EEF">
        <w:trPr>
          <w:trHeight w:val="340"/>
          <w:jc w:val="center"/>
        </w:trPr>
        <w:tc>
          <w:tcPr>
            <w:tcW w:w="567" w:type="dxa"/>
          </w:tcPr>
          <w:p w14:paraId="11D9EF35" w14:textId="77777777" w:rsidR="0031139F" w:rsidRPr="00BF7282" w:rsidRDefault="0031139F" w:rsidP="0031139F">
            <w:pPr>
              <w:pStyle w:val="Listenabsatz"/>
              <w:numPr>
                <w:ilvl w:val="0"/>
                <w:numId w:val="389"/>
              </w:numPr>
            </w:pPr>
          </w:p>
        </w:tc>
        <w:tc>
          <w:tcPr>
            <w:tcW w:w="2693" w:type="dxa"/>
          </w:tcPr>
          <w:p w14:paraId="70BA6C0A" w14:textId="77777777" w:rsidR="0031139F" w:rsidRPr="00BF7282" w:rsidRDefault="0031139F" w:rsidP="00CA6EEF">
            <w:pPr>
              <w:rPr>
                <w:b/>
              </w:rPr>
            </w:pPr>
            <w:r w:rsidRPr="00BF7282">
              <w:rPr>
                <w:b/>
              </w:rPr>
              <w:t>Dauer des Moduls</w:t>
            </w:r>
          </w:p>
        </w:tc>
        <w:tc>
          <w:tcPr>
            <w:tcW w:w="6662" w:type="dxa"/>
          </w:tcPr>
          <w:p w14:paraId="3ACFA6C8" w14:textId="77777777" w:rsidR="0031139F" w:rsidRPr="00BF7282" w:rsidRDefault="0031139F" w:rsidP="00CA6EEF">
            <w:r w:rsidRPr="00BF7282">
              <w:t>1 Semester</w:t>
            </w:r>
          </w:p>
        </w:tc>
      </w:tr>
      <w:tr w:rsidR="0031139F" w:rsidRPr="00BF7282" w14:paraId="47EDDAA1" w14:textId="77777777" w:rsidTr="00CA6EEF">
        <w:trPr>
          <w:trHeight w:val="340"/>
          <w:jc w:val="center"/>
        </w:trPr>
        <w:tc>
          <w:tcPr>
            <w:tcW w:w="567" w:type="dxa"/>
            <w:shd w:val="clear" w:color="auto" w:fill="FFFFFF"/>
          </w:tcPr>
          <w:p w14:paraId="28018A5D" w14:textId="77777777" w:rsidR="0031139F" w:rsidRPr="00BF7282" w:rsidRDefault="0031139F" w:rsidP="0031139F">
            <w:pPr>
              <w:pStyle w:val="Listenabsatz"/>
              <w:numPr>
                <w:ilvl w:val="0"/>
                <w:numId w:val="389"/>
              </w:numPr>
            </w:pPr>
          </w:p>
        </w:tc>
        <w:tc>
          <w:tcPr>
            <w:tcW w:w="2693" w:type="dxa"/>
            <w:shd w:val="clear" w:color="auto" w:fill="FFFFFF"/>
          </w:tcPr>
          <w:p w14:paraId="5E25E195" w14:textId="77777777" w:rsidR="0031139F" w:rsidRDefault="0031139F" w:rsidP="00CA6EEF">
            <w:pPr>
              <w:rPr>
                <w:b/>
              </w:rPr>
            </w:pPr>
            <w:r>
              <w:rPr>
                <w:b/>
              </w:rPr>
              <w:t xml:space="preserve">Unterrichts- und </w:t>
            </w:r>
          </w:p>
          <w:p w14:paraId="6E4BFC20" w14:textId="77777777" w:rsidR="0031139F" w:rsidRPr="00BF7282" w:rsidRDefault="0031139F" w:rsidP="00CA6EEF">
            <w:pPr>
              <w:rPr>
                <w:b/>
              </w:rPr>
            </w:pPr>
            <w:r>
              <w:rPr>
                <w:b/>
              </w:rPr>
              <w:t>Prüfungssprache</w:t>
            </w:r>
          </w:p>
        </w:tc>
        <w:tc>
          <w:tcPr>
            <w:tcW w:w="6662" w:type="dxa"/>
            <w:shd w:val="clear" w:color="auto" w:fill="FFFFFF"/>
          </w:tcPr>
          <w:p w14:paraId="74144026" w14:textId="77777777" w:rsidR="0031139F" w:rsidRPr="00BF7282" w:rsidRDefault="0031139F" w:rsidP="00CA6EEF">
            <w:r>
              <w:t>Deutsch und E</w:t>
            </w:r>
            <w:r w:rsidRPr="00BF7282">
              <w:t>nglisch</w:t>
            </w:r>
          </w:p>
        </w:tc>
      </w:tr>
      <w:tr w:rsidR="0031139F" w:rsidRPr="00BF7282" w14:paraId="7BB9C56A" w14:textId="77777777" w:rsidTr="00CA6EEF">
        <w:trPr>
          <w:trHeight w:val="340"/>
          <w:jc w:val="center"/>
        </w:trPr>
        <w:tc>
          <w:tcPr>
            <w:tcW w:w="567" w:type="dxa"/>
          </w:tcPr>
          <w:p w14:paraId="0AE930D4" w14:textId="77777777" w:rsidR="0031139F" w:rsidRPr="00BF7282" w:rsidRDefault="0031139F" w:rsidP="0031139F">
            <w:pPr>
              <w:pStyle w:val="Listenabsatz"/>
              <w:numPr>
                <w:ilvl w:val="0"/>
                <w:numId w:val="389"/>
              </w:numPr>
            </w:pPr>
          </w:p>
        </w:tc>
        <w:tc>
          <w:tcPr>
            <w:tcW w:w="2693" w:type="dxa"/>
          </w:tcPr>
          <w:p w14:paraId="2F02DC6E" w14:textId="77777777" w:rsidR="0031139F" w:rsidRDefault="0031139F" w:rsidP="00CA6EEF">
            <w:pPr>
              <w:rPr>
                <w:b/>
              </w:rPr>
            </w:pPr>
            <w:r>
              <w:rPr>
                <w:b/>
              </w:rPr>
              <w:t xml:space="preserve">(Vorbereitende) </w:t>
            </w:r>
          </w:p>
          <w:p w14:paraId="1BCF3045" w14:textId="77777777" w:rsidR="0031139F" w:rsidRPr="00BF7282" w:rsidRDefault="0031139F" w:rsidP="00CA6EEF">
            <w:pPr>
              <w:rPr>
                <w:b/>
              </w:rPr>
            </w:pPr>
            <w:r>
              <w:rPr>
                <w:b/>
              </w:rPr>
              <w:t>Literatur</w:t>
            </w:r>
          </w:p>
        </w:tc>
        <w:tc>
          <w:tcPr>
            <w:tcW w:w="6662" w:type="dxa"/>
          </w:tcPr>
          <w:p w14:paraId="767B8567" w14:textId="77777777" w:rsidR="0031139F" w:rsidRPr="00BF7282" w:rsidRDefault="0031139F" w:rsidP="00CA6EEF">
            <w:r w:rsidRPr="00BF7282">
              <w:t>Wird in erster Sitzung bekannt gegeben</w:t>
            </w:r>
          </w:p>
        </w:tc>
      </w:tr>
    </w:tbl>
    <w:p w14:paraId="1AD80BAC" w14:textId="16A78D41" w:rsidR="00117E76" w:rsidRPr="00BF7282" w:rsidRDefault="00117E76"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370C0F" w:rsidRPr="001418CE" w14:paraId="55A361F3" w14:textId="77777777" w:rsidTr="00BD138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50A0B43" w14:textId="77777777" w:rsidR="00370C0F" w:rsidRPr="001418CE" w:rsidRDefault="00370C0F" w:rsidP="00F6461C">
            <w:pPr>
              <w:pStyle w:val="Listenabsatz"/>
              <w:numPr>
                <w:ilvl w:val="0"/>
                <w:numId w:val="302"/>
              </w:numPr>
              <w:rPr>
                <w:b/>
              </w:rPr>
            </w:pPr>
            <w:r w:rsidRPr="001418CE">
              <w:lastRenderedPageBreak/>
              <w:br w:type="page"/>
            </w:r>
            <w:r w:rsidRPr="001418CE">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7D5EDE4E" w14:textId="77777777" w:rsidR="00370C0F" w:rsidRPr="001418CE" w:rsidRDefault="00370C0F" w:rsidP="00370C0F">
            <w:pPr>
              <w:rPr>
                <w:b/>
              </w:rPr>
            </w:pPr>
            <w:r w:rsidRPr="001418CE">
              <w:rPr>
                <w:b/>
              </w:rPr>
              <w:t>Modulbezeichnung</w:t>
            </w:r>
          </w:p>
          <w:p w14:paraId="3B8355CA" w14:textId="55DC632D" w:rsidR="00370C0F" w:rsidRPr="001418CE" w:rsidRDefault="00EE237C" w:rsidP="00370C0F">
            <w:r>
              <w:t>8</w:t>
            </w:r>
            <w:r w:rsidR="008157AA">
              <w:t>5734</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87EFF2C" w14:textId="19322095" w:rsidR="00370C0F" w:rsidRPr="00247B5D" w:rsidRDefault="00370C0F" w:rsidP="00247B5D">
            <w:pPr>
              <w:pStyle w:val="berschriftModul"/>
            </w:pPr>
            <w:bookmarkStart w:id="3838" w:name="_Toc67382806"/>
            <w:r w:rsidRPr="00247B5D">
              <w:t>Betriebspädagogisches Seminar: WEICHENSTELLUNG für Ausbildung und Beruf – Aufbaumodul Betriebliche Integration</w:t>
            </w:r>
            <w:bookmarkEnd w:id="3838"/>
            <w:r w:rsidR="00247B5D">
              <w:t xml:space="preserve"> </w:t>
            </w:r>
          </w:p>
          <w:p w14:paraId="7B101E30" w14:textId="126DF29A" w:rsidR="00370C0F" w:rsidRPr="001418CE" w:rsidRDefault="00E0344E" w:rsidP="00370C0F">
            <w:pPr>
              <w:rPr>
                <w:i/>
                <w:lang w:val="en-US"/>
              </w:rPr>
            </w:pPr>
            <w:r w:rsidRPr="00E0344E">
              <w:rPr>
                <w:lang w:val="en-US"/>
              </w:rPr>
              <w:t>(Specialization in business education and technical vocational education and training: Transfer seminar – WEICHENSTELLUNG mentoring project – advanced module in organizational integration</w:t>
            </w:r>
            <w:r>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4630429" w14:textId="77777777" w:rsidR="00370C0F" w:rsidRPr="001418CE" w:rsidRDefault="00370C0F" w:rsidP="00370C0F">
            <w:pPr>
              <w:rPr>
                <w:b/>
              </w:rPr>
            </w:pPr>
            <w:r w:rsidRPr="001418CE">
              <w:rPr>
                <w:b/>
              </w:rPr>
              <w:t>5 ECTS</w:t>
            </w:r>
          </w:p>
        </w:tc>
      </w:tr>
      <w:tr w:rsidR="00370C0F" w:rsidRPr="001418CE" w14:paraId="7A831BE5" w14:textId="77777777" w:rsidTr="00BD138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F184EF"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785C6FA" w14:textId="77777777" w:rsidR="00370C0F" w:rsidRPr="001418CE" w:rsidRDefault="00370C0F" w:rsidP="00370C0F">
            <w:pPr>
              <w:rPr>
                <w:rFonts w:cs="Arial"/>
                <w:bCs/>
              </w:rPr>
            </w:pPr>
            <w:r w:rsidRPr="001418CE">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322F2BEE" w14:textId="77777777" w:rsidR="00370C0F" w:rsidRPr="00804B79" w:rsidRDefault="00370C0F" w:rsidP="00370C0F">
            <w:r w:rsidRPr="00804B79">
              <w:t>S: WEICHENSTELLUNG betriebliche Integration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56B50B66" w14:textId="77777777" w:rsidR="00370C0F" w:rsidRPr="001418CE" w:rsidRDefault="00370C0F" w:rsidP="00370C0F">
            <w:r w:rsidRPr="001418CE">
              <w:t>5 ECTS</w:t>
            </w:r>
          </w:p>
        </w:tc>
      </w:tr>
      <w:tr w:rsidR="00370C0F" w:rsidRPr="001418CE" w14:paraId="2AF039E7" w14:textId="77777777" w:rsidTr="00BD138B">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2D22A36"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3AA2393" w14:textId="77777777" w:rsidR="00370C0F" w:rsidRPr="001418CE" w:rsidRDefault="00370C0F" w:rsidP="00370C0F">
            <w:pPr>
              <w:rPr>
                <w:rFonts w:cs="Arial"/>
                <w:bCs/>
              </w:rPr>
            </w:pPr>
            <w:r w:rsidRPr="001418C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1237C98" w14:textId="77777777" w:rsidR="00370C0F" w:rsidRPr="00247B5D" w:rsidRDefault="00370C0F" w:rsidP="00370C0F">
            <w:pPr>
              <w:rPr>
                <w:lang w:val="en-US"/>
              </w:rPr>
            </w:pPr>
            <w:r w:rsidRPr="00247B5D">
              <w:rPr>
                <w:lang w:val="en-U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96FA3EA" w14:textId="77777777" w:rsidR="00370C0F" w:rsidRPr="001418CE" w:rsidRDefault="00370C0F" w:rsidP="00370C0F"/>
        </w:tc>
      </w:tr>
    </w:tbl>
    <w:p w14:paraId="5CEA09FD" w14:textId="77777777" w:rsidR="00370C0F" w:rsidRPr="001418CE" w:rsidRDefault="00370C0F" w:rsidP="00370C0F"/>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370C0F" w:rsidRPr="001418CE" w14:paraId="593E8BD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98E1C29"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BDAFDEC" w14:textId="77777777" w:rsidR="00370C0F" w:rsidRPr="001418CE" w:rsidRDefault="00370C0F" w:rsidP="00370C0F">
            <w:pPr>
              <w:rPr>
                <w:b/>
              </w:rPr>
            </w:pPr>
            <w:r w:rsidRPr="001418CE">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B4C4D4F" w14:textId="77777777" w:rsidR="00370C0F" w:rsidRPr="001418CE" w:rsidRDefault="00370C0F" w:rsidP="00370C0F">
            <w:r w:rsidRPr="001418CE">
              <w:t>Prof. Dr. Wilbers</w:t>
            </w:r>
          </w:p>
        </w:tc>
      </w:tr>
      <w:tr w:rsidR="00370C0F" w:rsidRPr="001418CE" w14:paraId="5826183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F889804"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63CBF86" w14:textId="77777777" w:rsidR="00370C0F" w:rsidRPr="001418CE" w:rsidRDefault="00370C0F" w:rsidP="00370C0F">
            <w:pPr>
              <w:rPr>
                <w:b/>
              </w:rPr>
            </w:pPr>
            <w:r w:rsidRPr="001418CE">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38C4B01" w14:textId="77777777" w:rsidR="00370C0F" w:rsidRPr="001418CE" w:rsidRDefault="00370C0F" w:rsidP="00370C0F">
            <w:pPr>
              <w:pStyle w:val="Default"/>
              <w:rPr>
                <w:bCs/>
                <w:color w:val="auto"/>
                <w:sz w:val="22"/>
                <w:szCs w:val="22"/>
              </w:rPr>
            </w:pPr>
            <w:r w:rsidRPr="001418CE">
              <w:rPr>
                <w:bCs/>
                <w:color w:val="auto"/>
                <w:sz w:val="22"/>
                <w:szCs w:val="22"/>
              </w:rPr>
              <w:t>Herausforderungen, Strategien und Konzepte für die betriebliche Integration und betriebliche Aus- und Weiterbildung neuzugewanderter Jugendlicher</w:t>
            </w:r>
          </w:p>
        </w:tc>
      </w:tr>
      <w:tr w:rsidR="00370C0F" w:rsidRPr="001418CE" w14:paraId="64E4C81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87CC2D0"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4A798E" w14:textId="77777777" w:rsidR="00370C0F" w:rsidRPr="001418CE" w:rsidRDefault="00370C0F" w:rsidP="00370C0F">
            <w:pPr>
              <w:rPr>
                <w:b/>
              </w:rPr>
            </w:pPr>
            <w:r w:rsidRPr="001418CE">
              <w:rPr>
                <w:b/>
              </w:rPr>
              <w:t xml:space="preserve">Lernziele und </w:t>
            </w:r>
          </w:p>
          <w:p w14:paraId="45262E2D" w14:textId="77777777" w:rsidR="00370C0F" w:rsidRPr="001418CE" w:rsidRDefault="00370C0F" w:rsidP="00370C0F">
            <w:pPr>
              <w:rPr>
                <w:b/>
              </w:rPr>
            </w:pPr>
            <w:r w:rsidRPr="001418CE">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4C65C45" w14:textId="77777777" w:rsidR="00370C0F" w:rsidRPr="001418CE" w:rsidRDefault="00370C0F" w:rsidP="00370C0F">
            <w:pPr>
              <w:rPr>
                <w:rFonts w:cs="Arial"/>
              </w:rPr>
            </w:pPr>
            <w:r w:rsidRPr="001418CE">
              <w:rPr>
                <w:rFonts w:cs="Arial"/>
              </w:rPr>
              <w:t>Die Studierenden…:</w:t>
            </w:r>
          </w:p>
          <w:p w14:paraId="28CEC0CC" w14:textId="77777777" w:rsidR="00370C0F" w:rsidRPr="001418CE" w:rsidRDefault="00370C0F" w:rsidP="00F6461C">
            <w:pPr>
              <w:pStyle w:val="Listenabsatz"/>
              <w:numPr>
                <w:ilvl w:val="0"/>
                <w:numId w:val="196"/>
              </w:numPr>
              <w:ind w:left="209" w:hanging="209"/>
            </w:pPr>
            <w:r w:rsidRPr="001418CE">
              <w:t>entwickeln ein Bewusstsein für die Herausforderungen und die spezifische Situation von neuzugewanderten Auszubildenden im betrieblichen Kontext</w:t>
            </w:r>
          </w:p>
          <w:p w14:paraId="1EC72402" w14:textId="77777777" w:rsidR="00370C0F" w:rsidRPr="001418CE" w:rsidRDefault="00370C0F" w:rsidP="00F6461C">
            <w:pPr>
              <w:pStyle w:val="Listenabsatz"/>
              <w:numPr>
                <w:ilvl w:val="0"/>
                <w:numId w:val="196"/>
              </w:numPr>
              <w:ind w:left="215" w:hanging="215"/>
            </w:pPr>
            <w:r w:rsidRPr="001418CE">
              <w:t>erwerben umfassende Kenntnisse über Prozesse und Strukturen der Planung in der betrieblichen Bildungsarbeit und nutzen sie in der didaktischen Umsetzung</w:t>
            </w:r>
          </w:p>
          <w:p w14:paraId="58BD28A8" w14:textId="77777777" w:rsidR="00370C0F" w:rsidRPr="001418CE" w:rsidRDefault="00370C0F" w:rsidP="00F6461C">
            <w:pPr>
              <w:pStyle w:val="Listenabsatz"/>
              <w:numPr>
                <w:ilvl w:val="0"/>
                <w:numId w:val="196"/>
              </w:numPr>
              <w:ind w:left="209" w:hanging="209"/>
            </w:pPr>
            <w:r w:rsidRPr="001418CE">
              <w:t>können relevante Methoden der betrieblichen Aus- und Weiterbildung im Kontext der Ausbildung von Geflüchteten reflektieren und anwenden</w:t>
            </w:r>
          </w:p>
          <w:p w14:paraId="6BCD9D41" w14:textId="77777777" w:rsidR="00370C0F" w:rsidRPr="001418CE" w:rsidRDefault="00370C0F" w:rsidP="00F6461C">
            <w:pPr>
              <w:pStyle w:val="Listenabsatz"/>
              <w:numPr>
                <w:ilvl w:val="0"/>
                <w:numId w:val="196"/>
              </w:numPr>
              <w:ind w:left="209" w:hanging="209"/>
            </w:pPr>
            <w:r w:rsidRPr="001418CE">
              <w:t>reflektieren Strategien und Ansätze der der von Unternehmen durchgeführten integrativen Maßnahmen</w:t>
            </w:r>
          </w:p>
          <w:p w14:paraId="4A16B9DA" w14:textId="77777777" w:rsidR="00370C0F" w:rsidRPr="001418CE" w:rsidRDefault="00370C0F" w:rsidP="00F6461C">
            <w:pPr>
              <w:pStyle w:val="Listenabsatz"/>
              <w:numPr>
                <w:ilvl w:val="0"/>
                <w:numId w:val="196"/>
              </w:numPr>
              <w:ind w:left="209" w:hanging="209"/>
            </w:pPr>
            <w:r w:rsidRPr="001418CE">
              <w:t xml:space="preserve">reflektieren eigene Grenzen und Möglichkeiten der betrieblichen Integration im Rahmen des Mentorings </w:t>
            </w:r>
          </w:p>
        </w:tc>
      </w:tr>
      <w:tr w:rsidR="00370C0F" w:rsidRPr="001418CE" w14:paraId="23F1EDC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7DE24A1"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0300662" w14:textId="77777777" w:rsidR="00370C0F" w:rsidRPr="001418CE" w:rsidRDefault="00370C0F" w:rsidP="00370C0F">
            <w:pPr>
              <w:rPr>
                <w:b/>
              </w:rPr>
            </w:pPr>
            <w:r w:rsidRPr="001418CE">
              <w:rPr>
                <w:b/>
              </w:rPr>
              <w:t xml:space="preserve">Empfohlene </w:t>
            </w:r>
          </w:p>
          <w:p w14:paraId="2D71CBE6" w14:textId="77777777" w:rsidR="00370C0F" w:rsidRPr="001418CE" w:rsidRDefault="00370C0F" w:rsidP="00370C0F">
            <w:pPr>
              <w:rPr>
                <w:b/>
              </w:rPr>
            </w:pPr>
            <w:r w:rsidRPr="001418CE">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1A7F86C" w14:textId="77777777" w:rsidR="00370C0F" w:rsidRPr="001418CE" w:rsidRDefault="00370C0F" w:rsidP="00370C0F">
            <w:r w:rsidRPr="001418CE">
              <w:t>Keine</w:t>
            </w:r>
          </w:p>
        </w:tc>
      </w:tr>
      <w:tr w:rsidR="00370C0F" w:rsidRPr="001418CE" w14:paraId="435B07B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33AA02B"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B1F4030" w14:textId="77777777" w:rsidR="00370C0F" w:rsidRPr="001418CE" w:rsidRDefault="00370C0F" w:rsidP="00370C0F">
            <w:pPr>
              <w:rPr>
                <w:b/>
              </w:rPr>
            </w:pPr>
            <w:r w:rsidRPr="001418CE">
              <w:rPr>
                <w:b/>
              </w:rPr>
              <w:t xml:space="preserve">Einpassung in </w:t>
            </w:r>
          </w:p>
          <w:p w14:paraId="08EE5A3A" w14:textId="77777777" w:rsidR="00370C0F" w:rsidRPr="001418CE" w:rsidRDefault="00370C0F" w:rsidP="00370C0F">
            <w:pPr>
              <w:rPr>
                <w:b/>
              </w:rPr>
            </w:pPr>
            <w:r w:rsidRPr="001418CE">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B082AB4" w14:textId="77777777" w:rsidR="00370C0F" w:rsidRPr="001418CE" w:rsidRDefault="00370C0F" w:rsidP="00370C0F">
            <w:r w:rsidRPr="001418CE">
              <w:t>Ab dem 5. Semester</w:t>
            </w:r>
          </w:p>
        </w:tc>
      </w:tr>
      <w:tr w:rsidR="00370C0F" w:rsidRPr="001418CE" w14:paraId="1D78E57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644E163"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B8752E0" w14:textId="77777777" w:rsidR="00370C0F" w:rsidRPr="001418CE" w:rsidRDefault="00370C0F" w:rsidP="00370C0F">
            <w:pPr>
              <w:rPr>
                <w:b/>
              </w:rPr>
            </w:pPr>
            <w:r w:rsidRPr="001418CE">
              <w:rPr>
                <w:b/>
              </w:rPr>
              <w:t>Verwendbarkeit des</w:t>
            </w:r>
          </w:p>
          <w:p w14:paraId="41835941" w14:textId="77777777" w:rsidR="00370C0F" w:rsidRPr="001418CE" w:rsidRDefault="00370C0F" w:rsidP="00370C0F">
            <w:pPr>
              <w:rPr>
                <w:b/>
              </w:rPr>
            </w:pPr>
            <w:r w:rsidRPr="001418CE">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03F272" w14:textId="7359D811" w:rsidR="00370C0F" w:rsidRPr="001418CE" w:rsidRDefault="002C2207" w:rsidP="00370C0F">
            <w:r w:rsidRPr="00BF7282">
              <w:t>Modul im Kernbereich für Studierende der Wirtschaftswissen</w:t>
            </w:r>
            <w:r w:rsidRPr="00BF7282">
              <w:softHyphen/>
              <w:t>schaften mit Schwerpunkt Wirtschafts- und Betriebspädagogik</w:t>
            </w:r>
          </w:p>
        </w:tc>
      </w:tr>
      <w:tr w:rsidR="00370C0F" w:rsidRPr="001418CE" w14:paraId="2A136BE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07EF3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5708A16" w14:textId="77777777" w:rsidR="00370C0F" w:rsidRPr="001418CE" w:rsidRDefault="00370C0F" w:rsidP="00370C0F">
            <w:pPr>
              <w:rPr>
                <w:b/>
              </w:rPr>
            </w:pPr>
            <w:r w:rsidRPr="001418CE">
              <w:rPr>
                <w:b/>
              </w:rPr>
              <w:t xml:space="preserve">Studien- und </w:t>
            </w:r>
          </w:p>
          <w:p w14:paraId="096E52ED" w14:textId="77777777" w:rsidR="00370C0F" w:rsidRPr="001418CE" w:rsidRDefault="00370C0F" w:rsidP="00370C0F">
            <w:pPr>
              <w:rPr>
                <w:b/>
              </w:rPr>
            </w:pPr>
            <w:r w:rsidRPr="001418CE">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86FF4E9" w14:textId="77777777" w:rsidR="00370C0F" w:rsidRPr="001418CE" w:rsidRDefault="00370C0F" w:rsidP="00370C0F">
            <w:pPr>
              <w:pStyle w:val="AufzhlungSpiegelstrich"/>
              <w:numPr>
                <w:ilvl w:val="0"/>
                <w:numId w:val="0"/>
              </w:numPr>
              <w:ind w:left="360" w:hanging="360"/>
            </w:pPr>
            <w:r w:rsidRPr="001418CE">
              <w:t>Hausarbeit</w:t>
            </w:r>
          </w:p>
        </w:tc>
      </w:tr>
      <w:tr w:rsidR="00370C0F" w:rsidRPr="001418CE" w14:paraId="14B6C58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62068C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4602934" w14:textId="77777777" w:rsidR="00370C0F" w:rsidRPr="001418CE" w:rsidRDefault="00370C0F" w:rsidP="00370C0F">
            <w:pPr>
              <w:rPr>
                <w:b/>
              </w:rPr>
            </w:pPr>
            <w:r w:rsidRPr="001418CE">
              <w:rPr>
                <w:b/>
              </w:rPr>
              <w:t xml:space="preserve">Berechnung der </w:t>
            </w:r>
          </w:p>
          <w:p w14:paraId="58198F59" w14:textId="77777777" w:rsidR="00370C0F" w:rsidRPr="001418CE" w:rsidRDefault="00370C0F" w:rsidP="00370C0F">
            <w:pPr>
              <w:rPr>
                <w:b/>
              </w:rPr>
            </w:pPr>
            <w:r w:rsidRPr="001418CE">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9D32E7" w14:textId="77777777" w:rsidR="00370C0F" w:rsidRPr="001418CE" w:rsidRDefault="00370C0F" w:rsidP="00370C0F">
            <w:r w:rsidRPr="001418CE">
              <w:t>Hausarbeit (100 %)</w:t>
            </w:r>
          </w:p>
        </w:tc>
      </w:tr>
      <w:tr w:rsidR="00370C0F" w:rsidRPr="001418CE" w14:paraId="2774B71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2C38376"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197160A" w14:textId="77777777" w:rsidR="00370C0F" w:rsidRPr="001418CE" w:rsidRDefault="00370C0F" w:rsidP="00370C0F">
            <w:pPr>
              <w:rPr>
                <w:b/>
              </w:rPr>
            </w:pPr>
            <w:r w:rsidRPr="001418CE">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5651B" w14:textId="77777777" w:rsidR="00370C0F" w:rsidRPr="001418CE" w:rsidRDefault="00370C0F" w:rsidP="00370C0F">
            <w:r w:rsidRPr="001418CE">
              <w:t>Jährlich im WiSe</w:t>
            </w:r>
          </w:p>
        </w:tc>
      </w:tr>
      <w:tr w:rsidR="00370C0F" w:rsidRPr="001418CE" w14:paraId="02B87F2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3A0D7FB"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C8A7DDF" w14:textId="77777777" w:rsidR="00370C0F" w:rsidRPr="001418CE" w:rsidRDefault="00370C0F" w:rsidP="00370C0F">
            <w:pPr>
              <w:rPr>
                <w:b/>
              </w:rPr>
            </w:pPr>
            <w:r w:rsidRPr="001418CE">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80B84A4" w14:textId="77777777" w:rsidR="00370C0F" w:rsidRPr="001418CE" w:rsidRDefault="00370C0F" w:rsidP="00370C0F">
            <w:r w:rsidRPr="001418CE">
              <w:t>Präsenzzeit: 30 h</w:t>
            </w:r>
          </w:p>
          <w:p w14:paraId="2CEC5CFF" w14:textId="77777777" w:rsidR="00370C0F" w:rsidRPr="001418CE" w:rsidRDefault="00370C0F" w:rsidP="00370C0F">
            <w:r w:rsidRPr="001418CE">
              <w:t>Eigenstudium: 120 h</w:t>
            </w:r>
          </w:p>
        </w:tc>
      </w:tr>
      <w:tr w:rsidR="00370C0F" w:rsidRPr="001418CE" w14:paraId="4157C5F5"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7AF3A15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813EBA" w14:textId="77777777" w:rsidR="00370C0F" w:rsidRPr="001418CE" w:rsidRDefault="00370C0F" w:rsidP="00370C0F">
            <w:pPr>
              <w:rPr>
                <w:b/>
              </w:rPr>
            </w:pPr>
            <w:r w:rsidRPr="001418CE">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C505849" w14:textId="77777777" w:rsidR="00370C0F" w:rsidRPr="001418CE" w:rsidRDefault="00370C0F" w:rsidP="00370C0F">
            <w:r w:rsidRPr="001418CE">
              <w:t>1 Semester</w:t>
            </w:r>
          </w:p>
        </w:tc>
      </w:tr>
      <w:tr w:rsidR="00370C0F" w:rsidRPr="001418CE" w14:paraId="580AFFA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5F520EE2"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A11EDDC" w14:textId="77777777" w:rsidR="00370C0F" w:rsidRPr="001418CE" w:rsidRDefault="00370C0F" w:rsidP="00370C0F">
            <w:pPr>
              <w:rPr>
                <w:b/>
              </w:rPr>
            </w:pPr>
            <w:r w:rsidRPr="001418CE">
              <w:rPr>
                <w:b/>
              </w:rPr>
              <w:t xml:space="preserve">Unterrichts- und </w:t>
            </w:r>
          </w:p>
          <w:p w14:paraId="4CDEF121" w14:textId="77777777" w:rsidR="00370C0F" w:rsidRPr="001418CE" w:rsidRDefault="00370C0F" w:rsidP="00370C0F">
            <w:pPr>
              <w:rPr>
                <w:b/>
              </w:rPr>
            </w:pPr>
            <w:r w:rsidRPr="001418CE">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1FD56185" w14:textId="77777777" w:rsidR="00370C0F" w:rsidRPr="001418CE" w:rsidRDefault="00370C0F" w:rsidP="00370C0F">
            <w:r w:rsidRPr="001418CE">
              <w:t xml:space="preserve">Deutsch </w:t>
            </w:r>
          </w:p>
        </w:tc>
      </w:tr>
      <w:tr w:rsidR="00370C0F" w:rsidRPr="001418CE" w14:paraId="7B6006D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8FFCAA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80DEF43" w14:textId="77777777" w:rsidR="00370C0F" w:rsidRPr="001418CE" w:rsidRDefault="00370C0F" w:rsidP="00370C0F">
            <w:pPr>
              <w:rPr>
                <w:b/>
              </w:rPr>
            </w:pPr>
            <w:r w:rsidRPr="001418CE">
              <w:rPr>
                <w:b/>
              </w:rPr>
              <w:t xml:space="preserve">(Vorbereitende) </w:t>
            </w:r>
          </w:p>
          <w:p w14:paraId="59A0B694" w14:textId="77777777" w:rsidR="00370C0F" w:rsidRPr="001418CE" w:rsidRDefault="00370C0F" w:rsidP="00370C0F">
            <w:pPr>
              <w:rPr>
                <w:b/>
              </w:rPr>
            </w:pPr>
            <w:r w:rsidRPr="001418CE">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0589326C" w14:textId="77777777" w:rsidR="00370C0F" w:rsidRPr="001418CE" w:rsidRDefault="00370C0F" w:rsidP="00370C0F">
            <w:r w:rsidRPr="001418CE">
              <w:rPr>
                <w:rFonts w:cs="Arial"/>
              </w:rPr>
              <w:t>-.-</w:t>
            </w:r>
          </w:p>
        </w:tc>
      </w:tr>
    </w:tbl>
    <w:p w14:paraId="7F4A762C" w14:textId="4ED9BC5C" w:rsidR="00370C0F" w:rsidRDefault="00370C0F" w:rsidP="00543702">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F6461C">
            <w:pPr>
              <w:pStyle w:val="Listenabsatz"/>
              <w:numPr>
                <w:ilvl w:val="0"/>
                <w:numId w:val="74"/>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4B008175" w:rsidR="0005411D" w:rsidRPr="00BF7282" w:rsidRDefault="00EE237C" w:rsidP="00076C6B">
            <w:r>
              <w:t>8</w:t>
            </w:r>
            <w:r w:rsidR="00701F2E">
              <w:t>3051</w:t>
            </w:r>
          </w:p>
        </w:tc>
        <w:tc>
          <w:tcPr>
            <w:tcW w:w="5528" w:type="dxa"/>
            <w:tcBorders>
              <w:top w:val="double" w:sz="4" w:space="0" w:color="auto"/>
            </w:tcBorders>
            <w:shd w:val="clear" w:color="auto" w:fill="E0E0E0"/>
          </w:tcPr>
          <w:p w14:paraId="061D2EB8" w14:textId="77777777" w:rsidR="0005411D" w:rsidRPr="009C0185" w:rsidRDefault="009104E5" w:rsidP="00076C6B">
            <w:pPr>
              <w:pStyle w:val="berschriftModul"/>
            </w:pPr>
            <w:bookmarkStart w:id="3839" w:name="_Toc287964307"/>
            <w:bookmarkStart w:id="3840" w:name="_Toc300074837"/>
            <w:bookmarkStart w:id="3841" w:name="_Toc300153898"/>
            <w:bookmarkStart w:id="3842" w:name="_Toc301861908"/>
            <w:bookmarkStart w:id="3843" w:name="_Toc317511532"/>
            <w:bookmarkStart w:id="3844" w:name="_Toc317694692"/>
            <w:bookmarkStart w:id="3845" w:name="_Toc317772852"/>
            <w:bookmarkStart w:id="3846" w:name="_Toc317781972"/>
            <w:bookmarkStart w:id="3847" w:name="_Toc321385064"/>
            <w:bookmarkStart w:id="3848" w:name="_Toc331492879"/>
            <w:bookmarkStart w:id="3849" w:name="_Toc332267119"/>
            <w:bookmarkStart w:id="3850" w:name="_Toc332366771"/>
            <w:bookmarkStart w:id="3851" w:name="_Toc335747271"/>
            <w:bookmarkStart w:id="3852" w:name="_Toc349828440"/>
            <w:bookmarkStart w:id="3853" w:name="_Toc351715366"/>
            <w:bookmarkStart w:id="3854" w:name="_Toc363638093"/>
            <w:bookmarkStart w:id="3855" w:name="_Toc363638756"/>
            <w:bookmarkStart w:id="3856" w:name="_Toc364322033"/>
            <w:bookmarkStart w:id="3857" w:name="_Toc364328574"/>
            <w:bookmarkStart w:id="3858" w:name="_Toc369082284"/>
            <w:bookmarkStart w:id="3859" w:name="_Toc381686853"/>
            <w:bookmarkStart w:id="3860" w:name="_Toc67382807"/>
            <w:r w:rsidRPr="00BF7282">
              <w:t>Bilanzpolitik und Bilanzanalyse</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5A073BF8" w14:textId="77777777" w:rsidR="0005411D" w:rsidRDefault="00D00DC7" w:rsidP="00076C6B">
            <w:r w:rsidRPr="00BF7282">
              <w:t xml:space="preserve">(Financial </w:t>
            </w:r>
            <w:r w:rsidR="00853873">
              <w:t>r</w:t>
            </w:r>
            <w:r w:rsidRPr="00BF7282">
              <w:t xml:space="preserve">eporting and </w:t>
            </w:r>
            <w:r w:rsidR="00853873">
              <w:t>a</w:t>
            </w:r>
            <w:r w:rsidRPr="00BF7282">
              <w:t>nalysis)</w:t>
            </w:r>
          </w:p>
          <w:p w14:paraId="2895F175" w14:textId="43C4074C" w:rsidR="00104F88" w:rsidRPr="007942C9" w:rsidRDefault="00104F88" w:rsidP="00076C6B">
            <w:pPr>
              <w:rPr>
                <w:b/>
                <w:bCs/>
              </w:rPr>
            </w:pPr>
            <w:r w:rsidRPr="007942C9">
              <w:rPr>
                <w:b/>
                <w:bCs/>
                <w:color w:val="FF0000"/>
              </w:rPr>
              <w:t>Dieses Modul findet im SoSe 2021 nicht statt</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F6461C">
            <w:pPr>
              <w:pStyle w:val="Listenabsatz"/>
              <w:numPr>
                <w:ilvl w:val="0"/>
                <w:numId w:val="74"/>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F6461C">
            <w:pPr>
              <w:pStyle w:val="Listenabsatz"/>
              <w:numPr>
                <w:ilvl w:val="0"/>
                <w:numId w:val="74"/>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F6461C">
            <w:pPr>
              <w:pStyle w:val="Listenabsatz"/>
              <w:numPr>
                <w:ilvl w:val="0"/>
                <w:numId w:val="74"/>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F6461C">
            <w:pPr>
              <w:pStyle w:val="Listenabsatz"/>
              <w:numPr>
                <w:ilvl w:val="0"/>
                <w:numId w:val="74"/>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F6461C">
            <w:pPr>
              <w:pStyle w:val="Listenabsatz"/>
              <w:numPr>
                <w:ilvl w:val="0"/>
                <w:numId w:val="74"/>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F6461C">
            <w:pPr>
              <w:pStyle w:val="Listenabsatz"/>
              <w:numPr>
                <w:ilvl w:val="0"/>
                <w:numId w:val="74"/>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F6461C">
            <w:pPr>
              <w:pStyle w:val="Listenabsatz"/>
              <w:numPr>
                <w:ilvl w:val="0"/>
                <w:numId w:val="74"/>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E65E91F" w:rsidR="0005411D" w:rsidRPr="00BF7282" w:rsidRDefault="0003096F" w:rsidP="00076C6B">
            <w:r>
              <w:t>5</w:t>
            </w:r>
            <w:r w:rsidR="0005411D" w:rsidRPr="00BF7282">
              <w:t>. Semester</w:t>
            </w:r>
          </w:p>
        </w:tc>
      </w:tr>
      <w:tr w:rsidR="0005411D" w:rsidRPr="00BF7282" w14:paraId="57513EFE" w14:textId="77777777" w:rsidTr="00355C6A">
        <w:trPr>
          <w:jc w:val="center"/>
        </w:trPr>
        <w:tc>
          <w:tcPr>
            <w:tcW w:w="567" w:type="dxa"/>
          </w:tcPr>
          <w:p w14:paraId="6DF86D5D" w14:textId="77777777" w:rsidR="0005411D" w:rsidRPr="00BF7282" w:rsidRDefault="0005411D" w:rsidP="00F6461C">
            <w:pPr>
              <w:pStyle w:val="Listenabsatz"/>
              <w:numPr>
                <w:ilvl w:val="0"/>
                <w:numId w:val="74"/>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F6461C">
            <w:pPr>
              <w:pStyle w:val="Listenabsatz"/>
              <w:numPr>
                <w:ilvl w:val="0"/>
                <w:numId w:val="196"/>
              </w:numPr>
              <w:ind w:left="209" w:hanging="209"/>
              <w:rPr>
                <w:rFonts w:cs="Arial"/>
              </w:rPr>
            </w:pPr>
            <w:r w:rsidRPr="009E0613">
              <w:rPr>
                <w:rFonts w:cs="Arial"/>
              </w:rPr>
              <w:t>Modul im Studienbereich „FACT I“</w:t>
            </w:r>
          </w:p>
          <w:p w14:paraId="0E00FF5D" w14:textId="4BA22104" w:rsidR="00484B9B" w:rsidRPr="00BF7282" w:rsidRDefault="004B0652" w:rsidP="00F6461C">
            <w:pPr>
              <w:pStyle w:val="Listenabsatz"/>
              <w:numPr>
                <w:ilvl w:val="0"/>
                <w:numId w:val="196"/>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F6461C">
            <w:pPr>
              <w:pStyle w:val="Listenabsatz"/>
              <w:numPr>
                <w:ilvl w:val="0"/>
                <w:numId w:val="74"/>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F6461C">
            <w:pPr>
              <w:pStyle w:val="Listenabsatz"/>
              <w:numPr>
                <w:ilvl w:val="0"/>
                <w:numId w:val="74"/>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F6461C">
            <w:pPr>
              <w:pStyle w:val="Listenabsatz"/>
              <w:numPr>
                <w:ilvl w:val="0"/>
                <w:numId w:val="74"/>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28C63C90" w:rsidR="0005411D" w:rsidRPr="00BF7282" w:rsidRDefault="000F47F0" w:rsidP="00076C6B">
            <w:r>
              <w:t>J</w:t>
            </w:r>
            <w:r w:rsidR="0005411D" w:rsidRPr="00BF7282">
              <w:t xml:space="preserve">ährlich im </w:t>
            </w:r>
            <w:r w:rsidR="0003096F">
              <w:t>Wi</w:t>
            </w:r>
            <w:r w:rsidR="00DD2B35">
              <w:t>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F6461C">
            <w:pPr>
              <w:pStyle w:val="Listenabsatz"/>
              <w:numPr>
                <w:ilvl w:val="0"/>
                <w:numId w:val="74"/>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F6461C">
            <w:pPr>
              <w:pStyle w:val="Listenabsatz"/>
              <w:numPr>
                <w:ilvl w:val="0"/>
                <w:numId w:val="74"/>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F6461C">
            <w:pPr>
              <w:pStyle w:val="Listenabsatz"/>
              <w:numPr>
                <w:ilvl w:val="0"/>
                <w:numId w:val="74"/>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F6461C">
            <w:pPr>
              <w:pStyle w:val="Listenabsatz"/>
              <w:numPr>
                <w:ilvl w:val="0"/>
                <w:numId w:val="74"/>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54FC1AFD" w:rsidR="00CA7B7C" w:rsidRDefault="00CA7B7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6440B6" w:rsidRPr="00BF7282" w14:paraId="16BB6191" w14:textId="77777777" w:rsidTr="00023135">
        <w:trPr>
          <w:trHeight w:val="567"/>
          <w:jc w:val="center"/>
        </w:trPr>
        <w:tc>
          <w:tcPr>
            <w:tcW w:w="567" w:type="dxa"/>
            <w:tcBorders>
              <w:top w:val="double" w:sz="4" w:space="0" w:color="auto"/>
            </w:tcBorders>
            <w:shd w:val="clear" w:color="auto" w:fill="E0E0E0"/>
          </w:tcPr>
          <w:p w14:paraId="618F79C7" w14:textId="77777777" w:rsidR="006440B6" w:rsidRPr="001B054A" w:rsidRDefault="006440B6" w:rsidP="00F6461C">
            <w:pPr>
              <w:pStyle w:val="Listenabsatz"/>
              <w:numPr>
                <w:ilvl w:val="0"/>
                <w:numId w:val="331"/>
              </w:numPr>
              <w:rPr>
                <w:b/>
              </w:rPr>
            </w:pPr>
          </w:p>
        </w:tc>
        <w:tc>
          <w:tcPr>
            <w:tcW w:w="2693" w:type="dxa"/>
            <w:tcBorders>
              <w:top w:val="double" w:sz="4" w:space="0" w:color="auto"/>
            </w:tcBorders>
            <w:shd w:val="clear" w:color="auto" w:fill="E0E0E0"/>
          </w:tcPr>
          <w:p w14:paraId="583FAF5E" w14:textId="77777777" w:rsidR="006440B6" w:rsidRPr="00BF7282" w:rsidRDefault="006440B6" w:rsidP="00023135">
            <w:pPr>
              <w:rPr>
                <w:b/>
              </w:rPr>
            </w:pPr>
            <w:r w:rsidRPr="00BF7282">
              <w:rPr>
                <w:b/>
              </w:rPr>
              <w:t>Modulbezeichnung</w:t>
            </w:r>
          </w:p>
          <w:p w14:paraId="1E378E74" w14:textId="2D1AC230" w:rsidR="006440B6" w:rsidRPr="00BF7282" w:rsidRDefault="00FF2E30" w:rsidP="00023135">
            <w:r>
              <w:t>85733</w:t>
            </w:r>
          </w:p>
        </w:tc>
        <w:tc>
          <w:tcPr>
            <w:tcW w:w="5529" w:type="dxa"/>
            <w:tcBorders>
              <w:top w:val="double" w:sz="4" w:space="0" w:color="auto"/>
            </w:tcBorders>
            <w:shd w:val="clear" w:color="auto" w:fill="E0E0E0"/>
          </w:tcPr>
          <w:p w14:paraId="6E6B244E" w14:textId="08529782" w:rsidR="00344784" w:rsidRPr="00344784" w:rsidRDefault="00344784" w:rsidP="00344784">
            <w:pPr>
              <w:pStyle w:val="berschriftModul"/>
            </w:pPr>
            <w:bookmarkStart w:id="3861" w:name="_Toc67382808"/>
            <w:r w:rsidRPr="00121C02">
              <w:rPr>
                <w:rStyle w:val="berschriftModulZchn"/>
                <w:b/>
              </w:rPr>
              <w:t>Betriebspädagogisches</w:t>
            </w:r>
            <w:r w:rsidRPr="00344784">
              <w:rPr>
                <w:rStyle w:val="berschriftModulZchn"/>
              </w:rPr>
              <w:t xml:space="preserve"> </w:t>
            </w:r>
            <w:r w:rsidRPr="00121C02">
              <w:rPr>
                <w:rStyle w:val="berschriftModulZchn"/>
                <w:b/>
              </w:rPr>
              <w:t>Seminar</w:t>
            </w:r>
            <w:r w:rsidRPr="00344784">
              <w:rPr>
                <w:rStyle w:val="berschriftModulZchn"/>
              </w:rPr>
              <w:t>:</w:t>
            </w:r>
            <w:r>
              <w:rPr>
                <w:rStyle w:val="berschriftModulZchn"/>
                <w:b/>
              </w:rPr>
              <w:t xml:space="preserve"> </w:t>
            </w:r>
            <w:r w:rsidR="006440B6" w:rsidRPr="00344784">
              <w:t>Bildungsmanagement in Unternehmen</w:t>
            </w:r>
            <w:bookmarkEnd w:id="3861"/>
            <w:r w:rsidRPr="00344784">
              <w:t xml:space="preserve"> </w:t>
            </w:r>
          </w:p>
          <w:p w14:paraId="5460C1CB" w14:textId="6FE2DC23" w:rsidR="006440B6" w:rsidRPr="00344784" w:rsidRDefault="00344784" w:rsidP="008D3AAF">
            <w:pPr>
              <w:rPr>
                <w:rStyle w:val="berschriftModulZchn"/>
                <w:b w:val="0"/>
              </w:rPr>
            </w:pPr>
            <w:r w:rsidRPr="00344784">
              <w:t>(</w:t>
            </w:r>
            <w:r w:rsidR="008D3AAF">
              <w:t>Educational management in business</w:t>
            </w:r>
            <w:r w:rsidRPr="00344784">
              <w:t>)</w:t>
            </w:r>
            <w:r w:rsidRPr="00344784" w:rsidDel="00D52C6C">
              <w:rPr>
                <w:bCs/>
              </w:rPr>
              <w:t xml:space="preserve"> </w:t>
            </w:r>
          </w:p>
        </w:tc>
        <w:tc>
          <w:tcPr>
            <w:tcW w:w="1134" w:type="dxa"/>
            <w:tcBorders>
              <w:top w:val="double" w:sz="4" w:space="0" w:color="auto"/>
            </w:tcBorders>
            <w:shd w:val="clear" w:color="auto" w:fill="E0E0E0"/>
          </w:tcPr>
          <w:p w14:paraId="1EF777CB" w14:textId="77777777" w:rsidR="006440B6" w:rsidRPr="00BF7282" w:rsidRDefault="006440B6" w:rsidP="00023135">
            <w:pPr>
              <w:rPr>
                <w:b/>
              </w:rPr>
            </w:pPr>
            <w:r w:rsidRPr="00BF7282">
              <w:rPr>
                <w:b/>
              </w:rPr>
              <w:t>5 ECTS</w:t>
            </w:r>
          </w:p>
        </w:tc>
      </w:tr>
      <w:tr w:rsidR="006440B6" w:rsidRPr="00BF7282" w14:paraId="06FE96D3" w14:textId="77777777" w:rsidTr="00023135">
        <w:trPr>
          <w:trHeight w:val="567"/>
          <w:jc w:val="center"/>
        </w:trPr>
        <w:tc>
          <w:tcPr>
            <w:tcW w:w="567" w:type="dxa"/>
            <w:shd w:val="clear" w:color="auto" w:fill="E0E0E0"/>
          </w:tcPr>
          <w:p w14:paraId="2D9AC1B5" w14:textId="77777777" w:rsidR="006440B6" w:rsidRPr="001B054A" w:rsidRDefault="006440B6" w:rsidP="00F6461C">
            <w:pPr>
              <w:pStyle w:val="Listenabsatz"/>
              <w:numPr>
                <w:ilvl w:val="0"/>
                <w:numId w:val="331"/>
              </w:numPr>
              <w:rPr>
                <w:b/>
              </w:rPr>
            </w:pPr>
          </w:p>
        </w:tc>
        <w:tc>
          <w:tcPr>
            <w:tcW w:w="2693" w:type="dxa"/>
            <w:shd w:val="clear" w:color="auto" w:fill="E0E0E0"/>
          </w:tcPr>
          <w:p w14:paraId="250601EA" w14:textId="77777777" w:rsidR="006440B6" w:rsidRPr="00BF7282" w:rsidRDefault="006440B6" w:rsidP="00023135">
            <w:r w:rsidRPr="00BF7282">
              <w:t>Lehrveranstaltungen</w:t>
            </w:r>
          </w:p>
          <w:p w14:paraId="72843A95" w14:textId="77777777" w:rsidR="006440B6" w:rsidRPr="00BF7282" w:rsidRDefault="006440B6" w:rsidP="00023135"/>
        </w:tc>
        <w:tc>
          <w:tcPr>
            <w:tcW w:w="5529" w:type="dxa"/>
            <w:shd w:val="clear" w:color="auto" w:fill="E0E0E0"/>
          </w:tcPr>
          <w:p w14:paraId="55C85865" w14:textId="07A3FFF5" w:rsidR="006440B6" w:rsidRPr="00BF7282" w:rsidRDefault="006440B6" w:rsidP="00023135">
            <w:r w:rsidRPr="00BF7282">
              <w:t xml:space="preserve">S: </w:t>
            </w:r>
            <w:r>
              <w:t>B</w:t>
            </w:r>
            <w:r w:rsidR="00344784">
              <w:t>ildungsmanagement in Unternehmen</w:t>
            </w:r>
            <w:r w:rsidRPr="00BF7282">
              <w:t xml:space="preserve"> (2 SWS)</w:t>
            </w:r>
          </w:p>
        </w:tc>
        <w:tc>
          <w:tcPr>
            <w:tcW w:w="1134" w:type="dxa"/>
            <w:shd w:val="clear" w:color="auto" w:fill="E0E0E0"/>
          </w:tcPr>
          <w:p w14:paraId="01F3F4AF" w14:textId="77777777" w:rsidR="006440B6" w:rsidRPr="00BF7282" w:rsidRDefault="006440B6" w:rsidP="00023135">
            <w:r w:rsidRPr="00BF7282">
              <w:t>5 ECTS</w:t>
            </w:r>
          </w:p>
        </w:tc>
      </w:tr>
      <w:tr w:rsidR="006440B6" w:rsidRPr="00BF7282" w14:paraId="5D2C903D" w14:textId="77777777" w:rsidTr="00023135">
        <w:trPr>
          <w:trHeight w:val="386"/>
          <w:jc w:val="center"/>
        </w:trPr>
        <w:tc>
          <w:tcPr>
            <w:tcW w:w="567" w:type="dxa"/>
            <w:tcBorders>
              <w:bottom w:val="double" w:sz="4" w:space="0" w:color="auto"/>
            </w:tcBorders>
            <w:shd w:val="clear" w:color="auto" w:fill="E0E0E0"/>
          </w:tcPr>
          <w:p w14:paraId="6FECC770" w14:textId="77777777" w:rsidR="006440B6" w:rsidRPr="00BF7282" w:rsidRDefault="006440B6" w:rsidP="00F6461C">
            <w:pPr>
              <w:pStyle w:val="Listenabsatz"/>
              <w:numPr>
                <w:ilvl w:val="0"/>
                <w:numId w:val="331"/>
              </w:numPr>
            </w:pPr>
          </w:p>
        </w:tc>
        <w:tc>
          <w:tcPr>
            <w:tcW w:w="2693" w:type="dxa"/>
            <w:tcBorders>
              <w:bottom w:val="double" w:sz="4" w:space="0" w:color="auto"/>
            </w:tcBorders>
            <w:shd w:val="clear" w:color="auto" w:fill="E0E0E0"/>
          </w:tcPr>
          <w:p w14:paraId="69ABF9A7" w14:textId="77777777" w:rsidR="006440B6" w:rsidRPr="00BF7282" w:rsidRDefault="006440B6" w:rsidP="00023135">
            <w:r>
              <w:t>Lehrende</w:t>
            </w:r>
          </w:p>
        </w:tc>
        <w:tc>
          <w:tcPr>
            <w:tcW w:w="5529" w:type="dxa"/>
            <w:tcBorders>
              <w:bottom w:val="double" w:sz="4" w:space="0" w:color="auto"/>
            </w:tcBorders>
            <w:shd w:val="clear" w:color="auto" w:fill="E0E0E0"/>
          </w:tcPr>
          <w:p w14:paraId="059574D5" w14:textId="77777777" w:rsidR="006440B6" w:rsidRPr="00BF7282" w:rsidRDefault="006440B6" w:rsidP="00023135">
            <w:r>
              <w:t>Prof. Dr. Wilbers und Dr. Prechtl</w:t>
            </w:r>
          </w:p>
        </w:tc>
        <w:tc>
          <w:tcPr>
            <w:tcW w:w="1134" w:type="dxa"/>
            <w:tcBorders>
              <w:bottom w:val="double" w:sz="4" w:space="0" w:color="auto"/>
            </w:tcBorders>
            <w:shd w:val="clear" w:color="auto" w:fill="E0E0E0"/>
          </w:tcPr>
          <w:p w14:paraId="51AFB7D7" w14:textId="77777777" w:rsidR="006440B6" w:rsidRPr="00BF7282" w:rsidRDefault="006440B6" w:rsidP="00023135"/>
        </w:tc>
      </w:tr>
    </w:tbl>
    <w:p w14:paraId="11A66BE6" w14:textId="77777777" w:rsidR="006440B6" w:rsidRPr="00BF7282" w:rsidRDefault="006440B6" w:rsidP="006440B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440B6" w:rsidRPr="00BF7282" w14:paraId="072BA8EE" w14:textId="77777777" w:rsidTr="00023135">
        <w:trPr>
          <w:trHeight w:val="340"/>
          <w:jc w:val="center"/>
        </w:trPr>
        <w:tc>
          <w:tcPr>
            <w:tcW w:w="567" w:type="dxa"/>
          </w:tcPr>
          <w:p w14:paraId="38861412" w14:textId="77777777" w:rsidR="006440B6" w:rsidRPr="00BF7282" w:rsidRDefault="006440B6" w:rsidP="00F6461C">
            <w:pPr>
              <w:pStyle w:val="Listenabsatz"/>
              <w:numPr>
                <w:ilvl w:val="0"/>
                <w:numId w:val="331"/>
              </w:numPr>
            </w:pPr>
          </w:p>
        </w:tc>
        <w:tc>
          <w:tcPr>
            <w:tcW w:w="2693" w:type="dxa"/>
          </w:tcPr>
          <w:p w14:paraId="0ABCD541" w14:textId="77777777" w:rsidR="006440B6" w:rsidRPr="00BF7282" w:rsidRDefault="006440B6" w:rsidP="00023135">
            <w:pPr>
              <w:rPr>
                <w:b/>
              </w:rPr>
            </w:pPr>
            <w:r>
              <w:rPr>
                <w:b/>
              </w:rPr>
              <w:t>Modulverantwortliche/r</w:t>
            </w:r>
          </w:p>
        </w:tc>
        <w:tc>
          <w:tcPr>
            <w:tcW w:w="6662" w:type="dxa"/>
            <w:shd w:val="clear" w:color="auto" w:fill="FFFFFF"/>
          </w:tcPr>
          <w:p w14:paraId="094DC282" w14:textId="77777777" w:rsidR="006440B6" w:rsidRPr="00BF7282" w:rsidRDefault="006440B6" w:rsidP="00023135">
            <w:r w:rsidRPr="00BF7282">
              <w:t xml:space="preserve">Prof. </w:t>
            </w:r>
            <w:r>
              <w:t xml:space="preserve">Dr. </w:t>
            </w:r>
            <w:r w:rsidRPr="00BF7282">
              <w:t>Wilbers</w:t>
            </w:r>
          </w:p>
        </w:tc>
      </w:tr>
      <w:tr w:rsidR="006440B6" w:rsidRPr="00BF7282" w14:paraId="5EEB025C" w14:textId="77777777" w:rsidTr="00023135">
        <w:trPr>
          <w:jc w:val="center"/>
        </w:trPr>
        <w:tc>
          <w:tcPr>
            <w:tcW w:w="567" w:type="dxa"/>
          </w:tcPr>
          <w:p w14:paraId="30FC72AD" w14:textId="77777777" w:rsidR="006440B6" w:rsidRPr="00BF7282" w:rsidRDefault="006440B6" w:rsidP="00F6461C">
            <w:pPr>
              <w:pStyle w:val="Listenabsatz"/>
              <w:numPr>
                <w:ilvl w:val="0"/>
                <w:numId w:val="331"/>
              </w:numPr>
            </w:pPr>
          </w:p>
        </w:tc>
        <w:tc>
          <w:tcPr>
            <w:tcW w:w="2693" w:type="dxa"/>
          </w:tcPr>
          <w:p w14:paraId="5FC823DF" w14:textId="77777777" w:rsidR="006440B6" w:rsidRPr="00BF7282" w:rsidRDefault="006440B6" w:rsidP="00023135">
            <w:pPr>
              <w:rPr>
                <w:b/>
              </w:rPr>
            </w:pPr>
            <w:r w:rsidRPr="00BF7282">
              <w:rPr>
                <w:b/>
              </w:rPr>
              <w:t>Inhalt</w:t>
            </w:r>
          </w:p>
        </w:tc>
        <w:tc>
          <w:tcPr>
            <w:tcW w:w="6662" w:type="dxa"/>
            <w:shd w:val="clear" w:color="auto" w:fill="FFFFFF"/>
          </w:tcPr>
          <w:p w14:paraId="1C1517BA" w14:textId="77777777" w:rsidR="006440B6" w:rsidRPr="007B0506" w:rsidRDefault="006440B6" w:rsidP="00F6461C">
            <w:pPr>
              <w:pStyle w:val="Listenabsatz"/>
              <w:numPr>
                <w:ilvl w:val="0"/>
                <w:numId w:val="196"/>
              </w:numPr>
              <w:ind w:left="209" w:hanging="209"/>
              <w:rPr>
                <w:rFonts w:cs="Arial"/>
              </w:rPr>
            </w:pPr>
            <w:r w:rsidRPr="007B0506">
              <w:rPr>
                <w:rFonts w:cs="Arial"/>
              </w:rPr>
              <w:t xml:space="preserve">Prozesse und Strukturen der Planung betrieblicher Bildung </w:t>
            </w:r>
          </w:p>
          <w:p w14:paraId="703BFBC1" w14:textId="77777777" w:rsidR="006440B6" w:rsidRPr="007B0506" w:rsidRDefault="006440B6" w:rsidP="00F6461C">
            <w:pPr>
              <w:pStyle w:val="Listenabsatz"/>
              <w:numPr>
                <w:ilvl w:val="0"/>
                <w:numId w:val="196"/>
              </w:numPr>
              <w:ind w:left="209" w:hanging="209"/>
              <w:rPr>
                <w:rFonts w:cs="Arial"/>
              </w:rPr>
            </w:pPr>
            <w:r w:rsidRPr="007B0506">
              <w:rPr>
                <w:rFonts w:cs="Arial"/>
              </w:rPr>
              <w:t>Organisationsformen und Methoden betrieblicher Bildung</w:t>
            </w:r>
          </w:p>
          <w:p w14:paraId="48361C5D" w14:textId="77777777" w:rsidR="006440B6" w:rsidRDefault="006440B6" w:rsidP="00F6461C">
            <w:pPr>
              <w:pStyle w:val="Listenabsatz"/>
              <w:numPr>
                <w:ilvl w:val="0"/>
                <w:numId w:val="196"/>
              </w:numPr>
              <w:ind w:left="209" w:hanging="209"/>
            </w:pPr>
            <w:r w:rsidRPr="007B0506">
              <w:rPr>
                <w:rFonts w:cs="Arial"/>
              </w:rPr>
              <w:t>Aktuelle Problemstellungen betrieblicher Bildung</w:t>
            </w:r>
          </w:p>
        </w:tc>
      </w:tr>
      <w:tr w:rsidR="006440B6" w:rsidRPr="00BF7282" w14:paraId="7758B007" w14:textId="77777777" w:rsidTr="00023135">
        <w:trPr>
          <w:jc w:val="center"/>
        </w:trPr>
        <w:tc>
          <w:tcPr>
            <w:tcW w:w="567" w:type="dxa"/>
          </w:tcPr>
          <w:p w14:paraId="78C676CF" w14:textId="77777777" w:rsidR="006440B6" w:rsidRPr="00BF7282" w:rsidRDefault="006440B6" w:rsidP="00F6461C">
            <w:pPr>
              <w:pStyle w:val="Listenabsatz"/>
              <w:numPr>
                <w:ilvl w:val="0"/>
                <w:numId w:val="331"/>
              </w:numPr>
            </w:pPr>
          </w:p>
        </w:tc>
        <w:tc>
          <w:tcPr>
            <w:tcW w:w="2693" w:type="dxa"/>
          </w:tcPr>
          <w:p w14:paraId="70C8D8E9" w14:textId="77777777" w:rsidR="006440B6" w:rsidRDefault="006440B6" w:rsidP="00023135">
            <w:pPr>
              <w:rPr>
                <w:b/>
              </w:rPr>
            </w:pPr>
            <w:r w:rsidRPr="00BF7282">
              <w:rPr>
                <w:b/>
              </w:rPr>
              <w:t xml:space="preserve">Lernziele und </w:t>
            </w:r>
          </w:p>
          <w:p w14:paraId="64364A45" w14:textId="77777777" w:rsidR="006440B6" w:rsidRPr="00BF7282" w:rsidRDefault="006440B6" w:rsidP="00023135">
            <w:pPr>
              <w:rPr>
                <w:b/>
              </w:rPr>
            </w:pPr>
            <w:r w:rsidRPr="00BF7282">
              <w:rPr>
                <w:b/>
              </w:rPr>
              <w:t>Kompetenzen</w:t>
            </w:r>
          </w:p>
        </w:tc>
        <w:tc>
          <w:tcPr>
            <w:tcW w:w="6662" w:type="dxa"/>
            <w:shd w:val="clear" w:color="auto" w:fill="FFFFFF"/>
          </w:tcPr>
          <w:p w14:paraId="11CC1B00" w14:textId="77777777" w:rsidR="006440B6" w:rsidRPr="00BF7282" w:rsidRDefault="006440B6" w:rsidP="00023135">
            <w:r w:rsidRPr="00BF7282">
              <w:t xml:space="preserve">Die Studierenden </w:t>
            </w:r>
          </w:p>
          <w:p w14:paraId="5E3491FC" w14:textId="77777777" w:rsidR="006440B6" w:rsidRPr="007B0506" w:rsidRDefault="006440B6" w:rsidP="00F6461C">
            <w:pPr>
              <w:pStyle w:val="Listenabsatz"/>
              <w:numPr>
                <w:ilvl w:val="0"/>
                <w:numId w:val="196"/>
              </w:numPr>
              <w:ind w:left="209" w:hanging="209"/>
              <w:rPr>
                <w:rFonts w:cs="Arial"/>
              </w:rPr>
            </w:pPr>
            <w:r w:rsidRPr="007B0506">
              <w:rPr>
                <w:rFonts w:cs="Arial"/>
              </w:rPr>
              <w:t>erwerben umfassende Kenntnisse über Prozesse und Strukturen der betrieblichen Bildungsarbeit und nutzen sie für die Entwicklung von Lösungen.</w:t>
            </w:r>
          </w:p>
          <w:p w14:paraId="21D15939" w14:textId="77777777" w:rsidR="006440B6" w:rsidRDefault="006440B6" w:rsidP="00F6461C">
            <w:pPr>
              <w:pStyle w:val="Listenabsatz"/>
              <w:numPr>
                <w:ilvl w:val="0"/>
                <w:numId w:val="196"/>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6440B6" w:rsidRPr="00BF7282" w14:paraId="447BC1B4" w14:textId="77777777" w:rsidTr="00023135">
        <w:trPr>
          <w:jc w:val="center"/>
        </w:trPr>
        <w:tc>
          <w:tcPr>
            <w:tcW w:w="567" w:type="dxa"/>
          </w:tcPr>
          <w:p w14:paraId="2065F1F5" w14:textId="77777777" w:rsidR="006440B6" w:rsidRPr="00BF7282" w:rsidRDefault="006440B6" w:rsidP="00F6461C">
            <w:pPr>
              <w:pStyle w:val="Listenabsatz"/>
              <w:numPr>
                <w:ilvl w:val="0"/>
                <w:numId w:val="331"/>
              </w:numPr>
            </w:pPr>
          </w:p>
        </w:tc>
        <w:tc>
          <w:tcPr>
            <w:tcW w:w="2693" w:type="dxa"/>
          </w:tcPr>
          <w:p w14:paraId="02000FC3" w14:textId="77777777" w:rsidR="006440B6" w:rsidRDefault="006440B6" w:rsidP="00023135">
            <w:pPr>
              <w:rPr>
                <w:b/>
              </w:rPr>
            </w:pPr>
            <w:r w:rsidRPr="00BF7282">
              <w:rPr>
                <w:b/>
              </w:rPr>
              <w:t xml:space="preserve">Empfohlene </w:t>
            </w:r>
          </w:p>
          <w:p w14:paraId="57695174" w14:textId="77777777" w:rsidR="006440B6" w:rsidRPr="00BF7282" w:rsidRDefault="006440B6" w:rsidP="00023135">
            <w:pPr>
              <w:rPr>
                <w:b/>
              </w:rPr>
            </w:pPr>
            <w:r w:rsidRPr="00BF7282">
              <w:rPr>
                <w:b/>
              </w:rPr>
              <w:t>Voraussetzungen für die Teilnahme</w:t>
            </w:r>
          </w:p>
        </w:tc>
        <w:tc>
          <w:tcPr>
            <w:tcW w:w="6662" w:type="dxa"/>
          </w:tcPr>
          <w:p w14:paraId="7E66B006" w14:textId="77777777" w:rsidR="006440B6" w:rsidRPr="00BF7282" w:rsidRDefault="006440B6" w:rsidP="00023135">
            <w:r w:rsidRPr="00BF7282">
              <w:rPr>
                <w:rFonts w:cs="Arial"/>
                <w:szCs w:val="22"/>
              </w:rPr>
              <w:t>-.-</w:t>
            </w:r>
          </w:p>
        </w:tc>
      </w:tr>
      <w:tr w:rsidR="006440B6" w:rsidRPr="00BF7282" w14:paraId="0AC4EC48" w14:textId="77777777" w:rsidTr="00023135">
        <w:trPr>
          <w:jc w:val="center"/>
        </w:trPr>
        <w:tc>
          <w:tcPr>
            <w:tcW w:w="567" w:type="dxa"/>
          </w:tcPr>
          <w:p w14:paraId="5AC2E30A" w14:textId="77777777" w:rsidR="006440B6" w:rsidRPr="00BF7282" w:rsidRDefault="006440B6" w:rsidP="00F6461C">
            <w:pPr>
              <w:pStyle w:val="Listenabsatz"/>
              <w:numPr>
                <w:ilvl w:val="0"/>
                <w:numId w:val="331"/>
              </w:numPr>
            </w:pPr>
          </w:p>
        </w:tc>
        <w:tc>
          <w:tcPr>
            <w:tcW w:w="2693" w:type="dxa"/>
          </w:tcPr>
          <w:p w14:paraId="018CEFDF" w14:textId="77777777" w:rsidR="006440B6" w:rsidRDefault="006440B6" w:rsidP="00023135">
            <w:pPr>
              <w:rPr>
                <w:b/>
              </w:rPr>
            </w:pPr>
            <w:r w:rsidRPr="00BF7282">
              <w:rPr>
                <w:b/>
              </w:rPr>
              <w:t xml:space="preserve">Einpassung in </w:t>
            </w:r>
          </w:p>
          <w:p w14:paraId="16DAED72" w14:textId="77777777" w:rsidR="006440B6" w:rsidRPr="00BF7282" w:rsidRDefault="006440B6" w:rsidP="00023135">
            <w:pPr>
              <w:rPr>
                <w:b/>
              </w:rPr>
            </w:pPr>
            <w:r w:rsidRPr="00BF7282">
              <w:rPr>
                <w:b/>
              </w:rPr>
              <w:t>Musterstudienplan</w:t>
            </w:r>
          </w:p>
        </w:tc>
        <w:tc>
          <w:tcPr>
            <w:tcW w:w="6662" w:type="dxa"/>
          </w:tcPr>
          <w:p w14:paraId="67D3E111" w14:textId="77777777" w:rsidR="006440B6" w:rsidRPr="002170AA" w:rsidRDefault="006440B6" w:rsidP="00F6461C">
            <w:pPr>
              <w:pStyle w:val="Listenabsatz"/>
              <w:numPr>
                <w:ilvl w:val="0"/>
                <w:numId w:val="196"/>
              </w:numPr>
              <w:ind w:left="209" w:hanging="209"/>
              <w:rPr>
                <w:rFonts w:cs="Arial"/>
              </w:rPr>
            </w:pPr>
            <w:r w:rsidRPr="002170AA">
              <w:rPr>
                <w:rFonts w:cs="Arial"/>
              </w:rPr>
              <w:t>Studienrichtung I: im 6. Semester</w:t>
            </w:r>
          </w:p>
          <w:p w14:paraId="466E266D" w14:textId="77777777" w:rsidR="006440B6" w:rsidRPr="00BF7282" w:rsidRDefault="006440B6" w:rsidP="00F6461C">
            <w:pPr>
              <w:pStyle w:val="Listenabsatz"/>
              <w:numPr>
                <w:ilvl w:val="0"/>
                <w:numId w:val="196"/>
              </w:numPr>
              <w:ind w:left="209" w:hanging="209"/>
            </w:pPr>
            <w:r w:rsidRPr="002170AA">
              <w:rPr>
                <w:rFonts w:cs="Arial"/>
              </w:rPr>
              <w:t>Studienrichtung II: im 4. Semester</w:t>
            </w:r>
          </w:p>
        </w:tc>
      </w:tr>
      <w:tr w:rsidR="006440B6" w:rsidRPr="00BF7282" w14:paraId="6E7EFC1D" w14:textId="77777777" w:rsidTr="00023135">
        <w:trPr>
          <w:jc w:val="center"/>
        </w:trPr>
        <w:tc>
          <w:tcPr>
            <w:tcW w:w="567" w:type="dxa"/>
            <w:shd w:val="clear" w:color="auto" w:fill="FFFFFF"/>
          </w:tcPr>
          <w:p w14:paraId="3FA940FA" w14:textId="77777777" w:rsidR="006440B6" w:rsidRPr="00BF7282" w:rsidRDefault="006440B6" w:rsidP="00F6461C">
            <w:pPr>
              <w:pStyle w:val="Listenabsatz"/>
              <w:numPr>
                <w:ilvl w:val="0"/>
                <w:numId w:val="331"/>
              </w:numPr>
            </w:pPr>
          </w:p>
        </w:tc>
        <w:tc>
          <w:tcPr>
            <w:tcW w:w="2693" w:type="dxa"/>
            <w:shd w:val="clear" w:color="auto" w:fill="FFFFFF"/>
          </w:tcPr>
          <w:p w14:paraId="5B2E80D9" w14:textId="77777777" w:rsidR="006440B6" w:rsidRDefault="006440B6" w:rsidP="00023135">
            <w:pPr>
              <w:rPr>
                <w:b/>
              </w:rPr>
            </w:pPr>
            <w:r w:rsidRPr="00BF7282">
              <w:rPr>
                <w:b/>
              </w:rPr>
              <w:t xml:space="preserve">Verwendbarkeit des </w:t>
            </w:r>
          </w:p>
          <w:p w14:paraId="2211F05B" w14:textId="77777777" w:rsidR="006440B6" w:rsidRPr="00BF7282" w:rsidRDefault="006440B6" w:rsidP="00023135">
            <w:pPr>
              <w:rPr>
                <w:b/>
              </w:rPr>
            </w:pPr>
            <w:r w:rsidRPr="00BF7282">
              <w:rPr>
                <w:b/>
              </w:rPr>
              <w:t>Moduls</w:t>
            </w:r>
          </w:p>
        </w:tc>
        <w:tc>
          <w:tcPr>
            <w:tcW w:w="6662" w:type="dxa"/>
            <w:shd w:val="clear" w:color="auto" w:fill="FFFFFF"/>
          </w:tcPr>
          <w:p w14:paraId="253E9FA3" w14:textId="77777777" w:rsidR="006440B6" w:rsidRPr="00BF7282" w:rsidRDefault="006440B6" w:rsidP="00023135">
            <w:r w:rsidRPr="00BF7282">
              <w:t>Modul im Kernbereich für St</w:t>
            </w:r>
            <w:r>
              <w:t>udierende der Wirtschaftswissen</w:t>
            </w:r>
            <w:r w:rsidRPr="00BF7282">
              <w:t>schaften mit Schwerpunkt Wirtschafts- und Betriebspädagogik</w:t>
            </w:r>
          </w:p>
        </w:tc>
      </w:tr>
      <w:tr w:rsidR="006440B6" w:rsidRPr="00BF7282" w14:paraId="3D91EF5E" w14:textId="77777777" w:rsidTr="00023135">
        <w:trPr>
          <w:jc w:val="center"/>
        </w:trPr>
        <w:tc>
          <w:tcPr>
            <w:tcW w:w="567" w:type="dxa"/>
            <w:shd w:val="clear" w:color="auto" w:fill="FFFFFF"/>
          </w:tcPr>
          <w:p w14:paraId="189AE4D1" w14:textId="77777777" w:rsidR="006440B6" w:rsidRPr="00BF7282" w:rsidRDefault="006440B6" w:rsidP="00F6461C">
            <w:pPr>
              <w:pStyle w:val="Listenabsatz"/>
              <w:numPr>
                <w:ilvl w:val="0"/>
                <w:numId w:val="331"/>
              </w:numPr>
            </w:pPr>
          </w:p>
        </w:tc>
        <w:tc>
          <w:tcPr>
            <w:tcW w:w="2693" w:type="dxa"/>
            <w:shd w:val="clear" w:color="auto" w:fill="FFFFFF"/>
          </w:tcPr>
          <w:p w14:paraId="0948D835" w14:textId="77777777" w:rsidR="006440B6" w:rsidRDefault="006440B6" w:rsidP="00023135">
            <w:pPr>
              <w:rPr>
                <w:b/>
              </w:rPr>
            </w:pPr>
            <w:r w:rsidRPr="00BF7282">
              <w:rPr>
                <w:b/>
              </w:rPr>
              <w:t xml:space="preserve">Studien- und </w:t>
            </w:r>
          </w:p>
          <w:p w14:paraId="4A9B1829" w14:textId="77777777" w:rsidR="006440B6" w:rsidRPr="00BF7282" w:rsidRDefault="006440B6" w:rsidP="00023135">
            <w:pPr>
              <w:rPr>
                <w:b/>
              </w:rPr>
            </w:pPr>
            <w:r w:rsidRPr="00BF7282">
              <w:rPr>
                <w:b/>
              </w:rPr>
              <w:t>Prüfungsleistungen</w:t>
            </w:r>
          </w:p>
        </w:tc>
        <w:tc>
          <w:tcPr>
            <w:tcW w:w="6662" w:type="dxa"/>
            <w:shd w:val="clear" w:color="auto" w:fill="FFFFFF"/>
          </w:tcPr>
          <w:p w14:paraId="3AFAAB7F" w14:textId="77777777" w:rsidR="006440B6" w:rsidRPr="00BF7282" w:rsidRDefault="006440B6" w:rsidP="00023135">
            <w:r w:rsidRPr="004912AF">
              <w:rPr>
                <w:rFonts w:cs="Arial"/>
              </w:rPr>
              <w:t>Hausarbeit</w:t>
            </w:r>
          </w:p>
        </w:tc>
      </w:tr>
      <w:tr w:rsidR="006440B6" w:rsidRPr="00BF7282" w14:paraId="1985FD17" w14:textId="77777777" w:rsidTr="00023135">
        <w:trPr>
          <w:trHeight w:val="340"/>
          <w:jc w:val="center"/>
        </w:trPr>
        <w:tc>
          <w:tcPr>
            <w:tcW w:w="567" w:type="dxa"/>
          </w:tcPr>
          <w:p w14:paraId="2298C6E3" w14:textId="77777777" w:rsidR="006440B6" w:rsidRPr="00BF7282" w:rsidRDefault="006440B6" w:rsidP="00F6461C">
            <w:pPr>
              <w:pStyle w:val="Listenabsatz"/>
              <w:numPr>
                <w:ilvl w:val="0"/>
                <w:numId w:val="331"/>
              </w:numPr>
            </w:pPr>
          </w:p>
        </w:tc>
        <w:tc>
          <w:tcPr>
            <w:tcW w:w="2693" w:type="dxa"/>
          </w:tcPr>
          <w:p w14:paraId="5A12AEDB" w14:textId="77777777" w:rsidR="006440B6" w:rsidRPr="00BF7282" w:rsidRDefault="006440B6" w:rsidP="00023135">
            <w:pPr>
              <w:rPr>
                <w:b/>
              </w:rPr>
            </w:pPr>
            <w:r>
              <w:rPr>
                <w:b/>
              </w:rPr>
              <w:t xml:space="preserve">Berechnung </w:t>
            </w:r>
            <w:r w:rsidRPr="00BF7282">
              <w:rPr>
                <w:b/>
              </w:rPr>
              <w:t>Modulnote</w:t>
            </w:r>
          </w:p>
        </w:tc>
        <w:tc>
          <w:tcPr>
            <w:tcW w:w="6662" w:type="dxa"/>
            <w:shd w:val="clear" w:color="auto" w:fill="FFFFFF"/>
          </w:tcPr>
          <w:p w14:paraId="19CAF0D6" w14:textId="77777777" w:rsidR="006440B6" w:rsidRPr="00BF7282" w:rsidRDefault="006440B6" w:rsidP="00023135">
            <w:r>
              <w:t>Hausarbeit</w:t>
            </w:r>
            <w:r w:rsidRPr="00BF7282">
              <w:t xml:space="preserve"> (</w:t>
            </w:r>
            <w:r>
              <w:t>100 %</w:t>
            </w:r>
            <w:r w:rsidRPr="00BF7282">
              <w:t>)</w:t>
            </w:r>
          </w:p>
        </w:tc>
      </w:tr>
      <w:tr w:rsidR="006440B6" w:rsidRPr="00BF7282" w14:paraId="17535F2A" w14:textId="77777777" w:rsidTr="00023135">
        <w:trPr>
          <w:trHeight w:val="340"/>
          <w:jc w:val="center"/>
        </w:trPr>
        <w:tc>
          <w:tcPr>
            <w:tcW w:w="567" w:type="dxa"/>
          </w:tcPr>
          <w:p w14:paraId="444B0970" w14:textId="77777777" w:rsidR="006440B6" w:rsidRPr="00BF7282" w:rsidRDefault="006440B6" w:rsidP="00F6461C">
            <w:pPr>
              <w:pStyle w:val="Listenabsatz"/>
              <w:numPr>
                <w:ilvl w:val="0"/>
                <w:numId w:val="331"/>
              </w:numPr>
            </w:pPr>
          </w:p>
        </w:tc>
        <w:tc>
          <w:tcPr>
            <w:tcW w:w="2693" w:type="dxa"/>
          </w:tcPr>
          <w:p w14:paraId="0DB5DC5E" w14:textId="77777777" w:rsidR="006440B6" w:rsidRPr="00BF7282" w:rsidRDefault="006440B6" w:rsidP="00023135">
            <w:pPr>
              <w:rPr>
                <w:b/>
              </w:rPr>
            </w:pPr>
            <w:r w:rsidRPr="00BF7282">
              <w:rPr>
                <w:b/>
              </w:rPr>
              <w:t>Turnus des Angebots</w:t>
            </w:r>
          </w:p>
        </w:tc>
        <w:tc>
          <w:tcPr>
            <w:tcW w:w="6662" w:type="dxa"/>
            <w:shd w:val="clear" w:color="auto" w:fill="FFFFFF"/>
          </w:tcPr>
          <w:p w14:paraId="14D3AAFD" w14:textId="77777777" w:rsidR="006440B6" w:rsidRPr="00BF7282" w:rsidRDefault="006440B6" w:rsidP="00023135">
            <w:r w:rsidRPr="00BF7282">
              <w:t xml:space="preserve">Jährlich im </w:t>
            </w:r>
            <w:r>
              <w:t>SoSe</w:t>
            </w:r>
          </w:p>
        </w:tc>
      </w:tr>
      <w:tr w:rsidR="006440B6" w:rsidRPr="00BF7282" w14:paraId="2B3C19B9" w14:textId="77777777" w:rsidTr="00023135">
        <w:trPr>
          <w:jc w:val="center"/>
        </w:trPr>
        <w:tc>
          <w:tcPr>
            <w:tcW w:w="567" w:type="dxa"/>
          </w:tcPr>
          <w:p w14:paraId="74768B06" w14:textId="77777777" w:rsidR="006440B6" w:rsidRPr="00BF7282" w:rsidRDefault="006440B6" w:rsidP="00F6461C">
            <w:pPr>
              <w:pStyle w:val="Listenabsatz"/>
              <w:numPr>
                <w:ilvl w:val="0"/>
                <w:numId w:val="331"/>
              </w:numPr>
            </w:pPr>
          </w:p>
        </w:tc>
        <w:tc>
          <w:tcPr>
            <w:tcW w:w="2693" w:type="dxa"/>
          </w:tcPr>
          <w:p w14:paraId="02C04AF0" w14:textId="77777777" w:rsidR="006440B6" w:rsidRPr="00BF7282" w:rsidRDefault="006440B6" w:rsidP="00023135">
            <w:pPr>
              <w:rPr>
                <w:b/>
              </w:rPr>
            </w:pPr>
            <w:r w:rsidRPr="00BF7282">
              <w:rPr>
                <w:b/>
              </w:rPr>
              <w:t>Arbeitsaufwand</w:t>
            </w:r>
          </w:p>
        </w:tc>
        <w:tc>
          <w:tcPr>
            <w:tcW w:w="6662" w:type="dxa"/>
          </w:tcPr>
          <w:p w14:paraId="26078014" w14:textId="77777777" w:rsidR="006440B6" w:rsidRPr="00BF7282" w:rsidRDefault="006440B6" w:rsidP="00023135">
            <w:r w:rsidRPr="00BF7282">
              <w:t>Präsenzzeit: 30 h</w:t>
            </w:r>
          </w:p>
          <w:p w14:paraId="08C93D2A" w14:textId="77777777" w:rsidR="006440B6" w:rsidRPr="00BF7282" w:rsidRDefault="006440B6" w:rsidP="00023135">
            <w:r w:rsidRPr="00BF7282">
              <w:t>Eigenstudium: 120 h</w:t>
            </w:r>
          </w:p>
        </w:tc>
      </w:tr>
      <w:tr w:rsidR="006440B6" w:rsidRPr="00BF7282" w14:paraId="3E701141" w14:textId="77777777" w:rsidTr="00023135">
        <w:trPr>
          <w:trHeight w:val="340"/>
          <w:jc w:val="center"/>
        </w:trPr>
        <w:tc>
          <w:tcPr>
            <w:tcW w:w="567" w:type="dxa"/>
          </w:tcPr>
          <w:p w14:paraId="3BB3A127" w14:textId="77777777" w:rsidR="006440B6" w:rsidRPr="00BF7282" w:rsidRDefault="006440B6" w:rsidP="00F6461C">
            <w:pPr>
              <w:pStyle w:val="Listenabsatz"/>
              <w:numPr>
                <w:ilvl w:val="0"/>
                <w:numId w:val="331"/>
              </w:numPr>
            </w:pPr>
          </w:p>
        </w:tc>
        <w:tc>
          <w:tcPr>
            <w:tcW w:w="2693" w:type="dxa"/>
          </w:tcPr>
          <w:p w14:paraId="753A31ED" w14:textId="77777777" w:rsidR="006440B6" w:rsidRPr="00BF7282" w:rsidRDefault="006440B6" w:rsidP="00023135">
            <w:pPr>
              <w:rPr>
                <w:b/>
              </w:rPr>
            </w:pPr>
            <w:r w:rsidRPr="00BF7282">
              <w:rPr>
                <w:b/>
              </w:rPr>
              <w:t>Dauer des Moduls</w:t>
            </w:r>
          </w:p>
        </w:tc>
        <w:tc>
          <w:tcPr>
            <w:tcW w:w="6662" w:type="dxa"/>
          </w:tcPr>
          <w:p w14:paraId="549A4C5B" w14:textId="77777777" w:rsidR="006440B6" w:rsidRPr="00BF7282" w:rsidRDefault="006440B6" w:rsidP="00023135">
            <w:r w:rsidRPr="00BF7282">
              <w:t>1 Semester</w:t>
            </w:r>
          </w:p>
        </w:tc>
      </w:tr>
      <w:tr w:rsidR="006440B6" w:rsidRPr="00BF7282" w14:paraId="6547AB5E" w14:textId="77777777" w:rsidTr="00023135">
        <w:trPr>
          <w:trHeight w:val="340"/>
          <w:jc w:val="center"/>
        </w:trPr>
        <w:tc>
          <w:tcPr>
            <w:tcW w:w="567" w:type="dxa"/>
          </w:tcPr>
          <w:p w14:paraId="6C52CE6A" w14:textId="77777777" w:rsidR="006440B6" w:rsidRPr="00BF7282" w:rsidRDefault="006440B6" w:rsidP="00F6461C">
            <w:pPr>
              <w:pStyle w:val="Listenabsatz"/>
              <w:numPr>
                <w:ilvl w:val="0"/>
                <w:numId w:val="331"/>
              </w:numPr>
            </w:pPr>
          </w:p>
        </w:tc>
        <w:tc>
          <w:tcPr>
            <w:tcW w:w="2693" w:type="dxa"/>
          </w:tcPr>
          <w:p w14:paraId="3FC5B69D" w14:textId="77777777" w:rsidR="006440B6" w:rsidRDefault="006440B6" w:rsidP="00023135">
            <w:pPr>
              <w:rPr>
                <w:b/>
              </w:rPr>
            </w:pPr>
            <w:r>
              <w:rPr>
                <w:b/>
              </w:rPr>
              <w:t xml:space="preserve">Unterrichts- und </w:t>
            </w:r>
          </w:p>
          <w:p w14:paraId="1EFB737D" w14:textId="77777777" w:rsidR="006440B6" w:rsidRPr="00BF7282" w:rsidRDefault="006440B6" w:rsidP="00023135">
            <w:pPr>
              <w:rPr>
                <w:b/>
              </w:rPr>
            </w:pPr>
            <w:r>
              <w:rPr>
                <w:b/>
              </w:rPr>
              <w:t>Prüfungssprache</w:t>
            </w:r>
          </w:p>
        </w:tc>
        <w:tc>
          <w:tcPr>
            <w:tcW w:w="6662" w:type="dxa"/>
          </w:tcPr>
          <w:p w14:paraId="2F8A3CB5" w14:textId="77777777" w:rsidR="006440B6" w:rsidRPr="00BF7282" w:rsidRDefault="006440B6" w:rsidP="00023135">
            <w:r w:rsidRPr="00BF7282">
              <w:t xml:space="preserve">Deutsch </w:t>
            </w:r>
            <w:r>
              <w:t>und E</w:t>
            </w:r>
            <w:r w:rsidRPr="00BF7282">
              <w:t>nglisch</w:t>
            </w:r>
          </w:p>
        </w:tc>
      </w:tr>
      <w:tr w:rsidR="006440B6" w:rsidRPr="00BF7282" w14:paraId="3F6FC936" w14:textId="77777777" w:rsidTr="00023135">
        <w:trPr>
          <w:trHeight w:val="340"/>
          <w:jc w:val="center"/>
        </w:trPr>
        <w:tc>
          <w:tcPr>
            <w:tcW w:w="567" w:type="dxa"/>
          </w:tcPr>
          <w:p w14:paraId="09861729" w14:textId="77777777" w:rsidR="006440B6" w:rsidRPr="00BF7282" w:rsidRDefault="006440B6" w:rsidP="00F6461C">
            <w:pPr>
              <w:pStyle w:val="Listenabsatz"/>
              <w:numPr>
                <w:ilvl w:val="0"/>
                <w:numId w:val="331"/>
              </w:numPr>
            </w:pPr>
          </w:p>
        </w:tc>
        <w:tc>
          <w:tcPr>
            <w:tcW w:w="2693" w:type="dxa"/>
          </w:tcPr>
          <w:p w14:paraId="7833237B" w14:textId="77777777" w:rsidR="006440B6" w:rsidRDefault="006440B6" w:rsidP="00023135">
            <w:pPr>
              <w:rPr>
                <w:b/>
              </w:rPr>
            </w:pPr>
            <w:r>
              <w:rPr>
                <w:b/>
              </w:rPr>
              <w:t xml:space="preserve">(Vorbereitende) </w:t>
            </w:r>
          </w:p>
          <w:p w14:paraId="5CE53099" w14:textId="77777777" w:rsidR="006440B6" w:rsidRPr="00BF7282" w:rsidRDefault="006440B6" w:rsidP="00023135">
            <w:pPr>
              <w:rPr>
                <w:b/>
              </w:rPr>
            </w:pPr>
            <w:r>
              <w:rPr>
                <w:b/>
              </w:rPr>
              <w:t>Literatur</w:t>
            </w:r>
          </w:p>
        </w:tc>
        <w:tc>
          <w:tcPr>
            <w:tcW w:w="6662" w:type="dxa"/>
          </w:tcPr>
          <w:p w14:paraId="5F8654CB" w14:textId="77777777" w:rsidR="006440B6" w:rsidRPr="00BF7282" w:rsidRDefault="006440B6" w:rsidP="00023135">
            <w:r w:rsidRPr="00BF7282">
              <w:rPr>
                <w:rFonts w:cs="Arial"/>
                <w:szCs w:val="22"/>
              </w:rPr>
              <w:t>-.-</w:t>
            </w:r>
          </w:p>
        </w:tc>
      </w:tr>
    </w:tbl>
    <w:p w14:paraId="0EC83050" w14:textId="77777777" w:rsidR="006440B6" w:rsidRDefault="006440B6" w:rsidP="00543702">
      <w:pPr>
        <w:sectPr w:rsidR="006440B6" w:rsidSect="00F266F4">
          <w:pgSz w:w="11907" w:h="16840" w:code="9"/>
          <w:pgMar w:top="851" w:right="1418" w:bottom="851" w:left="1418" w:header="680" w:footer="680"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F6461C">
            <w:pPr>
              <w:pStyle w:val="Listenabsatz"/>
              <w:numPr>
                <w:ilvl w:val="0"/>
                <w:numId w:val="75"/>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329F415E" w14:textId="77777777" w:rsidR="00CA7B7C" w:rsidRDefault="00FF2E30" w:rsidP="00076C6B">
            <w:r>
              <w:t>8</w:t>
            </w:r>
            <w:r w:rsidR="00C7050C">
              <w:t>6520</w:t>
            </w:r>
          </w:p>
          <w:p w14:paraId="1CB0FCC7" w14:textId="77777777" w:rsidR="00B67CA3" w:rsidRDefault="00B67CA3" w:rsidP="00076C6B">
            <w:r>
              <w:t>Bzw.</w:t>
            </w:r>
          </w:p>
          <w:p w14:paraId="63E3C821" w14:textId="5088D1D6" w:rsidR="00B67CA3" w:rsidRPr="00BF7282" w:rsidRDefault="00B67CA3" w:rsidP="00076C6B">
            <w:r>
              <w:t>86521</w:t>
            </w:r>
          </w:p>
        </w:tc>
        <w:tc>
          <w:tcPr>
            <w:tcW w:w="5528" w:type="dxa"/>
            <w:shd w:val="clear" w:color="auto" w:fill="E0E0E0"/>
          </w:tcPr>
          <w:p w14:paraId="34818C54" w14:textId="77777777" w:rsidR="00CA7B7C" w:rsidRPr="00BF7282" w:rsidRDefault="00CA7B7C" w:rsidP="00076C6B">
            <w:pPr>
              <w:pStyle w:val="berschriftModul"/>
            </w:pPr>
            <w:bookmarkStart w:id="3862" w:name="_Toc287964308"/>
            <w:bookmarkStart w:id="3863" w:name="_Toc300074838"/>
            <w:bookmarkStart w:id="3864" w:name="_Toc300153899"/>
            <w:bookmarkStart w:id="3865" w:name="_Toc301861909"/>
            <w:bookmarkStart w:id="3866" w:name="_Toc317511533"/>
            <w:bookmarkStart w:id="3867" w:name="_Toc317694693"/>
            <w:bookmarkStart w:id="3868" w:name="_Toc317772853"/>
            <w:bookmarkStart w:id="3869" w:name="_Toc317781973"/>
            <w:bookmarkStart w:id="3870" w:name="_Toc321385065"/>
            <w:bookmarkStart w:id="3871" w:name="_Toc331492880"/>
            <w:bookmarkStart w:id="3872" w:name="_Toc332267120"/>
            <w:bookmarkStart w:id="3873" w:name="_Toc332366772"/>
            <w:bookmarkStart w:id="3874" w:name="_Toc335747272"/>
            <w:bookmarkStart w:id="3875" w:name="_Toc349828441"/>
            <w:bookmarkStart w:id="3876" w:name="_Toc351715367"/>
            <w:bookmarkStart w:id="3877" w:name="_Toc363638094"/>
            <w:bookmarkStart w:id="3878" w:name="_Toc363638757"/>
            <w:bookmarkStart w:id="3879" w:name="_Toc364322034"/>
            <w:bookmarkStart w:id="3880" w:name="_Toc364328575"/>
            <w:bookmarkStart w:id="3881" w:name="_Toc369082285"/>
            <w:bookmarkStart w:id="3882" w:name="_Toc381686854"/>
            <w:bookmarkStart w:id="3883" w:name="_Toc67382809"/>
            <w:r w:rsidRPr="00BF7282">
              <w:t>Bildungsökonomik</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F6461C">
            <w:pPr>
              <w:pStyle w:val="Listenabsatz"/>
              <w:numPr>
                <w:ilvl w:val="0"/>
                <w:numId w:val="75"/>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F6461C">
            <w:pPr>
              <w:pStyle w:val="Listenabsatz"/>
              <w:numPr>
                <w:ilvl w:val="0"/>
                <w:numId w:val="75"/>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F6461C">
            <w:pPr>
              <w:pStyle w:val="Listenabsatz"/>
              <w:numPr>
                <w:ilvl w:val="0"/>
                <w:numId w:val="75"/>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F6461C">
            <w:pPr>
              <w:pStyle w:val="Listenabsatz"/>
              <w:numPr>
                <w:ilvl w:val="0"/>
                <w:numId w:val="75"/>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F6461C">
            <w:pPr>
              <w:pStyle w:val="Listenabsatz"/>
              <w:numPr>
                <w:ilvl w:val="0"/>
                <w:numId w:val="196"/>
              </w:numPr>
              <w:ind w:left="209" w:hanging="209"/>
              <w:rPr>
                <w:rFonts w:cs="Arial"/>
              </w:rPr>
            </w:pPr>
            <w:r w:rsidRPr="009E0613">
              <w:rPr>
                <w:rFonts w:cs="Arial"/>
              </w:rPr>
              <w:t>Humankapitaltheorie und Erweiterungen</w:t>
            </w:r>
          </w:p>
          <w:p w14:paraId="3D3B2517" w14:textId="3525ED45" w:rsidR="00CA7B7C" w:rsidRPr="009E0613" w:rsidRDefault="00CA7B7C" w:rsidP="00F6461C">
            <w:pPr>
              <w:pStyle w:val="Listenabsatz"/>
              <w:numPr>
                <w:ilvl w:val="0"/>
                <w:numId w:val="196"/>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F6461C">
            <w:pPr>
              <w:pStyle w:val="Listenabsatz"/>
              <w:numPr>
                <w:ilvl w:val="0"/>
                <w:numId w:val="196"/>
              </w:numPr>
              <w:ind w:left="209" w:hanging="209"/>
              <w:rPr>
                <w:rFonts w:cs="Arial"/>
              </w:rPr>
            </w:pPr>
            <w:r w:rsidRPr="009E0613">
              <w:rPr>
                <w:rFonts w:cs="Arial"/>
              </w:rPr>
              <w:t>Aus- und Weiterbildung</w:t>
            </w:r>
          </w:p>
          <w:p w14:paraId="337C1F2D" w14:textId="77777777" w:rsidR="00CA7B7C" w:rsidRPr="009E0613" w:rsidRDefault="00CA7B7C" w:rsidP="00F6461C">
            <w:pPr>
              <w:pStyle w:val="Listenabsatz"/>
              <w:numPr>
                <w:ilvl w:val="0"/>
                <w:numId w:val="196"/>
              </w:numPr>
              <w:ind w:left="209" w:hanging="209"/>
              <w:rPr>
                <w:rFonts w:cs="Arial"/>
              </w:rPr>
            </w:pPr>
            <w:r w:rsidRPr="009E0613">
              <w:rPr>
                <w:rFonts w:cs="Arial"/>
              </w:rPr>
              <w:t>Fachkräftebedarf</w:t>
            </w:r>
          </w:p>
          <w:p w14:paraId="3BC4BE7D" w14:textId="77777777" w:rsidR="00CA7B7C" w:rsidRPr="00BF7282" w:rsidRDefault="00CA7B7C" w:rsidP="00F6461C">
            <w:pPr>
              <w:pStyle w:val="Listenabsatz"/>
              <w:numPr>
                <w:ilvl w:val="0"/>
                <w:numId w:val="196"/>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F6461C">
            <w:pPr>
              <w:pStyle w:val="Listenabsatz"/>
              <w:numPr>
                <w:ilvl w:val="0"/>
                <w:numId w:val="75"/>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F6461C">
            <w:pPr>
              <w:pStyle w:val="Listenabsatz"/>
              <w:numPr>
                <w:ilvl w:val="0"/>
                <w:numId w:val="196"/>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F6461C">
            <w:pPr>
              <w:pStyle w:val="Listenabsatz"/>
              <w:numPr>
                <w:ilvl w:val="0"/>
                <w:numId w:val="196"/>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F6461C">
            <w:pPr>
              <w:pStyle w:val="Listenabsatz"/>
              <w:numPr>
                <w:ilvl w:val="0"/>
                <w:numId w:val="196"/>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F6461C">
            <w:pPr>
              <w:pStyle w:val="Listenabsatz"/>
              <w:numPr>
                <w:ilvl w:val="0"/>
                <w:numId w:val="196"/>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F6461C">
            <w:pPr>
              <w:pStyle w:val="Listenabsatz"/>
              <w:numPr>
                <w:ilvl w:val="0"/>
                <w:numId w:val="196"/>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F6461C">
            <w:pPr>
              <w:pStyle w:val="Listenabsatz"/>
              <w:numPr>
                <w:ilvl w:val="0"/>
                <w:numId w:val="196"/>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F6461C">
            <w:pPr>
              <w:pStyle w:val="Listenabsatz"/>
              <w:numPr>
                <w:ilvl w:val="0"/>
                <w:numId w:val="75"/>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F6461C">
            <w:pPr>
              <w:pStyle w:val="Listenabsatz"/>
              <w:numPr>
                <w:ilvl w:val="0"/>
                <w:numId w:val="75"/>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F6461C">
            <w:pPr>
              <w:pStyle w:val="Listenabsatz"/>
              <w:numPr>
                <w:ilvl w:val="0"/>
                <w:numId w:val="75"/>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F6461C">
            <w:pPr>
              <w:pStyle w:val="Listenabsatz"/>
              <w:numPr>
                <w:ilvl w:val="0"/>
                <w:numId w:val="196"/>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F6461C">
            <w:pPr>
              <w:pStyle w:val="Listenabsatz"/>
              <w:numPr>
                <w:ilvl w:val="0"/>
                <w:numId w:val="196"/>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F6461C">
            <w:pPr>
              <w:pStyle w:val="Listenabsatz"/>
              <w:numPr>
                <w:ilvl w:val="0"/>
                <w:numId w:val="196"/>
              </w:numPr>
              <w:ind w:left="209" w:hanging="209"/>
              <w:rPr>
                <w:rFonts w:cs="Arial"/>
              </w:rPr>
            </w:pPr>
            <w:r w:rsidRPr="009E0613">
              <w:rPr>
                <w:rFonts w:cs="Arial"/>
              </w:rPr>
              <w:t>Modul im Studienbereich „Wirtschaftstheorie“</w:t>
            </w:r>
          </w:p>
          <w:p w14:paraId="7734D56F" w14:textId="4F3C6F41" w:rsidR="00484B9B" w:rsidRPr="00BF7282" w:rsidRDefault="00CA7B7C" w:rsidP="00F6461C">
            <w:pPr>
              <w:pStyle w:val="Listenabsatz"/>
              <w:numPr>
                <w:ilvl w:val="0"/>
                <w:numId w:val="196"/>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F6461C">
            <w:pPr>
              <w:pStyle w:val="Listenabsatz"/>
              <w:numPr>
                <w:ilvl w:val="0"/>
                <w:numId w:val="75"/>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6FC92A06" w14:textId="57B70321" w:rsidR="00CA7B7C" w:rsidRDefault="00CA7B7C" w:rsidP="00076C6B">
            <w:r w:rsidRPr="00BF7282">
              <w:t>Klausur</w:t>
            </w:r>
            <w:r w:rsidR="00DE5EB6">
              <w:t xml:space="preserve"> (</w:t>
            </w:r>
            <w:r w:rsidR="00E12D52">
              <w:t>open book</w:t>
            </w:r>
            <w:r w:rsidR="009E0613">
              <w:t>)</w:t>
            </w:r>
          </w:p>
          <w:p w14:paraId="7AA0507B" w14:textId="1BA28343" w:rsidR="00E12D52" w:rsidRDefault="00E12D52" w:rsidP="00076C6B">
            <w:r>
              <w:t>Präsentation</w:t>
            </w:r>
          </w:p>
          <w:p w14:paraId="23CAFB39" w14:textId="0A084734" w:rsidR="00E12D52" w:rsidRPr="00BF7282" w:rsidRDefault="00E12D52" w:rsidP="00076C6B"/>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F6461C">
            <w:pPr>
              <w:pStyle w:val="Listenabsatz"/>
              <w:numPr>
                <w:ilvl w:val="0"/>
                <w:numId w:val="75"/>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5EBE3364" w14:textId="4DAF448B" w:rsidR="00CA7B7C" w:rsidRDefault="001663A9" w:rsidP="00076C6B">
            <w:r>
              <w:t>Klausur (</w:t>
            </w:r>
            <w:r w:rsidR="00E12D52">
              <w:t>50%</w:t>
            </w:r>
            <w:r>
              <w:t>)</w:t>
            </w:r>
          </w:p>
          <w:p w14:paraId="588CF6B7" w14:textId="77777777" w:rsidR="00E12D52" w:rsidRDefault="00E12D52" w:rsidP="00076C6B">
            <w:r>
              <w:t>Präsentation (50%)</w:t>
            </w:r>
          </w:p>
          <w:p w14:paraId="1F5FF453" w14:textId="77F04B7D" w:rsidR="00E12D52" w:rsidRPr="00BF7282" w:rsidRDefault="00E12D52" w:rsidP="00076C6B"/>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F6461C">
            <w:pPr>
              <w:pStyle w:val="Listenabsatz"/>
              <w:numPr>
                <w:ilvl w:val="0"/>
                <w:numId w:val="75"/>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F6461C">
            <w:pPr>
              <w:pStyle w:val="Listenabsatz"/>
              <w:numPr>
                <w:ilvl w:val="0"/>
                <w:numId w:val="7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F6461C">
            <w:pPr>
              <w:pStyle w:val="Listenabsatz"/>
              <w:numPr>
                <w:ilvl w:val="0"/>
                <w:numId w:val="115"/>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2E4A7C4D" w:rsidR="008F34A3" w:rsidRPr="00BF7282" w:rsidRDefault="00FF2E30" w:rsidP="00076C6B">
            <w:pPr>
              <w:rPr>
                <w:rFonts w:cs="Arial"/>
              </w:rPr>
            </w:pPr>
            <w:r>
              <w:rPr>
                <w:rFonts w:cs="Arial"/>
                <w:szCs w:val="22"/>
              </w:rPr>
              <w:t>8</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3884" w:name="_Toc145746904"/>
            <w:bookmarkStart w:id="3885" w:name="_Toc211064153"/>
            <w:bookmarkStart w:id="3886" w:name="_Toc300074839"/>
            <w:bookmarkStart w:id="3887" w:name="_Toc300153900"/>
            <w:bookmarkStart w:id="3888" w:name="_Toc301861910"/>
            <w:bookmarkStart w:id="3889" w:name="_Toc317511534"/>
            <w:bookmarkStart w:id="3890" w:name="_Toc317694694"/>
            <w:bookmarkStart w:id="3891" w:name="_Toc317772854"/>
            <w:bookmarkStart w:id="3892" w:name="_Toc317781974"/>
            <w:bookmarkStart w:id="3893" w:name="_Toc321385066"/>
            <w:bookmarkStart w:id="3894" w:name="_Toc331492881"/>
            <w:bookmarkStart w:id="3895" w:name="_Toc332267121"/>
            <w:bookmarkStart w:id="3896" w:name="_Toc332366773"/>
            <w:bookmarkStart w:id="3897" w:name="_Toc335747273"/>
            <w:bookmarkStart w:id="3898" w:name="_Toc349828442"/>
            <w:bookmarkStart w:id="3899" w:name="_Toc351715368"/>
            <w:bookmarkStart w:id="3900" w:name="_Toc363638095"/>
            <w:bookmarkStart w:id="3901" w:name="_Toc363638758"/>
            <w:bookmarkStart w:id="3902" w:name="_Toc364322035"/>
            <w:bookmarkStart w:id="3903" w:name="_Toc364328576"/>
            <w:bookmarkStart w:id="3904" w:name="_Toc369082286"/>
            <w:bookmarkStart w:id="3905" w:name="_Toc381686855"/>
            <w:bookmarkStart w:id="3906" w:name="_Toc67382810"/>
            <w:r w:rsidRPr="00226EF4">
              <w:t>Buchführung</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F6461C">
            <w:pPr>
              <w:pStyle w:val="Listenabsatz"/>
              <w:numPr>
                <w:ilvl w:val="0"/>
                <w:numId w:val="115"/>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F6461C">
            <w:pPr>
              <w:pStyle w:val="Listenabsatz"/>
              <w:numPr>
                <w:ilvl w:val="0"/>
                <w:numId w:val="115"/>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638AFF23" w:rsidR="00C37596" w:rsidRPr="00BF7282" w:rsidRDefault="007069B2" w:rsidP="00076C6B">
            <w:pPr>
              <w:rPr>
                <w:rFonts w:cs="Arial"/>
              </w:rPr>
            </w:pPr>
            <w:r>
              <w:rPr>
                <w:rFonts w:cs="Arial"/>
                <w:szCs w:val="22"/>
              </w:rPr>
              <w:t>Prof. Dr. Frank Hechtner und 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0D0610DD" w:rsidR="00A730CD" w:rsidRPr="00F52415" w:rsidRDefault="00886DAB" w:rsidP="00F52415">
            <w:pPr>
              <w:spacing w:line="276" w:lineRule="auto"/>
              <w:ind w:left="170"/>
              <w:rPr>
                <w:rFonts w:cs="Arial"/>
                <w:i/>
                <w:szCs w:val="22"/>
              </w:rPr>
            </w:pPr>
            <w:r w:rsidRPr="00F52415">
              <w:rPr>
                <w:rFonts w:cs="Arial"/>
                <w:i/>
                <w:szCs w:val="22"/>
              </w:rPr>
              <w:t>4</w:t>
            </w: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66AC24C" w:rsidR="00FB203E" w:rsidRPr="00BF7282" w:rsidRDefault="007069B2" w:rsidP="00076C6B">
            <w:pPr>
              <w:spacing w:line="276" w:lineRule="auto"/>
              <w:rPr>
                <w:rFonts w:cs="Arial"/>
                <w:sz w:val="24"/>
                <w:lang w:eastAsia="en-US"/>
              </w:rPr>
            </w:pPr>
            <w:r>
              <w:rPr>
                <w:rFonts w:cs="Arial"/>
                <w:szCs w:val="22"/>
              </w:rPr>
              <w:t>Prof. Dr. Frank Hechtner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51D0EC40" w:rsidR="00A730CD" w:rsidRPr="00F52415" w:rsidRDefault="00886DAB" w:rsidP="00F52415">
            <w:pPr>
              <w:spacing w:line="276" w:lineRule="auto"/>
              <w:ind w:left="170"/>
              <w:rPr>
                <w:rFonts w:cs="Arial"/>
                <w:i/>
                <w:szCs w:val="22"/>
              </w:rPr>
            </w:pPr>
            <w:r w:rsidRPr="00F52415">
              <w:rPr>
                <w:rFonts w:cs="Arial"/>
                <w:i/>
                <w:szCs w:val="22"/>
              </w:rPr>
              <w:t>5</w:t>
            </w: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6C03337F" w14:textId="77777777" w:rsidR="007069B2" w:rsidRDefault="007069B2" w:rsidP="007069B2">
            <w:pPr>
              <w:rPr>
                <w:rFonts w:cs="Arial"/>
              </w:rPr>
            </w:pPr>
            <w:r>
              <w:rPr>
                <w:rFonts w:cs="Arial"/>
                <w:szCs w:val="22"/>
              </w:rPr>
              <w:t>Darstellung der Grundlagen der Buchführung und buchhalterische Behandlung der wichtigsten Geschäftsvorgänge anhand von einzelnen Fällen</w:t>
            </w:r>
          </w:p>
          <w:p w14:paraId="392A690F" w14:textId="77777777" w:rsidR="00B65140" w:rsidRPr="009E0613" w:rsidRDefault="00B65140" w:rsidP="00F6461C">
            <w:pPr>
              <w:pStyle w:val="Listenabsatz"/>
              <w:numPr>
                <w:ilvl w:val="0"/>
                <w:numId w:val="196"/>
              </w:numPr>
              <w:ind w:left="209" w:hanging="209"/>
              <w:rPr>
                <w:rFonts w:cs="Arial"/>
              </w:rPr>
            </w:pPr>
            <w:r w:rsidRPr="009E0613">
              <w:rPr>
                <w:rFonts w:cs="Arial"/>
              </w:rPr>
              <w:t>Buchführungspflicht, Inventar und Bilanz</w:t>
            </w:r>
          </w:p>
          <w:p w14:paraId="2B0D4808" w14:textId="77777777" w:rsidR="00B65140" w:rsidRPr="009E0613" w:rsidRDefault="00B65140" w:rsidP="00F6461C">
            <w:pPr>
              <w:pStyle w:val="Listenabsatz"/>
              <w:numPr>
                <w:ilvl w:val="0"/>
                <w:numId w:val="196"/>
              </w:numPr>
              <w:ind w:left="209" w:hanging="209"/>
              <w:rPr>
                <w:rFonts w:cs="Arial"/>
              </w:rPr>
            </w:pPr>
            <w:r w:rsidRPr="009E0613">
              <w:rPr>
                <w:rFonts w:cs="Arial"/>
              </w:rPr>
              <w:t>Erfolgsneutrale und -wirksame Geschäftsvorfälle, Eigenkapitalkonto und Privatkonto</w:t>
            </w:r>
          </w:p>
          <w:p w14:paraId="37911DBE" w14:textId="77777777" w:rsidR="00B65140" w:rsidRPr="009E0613" w:rsidRDefault="00B65140" w:rsidP="00F6461C">
            <w:pPr>
              <w:pStyle w:val="Listenabsatz"/>
              <w:numPr>
                <w:ilvl w:val="0"/>
                <w:numId w:val="196"/>
              </w:numPr>
              <w:ind w:left="209" w:hanging="209"/>
              <w:rPr>
                <w:rFonts w:cs="Arial"/>
              </w:rPr>
            </w:pPr>
            <w:r w:rsidRPr="009E0613">
              <w:rPr>
                <w:rFonts w:cs="Arial"/>
              </w:rPr>
              <w:t>Wareneinkauf, Warenverkauf: Grundfälle, Erweiterungen, Umsatzsteuer</w:t>
            </w:r>
          </w:p>
          <w:p w14:paraId="552EDCC3" w14:textId="77777777" w:rsidR="00B65140" w:rsidRPr="009E0613" w:rsidRDefault="00B65140" w:rsidP="00F6461C">
            <w:pPr>
              <w:pStyle w:val="Listenabsatz"/>
              <w:numPr>
                <w:ilvl w:val="0"/>
                <w:numId w:val="196"/>
              </w:numPr>
              <w:ind w:left="209" w:hanging="209"/>
              <w:rPr>
                <w:rFonts w:cs="Arial"/>
              </w:rPr>
            </w:pPr>
            <w:r w:rsidRPr="009E0613">
              <w:rPr>
                <w:rFonts w:cs="Arial"/>
              </w:rPr>
              <w:t xml:space="preserve">Produktion </w:t>
            </w:r>
          </w:p>
          <w:p w14:paraId="01D7FD69" w14:textId="77777777" w:rsidR="00B65140" w:rsidRPr="009E0613" w:rsidRDefault="00B65140" w:rsidP="00F6461C">
            <w:pPr>
              <w:pStyle w:val="Listenabsatz"/>
              <w:numPr>
                <w:ilvl w:val="0"/>
                <w:numId w:val="196"/>
              </w:numPr>
              <w:ind w:left="209" w:hanging="209"/>
              <w:rPr>
                <w:rFonts w:cs="Arial"/>
              </w:rPr>
            </w:pPr>
            <w:r w:rsidRPr="009E0613">
              <w:rPr>
                <w:rFonts w:cs="Arial"/>
              </w:rPr>
              <w:t>Dienstleistungen</w:t>
            </w:r>
          </w:p>
          <w:p w14:paraId="56214D15" w14:textId="77777777" w:rsidR="00B65140" w:rsidRPr="009E0613" w:rsidRDefault="00B65140" w:rsidP="00F6461C">
            <w:pPr>
              <w:pStyle w:val="Listenabsatz"/>
              <w:numPr>
                <w:ilvl w:val="0"/>
                <w:numId w:val="196"/>
              </w:numPr>
              <w:ind w:left="209" w:hanging="209"/>
              <w:rPr>
                <w:rFonts w:cs="Arial"/>
              </w:rPr>
            </w:pPr>
            <w:r w:rsidRPr="009E0613">
              <w:rPr>
                <w:rFonts w:cs="Arial"/>
              </w:rPr>
              <w:t>Personal</w:t>
            </w:r>
          </w:p>
          <w:p w14:paraId="5696F15A" w14:textId="77777777" w:rsidR="00B65140" w:rsidRPr="009E0613" w:rsidRDefault="00B65140" w:rsidP="00F6461C">
            <w:pPr>
              <w:pStyle w:val="Listenabsatz"/>
              <w:numPr>
                <w:ilvl w:val="0"/>
                <w:numId w:val="196"/>
              </w:numPr>
              <w:ind w:left="209" w:hanging="209"/>
              <w:rPr>
                <w:rFonts w:cs="Arial"/>
              </w:rPr>
            </w:pPr>
            <w:r w:rsidRPr="009E0613">
              <w:rPr>
                <w:rFonts w:cs="Arial"/>
              </w:rPr>
              <w:t>Investition: Sachanlagen, Eigenentwicklung</w:t>
            </w:r>
          </w:p>
          <w:p w14:paraId="77B5E88D" w14:textId="77777777" w:rsidR="00B65140" w:rsidRPr="009E0613" w:rsidRDefault="00B65140" w:rsidP="00F6461C">
            <w:pPr>
              <w:pStyle w:val="Listenabsatz"/>
              <w:numPr>
                <w:ilvl w:val="0"/>
                <w:numId w:val="196"/>
              </w:numPr>
              <w:ind w:left="209" w:hanging="209"/>
              <w:rPr>
                <w:rFonts w:cs="Arial"/>
              </w:rPr>
            </w:pPr>
            <w:r w:rsidRPr="009E0613">
              <w:rPr>
                <w:rFonts w:cs="Arial"/>
              </w:rPr>
              <w:t>Finanzierung: Eigenfinanzierung, Darlehen, Leasing/Miete</w:t>
            </w:r>
          </w:p>
          <w:p w14:paraId="18A767C7" w14:textId="77777777" w:rsidR="00B65140" w:rsidRPr="009E0613" w:rsidRDefault="00B65140" w:rsidP="00F6461C">
            <w:pPr>
              <w:pStyle w:val="Listenabsatz"/>
              <w:numPr>
                <w:ilvl w:val="0"/>
                <w:numId w:val="196"/>
              </w:numPr>
              <w:ind w:left="209" w:hanging="209"/>
              <w:rPr>
                <w:rFonts w:cs="Arial"/>
              </w:rPr>
            </w:pPr>
            <w:r w:rsidRPr="009E0613">
              <w:rPr>
                <w:rFonts w:cs="Arial"/>
              </w:rPr>
              <w:t>Finanzerträge</w:t>
            </w:r>
          </w:p>
          <w:p w14:paraId="69450F30" w14:textId="77777777" w:rsidR="00B65140" w:rsidRPr="009E0613" w:rsidRDefault="00B65140" w:rsidP="00F6461C">
            <w:pPr>
              <w:pStyle w:val="Listenabsatz"/>
              <w:numPr>
                <w:ilvl w:val="0"/>
                <w:numId w:val="196"/>
              </w:numPr>
              <w:ind w:left="209" w:hanging="209"/>
              <w:rPr>
                <w:rFonts w:cs="Arial"/>
              </w:rPr>
            </w:pPr>
            <w:r w:rsidRPr="009E0613">
              <w:rPr>
                <w:rFonts w:cs="Arial"/>
              </w:rPr>
              <w:t>Steuern</w:t>
            </w:r>
          </w:p>
          <w:p w14:paraId="196492BC" w14:textId="77777777" w:rsidR="00B65140" w:rsidRPr="009E0613" w:rsidRDefault="00B65140" w:rsidP="00F6461C">
            <w:pPr>
              <w:pStyle w:val="Listenabsatz"/>
              <w:numPr>
                <w:ilvl w:val="0"/>
                <w:numId w:val="196"/>
              </w:numPr>
              <w:ind w:left="209" w:hanging="209"/>
              <w:rPr>
                <w:rFonts w:cs="Arial"/>
              </w:rPr>
            </w:pPr>
            <w:r w:rsidRPr="009E0613">
              <w:rPr>
                <w:rFonts w:cs="Arial"/>
              </w:rPr>
              <w:t>Zeitliche Abgrenzung (Rechnungsabgrenzungsposten, sonstige Forderungen/sonstige Verbindlichkeiten)</w:t>
            </w:r>
          </w:p>
          <w:p w14:paraId="425DF829" w14:textId="77777777" w:rsidR="00B65140" w:rsidRPr="009E0613" w:rsidRDefault="00B65140" w:rsidP="00F6461C">
            <w:pPr>
              <w:pStyle w:val="Listenabsatz"/>
              <w:numPr>
                <w:ilvl w:val="0"/>
                <w:numId w:val="196"/>
              </w:numPr>
              <w:ind w:left="209" w:hanging="209"/>
              <w:rPr>
                <w:rFonts w:cs="Arial"/>
              </w:rPr>
            </w:pPr>
            <w:r w:rsidRPr="009E0613">
              <w:rPr>
                <w:rFonts w:cs="Arial"/>
              </w:rPr>
              <w:t>Rückstellungen</w:t>
            </w:r>
          </w:p>
          <w:p w14:paraId="2A0609C6" w14:textId="77777777" w:rsidR="00B65140" w:rsidRPr="009E0613" w:rsidRDefault="00B65140" w:rsidP="00F6461C">
            <w:pPr>
              <w:pStyle w:val="Listenabsatz"/>
              <w:numPr>
                <w:ilvl w:val="0"/>
                <w:numId w:val="196"/>
              </w:numPr>
              <w:ind w:left="209" w:hanging="209"/>
              <w:rPr>
                <w:rFonts w:cs="Arial"/>
              </w:rPr>
            </w:pPr>
            <w:r w:rsidRPr="009E0613">
              <w:rPr>
                <w:rFonts w:cs="Arial"/>
              </w:rPr>
              <w:t>Außerplanmäßige Abschreibungen, Forderungsbewertung, Entwicklung des Jahresabschlusses aus der laufenden Buchhaltung</w:t>
            </w:r>
          </w:p>
          <w:p w14:paraId="3DE0B221" w14:textId="1FA807A0" w:rsidR="00A730CD" w:rsidRDefault="00B65140" w:rsidP="00F6461C">
            <w:pPr>
              <w:pStyle w:val="Listenabsatz"/>
              <w:numPr>
                <w:ilvl w:val="0"/>
                <w:numId w:val="196"/>
              </w:numPr>
              <w:ind w:left="209" w:hanging="209"/>
            </w:pPr>
            <w:r w:rsidRPr="009E0613">
              <w:rPr>
                <w:rFonts w:cs="Arial"/>
              </w:rPr>
              <w:t xml:space="preserve">Gewinnverwendung </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5C63B47A" w:rsidR="00A730CD" w:rsidRPr="00F52415" w:rsidRDefault="00886DAB" w:rsidP="00F52415">
            <w:pPr>
              <w:spacing w:line="276" w:lineRule="auto"/>
              <w:ind w:left="170"/>
              <w:rPr>
                <w:rFonts w:cs="Arial"/>
                <w:i/>
                <w:szCs w:val="22"/>
              </w:rPr>
            </w:pPr>
            <w:r w:rsidRPr="00F52415">
              <w:rPr>
                <w:rFonts w:cs="Arial"/>
                <w:i/>
                <w:szCs w:val="22"/>
              </w:rPr>
              <w:t>6</w:t>
            </w: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48C1CEEF" w14:textId="0C3946D7" w:rsidR="00542503" w:rsidRPr="00B65140" w:rsidRDefault="00B65140" w:rsidP="00B65140">
            <w:pPr>
              <w:rPr>
                <w:sz w:val="24"/>
              </w:rPr>
            </w:pPr>
            <w:r w:rsidRPr="00B65140">
              <w:rPr>
                <w:rFonts w:cs="Arial"/>
              </w:rPr>
              <w:t>Die Studierenden können</w:t>
            </w:r>
            <w:r w:rsidR="008762E2">
              <w:rPr>
                <w:rFonts w:cs="Arial"/>
              </w:rPr>
              <w:t xml:space="preserve"> das Konzept der doppelten Buch</w:t>
            </w:r>
            <w:r w:rsidRPr="00B65140">
              <w:rPr>
                <w:rFonts w:cs="Arial"/>
              </w:rPr>
              <w:t>führ-ung, die konkrete Verbu</w:t>
            </w:r>
            <w:r>
              <w:rPr>
                <w:rFonts w:cs="Arial"/>
              </w:rPr>
              <w:t>chung der wichtigsten Geschäfts</w:t>
            </w:r>
            <w:r w:rsidRPr="00B65140">
              <w:rPr>
                <w:rFonts w:cs="Arial"/>
              </w:rPr>
              <w:t>vorgänge sowie den Zusammenhang zwischen Buchführung und Jahresabschluss darstellen. Sie können das vertiefte Wissen auf konkrete betriebliche Sachverhalte anwenden.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54C5F04B" w:rsidR="00A730CD" w:rsidRPr="00F52415" w:rsidRDefault="00886DAB" w:rsidP="00F52415">
            <w:pPr>
              <w:spacing w:line="276" w:lineRule="auto"/>
              <w:ind w:left="170"/>
              <w:rPr>
                <w:rFonts w:cs="Arial"/>
                <w:i/>
                <w:szCs w:val="22"/>
              </w:rPr>
            </w:pPr>
            <w:r w:rsidRPr="00F52415">
              <w:rPr>
                <w:rFonts w:cs="Arial"/>
                <w:i/>
                <w:szCs w:val="22"/>
              </w:rPr>
              <w:t>7</w:t>
            </w: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591E3804" w:rsidR="00542503" w:rsidRPr="00BF7282" w:rsidRDefault="00B65140" w:rsidP="00076C6B">
            <w:pPr>
              <w:rPr>
                <w:rFonts w:cs="Arial"/>
                <w:sz w:val="24"/>
                <w:lang w:eastAsia="en-US"/>
              </w:rPr>
            </w:pPr>
            <w:r>
              <w:rPr>
                <w:rFonts w:cs="Arial"/>
                <w:szCs w:val="22"/>
                <w:lang w:eastAsia="en-US"/>
              </w:rPr>
              <w:t>Keine</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26796C42" w:rsidR="00A730CD" w:rsidRPr="00F52415" w:rsidRDefault="00886DAB" w:rsidP="00F52415">
            <w:pPr>
              <w:spacing w:line="276" w:lineRule="auto"/>
              <w:ind w:left="170"/>
              <w:rPr>
                <w:rFonts w:cs="Arial"/>
                <w:i/>
                <w:szCs w:val="22"/>
              </w:rPr>
            </w:pPr>
            <w:r w:rsidRPr="00F52415">
              <w:rPr>
                <w:rFonts w:cs="Arial"/>
                <w:i/>
                <w:szCs w:val="22"/>
              </w:rPr>
              <w:t>8</w:t>
            </w: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42A0463D" w:rsidR="00D26D6C" w:rsidRDefault="00B65140" w:rsidP="00076C6B">
            <w:pPr>
              <w:spacing w:line="276" w:lineRule="auto"/>
              <w:rPr>
                <w:rFonts w:cs="Arial"/>
                <w:szCs w:val="22"/>
                <w:lang w:eastAsia="en-US"/>
              </w:rPr>
            </w:pPr>
            <w:r>
              <w:rPr>
                <w:rFonts w:cs="Arial"/>
                <w:szCs w:val="22"/>
                <w:lang w:eastAsia="en-US"/>
              </w:rPr>
              <w:t>1. Semester</w:t>
            </w:r>
          </w:p>
          <w:p w14:paraId="2CFB9431" w14:textId="7916B854" w:rsidR="00D26D6C" w:rsidRPr="00D26D6C" w:rsidRDefault="00D26D6C" w:rsidP="00D26D6C">
            <w:pPr>
              <w:spacing w:line="276" w:lineRule="auto"/>
              <w:rPr>
                <w:rFonts w:cs="Arial"/>
                <w:lang w:eastAsia="en-US"/>
              </w:rPr>
            </w:pPr>
          </w:p>
        </w:tc>
      </w:tr>
      <w:tr w:rsidR="00B65140"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06DB557E" w:rsidR="00B65140" w:rsidRPr="00EA61F8" w:rsidRDefault="00886DAB" w:rsidP="00F52415">
            <w:pPr>
              <w:spacing w:line="276" w:lineRule="auto"/>
              <w:ind w:left="170"/>
              <w:rPr>
                <w:rFonts w:cs="Arial"/>
                <w:iCs/>
                <w:szCs w:val="22"/>
              </w:rPr>
            </w:pPr>
            <w:r w:rsidRPr="00F52415">
              <w:rPr>
                <w:rFonts w:cs="Arial"/>
                <w:iCs/>
                <w:szCs w:val="22"/>
              </w:rPr>
              <w:t>9</w:t>
            </w: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B65140" w:rsidRDefault="00B65140" w:rsidP="00B65140">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B65140" w:rsidRPr="00BF7282" w:rsidRDefault="00B65140" w:rsidP="00B65140">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3BCB8A71" w14:textId="744FEC51" w:rsidR="00B65140" w:rsidRDefault="00B65140" w:rsidP="00F6461C">
            <w:pPr>
              <w:pStyle w:val="Listenabsatz"/>
              <w:numPr>
                <w:ilvl w:val="0"/>
                <w:numId w:val="196"/>
              </w:numPr>
              <w:ind w:left="209" w:hanging="209"/>
              <w:rPr>
                <w:rFonts w:cs="Arial"/>
              </w:rPr>
            </w:pPr>
            <w:r w:rsidRPr="009E0613">
              <w:rPr>
                <w:rFonts w:cs="Arial"/>
              </w:rPr>
              <w:t>Modul im Pflichtbereich für Studierende der Wirtschaftswissen</w:t>
            </w:r>
            <w:r w:rsidRPr="009E0613">
              <w:rPr>
                <w:rFonts w:cs="Arial"/>
              </w:rPr>
              <w:softHyphen/>
              <w:t>schaften</w:t>
            </w:r>
            <w:r w:rsidR="00E03DBF">
              <w:rPr>
                <w:rFonts w:cs="Arial"/>
              </w:rPr>
              <w:t>)</w:t>
            </w:r>
            <w:r w:rsidRPr="009E0613">
              <w:rPr>
                <w:rFonts w:cs="Arial"/>
              </w:rPr>
              <w:t>, der International Business Studies und der Wirtschaftsinformatik</w:t>
            </w:r>
            <w:r w:rsidR="00E03DBF">
              <w:rPr>
                <w:rFonts w:cs="Arial"/>
              </w:rPr>
              <w:t>, jeweils bis Studienstart WiSe 2019/20</w:t>
            </w:r>
          </w:p>
          <w:p w14:paraId="3929C93A" w14:textId="5116D0D0" w:rsidR="00E03DBF" w:rsidRDefault="00E03DBF" w:rsidP="00F6461C">
            <w:pPr>
              <w:pStyle w:val="Listenabsatz"/>
              <w:numPr>
                <w:ilvl w:val="0"/>
                <w:numId w:val="196"/>
              </w:numPr>
              <w:ind w:left="209" w:hanging="209"/>
              <w:rPr>
                <w:rFonts w:cs="Arial"/>
              </w:rPr>
            </w:pPr>
            <w:r>
              <w:rPr>
                <w:rFonts w:cs="Arial"/>
              </w:rPr>
              <w:t>Modul im Wahlpflichtbereich „Buchführung und Reporting“ für Studierende der Wirtschaftswissenschaften ab Studienstart WiSe 2020/21</w:t>
            </w:r>
          </w:p>
          <w:p w14:paraId="73558D62" w14:textId="15406275" w:rsidR="00E03DBF" w:rsidRPr="00B76688" w:rsidRDefault="00E03DBF" w:rsidP="00F6461C">
            <w:pPr>
              <w:pStyle w:val="Listenabsatz"/>
              <w:numPr>
                <w:ilvl w:val="0"/>
                <w:numId w:val="196"/>
              </w:numPr>
              <w:ind w:left="209" w:hanging="209"/>
              <w:rPr>
                <w:rFonts w:cs="Arial"/>
              </w:rPr>
            </w:pPr>
            <w:r>
              <w:rPr>
                <w:rFonts w:cs="Arial"/>
              </w:rPr>
              <w:t>Modul im Wahlpflichtbereich „Wirtschaftswissenschaften“ für Studierende der Wirtschaftsinformatik ab Studienstart WiSe 2020/21</w:t>
            </w:r>
          </w:p>
          <w:p w14:paraId="0A8ADCCF" w14:textId="77777777" w:rsidR="00B65140" w:rsidRPr="009E0613" w:rsidRDefault="00B65140" w:rsidP="00F6461C">
            <w:pPr>
              <w:pStyle w:val="Listenabsatz"/>
              <w:numPr>
                <w:ilvl w:val="0"/>
                <w:numId w:val="196"/>
              </w:numPr>
              <w:ind w:left="209" w:hanging="209"/>
              <w:rPr>
                <w:rFonts w:cs="Arial"/>
              </w:rPr>
            </w:pPr>
            <w:r w:rsidRPr="009E0613">
              <w:rPr>
                <w:rFonts w:cs="Arial"/>
              </w:rPr>
              <w:t>Modul im Pflichtbereich für Studierende der Wirtschaftsmathematik</w:t>
            </w:r>
          </w:p>
          <w:p w14:paraId="0358AC78" w14:textId="5CF93A3A" w:rsidR="00B65140" w:rsidRPr="00B65140" w:rsidRDefault="00B65140" w:rsidP="00B65140">
            <w:pPr>
              <w:ind w:left="210" w:hanging="210"/>
              <w:contextualSpacing/>
              <w:rPr>
                <w:rFonts w:cs="Arial"/>
                <w:szCs w:val="22"/>
                <w:lang w:eastAsia="en-US"/>
              </w:rPr>
            </w:pPr>
            <w:r w:rsidRPr="00B65140">
              <w:rPr>
                <w:rFonts w:cs="Arial"/>
                <w:szCs w:val="22"/>
                <w:lang w:eastAsia="en-US"/>
              </w:rPr>
              <w:t xml:space="preserve">- </w:t>
            </w:r>
            <w:r>
              <w:rPr>
                <w:rFonts w:cs="Arial"/>
                <w:szCs w:val="22"/>
                <w:lang w:eastAsia="en-US"/>
              </w:rPr>
              <w:t xml:space="preserve"> </w:t>
            </w:r>
            <w:r w:rsidRPr="00B65140">
              <w:rPr>
                <w:rFonts w:cs="Arial"/>
                <w:szCs w:val="22"/>
                <w:lang w:eastAsia="en-US"/>
              </w:rPr>
              <w:t>Modul im Vertiefungsbereich für Studierende der Sozialökonomik</w:t>
            </w:r>
          </w:p>
        </w:tc>
      </w:tr>
      <w:tr w:rsidR="00B65140"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5EA97817" w:rsidR="00B65140" w:rsidRPr="00EA61F8" w:rsidRDefault="00886DAB" w:rsidP="00F52415">
            <w:pPr>
              <w:spacing w:line="276" w:lineRule="auto"/>
              <w:ind w:left="170"/>
              <w:rPr>
                <w:rFonts w:cs="Arial"/>
                <w:iCs/>
                <w:szCs w:val="22"/>
              </w:rPr>
            </w:pPr>
            <w:r w:rsidRPr="00F52415">
              <w:rPr>
                <w:rFonts w:cs="Arial"/>
                <w:iCs/>
                <w:szCs w:val="22"/>
              </w:rPr>
              <w:t>10</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B65140" w:rsidRDefault="00B65140" w:rsidP="00B65140">
            <w:pPr>
              <w:spacing w:line="276" w:lineRule="auto"/>
              <w:rPr>
                <w:rFonts w:cs="Arial"/>
                <w:b/>
                <w:szCs w:val="22"/>
                <w:lang w:eastAsia="en-US"/>
              </w:rPr>
            </w:pPr>
            <w:r w:rsidRPr="00BF7282">
              <w:rPr>
                <w:rFonts w:cs="Arial"/>
                <w:b/>
                <w:szCs w:val="22"/>
                <w:lang w:eastAsia="en-US"/>
              </w:rPr>
              <w:t xml:space="preserve">Studien- und </w:t>
            </w:r>
          </w:p>
          <w:p w14:paraId="405A8079" w14:textId="034461A6" w:rsidR="00B65140" w:rsidRPr="00BF7282" w:rsidRDefault="00B65140" w:rsidP="00B65140">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3DBAE32" w14:textId="7146D4D4" w:rsidR="00B65140" w:rsidRPr="00B65140" w:rsidRDefault="00B65140" w:rsidP="00B65140">
            <w:pPr>
              <w:rPr>
                <w:rFonts w:cs="Arial"/>
                <w:sz w:val="24"/>
              </w:rPr>
            </w:pPr>
            <w:r w:rsidRPr="00B65140">
              <w:rPr>
                <w:rFonts w:cs="Arial"/>
              </w:rPr>
              <w:t>Elektronische Prüfung (90 Min.)</w:t>
            </w:r>
          </w:p>
        </w:tc>
      </w:tr>
      <w:tr w:rsidR="00B65140"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08F1631" w:rsidR="00B65140" w:rsidRPr="00F52415" w:rsidRDefault="00886DAB" w:rsidP="00F52415">
            <w:pPr>
              <w:spacing w:line="276" w:lineRule="auto"/>
              <w:ind w:left="170"/>
              <w:rPr>
                <w:rFonts w:cs="Arial"/>
                <w:iCs/>
              </w:rPr>
            </w:pPr>
            <w:r w:rsidRPr="00F52415">
              <w:rPr>
                <w:rFonts w:cs="Arial"/>
                <w:iCs/>
              </w:rPr>
              <w:t>11</w:t>
            </w: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B65140" w:rsidRPr="00BF7282" w:rsidRDefault="00B65140" w:rsidP="00B65140">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D6258D9" w14:textId="6C676165" w:rsidR="00B65140" w:rsidRPr="00B65140" w:rsidRDefault="00B65140" w:rsidP="00B65140">
            <w:pPr>
              <w:rPr>
                <w:rFonts w:cs="Arial"/>
                <w:sz w:val="24"/>
                <w:u w:val="single"/>
              </w:rPr>
            </w:pPr>
            <w:r w:rsidRPr="00B65140">
              <w:rPr>
                <w:rFonts w:cs="Arial"/>
              </w:rPr>
              <w:t>Elektronische Prüfung (100 %)</w:t>
            </w:r>
          </w:p>
        </w:tc>
      </w:tr>
      <w:tr w:rsidR="00B65140"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441C0B85" w:rsidR="00B65140" w:rsidRPr="00F52415" w:rsidRDefault="00886DAB" w:rsidP="00F52415">
            <w:pPr>
              <w:spacing w:line="276" w:lineRule="auto"/>
              <w:ind w:left="170"/>
              <w:rPr>
                <w:rFonts w:cs="Arial"/>
                <w:iCs/>
              </w:rPr>
            </w:pPr>
            <w:r w:rsidRPr="00F52415">
              <w:rPr>
                <w:rFonts w:cs="Arial"/>
                <w:iCs/>
              </w:rPr>
              <w:lastRenderedPageBreak/>
              <w:t>12</w:t>
            </w: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B65140" w:rsidRPr="00BF7282" w:rsidRDefault="00B65140" w:rsidP="00B65140">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B65140" w:rsidRPr="00BF7282" w:rsidRDefault="00B65140" w:rsidP="00B65140">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B65140"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E4BD97D" w:rsidR="00B65140" w:rsidRPr="00F52415" w:rsidRDefault="00886DAB" w:rsidP="00F52415">
            <w:pPr>
              <w:spacing w:line="276" w:lineRule="auto"/>
              <w:ind w:left="170"/>
              <w:rPr>
                <w:rFonts w:cs="Arial"/>
                <w:iCs/>
              </w:rPr>
            </w:pPr>
            <w:r w:rsidRPr="00F52415">
              <w:rPr>
                <w:rFonts w:cs="Arial"/>
                <w:iCs/>
              </w:rPr>
              <w:t>13</w:t>
            </w: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B65140" w:rsidRPr="00BF7282" w:rsidRDefault="00B65140" w:rsidP="00B65140">
            <w:pPr>
              <w:spacing w:line="276" w:lineRule="auto"/>
              <w:rPr>
                <w:rFonts w:cs="Arial"/>
                <w:b/>
                <w:sz w:val="24"/>
                <w:lang w:eastAsia="en-US"/>
              </w:rPr>
            </w:pPr>
            <w:r w:rsidRPr="00BF7282">
              <w:rPr>
                <w:rFonts w:cs="Arial"/>
                <w:b/>
                <w:szCs w:val="22"/>
                <w:lang w:eastAsia="en-US"/>
              </w:rPr>
              <w:t>Arbeitsaufwand</w:t>
            </w:r>
          </w:p>
          <w:p w14:paraId="72D8512E" w14:textId="77777777" w:rsidR="00B65140" w:rsidRPr="00BF7282" w:rsidRDefault="00B65140" w:rsidP="00B65140">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41707F4" w14:textId="77777777" w:rsidR="00B65140" w:rsidRDefault="00B65140" w:rsidP="00B65140">
            <w:pPr>
              <w:rPr>
                <w:rFonts w:cs="Arial"/>
              </w:rPr>
            </w:pPr>
            <w:r w:rsidRPr="00BF7282">
              <w:rPr>
                <w:rFonts w:cs="Arial"/>
                <w:szCs w:val="22"/>
              </w:rPr>
              <w:t xml:space="preserve">Präsenzzeit: </w:t>
            </w:r>
            <w:r>
              <w:rPr>
                <w:rFonts w:cs="Arial"/>
                <w:szCs w:val="22"/>
              </w:rPr>
              <w:t>30 h</w:t>
            </w:r>
          </w:p>
          <w:p w14:paraId="34D7C4E4" w14:textId="129910FB" w:rsidR="00B65140" w:rsidRPr="00BF7282" w:rsidRDefault="00B65140" w:rsidP="00B65140">
            <w:pPr>
              <w:spacing w:line="276" w:lineRule="auto"/>
              <w:rPr>
                <w:rFonts w:cs="Arial"/>
                <w:sz w:val="24"/>
                <w:lang w:eastAsia="en-US"/>
              </w:rPr>
            </w:pPr>
            <w:r w:rsidRPr="00BF7282">
              <w:rPr>
                <w:rFonts w:cs="Arial"/>
                <w:szCs w:val="22"/>
              </w:rPr>
              <w:t xml:space="preserve">Eigenstudium: </w:t>
            </w:r>
            <w:r>
              <w:rPr>
                <w:rFonts w:cs="Arial"/>
                <w:szCs w:val="22"/>
              </w:rPr>
              <w:t>12</w:t>
            </w:r>
            <w:r w:rsidRPr="00BF7282">
              <w:rPr>
                <w:rFonts w:cs="Arial"/>
                <w:szCs w:val="22"/>
              </w:rPr>
              <w:t>0 h</w:t>
            </w:r>
            <w:r>
              <w:rPr>
                <w:rFonts w:cs="Arial"/>
                <w:szCs w:val="22"/>
              </w:rPr>
              <w:t xml:space="preserve"> (insbesondere elektronisches Lernsystem</w:t>
            </w:r>
            <w:r>
              <w:rPr>
                <w:rFonts w:cs="Arial"/>
                <w:sz w:val="24"/>
                <w:szCs w:val="22"/>
              </w:rPr>
              <w:t>)</w:t>
            </w:r>
          </w:p>
        </w:tc>
      </w:tr>
      <w:tr w:rsidR="00B65140"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18F80C2B" w:rsidR="00B65140" w:rsidRPr="00F52415" w:rsidRDefault="00B461F7" w:rsidP="00F52415">
            <w:pPr>
              <w:spacing w:line="276" w:lineRule="auto"/>
              <w:ind w:left="170"/>
              <w:rPr>
                <w:rFonts w:cs="Arial"/>
                <w:iCs/>
              </w:rPr>
            </w:pPr>
            <w:r w:rsidRPr="00F52415">
              <w:rPr>
                <w:rFonts w:cs="Arial"/>
                <w:iCs/>
              </w:rPr>
              <w:t>14</w:t>
            </w: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B65140" w:rsidRPr="00BF7282" w:rsidRDefault="00B65140" w:rsidP="00B65140">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33167786" w:rsidR="00B65140" w:rsidRPr="00BF7282" w:rsidRDefault="00B65140" w:rsidP="00B65140">
            <w:pPr>
              <w:spacing w:line="276" w:lineRule="auto"/>
              <w:rPr>
                <w:rFonts w:cs="Arial"/>
                <w:sz w:val="24"/>
                <w:lang w:eastAsia="en-US"/>
              </w:rPr>
            </w:pPr>
            <w:r>
              <w:rPr>
                <w:rFonts w:cs="Arial"/>
                <w:szCs w:val="22"/>
                <w:lang w:eastAsia="en-US"/>
              </w:rPr>
              <w:t>1</w:t>
            </w:r>
            <w:r w:rsidRPr="00BF7282">
              <w:rPr>
                <w:rFonts w:cs="Arial"/>
                <w:szCs w:val="22"/>
                <w:lang w:eastAsia="en-US"/>
              </w:rPr>
              <w:t xml:space="preserve"> Semester</w:t>
            </w:r>
          </w:p>
        </w:tc>
      </w:tr>
      <w:tr w:rsidR="00B65140"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09A3548" w:rsidR="00B65140" w:rsidRPr="00F52415" w:rsidRDefault="00B461F7" w:rsidP="00F52415">
            <w:pPr>
              <w:spacing w:line="276" w:lineRule="auto"/>
              <w:ind w:left="170"/>
              <w:rPr>
                <w:rFonts w:cs="Arial"/>
                <w:iCs/>
              </w:rPr>
            </w:pPr>
            <w:r w:rsidRPr="00F52415">
              <w:rPr>
                <w:rFonts w:cs="Arial"/>
                <w:iCs/>
              </w:rPr>
              <w:t>15</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B65140" w:rsidRDefault="00B65140" w:rsidP="00B65140">
            <w:pPr>
              <w:spacing w:line="276" w:lineRule="auto"/>
              <w:rPr>
                <w:rFonts w:cs="Arial"/>
                <w:b/>
                <w:szCs w:val="22"/>
                <w:lang w:eastAsia="en-US"/>
              </w:rPr>
            </w:pPr>
            <w:r>
              <w:rPr>
                <w:rFonts w:cs="Arial"/>
                <w:b/>
                <w:szCs w:val="22"/>
                <w:lang w:eastAsia="en-US"/>
              </w:rPr>
              <w:t xml:space="preserve">Unterrichts- und </w:t>
            </w:r>
          </w:p>
          <w:p w14:paraId="30B0DCE3" w14:textId="2F53EAD4" w:rsidR="00B65140" w:rsidRPr="00BF7282" w:rsidRDefault="00B65140" w:rsidP="00B65140">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3BC3D471" w:rsidR="00B65140" w:rsidRPr="00BF7282" w:rsidRDefault="00B65140" w:rsidP="00B65140">
            <w:pPr>
              <w:spacing w:line="276" w:lineRule="auto"/>
              <w:rPr>
                <w:rFonts w:cs="Arial"/>
                <w:sz w:val="24"/>
                <w:lang w:eastAsia="en-US"/>
              </w:rPr>
            </w:pPr>
            <w:r>
              <w:rPr>
                <w:rFonts w:cs="Arial"/>
                <w:lang w:eastAsia="en-US"/>
              </w:rPr>
              <w:t>Deutsch</w:t>
            </w:r>
          </w:p>
        </w:tc>
      </w:tr>
      <w:tr w:rsidR="00B65140"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F554F7" w14:textId="77777777" w:rsidR="00B65140" w:rsidRPr="00F52415" w:rsidRDefault="00B461F7" w:rsidP="00B461F7">
            <w:pPr>
              <w:spacing w:line="276" w:lineRule="auto"/>
              <w:ind w:left="170"/>
              <w:rPr>
                <w:rFonts w:cs="Arial"/>
                <w:iCs/>
              </w:rPr>
            </w:pPr>
            <w:r w:rsidRPr="00F52415">
              <w:rPr>
                <w:rFonts w:cs="Arial"/>
                <w:iCs/>
              </w:rPr>
              <w:t>16</w:t>
            </w:r>
          </w:p>
          <w:p w14:paraId="2152FC76" w14:textId="0B0D4AA5" w:rsidR="00B461F7" w:rsidRPr="00F52415" w:rsidRDefault="00B461F7" w:rsidP="00F52415">
            <w:pPr>
              <w:spacing w:line="276" w:lineRule="auto"/>
              <w:ind w:left="170"/>
              <w:rPr>
                <w:rFonts w:cs="Arial"/>
                <w:iCs/>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B65140" w:rsidRDefault="00B65140" w:rsidP="00B65140">
            <w:pPr>
              <w:spacing w:line="276" w:lineRule="auto"/>
              <w:rPr>
                <w:rFonts w:cs="Arial"/>
                <w:b/>
                <w:szCs w:val="22"/>
                <w:lang w:eastAsia="en-US"/>
              </w:rPr>
            </w:pPr>
            <w:r>
              <w:rPr>
                <w:rFonts w:cs="Arial"/>
                <w:b/>
                <w:szCs w:val="22"/>
                <w:lang w:eastAsia="en-US"/>
              </w:rPr>
              <w:t xml:space="preserve">(Vorbereitende) </w:t>
            </w:r>
          </w:p>
          <w:p w14:paraId="07ABF35E" w14:textId="4B95CD93" w:rsidR="00B65140" w:rsidRPr="00BF7282" w:rsidRDefault="00B65140" w:rsidP="00B65140">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91407E2" w14:textId="77777777" w:rsidR="00B65140" w:rsidRDefault="00B65140" w:rsidP="00B65140">
            <w:pPr>
              <w:rPr>
                <w:rFonts w:cs="Arial"/>
              </w:rPr>
            </w:pPr>
            <w:r w:rsidRPr="00BF7282">
              <w:rPr>
                <w:rFonts w:cs="Arial"/>
                <w:szCs w:val="22"/>
              </w:rPr>
              <w:t>Scheffler, W./Köstler, M./Oßmann, S., Buchführung,</w:t>
            </w:r>
            <w:r>
              <w:rPr>
                <w:rFonts w:cs="Arial"/>
                <w:szCs w:val="22"/>
              </w:rPr>
              <w:t xml:space="preserve"> 8</w:t>
            </w:r>
            <w:r w:rsidRPr="00BF7282">
              <w:rPr>
                <w:rFonts w:cs="Arial"/>
                <w:szCs w:val="22"/>
              </w:rPr>
              <w:t>.</w:t>
            </w:r>
            <w:r>
              <w:rPr>
                <w:rFonts w:cs="Arial"/>
                <w:szCs w:val="22"/>
              </w:rPr>
              <w:t xml:space="preserve"> </w:t>
            </w:r>
            <w:r w:rsidRPr="00BF7282">
              <w:rPr>
                <w:rFonts w:cs="Arial"/>
                <w:szCs w:val="22"/>
              </w:rPr>
              <w:t>Auflage,</w:t>
            </w:r>
            <w:r>
              <w:rPr>
                <w:rFonts w:cs="Arial"/>
                <w:szCs w:val="22"/>
              </w:rPr>
              <w:t xml:space="preserve"> </w:t>
            </w:r>
            <w:r w:rsidRPr="00BF7282">
              <w:rPr>
                <w:rFonts w:cs="Arial"/>
                <w:szCs w:val="22"/>
              </w:rPr>
              <w:t>Nürnberg 201</w:t>
            </w:r>
            <w:r>
              <w:rPr>
                <w:rFonts w:cs="Arial"/>
                <w:szCs w:val="22"/>
              </w:rPr>
              <w:t>7</w:t>
            </w:r>
          </w:p>
          <w:p w14:paraId="6AA40EF9" w14:textId="107F7406" w:rsidR="00B65140" w:rsidRPr="00BF7282" w:rsidRDefault="00B65140" w:rsidP="00B65140">
            <w:pPr>
              <w:spacing w:line="276" w:lineRule="auto"/>
              <w:rPr>
                <w:rFonts w:cs="Arial"/>
                <w:sz w:val="24"/>
                <w:lang w:eastAsia="en-US"/>
              </w:rPr>
            </w:pPr>
            <w:r>
              <w:rPr>
                <w:rFonts w:cs="Arial"/>
                <w:szCs w:val="22"/>
              </w:rPr>
              <w:t>Online-Lernangebote unter StudOn</w:t>
            </w:r>
          </w:p>
        </w:tc>
      </w:tr>
    </w:tbl>
    <w:p w14:paraId="0F32114A" w14:textId="60039417" w:rsidR="00500E6E" w:rsidRDefault="00500E6E" w:rsidP="00543702">
      <w:r>
        <w:br w:type="page"/>
      </w: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4C4B8B" w:rsidRPr="00BF7282" w14:paraId="61E58F94" w14:textId="77777777" w:rsidTr="00932291">
        <w:trPr>
          <w:trHeight w:val="567"/>
          <w:jc w:val="center"/>
        </w:trPr>
        <w:tc>
          <w:tcPr>
            <w:tcW w:w="570" w:type="dxa"/>
            <w:shd w:val="clear" w:color="auto" w:fill="E0E0E0"/>
          </w:tcPr>
          <w:p w14:paraId="61F2E1AC" w14:textId="77777777" w:rsidR="004C4B8B" w:rsidRPr="005928CC" w:rsidRDefault="004C4B8B" w:rsidP="00F6461C">
            <w:pPr>
              <w:pStyle w:val="Listenabsatz"/>
              <w:numPr>
                <w:ilvl w:val="0"/>
                <w:numId w:val="359"/>
              </w:numPr>
              <w:rPr>
                <w:rFonts w:cs="Arial"/>
                <w:i/>
              </w:rPr>
            </w:pPr>
            <w:r>
              <w:lastRenderedPageBreak/>
              <w:br w:type="page"/>
            </w:r>
            <w:r w:rsidRPr="00B15F52">
              <w:rPr>
                <w:rFonts w:cs="Arial"/>
              </w:rPr>
              <w:br w:type="page"/>
            </w:r>
            <w:r>
              <w:rPr>
                <w:rFonts w:cs="Arial"/>
              </w:rPr>
              <w:t>1</w:t>
            </w:r>
          </w:p>
          <w:p w14:paraId="3DC87992" w14:textId="77777777" w:rsidR="004C4B8B" w:rsidRPr="005928CC" w:rsidRDefault="004C4B8B" w:rsidP="00932291">
            <w:pPr>
              <w:pStyle w:val="Listenabsatz"/>
              <w:ind w:left="735"/>
              <w:rPr>
                <w:rFonts w:cs="Arial"/>
                <w:i/>
              </w:rPr>
            </w:pPr>
            <w:r w:rsidRPr="00B15F52">
              <w:rPr>
                <w:rFonts w:cs="Arial"/>
              </w:rPr>
              <w:t>1</w:t>
            </w:r>
          </w:p>
        </w:tc>
        <w:tc>
          <w:tcPr>
            <w:tcW w:w="2693" w:type="dxa"/>
            <w:shd w:val="clear" w:color="auto" w:fill="E0E0E0"/>
          </w:tcPr>
          <w:p w14:paraId="4EECBA11" w14:textId="77777777" w:rsidR="004C4B8B" w:rsidRPr="00BF7282" w:rsidRDefault="004C4B8B" w:rsidP="00932291">
            <w:pPr>
              <w:rPr>
                <w:rFonts w:cs="Arial"/>
                <w:b/>
              </w:rPr>
            </w:pPr>
            <w:r w:rsidRPr="00BF7282">
              <w:rPr>
                <w:rFonts w:cs="Arial"/>
                <w:b/>
                <w:szCs w:val="22"/>
              </w:rPr>
              <w:t>Modulbezeichnung</w:t>
            </w:r>
          </w:p>
          <w:p w14:paraId="6AAB0AD2" w14:textId="42B838FF" w:rsidR="004C4B8B" w:rsidRPr="00BF7282" w:rsidRDefault="004C4B8B" w:rsidP="00932291">
            <w:pPr>
              <w:rPr>
                <w:rFonts w:cs="Arial"/>
              </w:rPr>
            </w:pPr>
            <w:r>
              <w:rPr>
                <w:rFonts w:cs="Arial"/>
                <w:szCs w:val="22"/>
              </w:rPr>
              <w:t>82141</w:t>
            </w:r>
          </w:p>
        </w:tc>
        <w:tc>
          <w:tcPr>
            <w:tcW w:w="5529" w:type="dxa"/>
            <w:shd w:val="clear" w:color="auto" w:fill="E0E0E0"/>
          </w:tcPr>
          <w:p w14:paraId="3ECB02AA" w14:textId="2FBBAF6F" w:rsidR="004C4B8B" w:rsidRPr="00BF7282" w:rsidRDefault="004C4B8B" w:rsidP="00932291">
            <w:pPr>
              <w:pStyle w:val="berschriftModul"/>
            </w:pPr>
            <w:bookmarkStart w:id="3907" w:name="_Toc67382811"/>
            <w:r w:rsidRPr="00226EF4">
              <w:t>Buchführung</w:t>
            </w:r>
            <w:r>
              <w:t xml:space="preserve"> und Reporting (gültig ab WiSe </w:t>
            </w:r>
            <w:r w:rsidR="00686C19">
              <w:t>21</w:t>
            </w:r>
            <w:r>
              <w:t>/2</w:t>
            </w:r>
            <w:r w:rsidR="00686C19">
              <w:t>2</w:t>
            </w:r>
            <w:r>
              <w:t>)</w:t>
            </w:r>
            <w:bookmarkEnd w:id="3907"/>
          </w:p>
          <w:p w14:paraId="0D320E93" w14:textId="0CCCDBD8" w:rsidR="004C4B8B" w:rsidRPr="00BF7282" w:rsidRDefault="004C4B8B" w:rsidP="00932291">
            <w:r w:rsidRPr="00BF7282">
              <w:t>(Accounting</w:t>
            </w:r>
            <w:r>
              <w:t xml:space="preserve"> and reporting</w:t>
            </w:r>
            <w:r w:rsidRPr="00BF7282">
              <w:t>)</w:t>
            </w:r>
          </w:p>
        </w:tc>
        <w:tc>
          <w:tcPr>
            <w:tcW w:w="1134" w:type="dxa"/>
            <w:shd w:val="clear" w:color="auto" w:fill="E0E0E0"/>
          </w:tcPr>
          <w:p w14:paraId="5465D692" w14:textId="61838A6B" w:rsidR="004C4B8B" w:rsidRPr="00BF7282" w:rsidRDefault="004C4B8B" w:rsidP="00932291">
            <w:pPr>
              <w:jc w:val="center"/>
              <w:rPr>
                <w:rFonts w:cs="Arial"/>
                <w:b/>
              </w:rPr>
            </w:pPr>
            <w:r w:rsidRPr="00BF7282">
              <w:rPr>
                <w:rFonts w:cs="Arial"/>
                <w:b/>
                <w:szCs w:val="22"/>
              </w:rPr>
              <w:t>5 ECTS</w:t>
            </w:r>
          </w:p>
        </w:tc>
      </w:tr>
      <w:tr w:rsidR="004C4B8B" w:rsidRPr="00BF7282" w14:paraId="38869EBF" w14:textId="77777777" w:rsidTr="00932291">
        <w:trPr>
          <w:trHeight w:val="567"/>
          <w:jc w:val="center"/>
        </w:trPr>
        <w:tc>
          <w:tcPr>
            <w:tcW w:w="570" w:type="dxa"/>
            <w:shd w:val="clear" w:color="auto" w:fill="E0E0E0"/>
          </w:tcPr>
          <w:p w14:paraId="3EC21A3A" w14:textId="77777777" w:rsidR="004C4B8B" w:rsidRDefault="004C4B8B" w:rsidP="00F6461C">
            <w:pPr>
              <w:pStyle w:val="Listenabsatz"/>
              <w:numPr>
                <w:ilvl w:val="0"/>
                <w:numId w:val="359"/>
              </w:numPr>
              <w:rPr>
                <w:rFonts w:cs="Arial"/>
                <w:i/>
              </w:rPr>
            </w:pPr>
          </w:p>
        </w:tc>
        <w:tc>
          <w:tcPr>
            <w:tcW w:w="2693" w:type="dxa"/>
            <w:shd w:val="clear" w:color="auto" w:fill="E0E0E0"/>
          </w:tcPr>
          <w:p w14:paraId="3774E768" w14:textId="77777777" w:rsidR="004C4B8B" w:rsidRPr="00BF7282" w:rsidRDefault="004C4B8B" w:rsidP="00932291">
            <w:pPr>
              <w:rPr>
                <w:rFonts w:cs="Arial"/>
              </w:rPr>
            </w:pPr>
            <w:r w:rsidRPr="00BF7282">
              <w:rPr>
                <w:rFonts w:cs="Arial"/>
                <w:szCs w:val="22"/>
              </w:rPr>
              <w:t>Lehrveranstaltungen</w:t>
            </w:r>
          </w:p>
          <w:p w14:paraId="1ADE4D6F" w14:textId="77777777" w:rsidR="004C4B8B" w:rsidRPr="00BF7282" w:rsidRDefault="004C4B8B" w:rsidP="00932291">
            <w:pPr>
              <w:rPr>
                <w:rFonts w:cs="Arial"/>
                <w:b/>
              </w:rPr>
            </w:pPr>
          </w:p>
        </w:tc>
        <w:tc>
          <w:tcPr>
            <w:tcW w:w="5529" w:type="dxa"/>
            <w:shd w:val="clear" w:color="auto" w:fill="E0E0E0"/>
          </w:tcPr>
          <w:p w14:paraId="7E8949F4" w14:textId="5D32929A" w:rsidR="004C4B8B" w:rsidRPr="00214BD7" w:rsidRDefault="004C4B8B">
            <w:pPr>
              <w:rPr>
                <w:rFonts w:cs="Arial"/>
                <w:lang w:val="en-US"/>
              </w:rPr>
            </w:pPr>
            <w:r w:rsidRPr="00BF7282">
              <w:rPr>
                <w:rFonts w:cs="Arial"/>
                <w:szCs w:val="22"/>
              </w:rPr>
              <w:t>Ü</w:t>
            </w:r>
            <w:r>
              <w:rPr>
                <w:rFonts w:cs="Arial"/>
                <w:szCs w:val="22"/>
              </w:rPr>
              <w:t xml:space="preserve"> + T: Buchführung</w:t>
            </w:r>
            <w:r w:rsidR="00151F91">
              <w:rPr>
                <w:rFonts w:cs="Arial"/>
                <w:szCs w:val="22"/>
              </w:rPr>
              <w:t xml:space="preserve"> </w:t>
            </w:r>
            <w:r>
              <w:rPr>
                <w:rFonts w:cs="Arial"/>
                <w:szCs w:val="22"/>
              </w:rPr>
              <w:t xml:space="preserve">(4 SWS) </w:t>
            </w:r>
          </w:p>
        </w:tc>
        <w:tc>
          <w:tcPr>
            <w:tcW w:w="1134" w:type="dxa"/>
            <w:shd w:val="clear" w:color="auto" w:fill="E0E0E0"/>
          </w:tcPr>
          <w:p w14:paraId="73E71504" w14:textId="77777777" w:rsidR="004C4B8B" w:rsidRPr="00BF7282" w:rsidRDefault="004C4B8B" w:rsidP="00932291">
            <w:pPr>
              <w:jc w:val="center"/>
              <w:rPr>
                <w:rFonts w:cs="Arial"/>
              </w:rPr>
            </w:pPr>
            <w:r>
              <w:rPr>
                <w:rFonts w:cs="Arial"/>
                <w:szCs w:val="22"/>
              </w:rPr>
              <w:t xml:space="preserve">5 </w:t>
            </w:r>
            <w:r w:rsidRPr="00BF7282">
              <w:rPr>
                <w:rFonts w:cs="Arial"/>
                <w:szCs w:val="22"/>
              </w:rPr>
              <w:t>ECTS</w:t>
            </w:r>
          </w:p>
          <w:p w14:paraId="031E3291" w14:textId="77777777" w:rsidR="004C4B8B" w:rsidRPr="00BF7282" w:rsidRDefault="004C4B8B" w:rsidP="00932291">
            <w:pPr>
              <w:jc w:val="right"/>
              <w:rPr>
                <w:rFonts w:cs="Arial"/>
              </w:rPr>
            </w:pPr>
          </w:p>
        </w:tc>
      </w:tr>
      <w:tr w:rsidR="004C4B8B" w:rsidRPr="00BF7282" w14:paraId="32E0A347" w14:textId="77777777" w:rsidTr="00932291">
        <w:trPr>
          <w:trHeight w:val="70"/>
          <w:jc w:val="center"/>
        </w:trPr>
        <w:tc>
          <w:tcPr>
            <w:tcW w:w="570" w:type="dxa"/>
            <w:shd w:val="clear" w:color="auto" w:fill="E0E0E0"/>
          </w:tcPr>
          <w:p w14:paraId="1F84D677" w14:textId="77777777" w:rsidR="004C4B8B" w:rsidRDefault="004C4B8B" w:rsidP="00F6461C">
            <w:pPr>
              <w:pStyle w:val="Listenabsatz"/>
              <w:numPr>
                <w:ilvl w:val="0"/>
                <w:numId w:val="359"/>
              </w:numPr>
              <w:rPr>
                <w:rFonts w:cs="Arial"/>
                <w:i/>
              </w:rPr>
            </w:pPr>
          </w:p>
        </w:tc>
        <w:tc>
          <w:tcPr>
            <w:tcW w:w="2693" w:type="dxa"/>
            <w:shd w:val="clear" w:color="auto" w:fill="E0E0E0"/>
          </w:tcPr>
          <w:p w14:paraId="46244BE0" w14:textId="77777777" w:rsidR="004C4B8B" w:rsidRPr="00BF7282" w:rsidRDefault="004C4B8B" w:rsidP="00932291">
            <w:pPr>
              <w:rPr>
                <w:rFonts w:cs="Arial"/>
              </w:rPr>
            </w:pPr>
            <w:r>
              <w:t>Lehrende</w:t>
            </w:r>
          </w:p>
        </w:tc>
        <w:tc>
          <w:tcPr>
            <w:tcW w:w="5529" w:type="dxa"/>
            <w:shd w:val="clear" w:color="auto" w:fill="E0E0E0"/>
          </w:tcPr>
          <w:p w14:paraId="797FB680" w14:textId="7C7C5BC5" w:rsidR="004C4B8B" w:rsidRPr="00BF7282" w:rsidRDefault="000E2F4C" w:rsidP="00932291">
            <w:pPr>
              <w:rPr>
                <w:rFonts w:cs="Arial"/>
              </w:rPr>
            </w:pPr>
            <w:r w:rsidRPr="000E2F4C">
              <w:rPr>
                <w:rFonts w:cs="Arial"/>
                <w:szCs w:val="22"/>
              </w:rPr>
              <w:t>Prof. Dr. Frank Hechtner und Mitarbeitende</w:t>
            </w:r>
          </w:p>
        </w:tc>
        <w:tc>
          <w:tcPr>
            <w:tcW w:w="1134" w:type="dxa"/>
            <w:shd w:val="clear" w:color="auto" w:fill="E0E0E0"/>
          </w:tcPr>
          <w:p w14:paraId="33893C72" w14:textId="77777777" w:rsidR="004C4B8B" w:rsidRPr="00BF7282" w:rsidRDefault="004C4B8B" w:rsidP="00932291">
            <w:pPr>
              <w:rPr>
                <w:rFonts w:cs="Arial"/>
              </w:rPr>
            </w:pPr>
          </w:p>
        </w:tc>
      </w:tr>
    </w:tbl>
    <w:p w14:paraId="6EE4A7AB" w14:textId="77777777" w:rsidR="004C4B8B" w:rsidRPr="00BF7282" w:rsidRDefault="004C4B8B" w:rsidP="004C4B8B">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4C4B8B" w:rsidRPr="00BF7282" w14:paraId="368DD403" w14:textId="77777777" w:rsidTr="0093229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132E5" w14:textId="77777777" w:rsidR="004C4B8B" w:rsidRDefault="004C4B8B" w:rsidP="00F6461C">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A0A6B10" w14:textId="77777777" w:rsidR="004C4B8B" w:rsidRPr="00BF7282" w:rsidRDefault="004C4B8B" w:rsidP="00932291">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6CB9FF8E" w14:textId="24856925" w:rsidR="004C4B8B" w:rsidRPr="00BF7282" w:rsidRDefault="000E2F4C" w:rsidP="00932291">
            <w:pPr>
              <w:spacing w:line="276" w:lineRule="auto"/>
              <w:rPr>
                <w:rFonts w:cs="Arial"/>
                <w:sz w:val="24"/>
                <w:lang w:eastAsia="en-US"/>
              </w:rPr>
            </w:pPr>
            <w:r w:rsidRPr="000E2F4C">
              <w:rPr>
                <w:rFonts w:cs="Arial"/>
                <w:szCs w:val="22"/>
              </w:rPr>
              <w:t>Prof. Dr. Frank Hechtner</w:t>
            </w:r>
          </w:p>
        </w:tc>
      </w:tr>
    </w:tbl>
    <w:p w14:paraId="0455240E" w14:textId="5A154235" w:rsidR="004C4B8B" w:rsidRDefault="004C4B8B" w:rsidP="00543702"/>
    <w:p w14:paraId="17555102" w14:textId="77777777" w:rsidR="00FD4F84" w:rsidRDefault="00FD4F8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D4F84" w:rsidRPr="00113229" w14:paraId="16D5B1F0" w14:textId="77777777" w:rsidTr="00104F88">
        <w:trPr>
          <w:trHeight w:val="567"/>
        </w:trPr>
        <w:tc>
          <w:tcPr>
            <w:tcW w:w="567" w:type="dxa"/>
            <w:shd w:val="clear" w:color="auto" w:fill="E0E0E0"/>
          </w:tcPr>
          <w:p w14:paraId="700A821F" w14:textId="77777777" w:rsidR="00FD4F84" w:rsidRPr="00113229" w:rsidRDefault="00FD4F84" w:rsidP="0003096F">
            <w:pPr>
              <w:numPr>
                <w:ilvl w:val="0"/>
                <w:numId w:val="383"/>
              </w:numPr>
              <w:rPr>
                <w:rFonts w:cs="Arial"/>
                <w:i/>
                <w:szCs w:val="22"/>
              </w:rPr>
            </w:pPr>
          </w:p>
        </w:tc>
        <w:tc>
          <w:tcPr>
            <w:tcW w:w="2693" w:type="dxa"/>
            <w:shd w:val="clear" w:color="auto" w:fill="E0E0E0"/>
          </w:tcPr>
          <w:p w14:paraId="5E2EDDBD" w14:textId="77777777" w:rsidR="00FD4F84" w:rsidRPr="00113229" w:rsidRDefault="00FD4F84" w:rsidP="00104F88">
            <w:pPr>
              <w:rPr>
                <w:rFonts w:cs="Arial"/>
                <w:b/>
                <w:szCs w:val="22"/>
              </w:rPr>
            </w:pPr>
            <w:r w:rsidRPr="00113229">
              <w:rPr>
                <w:rFonts w:cs="Arial"/>
                <w:b/>
                <w:szCs w:val="22"/>
              </w:rPr>
              <w:t>Modulbezeichnung</w:t>
            </w:r>
          </w:p>
          <w:p w14:paraId="081258D3" w14:textId="34C317BD" w:rsidR="00FD4F84" w:rsidRPr="00113229" w:rsidRDefault="003B79FD" w:rsidP="00104F88">
            <w:pPr>
              <w:rPr>
                <w:rFonts w:cs="Arial"/>
                <w:szCs w:val="22"/>
              </w:rPr>
            </w:pPr>
            <w:r>
              <w:rPr>
                <w:rFonts w:cs="Arial"/>
                <w:szCs w:val="22"/>
              </w:rPr>
              <w:t>83458</w:t>
            </w:r>
          </w:p>
        </w:tc>
        <w:tc>
          <w:tcPr>
            <w:tcW w:w="5528" w:type="dxa"/>
            <w:shd w:val="clear" w:color="auto" w:fill="E0E0E0"/>
          </w:tcPr>
          <w:p w14:paraId="1A6E465E" w14:textId="18C924C9" w:rsidR="00FD4F84" w:rsidRPr="00417C22" w:rsidRDefault="00FD4F84" w:rsidP="00EC329B">
            <w:pPr>
              <w:pStyle w:val="berschriftModul"/>
              <w:rPr>
                <w:lang w:eastAsia="en-US"/>
              </w:rPr>
            </w:pPr>
            <w:bookmarkStart w:id="3908" w:name="_Toc67382812"/>
            <w:r w:rsidRPr="00D34778">
              <w:rPr>
                <w:lang w:eastAsia="en-US"/>
              </w:rPr>
              <w:t>Business Analytics:</w:t>
            </w:r>
            <w:r>
              <w:rPr>
                <w:lang w:eastAsia="en-US"/>
              </w:rPr>
              <w:t xml:space="preserve"> </w:t>
            </w:r>
            <w:r w:rsidRPr="00D34778">
              <w:rPr>
                <w:lang w:eastAsia="en-US"/>
              </w:rPr>
              <w:t>Technologien, Methoden und</w:t>
            </w:r>
            <w:r w:rsidR="00EC329B">
              <w:rPr>
                <w:lang w:eastAsia="en-US"/>
              </w:rPr>
              <w:t xml:space="preserve"> </w:t>
            </w:r>
            <w:r w:rsidRPr="00D34778">
              <w:rPr>
                <w:lang w:eastAsia="en-US"/>
              </w:rPr>
              <w:t>Konzepte</w:t>
            </w:r>
            <w:r w:rsidR="004E424B">
              <w:rPr>
                <w:lang w:eastAsia="en-US"/>
              </w:rPr>
              <w:t xml:space="preserve"> </w:t>
            </w:r>
            <w:r w:rsidR="004E424B" w:rsidRPr="004E424B">
              <w:rPr>
                <w:lang w:eastAsia="en-US"/>
              </w:rPr>
              <w:t>(gültig ab 01.0</w:t>
            </w:r>
            <w:r w:rsidR="00463FA3">
              <w:rPr>
                <w:lang w:eastAsia="en-US"/>
              </w:rPr>
              <w:t>4</w:t>
            </w:r>
            <w:r w:rsidR="004E424B" w:rsidRPr="004E424B">
              <w:rPr>
                <w:lang w:eastAsia="en-US"/>
              </w:rPr>
              <w:t>.2021)</w:t>
            </w:r>
            <w:bookmarkEnd w:id="3908"/>
          </w:p>
          <w:p w14:paraId="138E3754" w14:textId="77777777" w:rsidR="00FD4F84" w:rsidRPr="00A32CE9" w:rsidRDefault="00FD4F84" w:rsidP="00104F88">
            <w:pPr>
              <w:rPr>
                <w:rFonts w:cs="Arial"/>
                <w:szCs w:val="22"/>
                <w:lang w:val="en-US" w:eastAsia="en-US"/>
              </w:rPr>
            </w:pPr>
            <w:r w:rsidRPr="00A32CE9">
              <w:rPr>
                <w:rFonts w:cs="Arial"/>
                <w:szCs w:val="22"/>
                <w:lang w:val="en-US" w:eastAsia="en-US"/>
              </w:rPr>
              <w:t xml:space="preserve">(Business analytics: Technologies, methods, and concepts) </w:t>
            </w:r>
          </w:p>
        </w:tc>
        <w:tc>
          <w:tcPr>
            <w:tcW w:w="1136" w:type="dxa"/>
            <w:shd w:val="clear" w:color="auto" w:fill="E0E0E0"/>
          </w:tcPr>
          <w:p w14:paraId="51ED4750" w14:textId="77777777" w:rsidR="00FD4F84" w:rsidRPr="00113229" w:rsidRDefault="00FD4F84" w:rsidP="00104F88">
            <w:pPr>
              <w:jc w:val="center"/>
              <w:rPr>
                <w:rFonts w:cs="Arial"/>
                <w:b/>
                <w:szCs w:val="22"/>
              </w:rPr>
            </w:pPr>
            <w:r>
              <w:rPr>
                <w:rFonts w:cs="Arial"/>
                <w:b/>
                <w:szCs w:val="22"/>
              </w:rPr>
              <w:t>5 ECTS</w:t>
            </w:r>
          </w:p>
        </w:tc>
      </w:tr>
      <w:tr w:rsidR="00FD4F84" w:rsidRPr="00113229" w14:paraId="5E9FEC4E" w14:textId="77777777" w:rsidTr="00104F88">
        <w:trPr>
          <w:trHeight w:val="567"/>
        </w:trPr>
        <w:tc>
          <w:tcPr>
            <w:tcW w:w="567" w:type="dxa"/>
            <w:shd w:val="clear" w:color="auto" w:fill="E0E0E0"/>
          </w:tcPr>
          <w:p w14:paraId="1F1810EB" w14:textId="77777777" w:rsidR="00FD4F84" w:rsidRPr="00113229" w:rsidRDefault="00FD4F84" w:rsidP="0003096F">
            <w:pPr>
              <w:numPr>
                <w:ilvl w:val="0"/>
                <w:numId w:val="383"/>
              </w:numPr>
              <w:rPr>
                <w:rFonts w:cs="Arial"/>
                <w:i/>
                <w:szCs w:val="22"/>
              </w:rPr>
            </w:pPr>
          </w:p>
        </w:tc>
        <w:tc>
          <w:tcPr>
            <w:tcW w:w="2693" w:type="dxa"/>
            <w:shd w:val="clear" w:color="auto" w:fill="E0E0E0"/>
          </w:tcPr>
          <w:p w14:paraId="794DBAD8" w14:textId="77777777" w:rsidR="00FD4F84" w:rsidRPr="00113229" w:rsidRDefault="00FD4F84" w:rsidP="00104F88">
            <w:pPr>
              <w:rPr>
                <w:rFonts w:cs="Arial"/>
                <w:szCs w:val="22"/>
              </w:rPr>
            </w:pPr>
            <w:r w:rsidRPr="00113229">
              <w:rPr>
                <w:rFonts w:cs="Arial"/>
                <w:szCs w:val="22"/>
              </w:rPr>
              <w:t>Lehrveranstaltungen</w:t>
            </w:r>
          </w:p>
          <w:p w14:paraId="3605E881" w14:textId="77777777" w:rsidR="00FD4F84" w:rsidRPr="002C02C0" w:rsidRDefault="00FD4F84" w:rsidP="00104F88">
            <w:pPr>
              <w:rPr>
                <w:rFonts w:cs="Arial"/>
                <w:szCs w:val="22"/>
              </w:rPr>
            </w:pPr>
          </w:p>
        </w:tc>
        <w:tc>
          <w:tcPr>
            <w:tcW w:w="5528" w:type="dxa"/>
            <w:shd w:val="clear" w:color="auto" w:fill="E0E0E0"/>
          </w:tcPr>
          <w:p w14:paraId="1BB57668" w14:textId="77777777" w:rsidR="00FD4F84" w:rsidRDefault="00FD4F84" w:rsidP="00104F88">
            <w:pPr>
              <w:rPr>
                <w:rFonts w:cs="Arial"/>
                <w:szCs w:val="22"/>
              </w:rPr>
            </w:pPr>
            <w:r w:rsidRPr="008D0FB4">
              <w:rPr>
                <w:rFonts w:cs="Arial"/>
                <w:szCs w:val="22"/>
              </w:rPr>
              <w:t>V: Business Analytics</w:t>
            </w:r>
            <w:r>
              <w:rPr>
                <w:rFonts w:cs="Arial"/>
                <w:szCs w:val="22"/>
              </w:rPr>
              <w:t xml:space="preserve"> </w:t>
            </w:r>
            <w:r w:rsidRPr="008D0FB4">
              <w:rPr>
                <w:rFonts w:cs="Arial"/>
                <w:szCs w:val="22"/>
              </w:rPr>
              <w:t>(2</w:t>
            </w:r>
            <w:r>
              <w:rPr>
                <w:rFonts w:cs="Arial"/>
                <w:szCs w:val="22"/>
              </w:rPr>
              <w:t>,5</w:t>
            </w:r>
            <w:r w:rsidRPr="008D0FB4">
              <w:rPr>
                <w:rFonts w:cs="Arial"/>
                <w:szCs w:val="22"/>
              </w:rPr>
              <w:t xml:space="preserve"> SWS)</w:t>
            </w:r>
          </w:p>
          <w:p w14:paraId="1B8C2995" w14:textId="77777777" w:rsidR="00FD4F84" w:rsidRPr="00DF2A0B" w:rsidRDefault="00FD4F84" w:rsidP="00104F88">
            <w:pPr>
              <w:rPr>
                <w:rFonts w:cs="Arial"/>
                <w:szCs w:val="22"/>
                <w:lang w:val="en-GB"/>
              </w:rPr>
            </w:pPr>
            <w:r>
              <w:rPr>
                <w:rFonts w:cs="Arial"/>
                <w:szCs w:val="22"/>
                <w:lang w:val="en-GB"/>
              </w:rPr>
              <w:t>Ü: Business Analytics (2,5 SWS)</w:t>
            </w:r>
          </w:p>
        </w:tc>
        <w:tc>
          <w:tcPr>
            <w:tcW w:w="1136" w:type="dxa"/>
            <w:shd w:val="clear" w:color="auto" w:fill="E0E0E0"/>
          </w:tcPr>
          <w:p w14:paraId="6B23FCA3" w14:textId="77777777" w:rsidR="00FD4F84" w:rsidRPr="00113229" w:rsidRDefault="00FD4F84" w:rsidP="00104F88">
            <w:pPr>
              <w:jc w:val="center"/>
              <w:rPr>
                <w:rFonts w:cs="Arial"/>
                <w:szCs w:val="22"/>
              </w:rPr>
            </w:pPr>
            <w:r>
              <w:rPr>
                <w:rFonts w:cs="Arial"/>
                <w:szCs w:val="22"/>
              </w:rPr>
              <w:t>5 ECTS</w:t>
            </w:r>
          </w:p>
        </w:tc>
      </w:tr>
      <w:tr w:rsidR="00FD4F84" w:rsidRPr="00113229" w14:paraId="2672B470" w14:textId="77777777" w:rsidTr="00104F88">
        <w:trPr>
          <w:trHeight w:val="383"/>
        </w:trPr>
        <w:tc>
          <w:tcPr>
            <w:tcW w:w="567" w:type="dxa"/>
            <w:shd w:val="clear" w:color="auto" w:fill="E0E0E0"/>
          </w:tcPr>
          <w:p w14:paraId="3839462D" w14:textId="77777777" w:rsidR="00FD4F84" w:rsidRPr="00113229" w:rsidRDefault="00FD4F84" w:rsidP="0003096F">
            <w:pPr>
              <w:numPr>
                <w:ilvl w:val="0"/>
                <w:numId w:val="383"/>
              </w:numPr>
              <w:rPr>
                <w:rFonts w:cs="Arial"/>
                <w:i/>
                <w:szCs w:val="22"/>
              </w:rPr>
            </w:pPr>
          </w:p>
        </w:tc>
        <w:tc>
          <w:tcPr>
            <w:tcW w:w="2693" w:type="dxa"/>
            <w:shd w:val="clear" w:color="auto" w:fill="E0E0E0"/>
          </w:tcPr>
          <w:p w14:paraId="0845FE06" w14:textId="77777777" w:rsidR="00FD4F84" w:rsidRPr="00113229" w:rsidRDefault="00FD4F84" w:rsidP="00104F88">
            <w:pPr>
              <w:rPr>
                <w:rFonts w:cs="Arial"/>
                <w:szCs w:val="22"/>
              </w:rPr>
            </w:pPr>
            <w:r>
              <w:rPr>
                <w:rFonts w:cs="Arial"/>
                <w:szCs w:val="22"/>
              </w:rPr>
              <w:t>Lehrende</w:t>
            </w:r>
          </w:p>
        </w:tc>
        <w:tc>
          <w:tcPr>
            <w:tcW w:w="5528" w:type="dxa"/>
            <w:shd w:val="clear" w:color="auto" w:fill="E0E0E0"/>
          </w:tcPr>
          <w:p w14:paraId="002EDF36" w14:textId="77777777" w:rsidR="00FD4F84" w:rsidRPr="00113229" w:rsidRDefault="00FD4F84" w:rsidP="00104F88">
            <w:pPr>
              <w:rPr>
                <w:rFonts w:cs="Arial"/>
                <w:szCs w:val="22"/>
              </w:rPr>
            </w:pPr>
            <w:r>
              <w:rPr>
                <w:rFonts w:cs="Arial"/>
                <w:szCs w:val="22"/>
              </w:rPr>
              <w:t>Prof. Dr. Kraus, Prof. Dr. Zschech und Mitarbeitende</w:t>
            </w:r>
          </w:p>
        </w:tc>
        <w:tc>
          <w:tcPr>
            <w:tcW w:w="1136" w:type="dxa"/>
            <w:shd w:val="clear" w:color="auto" w:fill="E0E0E0"/>
          </w:tcPr>
          <w:p w14:paraId="2135C27B" w14:textId="77777777" w:rsidR="00FD4F84" w:rsidRPr="00113229" w:rsidRDefault="00FD4F84" w:rsidP="00104F88">
            <w:pPr>
              <w:rPr>
                <w:rFonts w:cs="Arial"/>
                <w:szCs w:val="22"/>
              </w:rPr>
            </w:pPr>
          </w:p>
        </w:tc>
      </w:tr>
    </w:tbl>
    <w:p w14:paraId="1981070E" w14:textId="77777777" w:rsidR="00FD4F84" w:rsidRPr="00113229" w:rsidRDefault="00FD4F84" w:rsidP="00FD4F8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D4F84" w:rsidRPr="00113229" w14:paraId="4710D77F" w14:textId="77777777" w:rsidTr="00104F88">
        <w:trPr>
          <w:trHeight w:val="340"/>
        </w:trPr>
        <w:tc>
          <w:tcPr>
            <w:tcW w:w="567" w:type="dxa"/>
            <w:tcBorders>
              <w:bottom w:val="single" w:sz="4" w:space="0" w:color="auto"/>
            </w:tcBorders>
          </w:tcPr>
          <w:p w14:paraId="05F859D0" w14:textId="77777777" w:rsidR="00FD4F84" w:rsidRPr="00113229" w:rsidRDefault="00FD4F84" w:rsidP="0003096F">
            <w:pPr>
              <w:numPr>
                <w:ilvl w:val="0"/>
                <w:numId w:val="383"/>
              </w:numPr>
              <w:jc w:val="center"/>
              <w:rPr>
                <w:rFonts w:cs="Arial"/>
                <w:i/>
                <w:szCs w:val="22"/>
              </w:rPr>
            </w:pPr>
          </w:p>
        </w:tc>
        <w:tc>
          <w:tcPr>
            <w:tcW w:w="2693" w:type="dxa"/>
            <w:tcBorders>
              <w:bottom w:val="single" w:sz="4" w:space="0" w:color="auto"/>
            </w:tcBorders>
          </w:tcPr>
          <w:p w14:paraId="239A3D1B" w14:textId="77777777" w:rsidR="00FD4F84" w:rsidRPr="00113229" w:rsidRDefault="00FD4F84" w:rsidP="00104F8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F2705A7" w14:textId="77777777" w:rsidR="00FD4F84" w:rsidRPr="00113229" w:rsidRDefault="00FD4F84" w:rsidP="00104F88">
            <w:pPr>
              <w:rPr>
                <w:rFonts w:cs="Arial"/>
                <w:szCs w:val="22"/>
              </w:rPr>
            </w:pPr>
            <w:r>
              <w:rPr>
                <w:rFonts w:cs="Arial"/>
                <w:szCs w:val="22"/>
              </w:rPr>
              <w:t>Prof. Dr. Kraus</w:t>
            </w:r>
          </w:p>
        </w:tc>
      </w:tr>
      <w:tr w:rsidR="00FD4F84" w:rsidRPr="00113229" w14:paraId="56B5B278" w14:textId="77777777" w:rsidTr="00104F88">
        <w:trPr>
          <w:trHeight w:val="340"/>
        </w:trPr>
        <w:tc>
          <w:tcPr>
            <w:tcW w:w="567" w:type="dxa"/>
            <w:shd w:val="clear" w:color="auto" w:fill="auto"/>
          </w:tcPr>
          <w:p w14:paraId="6C27F87A" w14:textId="77777777" w:rsidR="00FD4F84" w:rsidRPr="00113229" w:rsidRDefault="00FD4F84" w:rsidP="0003096F">
            <w:pPr>
              <w:numPr>
                <w:ilvl w:val="0"/>
                <w:numId w:val="383"/>
              </w:numPr>
              <w:jc w:val="center"/>
              <w:rPr>
                <w:rFonts w:cs="Arial"/>
                <w:i/>
                <w:szCs w:val="22"/>
              </w:rPr>
            </w:pPr>
          </w:p>
        </w:tc>
        <w:tc>
          <w:tcPr>
            <w:tcW w:w="2693" w:type="dxa"/>
            <w:shd w:val="clear" w:color="auto" w:fill="auto"/>
          </w:tcPr>
          <w:p w14:paraId="54745C40" w14:textId="77777777" w:rsidR="00FD4F84" w:rsidRPr="00113229" w:rsidRDefault="00FD4F84" w:rsidP="00104F8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F03EDE0" w14:textId="77777777" w:rsidR="00FD4F84" w:rsidRDefault="00FD4F84" w:rsidP="00104F88">
            <w:pPr>
              <w:rPr>
                <w:rFonts w:cs="Arial"/>
                <w:szCs w:val="22"/>
              </w:rPr>
            </w:pPr>
            <w:r w:rsidRPr="004364A6">
              <w:rPr>
                <w:rFonts w:cs="Arial"/>
                <w:szCs w:val="22"/>
              </w:rPr>
              <w:t xml:space="preserve">Business Analytics subsumiert eine Vielzahl an </w:t>
            </w:r>
            <w:r>
              <w:rPr>
                <w:rFonts w:cs="Arial"/>
                <w:szCs w:val="22"/>
              </w:rPr>
              <w:t>methodischen und technologischen Ansätzen</w:t>
            </w:r>
            <w:r w:rsidRPr="004364A6">
              <w:rPr>
                <w:rFonts w:cs="Arial"/>
                <w:szCs w:val="22"/>
              </w:rPr>
              <w:t xml:space="preserve"> zur analytischen Auswertung unternehmensrelevanter Daten aus unterschiedlichen Quellsystemen, um darüber Erkenntnisse sowohl über</w:t>
            </w:r>
            <w:r w:rsidRPr="008C0D53">
              <w:rPr>
                <w:rFonts w:cs="Arial"/>
                <w:szCs w:val="22"/>
              </w:rPr>
              <w:t xml:space="preserve"> abgelaufene als </w:t>
            </w:r>
            <w:r>
              <w:rPr>
                <w:rFonts w:cs="Arial"/>
                <w:szCs w:val="22"/>
              </w:rPr>
              <w:t xml:space="preserve">auch gegenwärtige und zukünftige </w:t>
            </w:r>
            <w:r w:rsidRPr="008C0D53">
              <w:rPr>
                <w:rFonts w:cs="Arial"/>
                <w:szCs w:val="22"/>
              </w:rPr>
              <w:t>Geschäfts</w:t>
            </w:r>
            <w:r>
              <w:rPr>
                <w:rFonts w:cs="Arial"/>
                <w:szCs w:val="22"/>
              </w:rPr>
              <w:t>aktivitäten</w:t>
            </w:r>
            <w:r w:rsidRPr="008C0D53">
              <w:rPr>
                <w:rFonts w:cs="Arial"/>
                <w:szCs w:val="22"/>
              </w:rPr>
              <w:t xml:space="preserve"> zu erlangen</w:t>
            </w:r>
            <w:r>
              <w:rPr>
                <w:rFonts w:cs="Arial"/>
                <w:szCs w:val="22"/>
              </w:rPr>
              <w:t>. Von Interesse sind beispielsweise aggregierte oder gefilterte Einblicke über die Unternehmensleistung oder die Aufdeckung bisher unbekannter Zusammenhänge, Trends und Muster, um neues Wissen zu generieren und die Entscheidungsunterstützung des Unternehmens zu verbessern. Zu diesem Zweck bedient sich der Ansatz unterschiedlicher Verfahren vielfältiger Herkunft, wie zum Beispiel aus den Bereichen Statistik, Data Mining und Künstliche Intelligenz.</w:t>
            </w:r>
          </w:p>
          <w:p w14:paraId="24C9700F" w14:textId="77777777" w:rsidR="00FD4F84" w:rsidRDefault="00FD4F84" w:rsidP="00104F88">
            <w:pPr>
              <w:rPr>
                <w:rFonts w:cs="Arial"/>
                <w:szCs w:val="22"/>
              </w:rPr>
            </w:pPr>
          </w:p>
          <w:p w14:paraId="5EDCC670" w14:textId="77777777" w:rsidR="00FD4F84" w:rsidRPr="00073BE5" w:rsidRDefault="00FD4F84" w:rsidP="00104F88">
            <w:pPr>
              <w:rPr>
                <w:rFonts w:cs="Arial"/>
                <w:szCs w:val="22"/>
                <w:highlight w:val="yellow"/>
              </w:rPr>
            </w:pPr>
            <w:r>
              <w:rPr>
                <w:rFonts w:cs="Arial"/>
                <w:szCs w:val="22"/>
              </w:rPr>
              <w:t>Der praxisorientierte Kurs führt in die Grundlagen der Thematik ein und liefert einen Überblick über relevante Konzepte, Methoden und Technologien. Hierbei liegt der Schwerpunkt insbesondere auf dem Teilbereich Predictive Analytics und den Ansätzen des (überwachten) maschinellen Lernens zur Erstellung von vorausschauenden Modellen. Anhand eines systematischen Vorgehensmodells werden die grundlegenden Schritte und Prinzipien des Predictive Modeling veranschaulicht und mit Beispielansätzen untermauert (z. B. Modelltraining mithilfe tiefer neuronaler Netze). Der Kurs besteht aus einer Vorlesung zur Vermittlung von konzeptionellen Inhalten und einer begleitenden rechnergestützten Übung, in der ausgewählte Aspekte vertieft und mithilfe der Programmiersprache Python anhand von Demonstrationsbeispielen exemplarisch implementiert werden.</w:t>
            </w:r>
          </w:p>
        </w:tc>
      </w:tr>
      <w:tr w:rsidR="00FD4F84" w:rsidRPr="00113229" w14:paraId="7093E1F4" w14:textId="77777777" w:rsidTr="00104F88">
        <w:trPr>
          <w:trHeight w:val="340"/>
        </w:trPr>
        <w:tc>
          <w:tcPr>
            <w:tcW w:w="567" w:type="dxa"/>
            <w:shd w:val="clear" w:color="auto" w:fill="auto"/>
          </w:tcPr>
          <w:p w14:paraId="138C8222" w14:textId="77777777" w:rsidR="00FD4F84" w:rsidRPr="00113229" w:rsidRDefault="00FD4F84" w:rsidP="0003096F">
            <w:pPr>
              <w:numPr>
                <w:ilvl w:val="0"/>
                <w:numId w:val="383"/>
              </w:numPr>
              <w:jc w:val="center"/>
              <w:rPr>
                <w:rFonts w:cs="Arial"/>
                <w:i/>
                <w:szCs w:val="22"/>
              </w:rPr>
            </w:pPr>
          </w:p>
        </w:tc>
        <w:tc>
          <w:tcPr>
            <w:tcW w:w="2693" w:type="dxa"/>
            <w:shd w:val="clear" w:color="auto" w:fill="auto"/>
          </w:tcPr>
          <w:p w14:paraId="10691258" w14:textId="77777777" w:rsidR="00FD4F84" w:rsidRPr="000E27AA" w:rsidRDefault="00FD4F84" w:rsidP="00104F88">
            <w:pPr>
              <w:rPr>
                <w:rFonts w:cs="Arial"/>
                <w:b/>
                <w:szCs w:val="22"/>
              </w:rPr>
            </w:pPr>
            <w:r w:rsidRPr="000E27AA">
              <w:rPr>
                <w:rFonts w:cs="Arial"/>
                <w:b/>
                <w:szCs w:val="22"/>
              </w:rPr>
              <w:t>Lernziele und Kompetenzen</w:t>
            </w:r>
          </w:p>
        </w:tc>
        <w:tc>
          <w:tcPr>
            <w:tcW w:w="6662" w:type="dxa"/>
            <w:shd w:val="clear" w:color="auto" w:fill="auto"/>
          </w:tcPr>
          <w:p w14:paraId="29F17217" w14:textId="77777777" w:rsidR="00FD4F84" w:rsidRPr="000E27AA" w:rsidRDefault="00FD4F84" w:rsidP="00104F88">
            <w:pPr>
              <w:rPr>
                <w:rFonts w:cs="Arial"/>
                <w:szCs w:val="22"/>
              </w:rPr>
            </w:pPr>
            <w:r w:rsidRPr="000E27AA">
              <w:rPr>
                <w:rFonts w:cs="Arial"/>
                <w:szCs w:val="22"/>
              </w:rPr>
              <w:t>Die Studierenden</w:t>
            </w:r>
          </w:p>
          <w:p w14:paraId="2EB2B812" w14:textId="77777777" w:rsidR="00FD4F84" w:rsidRDefault="00FD4F84" w:rsidP="00FD4F84">
            <w:pPr>
              <w:pStyle w:val="Listenabsatz"/>
              <w:numPr>
                <w:ilvl w:val="0"/>
                <w:numId w:val="382"/>
              </w:numPr>
              <w:jc w:val="both"/>
              <w:rPr>
                <w:rFonts w:cs="Arial"/>
              </w:rPr>
            </w:pPr>
            <w:r>
              <w:rPr>
                <w:rFonts w:cs="Arial"/>
              </w:rPr>
              <w:t xml:space="preserve">kennen </w:t>
            </w:r>
            <w:r w:rsidRPr="000E27AA">
              <w:rPr>
                <w:rFonts w:cs="Arial"/>
              </w:rPr>
              <w:t>die Anwendungsfelder von Business Analytics</w:t>
            </w:r>
            <w:r>
              <w:rPr>
                <w:rFonts w:cs="Arial"/>
              </w:rPr>
              <w:t xml:space="preserve"> und können grundlegende Technologien, Methoden und Konzepte einordnen,</w:t>
            </w:r>
          </w:p>
          <w:p w14:paraId="194C4A9B" w14:textId="77777777" w:rsidR="00FD4F84" w:rsidRDefault="00FD4F84" w:rsidP="00FD4F84">
            <w:pPr>
              <w:pStyle w:val="Listenabsatz"/>
              <w:numPr>
                <w:ilvl w:val="0"/>
                <w:numId w:val="382"/>
              </w:numPr>
              <w:jc w:val="both"/>
              <w:rPr>
                <w:rFonts w:cs="Arial"/>
              </w:rPr>
            </w:pPr>
            <w:r w:rsidRPr="00D610F0">
              <w:rPr>
                <w:rFonts w:cs="Arial"/>
              </w:rPr>
              <w:t>können Grundbegriffe des Predictive Modeling und des (überwachten) maschinellen Lernens nennen</w:t>
            </w:r>
            <w:r>
              <w:rPr>
                <w:rFonts w:cs="Arial"/>
              </w:rPr>
              <w:t xml:space="preserve">, </w:t>
            </w:r>
          </w:p>
          <w:p w14:paraId="1ED6DB67" w14:textId="77777777" w:rsidR="00FD4F84" w:rsidRPr="00D610F0" w:rsidRDefault="00FD4F84" w:rsidP="00FD4F84">
            <w:pPr>
              <w:pStyle w:val="Listenabsatz"/>
              <w:numPr>
                <w:ilvl w:val="0"/>
                <w:numId w:val="382"/>
              </w:numPr>
              <w:jc w:val="both"/>
              <w:rPr>
                <w:rFonts w:cs="Arial"/>
              </w:rPr>
            </w:pPr>
            <w:r>
              <w:rPr>
                <w:rFonts w:cs="Arial"/>
              </w:rPr>
              <w:t xml:space="preserve">sind in der Lage, die grundlegenden Schritte zum Aufbau eines Domänen- und Datenverständnisses, zur Exploration und Vorverarbeitung von Daten sowie zur Entwicklung und Evaluation von prädiktiven Modellen anhand eines systematischen Vorgehens zu </w:t>
            </w:r>
            <w:r w:rsidRPr="00D610F0">
              <w:rPr>
                <w:rFonts w:cs="Arial"/>
              </w:rPr>
              <w:t>erklären</w:t>
            </w:r>
            <w:r>
              <w:rPr>
                <w:rFonts w:cs="Arial"/>
              </w:rPr>
              <w:t>,</w:t>
            </w:r>
          </w:p>
          <w:p w14:paraId="33ABAFA6" w14:textId="77777777" w:rsidR="00FD4F84" w:rsidRDefault="00FD4F84" w:rsidP="00FD4F84">
            <w:pPr>
              <w:pStyle w:val="Listenabsatz"/>
              <w:numPr>
                <w:ilvl w:val="0"/>
                <w:numId w:val="382"/>
              </w:numPr>
              <w:jc w:val="both"/>
              <w:rPr>
                <w:rFonts w:cs="Arial"/>
              </w:rPr>
            </w:pPr>
            <w:r>
              <w:rPr>
                <w:rFonts w:cs="Arial"/>
              </w:rPr>
              <w:t xml:space="preserve">beherrschen die </w:t>
            </w:r>
            <w:r w:rsidRPr="002C5172">
              <w:rPr>
                <w:rFonts w:cs="Arial"/>
              </w:rPr>
              <w:t>grundlegende</w:t>
            </w:r>
            <w:r>
              <w:rPr>
                <w:rFonts w:cs="Arial"/>
              </w:rPr>
              <w:t>n</w:t>
            </w:r>
            <w:r w:rsidRPr="002C5172">
              <w:rPr>
                <w:rFonts w:cs="Arial"/>
              </w:rPr>
              <w:t xml:space="preserve"> Verfahren</w:t>
            </w:r>
            <w:r>
              <w:rPr>
                <w:rFonts w:cs="Arial"/>
              </w:rPr>
              <w:t xml:space="preserve"> und </w:t>
            </w:r>
            <w:r w:rsidRPr="002C5172">
              <w:rPr>
                <w:rFonts w:cs="Arial"/>
              </w:rPr>
              <w:t xml:space="preserve">Prinzipien des Predictive Modeling </w:t>
            </w:r>
            <w:r>
              <w:rPr>
                <w:rFonts w:cs="Arial"/>
              </w:rPr>
              <w:t xml:space="preserve">und können diese </w:t>
            </w:r>
            <w:r w:rsidRPr="002C5172">
              <w:rPr>
                <w:rFonts w:cs="Arial"/>
              </w:rPr>
              <w:t xml:space="preserve">auf verschiedene Praxisbeispiele </w:t>
            </w:r>
            <w:r>
              <w:rPr>
                <w:rFonts w:cs="Arial"/>
              </w:rPr>
              <w:t xml:space="preserve">anwenden </w:t>
            </w:r>
            <w:r w:rsidRPr="002C5172">
              <w:rPr>
                <w:rFonts w:cs="Arial"/>
              </w:rPr>
              <w:t>und die Ergebnisse evaluieren, interpretieren und kritisch hinterfragen</w:t>
            </w:r>
          </w:p>
          <w:p w14:paraId="5C7E33BE" w14:textId="77777777" w:rsidR="00FD4F84" w:rsidRPr="00164187" w:rsidRDefault="00FD4F84" w:rsidP="00FD4F84">
            <w:pPr>
              <w:pStyle w:val="Listenabsatz"/>
              <w:numPr>
                <w:ilvl w:val="0"/>
                <w:numId w:val="382"/>
              </w:numPr>
              <w:jc w:val="both"/>
              <w:rPr>
                <w:rFonts w:cs="Arial"/>
              </w:rPr>
            </w:pPr>
            <w:r w:rsidRPr="000E27AA">
              <w:rPr>
                <w:rFonts w:cs="Arial"/>
              </w:rPr>
              <w:t xml:space="preserve">sind in der Lage, </w:t>
            </w:r>
            <w:r>
              <w:rPr>
                <w:rFonts w:cs="Arial"/>
              </w:rPr>
              <w:t xml:space="preserve">Ansätze </w:t>
            </w:r>
            <w:r w:rsidRPr="000E27AA">
              <w:rPr>
                <w:rFonts w:cs="Arial"/>
              </w:rPr>
              <w:t>de</w:t>
            </w:r>
            <w:r>
              <w:rPr>
                <w:rFonts w:cs="Arial"/>
              </w:rPr>
              <w:t xml:space="preserve">r Datenanalyse und des </w:t>
            </w:r>
            <w:r w:rsidRPr="000E27AA">
              <w:rPr>
                <w:rFonts w:cs="Arial"/>
              </w:rPr>
              <w:t xml:space="preserve">maschinellen Lernens </w:t>
            </w:r>
            <w:r>
              <w:rPr>
                <w:rFonts w:cs="Arial"/>
              </w:rPr>
              <w:t xml:space="preserve">zur Entwicklung von prädiktiven Modellen </w:t>
            </w:r>
            <w:r w:rsidRPr="000E27AA">
              <w:rPr>
                <w:rFonts w:cs="Arial"/>
              </w:rPr>
              <w:t>in Python zu implementieren</w:t>
            </w:r>
          </w:p>
        </w:tc>
      </w:tr>
      <w:tr w:rsidR="00FD4F84" w:rsidRPr="00113229" w14:paraId="103BA6A1" w14:textId="77777777" w:rsidTr="00104F88">
        <w:trPr>
          <w:trHeight w:val="340"/>
        </w:trPr>
        <w:tc>
          <w:tcPr>
            <w:tcW w:w="567" w:type="dxa"/>
          </w:tcPr>
          <w:p w14:paraId="745036FD" w14:textId="77777777" w:rsidR="00FD4F84" w:rsidRPr="00113229" w:rsidRDefault="00FD4F84" w:rsidP="0003096F">
            <w:pPr>
              <w:numPr>
                <w:ilvl w:val="0"/>
                <w:numId w:val="383"/>
              </w:numPr>
              <w:jc w:val="center"/>
              <w:rPr>
                <w:rFonts w:cs="Arial"/>
                <w:i/>
                <w:szCs w:val="22"/>
              </w:rPr>
            </w:pPr>
          </w:p>
        </w:tc>
        <w:tc>
          <w:tcPr>
            <w:tcW w:w="2693" w:type="dxa"/>
          </w:tcPr>
          <w:p w14:paraId="445A70BC" w14:textId="77777777" w:rsidR="00FD4F84" w:rsidRPr="00113229" w:rsidRDefault="00FD4F84" w:rsidP="00104F8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CA3BAA1" w14:textId="77777777" w:rsidR="00FD4F84" w:rsidRPr="00113229" w:rsidRDefault="00FD4F84" w:rsidP="00104F88">
            <w:pPr>
              <w:rPr>
                <w:rFonts w:cs="Arial"/>
                <w:szCs w:val="22"/>
              </w:rPr>
            </w:pPr>
            <w:r>
              <w:rPr>
                <w:rFonts w:cs="Arial"/>
                <w:szCs w:val="22"/>
              </w:rPr>
              <w:t xml:space="preserve">Grundkenntnisse </w:t>
            </w:r>
            <w:r w:rsidRPr="00613234">
              <w:rPr>
                <w:rFonts w:cs="Arial"/>
                <w:szCs w:val="22"/>
              </w:rPr>
              <w:t xml:space="preserve">in den Modulen </w:t>
            </w:r>
            <w:r>
              <w:rPr>
                <w:rFonts w:cs="Arial"/>
                <w:szCs w:val="22"/>
              </w:rPr>
              <w:t>„</w:t>
            </w:r>
            <w:r w:rsidRPr="00613234">
              <w:rPr>
                <w:rFonts w:cs="Arial"/>
                <w:szCs w:val="22"/>
              </w:rPr>
              <w:t>Data Science: Datenauswertung</w:t>
            </w:r>
            <w:r>
              <w:rPr>
                <w:rFonts w:cs="Arial"/>
                <w:szCs w:val="22"/>
              </w:rPr>
              <w:t>“</w:t>
            </w:r>
            <w:r w:rsidRPr="00613234">
              <w:rPr>
                <w:rFonts w:cs="Arial"/>
                <w:szCs w:val="22"/>
              </w:rPr>
              <w:t xml:space="preserve"> und </w:t>
            </w:r>
            <w:r>
              <w:rPr>
                <w:rFonts w:cs="Arial"/>
                <w:szCs w:val="22"/>
              </w:rPr>
              <w:t>„</w:t>
            </w:r>
            <w:r w:rsidRPr="00613234">
              <w:rPr>
                <w:rFonts w:cs="Arial"/>
                <w:szCs w:val="22"/>
              </w:rPr>
              <w:t>Data Science: Statistik</w:t>
            </w:r>
            <w:r>
              <w:rPr>
                <w:rFonts w:cs="Arial"/>
                <w:szCs w:val="22"/>
              </w:rPr>
              <w:t>“</w:t>
            </w:r>
          </w:p>
        </w:tc>
      </w:tr>
      <w:tr w:rsidR="00FD4F84" w:rsidRPr="00113229" w14:paraId="016EF5CC" w14:textId="77777777" w:rsidTr="00104F88">
        <w:trPr>
          <w:trHeight w:val="340"/>
        </w:trPr>
        <w:tc>
          <w:tcPr>
            <w:tcW w:w="567" w:type="dxa"/>
          </w:tcPr>
          <w:p w14:paraId="5B7436CB" w14:textId="77777777" w:rsidR="00FD4F84" w:rsidRPr="00113229" w:rsidRDefault="00FD4F84" w:rsidP="0003096F">
            <w:pPr>
              <w:numPr>
                <w:ilvl w:val="0"/>
                <w:numId w:val="383"/>
              </w:numPr>
              <w:jc w:val="center"/>
              <w:rPr>
                <w:rFonts w:cs="Arial"/>
                <w:i/>
                <w:szCs w:val="22"/>
              </w:rPr>
            </w:pPr>
          </w:p>
        </w:tc>
        <w:tc>
          <w:tcPr>
            <w:tcW w:w="2693" w:type="dxa"/>
          </w:tcPr>
          <w:p w14:paraId="1466EE74" w14:textId="77777777" w:rsidR="00FD4F84" w:rsidRPr="00113229" w:rsidRDefault="00FD4F84" w:rsidP="00104F8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BD69069" w14:textId="77777777" w:rsidR="00FD4F84" w:rsidRPr="00113229" w:rsidRDefault="00FD4F84" w:rsidP="00104F88">
            <w:pPr>
              <w:rPr>
                <w:rFonts w:cs="Arial"/>
                <w:szCs w:val="22"/>
              </w:rPr>
            </w:pPr>
            <w:r>
              <w:rPr>
                <w:rFonts w:cs="Arial"/>
                <w:szCs w:val="22"/>
              </w:rPr>
              <w:t>Ab 4. Semester</w:t>
            </w:r>
          </w:p>
        </w:tc>
      </w:tr>
      <w:tr w:rsidR="00FD4F84" w:rsidRPr="00113229" w14:paraId="2404A119" w14:textId="77777777" w:rsidTr="00104F88">
        <w:trPr>
          <w:trHeight w:val="340"/>
        </w:trPr>
        <w:tc>
          <w:tcPr>
            <w:tcW w:w="567" w:type="dxa"/>
            <w:tcBorders>
              <w:bottom w:val="single" w:sz="4" w:space="0" w:color="auto"/>
            </w:tcBorders>
          </w:tcPr>
          <w:p w14:paraId="18D84AEF" w14:textId="77777777" w:rsidR="00FD4F84" w:rsidRPr="00113229" w:rsidRDefault="00FD4F84" w:rsidP="0003096F">
            <w:pPr>
              <w:numPr>
                <w:ilvl w:val="0"/>
                <w:numId w:val="383"/>
              </w:numPr>
              <w:jc w:val="center"/>
              <w:rPr>
                <w:rFonts w:cs="Arial"/>
                <w:i/>
                <w:szCs w:val="22"/>
              </w:rPr>
            </w:pPr>
          </w:p>
          <w:p w14:paraId="3CBF72AA" w14:textId="77777777" w:rsidR="00FD4F84" w:rsidRPr="00113229" w:rsidRDefault="00FD4F84" w:rsidP="00104F88">
            <w:pPr>
              <w:jc w:val="center"/>
              <w:rPr>
                <w:rFonts w:cs="Arial"/>
                <w:szCs w:val="22"/>
              </w:rPr>
            </w:pPr>
          </w:p>
        </w:tc>
        <w:tc>
          <w:tcPr>
            <w:tcW w:w="2693" w:type="dxa"/>
            <w:tcBorders>
              <w:bottom w:val="single" w:sz="4" w:space="0" w:color="auto"/>
            </w:tcBorders>
          </w:tcPr>
          <w:p w14:paraId="179EBFCF" w14:textId="77777777" w:rsidR="00FD4F84" w:rsidRPr="00113229" w:rsidRDefault="00FD4F84" w:rsidP="00104F88">
            <w:pPr>
              <w:rPr>
                <w:rFonts w:cs="Arial"/>
                <w:b/>
                <w:szCs w:val="22"/>
              </w:rPr>
            </w:pPr>
            <w:r w:rsidRPr="00113229">
              <w:rPr>
                <w:rFonts w:cs="Arial"/>
                <w:b/>
                <w:szCs w:val="22"/>
              </w:rPr>
              <w:t>Verwendbarkeit des Moduls</w:t>
            </w:r>
          </w:p>
        </w:tc>
        <w:tc>
          <w:tcPr>
            <w:tcW w:w="6662" w:type="dxa"/>
            <w:tcBorders>
              <w:bottom w:val="single" w:sz="4" w:space="0" w:color="auto"/>
            </w:tcBorders>
          </w:tcPr>
          <w:p w14:paraId="4031347A" w14:textId="77777777" w:rsidR="00FD4F84" w:rsidRPr="00284433" w:rsidRDefault="00FD4F84" w:rsidP="00104F88">
            <w:pPr>
              <w:rPr>
                <w:rFonts w:cs="Arial"/>
                <w:szCs w:val="22"/>
              </w:rPr>
            </w:pPr>
            <w:r w:rsidRPr="00284433">
              <w:rPr>
                <w:rFonts w:cs="Arial"/>
                <w:szCs w:val="22"/>
              </w:rPr>
              <w:t>Wahlpflichtmodul im Kernbereich „Data &amp; Knowledge“ für</w:t>
            </w:r>
          </w:p>
          <w:p w14:paraId="3AB702B7" w14:textId="77777777" w:rsidR="00FD4F84" w:rsidRDefault="00FD4F84" w:rsidP="00104F88">
            <w:pPr>
              <w:rPr>
                <w:rFonts w:cs="Arial"/>
                <w:szCs w:val="22"/>
              </w:rPr>
            </w:pPr>
            <w:r w:rsidRPr="00284433">
              <w:rPr>
                <w:rFonts w:cs="Arial"/>
                <w:szCs w:val="22"/>
              </w:rPr>
              <w:t>Studierende der Wirtschaftsinformatik (für Studierende mit Studienbeginn vor 2020/21)</w:t>
            </w:r>
          </w:p>
          <w:p w14:paraId="19EFEA85" w14:textId="77F96A65" w:rsidR="00FD4F84" w:rsidRPr="00161F99" w:rsidRDefault="00FD4F84" w:rsidP="00104F88">
            <w:pPr>
              <w:rPr>
                <w:rFonts w:cs="Arial"/>
                <w:szCs w:val="22"/>
              </w:rPr>
            </w:pPr>
            <w:r>
              <w:rPr>
                <w:rFonts w:cs="Arial"/>
                <w:szCs w:val="22"/>
              </w:rPr>
              <w:t xml:space="preserve">Modul im Wahlpflichtbereich </w:t>
            </w:r>
            <w:r w:rsidR="00291D59" w:rsidRPr="00284433">
              <w:rPr>
                <w:rFonts w:cs="Arial"/>
                <w:szCs w:val="22"/>
              </w:rPr>
              <w:t>„Data &amp; Knowledge“</w:t>
            </w:r>
            <w:r w:rsidR="00291D59">
              <w:rPr>
                <w:rFonts w:cs="Arial"/>
                <w:szCs w:val="22"/>
              </w:rPr>
              <w:t xml:space="preserve"> </w:t>
            </w:r>
            <w:r>
              <w:rPr>
                <w:rFonts w:cs="Arial"/>
                <w:szCs w:val="22"/>
              </w:rPr>
              <w:t>für Studierende der Wirtschaftsinformatik (für Studierende mit Studienbeginn ab 2020/21)</w:t>
            </w:r>
          </w:p>
        </w:tc>
      </w:tr>
      <w:tr w:rsidR="00FD4F84" w:rsidRPr="00113229" w14:paraId="5E466B25" w14:textId="77777777" w:rsidTr="00104F88">
        <w:trPr>
          <w:trHeight w:val="340"/>
        </w:trPr>
        <w:tc>
          <w:tcPr>
            <w:tcW w:w="567" w:type="dxa"/>
            <w:shd w:val="clear" w:color="auto" w:fill="auto"/>
          </w:tcPr>
          <w:p w14:paraId="60A4F912" w14:textId="77777777" w:rsidR="00FD4F84" w:rsidRPr="00113229" w:rsidRDefault="00FD4F84" w:rsidP="0003096F">
            <w:pPr>
              <w:numPr>
                <w:ilvl w:val="0"/>
                <w:numId w:val="383"/>
              </w:numPr>
              <w:jc w:val="center"/>
              <w:rPr>
                <w:rFonts w:cs="Arial"/>
                <w:i/>
                <w:szCs w:val="22"/>
              </w:rPr>
            </w:pPr>
          </w:p>
        </w:tc>
        <w:tc>
          <w:tcPr>
            <w:tcW w:w="2693" w:type="dxa"/>
            <w:shd w:val="clear" w:color="auto" w:fill="auto"/>
          </w:tcPr>
          <w:p w14:paraId="33F42233" w14:textId="77777777" w:rsidR="00FD4F84" w:rsidRPr="00113229" w:rsidRDefault="00FD4F84" w:rsidP="00104F8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7D0BF44" w14:textId="5400FA28" w:rsidR="00FD4F84" w:rsidRPr="00113229" w:rsidRDefault="00FD4F84" w:rsidP="00104F88">
            <w:pPr>
              <w:rPr>
                <w:rFonts w:cs="Arial"/>
                <w:szCs w:val="22"/>
              </w:rPr>
            </w:pPr>
            <w:r w:rsidRPr="000D4C62">
              <w:rPr>
                <w:rFonts w:cs="Arial"/>
                <w:szCs w:val="22"/>
              </w:rPr>
              <w:t>Klausur (60 Min.)</w:t>
            </w:r>
          </w:p>
        </w:tc>
      </w:tr>
      <w:tr w:rsidR="00FD4F84" w:rsidRPr="00113229" w14:paraId="18ABBE60" w14:textId="77777777" w:rsidTr="00104F88">
        <w:trPr>
          <w:trHeight w:val="340"/>
        </w:trPr>
        <w:tc>
          <w:tcPr>
            <w:tcW w:w="567" w:type="dxa"/>
            <w:shd w:val="clear" w:color="auto" w:fill="auto"/>
          </w:tcPr>
          <w:p w14:paraId="4E89434E" w14:textId="77777777" w:rsidR="00FD4F84" w:rsidRPr="00113229" w:rsidRDefault="00FD4F84" w:rsidP="0003096F">
            <w:pPr>
              <w:numPr>
                <w:ilvl w:val="0"/>
                <w:numId w:val="383"/>
              </w:numPr>
              <w:jc w:val="center"/>
              <w:rPr>
                <w:rFonts w:cs="Arial"/>
                <w:i/>
                <w:szCs w:val="22"/>
              </w:rPr>
            </w:pPr>
          </w:p>
        </w:tc>
        <w:tc>
          <w:tcPr>
            <w:tcW w:w="2693" w:type="dxa"/>
            <w:shd w:val="clear" w:color="auto" w:fill="auto"/>
          </w:tcPr>
          <w:p w14:paraId="02E7F183" w14:textId="77777777" w:rsidR="00FD4F84" w:rsidRPr="00113229" w:rsidRDefault="00FD4F84" w:rsidP="00104F88">
            <w:pPr>
              <w:rPr>
                <w:rFonts w:cs="Arial"/>
                <w:b/>
                <w:szCs w:val="22"/>
              </w:rPr>
            </w:pPr>
            <w:r w:rsidRPr="00113229">
              <w:rPr>
                <w:rFonts w:cs="Arial"/>
                <w:b/>
                <w:szCs w:val="22"/>
              </w:rPr>
              <w:t>Berechnung Modulnote</w:t>
            </w:r>
          </w:p>
        </w:tc>
        <w:tc>
          <w:tcPr>
            <w:tcW w:w="6662" w:type="dxa"/>
            <w:shd w:val="clear" w:color="auto" w:fill="auto"/>
          </w:tcPr>
          <w:p w14:paraId="1728F0D4" w14:textId="77777777" w:rsidR="00FD4F84" w:rsidRPr="00113229" w:rsidRDefault="00FD4F84" w:rsidP="00104F88">
            <w:pPr>
              <w:rPr>
                <w:rFonts w:cs="Arial"/>
                <w:szCs w:val="22"/>
              </w:rPr>
            </w:pPr>
            <w:r w:rsidRPr="006124EB">
              <w:rPr>
                <w:rFonts w:cs="Arial"/>
                <w:szCs w:val="22"/>
              </w:rPr>
              <w:t>Klausur (100 %)</w:t>
            </w:r>
          </w:p>
        </w:tc>
      </w:tr>
      <w:tr w:rsidR="00FD4F84" w:rsidRPr="00113229" w14:paraId="77FD658F" w14:textId="77777777" w:rsidTr="00104F88">
        <w:trPr>
          <w:trHeight w:val="340"/>
        </w:trPr>
        <w:tc>
          <w:tcPr>
            <w:tcW w:w="567" w:type="dxa"/>
            <w:tcBorders>
              <w:bottom w:val="single" w:sz="4" w:space="0" w:color="auto"/>
            </w:tcBorders>
            <w:shd w:val="clear" w:color="auto" w:fill="auto"/>
          </w:tcPr>
          <w:p w14:paraId="0FB32CB0" w14:textId="77777777" w:rsidR="00FD4F84" w:rsidRPr="00113229" w:rsidRDefault="00FD4F84" w:rsidP="0003096F">
            <w:pPr>
              <w:numPr>
                <w:ilvl w:val="0"/>
                <w:numId w:val="383"/>
              </w:numPr>
              <w:jc w:val="center"/>
              <w:rPr>
                <w:rFonts w:cs="Arial"/>
                <w:i/>
                <w:szCs w:val="22"/>
              </w:rPr>
            </w:pPr>
          </w:p>
        </w:tc>
        <w:tc>
          <w:tcPr>
            <w:tcW w:w="2693" w:type="dxa"/>
            <w:tcBorders>
              <w:bottom w:val="single" w:sz="4" w:space="0" w:color="auto"/>
            </w:tcBorders>
            <w:shd w:val="clear" w:color="auto" w:fill="auto"/>
          </w:tcPr>
          <w:p w14:paraId="67C61E2C" w14:textId="77777777" w:rsidR="00FD4F84" w:rsidRPr="00113229" w:rsidRDefault="00FD4F84" w:rsidP="00104F8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6806DB4" w14:textId="77777777" w:rsidR="00FD4F84" w:rsidRPr="00113229" w:rsidRDefault="00FD4F84" w:rsidP="00104F88">
            <w:pPr>
              <w:rPr>
                <w:rFonts w:cs="Arial"/>
                <w:szCs w:val="22"/>
              </w:rPr>
            </w:pPr>
            <w:r>
              <w:rPr>
                <w:rFonts w:cs="Arial"/>
                <w:szCs w:val="22"/>
              </w:rPr>
              <w:t>Jährlich im SoSe</w:t>
            </w:r>
          </w:p>
        </w:tc>
      </w:tr>
      <w:tr w:rsidR="00FD4F84" w:rsidRPr="00113229" w14:paraId="714D893A" w14:textId="77777777" w:rsidTr="00104F88">
        <w:trPr>
          <w:trHeight w:val="340"/>
        </w:trPr>
        <w:tc>
          <w:tcPr>
            <w:tcW w:w="567" w:type="dxa"/>
            <w:shd w:val="clear" w:color="auto" w:fill="auto"/>
          </w:tcPr>
          <w:p w14:paraId="4F2E109D" w14:textId="77777777" w:rsidR="00FD4F84" w:rsidRPr="00113229" w:rsidRDefault="00FD4F84" w:rsidP="0003096F">
            <w:pPr>
              <w:numPr>
                <w:ilvl w:val="0"/>
                <w:numId w:val="383"/>
              </w:numPr>
              <w:jc w:val="center"/>
              <w:rPr>
                <w:rFonts w:cs="Arial"/>
                <w:i/>
                <w:szCs w:val="22"/>
              </w:rPr>
            </w:pPr>
          </w:p>
        </w:tc>
        <w:tc>
          <w:tcPr>
            <w:tcW w:w="2693" w:type="dxa"/>
            <w:shd w:val="clear" w:color="auto" w:fill="auto"/>
          </w:tcPr>
          <w:p w14:paraId="35404601" w14:textId="77777777" w:rsidR="00FD4F84" w:rsidRPr="00113229" w:rsidRDefault="00FD4F84" w:rsidP="00104F88">
            <w:pPr>
              <w:rPr>
                <w:rFonts w:cs="Arial"/>
                <w:b/>
                <w:szCs w:val="22"/>
              </w:rPr>
            </w:pPr>
            <w:r w:rsidRPr="00113229">
              <w:rPr>
                <w:rFonts w:cs="Arial"/>
                <w:b/>
                <w:szCs w:val="22"/>
              </w:rPr>
              <w:t>Arbeitsaufwand</w:t>
            </w:r>
          </w:p>
        </w:tc>
        <w:tc>
          <w:tcPr>
            <w:tcW w:w="6662" w:type="dxa"/>
            <w:shd w:val="clear" w:color="auto" w:fill="auto"/>
          </w:tcPr>
          <w:p w14:paraId="7DCA6E93" w14:textId="77777777" w:rsidR="00FD4F84" w:rsidRPr="00B727FC" w:rsidRDefault="00FD4F84" w:rsidP="00104F88">
            <w:pPr>
              <w:rPr>
                <w:rFonts w:cs="Arial"/>
                <w:szCs w:val="22"/>
              </w:rPr>
            </w:pPr>
            <w:r w:rsidRPr="00B727FC">
              <w:rPr>
                <w:rFonts w:cs="Arial"/>
                <w:szCs w:val="22"/>
              </w:rPr>
              <w:t xml:space="preserve">Präsenzzeit: </w:t>
            </w:r>
            <w:r>
              <w:rPr>
                <w:rFonts w:cs="Arial"/>
                <w:szCs w:val="22"/>
              </w:rPr>
              <w:t>75</w:t>
            </w:r>
            <w:r w:rsidRPr="00B727FC">
              <w:rPr>
                <w:rFonts w:cs="Arial"/>
                <w:szCs w:val="22"/>
              </w:rPr>
              <w:t xml:space="preserve"> h</w:t>
            </w:r>
          </w:p>
          <w:p w14:paraId="5A00F1EA" w14:textId="77777777" w:rsidR="00FD4F84" w:rsidRPr="00113229" w:rsidRDefault="00FD4F84" w:rsidP="00104F88">
            <w:pPr>
              <w:rPr>
                <w:rFonts w:cs="Arial"/>
                <w:szCs w:val="22"/>
              </w:rPr>
            </w:pPr>
            <w:r w:rsidRPr="00B727FC">
              <w:rPr>
                <w:rFonts w:cs="Arial"/>
                <w:szCs w:val="22"/>
              </w:rPr>
              <w:t xml:space="preserve">Eigenstudium: </w:t>
            </w:r>
            <w:r>
              <w:rPr>
                <w:rFonts w:cs="Arial"/>
                <w:szCs w:val="22"/>
              </w:rPr>
              <w:t>75</w:t>
            </w:r>
            <w:r w:rsidRPr="00B727FC">
              <w:rPr>
                <w:rFonts w:cs="Arial"/>
                <w:szCs w:val="22"/>
              </w:rPr>
              <w:t xml:space="preserve"> h</w:t>
            </w:r>
          </w:p>
        </w:tc>
      </w:tr>
      <w:tr w:rsidR="00FD4F84" w:rsidRPr="00113229" w14:paraId="69BB773E" w14:textId="77777777" w:rsidTr="00104F88">
        <w:trPr>
          <w:trHeight w:val="340"/>
        </w:trPr>
        <w:tc>
          <w:tcPr>
            <w:tcW w:w="567" w:type="dxa"/>
            <w:tcBorders>
              <w:bottom w:val="single" w:sz="4" w:space="0" w:color="auto"/>
            </w:tcBorders>
            <w:shd w:val="clear" w:color="auto" w:fill="auto"/>
          </w:tcPr>
          <w:p w14:paraId="46967380" w14:textId="77777777" w:rsidR="00FD4F84" w:rsidRPr="00113229" w:rsidRDefault="00FD4F84" w:rsidP="0003096F">
            <w:pPr>
              <w:numPr>
                <w:ilvl w:val="0"/>
                <w:numId w:val="383"/>
              </w:numPr>
              <w:jc w:val="center"/>
              <w:rPr>
                <w:rFonts w:cs="Arial"/>
                <w:i/>
                <w:szCs w:val="22"/>
              </w:rPr>
            </w:pPr>
          </w:p>
        </w:tc>
        <w:tc>
          <w:tcPr>
            <w:tcW w:w="2693" w:type="dxa"/>
            <w:tcBorders>
              <w:bottom w:val="single" w:sz="4" w:space="0" w:color="auto"/>
            </w:tcBorders>
            <w:shd w:val="clear" w:color="auto" w:fill="auto"/>
          </w:tcPr>
          <w:p w14:paraId="14D9D20A" w14:textId="77777777" w:rsidR="00FD4F84" w:rsidRPr="00113229" w:rsidRDefault="00FD4F84" w:rsidP="00104F8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35B89A0" w14:textId="77777777" w:rsidR="00FD4F84" w:rsidRPr="00113229" w:rsidRDefault="00FD4F84" w:rsidP="00104F88">
            <w:pPr>
              <w:rPr>
                <w:rFonts w:cs="Arial"/>
                <w:szCs w:val="22"/>
              </w:rPr>
            </w:pPr>
            <w:r>
              <w:rPr>
                <w:rFonts w:cs="Arial"/>
                <w:szCs w:val="22"/>
              </w:rPr>
              <w:t>1 Semester</w:t>
            </w:r>
          </w:p>
        </w:tc>
      </w:tr>
      <w:tr w:rsidR="00FD4F84" w:rsidRPr="00113229" w14:paraId="08ACFD75" w14:textId="77777777" w:rsidTr="00104F88">
        <w:trPr>
          <w:trHeight w:val="340"/>
        </w:trPr>
        <w:tc>
          <w:tcPr>
            <w:tcW w:w="567" w:type="dxa"/>
            <w:tcBorders>
              <w:bottom w:val="single" w:sz="4" w:space="0" w:color="auto"/>
            </w:tcBorders>
            <w:shd w:val="clear" w:color="auto" w:fill="auto"/>
          </w:tcPr>
          <w:p w14:paraId="57DA8799" w14:textId="77777777" w:rsidR="00FD4F84" w:rsidRPr="00113229" w:rsidRDefault="00FD4F84" w:rsidP="0003096F">
            <w:pPr>
              <w:numPr>
                <w:ilvl w:val="0"/>
                <w:numId w:val="383"/>
              </w:numPr>
              <w:jc w:val="center"/>
              <w:rPr>
                <w:rFonts w:cs="Arial"/>
                <w:i/>
                <w:szCs w:val="22"/>
              </w:rPr>
            </w:pPr>
          </w:p>
        </w:tc>
        <w:tc>
          <w:tcPr>
            <w:tcW w:w="2693" w:type="dxa"/>
            <w:tcBorders>
              <w:bottom w:val="single" w:sz="4" w:space="0" w:color="auto"/>
            </w:tcBorders>
            <w:shd w:val="clear" w:color="auto" w:fill="auto"/>
          </w:tcPr>
          <w:p w14:paraId="7590DF02" w14:textId="77777777" w:rsidR="00FD4F84" w:rsidRPr="00113229" w:rsidRDefault="00FD4F84" w:rsidP="00104F8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51C8352E" w14:textId="77777777" w:rsidR="00FD4F84" w:rsidRPr="00113229" w:rsidRDefault="00FD4F84" w:rsidP="00104F88">
            <w:pPr>
              <w:rPr>
                <w:rFonts w:cs="Arial"/>
                <w:szCs w:val="22"/>
              </w:rPr>
            </w:pPr>
            <w:r>
              <w:rPr>
                <w:rFonts w:cs="Arial"/>
                <w:szCs w:val="22"/>
              </w:rPr>
              <w:t>Deutsch</w:t>
            </w:r>
          </w:p>
        </w:tc>
      </w:tr>
      <w:tr w:rsidR="00FD4F84" w:rsidRPr="00113229" w14:paraId="06EDFD5B" w14:textId="77777777" w:rsidTr="00104F8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841983" w14:textId="77777777" w:rsidR="00FD4F84" w:rsidRPr="00113229" w:rsidRDefault="00FD4F84" w:rsidP="0003096F">
            <w:pPr>
              <w:numPr>
                <w:ilvl w:val="0"/>
                <w:numId w:val="38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D3B6A5" w14:textId="77777777" w:rsidR="00FD4F84" w:rsidRPr="00113229" w:rsidRDefault="00FD4F84" w:rsidP="00104F8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129BC1" w14:textId="77777777" w:rsidR="00FD4F84" w:rsidRPr="00113229" w:rsidRDefault="00FD4F84" w:rsidP="00104F88">
            <w:pPr>
              <w:rPr>
                <w:rFonts w:cs="Arial"/>
                <w:szCs w:val="22"/>
              </w:rPr>
            </w:pPr>
            <w:r w:rsidRPr="009544D2">
              <w:rPr>
                <w:rFonts w:cs="Arial"/>
                <w:szCs w:val="22"/>
              </w:rPr>
              <w:t>Alle relevanten Materialien werden während des Kurses zur Verfügung gestellt.</w:t>
            </w:r>
          </w:p>
        </w:tc>
      </w:tr>
    </w:tbl>
    <w:p w14:paraId="731D2F0C" w14:textId="77777777" w:rsidR="00FD4F84" w:rsidRDefault="00FD4F84" w:rsidP="00FD4F84"/>
    <w:p w14:paraId="7C99E1B6" w14:textId="193B69C4" w:rsidR="004C4B8B" w:rsidRDefault="004C4B8B">
      <w:r>
        <w:br w:type="page"/>
      </w:r>
    </w:p>
    <w:p w14:paraId="3B342251" w14:textId="77777777" w:rsidR="004C4B8B" w:rsidRDefault="004C4B8B"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00E6E" w:rsidRPr="00BF7282" w14:paraId="62ED2849" w14:textId="77777777" w:rsidTr="007371A9">
        <w:trPr>
          <w:trHeight w:val="567"/>
          <w:jc w:val="center"/>
        </w:trPr>
        <w:tc>
          <w:tcPr>
            <w:tcW w:w="567" w:type="dxa"/>
            <w:tcBorders>
              <w:top w:val="double" w:sz="4" w:space="0" w:color="auto"/>
            </w:tcBorders>
            <w:shd w:val="clear" w:color="auto" w:fill="E6E6E6"/>
          </w:tcPr>
          <w:p w14:paraId="1D2AA505" w14:textId="77777777" w:rsidR="00500E6E" w:rsidRPr="00BF7282" w:rsidRDefault="00500E6E" w:rsidP="00F6461C">
            <w:pPr>
              <w:pStyle w:val="Listenabsatz"/>
              <w:numPr>
                <w:ilvl w:val="0"/>
                <w:numId w:val="121"/>
              </w:numPr>
            </w:pPr>
            <w:r w:rsidRPr="00BF7282">
              <w:br w:type="page"/>
              <w:t xml:space="preserve"> </w:t>
            </w:r>
          </w:p>
        </w:tc>
        <w:tc>
          <w:tcPr>
            <w:tcW w:w="2693" w:type="dxa"/>
            <w:tcBorders>
              <w:top w:val="double" w:sz="4" w:space="0" w:color="auto"/>
            </w:tcBorders>
            <w:shd w:val="clear" w:color="auto" w:fill="E6E6E6"/>
          </w:tcPr>
          <w:p w14:paraId="0809845D" w14:textId="77777777" w:rsidR="00500E6E" w:rsidRPr="00226EF4" w:rsidRDefault="00500E6E" w:rsidP="007371A9">
            <w:pPr>
              <w:pStyle w:val="Modul-Fett"/>
            </w:pPr>
            <w:r w:rsidRPr="00226EF4">
              <w:t>Modulbezeichnung</w:t>
            </w:r>
          </w:p>
          <w:p w14:paraId="6EFD0D9A" w14:textId="77777777" w:rsidR="00500E6E" w:rsidRDefault="00FF2E30" w:rsidP="00500E6E">
            <w:r>
              <w:t>8</w:t>
            </w:r>
            <w:r w:rsidR="00A4497E">
              <w:t>2153</w:t>
            </w:r>
          </w:p>
          <w:p w14:paraId="7027AB90" w14:textId="287CE047" w:rsidR="00932291" w:rsidRPr="00226EF4" w:rsidRDefault="00932291" w:rsidP="00500E6E">
            <w:r>
              <w:t>Bzw. 82154</w:t>
            </w:r>
          </w:p>
        </w:tc>
        <w:tc>
          <w:tcPr>
            <w:tcW w:w="5528" w:type="dxa"/>
            <w:tcBorders>
              <w:top w:val="double" w:sz="4" w:space="0" w:color="auto"/>
            </w:tcBorders>
            <w:shd w:val="clear" w:color="auto" w:fill="E6E6E6"/>
          </w:tcPr>
          <w:p w14:paraId="061DDFEE" w14:textId="7DB52A7B" w:rsidR="00500E6E" w:rsidRPr="00226EF4" w:rsidRDefault="00500E6E" w:rsidP="00804B79">
            <w:pPr>
              <w:pStyle w:val="berschriftModul"/>
              <w:rPr>
                <w:lang w:val="en-GB"/>
              </w:rPr>
            </w:pPr>
            <w:bookmarkStart w:id="3909" w:name="_Toc67382813"/>
            <w:r w:rsidRPr="00804B79">
              <w:rPr>
                <w:lang w:val="en-US"/>
              </w:rPr>
              <w:t xml:space="preserve">Business </w:t>
            </w:r>
            <w:r w:rsidR="007D46E6" w:rsidRPr="00804B79">
              <w:rPr>
                <w:lang w:val="en-US"/>
              </w:rPr>
              <w:t>and</w:t>
            </w:r>
            <w:r w:rsidR="00EF545F" w:rsidRPr="00EF545F">
              <w:rPr>
                <w:lang w:val="en-US"/>
              </w:rPr>
              <w:t xml:space="preserve"> information systems e</w:t>
            </w:r>
            <w:r w:rsidRPr="00804B79">
              <w:rPr>
                <w:lang w:val="en-US"/>
              </w:rPr>
              <w:t>ngineering</w:t>
            </w:r>
            <w:bookmarkEnd w:id="3909"/>
            <w:r w:rsidRPr="00226EF4">
              <w:rPr>
                <w:lang w:val="en-GB"/>
              </w:rPr>
              <w:t xml:space="preserve"> </w:t>
            </w:r>
          </w:p>
        </w:tc>
        <w:tc>
          <w:tcPr>
            <w:tcW w:w="1134" w:type="dxa"/>
            <w:tcBorders>
              <w:top w:val="double" w:sz="4" w:space="0" w:color="auto"/>
            </w:tcBorders>
            <w:shd w:val="clear" w:color="auto" w:fill="E6E6E6"/>
          </w:tcPr>
          <w:p w14:paraId="43244EBB" w14:textId="77777777" w:rsidR="00500E6E" w:rsidRPr="00BF7282" w:rsidRDefault="00500E6E" w:rsidP="007371A9">
            <w:r w:rsidRPr="00BF7282">
              <w:rPr>
                <w:b/>
              </w:rPr>
              <w:t>5 ECTS</w:t>
            </w:r>
          </w:p>
        </w:tc>
      </w:tr>
      <w:tr w:rsidR="00500E6E" w:rsidRPr="00BF7282" w14:paraId="3DF50CC8" w14:textId="77777777" w:rsidTr="007371A9">
        <w:trPr>
          <w:trHeight w:val="567"/>
          <w:jc w:val="center"/>
        </w:trPr>
        <w:tc>
          <w:tcPr>
            <w:tcW w:w="567" w:type="dxa"/>
            <w:shd w:val="clear" w:color="auto" w:fill="E6E6E6"/>
          </w:tcPr>
          <w:p w14:paraId="3F2F55E1" w14:textId="77777777" w:rsidR="00500E6E" w:rsidRPr="00BF7282" w:rsidRDefault="00500E6E" w:rsidP="00F6461C">
            <w:pPr>
              <w:pStyle w:val="Listenabsatz"/>
              <w:numPr>
                <w:ilvl w:val="0"/>
                <w:numId w:val="121"/>
              </w:numPr>
            </w:pPr>
          </w:p>
        </w:tc>
        <w:tc>
          <w:tcPr>
            <w:tcW w:w="2693" w:type="dxa"/>
            <w:shd w:val="clear" w:color="auto" w:fill="E6E6E6"/>
          </w:tcPr>
          <w:p w14:paraId="15FE7F05" w14:textId="77777777" w:rsidR="00500E6E" w:rsidRPr="00BF7282" w:rsidRDefault="00500E6E" w:rsidP="007371A9">
            <w:r w:rsidRPr="00BF7282">
              <w:t>Lehrveranstaltungen</w:t>
            </w:r>
          </w:p>
          <w:p w14:paraId="5F5B93F8" w14:textId="77777777" w:rsidR="00500E6E" w:rsidRPr="00BF7282" w:rsidRDefault="00500E6E" w:rsidP="007371A9"/>
        </w:tc>
        <w:tc>
          <w:tcPr>
            <w:tcW w:w="5528" w:type="dxa"/>
            <w:shd w:val="clear" w:color="auto" w:fill="E6E6E6"/>
          </w:tcPr>
          <w:p w14:paraId="27C668C5" w14:textId="023D6474" w:rsidR="003C576D" w:rsidRDefault="003C576D" w:rsidP="003C576D">
            <w:pPr>
              <w:rPr>
                <w:lang w:val="en-GB"/>
              </w:rPr>
            </w:pPr>
            <w:r>
              <w:rPr>
                <w:lang w:val="en-GB"/>
              </w:rPr>
              <w:t xml:space="preserve">V: Business and information systems engineering </w:t>
            </w:r>
            <w:r>
              <w:rPr>
                <w:lang w:val="en-GB"/>
              </w:rPr>
              <w:br/>
              <w:t>(2 SWS)</w:t>
            </w:r>
          </w:p>
          <w:p w14:paraId="574870ED" w14:textId="674A3B14" w:rsidR="00500E6E" w:rsidRPr="00804B79" w:rsidRDefault="003C576D" w:rsidP="003C576D">
            <w:pPr>
              <w:rPr>
                <w:lang w:val="en-GB"/>
              </w:rPr>
            </w:pPr>
            <w:r>
              <w:rPr>
                <w:lang w:val="en-GB"/>
              </w:rPr>
              <w:t xml:space="preserve">Ü: Business and information systems engineering </w:t>
            </w:r>
            <w:r>
              <w:rPr>
                <w:lang w:val="en-GB"/>
              </w:rPr>
              <w:br/>
              <w:t>(2 SWS)</w:t>
            </w:r>
          </w:p>
        </w:tc>
        <w:tc>
          <w:tcPr>
            <w:tcW w:w="1134" w:type="dxa"/>
            <w:shd w:val="clear" w:color="auto" w:fill="E6E6E6"/>
          </w:tcPr>
          <w:p w14:paraId="11211A27" w14:textId="77777777" w:rsidR="00500E6E" w:rsidRPr="00BF7282" w:rsidRDefault="00500E6E" w:rsidP="007371A9">
            <w:r w:rsidRPr="00BF7282">
              <w:t>5 ECTS</w:t>
            </w:r>
          </w:p>
        </w:tc>
      </w:tr>
      <w:tr w:rsidR="00500E6E" w:rsidRPr="00BF7282" w14:paraId="7D8D27BF" w14:textId="77777777" w:rsidTr="007371A9">
        <w:trPr>
          <w:trHeight w:val="386"/>
          <w:jc w:val="center"/>
        </w:trPr>
        <w:tc>
          <w:tcPr>
            <w:tcW w:w="567" w:type="dxa"/>
            <w:tcBorders>
              <w:bottom w:val="double" w:sz="4" w:space="0" w:color="auto"/>
            </w:tcBorders>
            <w:shd w:val="clear" w:color="auto" w:fill="E6E6E6"/>
          </w:tcPr>
          <w:p w14:paraId="7CF81A7C" w14:textId="77777777" w:rsidR="00500E6E" w:rsidRPr="00BF7282" w:rsidRDefault="00500E6E" w:rsidP="00F6461C">
            <w:pPr>
              <w:pStyle w:val="Listenabsatz"/>
              <w:numPr>
                <w:ilvl w:val="0"/>
                <w:numId w:val="121"/>
              </w:numPr>
            </w:pPr>
          </w:p>
        </w:tc>
        <w:tc>
          <w:tcPr>
            <w:tcW w:w="2693" w:type="dxa"/>
            <w:tcBorders>
              <w:bottom w:val="double" w:sz="4" w:space="0" w:color="auto"/>
            </w:tcBorders>
            <w:shd w:val="clear" w:color="auto" w:fill="E6E6E6"/>
          </w:tcPr>
          <w:p w14:paraId="551D1256" w14:textId="77777777" w:rsidR="00500E6E" w:rsidRPr="00BF7282" w:rsidRDefault="00500E6E" w:rsidP="007371A9">
            <w:r>
              <w:t>Lehrende</w:t>
            </w:r>
          </w:p>
        </w:tc>
        <w:tc>
          <w:tcPr>
            <w:tcW w:w="5528" w:type="dxa"/>
            <w:tcBorders>
              <w:bottom w:val="double" w:sz="4" w:space="0" w:color="auto"/>
            </w:tcBorders>
            <w:shd w:val="clear" w:color="auto" w:fill="E6E6E6"/>
          </w:tcPr>
          <w:p w14:paraId="575560DB" w14:textId="77777777" w:rsidR="00500E6E" w:rsidRPr="00BF7282" w:rsidRDefault="00500E6E" w:rsidP="007371A9">
            <w:r>
              <w:t xml:space="preserve">Prof. Dr. Bodendorf, Prof. Dr. Matzner und </w:t>
            </w:r>
            <w:r w:rsidRPr="00BF7282">
              <w:t xml:space="preserve">Prof. </w:t>
            </w:r>
            <w:r>
              <w:t xml:space="preserve">Dr. </w:t>
            </w:r>
            <w:r w:rsidRPr="00BF7282">
              <w:t xml:space="preserve">Möslein </w:t>
            </w:r>
          </w:p>
        </w:tc>
        <w:tc>
          <w:tcPr>
            <w:tcW w:w="1134" w:type="dxa"/>
            <w:tcBorders>
              <w:bottom w:val="double" w:sz="4" w:space="0" w:color="auto"/>
            </w:tcBorders>
            <w:shd w:val="clear" w:color="auto" w:fill="E6E6E6"/>
          </w:tcPr>
          <w:p w14:paraId="017195D1" w14:textId="77777777" w:rsidR="00500E6E" w:rsidRPr="00BF7282" w:rsidRDefault="00500E6E" w:rsidP="007371A9"/>
        </w:tc>
      </w:tr>
    </w:tbl>
    <w:p w14:paraId="2B3ACCC4" w14:textId="77777777" w:rsidR="00500E6E" w:rsidRPr="00BF7282" w:rsidRDefault="00500E6E" w:rsidP="00500E6E">
      <w:pPr>
        <w:pStyle w:val="KleineLeerzeile"/>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9"/>
        <w:gridCol w:w="5523"/>
        <w:gridCol w:w="1133"/>
      </w:tblGrid>
      <w:tr w:rsidR="00500E6E" w:rsidRPr="00BF7282" w14:paraId="155719E8" w14:textId="77777777" w:rsidTr="00BD138B">
        <w:trPr>
          <w:trHeight w:val="340"/>
          <w:jc w:val="center"/>
        </w:trPr>
        <w:tc>
          <w:tcPr>
            <w:tcW w:w="567" w:type="dxa"/>
            <w:gridSpan w:val="2"/>
          </w:tcPr>
          <w:p w14:paraId="09CE3C52" w14:textId="77777777" w:rsidR="00500E6E" w:rsidRPr="00BF7282" w:rsidRDefault="00500E6E" w:rsidP="00F6461C">
            <w:pPr>
              <w:pStyle w:val="Listenabsatz"/>
              <w:numPr>
                <w:ilvl w:val="0"/>
                <w:numId w:val="121"/>
              </w:numPr>
            </w:pPr>
          </w:p>
        </w:tc>
        <w:tc>
          <w:tcPr>
            <w:tcW w:w="2693" w:type="dxa"/>
            <w:gridSpan w:val="2"/>
          </w:tcPr>
          <w:p w14:paraId="47ECC358" w14:textId="77777777" w:rsidR="00500E6E" w:rsidRPr="00BF7282" w:rsidRDefault="00500E6E" w:rsidP="007371A9">
            <w:pPr>
              <w:pStyle w:val="Modul-Fett"/>
            </w:pPr>
            <w:r>
              <w:t>Modulverantwortliche/r</w:t>
            </w:r>
          </w:p>
        </w:tc>
        <w:tc>
          <w:tcPr>
            <w:tcW w:w="6661" w:type="dxa"/>
            <w:gridSpan w:val="3"/>
          </w:tcPr>
          <w:p w14:paraId="610EF197" w14:textId="77777777" w:rsidR="00500E6E" w:rsidRPr="00BF7282" w:rsidRDefault="00500E6E" w:rsidP="007371A9">
            <w:r>
              <w:t xml:space="preserve">Prof. Dr. Bodendorf, Prof. Dr. Matzner und </w:t>
            </w:r>
            <w:r w:rsidRPr="00BF7282">
              <w:t xml:space="preserve">Prof. </w:t>
            </w:r>
            <w:r>
              <w:t xml:space="preserve">Dr. </w:t>
            </w:r>
            <w:r w:rsidRPr="00BF7282">
              <w:t>Möslein</w:t>
            </w:r>
          </w:p>
        </w:tc>
      </w:tr>
      <w:tr w:rsidR="00500E6E" w:rsidRPr="00BF7282" w14:paraId="1054E153" w14:textId="77777777" w:rsidTr="00BD138B">
        <w:trPr>
          <w:jc w:val="center"/>
        </w:trPr>
        <w:tc>
          <w:tcPr>
            <w:tcW w:w="567" w:type="dxa"/>
            <w:gridSpan w:val="2"/>
            <w:shd w:val="clear" w:color="auto" w:fill="FFFFFF"/>
          </w:tcPr>
          <w:p w14:paraId="498989E9" w14:textId="77777777" w:rsidR="00500E6E" w:rsidRPr="00BF7282" w:rsidRDefault="00500E6E" w:rsidP="00F6461C">
            <w:pPr>
              <w:pStyle w:val="Listenabsatz"/>
              <w:numPr>
                <w:ilvl w:val="0"/>
                <w:numId w:val="121"/>
              </w:numPr>
            </w:pPr>
          </w:p>
        </w:tc>
        <w:tc>
          <w:tcPr>
            <w:tcW w:w="2693" w:type="dxa"/>
            <w:gridSpan w:val="2"/>
            <w:shd w:val="clear" w:color="auto" w:fill="FFFFFF"/>
          </w:tcPr>
          <w:p w14:paraId="3C7C8510" w14:textId="77777777" w:rsidR="00500E6E" w:rsidRPr="00BF7282" w:rsidRDefault="00500E6E" w:rsidP="007371A9">
            <w:pPr>
              <w:pStyle w:val="Modul-Fett"/>
            </w:pPr>
            <w:r w:rsidRPr="00BF7282">
              <w:t>Inhalt</w:t>
            </w:r>
          </w:p>
        </w:tc>
        <w:tc>
          <w:tcPr>
            <w:tcW w:w="6661" w:type="dxa"/>
            <w:gridSpan w:val="3"/>
            <w:shd w:val="clear" w:color="auto" w:fill="FFFFFF"/>
          </w:tcPr>
          <w:p w14:paraId="1009935A" w14:textId="77777777" w:rsidR="00500E6E" w:rsidRPr="0008112E" w:rsidRDefault="00500E6E" w:rsidP="007371A9">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5A66A3AF" w14:textId="77777777" w:rsidR="00500E6E" w:rsidRPr="005524DF" w:rsidRDefault="00500E6E" w:rsidP="00F6461C">
            <w:pPr>
              <w:pStyle w:val="Listenabsatz"/>
              <w:numPr>
                <w:ilvl w:val="0"/>
                <w:numId w:val="196"/>
              </w:numPr>
              <w:ind w:left="209" w:hanging="209"/>
              <w:rPr>
                <w:rFonts w:cs="Arial"/>
              </w:rPr>
            </w:pPr>
            <w:r w:rsidRPr="005524DF">
              <w:rPr>
                <w:rFonts w:cs="Arial"/>
              </w:rPr>
              <w:t>Grundlagen des Technologie- und Projektmanagement</w:t>
            </w:r>
          </w:p>
          <w:p w14:paraId="2EA24F0F" w14:textId="77777777" w:rsidR="00500E6E" w:rsidRPr="005524DF" w:rsidRDefault="00500E6E" w:rsidP="00F6461C">
            <w:pPr>
              <w:pStyle w:val="Listenabsatz"/>
              <w:numPr>
                <w:ilvl w:val="0"/>
                <w:numId w:val="196"/>
              </w:numPr>
              <w:ind w:left="209" w:hanging="209"/>
              <w:rPr>
                <w:rFonts w:cs="Arial"/>
              </w:rPr>
            </w:pPr>
            <w:r w:rsidRPr="005524DF">
              <w:rPr>
                <w:rFonts w:cs="Arial"/>
              </w:rPr>
              <w:t>Grundlagen des Prozess- und Servicemanagement</w:t>
            </w:r>
          </w:p>
          <w:p w14:paraId="23BFCE2A" w14:textId="77777777" w:rsidR="00500E6E" w:rsidRPr="00BF7282" w:rsidRDefault="00500E6E" w:rsidP="00F6461C">
            <w:pPr>
              <w:pStyle w:val="Listenabsatz"/>
              <w:numPr>
                <w:ilvl w:val="0"/>
                <w:numId w:val="196"/>
              </w:numPr>
              <w:ind w:left="209" w:hanging="209"/>
            </w:pPr>
            <w:r w:rsidRPr="005524DF">
              <w:rPr>
                <w:rFonts w:cs="Arial"/>
              </w:rPr>
              <w:t>Grundlagen des Innovations- und Wertschöpfungsmanagement</w:t>
            </w:r>
          </w:p>
        </w:tc>
      </w:tr>
      <w:tr w:rsidR="00500E6E" w:rsidRPr="00BF7282" w14:paraId="7D35FCB1" w14:textId="77777777" w:rsidTr="00BD138B">
        <w:trPr>
          <w:jc w:val="center"/>
        </w:trPr>
        <w:tc>
          <w:tcPr>
            <w:tcW w:w="567" w:type="dxa"/>
            <w:gridSpan w:val="2"/>
            <w:shd w:val="clear" w:color="auto" w:fill="FFFFFF"/>
          </w:tcPr>
          <w:p w14:paraId="2354EC3E" w14:textId="77777777" w:rsidR="00500E6E" w:rsidRPr="00BF7282" w:rsidRDefault="00500E6E" w:rsidP="00F6461C">
            <w:pPr>
              <w:pStyle w:val="Listenabsatz"/>
              <w:numPr>
                <w:ilvl w:val="0"/>
                <w:numId w:val="121"/>
              </w:numPr>
            </w:pPr>
          </w:p>
        </w:tc>
        <w:tc>
          <w:tcPr>
            <w:tcW w:w="2693" w:type="dxa"/>
            <w:gridSpan w:val="2"/>
            <w:shd w:val="clear" w:color="auto" w:fill="FFFFFF"/>
          </w:tcPr>
          <w:p w14:paraId="0BF7DE1E" w14:textId="77777777" w:rsidR="00500E6E" w:rsidRDefault="00500E6E" w:rsidP="007371A9">
            <w:pPr>
              <w:pStyle w:val="Modul-Fett"/>
            </w:pPr>
            <w:r w:rsidRPr="00BF7282">
              <w:t xml:space="preserve">Lernziele und </w:t>
            </w:r>
          </w:p>
          <w:p w14:paraId="3F10E556" w14:textId="77777777" w:rsidR="00500E6E" w:rsidRPr="00BF7282" w:rsidRDefault="00500E6E" w:rsidP="007371A9">
            <w:pPr>
              <w:pStyle w:val="Modul-Fett"/>
            </w:pPr>
            <w:r w:rsidRPr="00BF7282">
              <w:t>Kompetenzen</w:t>
            </w:r>
          </w:p>
        </w:tc>
        <w:tc>
          <w:tcPr>
            <w:tcW w:w="6661" w:type="dxa"/>
            <w:gridSpan w:val="3"/>
            <w:shd w:val="clear" w:color="auto" w:fill="FFFFFF"/>
          </w:tcPr>
          <w:p w14:paraId="063AF62D" w14:textId="77777777" w:rsidR="00500E6E" w:rsidRPr="00BF7282" w:rsidRDefault="00500E6E" w:rsidP="007371A9">
            <w:r w:rsidRPr="00BF7282">
              <w:t>Die Studierenden</w:t>
            </w:r>
          </w:p>
          <w:p w14:paraId="1F02DF56" w14:textId="77777777" w:rsidR="00500E6E" w:rsidRPr="005524DF" w:rsidRDefault="00500E6E" w:rsidP="00F6461C">
            <w:pPr>
              <w:pStyle w:val="Listenabsatz"/>
              <w:numPr>
                <w:ilvl w:val="0"/>
                <w:numId w:val="196"/>
              </w:numPr>
              <w:ind w:left="209" w:hanging="209"/>
              <w:rPr>
                <w:rFonts w:cs="Arial"/>
              </w:rPr>
            </w:pPr>
            <w:r w:rsidRPr="005524DF">
              <w:rPr>
                <w:rFonts w:cs="Arial"/>
              </w:rPr>
              <w:t>erwerben forschungsorientiert fundierte Kenntnisse über Grundfragen, Begrifflichkeit und praktische Relevanz des E-Business,</w:t>
            </w:r>
          </w:p>
          <w:p w14:paraId="4C3EA88E" w14:textId="77777777" w:rsidR="00500E6E" w:rsidRPr="005524DF" w:rsidRDefault="00500E6E" w:rsidP="00F6461C">
            <w:pPr>
              <w:pStyle w:val="Listenabsatz"/>
              <w:numPr>
                <w:ilvl w:val="0"/>
                <w:numId w:val="196"/>
              </w:numPr>
              <w:ind w:left="209" w:hanging="209"/>
              <w:rPr>
                <w:rFonts w:cs="Arial"/>
              </w:rPr>
            </w:pPr>
            <w:r w:rsidRPr="005524DF">
              <w:rPr>
                <w:rFonts w:cs="Arial"/>
              </w:rPr>
              <w:t xml:space="preserve">können zentrale Design- und Managementkonzepte des </w:t>
            </w:r>
            <w:r w:rsidRPr="005524DF">
              <w:rPr>
                <w:rFonts w:cs="Arial"/>
              </w:rPr>
              <w:br/>
              <w:t>E-Business verstehen und erklären,</w:t>
            </w:r>
          </w:p>
          <w:p w14:paraId="1AD51FE9" w14:textId="77777777" w:rsidR="00500E6E" w:rsidRPr="00BF7282" w:rsidRDefault="00500E6E" w:rsidP="00F6461C">
            <w:pPr>
              <w:pStyle w:val="Listenabsatz"/>
              <w:numPr>
                <w:ilvl w:val="0"/>
                <w:numId w:val="196"/>
              </w:numPr>
              <w:ind w:left="209" w:hanging="209"/>
            </w:pPr>
            <w:r w:rsidRPr="005524DF">
              <w:rPr>
                <w:rFonts w:cs="Arial"/>
              </w:rPr>
              <w:t>sind in der Lage, Anwendungen und Auswirkungen von IT-Systemen in Wirtschaft und Gesellschaft zu beurteilen.</w:t>
            </w:r>
          </w:p>
        </w:tc>
      </w:tr>
      <w:tr w:rsidR="00500E6E" w:rsidRPr="00BF7282" w14:paraId="553B07AE" w14:textId="77777777" w:rsidTr="00BD138B">
        <w:trPr>
          <w:jc w:val="center"/>
        </w:trPr>
        <w:tc>
          <w:tcPr>
            <w:tcW w:w="567" w:type="dxa"/>
            <w:gridSpan w:val="2"/>
          </w:tcPr>
          <w:p w14:paraId="1B2C0458" w14:textId="77777777" w:rsidR="00500E6E" w:rsidRPr="00BF7282" w:rsidRDefault="00500E6E" w:rsidP="00F6461C">
            <w:pPr>
              <w:pStyle w:val="Listenabsatz"/>
              <w:numPr>
                <w:ilvl w:val="0"/>
                <w:numId w:val="121"/>
              </w:numPr>
            </w:pPr>
          </w:p>
        </w:tc>
        <w:tc>
          <w:tcPr>
            <w:tcW w:w="2693" w:type="dxa"/>
            <w:gridSpan w:val="2"/>
          </w:tcPr>
          <w:p w14:paraId="02AF6922" w14:textId="77777777" w:rsidR="00500E6E" w:rsidRDefault="00500E6E" w:rsidP="007371A9">
            <w:pPr>
              <w:pStyle w:val="Modul-Fett"/>
            </w:pPr>
            <w:r>
              <w:t>Empfohlene</w:t>
            </w:r>
          </w:p>
          <w:p w14:paraId="1E60E391" w14:textId="77777777" w:rsidR="00500E6E" w:rsidRPr="00BF7282" w:rsidRDefault="00500E6E" w:rsidP="007371A9">
            <w:pPr>
              <w:pStyle w:val="Modul-Fett"/>
            </w:pPr>
            <w:r w:rsidRPr="00BF7282">
              <w:t>Voraussetzungen für die Teilnahme</w:t>
            </w:r>
          </w:p>
        </w:tc>
        <w:tc>
          <w:tcPr>
            <w:tcW w:w="6661" w:type="dxa"/>
            <w:gridSpan w:val="3"/>
          </w:tcPr>
          <w:p w14:paraId="0606FD96" w14:textId="77777777" w:rsidR="00500E6E" w:rsidRPr="00BF7282" w:rsidRDefault="00500E6E" w:rsidP="007371A9">
            <w:r w:rsidRPr="00BF7282">
              <w:t>Keine</w:t>
            </w:r>
          </w:p>
        </w:tc>
      </w:tr>
      <w:tr w:rsidR="00500E6E" w:rsidRPr="00BF7282" w14:paraId="0D0107B0" w14:textId="77777777" w:rsidTr="00BD138B">
        <w:trPr>
          <w:jc w:val="center"/>
        </w:trPr>
        <w:tc>
          <w:tcPr>
            <w:tcW w:w="567" w:type="dxa"/>
            <w:gridSpan w:val="2"/>
          </w:tcPr>
          <w:p w14:paraId="54A29426" w14:textId="77777777" w:rsidR="00500E6E" w:rsidRPr="00BF7282" w:rsidRDefault="00500E6E" w:rsidP="00F6461C">
            <w:pPr>
              <w:pStyle w:val="Listenabsatz"/>
              <w:numPr>
                <w:ilvl w:val="0"/>
                <w:numId w:val="121"/>
              </w:numPr>
            </w:pPr>
          </w:p>
        </w:tc>
        <w:tc>
          <w:tcPr>
            <w:tcW w:w="2693" w:type="dxa"/>
            <w:gridSpan w:val="2"/>
          </w:tcPr>
          <w:p w14:paraId="7C1A4BE5" w14:textId="77777777" w:rsidR="00500E6E" w:rsidRDefault="00500E6E" w:rsidP="007371A9">
            <w:pPr>
              <w:pStyle w:val="Modul-Fett"/>
            </w:pPr>
            <w:r w:rsidRPr="00BF7282">
              <w:t xml:space="preserve">Einpassung in </w:t>
            </w:r>
          </w:p>
          <w:p w14:paraId="17DE8515" w14:textId="77777777" w:rsidR="00500E6E" w:rsidRPr="00BF7282" w:rsidRDefault="00500E6E" w:rsidP="007371A9">
            <w:pPr>
              <w:pStyle w:val="Modul-Fett"/>
            </w:pPr>
            <w:r w:rsidRPr="00BF7282">
              <w:t>Musterstudienplan</w:t>
            </w:r>
          </w:p>
        </w:tc>
        <w:tc>
          <w:tcPr>
            <w:tcW w:w="6661" w:type="dxa"/>
            <w:gridSpan w:val="3"/>
          </w:tcPr>
          <w:p w14:paraId="4EA437E4" w14:textId="77777777" w:rsidR="00500E6E" w:rsidRPr="00BF7282" w:rsidRDefault="00500E6E" w:rsidP="007371A9">
            <w:r w:rsidRPr="00BF7282">
              <w:t>1. Semester</w:t>
            </w:r>
          </w:p>
        </w:tc>
      </w:tr>
      <w:tr w:rsidR="00500E6E" w:rsidRPr="00BF7282" w14:paraId="17051140" w14:textId="77777777" w:rsidTr="00BD138B">
        <w:trPr>
          <w:trHeight w:val="568"/>
          <w:jc w:val="center"/>
        </w:trPr>
        <w:tc>
          <w:tcPr>
            <w:tcW w:w="567" w:type="dxa"/>
            <w:gridSpan w:val="2"/>
          </w:tcPr>
          <w:p w14:paraId="7B90A6F4" w14:textId="77777777" w:rsidR="00500E6E" w:rsidRPr="00BF7282" w:rsidRDefault="00500E6E" w:rsidP="00F6461C">
            <w:pPr>
              <w:pStyle w:val="Listenabsatz"/>
              <w:numPr>
                <w:ilvl w:val="0"/>
                <w:numId w:val="121"/>
              </w:numPr>
            </w:pPr>
          </w:p>
        </w:tc>
        <w:tc>
          <w:tcPr>
            <w:tcW w:w="2693" w:type="dxa"/>
            <w:gridSpan w:val="2"/>
          </w:tcPr>
          <w:p w14:paraId="7761CB6F" w14:textId="77777777" w:rsidR="00500E6E" w:rsidRDefault="00500E6E" w:rsidP="007371A9">
            <w:pPr>
              <w:pStyle w:val="Modul-Fett"/>
            </w:pPr>
            <w:r w:rsidRPr="00BF7282">
              <w:t xml:space="preserve">Verwendbarkeit des </w:t>
            </w:r>
          </w:p>
          <w:p w14:paraId="7DC657A2" w14:textId="77777777" w:rsidR="00500E6E" w:rsidRPr="00BF7282" w:rsidRDefault="00500E6E" w:rsidP="007371A9">
            <w:pPr>
              <w:pStyle w:val="Modul-Fett"/>
            </w:pPr>
            <w:r w:rsidRPr="00BF7282">
              <w:t>Moduls</w:t>
            </w:r>
          </w:p>
        </w:tc>
        <w:tc>
          <w:tcPr>
            <w:tcW w:w="6661" w:type="dxa"/>
            <w:gridSpan w:val="3"/>
          </w:tcPr>
          <w:p w14:paraId="3D1CDADC" w14:textId="6ABF45C3" w:rsidR="00500E6E" w:rsidRPr="00BF7282" w:rsidRDefault="00500E6E" w:rsidP="00804B79">
            <w:r w:rsidRPr="00BF7282">
              <w:t>Modul im Pflichtbereich für Studierende der Wirtschaftsinformatik</w:t>
            </w:r>
            <w:r>
              <w:t xml:space="preserve"> </w:t>
            </w:r>
            <w:r w:rsidR="00804B79">
              <w:t>(Nachfolgemodul für IT und E-Business für Wirtschaftsinformatik)</w:t>
            </w:r>
          </w:p>
        </w:tc>
      </w:tr>
      <w:tr w:rsidR="00500E6E" w:rsidRPr="00BF7282" w14:paraId="6144F217" w14:textId="77777777" w:rsidTr="00BD138B">
        <w:trPr>
          <w:jc w:val="center"/>
        </w:trPr>
        <w:tc>
          <w:tcPr>
            <w:tcW w:w="567" w:type="dxa"/>
            <w:gridSpan w:val="2"/>
            <w:shd w:val="clear" w:color="auto" w:fill="FFFFFF"/>
          </w:tcPr>
          <w:p w14:paraId="38738A3C" w14:textId="77777777" w:rsidR="00500E6E" w:rsidRPr="00BF7282" w:rsidRDefault="00500E6E" w:rsidP="00F6461C">
            <w:pPr>
              <w:pStyle w:val="Listenabsatz"/>
              <w:numPr>
                <w:ilvl w:val="0"/>
                <w:numId w:val="121"/>
              </w:numPr>
            </w:pPr>
          </w:p>
        </w:tc>
        <w:tc>
          <w:tcPr>
            <w:tcW w:w="2693" w:type="dxa"/>
            <w:gridSpan w:val="2"/>
            <w:shd w:val="clear" w:color="auto" w:fill="FFFFFF"/>
          </w:tcPr>
          <w:p w14:paraId="438AEC4C" w14:textId="77777777" w:rsidR="00500E6E" w:rsidRDefault="00500E6E" w:rsidP="007371A9">
            <w:pPr>
              <w:pStyle w:val="Modul-Fett"/>
            </w:pPr>
            <w:r w:rsidRPr="00BF7282">
              <w:t xml:space="preserve">Studien- und </w:t>
            </w:r>
          </w:p>
          <w:p w14:paraId="43980AE8" w14:textId="77777777" w:rsidR="00500E6E" w:rsidRPr="00BF7282" w:rsidRDefault="00500E6E" w:rsidP="007371A9">
            <w:pPr>
              <w:pStyle w:val="Modul-Fett"/>
            </w:pPr>
            <w:r w:rsidRPr="00BF7282">
              <w:t>Prüfungsleistungen</w:t>
            </w:r>
          </w:p>
        </w:tc>
        <w:tc>
          <w:tcPr>
            <w:tcW w:w="6661" w:type="dxa"/>
            <w:gridSpan w:val="3"/>
            <w:shd w:val="clear" w:color="auto" w:fill="FFFFFF"/>
          </w:tcPr>
          <w:p w14:paraId="6E70415F" w14:textId="70BBFAE6" w:rsidR="00932291" w:rsidRPr="00932291" w:rsidRDefault="00932291" w:rsidP="00214BD7">
            <w:r>
              <w:t>Für Studierende mit Studienbeginn vor WiSe 20/21</w:t>
            </w:r>
          </w:p>
          <w:p w14:paraId="3AE74451" w14:textId="25C96029" w:rsidR="00500E6E" w:rsidRPr="005524DF" w:rsidRDefault="003C576D" w:rsidP="00F6461C">
            <w:pPr>
              <w:pStyle w:val="Listenabsatz"/>
              <w:numPr>
                <w:ilvl w:val="0"/>
                <w:numId w:val="339"/>
              </w:numPr>
              <w:spacing w:line="256" w:lineRule="auto"/>
              <w:ind w:left="209" w:hanging="209"/>
            </w:pPr>
            <w:r w:rsidRPr="00CA523C">
              <w:rPr>
                <w:rFonts w:cs="Arial"/>
              </w:rPr>
              <w:t>Klausur (60 Min.)</w:t>
            </w:r>
          </w:p>
          <w:p w14:paraId="48AAF2F6" w14:textId="77777777" w:rsidR="00500E6E" w:rsidRPr="00932291" w:rsidRDefault="00500E6E" w:rsidP="00F6461C">
            <w:pPr>
              <w:pStyle w:val="Listenabsatz"/>
              <w:numPr>
                <w:ilvl w:val="0"/>
                <w:numId w:val="196"/>
              </w:numPr>
              <w:ind w:left="209" w:hanging="209"/>
            </w:pPr>
            <w:r w:rsidRPr="005524DF">
              <w:rPr>
                <w:rFonts w:cs="Arial"/>
              </w:rPr>
              <w:t>Projektarbeit</w:t>
            </w:r>
          </w:p>
          <w:p w14:paraId="571E94FD" w14:textId="2E0E941E" w:rsidR="00932291" w:rsidRDefault="00932291" w:rsidP="00214BD7">
            <w:r>
              <w:t>Für Studierende ab Studienbeginn WiSe 20/21:</w:t>
            </w:r>
          </w:p>
          <w:p w14:paraId="5534AFB1" w14:textId="0E59340B" w:rsidR="00932291" w:rsidRPr="00BF7282" w:rsidRDefault="00932291" w:rsidP="00214BD7">
            <w:r w:rsidRPr="003C576D">
              <w:rPr>
                <w:rFonts w:cs="Arial"/>
              </w:rPr>
              <w:t>Klausur (60 Min.)</w:t>
            </w:r>
          </w:p>
        </w:tc>
      </w:tr>
      <w:tr w:rsidR="00500E6E" w:rsidRPr="00BF7282" w14:paraId="7D9FD4A4" w14:textId="77777777" w:rsidTr="00BD138B">
        <w:trPr>
          <w:trHeight w:val="340"/>
          <w:jc w:val="center"/>
        </w:trPr>
        <w:tc>
          <w:tcPr>
            <w:tcW w:w="567" w:type="dxa"/>
            <w:gridSpan w:val="2"/>
            <w:shd w:val="clear" w:color="auto" w:fill="FFFFFF"/>
          </w:tcPr>
          <w:p w14:paraId="2D083F90" w14:textId="77777777" w:rsidR="00500E6E" w:rsidRPr="00BF7282" w:rsidRDefault="00500E6E" w:rsidP="00F6461C">
            <w:pPr>
              <w:pStyle w:val="Listenabsatz"/>
              <w:numPr>
                <w:ilvl w:val="0"/>
                <w:numId w:val="121"/>
              </w:numPr>
            </w:pPr>
          </w:p>
        </w:tc>
        <w:tc>
          <w:tcPr>
            <w:tcW w:w="2693" w:type="dxa"/>
            <w:gridSpan w:val="2"/>
            <w:shd w:val="clear" w:color="auto" w:fill="FFFFFF"/>
          </w:tcPr>
          <w:p w14:paraId="307B3DAC" w14:textId="77777777" w:rsidR="00500E6E" w:rsidRPr="00BF7282" w:rsidRDefault="00500E6E" w:rsidP="007371A9">
            <w:pPr>
              <w:pStyle w:val="Modul-Fett"/>
            </w:pPr>
            <w:r w:rsidRPr="00BF7282">
              <w:t>Berechnung Modulnote</w:t>
            </w:r>
          </w:p>
        </w:tc>
        <w:tc>
          <w:tcPr>
            <w:tcW w:w="6661" w:type="dxa"/>
            <w:gridSpan w:val="3"/>
            <w:shd w:val="clear" w:color="auto" w:fill="FFFFFF"/>
          </w:tcPr>
          <w:p w14:paraId="224C0146" w14:textId="2A2E6BBF" w:rsidR="00932291" w:rsidRDefault="00932291" w:rsidP="00214BD7">
            <w:r>
              <w:t>Für Studierende mit Studienbeginn vor WiSe 20/21</w:t>
            </w:r>
          </w:p>
          <w:p w14:paraId="51E85920" w14:textId="1521E7CF" w:rsidR="00932291" w:rsidRDefault="00932291" w:rsidP="00214BD7">
            <w:r>
              <w:t>- Klausur (75%)</w:t>
            </w:r>
          </w:p>
          <w:p w14:paraId="225EACDD" w14:textId="39236B1E" w:rsidR="00932291" w:rsidRDefault="00932291" w:rsidP="00214BD7">
            <w:r>
              <w:t>- Projektarbeit (25%)</w:t>
            </w:r>
          </w:p>
          <w:p w14:paraId="5D0ED1E9" w14:textId="77777777" w:rsidR="00932291" w:rsidRPr="00932291" w:rsidRDefault="00932291" w:rsidP="00214BD7"/>
          <w:p w14:paraId="71EE22D6" w14:textId="1D03C623" w:rsidR="00932291" w:rsidRPr="00932291" w:rsidRDefault="00932291" w:rsidP="00214BD7">
            <w:r>
              <w:t>Für Studierende ab Studienbeginn WiSe 20/21:</w:t>
            </w:r>
          </w:p>
          <w:p w14:paraId="35B1C1E8" w14:textId="629464DB" w:rsidR="00CA523C" w:rsidRDefault="00CA523C" w:rsidP="00F6461C">
            <w:pPr>
              <w:pStyle w:val="Listenabsatz"/>
              <w:numPr>
                <w:ilvl w:val="0"/>
                <w:numId w:val="339"/>
              </w:numPr>
              <w:ind w:left="209" w:hanging="209"/>
            </w:pPr>
            <w:r>
              <w:rPr>
                <w:rFonts w:cs="Arial"/>
              </w:rPr>
              <w:t>Klausur</w:t>
            </w:r>
            <w:r>
              <w:t xml:space="preserve"> (100 %)</w:t>
            </w:r>
          </w:p>
          <w:p w14:paraId="412683EC" w14:textId="361CF477" w:rsidR="00500E6E" w:rsidRPr="00BF7282" w:rsidRDefault="00CA523C" w:rsidP="008447D3">
            <w:r>
              <w:t>Durch die Anfertigung einer Projektarbeit im Rahmen der Übung können Bonuspunkte für die Klausur erzielt werden. Die Anzahl der Bonuspunkte ist abhängig von der Bewertung der Projektarbeit.</w:t>
            </w:r>
          </w:p>
        </w:tc>
      </w:tr>
      <w:tr w:rsidR="00500E6E" w:rsidRPr="00BF7282" w14:paraId="49C12080" w14:textId="77777777" w:rsidTr="00BD138B">
        <w:trPr>
          <w:trHeight w:val="340"/>
          <w:jc w:val="center"/>
        </w:trPr>
        <w:tc>
          <w:tcPr>
            <w:tcW w:w="567" w:type="dxa"/>
            <w:gridSpan w:val="2"/>
            <w:shd w:val="clear" w:color="auto" w:fill="FFFFFF"/>
          </w:tcPr>
          <w:p w14:paraId="77AD9B99" w14:textId="77777777" w:rsidR="00500E6E" w:rsidRPr="00BF7282" w:rsidRDefault="00500E6E" w:rsidP="00F6461C">
            <w:pPr>
              <w:pStyle w:val="Listenabsatz"/>
              <w:numPr>
                <w:ilvl w:val="0"/>
                <w:numId w:val="121"/>
              </w:numPr>
            </w:pPr>
          </w:p>
        </w:tc>
        <w:tc>
          <w:tcPr>
            <w:tcW w:w="2693" w:type="dxa"/>
            <w:gridSpan w:val="2"/>
            <w:shd w:val="clear" w:color="auto" w:fill="FFFFFF"/>
          </w:tcPr>
          <w:p w14:paraId="5A373EE2" w14:textId="77777777" w:rsidR="00500E6E" w:rsidRPr="00BF7282" w:rsidRDefault="00500E6E" w:rsidP="007371A9">
            <w:pPr>
              <w:pStyle w:val="Modul-Fett"/>
            </w:pPr>
            <w:r w:rsidRPr="00BF7282">
              <w:t>Turnus des Angebots</w:t>
            </w:r>
          </w:p>
        </w:tc>
        <w:tc>
          <w:tcPr>
            <w:tcW w:w="6661" w:type="dxa"/>
            <w:gridSpan w:val="3"/>
            <w:shd w:val="clear" w:color="auto" w:fill="FFFFFF"/>
          </w:tcPr>
          <w:p w14:paraId="14743926" w14:textId="77777777" w:rsidR="00500E6E" w:rsidRPr="00BF7282" w:rsidRDefault="00500E6E" w:rsidP="007371A9">
            <w:r w:rsidRPr="00BF7282">
              <w:t xml:space="preserve">Jährlich im </w:t>
            </w:r>
            <w:r>
              <w:t>WiSe</w:t>
            </w:r>
            <w:r w:rsidRPr="00BF7282">
              <w:t xml:space="preserve"> </w:t>
            </w:r>
          </w:p>
        </w:tc>
      </w:tr>
      <w:tr w:rsidR="00500E6E" w:rsidRPr="00BF7282" w14:paraId="1285DAE6" w14:textId="77777777" w:rsidTr="00BD138B">
        <w:trPr>
          <w:jc w:val="center"/>
        </w:trPr>
        <w:tc>
          <w:tcPr>
            <w:tcW w:w="567" w:type="dxa"/>
            <w:gridSpan w:val="2"/>
            <w:shd w:val="clear" w:color="auto" w:fill="FFFFFF"/>
          </w:tcPr>
          <w:p w14:paraId="1108A319" w14:textId="77777777" w:rsidR="00500E6E" w:rsidRPr="00BF7282" w:rsidRDefault="00500E6E" w:rsidP="00F6461C">
            <w:pPr>
              <w:pStyle w:val="Listenabsatz"/>
              <w:numPr>
                <w:ilvl w:val="0"/>
                <w:numId w:val="121"/>
              </w:numPr>
            </w:pPr>
          </w:p>
        </w:tc>
        <w:tc>
          <w:tcPr>
            <w:tcW w:w="2693" w:type="dxa"/>
            <w:gridSpan w:val="2"/>
            <w:shd w:val="clear" w:color="auto" w:fill="FFFFFF"/>
          </w:tcPr>
          <w:p w14:paraId="1365AC55" w14:textId="77777777" w:rsidR="00500E6E" w:rsidRPr="00BF7282" w:rsidRDefault="00500E6E" w:rsidP="007371A9">
            <w:pPr>
              <w:pStyle w:val="Modul-Fett"/>
            </w:pPr>
            <w:r w:rsidRPr="00BF7282">
              <w:t>Arbeitsaufwand</w:t>
            </w:r>
          </w:p>
        </w:tc>
        <w:tc>
          <w:tcPr>
            <w:tcW w:w="6661" w:type="dxa"/>
            <w:gridSpan w:val="3"/>
            <w:shd w:val="clear" w:color="auto" w:fill="FFFFFF"/>
          </w:tcPr>
          <w:p w14:paraId="3E90FFD6" w14:textId="77777777" w:rsidR="00500E6E" w:rsidRPr="00BF7282" w:rsidRDefault="00500E6E" w:rsidP="007371A9">
            <w:r w:rsidRPr="00BF7282">
              <w:t>Präsenzzeit: 60 h</w:t>
            </w:r>
          </w:p>
          <w:p w14:paraId="5BB38F1B" w14:textId="77777777" w:rsidR="00500E6E" w:rsidRPr="00BF7282" w:rsidRDefault="00500E6E" w:rsidP="007371A9">
            <w:r w:rsidRPr="00BF7282">
              <w:t>Eigenstudium: 90 h</w:t>
            </w:r>
          </w:p>
        </w:tc>
      </w:tr>
      <w:tr w:rsidR="00500E6E" w:rsidRPr="00BF7282" w14:paraId="585E3571" w14:textId="77777777" w:rsidTr="00BD138B">
        <w:trPr>
          <w:trHeight w:val="340"/>
          <w:jc w:val="center"/>
        </w:trPr>
        <w:tc>
          <w:tcPr>
            <w:tcW w:w="567" w:type="dxa"/>
            <w:gridSpan w:val="2"/>
            <w:shd w:val="clear" w:color="auto" w:fill="FFFFFF"/>
          </w:tcPr>
          <w:p w14:paraId="342B6619" w14:textId="77777777" w:rsidR="00500E6E" w:rsidRPr="00BF7282" w:rsidRDefault="00500E6E" w:rsidP="00F6461C">
            <w:pPr>
              <w:pStyle w:val="Listenabsatz"/>
              <w:numPr>
                <w:ilvl w:val="0"/>
                <w:numId w:val="121"/>
              </w:numPr>
            </w:pPr>
          </w:p>
        </w:tc>
        <w:tc>
          <w:tcPr>
            <w:tcW w:w="2693" w:type="dxa"/>
            <w:gridSpan w:val="2"/>
            <w:shd w:val="clear" w:color="auto" w:fill="FFFFFF"/>
          </w:tcPr>
          <w:p w14:paraId="7FF89DED" w14:textId="77777777" w:rsidR="00500E6E" w:rsidRPr="00BF7282" w:rsidRDefault="00500E6E" w:rsidP="007371A9">
            <w:pPr>
              <w:pStyle w:val="Modul-Fett"/>
            </w:pPr>
            <w:r w:rsidRPr="00BF7282">
              <w:t>Dauer des Moduls</w:t>
            </w:r>
          </w:p>
        </w:tc>
        <w:tc>
          <w:tcPr>
            <w:tcW w:w="6661" w:type="dxa"/>
            <w:gridSpan w:val="3"/>
            <w:shd w:val="clear" w:color="auto" w:fill="FFFFFF"/>
          </w:tcPr>
          <w:p w14:paraId="7FCF8CEC" w14:textId="77777777" w:rsidR="00500E6E" w:rsidRPr="00BF7282" w:rsidRDefault="00500E6E" w:rsidP="007371A9">
            <w:r w:rsidRPr="00BF7282">
              <w:t>1 Semester</w:t>
            </w:r>
          </w:p>
        </w:tc>
      </w:tr>
      <w:tr w:rsidR="00500E6E" w:rsidRPr="00BF7282" w14:paraId="3EED012D" w14:textId="77777777" w:rsidTr="00BD138B">
        <w:trPr>
          <w:trHeight w:val="340"/>
          <w:jc w:val="center"/>
        </w:trPr>
        <w:tc>
          <w:tcPr>
            <w:tcW w:w="567" w:type="dxa"/>
            <w:gridSpan w:val="2"/>
            <w:shd w:val="clear" w:color="auto" w:fill="FFFFFF"/>
          </w:tcPr>
          <w:p w14:paraId="313505B2" w14:textId="77777777" w:rsidR="00500E6E" w:rsidRPr="00BF7282" w:rsidRDefault="00500E6E" w:rsidP="00F6461C">
            <w:pPr>
              <w:pStyle w:val="Listenabsatz"/>
              <w:numPr>
                <w:ilvl w:val="0"/>
                <w:numId w:val="121"/>
              </w:numPr>
            </w:pPr>
          </w:p>
        </w:tc>
        <w:tc>
          <w:tcPr>
            <w:tcW w:w="2693" w:type="dxa"/>
            <w:gridSpan w:val="2"/>
            <w:shd w:val="clear" w:color="auto" w:fill="FFFFFF"/>
          </w:tcPr>
          <w:p w14:paraId="5A2848BE" w14:textId="77777777" w:rsidR="00500E6E" w:rsidRDefault="00500E6E" w:rsidP="007371A9">
            <w:pPr>
              <w:pStyle w:val="Modul-Fett"/>
            </w:pPr>
            <w:r>
              <w:t xml:space="preserve">Unterrichts- und </w:t>
            </w:r>
          </w:p>
          <w:p w14:paraId="567B7B03" w14:textId="77777777" w:rsidR="00500E6E" w:rsidRPr="00BF7282" w:rsidRDefault="00500E6E" w:rsidP="007371A9">
            <w:pPr>
              <w:pStyle w:val="Modul-Fett"/>
            </w:pPr>
            <w:r>
              <w:t>Prüfungssprache</w:t>
            </w:r>
          </w:p>
        </w:tc>
        <w:tc>
          <w:tcPr>
            <w:tcW w:w="6661" w:type="dxa"/>
            <w:gridSpan w:val="3"/>
            <w:shd w:val="clear" w:color="auto" w:fill="FFFFFF"/>
          </w:tcPr>
          <w:p w14:paraId="5A2B01B2" w14:textId="77777777" w:rsidR="00500E6E" w:rsidRPr="00BF7282" w:rsidRDefault="00500E6E" w:rsidP="007371A9">
            <w:r w:rsidRPr="00BF7282">
              <w:t xml:space="preserve">Deutsch </w:t>
            </w:r>
          </w:p>
        </w:tc>
      </w:tr>
      <w:tr w:rsidR="00500E6E" w:rsidRPr="00BF7282" w14:paraId="2353239D" w14:textId="77777777" w:rsidTr="00BD138B">
        <w:trPr>
          <w:trHeight w:val="70"/>
          <w:jc w:val="center"/>
        </w:trPr>
        <w:tc>
          <w:tcPr>
            <w:tcW w:w="567" w:type="dxa"/>
            <w:gridSpan w:val="2"/>
            <w:shd w:val="clear" w:color="auto" w:fill="FFFFFF"/>
          </w:tcPr>
          <w:p w14:paraId="2552EA53" w14:textId="77777777" w:rsidR="00500E6E" w:rsidRPr="00BF7282" w:rsidRDefault="00500E6E" w:rsidP="00F6461C">
            <w:pPr>
              <w:pStyle w:val="Listenabsatz"/>
              <w:numPr>
                <w:ilvl w:val="0"/>
                <w:numId w:val="121"/>
              </w:numPr>
            </w:pPr>
          </w:p>
        </w:tc>
        <w:tc>
          <w:tcPr>
            <w:tcW w:w="2693" w:type="dxa"/>
            <w:gridSpan w:val="2"/>
            <w:shd w:val="clear" w:color="auto" w:fill="FFFFFF"/>
          </w:tcPr>
          <w:p w14:paraId="78F436DC" w14:textId="77777777" w:rsidR="00500E6E" w:rsidRDefault="00500E6E" w:rsidP="007371A9">
            <w:pPr>
              <w:pStyle w:val="Modul-Fett"/>
            </w:pPr>
            <w:r>
              <w:t xml:space="preserve">(Vorbereitende) </w:t>
            </w:r>
          </w:p>
          <w:p w14:paraId="4BE9856A" w14:textId="77777777" w:rsidR="00500E6E" w:rsidRPr="00BF7282" w:rsidRDefault="00500E6E" w:rsidP="007371A9">
            <w:pPr>
              <w:pStyle w:val="Modul-Fett"/>
            </w:pPr>
            <w:r>
              <w:t>Literatur</w:t>
            </w:r>
          </w:p>
        </w:tc>
        <w:tc>
          <w:tcPr>
            <w:tcW w:w="6661" w:type="dxa"/>
            <w:gridSpan w:val="3"/>
            <w:shd w:val="clear" w:color="auto" w:fill="FFFFFF"/>
          </w:tcPr>
          <w:p w14:paraId="58B01823" w14:textId="77777777" w:rsidR="00500E6E" w:rsidRDefault="00500E6E" w:rsidP="007371A9">
            <w:r w:rsidRPr="00BF7282">
              <w:t xml:space="preserve">Skript und Downloadmaterial auf </w:t>
            </w:r>
          </w:p>
          <w:p w14:paraId="769ACE61" w14:textId="77777777" w:rsidR="00500E6E" w:rsidRDefault="00952001" w:rsidP="007371A9">
            <w:pPr>
              <w:rPr>
                <w:rFonts w:cs="Arial"/>
              </w:rPr>
            </w:pPr>
            <w:hyperlink r:id="rId43" w:history="1">
              <w:r w:rsidR="00500E6E" w:rsidRPr="00CF5B42">
                <w:rPr>
                  <w:rStyle w:val="Hyperlink"/>
                </w:rPr>
                <w:t>http://www.studon.uni-erlangen.de</w:t>
              </w:r>
            </w:hyperlink>
          </w:p>
          <w:p w14:paraId="2BEC4D03" w14:textId="3B45279D" w:rsidR="00500E6E" w:rsidRPr="00BF7282" w:rsidRDefault="00500E6E" w:rsidP="007371A9">
            <w:r>
              <w:t xml:space="preserve">Weitere Informationen auf </w:t>
            </w:r>
            <w:hyperlink r:id="rId44" w:history="1">
              <w:r w:rsidR="000871C1">
                <w:rPr>
                  <w:rStyle w:val="Hyperlink"/>
                </w:rPr>
                <w:t>https://www.win.rw.fau.de/bachelor/waehrend-des-studiums/bise/</w:t>
              </w:r>
            </w:hyperlink>
          </w:p>
        </w:tc>
      </w:tr>
      <w:tr w:rsidR="00A31075" w:rsidRPr="00BF7282" w14:paraId="6FEEBDFA"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567"/>
          <w:jc w:val="center"/>
        </w:trPr>
        <w:tc>
          <w:tcPr>
            <w:tcW w:w="567" w:type="dxa"/>
            <w:gridSpan w:val="2"/>
            <w:tcBorders>
              <w:top w:val="double" w:sz="4" w:space="0" w:color="auto"/>
              <w:left w:val="double" w:sz="4" w:space="0" w:color="auto"/>
              <w:bottom w:val="single" w:sz="4" w:space="0" w:color="auto"/>
              <w:right w:val="single" w:sz="4" w:space="0" w:color="auto"/>
            </w:tcBorders>
            <w:shd w:val="clear" w:color="auto" w:fill="E0E0E0"/>
          </w:tcPr>
          <w:p w14:paraId="660CC9A8" w14:textId="77777777" w:rsidR="00A31075" w:rsidRPr="005928CC" w:rsidRDefault="00A31075" w:rsidP="00F6461C">
            <w:pPr>
              <w:pStyle w:val="Listenabsatz"/>
              <w:numPr>
                <w:ilvl w:val="0"/>
                <w:numId w:val="334"/>
              </w:numPr>
              <w:spacing w:line="276" w:lineRule="auto"/>
              <w:rPr>
                <w:rFonts w:cs="Arial"/>
                <w:i/>
                <w:sz w:val="24"/>
              </w:rPr>
            </w:pPr>
            <w:r>
              <w:rPr>
                <w:szCs w:val="24"/>
                <w:lang w:eastAsia="de-DE"/>
              </w:rPr>
              <w:lastRenderedPageBreak/>
              <w:br w:type="page"/>
            </w:r>
            <w:r>
              <w:br w:type="page"/>
            </w:r>
          </w:p>
        </w:tc>
        <w:tc>
          <w:tcPr>
            <w:tcW w:w="2692" w:type="dxa"/>
            <w:gridSpan w:val="2"/>
            <w:tcBorders>
              <w:top w:val="double" w:sz="4" w:space="0" w:color="auto"/>
              <w:left w:val="single" w:sz="4" w:space="0" w:color="auto"/>
              <w:bottom w:val="single" w:sz="4" w:space="0" w:color="auto"/>
              <w:right w:val="single" w:sz="4" w:space="0" w:color="auto"/>
            </w:tcBorders>
            <w:shd w:val="clear" w:color="auto" w:fill="E0E0E0"/>
          </w:tcPr>
          <w:p w14:paraId="13A1220D"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Modulbezeichnung</w:t>
            </w:r>
          </w:p>
          <w:p w14:paraId="27A41568" w14:textId="2E83E6E9" w:rsidR="00A31075" w:rsidRPr="00BF7282" w:rsidRDefault="00FF2E30" w:rsidP="0099187C">
            <w:pPr>
              <w:rPr>
                <w:rFonts w:cs="Arial"/>
                <w:sz w:val="24"/>
                <w:lang w:eastAsia="en-US"/>
              </w:rPr>
            </w:pPr>
            <w:r>
              <w:rPr>
                <w:rFonts w:cs="Arial"/>
                <w:szCs w:val="22"/>
              </w:rPr>
              <w:t>8</w:t>
            </w:r>
            <w:r w:rsidR="00A31075" w:rsidRPr="00341238">
              <w:rPr>
                <w:rFonts w:cs="Arial"/>
                <w:szCs w:val="22"/>
              </w:rPr>
              <w:t>6850</w:t>
            </w:r>
          </w:p>
        </w:tc>
        <w:tc>
          <w:tcPr>
            <w:tcW w:w="5523" w:type="dxa"/>
            <w:tcBorders>
              <w:top w:val="double" w:sz="4" w:space="0" w:color="auto"/>
              <w:left w:val="single" w:sz="4" w:space="0" w:color="auto"/>
              <w:bottom w:val="single" w:sz="4" w:space="0" w:color="auto"/>
              <w:right w:val="single" w:sz="4" w:space="0" w:color="auto"/>
            </w:tcBorders>
            <w:shd w:val="clear" w:color="auto" w:fill="E0E0E0"/>
          </w:tcPr>
          <w:p w14:paraId="5CD5F199" w14:textId="77777777" w:rsidR="00A31075" w:rsidRPr="00BF7282" w:rsidRDefault="00A31075" w:rsidP="0099187C">
            <w:pPr>
              <w:pStyle w:val="berschriftModul"/>
              <w:rPr>
                <w:lang w:val="en-US" w:eastAsia="en-US"/>
              </w:rPr>
            </w:pPr>
            <w:bookmarkStart w:id="3910" w:name="_Toc321385067"/>
            <w:bookmarkStart w:id="3911" w:name="_Toc331492882"/>
            <w:bookmarkStart w:id="3912" w:name="_Toc332267122"/>
            <w:bookmarkStart w:id="3913" w:name="_Toc332366774"/>
            <w:bookmarkStart w:id="3914" w:name="_Toc335747274"/>
            <w:bookmarkStart w:id="3915" w:name="_Toc349828443"/>
            <w:bookmarkStart w:id="3916" w:name="_Toc351715369"/>
            <w:bookmarkStart w:id="3917" w:name="_Toc363638096"/>
            <w:bookmarkStart w:id="3918" w:name="_Toc363638759"/>
            <w:bookmarkStart w:id="3919" w:name="_Toc364322036"/>
            <w:bookmarkStart w:id="3920" w:name="_Toc364328577"/>
            <w:bookmarkStart w:id="3921" w:name="_Toc369082287"/>
            <w:bookmarkStart w:id="3922" w:name="_Toc381686856"/>
            <w:bookmarkStart w:id="3923" w:name="_Toc509577231"/>
            <w:bookmarkStart w:id="3924" w:name="_Toc67382814"/>
            <w:r w:rsidRPr="00BF7282">
              <w:rPr>
                <w:lang w:val="en-US"/>
              </w:rPr>
              <w:t xml:space="preserve">Business </w:t>
            </w:r>
            <w:r>
              <w:rPr>
                <w:lang w:val="en-US"/>
              </w:rPr>
              <w:t>E</w:t>
            </w:r>
            <w:r w:rsidRPr="00BF7282">
              <w:rPr>
                <w:lang w:val="en-US"/>
              </w:rPr>
              <w:t xml:space="preserve">nglish </w:t>
            </w:r>
            <w:r>
              <w:rPr>
                <w:lang w:val="en-US"/>
              </w:rPr>
              <w:t>a</w:t>
            </w:r>
            <w:r w:rsidRPr="00BF7282">
              <w:rPr>
                <w:lang w:val="en-US"/>
              </w:rPr>
              <w:t xml:space="preserve">dvanced for </w:t>
            </w:r>
            <w:r>
              <w:rPr>
                <w:lang w:val="en-US"/>
              </w:rPr>
              <w:t>i</w:t>
            </w:r>
            <w:r w:rsidRPr="00BF7282">
              <w:rPr>
                <w:lang w:val="en-US"/>
              </w:rPr>
              <w:t xml:space="preserve">nformation </w:t>
            </w:r>
            <w:r>
              <w:rPr>
                <w:lang w:val="en-US"/>
              </w:rPr>
              <w:t>s</w:t>
            </w:r>
            <w:r w:rsidRPr="00BF7282">
              <w:rPr>
                <w:lang w:val="en-US"/>
              </w:rPr>
              <w:t>ystems</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p>
        </w:tc>
        <w:tc>
          <w:tcPr>
            <w:tcW w:w="1133" w:type="dxa"/>
            <w:tcBorders>
              <w:top w:val="double" w:sz="4" w:space="0" w:color="auto"/>
              <w:left w:val="single" w:sz="4" w:space="0" w:color="auto"/>
              <w:bottom w:val="single" w:sz="4" w:space="0" w:color="auto"/>
              <w:right w:val="double" w:sz="4" w:space="0" w:color="auto"/>
            </w:tcBorders>
            <w:shd w:val="clear" w:color="auto" w:fill="E0E0E0"/>
            <w:hideMark/>
          </w:tcPr>
          <w:p w14:paraId="16A26AFA" w14:textId="77777777" w:rsidR="00A31075" w:rsidRPr="00BF7282" w:rsidRDefault="00A31075" w:rsidP="0099187C">
            <w:pPr>
              <w:spacing w:line="276" w:lineRule="auto"/>
              <w:rPr>
                <w:rFonts w:cs="Arial"/>
                <w:b/>
                <w:sz w:val="24"/>
                <w:lang w:eastAsia="en-US"/>
              </w:rPr>
            </w:pPr>
            <w:r w:rsidRPr="00BF7282">
              <w:rPr>
                <w:rFonts w:cs="Arial"/>
                <w:b/>
                <w:szCs w:val="22"/>
                <w:lang w:eastAsia="en-US"/>
              </w:rPr>
              <w:t>5 ECTS</w:t>
            </w:r>
          </w:p>
        </w:tc>
      </w:tr>
      <w:tr w:rsidR="00A31075" w:rsidRPr="00BF7282" w14:paraId="2B3FD9B8"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255"/>
          <w:jc w:val="center"/>
        </w:trPr>
        <w:tc>
          <w:tcPr>
            <w:tcW w:w="567" w:type="dxa"/>
            <w:gridSpan w:val="2"/>
            <w:tcBorders>
              <w:top w:val="single" w:sz="4" w:space="0" w:color="auto"/>
              <w:left w:val="double" w:sz="4" w:space="0" w:color="auto"/>
              <w:bottom w:val="single" w:sz="4" w:space="0" w:color="auto"/>
              <w:right w:val="single" w:sz="4" w:space="0" w:color="auto"/>
            </w:tcBorders>
            <w:shd w:val="clear" w:color="auto" w:fill="E0E0E0"/>
          </w:tcPr>
          <w:p w14:paraId="34FB12C3" w14:textId="77777777" w:rsidR="00A31075" w:rsidRDefault="00A31075" w:rsidP="00F6461C">
            <w:pPr>
              <w:pStyle w:val="Listenabsatz"/>
              <w:numPr>
                <w:ilvl w:val="0"/>
                <w:numId w:val="334"/>
              </w:numPr>
              <w:spacing w:line="276" w:lineRule="auto"/>
              <w:rPr>
                <w:rFonts w:cs="Arial"/>
                <w:i/>
                <w:sz w:val="24"/>
              </w:rPr>
            </w:pPr>
          </w:p>
        </w:tc>
        <w:tc>
          <w:tcPr>
            <w:tcW w:w="2692" w:type="dxa"/>
            <w:gridSpan w:val="2"/>
            <w:tcBorders>
              <w:top w:val="single" w:sz="4" w:space="0" w:color="auto"/>
              <w:left w:val="single" w:sz="4" w:space="0" w:color="auto"/>
              <w:bottom w:val="single" w:sz="4" w:space="0" w:color="auto"/>
              <w:right w:val="single" w:sz="4" w:space="0" w:color="auto"/>
            </w:tcBorders>
            <w:shd w:val="clear" w:color="auto" w:fill="E0E0E0"/>
          </w:tcPr>
          <w:p w14:paraId="1F0B8EE5" w14:textId="77777777" w:rsidR="00A31075" w:rsidRPr="00BF7282" w:rsidRDefault="00A31075" w:rsidP="0099187C">
            <w:pPr>
              <w:spacing w:line="276" w:lineRule="auto"/>
              <w:rPr>
                <w:rFonts w:cs="Arial"/>
                <w:sz w:val="24"/>
                <w:lang w:eastAsia="en-US"/>
              </w:rPr>
            </w:pPr>
            <w:r w:rsidRPr="00BF7282">
              <w:rPr>
                <w:rFonts w:cs="Arial"/>
                <w:szCs w:val="22"/>
                <w:lang w:eastAsia="en-US"/>
              </w:rPr>
              <w:t>Lehrveranstaltungen</w:t>
            </w:r>
          </w:p>
          <w:p w14:paraId="1975A8AE" w14:textId="77777777" w:rsidR="00A31075" w:rsidRPr="00BF7282" w:rsidRDefault="00A31075" w:rsidP="0099187C">
            <w:pPr>
              <w:rPr>
                <w:rFonts w:cs="Arial"/>
                <w:b/>
                <w:sz w:val="24"/>
                <w:lang w:eastAsia="en-US"/>
              </w:rPr>
            </w:pP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D4EB9C" w14:textId="77777777" w:rsidR="00A31075" w:rsidRPr="00BF7282" w:rsidRDefault="00A31075" w:rsidP="0099187C">
            <w:pPr>
              <w:spacing w:line="276" w:lineRule="auto"/>
              <w:rPr>
                <w:rFonts w:cs="Arial"/>
                <w:lang w:eastAsia="en-US"/>
              </w:rPr>
            </w:pPr>
            <w:r w:rsidRPr="00BF7282">
              <w:rPr>
                <w:rFonts w:cs="Arial"/>
                <w:szCs w:val="22"/>
                <w:lang w:eastAsia="en-US"/>
              </w:rPr>
              <w:t>2 Übungen aus dem Bereich UNIcert 3 (je 2 SWS)</w:t>
            </w:r>
          </w:p>
          <w:p w14:paraId="705F95B0" w14:textId="77777777" w:rsidR="00A31075" w:rsidRPr="00BF7282" w:rsidRDefault="00A31075" w:rsidP="0099187C">
            <w:pPr>
              <w:autoSpaceDE w:val="0"/>
              <w:autoSpaceDN w:val="0"/>
              <w:adjustRightInd w:val="0"/>
              <w:spacing w:line="276" w:lineRule="auto"/>
              <w:rPr>
                <w:rFonts w:eastAsiaTheme="minorHAnsi" w:cs="Arial"/>
                <w:lang w:eastAsia="en-US"/>
              </w:rPr>
            </w:pPr>
            <w:r w:rsidRPr="00BF7282">
              <w:rPr>
                <w:rFonts w:cs="Arial"/>
                <w:szCs w:val="22"/>
                <w:lang w:eastAsia="en-US"/>
              </w:rPr>
              <w:t xml:space="preserve">die Kurse orientieren sich </w:t>
            </w:r>
            <w:r w:rsidRPr="00BF7282">
              <w:rPr>
                <w:rFonts w:eastAsiaTheme="minorHAnsi" w:cs="Arial"/>
                <w:szCs w:val="22"/>
                <w:lang w:eastAsia="en-US"/>
              </w:rPr>
              <w:t>an dem C1</w:t>
            </w:r>
          </w:p>
          <w:p w14:paraId="1DFE6EDC" w14:textId="77777777" w:rsidR="00A31075" w:rsidRPr="00867530" w:rsidRDefault="00A31075" w:rsidP="0099187C">
            <w:pPr>
              <w:spacing w:line="276" w:lineRule="auto"/>
              <w:rPr>
                <w:rFonts w:cs="Arial"/>
                <w:szCs w:val="22"/>
                <w:lang w:eastAsia="en-US"/>
              </w:rPr>
            </w:pPr>
            <w:r w:rsidRPr="00BF7282">
              <w:rPr>
                <w:rFonts w:eastAsiaTheme="minorHAnsi" w:cs="Arial"/>
                <w:szCs w:val="22"/>
                <w:lang w:eastAsia="en-US"/>
              </w:rPr>
              <w:t>Niveau GER.</w:t>
            </w:r>
            <w:r w:rsidRPr="00BF7282">
              <w:rPr>
                <w:rFonts w:cs="Arial"/>
                <w:szCs w:val="22"/>
                <w:lang w:eastAsia="en-US"/>
              </w:rPr>
              <w:t xml:space="preserve"> </w:t>
            </w:r>
            <w:r w:rsidRPr="0019799C">
              <w:rPr>
                <w:rFonts w:cs="Arial"/>
                <w:b/>
                <w:i/>
                <w:color w:val="FF0000"/>
                <w:szCs w:val="22"/>
                <w:lang w:eastAsia="en-US"/>
              </w:rPr>
              <w:t>(Anwesenheitspflicht)</w:t>
            </w:r>
          </w:p>
        </w:tc>
        <w:tc>
          <w:tcPr>
            <w:tcW w:w="1133" w:type="dxa"/>
            <w:tcBorders>
              <w:top w:val="single" w:sz="4" w:space="0" w:color="auto"/>
              <w:left w:val="single" w:sz="4" w:space="0" w:color="auto"/>
              <w:bottom w:val="single" w:sz="4" w:space="0" w:color="auto"/>
              <w:right w:val="double" w:sz="4" w:space="0" w:color="auto"/>
            </w:tcBorders>
            <w:shd w:val="clear" w:color="auto" w:fill="E0E0E0"/>
          </w:tcPr>
          <w:p w14:paraId="44EFB361" w14:textId="77777777" w:rsidR="00A31075" w:rsidRPr="00BF7282" w:rsidRDefault="00A31075" w:rsidP="0099187C">
            <w:pPr>
              <w:spacing w:line="276" w:lineRule="auto"/>
              <w:rPr>
                <w:rFonts w:cs="Arial"/>
                <w:sz w:val="24"/>
                <w:lang w:eastAsia="en-US"/>
              </w:rPr>
            </w:pPr>
            <w:r w:rsidRPr="00BF7282">
              <w:rPr>
                <w:rFonts w:cs="Arial"/>
                <w:szCs w:val="22"/>
                <w:lang w:eastAsia="en-US"/>
              </w:rPr>
              <w:t>2x 2,5 ECTS</w:t>
            </w:r>
          </w:p>
          <w:p w14:paraId="3AC178B0" w14:textId="77777777" w:rsidR="00A31075" w:rsidRPr="00BF7282" w:rsidRDefault="00A31075" w:rsidP="0099187C">
            <w:pPr>
              <w:spacing w:line="276" w:lineRule="auto"/>
              <w:rPr>
                <w:rFonts w:cs="Arial"/>
                <w:sz w:val="24"/>
                <w:lang w:eastAsia="en-US"/>
              </w:rPr>
            </w:pPr>
          </w:p>
        </w:tc>
      </w:tr>
      <w:tr w:rsidR="00A31075" w:rsidRPr="00BF7282" w14:paraId="5C1EC20F"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27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4B904342" w14:textId="77777777" w:rsidR="00A31075" w:rsidRDefault="00A31075" w:rsidP="00F6461C">
            <w:pPr>
              <w:pStyle w:val="Listenabsatz"/>
              <w:numPr>
                <w:ilvl w:val="0"/>
                <w:numId w:val="334"/>
              </w:numPr>
              <w:spacing w:line="276" w:lineRule="auto"/>
              <w:rPr>
                <w:rFonts w:cs="Arial"/>
                <w:i/>
                <w:sz w:val="24"/>
              </w:rPr>
            </w:pPr>
          </w:p>
        </w:tc>
        <w:tc>
          <w:tcPr>
            <w:tcW w:w="2692" w:type="dxa"/>
            <w:gridSpan w:val="2"/>
            <w:tcBorders>
              <w:top w:val="single" w:sz="4" w:space="0" w:color="auto"/>
              <w:left w:val="single" w:sz="4" w:space="0" w:color="auto"/>
              <w:bottom w:val="double" w:sz="4" w:space="0" w:color="auto"/>
              <w:right w:val="single" w:sz="4" w:space="0" w:color="auto"/>
            </w:tcBorders>
            <w:shd w:val="clear" w:color="auto" w:fill="E0E0E0"/>
            <w:hideMark/>
          </w:tcPr>
          <w:p w14:paraId="78710587" w14:textId="77777777" w:rsidR="00A31075" w:rsidRPr="00BF7282" w:rsidRDefault="00A31075" w:rsidP="0099187C">
            <w:pPr>
              <w:spacing w:line="276" w:lineRule="auto"/>
              <w:rPr>
                <w:rFonts w:cs="Arial"/>
                <w:sz w:val="24"/>
                <w:lang w:eastAsia="en-US"/>
              </w:rPr>
            </w:pPr>
            <w:r>
              <w:t>Lehrende</w:t>
            </w:r>
          </w:p>
        </w:tc>
        <w:tc>
          <w:tcPr>
            <w:tcW w:w="5523" w:type="dxa"/>
            <w:tcBorders>
              <w:top w:val="single" w:sz="4" w:space="0" w:color="auto"/>
              <w:left w:val="single" w:sz="4" w:space="0" w:color="auto"/>
              <w:bottom w:val="double" w:sz="4" w:space="0" w:color="auto"/>
              <w:right w:val="single" w:sz="4" w:space="0" w:color="auto"/>
            </w:tcBorders>
            <w:shd w:val="clear" w:color="auto" w:fill="E0E0E0"/>
            <w:hideMark/>
          </w:tcPr>
          <w:p w14:paraId="22EE01FB" w14:textId="77777777" w:rsidR="00A31075" w:rsidRPr="00BF7282" w:rsidRDefault="00A31075" w:rsidP="0099187C">
            <w:pPr>
              <w:spacing w:line="276" w:lineRule="auto"/>
              <w:rPr>
                <w:rFonts w:cs="Arial"/>
                <w:lang w:eastAsia="en-US"/>
              </w:rPr>
            </w:pPr>
            <w:r w:rsidRPr="00BF7282">
              <w:rPr>
                <w:rFonts w:cs="Arial"/>
                <w:szCs w:val="22"/>
                <w:lang w:eastAsia="en-US"/>
              </w:rPr>
              <w:t>Mitarb</w:t>
            </w:r>
            <w:r>
              <w:rPr>
                <w:rFonts w:cs="Arial"/>
                <w:szCs w:val="22"/>
                <w:lang w:eastAsia="en-US"/>
              </w:rPr>
              <w:t xml:space="preserve">eitende der Abteilung </w:t>
            </w:r>
            <w:r w:rsidRPr="00BF7282">
              <w:rPr>
                <w:rFonts w:cs="Arial"/>
                <w:szCs w:val="22"/>
                <w:lang w:eastAsia="en-US"/>
              </w:rPr>
              <w:t>Fremd</w:t>
            </w:r>
            <w:r>
              <w:rPr>
                <w:rFonts w:cs="Arial"/>
                <w:szCs w:val="22"/>
                <w:lang w:eastAsia="en-US"/>
              </w:rPr>
              <w:t xml:space="preserve">sprachenausbildung Nürnberg des </w:t>
            </w:r>
            <w:r w:rsidRPr="00BF7282">
              <w:rPr>
                <w:rFonts w:cs="Arial"/>
                <w:szCs w:val="22"/>
                <w:lang w:eastAsia="en-US"/>
              </w:rPr>
              <w:t>Sprachenzentrums der FAU</w:t>
            </w:r>
          </w:p>
        </w:tc>
        <w:tc>
          <w:tcPr>
            <w:tcW w:w="1133" w:type="dxa"/>
            <w:tcBorders>
              <w:top w:val="single" w:sz="4" w:space="0" w:color="auto"/>
              <w:left w:val="single" w:sz="4" w:space="0" w:color="auto"/>
              <w:bottom w:val="double" w:sz="4" w:space="0" w:color="auto"/>
              <w:right w:val="double" w:sz="4" w:space="0" w:color="auto"/>
            </w:tcBorders>
            <w:shd w:val="clear" w:color="auto" w:fill="E0E0E0"/>
          </w:tcPr>
          <w:p w14:paraId="1FCED06E" w14:textId="77777777" w:rsidR="00A31075" w:rsidRPr="00BF7282" w:rsidRDefault="00A31075" w:rsidP="0099187C">
            <w:pPr>
              <w:spacing w:line="276" w:lineRule="auto"/>
              <w:rPr>
                <w:rFonts w:cs="Arial"/>
                <w:sz w:val="24"/>
                <w:lang w:eastAsia="en-US"/>
              </w:rPr>
            </w:pPr>
          </w:p>
        </w:tc>
      </w:tr>
    </w:tbl>
    <w:p w14:paraId="230798D6" w14:textId="77777777" w:rsidR="00A31075" w:rsidRPr="00BF7282" w:rsidRDefault="00A31075" w:rsidP="00A31075">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A31075" w:rsidRPr="00BF7282" w14:paraId="2E87754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7F05F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5156FE3" w14:textId="77777777" w:rsidR="00A31075" w:rsidRPr="00BF7282" w:rsidRDefault="00A31075" w:rsidP="0099187C">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2721B20" w14:textId="77777777" w:rsidR="00A31075" w:rsidRPr="00BF7282" w:rsidRDefault="00A31075" w:rsidP="0099187C">
            <w:pPr>
              <w:spacing w:line="276" w:lineRule="auto"/>
              <w:rPr>
                <w:rFonts w:cs="Arial"/>
                <w:sz w:val="24"/>
                <w:lang w:eastAsia="en-US"/>
              </w:rPr>
            </w:pPr>
            <w:r w:rsidRPr="00BF7282">
              <w:rPr>
                <w:rFonts w:cs="Arial"/>
                <w:lang w:eastAsia="en-US"/>
              </w:rPr>
              <w:t>Dr. Oesterreicher</w:t>
            </w:r>
            <w:r>
              <w:rPr>
                <w:rFonts w:cs="Arial"/>
                <w:lang w:eastAsia="en-US"/>
              </w:rPr>
              <w:t>, Akad.Dir.</w:t>
            </w:r>
          </w:p>
        </w:tc>
      </w:tr>
      <w:tr w:rsidR="00A31075" w:rsidRPr="00BF7282" w14:paraId="6DDC4B0A" w14:textId="77777777" w:rsidTr="0099187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1DAB697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3FA661B" w14:textId="77777777" w:rsidR="00A31075" w:rsidRPr="00BF7282" w:rsidRDefault="00A31075" w:rsidP="0099187C">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482BEC28" w14:textId="77777777" w:rsidR="00A31075" w:rsidRPr="009E0613" w:rsidRDefault="00A31075" w:rsidP="00F6461C">
            <w:pPr>
              <w:pStyle w:val="Listenabsatz"/>
              <w:numPr>
                <w:ilvl w:val="0"/>
                <w:numId w:val="196"/>
              </w:numPr>
              <w:ind w:left="209" w:hanging="209"/>
              <w:rPr>
                <w:rFonts w:cs="Arial"/>
              </w:rPr>
            </w:pPr>
            <w:r w:rsidRPr="009E0613">
              <w:rPr>
                <w:rFonts w:cs="Arial"/>
              </w:rPr>
              <w:t>die Kurse sind integrative Kurse</w:t>
            </w:r>
          </w:p>
          <w:p w14:paraId="580F85E8" w14:textId="77777777" w:rsidR="00A31075" w:rsidRPr="009E0613" w:rsidRDefault="00A31075" w:rsidP="00F6461C">
            <w:pPr>
              <w:pStyle w:val="Listenabsatz"/>
              <w:numPr>
                <w:ilvl w:val="0"/>
                <w:numId w:val="196"/>
              </w:numPr>
              <w:ind w:left="209" w:hanging="209"/>
              <w:rPr>
                <w:rFonts w:cs="Arial"/>
              </w:rPr>
            </w:pPr>
            <w:r w:rsidRPr="009E0613">
              <w:rPr>
                <w:rFonts w:cs="Arial"/>
              </w:rPr>
              <w:t>Vertiefung handlungsorientierter schriftlicher und mündlicher Kompetenzen mit dem besonderem fachsprachlichem Bezug  Wirtschaftsenglisch</w:t>
            </w:r>
          </w:p>
          <w:p w14:paraId="66910B24" w14:textId="77777777" w:rsidR="00A31075" w:rsidRPr="009E0613" w:rsidRDefault="00A31075" w:rsidP="00F6461C">
            <w:pPr>
              <w:pStyle w:val="Listenabsatz"/>
              <w:numPr>
                <w:ilvl w:val="0"/>
                <w:numId w:val="196"/>
              </w:numPr>
              <w:ind w:left="209" w:hanging="209"/>
              <w:rPr>
                <w:rFonts w:cs="Arial"/>
              </w:rPr>
            </w:pPr>
            <w:r w:rsidRPr="009E0613">
              <w:rPr>
                <w:rFonts w:cs="Arial"/>
              </w:rPr>
              <w:t>Vertiefung von Präsentations-, Diskussions- und Teamarbeitsfertigkeiten unter Berücksichtigung interkultureller Spezifika</w:t>
            </w:r>
          </w:p>
          <w:p w14:paraId="65655990" w14:textId="77777777" w:rsidR="00A31075" w:rsidRPr="009E0613" w:rsidRDefault="00A31075" w:rsidP="00F6461C">
            <w:pPr>
              <w:pStyle w:val="Listenabsatz"/>
              <w:numPr>
                <w:ilvl w:val="0"/>
                <w:numId w:val="196"/>
              </w:numPr>
              <w:ind w:left="209" w:hanging="209"/>
              <w:rPr>
                <w:rFonts w:cs="Arial"/>
              </w:rPr>
            </w:pPr>
            <w:r w:rsidRPr="009E0613">
              <w:rPr>
                <w:rFonts w:cs="Arial"/>
              </w:rPr>
              <w:t>Vermittlung von Studierfertigkeiten in „English-medium“ universitären Kursen</w:t>
            </w:r>
          </w:p>
          <w:p w14:paraId="7C29E251" w14:textId="77777777" w:rsidR="00A31075" w:rsidRDefault="00A31075" w:rsidP="00F6461C">
            <w:pPr>
              <w:pStyle w:val="Listenabsatz"/>
              <w:numPr>
                <w:ilvl w:val="0"/>
                <w:numId w:val="196"/>
              </w:numPr>
              <w:ind w:left="209" w:hanging="209"/>
            </w:pPr>
            <w:r w:rsidRPr="009E0613">
              <w:rPr>
                <w:rFonts w:cs="Arial"/>
              </w:rPr>
              <w:t>Ausbau einer fremdsprachlichen Hilfsmittelkompetenz</w:t>
            </w:r>
          </w:p>
        </w:tc>
      </w:tr>
      <w:tr w:rsidR="00A31075" w:rsidRPr="00BF7282" w14:paraId="2EA43778" w14:textId="77777777" w:rsidTr="0099187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3737A42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CA19787" w14:textId="77777777" w:rsidR="00A31075" w:rsidRDefault="00A31075" w:rsidP="0099187C">
            <w:pPr>
              <w:spacing w:line="276" w:lineRule="auto"/>
              <w:rPr>
                <w:rFonts w:cs="Arial"/>
                <w:b/>
                <w:szCs w:val="22"/>
                <w:lang w:eastAsia="en-US"/>
              </w:rPr>
            </w:pPr>
            <w:r w:rsidRPr="00BF7282">
              <w:rPr>
                <w:rFonts w:cs="Arial"/>
                <w:b/>
                <w:szCs w:val="22"/>
                <w:lang w:eastAsia="en-US"/>
              </w:rPr>
              <w:t xml:space="preserve">Lernziele und </w:t>
            </w:r>
          </w:p>
          <w:p w14:paraId="0E3EFFB2" w14:textId="77777777" w:rsidR="00A31075" w:rsidRPr="00BF7282" w:rsidRDefault="00A31075" w:rsidP="0099187C">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21E407A3" w14:textId="77777777" w:rsidR="00A31075" w:rsidRPr="009E0613" w:rsidRDefault="00A31075" w:rsidP="00F6461C">
            <w:pPr>
              <w:pStyle w:val="Listenabsatz"/>
              <w:numPr>
                <w:ilvl w:val="0"/>
                <w:numId w:val="196"/>
              </w:numPr>
              <w:ind w:left="209" w:hanging="209"/>
              <w:rPr>
                <w:rFonts w:cs="Arial"/>
              </w:rPr>
            </w:pPr>
            <w:r w:rsidRPr="009E0613">
              <w:rPr>
                <w:rFonts w:cs="Arial"/>
              </w:rPr>
              <w:t>Competent User C1 Niveau in der Fachsprache</w:t>
            </w:r>
          </w:p>
          <w:p w14:paraId="4405C5FE" w14:textId="77777777" w:rsidR="00A31075" w:rsidRPr="009E0613" w:rsidRDefault="00A31075" w:rsidP="00F6461C">
            <w:pPr>
              <w:pStyle w:val="Listenabsatz"/>
              <w:numPr>
                <w:ilvl w:val="0"/>
                <w:numId w:val="196"/>
              </w:numPr>
              <w:ind w:left="209" w:hanging="209"/>
              <w:rPr>
                <w:rFonts w:cs="Arial"/>
              </w:rPr>
            </w:pPr>
            <w:r w:rsidRPr="009E0613">
              <w:rPr>
                <w:rFonts w:cs="Arial"/>
              </w:rPr>
              <w:t>Die Studierenden vertiefen ihre Kompetenzen in schriftlichen und mündlichen Fachdiskursen sowohl im Studium wie auch am Arbeitsplatz</w:t>
            </w:r>
          </w:p>
          <w:p w14:paraId="2C896995" w14:textId="77777777" w:rsidR="00A31075" w:rsidRPr="00BF7282" w:rsidRDefault="00A31075" w:rsidP="00F6461C">
            <w:pPr>
              <w:pStyle w:val="Listenabsatz"/>
              <w:numPr>
                <w:ilvl w:val="0"/>
                <w:numId w:val="196"/>
              </w:numPr>
              <w:ind w:left="209" w:hanging="209"/>
              <w:rPr>
                <w:sz w:val="24"/>
              </w:rPr>
            </w:pPr>
            <w:r w:rsidRPr="009E0613">
              <w:rPr>
                <w:rFonts w:cs="Arial"/>
              </w:rPr>
              <w:t>Unter Berücksichtigung fachsprachlicher Spezifika vertiefen die Studierenden ihre Sprachkompetenzen im mündlichen und schriftlichen Ausdruck Die Studierenden erreichen eine Vertrautheit mit den interkulturellen und sprachimmanenten Spezifika relevanter Kommunikationsformen</w:t>
            </w:r>
          </w:p>
        </w:tc>
      </w:tr>
      <w:tr w:rsidR="00A31075" w:rsidRPr="00BF7282" w14:paraId="26F0AD9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F0D53A"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E30FBB7" w14:textId="77777777" w:rsidR="00A31075" w:rsidRDefault="00A31075" w:rsidP="0099187C">
            <w:pPr>
              <w:spacing w:line="276" w:lineRule="auto"/>
              <w:rPr>
                <w:rFonts w:cs="Arial"/>
                <w:b/>
                <w:szCs w:val="22"/>
                <w:lang w:eastAsia="en-US"/>
              </w:rPr>
            </w:pPr>
            <w:r w:rsidRPr="00BF7282">
              <w:rPr>
                <w:rFonts w:cs="Arial"/>
                <w:b/>
                <w:szCs w:val="22"/>
                <w:lang w:eastAsia="en-US"/>
              </w:rPr>
              <w:t xml:space="preserve">Empfohlene </w:t>
            </w:r>
          </w:p>
          <w:p w14:paraId="6835A02D" w14:textId="77777777" w:rsidR="00A31075" w:rsidRPr="00BF7282" w:rsidRDefault="00A31075" w:rsidP="0099187C">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6C4ED28F" w14:textId="77777777" w:rsidR="00A31075" w:rsidRPr="00BF7282" w:rsidRDefault="00A31075" w:rsidP="0099187C">
            <w:pPr>
              <w:rPr>
                <w:rFonts w:cs="Arial"/>
                <w:sz w:val="24"/>
                <w:lang w:eastAsia="en-US"/>
              </w:rPr>
            </w:pPr>
            <w:r w:rsidRPr="00BF7282">
              <w:rPr>
                <w:rFonts w:cs="Arial"/>
                <w:szCs w:val="22"/>
                <w:lang w:eastAsia="en-US"/>
              </w:rPr>
              <w:t>Erfolgreicher Abschluss von BEIS (Business English for Information Systems)</w:t>
            </w:r>
          </w:p>
        </w:tc>
      </w:tr>
      <w:tr w:rsidR="00A31075" w:rsidRPr="00BF7282" w14:paraId="1C2F047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40343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C205BA8" w14:textId="77777777" w:rsidR="00A31075" w:rsidRDefault="00A31075" w:rsidP="0099187C">
            <w:pPr>
              <w:spacing w:line="276" w:lineRule="auto"/>
              <w:rPr>
                <w:rFonts w:cs="Arial"/>
                <w:b/>
                <w:szCs w:val="22"/>
                <w:lang w:eastAsia="en-US"/>
              </w:rPr>
            </w:pPr>
            <w:r w:rsidRPr="00BF7282">
              <w:rPr>
                <w:rFonts w:cs="Arial"/>
                <w:b/>
                <w:szCs w:val="22"/>
                <w:lang w:eastAsia="en-US"/>
              </w:rPr>
              <w:t xml:space="preserve">Einpassung in </w:t>
            </w:r>
          </w:p>
          <w:p w14:paraId="5068F3B4" w14:textId="77777777" w:rsidR="00A31075" w:rsidRPr="00BF7282" w:rsidRDefault="00A31075" w:rsidP="0099187C">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655A18A7" w14:textId="77777777" w:rsidR="00A31075" w:rsidRDefault="00A31075" w:rsidP="0099187C">
            <w:pPr>
              <w:spacing w:line="276" w:lineRule="auto"/>
              <w:rPr>
                <w:rFonts w:cs="Arial"/>
                <w:szCs w:val="22"/>
                <w:lang w:eastAsia="en-US"/>
              </w:rPr>
            </w:pPr>
            <w:r>
              <w:rPr>
                <w:rFonts w:cs="Arial"/>
                <w:szCs w:val="22"/>
                <w:lang w:eastAsia="en-US"/>
              </w:rPr>
              <w:t>Ab 4. Semester</w:t>
            </w:r>
          </w:p>
          <w:p w14:paraId="4C70BDD2" w14:textId="77777777" w:rsidR="00A31075" w:rsidRPr="00D26D6C" w:rsidRDefault="00A31075" w:rsidP="0099187C">
            <w:pPr>
              <w:spacing w:line="276" w:lineRule="auto"/>
              <w:rPr>
                <w:rFonts w:cs="Arial"/>
                <w:lang w:eastAsia="en-US"/>
              </w:rPr>
            </w:pPr>
          </w:p>
        </w:tc>
      </w:tr>
      <w:tr w:rsidR="00A31075" w:rsidRPr="00BF7282" w14:paraId="7772FDF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CC427E" w14:textId="77777777" w:rsidR="00A31075" w:rsidRPr="0024043C"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11FCB1F" w14:textId="77777777" w:rsidR="00A31075" w:rsidRDefault="00A31075" w:rsidP="0099187C">
            <w:pPr>
              <w:spacing w:line="276" w:lineRule="auto"/>
              <w:rPr>
                <w:rFonts w:cs="Arial"/>
                <w:b/>
                <w:szCs w:val="22"/>
                <w:lang w:eastAsia="en-US"/>
              </w:rPr>
            </w:pPr>
            <w:r w:rsidRPr="00BF7282">
              <w:rPr>
                <w:rFonts w:cs="Arial"/>
                <w:b/>
                <w:szCs w:val="22"/>
                <w:lang w:eastAsia="en-US"/>
              </w:rPr>
              <w:t xml:space="preserve">Verwendbarkeit des </w:t>
            </w:r>
          </w:p>
          <w:p w14:paraId="3BC01497"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52E2C4C4" w14:textId="77777777" w:rsidR="00A31075" w:rsidRDefault="00A31075" w:rsidP="0099187C">
            <w:pPr>
              <w:rPr>
                <w:rFonts w:cs="Arial"/>
                <w:szCs w:val="22"/>
                <w:lang w:eastAsia="en-US"/>
              </w:rPr>
            </w:pPr>
            <w:r w:rsidRPr="00BF7282">
              <w:rPr>
                <w:rFonts w:cs="Arial"/>
                <w:szCs w:val="22"/>
                <w:lang w:eastAsia="en-US"/>
              </w:rPr>
              <w:t xml:space="preserve">Modul </w:t>
            </w:r>
            <w:r>
              <w:rPr>
                <w:rFonts w:cs="Arial"/>
                <w:szCs w:val="22"/>
                <w:lang w:eastAsia="en-US"/>
              </w:rPr>
              <w:t>in der Fachvertiefung</w:t>
            </w:r>
            <w:r w:rsidRPr="00BF7282">
              <w:rPr>
                <w:rFonts w:cs="Arial"/>
                <w:szCs w:val="22"/>
                <w:lang w:eastAsia="en-US"/>
              </w:rPr>
              <w:t xml:space="preserve"> Wirtschaftsinformatik</w:t>
            </w:r>
          </w:p>
          <w:p w14:paraId="60A36553" w14:textId="77777777" w:rsidR="00A31075" w:rsidRPr="005A3FC0" w:rsidRDefault="00A31075" w:rsidP="0099187C">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A31075" w:rsidRPr="00BF7282" w14:paraId="6B88A1B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86AEC7"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76EBB014" w14:textId="77777777" w:rsidR="00A31075" w:rsidRDefault="00A31075" w:rsidP="0099187C">
            <w:pPr>
              <w:spacing w:line="276" w:lineRule="auto"/>
              <w:rPr>
                <w:rFonts w:cs="Arial"/>
                <w:b/>
                <w:szCs w:val="22"/>
                <w:lang w:eastAsia="en-US"/>
              </w:rPr>
            </w:pPr>
            <w:r w:rsidRPr="00BF7282">
              <w:rPr>
                <w:rFonts w:cs="Arial"/>
                <w:b/>
                <w:szCs w:val="22"/>
                <w:lang w:eastAsia="en-US"/>
              </w:rPr>
              <w:t xml:space="preserve">Studien- und </w:t>
            </w:r>
          </w:p>
          <w:p w14:paraId="4ACEDA6A" w14:textId="77777777" w:rsidR="00A31075" w:rsidRPr="00BF7282" w:rsidRDefault="00A31075" w:rsidP="0099187C">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C9DE4C1" w14:textId="77777777" w:rsidR="00A31075" w:rsidRDefault="00A31075" w:rsidP="0099187C">
            <w:pPr>
              <w:rPr>
                <w:rFonts w:cs="Arial"/>
                <w:szCs w:val="22"/>
              </w:rPr>
            </w:pPr>
            <w:r>
              <w:rPr>
                <w:rFonts w:cs="Arial"/>
                <w:szCs w:val="22"/>
              </w:rPr>
              <w:t>Nachfolgende Prüfungsleistungen je nach Bekanntgabe an geeigneter Stelle gefordert:</w:t>
            </w:r>
          </w:p>
          <w:p w14:paraId="505DAE8F" w14:textId="77777777" w:rsidR="00A31075" w:rsidRDefault="00A31075" w:rsidP="00F6461C">
            <w:pPr>
              <w:pStyle w:val="Listenabsatz"/>
              <w:numPr>
                <w:ilvl w:val="0"/>
                <w:numId w:val="196"/>
              </w:numPr>
              <w:ind w:left="209" w:hanging="209"/>
              <w:rPr>
                <w:rFonts w:cs="Arial"/>
              </w:rPr>
            </w:pPr>
            <w:r>
              <w:rPr>
                <w:rFonts w:cs="Arial"/>
              </w:rPr>
              <w:t>Präsentation (20 Minuten)</w:t>
            </w:r>
          </w:p>
          <w:p w14:paraId="34FE73E6" w14:textId="77777777" w:rsidR="00A31075" w:rsidRDefault="00A31075" w:rsidP="00F6461C">
            <w:pPr>
              <w:pStyle w:val="Listenabsatz"/>
              <w:numPr>
                <w:ilvl w:val="0"/>
                <w:numId w:val="196"/>
              </w:numPr>
              <w:ind w:left="209" w:hanging="209"/>
              <w:rPr>
                <w:rFonts w:cs="Arial"/>
              </w:rPr>
            </w:pPr>
            <w:r>
              <w:rPr>
                <w:rFonts w:cs="Arial"/>
              </w:rPr>
              <w:t>Diskussionsbeitrag (10 Minuten)</w:t>
            </w:r>
          </w:p>
          <w:p w14:paraId="20B11121" w14:textId="77777777" w:rsidR="00A31075" w:rsidRDefault="00A31075" w:rsidP="00F6461C">
            <w:pPr>
              <w:pStyle w:val="Listenabsatz"/>
              <w:numPr>
                <w:ilvl w:val="0"/>
                <w:numId w:val="196"/>
              </w:numPr>
              <w:ind w:left="209" w:hanging="209"/>
              <w:rPr>
                <w:rFonts w:cs="Arial"/>
              </w:rPr>
            </w:pPr>
            <w:r>
              <w:rPr>
                <w:rFonts w:cs="Arial"/>
              </w:rPr>
              <w:t>Lehrprobe (45 Minuten)</w:t>
            </w:r>
          </w:p>
          <w:p w14:paraId="43EAD8E8" w14:textId="77777777" w:rsidR="00A31075" w:rsidRDefault="00A31075" w:rsidP="00F6461C">
            <w:pPr>
              <w:pStyle w:val="Listenabsatz"/>
              <w:numPr>
                <w:ilvl w:val="0"/>
                <w:numId w:val="196"/>
              </w:numPr>
              <w:ind w:left="209" w:hanging="209"/>
              <w:rPr>
                <w:rFonts w:cs="Arial"/>
              </w:rPr>
            </w:pPr>
            <w:r>
              <w:rPr>
                <w:rFonts w:cs="Arial"/>
              </w:rPr>
              <w:t>Projektarbeit (bis zu 20 Seiten)</w:t>
            </w:r>
          </w:p>
          <w:p w14:paraId="239025C8" w14:textId="77777777" w:rsidR="00A31075" w:rsidRDefault="00A31075" w:rsidP="00F6461C">
            <w:pPr>
              <w:pStyle w:val="Listenabsatz"/>
              <w:numPr>
                <w:ilvl w:val="0"/>
                <w:numId w:val="196"/>
              </w:numPr>
              <w:ind w:left="209" w:hanging="209"/>
              <w:rPr>
                <w:rFonts w:cs="Arial"/>
              </w:rPr>
            </w:pPr>
            <w:r>
              <w:rPr>
                <w:rFonts w:cs="Arial"/>
              </w:rPr>
              <w:t>mehrteilige Prüfungen:</w:t>
            </w:r>
          </w:p>
          <w:p w14:paraId="6C0639E7" w14:textId="77777777" w:rsidR="00A31075" w:rsidRDefault="00A31075" w:rsidP="00F6461C">
            <w:pPr>
              <w:pStyle w:val="Listenabsatz"/>
              <w:numPr>
                <w:ilvl w:val="0"/>
                <w:numId w:val="196"/>
              </w:numPr>
              <w:ind w:left="209" w:hanging="209"/>
              <w:rPr>
                <w:rFonts w:cs="Arial"/>
              </w:rPr>
            </w:pPr>
            <w:r>
              <w:rPr>
                <w:rFonts w:cs="Arial"/>
              </w:rPr>
              <w:t>Präsentation + schriftliche Klausur</w:t>
            </w:r>
          </w:p>
          <w:p w14:paraId="45E8415D" w14:textId="77777777" w:rsidR="00A31075" w:rsidRDefault="00A31075" w:rsidP="00F6461C">
            <w:pPr>
              <w:pStyle w:val="Listenabsatz"/>
              <w:numPr>
                <w:ilvl w:val="0"/>
                <w:numId w:val="196"/>
              </w:numPr>
              <w:ind w:left="209" w:hanging="209"/>
              <w:rPr>
                <w:rFonts w:cs="Arial"/>
              </w:rPr>
            </w:pPr>
            <w:r>
              <w:rPr>
                <w:rFonts w:cs="Arial"/>
              </w:rPr>
              <w:t>Projektarbeit + Kurzmoderation + Kurztest</w:t>
            </w:r>
          </w:p>
          <w:p w14:paraId="7A205CBB" w14:textId="77777777" w:rsidR="00A31075" w:rsidRDefault="00A31075" w:rsidP="00F6461C">
            <w:pPr>
              <w:pStyle w:val="Listenabsatz"/>
              <w:numPr>
                <w:ilvl w:val="0"/>
                <w:numId w:val="196"/>
              </w:numPr>
              <w:ind w:left="209" w:hanging="209"/>
              <w:rPr>
                <w:rFonts w:cs="Arial"/>
              </w:rPr>
            </w:pPr>
            <w:r>
              <w:rPr>
                <w:rFonts w:cs="Arial"/>
              </w:rPr>
              <w:t>Moderation + schriftliche Klausur</w:t>
            </w:r>
          </w:p>
          <w:p w14:paraId="46926ADE" w14:textId="77777777" w:rsidR="00A31075" w:rsidRDefault="00A31075" w:rsidP="00F6461C">
            <w:pPr>
              <w:pStyle w:val="Listenabsatz"/>
              <w:numPr>
                <w:ilvl w:val="0"/>
                <w:numId w:val="196"/>
              </w:numPr>
              <w:ind w:left="209" w:hanging="209"/>
              <w:rPr>
                <w:rFonts w:cs="Arial"/>
              </w:rPr>
            </w:pPr>
            <w:r>
              <w:rPr>
                <w:rFonts w:cs="Arial"/>
              </w:rPr>
              <w:t>Präsentation + Projektarbeit</w:t>
            </w:r>
          </w:p>
          <w:p w14:paraId="7A1AA714" w14:textId="77777777" w:rsidR="00A31075" w:rsidRPr="00BF7282" w:rsidRDefault="00A31075" w:rsidP="00F6461C">
            <w:pPr>
              <w:pStyle w:val="Listenabsatz"/>
              <w:numPr>
                <w:ilvl w:val="0"/>
                <w:numId w:val="196"/>
              </w:numPr>
              <w:ind w:left="209" w:hanging="209"/>
              <w:rPr>
                <w:rFonts w:cs="Arial"/>
                <w:sz w:val="24"/>
              </w:rPr>
            </w:pPr>
            <w:r>
              <w:rPr>
                <w:rFonts w:cs="Arial"/>
              </w:rPr>
              <w:t>mündlicher Kurztest + schriftliche Klausur</w:t>
            </w:r>
          </w:p>
        </w:tc>
      </w:tr>
      <w:tr w:rsidR="00A31075" w:rsidRPr="00BF7282" w14:paraId="716D9C0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B03E8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B5C57B3" w14:textId="77777777" w:rsidR="00A31075" w:rsidRPr="00BF7282" w:rsidRDefault="00A31075" w:rsidP="0099187C">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09D5BF3" w14:textId="77777777" w:rsidR="00A31075" w:rsidRDefault="00A31075" w:rsidP="0099187C">
            <w:pPr>
              <w:rPr>
                <w:rFonts w:cs="Arial"/>
                <w:szCs w:val="22"/>
              </w:rPr>
            </w:pPr>
            <w:r>
              <w:rPr>
                <w:rFonts w:cs="Arial"/>
                <w:szCs w:val="22"/>
              </w:rPr>
              <w:t>Ü = 100 % bei nicht mehrteiligen Prüfungen</w:t>
            </w:r>
          </w:p>
          <w:p w14:paraId="1FDD3EAA" w14:textId="77777777" w:rsidR="00A31075" w:rsidRDefault="00A31075" w:rsidP="0099187C">
            <w:pPr>
              <w:rPr>
                <w:rFonts w:cs="Arial"/>
                <w:szCs w:val="22"/>
              </w:rPr>
            </w:pPr>
            <w:r>
              <w:rPr>
                <w:rFonts w:cs="Arial"/>
                <w:szCs w:val="22"/>
              </w:rPr>
              <w:t>Bei mehrteiligen Prüfungen:</w:t>
            </w:r>
          </w:p>
          <w:p w14:paraId="05B9BAE1" w14:textId="77777777" w:rsidR="00A31075" w:rsidRDefault="00A31075" w:rsidP="00F6461C">
            <w:pPr>
              <w:pStyle w:val="Listenabsatz"/>
              <w:numPr>
                <w:ilvl w:val="0"/>
                <w:numId w:val="196"/>
              </w:numPr>
              <w:ind w:left="209" w:hanging="209"/>
              <w:rPr>
                <w:rFonts w:cs="Arial"/>
              </w:rPr>
            </w:pPr>
            <w:r>
              <w:rPr>
                <w:rFonts w:cs="Arial"/>
              </w:rPr>
              <w:t>Präsentation (30 %) + schriftliche Klausur (70 %)</w:t>
            </w:r>
          </w:p>
          <w:p w14:paraId="41430947" w14:textId="77777777" w:rsidR="00A31075" w:rsidRDefault="00A31075" w:rsidP="00F6461C">
            <w:pPr>
              <w:pStyle w:val="Listenabsatz"/>
              <w:numPr>
                <w:ilvl w:val="0"/>
                <w:numId w:val="196"/>
              </w:numPr>
              <w:ind w:left="209" w:hanging="209"/>
              <w:rPr>
                <w:rFonts w:cs="Arial"/>
              </w:rPr>
            </w:pPr>
            <w:r>
              <w:rPr>
                <w:rFonts w:cs="Arial"/>
              </w:rPr>
              <w:t>Projektarbeit (70 %) + Kurzmoderation (10 %) + Kurztest (20%)</w:t>
            </w:r>
          </w:p>
          <w:p w14:paraId="43C7C3D5" w14:textId="77777777" w:rsidR="00A31075" w:rsidRDefault="00A31075" w:rsidP="00F6461C">
            <w:pPr>
              <w:pStyle w:val="Listenabsatz"/>
              <w:numPr>
                <w:ilvl w:val="0"/>
                <w:numId w:val="196"/>
              </w:numPr>
              <w:ind w:left="209" w:hanging="209"/>
              <w:rPr>
                <w:rFonts w:cs="Arial"/>
              </w:rPr>
            </w:pPr>
            <w:r>
              <w:rPr>
                <w:rFonts w:cs="Arial"/>
              </w:rPr>
              <w:t>Moderation (50 %) + schriftliche Klausur (50 %)</w:t>
            </w:r>
          </w:p>
          <w:p w14:paraId="61B09074" w14:textId="77777777" w:rsidR="00A31075" w:rsidRDefault="00A31075" w:rsidP="00F6461C">
            <w:pPr>
              <w:pStyle w:val="Listenabsatz"/>
              <w:numPr>
                <w:ilvl w:val="0"/>
                <w:numId w:val="196"/>
              </w:numPr>
              <w:ind w:left="209" w:hanging="209"/>
              <w:rPr>
                <w:rFonts w:cs="Arial"/>
              </w:rPr>
            </w:pPr>
            <w:r>
              <w:rPr>
                <w:rFonts w:cs="Arial"/>
              </w:rPr>
              <w:t>Präsentation (50 %) + Projektarbeit (50 %)</w:t>
            </w:r>
          </w:p>
          <w:p w14:paraId="4DA29652" w14:textId="77777777" w:rsidR="00A31075" w:rsidRPr="00BF7282" w:rsidRDefault="00A31075" w:rsidP="00F6461C">
            <w:pPr>
              <w:pStyle w:val="Listenabsatz"/>
              <w:numPr>
                <w:ilvl w:val="0"/>
                <w:numId w:val="196"/>
              </w:numPr>
              <w:ind w:left="209" w:hanging="209"/>
              <w:rPr>
                <w:rFonts w:cs="Arial"/>
                <w:sz w:val="24"/>
                <w:u w:val="single"/>
              </w:rPr>
            </w:pPr>
            <w:r>
              <w:rPr>
                <w:rFonts w:cs="Arial"/>
              </w:rPr>
              <w:lastRenderedPageBreak/>
              <w:t>mündlicher Kurztest (50 %) + schriftliche Klausur (50 %)</w:t>
            </w:r>
          </w:p>
        </w:tc>
      </w:tr>
      <w:tr w:rsidR="00A31075" w:rsidRPr="00BF7282" w14:paraId="70A45B5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06D8DD"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2BA4B8F" w14:textId="77777777" w:rsidR="00A31075" w:rsidRPr="00BF7282" w:rsidRDefault="00A31075" w:rsidP="0099187C">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7FF18C67" w14:textId="77777777" w:rsidR="00A31075" w:rsidRPr="00BF7282" w:rsidRDefault="00A31075" w:rsidP="0099187C">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A31075" w:rsidRPr="00BF7282" w14:paraId="7043A5A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51895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0F0F0CB4" w14:textId="77777777" w:rsidR="00A31075" w:rsidRPr="00BF7282" w:rsidRDefault="00A31075" w:rsidP="0099187C">
            <w:pPr>
              <w:spacing w:line="276" w:lineRule="auto"/>
              <w:rPr>
                <w:rFonts w:cs="Arial"/>
                <w:b/>
                <w:sz w:val="24"/>
                <w:lang w:eastAsia="en-US"/>
              </w:rPr>
            </w:pPr>
            <w:r w:rsidRPr="00BF7282">
              <w:rPr>
                <w:rFonts w:cs="Arial"/>
                <w:b/>
                <w:szCs w:val="22"/>
                <w:lang w:eastAsia="en-US"/>
              </w:rPr>
              <w:t>Arbeitsaufwand</w:t>
            </w:r>
          </w:p>
          <w:p w14:paraId="4F67021F" w14:textId="77777777" w:rsidR="00A31075" w:rsidRPr="00BF7282" w:rsidRDefault="00A31075" w:rsidP="0099187C">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C949F6" w14:textId="77777777" w:rsidR="00A31075" w:rsidRPr="00BF7282" w:rsidRDefault="00A31075" w:rsidP="0099187C">
            <w:pPr>
              <w:spacing w:line="276" w:lineRule="auto"/>
              <w:rPr>
                <w:rFonts w:cs="Arial"/>
                <w:lang w:eastAsia="en-US"/>
              </w:rPr>
            </w:pPr>
            <w:r>
              <w:rPr>
                <w:rFonts w:cs="Arial"/>
                <w:szCs w:val="22"/>
                <w:lang w:eastAsia="en-US"/>
              </w:rPr>
              <w:t>Präsenzzeit:</w:t>
            </w:r>
            <w:r w:rsidRPr="00BF7282">
              <w:rPr>
                <w:rFonts w:cs="Arial"/>
                <w:szCs w:val="22"/>
                <w:lang w:eastAsia="en-US"/>
              </w:rPr>
              <w:t xml:space="preserve"> 60 h</w:t>
            </w:r>
          </w:p>
          <w:p w14:paraId="6E272F04" w14:textId="77777777" w:rsidR="00A31075" w:rsidRPr="00BF7282" w:rsidRDefault="00A31075" w:rsidP="0099187C">
            <w:pPr>
              <w:spacing w:line="276" w:lineRule="auto"/>
              <w:rPr>
                <w:rFonts w:cs="Arial"/>
                <w:sz w:val="24"/>
                <w:lang w:eastAsia="en-US"/>
              </w:rPr>
            </w:pPr>
            <w:r w:rsidRPr="00BF7282">
              <w:rPr>
                <w:rFonts w:cs="Arial"/>
                <w:szCs w:val="22"/>
                <w:lang w:eastAsia="en-US"/>
              </w:rPr>
              <w:t>Eigenstudium: 90 h</w:t>
            </w:r>
          </w:p>
        </w:tc>
      </w:tr>
      <w:tr w:rsidR="00A31075" w:rsidRPr="00BF7282" w14:paraId="377F88C8"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3826E1"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386CC3" w14:textId="77777777" w:rsidR="00A31075" w:rsidRPr="00BF7282" w:rsidRDefault="00A31075" w:rsidP="0099187C">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3EB16BC0" w14:textId="77777777" w:rsidR="00A31075" w:rsidRPr="00BF7282" w:rsidRDefault="00A31075" w:rsidP="0099187C">
            <w:pPr>
              <w:spacing w:line="276" w:lineRule="auto"/>
              <w:rPr>
                <w:rFonts w:cs="Arial"/>
                <w:sz w:val="24"/>
                <w:lang w:eastAsia="en-US"/>
              </w:rPr>
            </w:pPr>
            <w:r w:rsidRPr="00BF7282">
              <w:rPr>
                <w:rFonts w:cs="Arial"/>
                <w:szCs w:val="22"/>
                <w:lang w:eastAsia="en-US"/>
              </w:rPr>
              <w:t>2 Semester</w:t>
            </w:r>
          </w:p>
        </w:tc>
      </w:tr>
      <w:tr w:rsidR="00A31075" w:rsidRPr="00BF7282" w14:paraId="3750961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2AF26F1"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75AD91" w14:textId="77777777" w:rsidR="00A31075" w:rsidRDefault="00A31075" w:rsidP="0099187C">
            <w:pPr>
              <w:spacing w:line="276" w:lineRule="auto"/>
              <w:rPr>
                <w:rFonts w:cs="Arial"/>
                <w:b/>
                <w:szCs w:val="22"/>
                <w:lang w:eastAsia="en-US"/>
              </w:rPr>
            </w:pPr>
            <w:r>
              <w:rPr>
                <w:rFonts w:cs="Arial"/>
                <w:b/>
                <w:szCs w:val="22"/>
                <w:lang w:eastAsia="en-US"/>
              </w:rPr>
              <w:t xml:space="preserve">Unterrichts- und </w:t>
            </w:r>
          </w:p>
          <w:p w14:paraId="31904820" w14:textId="77777777" w:rsidR="00A31075" w:rsidRPr="00BF7282" w:rsidRDefault="00A31075" w:rsidP="0099187C">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72BD32A" w14:textId="77777777" w:rsidR="00A31075" w:rsidRPr="00BF7282" w:rsidRDefault="00A31075" w:rsidP="0099187C">
            <w:pPr>
              <w:spacing w:line="276" w:lineRule="auto"/>
              <w:rPr>
                <w:rFonts w:cs="Arial"/>
                <w:sz w:val="24"/>
                <w:lang w:eastAsia="en-US"/>
              </w:rPr>
            </w:pPr>
            <w:r w:rsidRPr="00BF7282">
              <w:rPr>
                <w:rFonts w:cs="Arial"/>
                <w:lang w:eastAsia="en-US"/>
              </w:rPr>
              <w:t>Englisch</w:t>
            </w:r>
          </w:p>
        </w:tc>
      </w:tr>
      <w:tr w:rsidR="00A31075" w:rsidRPr="00BF7282" w14:paraId="1306D4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99A2A00"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A4A0656" w14:textId="77777777" w:rsidR="00A31075" w:rsidRDefault="00A31075" w:rsidP="0099187C">
            <w:pPr>
              <w:spacing w:line="276" w:lineRule="auto"/>
              <w:rPr>
                <w:rFonts w:cs="Arial"/>
                <w:b/>
                <w:szCs w:val="22"/>
                <w:lang w:eastAsia="en-US"/>
              </w:rPr>
            </w:pPr>
            <w:r>
              <w:rPr>
                <w:rFonts w:cs="Arial"/>
                <w:b/>
                <w:szCs w:val="22"/>
                <w:lang w:eastAsia="en-US"/>
              </w:rPr>
              <w:t xml:space="preserve">(Vorbereitende) </w:t>
            </w:r>
          </w:p>
          <w:p w14:paraId="24E1DDE5" w14:textId="77777777" w:rsidR="00A31075" w:rsidRPr="00BF7282" w:rsidRDefault="00A31075" w:rsidP="0099187C">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80A6D11" w14:textId="77777777" w:rsidR="00A31075" w:rsidRPr="00BF7282" w:rsidRDefault="00A31075" w:rsidP="0099187C">
            <w:pPr>
              <w:spacing w:line="276" w:lineRule="auto"/>
              <w:rPr>
                <w:rFonts w:cs="Arial"/>
                <w:sz w:val="24"/>
                <w:lang w:eastAsia="en-US"/>
              </w:rPr>
            </w:pPr>
            <w:r w:rsidRPr="00BF7282">
              <w:rPr>
                <w:rFonts w:cs="Arial"/>
                <w:lang w:eastAsia="en-US"/>
              </w:rPr>
              <w:t>Wird im Kurs bekannt gegeben</w:t>
            </w:r>
          </w:p>
        </w:tc>
      </w:tr>
    </w:tbl>
    <w:p w14:paraId="627971FF" w14:textId="77777777" w:rsidR="00A31075" w:rsidRDefault="00A31075" w:rsidP="00543702">
      <w:pPr>
        <w:sectPr w:rsidR="00A31075" w:rsidSect="00F266F4">
          <w:pgSz w:w="11907" w:h="16840" w:code="9"/>
          <w:pgMar w:top="851" w:right="1418" w:bottom="851" w:left="1418" w:header="680" w:footer="680" w:gutter="0"/>
          <w:cols w:space="708"/>
          <w:docGrid w:linePitch="360"/>
        </w:sectPr>
      </w:pP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F6461C">
            <w:pPr>
              <w:pStyle w:val="Listenabsatz"/>
              <w:numPr>
                <w:ilvl w:val="0"/>
                <w:numId w:val="145"/>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3A76E6CA" w:rsidR="00FB203E" w:rsidRPr="00BF7282" w:rsidRDefault="00FF2E30" w:rsidP="00076C6B">
            <w:pPr>
              <w:rPr>
                <w:rFonts w:cs="Arial"/>
                <w:sz w:val="24"/>
                <w:lang w:eastAsia="en-US"/>
              </w:rPr>
            </w:pPr>
            <w:r>
              <w:rPr>
                <w:rFonts w:cs="Arial"/>
                <w:szCs w:val="22"/>
              </w:rPr>
              <w:t>8</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3925" w:name="_Toc321385068"/>
            <w:bookmarkStart w:id="3926" w:name="_Toc331492883"/>
            <w:bookmarkStart w:id="3927" w:name="_Toc332267123"/>
            <w:bookmarkStart w:id="3928" w:name="_Toc332366775"/>
            <w:bookmarkStart w:id="3929" w:name="_Toc335747275"/>
            <w:bookmarkStart w:id="3930" w:name="_Toc349828444"/>
            <w:bookmarkStart w:id="3931" w:name="_Toc351715370"/>
            <w:bookmarkStart w:id="3932" w:name="_Toc363638097"/>
            <w:bookmarkStart w:id="3933" w:name="_Toc363638760"/>
            <w:bookmarkStart w:id="3934" w:name="_Toc364322037"/>
            <w:bookmarkStart w:id="3935" w:name="_Toc364328578"/>
            <w:bookmarkStart w:id="3936" w:name="_Toc369082288"/>
            <w:bookmarkStart w:id="3937" w:name="_Toc381686857"/>
            <w:bookmarkStart w:id="3938" w:name="_Toc67382815"/>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F6461C">
            <w:pPr>
              <w:pStyle w:val="Listenabsatz"/>
              <w:numPr>
                <w:ilvl w:val="0"/>
                <w:numId w:val="145"/>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F6461C">
            <w:pPr>
              <w:pStyle w:val="Listenabsatz"/>
              <w:numPr>
                <w:ilvl w:val="0"/>
                <w:numId w:val="145"/>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F6461C">
            <w:pPr>
              <w:pStyle w:val="Listenabsatz"/>
              <w:numPr>
                <w:ilvl w:val="0"/>
                <w:numId w:val="196"/>
              </w:numPr>
              <w:ind w:left="209" w:hanging="209"/>
              <w:rPr>
                <w:rFonts w:cs="Arial"/>
              </w:rPr>
            </w:pPr>
            <w:r w:rsidRPr="00864D50">
              <w:rPr>
                <w:rFonts w:cs="Arial"/>
              </w:rPr>
              <w:t>die Kurse sind integrative Kurse</w:t>
            </w:r>
          </w:p>
          <w:p w14:paraId="0A5EC42D" w14:textId="77777777" w:rsidR="00A730CD" w:rsidRPr="00864D50" w:rsidRDefault="00FB203E" w:rsidP="00F6461C">
            <w:pPr>
              <w:pStyle w:val="Listenabsatz"/>
              <w:numPr>
                <w:ilvl w:val="0"/>
                <w:numId w:val="196"/>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F6461C">
            <w:pPr>
              <w:pStyle w:val="Listenabsatz"/>
              <w:numPr>
                <w:ilvl w:val="0"/>
                <w:numId w:val="196"/>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F6461C">
            <w:pPr>
              <w:pStyle w:val="Listenabsatz"/>
              <w:numPr>
                <w:ilvl w:val="0"/>
                <w:numId w:val="196"/>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F6461C">
            <w:pPr>
              <w:pStyle w:val="Listenabsatz"/>
              <w:numPr>
                <w:ilvl w:val="0"/>
                <w:numId w:val="196"/>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F6461C">
            <w:pPr>
              <w:pStyle w:val="Listenabsatz"/>
              <w:numPr>
                <w:ilvl w:val="0"/>
                <w:numId w:val="196"/>
              </w:numPr>
              <w:ind w:left="209" w:hanging="209"/>
              <w:rPr>
                <w:rFonts w:cs="Arial"/>
              </w:rPr>
            </w:pPr>
            <w:r w:rsidRPr="00864D50">
              <w:rPr>
                <w:rFonts w:cs="Arial"/>
              </w:rPr>
              <w:t>Competent User Niveau in der Fachsprache</w:t>
            </w:r>
          </w:p>
          <w:p w14:paraId="40C68F9E" w14:textId="69B8ED7B" w:rsidR="00A730CD" w:rsidRPr="00864D50" w:rsidRDefault="00FB203E" w:rsidP="00F6461C">
            <w:pPr>
              <w:pStyle w:val="Listenabsatz"/>
              <w:numPr>
                <w:ilvl w:val="0"/>
                <w:numId w:val="196"/>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F6461C">
            <w:pPr>
              <w:pStyle w:val="Listenabsatz"/>
              <w:numPr>
                <w:ilvl w:val="0"/>
                <w:numId w:val="196"/>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F6461C">
            <w:pPr>
              <w:pStyle w:val="Listenabsatz"/>
              <w:numPr>
                <w:ilvl w:val="0"/>
                <w:numId w:val="196"/>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F6461C">
            <w:pPr>
              <w:pStyle w:val="Listenabsatz"/>
              <w:numPr>
                <w:ilvl w:val="0"/>
                <w:numId w:val="145"/>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F6461C">
            <w:pPr>
              <w:pStyle w:val="Listenabsatz"/>
              <w:numPr>
                <w:ilvl w:val="0"/>
                <w:numId w:val="196"/>
              </w:numPr>
              <w:ind w:left="209" w:hanging="209"/>
              <w:rPr>
                <w:rFonts w:cs="Arial"/>
              </w:rPr>
            </w:pPr>
            <w:r>
              <w:rPr>
                <w:rFonts w:cs="Arial"/>
              </w:rPr>
              <w:t>Präsentation (20 Minuten)</w:t>
            </w:r>
          </w:p>
          <w:p w14:paraId="45CEE207" w14:textId="77777777" w:rsidR="00615558" w:rsidRDefault="00615558" w:rsidP="00F6461C">
            <w:pPr>
              <w:pStyle w:val="Listenabsatz"/>
              <w:numPr>
                <w:ilvl w:val="0"/>
                <w:numId w:val="196"/>
              </w:numPr>
              <w:ind w:left="209" w:hanging="209"/>
              <w:rPr>
                <w:rFonts w:cs="Arial"/>
              </w:rPr>
            </w:pPr>
            <w:r>
              <w:rPr>
                <w:rFonts w:cs="Arial"/>
              </w:rPr>
              <w:t>Diskussionsbeitrag (10 Minuten)</w:t>
            </w:r>
          </w:p>
          <w:p w14:paraId="2CC208A0" w14:textId="77777777" w:rsidR="00615558" w:rsidRDefault="00615558" w:rsidP="00F6461C">
            <w:pPr>
              <w:pStyle w:val="Listenabsatz"/>
              <w:numPr>
                <w:ilvl w:val="0"/>
                <w:numId w:val="196"/>
              </w:numPr>
              <w:ind w:left="209" w:hanging="209"/>
              <w:rPr>
                <w:rFonts w:cs="Arial"/>
              </w:rPr>
            </w:pPr>
            <w:r>
              <w:rPr>
                <w:rFonts w:cs="Arial"/>
              </w:rPr>
              <w:t>Lehrprobe (45 Minuten)</w:t>
            </w:r>
          </w:p>
          <w:p w14:paraId="2AD1B30D" w14:textId="77777777" w:rsidR="00615558" w:rsidRDefault="00615558" w:rsidP="00F6461C">
            <w:pPr>
              <w:pStyle w:val="Listenabsatz"/>
              <w:numPr>
                <w:ilvl w:val="0"/>
                <w:numId w:val="196"/>
              </w:numPr>
              <w:ind w:left="209" w:hanging="209"/>
              <w:rPr>
                <w:rFonts w:cs="Arial"/>
              </w:rPr>
            </w:pPr>
            <w:r>
              <w:rPr>
                <w:rFonts w:cs="Arial"/>
              </w:rPr>
              <w:t>Projektarbeit (bis zu 20 Seiten)</w:t>
            </w:r>
          </w:p>
          <w:p w14:paraId="49CEB3CB" w14:textId="77777777" w:rsidR="00615558" w:rsidRDefault="00615558" w:rsidP="00F6461C">
            <w:pPr>
              <w:pStyle w:val="Listenabsatz"/>
              <w:numPr>
                <w:ilvl w:val="0"/>
                <w:numId w:val="196"/>
              </w:numPr>
              <w:ind w:left="209" w:hanging="209"/>
              <w:rPr>
                <w:rFonts w:cs="Arial"/>
              </w:rPr>
            </w:pPr>
            <w:r>
              <w:rPr>
                <w:rFonts w:cs="Arial"/>
              </w:rPr>
              <w:t>mehrteilige Prüfungen:</w:t>
            </w:r>
          </w:p>
          <w:p w14:paraId="19D443D2" w14:textId="77777777" w:rsidR="00615558" w:rsidRDefault="00615558" w:rsidP="00F6461C">
            <w:pPr>
              <w:pStyle w:val="Listenabsatz"/>
              <w:numPr>
                <w:ilvl w:val="0"/>
                <w:numId w:val="196"/>
              </w:numPr>
              <w:ind w:left="209" w:hanging="209"/>
              <w:rPr>
                <w:rFonts w:cs="Arial"/>
              </w:rPr>
            </w:pPr>
            <w:r>
              <w:rPr>
                <w:rFonts w:cs="Arial"/>
              </w:rPr>
              <w:t>Präsentation + schriftliche Klausur</w:t>
            </w:r>
          </w:p>
          <w:p w14:paraId="7F3A974B" w14:textId="77777777" w:rsidR="00615558" w:rsidRDefault="00615558" w:rsidP="00F6461C">
            <w:pPr>
              <w:pStyle w:val="Listenabsatz"/>
              <w:numPr>
                <w:ilvl w:val="0"/>
                <w:numId w:val="196"/>
              </w:numPr>
              <w:ind w:left="209" w:hanging="209"/>
              <w:rPr>
                <w:rFonts w:cs="Arial"/>
              </w:rPr>
            </w:pPr>
            <w:r>
              <w:rPr>
                <w:rFonts w:cs="Arial"/>
              </w:rPr>
              <w:t>Projektarbeit + Kurzmoderation + Kurztest</w:t>
            </w:r>
          </w:p>
          <w:p w14:paraId="05CB0772" w14:textId="77777777" w:rsidR="00615558" w:rsidRDefault="00615558" w:rsidP="00F6461C">
            <w:pPr>
              <w:pStyle w:val="Listenabsatz"/>
              <w:numPr>
                <w:ilvl w:val="0"/>
                <w:numId w:val="196"/>
              </w:numPr>
              <w:ind w:left="209" w:hanging="209"/>
              <w:rPr>
                <w:rFonts w:cs="Arial"/>
              </w:rPr>
            </w:pPr>
            <w:r>
              <w:rPr>
                <w:rFonts w:cs="Arial"/>
              </w:rPr>
              <w:t>Moderation + schriftliche Klausur</w:t>
            </w:r>
          </w:p>
          <w:p w14:paraId="58E942CE" w14:textId="77777777" w:rsidR="00615558" w:rsidRDefault="00615558" w:rsidP="00F6461C">
            <w:pPr>
              <w:pStyle w:val="Listenabsatz"/>
              <w:numPr>
                <w:ilvl w:val="0"/>
                <w:numId w:val="196"/>
              </w:numPr>
              <w:ind w:left="209" w:hanging="209"/>
              <w:rPr>
                <w:rFonts w:cs="Arial"/>
              </w:rPr>
            </w:pPr>
            <w:r>
              <w:rPr>
                <w:rFonts w:cs="Arial"/>
              </w:rPr>
              <w:t>Präsentation + Projektarbeit</w:t>
            </w:r>
          </w:p>
          <w:p w14:paraId="1238258F" w14:textId="26245507" w:rsidR="00542503" w:rsidRPr="00BC1136" w:rsidRDefault="00615558" w:rsidP="00F6461C">
            <w:pPr>
              <w:pStyle w:val="Listenabsatz"/>
              <w:numPr>
                <w:ilvl w:val="0"/>
                <w:numId w:val="196"/>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F6461C">
            <w:pPr>
              <w:pStyle w:val="Listenabsatz"/>
              <w:numPr>
                <w:ilvl w:val="0"/>
                <w:numId w:val="196"/>
              </w:numPr>
              <w:ind w:left="209" w:hanging="209"/>
              <w:rPr>
                <w:rFonts w:cs="Arial"/>
              </w:rPr>
            </w:pPr>
            <w:r>
              <w:rPr>
                <w:rFonts w:cs="Arial"/>
              </w:rPr>
              <w:t>Präsentation (30 %) + schriftliche Klausur (70 %)</w:t>
            </w:r>
          </w:p>
          <w:p w14:paraId="1E8BFD25" w14:textId="76A33E42" w:rsidR="00615558" w:rsidRDefault="00615558" w:rsidP="00F6461C">
            <w:pPr>
              <w:pStyle w:val="Listenabsatz"/>
              <w:numPr>
                <w:ilvl w:val="0"/>
                <w:numId w:val="196"/>
              </w:numPr>
              <w:ind w:left="209" w:hanging="209"/>
              <w:rPr>
                <w:rFonts w:cs="Arial"/>
              </w:rPr>
            </w:pPr>
            <w:r>
              <w:rPr>
                <w:rFonts w:cs="Arial"/>
              </w:rPr>
              <w:t>Projektarbeit (70 %) + Kurzmoderation (10 %) + Kurztest (20 %)</w:t>
            </w:r>
          </w:p>
          <w:p w14:paraId="7B7B370D" w14:textId="47A822AE" w:rsidR="00615558" w:rsidRDefault="00615558" w:rsidP="00F6461C">
            <w:pPr>
              <w:pStyle w:val="Listenabsatz"/>
              <w:numPr>
                <w:ilvl w:val="0"/>
                <w:numId w:val="196"/>
              </w:numPr>
              <w:ind w:left="209" w:hanging="209"/>
              <w:rPr>
                <w:rFonts w:cs="Arial"/>
              </w:rPr>
            </w:pPr>
            <w:r>
              <w:rPr>
                <w:rFonts w:cs="Arial"/>
              </w:rPr>
              <w:t>Moderation (50 %) + schriftliche Klausur (50 %)</w:t>
            </w:r>
          </w:p>
          <w:p w14:paraId="40FBD9EB" w14:textId="5295609C" w:rsidR="00615558" w:rsidRDefault="00615558" w:rsidP="00F6461C">
            <w:pPr>
              <w:pStyle w:val="Listenabsatz"/>
              <w:numPr>
                <w:ilvl w:val="0"/>
                <w:numId w:val="196"/>
              </w:numPr>
              <w:ind w:left="209" w:hanging="209"/>
              <w:rPr>
                <w:rFonts w:cs="Arial"/>
              </w:rPr>
            </w:pPr>
            <w:r>
              <w:rPr>
                <w:rFonts w:cs="Arial"/>
              </w:rPr>
              <w:lastRenderedPageBreak/>
              <w:t>Präsentation (50 %) + Projektarbeit (50 %)</w:t>
            </w:r>
          </w:p>
          <w:p w14:paraId="6D385A70" w14:textId="50C8E7C4" w:rsidR="00FB203E" w:rsidRPr="002E6143" w:rsidRDefault="00615558" w:rsidP="00F6461C">
            <w:pPr>
              <w:pStyle w:val="Listenabsatz"/>
              <w:numPr>
                <w:ilvl w:val="0"/>
                <w:numId w:val="196"/>
              </w:numPr>
              <w:ind w:left="209" w:hanging="209"/>
              <w:rPr>
                <w:rFonts w:cs="Arial"/>
                <w:sz w:val="24"/>
                <w:u w:val="single"/>
              </w:rPr>
            </w:pPr>
            <w:r>
              <w:rPr>
                <w:rFonts w:cs="Arial"/>
              </w:rPr>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F6461C">
            <w:pPr>
              <w:numPr>
                <w:ilvl w:val="0"/>
                <w:numId w:val="56"/>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6CC09DB" w:rsidR="00F66E96" w:rsidRPr="00E80B7B" w:rsidRDefault="00FF2E30" w:rsidP="00C23632">
            <w:pPr>
              <w:rPr>
                <w:rFonts w:cs="Arial"/>
                <w:szCs w:val="22"/>
              </w:rPr>
            </w:pPr>
            <w:r>
              <w:rPr>
                <w:rFonts w:cs="Arial"/>
                <w:szCs w:val="22"/>
              </w:rPr>
              <w:t>8</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3939" w:name="_Toc67382816"/>
            <w:r w:rsidRPr="00E309F8">
              <w:rPr>
                <w:lang w:val="en-US" w:eastAsia="en-US"/>
              </w:rPr>
              <w:t>Business Intelligence und Reporting</w:t>
            </w:r>
            <w:bookmarkEnd w:id="3939"/>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F6461C">
            <w:pPr>
              <w:numPr>
                <w:ilvl w:val="0"/>
                <w:numId w:val="56"/>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F6461C">
            <w:pPr>
              <w:numPr>
                <w:ilvl w:val="0"/>
                <w:numId w:val="56"/>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F6461C">
            <w:pPr>
              <w:numPr>
                <w:ilvl w:val="0"/>
                <w:numId w:val="56"/>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3CD9AFEB" w:rsidR="00F66E96" w:rsidRPr="00E80B7B" w:rsidRDefault="00F66E96" w:rsidP="004C1CF2">
            <w:pPr>
              <w:rPr>
                <w:rFonts w:cs="Arial"/>
                <w:szCs w:val="22"/>
              </w:rPr>
            </w:pPr>
            <w:r w:rsidRPr="00E80B7B">
              <w:rPr>
                <w:rFonts w:cs="Arial"/>
                <w:szCs w:val="22"/>
              </w:rPr>
              <w:t>Prof.</w:t>
            </w:r>
            <w:r w:rsidR="000E790A">
              <w:rPr>
                <w:rFonts w:cs="Arial"/>
                <w:szCs w:val="22"/>
              </w:rPr>
              <w:t xml:space="preserve"> D</w:t>
            </w:r>
            <w:r w:rsidR="000E790A" w:rsidRPr="00F52559">
              <w:rPr>
                <w:rFonts w:cs="Arial"/>
                <w:szCs w:val="22"/>
              </w:rPr>
              <w:t>r.</w:t>
            </w:r>
            <w:r w:rsidR="00CF47CD" w:rsidRPr="00F52559">
              <w:rPr>
                <w:szCs w:val="22"/>
                <w:lang w:val="en-US"/>
              </w:rPr>
              <w:t>-Ing.</w:t>
            </w:r>
            <w:r w:rsidRPr="00F52559">
              <w:rPr>
                <w:rFonts w:cs="Arial"/>
                <w:szCs w:val="22"/>
              </w:rPr>
              <w:t xml:space="preserve"> Ha</w:t>
            </w:r>
            <w:r w:rsidRPr="00E80B7B">
              <w:rPr>
                <w:rFonts w:cs="Arial"/>
                <w:szCs w:val="22"/>
              </w:rPr>
              <w:t>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F6461C">
            <w:pPr>
              <w:numPr>
                <w:ilvl w:val="0"/>
                <w:numId w:val="56"/>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F6461C">
            <w:pPr>
              <w:numPr>
                <w:ilvl w:val="0"/>
                <w:numId w:val="56"/>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F6461C">
            <w:pPr>
              <w:numPr>
                <w:ilvl w:val="0"/>
                <w:numId w:val="56"/>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1BB5141E" w:rsidR="00F66E96" w:rsidRDefault="00F66E96" w:rsidP="004C1CF2">
            <w:pPr>
              <w:rPr>
                <w:rFonts w:cs="Arial"/>
                <w:b/>
                <w:szCs w:val="22"/>
              </w:rPr>
            </w:pPr>
            <w:r w:rsidRPr="00E80B7B">
              <w:rPr>
                <w:rFonts w:cs="Arial"/>
                <w:b/>
                <w:szCs w:val="22"/>
              </w:rPr>
              <w:t>Eine Registrierung über die vhb (</w:t>
            </w:r>
            <w:hyperlink r:id="rId45"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sidR="00A86410">
              <w:rPr>
                <w:rFonts w:cs="Arial"/>
                <w:b/>
                <w:szCs w:val="22"/>
              </w:rPr>
              <w:t>Kurs</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F6461C">
            <w:pPr>
              <w:numPr>
                <w:ilvl w:val="0"/>
                <w:numId w:val="56"/>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F6461C">
            <w:pPr>
              <w:numPr>
                <w:ilvl w:val="0"/>
                <w:numId w:val="56"/>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F6461C">
            <w:pPr>
              <w:numPr>
                <w:ilvl w:val="0"/>
                <w:numId w:val="56"/>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F6461C">
            <w:pPr>
              <w:numPr>
                <w:ilvl w:val="0"/>
                <w:numId w:val="56"/>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F6461C">
            <w:pPr>
              <w:numPr>
                <w:ilvl w:val="0"/>
                <w:numId w:val="56"/>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F6461C">
            <w:pPr>
              <w:numPr>
                <w:ilvl w:val="0"/>
                <w:numId w:val="56"/>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F6461C">
            <w:pPr>
              <w:numPr>
                <w:ilvl w:val="0"/>
                <w:numId w:val="56"/>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F6461C">
            <w:pPr>
              <w:numPr>
                <w:ilvl w:val="0"/>
                <w:numId w:val="56"/>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F6461C">
            <w:pPr>
              <w:numPr>
                <w:ilvl w:val="0"/>
                <w:numId w:val="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F6461C">
            <w:pPr>
              <w:numPr>
                <w:ilvl w:val="0"/>
                <w:numId w:val="261"/>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209953DD" w:rsidR="00AF61B3" w:rsidRPr="00113229" w:rsidRDefault="00FF2E30" w:rsidP="00076C6B">
            <w:pPr>
              <w:rPr>
                <w:rFonts w:cs="Arial"/>
              </w:rPr>
            </w:pPr>
            <w:r>
              <w:rPr>
                <w:rFonts w:cs="Arial"/>
                <w:szCs w:val="22"/>
                <w:lang w:val="en-US" w:eastAsia="en-US"/>
              </w:rPr>
              <w:t>8</w:t>
            </w:r>
            <w:r w:rsidR="00AF61B3">
              <w:rPr>
                <w:rFonts w:cs="Arial"/>
                <w:szCs w:val="22"/>
                <w:lang w:val="en-US" w:eastAsia="en-US"/>
              </w:rPr>
              <w:t>2380</w:t>
            </w:r>
          </w:p>
        </w:tc>
        <w:tc>
          <w:tcPr>
            <w:tcW w:w="5527" w:type="dxa"/>
            <w:shd w:val="clear" w:color="auto" w:fill="E0E0E0"/>
          </w:tcPr>
          <w:p w14:paraId="5FC05C7E" w14:textId="07B9C39D" w:rsidR="00AF61B3" w:rsidRDefault="00AF61B3" w:rsidP="00076C6B">
            <w:pPr>
              <w:pStyle w:val="berschriftModul"/>
              <w:rPr>
                <w:lang w:val="en-GB" w:eastAsia="en-US"/>
              </w:rPr>
            </w:pPr>
            <w:bookmarkStart w:id="3940" w:name="_Toc381686858"/>
            <w:bookmarkStart w:id="3941" w:name="_Toc67382817"/>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3940"/>
            <w:bookmarkEnd w:id="3941"/>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F6461C">
            <w:pPr>
              <w:numPr>
                <w:ilvl w:val="0"/>
                <w:numId w:val="261"/>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F6461C">
            <w:pPr>
              <w:numPr>
                <w:ilvl w:val="0"/>
                <w:numId w:val="261"/>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F6461C">
            <w:pPr>
              <w:numPr>
                <w:ilvl w:val="0"/>
                <w:numId w:val="261"/>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F6461C">
            <w:pPr>
              <w:numPr>
                <w:ilvl w:val="0"/>
                <w:numId w:val="261"/>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F6461C">
            <w:pPr>
              <w:numPr>
                <w:ilvl w:val="0"/>
                <w:numId w:val="261"/>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F6461C">
            <w:pPr>
              <w:numPr>
                <w:ilvl w:val="0"/>
                <w:numId w:val="261"/>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F6461C">
            <w:pPr>
              <w:numPr>
                <w:ilvl w:val="0"/>
                <w:numId w:val="261"/>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F6461C">
            <w:pPr>
              <w:numPr>
                <w:ilvl w:val="0"/>
                <w:numId w:val="261"/>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F6461C">
            <w:pPr>
              <w:pStyle w:val="Listenabsatz"/>
              <w:numPr>
                <w:ilvl w:val="0"/>
                <w:numId w:val="196"/>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66355484" w14:textId="0889E8C8" w:rsidR="00484B9B" w:rsidRDefault="00484B9B" w:rsidP="00F6461C">
            <w:pPr>
              <w:pStyle w:val="Listenabsatz"/>
              <w:numPr>
                <w:ilvl w:val="0"/>
                <w:numId w:val="196"/>
              </w:numPr>
              <w:ind w:left="209" w:hanging="209"/>
              <w:rPr>
                <w:rFonts w:cs="Arial"/>
              </w:rPr>
            </w:pPr>
            <w:r>
              <w:t xml:space="preserve">Für Studierende mit Studienbeginn ab WS 2020/2021: </w:t>
            </w:r>
            <w:r w:rsidR="00681113" w:rsidRPr="002E6143">
              <w:rPr>
                <w:rFonts w:cs="Arial"/>
              </w:rPr>
              <w:t>Modul im Vertiefungsbereich des Bachelor International Business Studies</w:t>
            </w:r>
          </w:p>
          <w:p w14:paraId="0618F18C" w14:textId="77777777" w:rsidR="00397D6A" w:rsidRDefault="00397D6A" w:rsidP="00F6461C">
            <w:pPr>
              <w:pStyle w:val="Listenabsatz"/>
              <w:numPr>
                <w:ilvl w:val="0"/>
                <w:numId w:val="196"/>
              </w:numPr>
              <w:ind w:left="209" w:hanging="209"/>
              <w:rPr>
                <w:rFonts w:cs="Arial"/>
              </w:rPr>
            </w:pPr>
            <w:r w:rsidRPr="000A6F65">
              <w:rPr>
                <w:rFonts w:cs="Arial"/>
              </w:rPr>
              <w:t>Modul im Studienbereich „Innovationsmanagement“</w:t>
            </w:r>
          </w:p>
          <w:p w14:paraId="1B7C86A7" w14:textId="5A887094" w:rsidR="00B73C8F" w:rsidRPr="00B663CA" w:rsidRDefault="00B73C8F" w:rsidP="00F6461C">
            <w:pPr>
              <w:pStyle w:val="Listenabsatz"/>
              <w:numPr>
                <w:ilvl w:val="0"/>
                <w:numId w:val="196"/>
              </w:numPr>
              <w:ind w:left="209" w:hanging="209"/>
              <w:rPr>
                <w:rFonts w:cs="Arial"/>
              </w:rPr>
            </w:pPr>
            <w:r w:rsidRPr="000A6F65">
              <w:rPr>
                <w:rFonts w:cs="Arial"/>
              </w:rPr>
              <w:t>Modul im Studienbereich „Technology, Innovation &amp; Entrepreneurship“</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F6461C">
            <w:pPr>
              <w:numPr>
                <w:ilvl w:val="0"/>
                <w:numId w:val="261"/>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F6461C">
            <w:pPr>
              <w:pStyle w:val="Listenabsatz"/>
              <w:numPr>
                <w:ilvl w:val="0"/>
                <w:numId w:val="196"/>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F6461C">
            <w:pPr>
              <w:pStyle w:val="Listenabsatz"/>
              <w:numPr>
                <w:ilvl w:val="0"/>
                <w:numId w:val="196"/>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F6461C">
            <w:pPr>
              <w:numPr>
                <w:ilvl w:val="0"/>
                <w:numId w:val="261"/>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F6461C">
            <w:pPr>
              <w:pStyle w:val="Listenabsatz"/>
              <w:numPr>
                <w:ilvl w:val="0"/>
                <w:numId w:val="196"/>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F6461C">
            <w:pPr>
              <w:pStyle w:val="Listenabsatz"/>
              <w:numPr>
                <w:ilvl w:val="0"/>
                <w:numId w:val="196"/>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F6461C">
            <w:pPr>
              <w:numPr>
                <w:ilvl w:val="0"/>
                <w:numId w:val="261"/>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F6461C">
            <w:pPr>
              <w:numPr>
                <w:ilvl w:val="0"/>
                <w:numId w:val="261"/>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F6461C">
            <w:pPr>
              <w:numPr>
                <w:ilvl w:val="0"/>
                <w:numId w:val="261"/>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F6461C">
            <w:pPr>
              <w:numPr>
                <w:ilvl w:val="0"/>
                <w:numId w:val="261"/>
              </w:numPr>
              <w:rPr>
                <w:rFonts w:cs="Arial"/>
                <w:i/>
              </w:rPr>
            </w:pPr>
            <w:r>
              <w:rPr>
                <w:rFonts w:cs="Arial"/>
                <w:i/>
                <w:szCs w:val="22"/>
              </w:rPr>
              <w:lastRenderedPageBreak/>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F6461C">
            <w:pPr>
              <w:numPr>
                <w:ilvl w:val="0"/>
                <w:numId w:val="26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t xml:space="preserve">- </w:t>
            </w:r>
            <w:r w:rsidR="00C42D29" w:rsidRPr="006F1EC4">
              <w:rPr>
                <w:rFonts w:cs="Arial"/>
              </w:rPr>
              <w:t>Nagl, A. (2014): Der Businessplan: Geschäftspläne professionell erstellen Mit Checklisten und Fallbeispielen. Wiesbaden: Springer Gabler</w:t>
            </w:r>
          </w:p>
        </w:tc>
      </w:tr>
    </w:tbl>
    <w:p w14:paraId="4A4E1DA2" w14:textId="64B63E3A" w:rsidR="006D7D89" w:rsidRDefault="009D3432">
      <w:pPr>
        <w:rPr>
          <w:rFonts w:cs="Arial"/>
          <w:szCs w:val="22"/>
        </w:rPr>
      </w:pPr>
      <w:r>
        <w:rPr>
          <w:rFonts w:cs="Arial"/>
          <w:szCs w:val="22"/>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10521" w:rsidRPr="00113229" w14:paraId="6A4BFFD2" w14:textId="77777777" w:rsidTr="001358DF">
        <w:trPr>
          <w:trHeight w:val="567"/>
        </w:trPr>
        <w:tc>
          <w:tcPr>
            <w:tcW w:w="567" w:type="dxa"/>
            <w:shd w:val="clear" w:color="auto" w:fill="E0E0E0"/>
          </w:tcPr>
          <w:p w14:paraId="16672342" w14:textId="77777777" w:rsidR="00610521" w:rsidRPr="00113229" w:rsidRDefault="00610521" w:rsidP="007942C9">
            <w:pPr>
              <w:numPr>
                <w:ilvl w:val="0"/>
                <w:numId w:val="403"/>
              </w:numPr>
              <w:rPr>
                <w:rFonts w:cs="Arial"/>
                <w:i/>
                <w:szCs w:val="22"/>
              </w:rPr>
            </w:pPr>
          </w:p>
        </w:tc>
        <w:tc>
          <w:tcPr>
            <w:tcW w:w="2693" w:type="dxa"/>
            <w:shd w:val="clear" w:color="auto" w:fill="E0E0E0"/>
          </w:tcPr>
          <w:p w14:paraId="0DC063BC" w14:textId="77777777" w:rsidR="00610521" w:rsidRPr="00113229" w:rsidRDefault="00610521" w:rsidP="001358DF">
            <w:pPr>
              <w:rPr>
                <w:rFonts w:cs="Arial"/>
                <w:b/>
                <w:szCs w:val="22"/>
              </w:rPr>
            </w:pPr>
            <w:r w:rsidRPr="00113229">
              <w:rPr>
                <w:rFonts w:cs="Arial"/>
                <w:b/>
                <w:szCs w:val="22"/>
              </w:rPr>
              <w:t>Modulbezeichnung</w:t>
            </w:r>
          </w:p>
          <w:p w14:paraId="28BEE516" w14:textId="77777777" w:rsidR="00610521" w:rsidRPr="00113229" w:rsidRDefault="00610521" w:rsidP="001358DF">
            <w:pPr>
              <w:rPr>
                <w:rFonts w:cs="Arial"/>
                <w:szCs w:val="22"/>
              </w:rPr>
            </w:pPr>
          </w:p>
        </w:tc>
        <w:tc>
          <w:tcPr>
            <w:tcW w:w="5528" w:type="dxa"/>
            <w:shd w:val="clear" w:color="auto" w:fill="E0E0E0"/>
          </w:tcPr>
          <w:p w14:paraId="3E6742E7" w14:textId="77777777" w:rsidR="00610521" w:rsidRPr="007942C9" w:rsidRDefault="00610521" w:rsidP="007942C9">
            <w:pPr>
              <w:pStyle w:val="berschriftModul"/>
              <w:rPr>
                <w:b w:val="0"/>
                <w:lang w:val="en-US" w:eastAsia="en-US"/>
              </w:rPr>
            </w:pPr>
            <w:bookmarkStart w:id="3942" w:name="_Toc67382818"/>
            <w:r w:rsidRPr="007942C9">
              <w:rPr>
                <w:lang w:val="en-US" w:eastAsia="en-US"/>
              </w:rPr>
              <w:t>Business Process Management</w:t>
            </w:r>
            <w:bookmarkEnd w:id="3942"/>
            <w:r w:rsidRPr="007942C9">
              <w:rPr>
                <w:lang w:val="en-US" w:eastAsia="en-US"/>
              </w:rPr>
              <w:t xml:space="preserve"> </w:t>
            </w:r>
          </w:p>
          <w:p w14:paraId="1A7E5D74" w14:textId="77777777" w:rsidR="00610521" w:rsidRPr="007942C9" w:rsidRDefault="00610521" w:rsidP="001358DF">
            <w:pPr>
              <w:rPr>
                <w:rFonts w:cs="Arial"/>
                <w:szCs w:val="22"/>
                <w:lang w:val="en-US" w:eastAsia="en-US"/>
              </w:rPr>
            </w:pPr>
            <w:r w:rsidRPr="007942C9">
              <w:rPr>
                <w:rFonts w:cs="Arial"/>
                <w:szCs w:val="22"/>
                <w:lang w:val="en-US" w:eastAsia="en-US"/>
              </w:rPr>
              <w:t xml:space="preserve">(Business Process Management) </w:t>
            </w:r>
          </w:p>
        </w:tc>
        <w:tc>
          <w:tcPr>
            <w:tcW w:w="1136" w:type="dxa"/>
            <w:shd w:val="clear" w:color="auto" w:fill="E0E0E0"/>
          </w:tcPr>
          <w:p w14:paraId="7CD3F431" w14:textId="77777777" w:rsidR="00610521" w:rsidRPr="00113229" w:rsidRDefault="00610521" w:rsidP="001358DF">
            <w:pPr>
              <w:jc w:val="center"/>
              <w:rPr>
                <w:rFonts w:cs="Arial"/>
                <w:b/>
                <w:szCs w:val="22"/>
              </w:rPr>
            </w:pPr>
            <w:r>
              <w:rPr>
                <w:rFonts w:cs="Arial"/>
                <w:b/>
                <w:szCs w:val="22"/>
              </w:rPr>
              <w:t>5 ECTS</w:t>
            </w:r>
          </w:p>
        </w:tc>
      </w:tr>
      <w:tr w:rsidR="00610521" w:rsidRPr="00113229" w14:paraId="11550AE7" w14:textId="77777777" w:rsidTr="001358DF">
        <w:trPr>
          <w:trHeight w:val="567"/>
        </w:trPr>
        <w:tc>
          <w:tcPr>
            <w:tcW w:w="567" w:type="dxa"/>
            <w:shd w:val="clear" w:color="auto" w:fill="E0E0E0"/>
          </w:tcPr>
          <w:p w14:paraId="00A21D98" w14:textId="77777777" w:rsidR="00610521" w:rsidRPr="00113229" w:rsidRDefault="00610521" w:rsidP="007942C9">
            <w:pPr>
              <w:numPr>
                <w:ilvl w:val="0"/>
                <w:numId w:val="403"/>
              </w:numPr>
              <w:rPr>
                <w:rFonts w:cs="Arial"/>
                <w:i/>
                <w:szCs w:val="22"/>
              </w:rPr>
            </w:pPr>
          </w:p>
        </w:tc>
        <w:tc>
          <w:tcPr>
            <w:tcW w:w="2693" w:type="dxa"/>
            <w:shd w:val="clear" w:color="auto" w:fill="E0E0E0"/>
          </w:tcPr>
          <w:p w14:paraId="6655FED2" w14:textId="77777777" w:rsidR="00610521" w:rsidRPr="00113229" w:rsidRDefault="00610521" w:rsidP="001358DF">
            <w:pPr>
              <w:rPr>
                <w:rFonts w:cs="Arial"/>
                <w:szCs w:val="22"/>
              </w:rPr>
            </w:pPr>
            <w:r w:rsidRPr="00113229">
              <w:rPr>
                <w:rFonts w:cs="Arial"/>
                <w:szCs w:val="22"/>
              </w:rPr>
              <w:t>Lehrveranstaltungen</w:t>
            </w:r>
          </w:p>
          <w:p w14:paraId="0C1DBDBF" w14:textId="77777777" w:rsidR="00610521" w:rsidRPr="002C02C0" w:rsidRDefault="00610521" w:rsidP="001358DF">
            <w:pPr>
              <w:rPr>
                <w:rFonts w:cs="Arial"/>
                <w:szCs w:val="22"/>
              </w:rPr>
            </w:pPr>
          </w:p>
        </w:tc>
        <w:tc>
          <w:tcPr>
            <w:tcW w:w="5528" w:type="dxa"/>
            <w:shd w:val="clear" w:color="auto" w:fill="E0E0E0"/>
          </w:tcPr>
          <w:p w14:paraId="6C050633" w14:textId="77777777" w:rsidR="00610521" w:rsidRPr="007942C9" w:rsidRDefault="00610521" w:rsidP="001358DF">
            <w:pPr>
              <w:rPr>
                <w:rFonts w:cs="Arial"/>
                <w:szCs w:val="22"/>
                <w:lang w:val="en-US"/>
              </w:rPr>
            </w:pPr>
            <w:r w:rsidRPr="007942C9">
              <w:rPr>
                <w:rFonts w:cs="Arial"/>
                <w:szCs w:val="22"/>
                <w:lang w:val="en-US"/>
              </w:rPr>
              <w:t>Business Process Management (V) (2 SWS)</w:t>
            </w:r>
          </w:p>
          <w:p w14:paraId="17CBCD1D" w14:textId="77777777" w:rsidR="00610521" w:rsidRPr="00DF2A0B" w:rsidRDefault="00610521" w:rsidP="001358DF">
            <w:pPr>
              <w:rPr>
                <w:rFonts w:cs="Arial"/>
                <w:szCs w:val="22"/>
                <w:lang w:val="en-GB"/>
              </w:rPr>
            </w:pPr>
            <w:r>
              <w:rPr>
                <w:rFonts w:cs="Arial"/>
                <w:szCs w:val="22"/>
                <w:lang w:val="en-GB"/>
              </w:rPr>
              <w:t>Business Process Management (Ü) (2 SWS)</w:t>
            </w:r>
          </w:p>
        </w:tc>
        <w:tc>
          <w:tcPr>
            <w:tcW w:w="1136" w:type="dxa"/>
            <w:shd w:val="clear" w:color="auto" w:fill="E0E0E0"/>
          </w:tcPr>
          <w:p w14:paraId="00888B4F" w14:textId="77777777" w:rsidR="00610521" w:rsidRPr="00113229" w:rsidRDefault="00610521" w:rsidP="001358DF">
            <w:pPr>
              <w:jc w:val="center"/>
              <w:rPr>
                <w:rFonts w:cs="Arial"/>
                <w:szCs w:val="22"/>
              </w:rPr>
            </w:pPr>
            <w:r>
              <w:rPr>
                <w:rFonts w:cs="Arial"/>
                <w:szCs w:val="22"/>
              </w:rPr>
              <w:t>5 ECTS</w:t>
            </w:r>
          </w:p>
        </w:tc>
      </w:tr>
      <w:tr w:rsidR="00610521" w:rsidRPr="00113229" w14:paraId="40DC0993" w14:textId="77777777" w:rsidTr="001358DF">
        <w:trPr>
          <w:trHeight w:val="383"/>
        </w:trPr>
        <w:tc>
          <w:tcPr>
            <w:tcW w:w="567" w:type="dxa"/>
            <w:shd w:val="clear" w:color="auto" w:fill="E0E0E0"/>
          </w:tcPr>
          <w:p w14:paraId="068FF20D" w14:textId="77777777" w:rsidR="00610521" w:rsidRPr="00113229" w:rsidRDefault="00610521" w:rsidP="007942C9">
            <w:pPr>
              <w:numPr>
                <w:ilvl w:val="0"/>
                <w:numId w:val="403"/>
              </w:numPr>
              <w:rPr>
                <w:rFonts w:cs="Arial"/>
                <w:i/>
                <w:szCs w:val="22"/>
              </w:rPr>
            </w:pPr>
          </w:p>
        </w:tc>
        <w:tc>
          <w:tcPr>
            <w:tcW w:w="2693" w:type="dxa"/>
            <w:shd w:val="clear" w:color="auto" w:fill="E0E0E0"/>
          </w:tcPr>
          <w:p w14:paraId="5B458931" w14:textId="77777777" w:rsidR="00610521" w:rsidRPr="00113229" w:rsidRDefault="00610521" w:rsidP="001358DF">
            <w:pPr>
              <w:rPr>
                <w:rFonts w:cs="Arial"/>
                <w:szCs w:val="22"/>
              </w:rPr>
            </w:pPr>
            <w:r>
              <w:rPr>
                <w:rFonts w:cs="Arial"/>
                <w:szCs w:val="22"/>
              </w:rPr>
              <w:t>Lehrende</w:t>
            </w:r>
          </w:p>
        </w:tc>
        <w:tc>
          <w:tcPr>
            <w:tcW w:w="5528" w:type="dxa"/>
            <w:shd w:val="clear" w:color="auto" w:fill="E0E0E0"/>
          </w:tcPr>
          <w:p w14:paraId="15AD024B" w14:textId="77777777" w:rsidR="00610521" w:rsidRPr="00113229" w:rsidRDefault="00610521" w:rsidP="001358DF">
            <w:pPr>
              <w:rPr>
                <w:rFonts w:cs="Arial"/>
                <w:szCs w:val="22"/>
              </w:rPr>
            </w:pPr>
            <w:r>
              <w:rPr>
                <w:rFonts w:cs="Arial"/>
                <w:szCs w:val="22"/>
              </w:rPr>
              <w:t>Prof. Dr. Martin Matzner, Dr. Johannes Tenschert</w:t>
            </w:r>
          </w:p>
        </w:tc>
        <w:tc>
          <w:tcPr>
            <w:tcW w:w="1136" w:type="dxa"/>
            <w:shd w:val="clear" w:color="auto" w:fill="E0E0E0"/>
          </w:tcPr>
          <w:p w14:paraId="293DBF2E" w14:textId="77777777" w:rsidR="00610521" w:rsidRPr="00113229" w:rsidRDefault="00610521" w:rsidP="001358DF">
            <w:pPr>
              <w:rPr>
                <w:rFonts w:cs="Arial"/>
                <w:szCs w:val="22"/>
              </w:rPr>
            </w:pPr>
          </w:p>
        </w:tc>
      </w:tr>
    </w:tbl>
    <w:p w14:paraId="54681947" w14:textId="77777777" w:rsidR="00610521" w:rsidRPr="00113229" w:rsidRDefault="00610521" w:rsidP="0061052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10521" w:rsidRPr="00113229" w14:paraId="2CCCEE7B" w14:textId="77777777" w:rsidTr="001358DF">
        <w:trPr>
          <w:trHeight w:val="340"/>
        </w:trPr>
        <w:tc>
          <w:tcPr>
            <w:tcW w:w="567" w:type="dxa"/>
            <w:tcBorders>
              <w:bottom w:val="single" w:sz="4" w:space="0" w:color="auto"/>
            </w:tcBorders>
          </w:tcPr>
          <w:p w14:paraId="389EA092" w14:textId="77777777" w:rsidR="00610521" w:rsidRPr="00113229" w:rsidRDefault="00610521" w:rsidP="007942C9">
            <w:pPr>
              <w:numPr>
                <w:ilvl w:val="0"/>
                <w:numId w:val="403"/>
              </w:numPr>
              <w:jc w:val="center"/>
              <w:rPr>
                <w:rFonts w:cs="Arial"/>
                <w:i/>
                <w:szCs w:val="22"/>
              </w:rPr>
            </w:pPr>
          </w:p>
        </w:tc>
        <w:tc>
          <w:tcPr>
            <w:tcW w:w="2693" w:type="dxa"/>
            <w:tcBorders>
              <w:bottom w:val="single" w:sz="4" w:space="0" w:color="auto"/>
            </w:tcBorders>
          </w:tcPr>
          <w:p w14:paraId="3882CA78" w14:textId="77777777" w:rsidR="00610521" w:rsidRPr="00113229" w:rsidRDefault="00610521" w:rsidP="001358D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C9E37BC" w14:textId="77777777" w:rsidR="00610521" w:rsidRPr="00113229" w:rsidRDefault="00610521" w:rsidP="001358DF">
            <w:pPr>
              <w:rPr>
                <w:rFonts w:cs="Arial"/>
                <w:szCs w:val="22"/>
              </w:rPr>
            </w:pPr>
            <w:r>
              <w:rPr>
                <w:rFonts w:cs="Arial"/>
                <w:szCs w:val="22"/>
              </w:rPr>
              <w:t>Prof. Dr. Martin Matzner</w:t>
            </w:r>
          </w:p>
        </w:tc>
      </w:tr>
      <w:tr w:rsidR="00610521" w:rsidRPr="00113229" w14:paraId="55D65E71" w14:textId="77777777" w:rsidTr="001358DF">
        <w:trPr>
          <w:trHeight w:val="340"/>
        </w:trPr>
        <w:tc>
          <w:tcPr>
            <w:tcW w:w="567" w:type="dxa"/>
            <w:shd w:val="clear" w:color="auto" w:fill="auto"/>
          </w:tcPr>
          <w:p w14:paraId="4CE5AD97" w14:textId="77777777" w:rsidR="00610521" w:rsidRPr="00113229" w:rsidRDefault="00610521" w:rsidP="007942C9">
            <w:pPr>
              <w:numPr>
                <w:ilvl w:val="0"/>
                <w:numId w:val="403"/>
              </w:numPr>
              <w:jc w:val="center"/>
              <w:rPr>
                <w:rFonts w:cs="Arial"/>
                <w:i/>
                <w:szCs w:val="22"/>
              </w:rPr>
            </w:pPr>
          </w:p>
        </w:tc>
        <w:tc>
          <w:tcPr>
            <w:tcW w:w="2693" w:type="dxa"/>
            <w:shd w:val="clear" w:color="auto" w:fill="auto"/>
          </w:tcPr>
          <w:p w14:paraId="22414995" w14:textId="77777777" w:rsidR="00610521" w:rsidRPr="00113229" w:rsidRDefault="00610521" w:rsidP="001358D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DB096CC" w14:textId="77777777" w:rsidR="00610521" w:rsidRPr="00DB486A" w:rsidRDefault="00610521" w:rsidP="00610521">
            <w:pPr>
              <w:numPr>
                <w:ilvl w:val="0"/>
                <w:numId w:val="401"/>
              </w:numPr>
              <w:rPr>
                <w:rFonts w:cs="Arial"/>
                <w:szCs w:val="22"/>
              </w:rPr>
            </w:pPr>
            <w:r w:rsidRPr="00DB486A">
              <w:rPr>
                <w:rFonts w:cs="Arial"/>
                <w:szCs w:val="22"/>
              </w:rPr>
              <w:t>Einführung in Business Process Management</w:t>
            </w:r>
          </w:p>
          <w:p w14:paraId="3A95D665" w14:textId="77777777" w:rsidR="00610521" w:rsidRPr="00DB486A" w:rsidRDefault="00610521" w:rsidP="00610521">
            <w:pPr>
              <w:numPr>
                <w:ilvl w:val="0"/>
                <w:numId w:val="401"/>
              </w:numPr>
              <w:rPr>
                <w:rFonts w:cs="Arial"/>
                <w:szCs w:val="22"/>
              </w:rPr>
            </w:pPr>
            <w:r w:rsidRPr="00DB486A">
              <w:rPr>
                <w:rFonts w:cs="Arial"/>
                <w:szCs w:val="22"/>
              </w:rPr>
              <w:t>Der BPM-Lebenszyklus</w:t>
            </w:r>
          </w:p>
          <w:p w14:paraId="214EA2B5" w14:textId="77777777" w:rsidR="00610521" w:rsidRPr="00DB486A" w:rsidRDefault="00610521" w:rsidP="00610521">
            <w:pPr>
              <w:numPr>
                <w:ilvl w:val="0"/>
                <w:numId w:val="401"/>
              </w:numPr>
              <w:rPr>
                <w:rFonts w:cs="Arial"/>
                <w:szCs w:val="22"/>
              </w:rPr>
            </w:pPr>
            <w:r w:rsidRPr="00DB486A">
              <w:rPr>
                <w:rFonts w:cs="Arial"/>
                <w:szCs w:val="22"/>
              </w:rPr>
              <w:t>Prozessidentifikation: Kontext, Prozessarchitekturen, Auswahl / Priorisierung von Prozessen zur Optimierung</w:t>
            </w:r>
          </w:p>
          <w:p w14:paraId="60C4AE34" w14:textId="77777777" w:rsidR="00610521" w:rsidRPr="00DB486A" w:rsidRDefault="00610521" w:rsidP="00610521">
            <w:pPr>
              <w:numPr>
                <w:ilvl w:val="0"/>
                <w:numId w:val="401"/>
              </w:numPr>
              <w:rPr>
                <w:rFonts w:cs="Arial"/>
                <w:szCs w:val="22"/>
              </w:rPr>
            </w:pPr>
            <w:r w:rsidRPr="00DB486A">
              <w:rPr>
                <w:rFonts w:cs="Arial"/>
                <w:szCs w:val="22"/>
              </w:rPr>
              <w:t>Einführung in Prozessmodellierung mit BPMN</w:t>
            </w:r>
          </w:p>
          <w:p w14:paraId="745BE06C" w14:textId="77777777" w:rsidR="00610521" w:rsidRPr="00DB486A" w:rsidRDefault="00610521" w:rsidP="00610521">
            <w:pPr>
              <w:numPr>
                <w:ilvl w:val="0"/>
                <w:numId w:val="401"/>
              </w:numPr>
              <w:rPr>
                <w:rFonts w:cs="Arial"/>
                <w:szCs w:val="22"/>
              </w:rPr>
            </w:pPr>
            <w:r w:rsidRPr="00DB486A">
              <w:rPr>
                <w:rFonts w:cs="Arial"/>
                <w:szCs w:val="22"/>
              </w:rPr>
              <w:t>Fortgeschrittene Prozessmodellierung: Wiederholungen, Nachbesserungen, Ereignisse, Ausnahmen, Regeln, Best Practices</w:t>
            </w:r>
          </w:p>
          <w:p w14:paraId="03BD7FC8" w14:textId="77777777" w:rsidR="00610521" w:rsidRPr="00DB486A" w:rsidRDefault="00610521" w:rsidP="00610521">
            <w:pPr>
              <w:numPr>
                <w:ilvl w:val="0"/>
                <w:numId w:val="401"/>
              </w:numPr>
              <w:rPr>
                <w:rFonts w:cs="Arial"/>
                <w:szCs w:val="22"/>
              </w:rPr>
            </w:pPr>
            <w:r w:rsidRPr="00DB486A">
              <w:rPr>
                <w:rFonts w:cs="Arial"/>
                <w:szCs w:val="22"/>
              </w:rPr>
              <w:t>Prozessentdeckung: Methoden, Modellierung, Qualitätskontrolle</w:t>
            </w:r>
          </w:p>
          <w:p w14:paraId="17DBC88B" w14:textId="77777777" w:rsidR="00610521" w:rsidRPr="00DB486A" w:rsidRDefault="00610521" w:rsidP="00610521">
            <w:pPr>
              <w:numPr>
                <w:ilvl w:val="0"/>
                <w:numId w:val="401"/>
              </w:numPr>
              <w:rPr>
                <w:rFonts w:cs="Arial"/>
                <w:szCs w:val="22"/>
              </w:rPr>
            </w:pPr>
            <w:r w:rsidRPr="00DB486A">
              <w:rPr>
                <w:rFonts w:cs="Arial"/>
                <w:szCs w:val="22"/>
              </w:rPr>
              <w:t>Qualitative Prozessanalyse</w:t>
            </w:r>
          </w:p>
          <w:p w14:paraId="65A92867" w14:textId="77777777" w:rsidR="00610521" w:rsidRPr="00DB486A" w:rsidRDefault="00610521" w:rsidP="00610521">
            <w:pPr>
              <w:numPr>
                <w:ilvl w:val="0"/>
                <w:numId w:val="401"/>
              </w:numPr>
              <w:rPr>
                <w:rFonts w:cs="Arial"/>
                <w:szCs w:val="22"/>
              </w:rPr>
            </w:pPr>
            <w:r w:rsidRPr="00DB486A">
              <w:rPr>
                <w:rFonts w:cs="Arial"/>
                <w:szCs w:val="22"/>
              </w:rPr>
              <w:t>Quantitative Prozessanalyse</w:t>
            </w:r>
          </w:p>
          <w:p w14:paraId="257FE231" w14:textId="77777777" w:rsidR="00610521" w:rsidRPr="00DB486A" w:rsidRDefault="00610521" w:rsidP="00610521">
            <w:pPr>
              <w:numPr>
                <w:ilvl w:val="0"/>
                <w:numId w:val="401"/>
              </w:numPr>
              <w:rPr>
                <w:rFonts w:cs="Arial"/>
                <w:szCs w:val="22"/>
              </w:rPr>
            </w:pPr>
            <w:r w:rsidRPr="00DB486A">
              <w:rPr>
                <w:rFonts w:cs="Arial"/>
                <w:szCs w:val="22"/>
              </w:rPr>
              <w:t>Prozess-Redesign: Hintergründe, Transaktionale Methoden, Transformative Methoden</w:t>
            </w:r>
          </w:p>
          <w:p w14:paraId="3615456C" w14:textId="77777777" w:rsidR="00610521" w:rsidRPr="00DB486A" w:rsidRDefault="00610521" w:rsidP="00610521">
            <w:pPr>
              <w:numPr>
                <w:ilvl w:val="0"/>
                <w:numId w:val="401"/>
              </w:numPr>
              <w:rPr>
                <w:rFonts w:cs="Arial"/>
                <w:szCs w:val="22"/>
              </w:rPr>
            </w:pPr>
            <w:r w:rsidRPr="00DB486A">
              <w:rPr>
                <w:rFonts w:cs="Arial"/>
                <w:szCs w:val="22"/>
              </w:rPr>
              <w:t>Prozessgewahre Informationssysteme: Arten, Vorteile, Herausforderungen</w:t>
            </w:r>
          </w:p>
          <w:p w14:paraId="69150EFB" w14:textId="77777777" w:rsidR="00610521" w:rsidRPr="00DB486A" w:rsidRDefault="00610521" w:rsidP="00610521">
            <w:pPr>
              <w:numPr>
                <w:ilvl w:val="0"/>
                <w:numId w:val="401"/>
              </w:numPr>
              <w:rPr>
                <w:rFonts w:cs="Arial"/>
                <w:szCs w:val="22"/>
              </w:rPr>
            </w:pPr>
            <w:r w:rsidRPr="00DB486A">
              <w:rPr>
                <w:rFonts w:cs="Arial"/>
                <w:szCs w:val="22"/>
              </w:rPr>
              <w:t>Prozessimplementierung mit ausführbaren Modellen</w:t>
            </w:r>
          </w:p>
          <w:p w14:paraId="67ECAFB6" w14:textId="77777777" w:rsidR="00610521" w:rsidRPr="00DB486A" w:rsidRDefault="00610521" w:rsidP="00610521">
            <w:pPr>
              <w:numPr>
                <w:ilvl w:val="0"/>
                <w:numId w:val="401"/>
              </w:numPr>
              <w:rPr>
                <w:rFonts w:cs="Arial"/>
                <w:szCs w:val="22"/>
              </w:rPr>
            </w:pPr>
            <w:r w:rsidRPr="00DB486A">
              <w:rPr>
                <w:rFonts w:cs="Arial"/>
                <w:szCs w:val="22"/>
              </w:rPr>
              <w:t>Prozessüberwachung: Kontext und Ansätze, Techniken aus dem Process Mining, Performancemessung, Konformitätsprüfung</w:t>
            </w:r>
          </w:p>
          <w:p w14:paraId="7E1DD4F8" w14:textId="77777777" w:rsidR="00610521" w:rsidRPr="00DB486A" w:rsidRDefault="00610521" w:rsidP="00610521">
            <w:pPr>
              <w:numPr>
                <w:ilvl w:val="0"/>
                <w:numId w:val="401"/>
              </w:numPr>
              <w:rPr>
                <w:rFonts w:cs="Arial"/>
                <w:szCs w:val="22"/>
              </w:rPr>
            </w:pPr>
            <w:r w:rsidRPr="00DB486A">
              <w:rPr>
                <w:rFonts w:cs="Arial"/>
                <w:szCs w:val="22"/>
              </w:rPr>
              <w:t>Techniken für Geschäftsprozessmanagement in wissensintensiven Prozessen</w:t>
            </w:r>
          </w:p>
          <w:p w14:paraId="598037F6" w14:textId="77777777" w:rsidR="00610521" w:rsidRPr="00DB486A" w:rsidRDefault="00610521" w:rsidP="00610521">
            <w:pPr>
              <w:numPr>
                <w:ilvl w:val="0"/>
                <w:numId w:val="401"/>
              </w:numPr>
              <w:rPr>
                <w:rFonts w:cs="Arial"/>
                <w:szCs w:val="22"/>
              </w:rPr>
            </w:pPr>
            <w:r w:rsidRPr="00DB486A">
              <w:rPr>
                <w:rFonts w:cs="Arial"/>
                <w:szCs w:val="22"/>
              </w:rPr>
              <w:t>Business Process Management als Unternehmensfähigkeit</w:t>
            </w:r>
          </w:p>
          <w:p w14:paraId="26EFBA9A" w14:textId="77777777" w:rsidR="00610521" w:rsidRPr="00113229" w:rsidRDefault="00610521" w:rsidP="001358DF">
            <w:pPr>
              <w:rPr>
                <w:rFonts w:cs="Arial"/>
                <w:szCs w:val="22"/>
              </w:rPr>
            </w:pPr>
          </w:p>
        </w:tc>
      </w:tr>
      <w:tr w:rsidR="00610521" w:rsidRPr="00113229" w14:paraId="5D5D60B1" w14:textId="77777777" w:rsidTr="001358DF">
        <w:trPr>
          <w:trHeight w:val="340"/>
        </w:trPr>
        <w:tc>
          <w:tcPr>
            <w:tcW w:w="567" w:type="dxa"/>
            <w:shd w:val="clear" w:color="auto" w:fill="auto"/>
          </w:tcPr>
          <w:p w14:paraId="1BF1ED3E" w14:textId="77777777" w:rsidR="00610521" w:rsidRPr="00113229" w:rsidRDefault="00610521" w:rsidP="007942C9">
            <w:pPr>
              <w:numPr>
                <w:ilvl w:val="0"/>
                <w:numId w:val="403"/>
              </w:numPr>
              <w:jc w:val="center"/>
              <w:rPr>
                <w:rFonts w:cs="Arial"/>
                <w:i/>
                <w:szCs w:val="22"/>
              </w:rPr>
            </w:pPr>
          </w:p>
        </w:tc>
        <w:tc>
          <w:tcPr>
            <w:tcW w:w="2693" w:type="dxa"/>
            <w:shd w:val="clear" w:color="auto" w:fill="auto"/>
          </w:tcPr>
          <w:p w14:paraId="2B273559" w14:textId="77777777" w:rsidR="00610521" w:rsidRPr="00113229" w:rsidRDefault="00610521" w:rsidP="001358DF">
            <w:pPr>
              <w:rPr>
                <w:rFonts w:cs="Arial"/>
                <w:b/>
                <w:szCs w:val="22"/>
              </w:rPr>
            </w:pPr>
            <w:r w:rsidRPr="00113229">
              <w:rPr>
                <w:rFonts w:cs="Arial"/>
                <w:b/>
                <w:szCs w:val="22"/>
              </w:rPr>
              <w:t>Lernziele und Kompetenzen</w:t>
            </w:r>
          </w:p>
        </w:tc>
        <w:tc>
          <w:tcPr>
            <w:tcW w:w="6662" w:type="dxa"/>
            <w:shd w:val="clear" w:color="auto" w:fill="auto"/>
          </w:tcPr>
          <w:p w14:paraId="1A36584C" w14:textId="77777777" w:rsidR="00610521" w:rsidRPr="00DB486A" w:rsidRDefault="00610521" w:rsidP="001358DF">
            <w:pPr>
              <w:rPr>
                <w:rFonts w:cs="Arial"/>
                <w:szCs w:val="22"/>
              </w:rPr>
            </w:pPr>
            <w:r w:rsidRPr="00DB486A">
              <w:rPr>
                <w:rFonts w:cs="Arial"/>
                <w:szCs w:val="22"/>
              </w:rPr>
              <w:t>Die Studierenden</w:t>
            </w:r>
          </w:p>
          <w:p w14:paraId="31E62198" w14:textId="77777777" w:rsidR="00610521" w:rsidRPr="00DB486A" w:rsidRDefault="00610521" w:rsidP="00610521">
            <w:pPr>
              <w:numPr>
                <w:ilvl w:val="0"/>
                <w:numId w:val="402"/>
              </w:numPr>
              <w:rPr>
                <w:rFonts w:cs="Arial"/>
                <w:szCs w:val="22"/>
              </w:rPr>
            </w:pPr>
            <w:r w:rsidRPr="00DB486A">
              <w:rPr>
                <w:rFonts w:cs="Arial"/>
                <w:szCs w:val="22"/>
              </w:rPr>
              <w:t>erwerben fundierte Kenntnisse über Grundfragen, Begrifflichkeit und praktische Relevanz des Geschäftsprozessmanagements,</w:t>
            </w:r>
          </w:p>
          <w:p w14:paraId="64A390B8" w14:textId="77777777" w:rsidR="00610521" w:rsidRPr="00DB486A" w:rsidRDefault="00610521" w:rsidP="00610521">
            <w:pPr>
              <w:numPr>
                <w:ilvl w:val="0"/>
                <w:numId w:val="402"/>
              </w:numPr>
              <w:rPr>
                <w:rFonts w:cs="Arial"/>
                <w:szCs w:val="22"/>
              </w:rPr>
            </w:pPr>
            <w:r w:rsidRPr="00DB486A">
              <w:rPr>
                <w:rFonts w:cs="Arial"/>
                <w:szCs w:val="22"/>
              </w:rPr>
              <w:t>können zentrale Konzepte in der Prozessmodellierung und -automatisierung verstehen und erklären,</w:t>
            </w:r>
          </w:p>
          <w:p w14:paraId="71F3CE23" w14:textId="77777777" w:rsidR="00610521" w:rsidRPr="00DB486A" w:rsidRDefault="00610521" w:rsidP="00610521">
            <w:pPr>
              <w:numPr>
                <w:ilvl w:val="0"/>
                <w:numId w:val="402"/>
              </w:numPr>
              <w:rPr>
                <w:rFonts w:cs="Arial"/>
                <w:szCs w:val="22"/>
              </w:rPr>
            </w:pPr>
            <w:r w:rsidRPr="00DB486A">
              <w:rPr>
                <w:rFonts w:cs="Arial"/>
                <w:szCs w:val="22"/>
              </w:rPr>
              <w:t>können verschiedene Arten von Modellierungsnotationen (imperativ, deklarativ) unterscheiden und erklären,</w:t>
            </w:r>
          </w:p>
          <w:p w14:paraId="3138191D" w14:textId="77777777" w:rsidR="00610521" w:rsidRPr="00DB486A" w:rsidRDefault="00610521" w:rsidP="00610521">
            <w:pPr>
              <w:numPr>
                <w:ilvl w:val="0"/>
                <w:numId w:val="402"/>
              </w:numPr>
              <w:rPr>
                <w:rFonts w:cs="Arial"/>
                <w:szCs w:val="22"/>
              </w:rPr>
            </w:pPr>
            <w:r w:rsidRPr="00DB486A">
              <w:rPr>
                <w:rFonts w:cs="Arial"/>
                <w:szCs w:val="22"/>
              </w:rPr>
              <w:t>können verschiedene Stufen im BPM-Lebenszyklus und deren Anforderungen an Stakeholder verstehen und erklären,</w:t>
            </w:r>
          </w:p>
          <w:p w14:paraId="502845E0" w14:textId="77777777" w:rsidR="00610521" w:rsidRPr="00DB486A" w:rsidRDefault="00610521" w:rsidP="00610521">
            <w:pPr>
              <w:numPr>
                <w:ilvl w:val="0"/>
                <w:numId w:val="402"/>
              </w:numPr>
              <w:rPr>
                <w:rFonts w:cs="Arial"/>
                <w:szCs w:val="22"/>
              </w:rPr>
            </w:pPr>
            <w:r w:rsidRPr="00DB486A">
              <w:rPr>
                <w:rFonts w:cs="Arial"/>
                <w:szCs w:val="22"/>
              </w:rPr>
              <w:t>sind in der Lage, Geschäftsprozesse in BPMN zu verstehen und zu modellieren,</w:t>
            </w:r>
          </w:p>
          <w:p w14:paraId="340D8222" w14:textId="77777777" w:rsidR="00610521" w:rsidRPr="00DB486A" w:rsidRDefault="00610521" w:rsidP="00610521">
            <w:pPr>
              <w:numPr>
                <w:ilvl w:val="0"/>
                <w:numId w:val="402"/>
              </w:numPr>
              <w:rPr>
                <w:rFonts w:cs="Arial"/>
                <w:szCs w:val="22"/>
              </w:rPr>
            </w:pPr>
            <w:r w:rsidRPr="00DB486A">
              <w:rPr>
                <w:rFonts w:cs="Arial"/>
                <w:szCs w:val="22"/>
              </w:rPr>
              <w:t>sind in der Lage, Geschäftsprozesse zu analysieren und optimieren,</w:t>
            </w:r>
          </w:p>
          <w:p w14:paraId="05463171" w14:textId="77777777" w:rsidR="00610521" w:rsidRPr="00DB486A" w:rsidRDefault="00610521" w:rsidP="00610521">
            <w:pPr>
              <w:numPr>
                <w:ilvl w:val="0"/>
                <w:numId w:val="402"/>
              </w:numPr>
              <w:rPr>
                <w:rFonts w:cs="Arial"/>
                <w:szCs w:val="22"/>
              </w:rPr>
            </w:pPr>
            <w:r w:rsidRPr="00DB486A">
              <w:rPr>
                <w:rFonts w:cs="Arial"/>
                <w:szCs w:val="22"/>
              </w:rPr>
              <w:t>sind in der Lage, aus den umfangreichen Techniken, Notationen und Konzepten aus dem Business Process Management für den jeweiligen Einsatzbereich anwendbare zu wählen und einzusetzen.</w:t>
            </w:r>
          </w:p>
          <w:p w14:paraId="70E35C6B" w14:textId="77777777" w:rsidR="00610521" w:rsidRPr="00113229" w:rsidRDefault="00610521" w:rsidP="001358DF">
            <w:pPr>
              <w:rPr>
                <w:rFonts w:cs="Arial"/>
                <w:szCs w:val="22"/>
              </w:rPr>
            </w:pPr>
          </w:p>
        </w:tc>
      </w:tr>
      <w:tr w:rsidR="00610521" w:rsidRPr="00113229" w14:paraId="6003040B" w14:textId="77777777" w:rsidTr="001358DF">
        <w:trPr>
          <w:trHeight w:val="340"/>
        </w:trPr>
        <w:tc>
          <w:tcPr>
            <w:tcW w:w="567" w:type="dxa"/>
          </w:tcPr>
          <w:p w14:paraId="62534ED3" w14:textId="77777777" w:rsidR="00610521" w:rsidRPr="00113229" w:rsidRDefault="00610521" w:rsidP="007942C9">
            <w:pPr>
              <w:numPr>
                <w:ilvl w:val="0"/>
                <w:numId w:val="403"/>
              </w:numPr>
              <w:jc w:val="center"/>
              <w:rPr>
                <w:rFonts w:cs="Arial"/>
                <w:i/>
                <w:szCs w:val="22"/>
              </w:rPr>
            </w:pPr>
          </w:p>
        </w:tc>
        <w:tc>
          <w:tcPr>
            <w:tcW w:w="2693" w:type="dxa"/>
          </w:tcPr>
          <w:p w14:paraId="3103DD67" w14:textId="77777777" w:rsidR="00610521" w:rsidRPr="00113229" w:rsidRDefault="00610521" w:rsidP="001358D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C518FB5" w14:textId="77777777" w:rsidR="00610521" w:rsidRPr="00113229" w:rsidRDefault="00610521" w:rsidP="001358DF">
            <w:pPr>
              <w:rPr>
                <w:rFonts w:cs="Arial"/>
                <w:szCs w:val="22"/>
              </w:rPr>
            </w:pPr>
            <w:r>
              <w:rPr>
                <w:rFonts w:cs="Arial"/>
                <w:szCs w:val="22"/>
              </w:rPr>
              <w:t>Keine.</w:t>
            </w:r>
          </w:p>
        </w:tc>
      </w:tr>
      <w:tr w:rsidR="00610521" w:rsidRPr="00113229" w14:paraId="6995B107" w14:textId="77777777" w:rsidTr="001358DF">
        <w:trPr>
          <w:trHeight w:val="340"/>
        </w:trPr>
        <w:tc>
          <w:tcPr>
            <w:tcW w:w="567" w:type="dxa"/>
          </w:tcPr>
          <w:p w14:paraId="6EBF0C69" w14:textId="77777777" w:rsidR="00610521" w:rsidRPr="00113229" w:rsidRDefault="00610521" w:rsidP="007942C9">
            <w:pPr>
              <w:numPr>
                <w:ilvl w:val="0"/>
                <w:numId w:val="403"/>
              </w:numPr>
              <w:jc w:val="center"/>
              <w:rPr>
                <w:rFonts w:cs="Arial"/>
                <w:i/>
                <w:szCs w:val="22"/>
              </w:rPr>
            </w:pPr>
          </w:p>
        </w:tc>
        <w:tc>
          <w:tcPr>
            <w:tcW w:w="2693" w:type="dxa"/>
          </w:tcPr>
          <w:p w14:paraId="324BFFFF" w14:textId="77777777" w:rsidR="00610521" w:rsidRPr="00113229" w:rsidRDefault="00610521" w:rsidP="001358D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8A8AA30" w14:textId="77777777" w:rsidR="00610521" w:rsidRPr="00113229" w:rsidRDefault="00610521" w:rsidP="001358DF">
            <w:pPr>
              <w:rPr>
                <w:rFonts w:cs="Arial"/>
                <w:szCs w:val="22"/>
              </w:rPr>
            </w:pPr>
            <w:r>
              <w:rPr>
                <w:rFonts w:cs="Arial"/>
                <w:szCs w:val="22"/>
              </w:rPr>
              <w:t>2. Semester</w:t>
            </w:r>
          </w:p>
        </w:tc>
      </w:tr>
      <w:tr w:rsidR="00610521" w:rsidRPr="00113229" w14:paraId="0E777BE2" w14:textId="77777777" w:rsidTr="001358DF">
        <w:trPr>
          <w:trHeight w:val="340"/>
        </w:trPr>
        <w:tc>
          <w:tcPr>
            <w:tcW w:w="567" w:type="dxa"/>
            <w:tcBorders>
              <w:bottom w:val="single" w:sz="4" w:space="0" w:color="auto"/>
            </w:tcBorders>
          </w:tcPr>
          <w:p w14:paraId="2EB53F39" w14:textId="77777777" w:rsidR="00610521" w:rsidRPr="00113229" w:rsidRDefault="00610521" w:rsidP="007942C9">
            <w:pPr>
              <w:numPr>
                <w:ilvl w:val="0"/>
                <w:numId w:val="403"/>
              </w:numPr>
              <w:jc w:val="center"/>
              <w:rPr>
                <w:rFonts w:cs="Arial"/>
                <w:i/>
                <w:szCs w:val="22"/>
              </w:rPr>
            </w:pPr>
          </w:p>
          <w:p w14:paraId="7A4733D6" w14:textId="77777777" w:rsidR="00610521" w:rsidRPr="00113229" w:rsidRDefault="00610521" w:rsidP="001358DF">
            <w:pPr>
              <w:jc w:val="center"/>
              <w:rPr>
                <w:rFonts w:cs="Arial"/>
                <w:szCs w:val="22"/>
              </w:rPr>
            </w:pPr>
          </w:p>
        </w:tc>
        <w:tc>
          <w:tcPr>
            <w:tcW w:w="2693" w:type="dxa"/>
            <w:tcBorders>
              <w:bottom w:val="single" w:sz="4" w:space="0" w:color="auto"/>
            </w:tcBorders>
          </w:tcPr>
          <w:p w14:paraId="189C998C" w14:textId="77777777" w:rsidR="00610521" w:rsidRPr="00113229" w:rsidRDefault="00610521" w:rsidP="001358DF">
            <w:pPr>
              <w:rPr>
                <w:rFonts w:cs="Arial"/>
                <w:b/>
                <w:szCs w:val="22"/>
              </w:rPr>
            </w:pPr>
            <w:r w:rsidRPr="00113229">
              <w:rPr>
                <w:rFonts w:cs="Arial"/>
                <w:b/>
                <w:szCs w:val="22"/>
              </w:rPr>
              <w:t>Verwendbarkeit des Moduls</w:t>
            </w:r>
          </w:p>
        </w:tc>
        <w:tc>
          <w:tcPr>
            <w:tcW w:w="6662" w:type="dxa"/>
            <w:tcBorders>
              <w:bottom w:val="single" w:sz="4" w:space="0" w:color="auto"/>
            </w:tcBorders>
          </w:tcPr>
          <w:p w14:paraId="4ABB4CA0" w14:textId="4EDDD854" w:rsidR="00610521" w:rsidRPr="00161F99" w:rsidRDefault="00610521" w:rsidP="001358DF">
            <w:pPr>
              <w:rPr>
                <w:rFonts w:cs="Arial"/>
                <w:szCs w:val="22"/>
              </w:rPr>
            </w:pPr>
            <w:r>
              <w:rPr>
                <w:rFonts w:cs="Arial"/>
                <w:szCs w:val="22"/>
              </w:rPr>
              <w:t>Modul im Pflichtbereich für Studierende der Wirtschaftsinformatik mit Studienbeginn ab WiSe 2020/21</w:t>
            </w:r>
          </w:p>
        </w:tc>
      </w:tr>
      <w:tr w:rsidR="00610521" w:rsidRPr="00113229" w14:paraId="3E28DC05" w14:textId="77777777" w:rsidTr="001358DF">
        <w:trPr>
          <w:trHeight w:val="340"/>
        </w:trPr>
        <w:tc>
          <w:tcPr>
            <w:tcW w:w="567" w:type="dxa"/>
            <w:shd w:val="clear" w:color="auto" w:fill="auto"/>
          </w:tcPr>
          <w:p w14:paraId="18D833D8" w14:textId="77777777" w:rsidR="00610521" w:rsidRPr="00113229" w:rsidRDefault="00610521" w:rsidP="007942C9">
            <w:pPr>
              <w:numPr>
                <w:ilvl w:val="0"/>
                <w:numId w:val="403"/>
              </w:numPr>
              <w:jc w:val="center"/>
              <w:rPr>
                <w:rFonts w:cs="Arial"/>
                <w:i/>
                <w:szCs w:val="22"/>
              </w:rPr>
            </w:pPr>
          </w:p>
        </w:tc>
        <w:tc>
          <w:tcPr>
            <w:tcW w:w="2693" w:type="dxa"/>
            <w:shd w:val="clear" w:color="auto" w:fill="auto"/>
          </w:tcPr>
          <w:p w14:paraId="3949956C" w14:textId="77777777" w:rsidR="00610521" w:rsidRPr="00113229" w:rsidRDefault="00610521" w:rsidP="001358D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56F633AA" w14:textId="77777777" w:rsidR="00610521" w:rsidRPr="00113229" w:rsidRDefault="00610521" w:rsidP="001358DF">
            <w:pPr>
              <w:rPr>
                <w:rFonts w:cs="Arial"/>
                <w:szCs w:val="22"/>
              </w:rPr>
            </w:pPr>
            <w:r>
              <w:rPr>
                <w:rFonts w:cs="Arial"/>
                <w:szCs w:val="22"/>
              </w:rPr>
              <w:t>Klausur (60 min)</w:t>
            </w:r>
          </w:p>
        </w:tc>
      </w:tr>
      <w:tr w:rsidR="00610521" w:rsidRPr="00113229" w14:paraId="4532509E" w14:textId="77777777" w:rsidTr="001358DF">
        <w:trPr>
          <w:trHeight w:val="340"/>
        </w:trPr>
        <w:tc>
          <w:tcPr>
            <w:tcW w:w="567" w:type="dxa"/>
            <w:shd w:val="clear" w:color="auto" w:fill="auto"/>
          </w:tcPr>
          <w:p w14:paraId="408D8ECC" w14:textId="77777777" w:rsidR="00610521" w:rsidRPr="00113229" w:rsidRDefault="00610521" w:rsidP="007942C9">
            <w:pPr>
              <w:numPr>
                <w:ilvl w:val="0"/>
                <w:numId w:val="403"/>
              </w:numPr>
              <w:jc w:val="center"/>
              <w:rPr>
                <w:rFonts w:cs="Arial"/>
                <w:i/>
                <w:szCs w:val="22"/>
              </w:rPr>
            </w:pPr>
          </w:p>
        </w:tc>
        <w:tc>
          <w:tcPr>
            <w:tcW w:w="2693" w:type="dxa"/>
            <w:shd w:val="clear" w:color="auto" w:fill="auto"/>
          </w:tcPr>
          <w:p w14:paraId="11ABFFEE" w14:textId="77777777" w:rsidR="00610521" w:rsidRPr="00113229" w:rsidRDefault="00610521" w:rsidP="001358DF">
            <w:pPr>
              <w:rPr>
                <w:rFonts w:cs="Arial"/>
                <w:b/>
                <w:szCs w:val="22"/>
              </w:rPr>
            </w:pPr>
            <w:r w:rsidRPr="00113229">
              <w:rPr>
                <w:rFonts w:cs="Arial"/>
                <w:b/>
                <w:szCs w:val="22"/>
              </w:rPr>
              <w:t>Berechnung Modulnote</w:t>
            </w:r>
          </w:p>
        </w:tc>
        <w:tc>
          <w:tcPr>
            <w:tcW w:w="6662" w:type="dxa"/>
            <w:shd w:val="clear" w:color="auto" w:fill="auto"/>
          </w:tcPr>
          <w:p w14:paraId="0E85FC72" w14:textId="77777777" w:rsidR="00610521" w:rsidRPr="00113229" w:rsidRDefault="00610521" w:rsidP="001358DF">
            <w:pPr>
              <w:rPr>
                <w:rFonts w:cs="Arial"/>
                <w:szCs w:val="22"/>
              </w:rPr>
            </w:pPr>
            <w:r>
              <w:rPr>
                <w:rFonts w:cs="Arial"/>
                <w:szCs w:val="22"/>
              </w:rPr>
              <w:t>Klausurnote 100 %</w:t>
            </w:r>
          </w:p>
        </w:tc>
      </w:tr>
      <w:tr w:rsidR="00610521" w:rsidRPr="00113229" w14:paraId="534364CE" w14:textId="77777777" w:rsidTr="001358DF">
        <w:trPr>
          <w:trHeight w:val="340"/>
        </w:trPr>
        <w:tc>
          <w:tcPr>
            <w:tcW w:w="567" w:type="dxa"/>
            <w:tcBorders>
              <w:bottom w:val="single" w:sz="4" w:space="0" w:color="auto"/>
            </w:tcBorders>
            <w:shd w:val="clear" w:color="auto" w:fill="auto"/>
          </w:tcPr>
          <w:p w14:paraId="364BA7DF" w14:textId="77777777" w:rsidR="00610521" w:rsidRPr="00113229" w:rsidRDefault="00610521" w:rsidP="007942C9">
            <w:pPr>
              <w:numPr>
                <w:ilvl w:val="0"/>
                <w:numId w:val="403"/>
              </w:numPr>
              <w:jc w:val="center"/>
              <w:rPr>
                <w:rFonts w:cs="Arial"/>
                <w:i/>
                <w:szCs w:val="22"/>
              </w:rPr>
            </w:pPr>
          </w:p>
        </w:tc>
        <w:tc>
          <w:tcPr>
            <w:tcW w:w="2693" w:type="dxa"/>
            <w:tcBorders>
              <w:bottom w:val="single" w:sz="4" w:space="0" w:color="auto"/>
            </w:tcBorders>
            <w:shd w:val="clear" w:color="auto" w:fill="auto"/>
          </w:tcPr>
          <w:p w14:paraId="0F73F420" w14:textId="77777777" w:rsidR="00610521" w:rsidRPr="00113229" w:rsidRDefault="00610521" w:rsidP="001358D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E69287E" w14:textId="77777777" w:rsidR="00610521" w:rsidRPr="00113229" w:rsidRDefault="00610521" w:rsidP="001358DF">
            <w:pPr>
              <w:rPr>
                <w:rFonts w:cs="Arial"/>
                <w:szCs w:val="22"/>
              </w:rPr>
            </w:pPr>
            <w:r>
              <w:rPr>
                <w:rFonts w:cs="Arial"/>
                <w:szCs w:val="22"/>
              </w:rPr>
              <w:t>Jährlich im SoSe</w:t>
            </w:r>
          </w:p>
        </w:tc>
      </w:tr>
      <w:tr w:rsidR="00610521" w:rsidRPr="00113229" w14:paraId="00364FA6" w14:textId="77777777" w:rsidTr="001358DF">
        <w:trPr>
          <w:trHeight w:val="340"/>
        </w:trPr>
        <w:tc>
          <w:tcPr>
            <w:tcW w:w="567" w:type="dxa"/>
            <w:shd w:val="clear" w:color="auto" w:fill="auto"/>
          </w:tcPr>
          <w:p w14:paraId="5B7F1690" w14:textId="77777777" w:rsidR="00610521" w:rsidRPr="00113229" w:rsidRDefault="00610521" w:rsidP="007942C9">
            <w:pPr>
              <w:numPr>
                <w:ilvl w:val="0"/>
                <w:numId w:val="403"/>
              </w:numPr>
              <w:jc w:val="center"/>
              <w:rPr>
                <w:rFonts w:cs="Arial"/>
                <w:i/>
                <w:szCs w:val="22"/>
              </w:rPr>
            </w:pPr>
          </w:p>
        </w:tc>
        <w:tc>
          <w:tcPr>
            <w:tcW w:w="2693" w:type="dxa"/>
            <w:shd w:val="clear" w:color="auto" w:fill="auto"/>
          </w:tcPr>
          <w:p w14:paraId="35918973" w14:textId="77777777" w:rsidR="00610521" w:rsidRPr="00113229" w:rsidRDefault="00610521" w:rsidP="001358DF">
            <w:pPr>
              <w:rPr>
                <w:rFonts w:cs="Arial"/>
                <w:b/>
                <w:szCs w:val="22"/>
              </w:rPr>
            </w:pPr>
            <w:r w:rsidRPr="00113229">
              <w:rPr>
                <w:rFonts w:cs="Arial"/>
                <w:b/>
                <w:szCs w:val="22"/>
              </w:rPr>
              <w:t>Arbeitsaufwand</w:t>
            </w:r>
          </w:p>
        </w:tc>
        <w:tc>
          <w:tcPr>
            <w:tcW w:w="6662" w:type="dxa"/>
            <w:shd w:val="clear" w:color="auto" w:fill="auto"/>
          </w:tcPr>
          <w:p w14:paraId="2B52D346" w14:textId="77777777" w:rsidR="00610521" w:rsidRDefault="00610521" w:rsidP="001358DF">
            <w:pPr>
              <w:rPr>
                <w:rFonts w:cs="Arial"/>
                <w:szCs w:val="22"/>
              </w:rPr>
            </w:pPr>
            <w:r>
              <w:rPr>
                <w:rFonts w:cs="Arial"/>
                <w:szCs w:val="22"/>
              </w:rPr>
              <w:t>Präsenzzeit: 60 h</w:t>
            </w:r>
          </w:p>
          <w:p w14:paraId="237FFDBF" w14:textId="77777777" w:rsidR="00610521" w:rsidRPr="00113229" w:rsidRDefault="00610521" w:rsidP="001358DF">
            <w:pPr>
              <w:rPr>
                <w:rFonts w:cs="Arial"/>
                <w:szCs w:val="22"/>
              </w:rPr>
            </w:pPr>
            <w:r>
              <w:rPr>
                <w:rFonts w:cs="Arial"/>
                <w:szCs w:val="22"/>
              </w:rPr>
              <w:t>Eigenstudium: 90 h</w:t>
            </w:r>
          </w:p>
        </w:tc>
      </w:tr>
      <w:tr w:rsidR="00610521" w:rsidRPr="00113229" w14:paraId="18D719B6" w14:textId="77777777" w:rsidTr="001358DF">
        <w:trPr>
          <w:trHeight w:val="340"/>
        </w:trPr>
        <w:tc>
          <w:tcPr>
            <w:tcW w:w="567" w:type="dxa"/>
            <w:tcBorders>
              <w:bottom w:val="single" w:sz="4" w:space="0" w:color="auto"/>
            </w:tcBorders>
            <w:shd w:val="clear" w:color="auto" w:fill="auto"/>
          </w:tcPr>
          <w:p w14:paraId="3E9A3CD1" w14:textId="77777777" w:rsidR="00610521" w:rsidRPr="00113229" w:rsidRDefault="00610521" w:rsidP="007942C9">
            <w:pPr>
              <w:numPr>
                <w:ilvl w:val="0"/>
                <w:numId w:val="403"/>
              </w:numPr>
              <w:jc w:val="center"/>
              <w:rPr>
                <w:rFonts w:cs="Arial"/>
                <w:i/>
                <w:szCs w:val="22"/>
              </w:rPr>
            </w:pPr>
          </w:p>
        </w:tc>
        <w:tc>
          <w:tcPr>
            <w:tcW w:w="2693" w:type="dxa"/>
            <w:tcBorders>
              <w:bottom w:val="single" w:sz="4" w:space="0" w:color="auto"/>
            </w:tcBorders>
            <w:shd w:val="clear" w:color="auto" w:fill="auto"/>
          </w:tcPr>
          <w:p w14:paraId="3E1BE988" w14:textId="77777777" w:rsidR="00610521" w:rsidRPr="00113229" w:rsidRDefault="00610521" w:rsidP="001358D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FDAD2D5" w14:textId="77777777" w:rsidR="00610521" w:rsidRPr="00113229" w:rsidRDefault="00610521" w:rsidP="001358DF">
            <w:pPr>
              <w:rPr>
                <w:rFonts w:cs="Arial"/>
                <w:szCs w:val="22"/>
              </w:rPr>
            </w:pPr>
            <w:r>
              <w:rPr>
                <w:rFonts w:cs="Arial"/>
                <w:szCs w:val="22"/>
              </w:rPr>
              <w:t>1 Semester</w:t>
            </w:r>
          </w:p>
        </w:tc>
      </w:tr>
      <w:tr w:rsidR="00610521" w:rsidRPr="00113229" w14:paraId="739EC2BF" w14:textId="77777777" w:rsidTr="001358DF">
        <w:trPr>
          <w:trHeight w:val="340"/>
        </w:trPr>
        <w:tc>
          <w:tcPr>
            <w:tcW w:w="567" w:type="dxa"/>
            <w:tcBorders>
              <w:bottom w:val="single" w:sz="4" w:space="0" w:color="auto"/>
            </w:tcBorders>
            <w:shd w:val="clear" w:color="auto" w:fill="auto"/>
          </w:tcPr>
          <w:p w14:paraId="0F0216EA" w14:textId="77777777" w:rsidR="00610521" w:rsidRPr="00113229" w:rsidRDefault="00610521" w:rsidP="007942C9">
            <w:pPr>
              <w:numPr>
                <w:ilvl w:val="0"/>
                <w:numId w:val="403"/>
              </w:numPr>
              <w:jc w:val="center"/>
              <w:rPr>
                <w:rFonts w:cs="Arial"/>
                <w:i/>
                <w:szCs w:val="22"/>
              </w:rPr>
            </w:pPr>
          </w:p>
        </w:tc>
        <w:tc>
          <w:tcPr>
            <w:tcW w:w="2693" w:type="dxa"/>
            <w:tcBorders>
              <w:bottom w:val="single" w:sz="4" w:space="0" w:color="auto"/>
            </w:tcBorders>
            <w:shd w:val="clear" w:color="auto" w:fill="auto"/>
          </w:tcPr>
          <w:p w14:paraId="5E35C089" w14:textId="77777777" w:rsidR="00610521" w:rsidRPr="00113229" w:rsidRDefault="00610521" w:rsidP="001358D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282415" w14:textId="77777777" w:rsidR="00610521" w:rsidRDefault="00610521" w:rsidP="001358DF">
            <w:pPr>
              <w:rPr>
                <w:rFonts w:cs="Arial"/>
                <w:szCs w:val="22"/>
              </w:rPr>
            </w:pPr>
            <w:r>
              <w:rPr>
                <w:rFonts w:cs="Arial"/>
                <w:szCs w:val="22"/>
              </w:rPr>
              <w:t>Vorlesung/Übung/Prüfung auf Deutsch.</w:t>
            </w:r>
          </w:p>
          <w:p w14:paraId="51FD0B13" w14:textId="77777777" w:rsidR="00610521" w:rsidRPr="00113229" w:rsidRDefault="00610521" w:rsidP="001358DF">
            <w:pPr>
              <w:rPr>
                <w:rFonts w:cs="Arial"/>
                <w:szCs w:val="22"/>
              </w:rPr>
            </w:pPr>
            <w:r>
              <w:rPr>
                <w:rFonts w:cs="Arial"/>
                <w:szCs w:val="22"/>
              </w:rPr>
              <w:t>Unterlagen (Folien, Zusatzmaterial) auf Englisch.</w:t>
            </w:r>
          </w:p>
        </w:tc>
      </w:tr>
      <w:tr w:rsidR="00610521" w:rsidRPr="00113229" w14:paraId="140C3F78"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A21A57" w14:textId="77777777" w:rsidR="00610521" w:rsidRPr="00113229" w:rsidRDefault="00610521" w:rsidP="007942C9">
            <w:pPr>
              <w:numPr>
                <w:ilvl w:val="0"/>
                <w:numId w:val="40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D9464F" w14:textId="77777777" w:rsidR="00610521" w:rsidRPr="00113229" w:rsidRDefault="00610521" w:rsidP="001358D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6B2235" w14:textId="77777777" w:rsidR="00610521" w:rsidRPr="00113229" w:rsidRDefault="00610521" w:rsidP="001358DF">
            <w:pPr>
              <w:rPr>
                <w:rFonts w:cs="Arial"/>
                <w:szCs w:val="22"/>
              </w:rPr>
            </w:pPr>
          </w:p>
        </w:tc>
      </w:tr>
    </w:tbl>
    <w:p w14:paraId="34EBADDE" w14:textId="77777777" w:rsidR="00610521" w:rsidRDefault="00610521" w:rsidP="00610521"/>
    <w:p w14:paraId="5079FE3B" w14:textId="77777777" w:rsidR="00610521" w:rsidRPr="00417C22" w:rsidRDefault="00610521" w:rsidP="00610521">
      <w:pPr>
        <w:rPr>
          <w:lang w:val="en-GB"/>
        </w:rPr>
      </w:pPr>
    </w:p>
    <w:p w14:paraId="3E7E36AC" w14:textId="778B1C7F" w:rsidR="00610521" w:rsidRDefault="00610521">
      <w:pPr>
        <w:rPr>
          <w:rFonts w:cs="Arial"/>
          <w:szCs w:val="22"/>
        </w:rPr>
      </w:pPr>
    </w:p>
    <w:p w14:paraId="2ED12C06" w14:textId="080D00B6" w:rsidR="00610521" w:rsidRDefault="00610521">
      <w:pPr>
        <w:rPr>
          <w:rFonts w:cs="Arial"/>
          <w:szCs w:val="22"/>
        </w:rPr>
      </w:pPr>
      <w:r>
        <w:rPr>
          <w:rFonts w:cs="Arial"/>
          <w:szCs w:val="22"/>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F6461C">
            <w:pPr>
              <w:pStyle w:val="berschrift1"/>
              <w:keepNext/>
              <w:numPr>
                <w:ilvl w:val="0"/>
                <w:numId w:val="230"/>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1B4B0209" w:rsidR="006D7D89" w:rsidRPr="008F6CA1" w:rsidRDefault="00FF2E30">
            <w:pPr>
              <w:rPr>
                <w:rFonts w:cs="Arial"/>
                <w:szCs w:val="22"/>
                <w:lang w:val="en-US"/>
              </w:rPr>
            </w:pPr>
            <w:r>
              <w:rPr>
                <w:rFonts w:cs="Arial"/>
                <w:szCs w:val="22"/>
                <w:lang w:val="en-US"/>
              </w:rPr>
              <w:t>8</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3943" w:name="_Toc67382819"/>
            <w:r w:rsidRPr="00D81345">
              <w:rPr>
                <w:lang w:eastAsia="en-US"/>
              </w:rPr>
              <w:t>Case studies in international management</w:t>
            </w:r>
            <w:bookmarkEnd w:id="3943"/>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F6461C">
            <w:pPr>
              <w:pStyle w:val="berschrift1"/>
              <w:keepNext/>
              <w:numPr>
                <w:ilvl w:val="0"/>
                <w:numId w:val="230"/>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B67CA3"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F6461C">
            <w:pPr>
              <w:pStyle w:val="berschrift1"/>
              <w:keepNext/>
              <w:numPr>
                <w:ilvl w:val="0"/>
                <w:numId w:val="230"/>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B67CA3"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B67CA3"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B67CA3"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12FDA9F8" w:rsidR="006D7D89" w:rsidRDefault="00342A1F" w:rsidP="00162655">
            <w:pPr>
              <w:autoSpaceDE w:val="0"/>
              <w:autoSpaceDN w:val="0"/>
              <w:adjustRightInd w:val="0"/>
              <w:rPr>
                <w:rFonts w:cs="Arial"/>
                <w:szCs w:val="22"/>
                <w:lang w:val="en-US" w:eastAsia="en-US"/>
              </w:rPr>
            </w:pPr>
            <w:r>
              <w:rPr>
                <w:rFonts w:cs="Arial"/>
                <w:szCs w:val="22"/>
                <w:lang w:val="en-US" w:eastAsia="en-US"/>
              </w:rPr>
              <w:t>English language proficiency (C1)</w:t>
            </w: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B67CA3"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F6461C">
            <w:pPr>
              <w:pStyle w:val="berschrift1"/>
              <w:keepNext/>
              <w:numPr>
                <w:ilvl w:val="0"/>
                <w:numId w:val="230"/>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B67CA3"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B67CA3"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098C7249" w:rsidR="009D3432" w:rsidRDefault="006D7D8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319" w:rsidRPr="00113229" w14:paraId="1BC49A86" w14:textId="77777777" w:rsidTr="00CB27DB">
        <w:trPr>
          <w:trHeight w:val="567"/>
          <w:jc w:val="center"/>
        </w:trPr>
        <w:tc>
          <w:tcPr>
            <w:tcW w:w="567" w:type="dxa"/>
            <w:shd w:val="clear" w:color="auto" w:fill="E0E0E0"/>
          </w:tcPr>
          <w:p w14:paraId="59D9ECA1" w14:textId="77777777" w:rsidR="003C6319" w:rsidRPr="00975050" w:rsidRDefault="003C6319" w:rsidP="00F6461C">
            <w:pPr>
              <w:pStyle w:val="Listenabsatz"/>
              <w:numPr>
                <w:ilvl w:val="0"/>
                <w:numId w:val="90"/>
              </w:numPr>
              <w:rPr>
                <w:rFonts w:cs="Arial"/>
                <w:i/>
              </w:rPr>
            </w:pPr>
            <w:r>
              <w:rPr>
                <w:szCs w:val="24"/>
                <w:lang w:eastAsia="de-DE"/>
              </w:rPr>
              <w:lastRenderedPageBreak/>
              <w:br w:type="page"/>
            </w:r>
          </w:p>
        </w:tc>
        <w:tc>
          <w:tcPr>
            <w:tcW w:w="2693" w:type="dxa"/>
            <w:shd w:val="clear" w:color="auto" w:fill="E0E0E0"/>
          </w:tcPr>
          <w:p w14:paraId="1857BE92" w14:textId="77777777" w:rsidR="003C6319" w:rsidRPr="00113229" w:rsidRDefault="003C6319" w:rsidP="00CB27DB">
            <w:pPr>
              <w:rPr>
                <w:rFonts w:cs="Arial"/>
                <w:b/>
              </w:rPr>
            </w:pPr>
            <w:r w:rsidRPr="00113229">
              <w:rPr>
                <w:rFonts w:cs="Arial"/>
                <w:b/>
                <w:szCs w:val="22"/>
              </w:rPr>
              <w:t>Modulbezeichnung</w:t>
            </w:r>
          </w:p>
          <w:p w14:paraId="7936B7F5" w14:textId="4AF7ABAB" w:rsidR="003C6319" w:rsidRPr="00113229" w:rsidRDefault="00A07BF6" w:rsidP="00CB27DB">
            <w:pPr>
              <w:rPr>
                <w:rFonts w:cs="Arial"/>
              </w:rPr>
            </w:pPr>
            <w:r>
              <w:rPr>
                <w:rFonts w:cs="Arial"/>
                <w:szCs w:val="22"/>
              </w:rPr>
              <w:t>84205</w:t>
            </w:r>
          </w:p>
        </w:tc>
        <w:tc>
          <w:tcPr>
            <w:tcW w:w="5528" w:type="dxa"/>
            <w:shd w:val="clear" w:color="auto" w:fill="E0E0E0"/>
          </w:tcPr>
          <w:p w14:paraId="433C38CD" w14:textId="2803C719" w:rsidR="003C6319" w:rsidRPr="00F52415" w:rsidRDefault="003C6319" w:rsidP="00CB27DB">
            <w:pPr>
              <w:pStyle w:val="berschriftModul"/>
              <w:rPr>
                <w:lang w:val="en-US" w:eastAsia="en-US"/>
              </w:rPr>
            </w:pPr>
            <w:bookmarkStart w:id="3944" w:name="_Toc67382820"/>
            <w:r w:rsidRPr="00F52415">
              <w:rPr>
                <w:lang w:val="en-US" w:eastAsia="en-US"/>
              </w:rPr>
              <w:t>Case Study Training im strategischen Management</w:t>
            </w:r>
            <w:bookmarkEnd w:id="3944"/>
            <w:r w:rsidRPr="00F52415">
              <w:rPr>
                <w:lang w:val="en-US" w:eastAsia="en-US"/>
              </w:rPr>
              <w:t xml:space="preserve"> </w:t>
            </w:r>
          </w:p>
          <w:p w14:paraId="785BE19E" w14:textId="77777777" w:rsidR="003C6319" w:rsidRPr="00DC3F70" w:rsidRDefault="003C6319" w:rsidP="00CB27DB">
            <w:pPr>
              <w:rPr>
                <w:lang w:val="en-US" w:eastAsia="en-US"/>
              </w:rPr>
            </w:pPr>
            <w:r>
              <w:rPr>
                <w:lang w:val="en-GB"/>
              </w:rPr>
              <w:t>(</w:t>
            </w:r>
            <w:r w:rsidRPr="00DC3F70">
              <w:rPr>
                <w:lang w:val="en-GB"/>
              </w:rPr>
              <w:t>Case stud</w:t>
            </w:r>
            <w:r>
              <w:rPr>
                <w:lang w:val="en-GB"/>
              </w:rPr>
              <w:t>y training</w:t>
            </w:r>
            <w:r w:rsidRPr="00DC3F70">
              <w:rPr>
                <w:lang w:val="en-GB"/>
              </w:rPr>
              <w:t xml:space="preserve"> </w:t>
            </w:r>
            <w:r>
              <w:rPr>
                <w:lang w:val="en-GB"/>
              </w:rPr>
              <w:t>i</w:t>
            </w:r>
            <w:r w:rsidRPr="00DC3F70">
              <w:rPr>
                <w:lang w:val="en-GB"/>
              </w:rPr>
              <w:t>n strategic management</w:t>
            </w:r>
            <w:r>
              <w:rPr>
                <w:lang w:val="en-GB"/>
              </w:rPr>
              <w:t>)</w:t>
            </w:r>
          </w:p>
        </w:tc>
        <w:tc>
          <w:tcPr>
            <w:tcW w:w="1136" w:type="dxa"/>
            <w:shd w:val="clear" w:color="auto" w:fill="E0E0E0"/>
          </w:tcPr>
          <w:p w14:paraId="77EB5FBC" w14:textId="77777777" w:rsidR="003C6319" w:rsidRPr="00113229" w:rsidRDefault="003C6319" w:rsidP="00CB27DB">
            <w:pPr>
              <w:rPr>
                <w:rFonts w:cs="Arial"/>
                <w:b/>
              </w:rPr>
            </w:pPr>
            <w:r>
              <w:rPr>
                <w:rFonts w:cs="Arial"/>
                <w:b/>
                <w:szCs w:val="22"/>
              </w:rPr>
              <w:t>5 ECTS</w:t>
            </w:r>
          </w:p>
        </w:tc>
      </w:tr>
      <w:tr w:rsidR="003C6319" w:rsidRPr="00113229" w14:paraId="01C57976" w14:textId="77777777" w:rsidTr="00CB27DB">
        <w:trPr>
          <w:trHeight w:val="567"/>
          <w:jc w:val="center"/>
        </w:trPr>
        <w:tc>
          <w:tcPr>
            <w:tcW w:w="567" w:type="dxa"/>
            <w:shd w:val="clear" w:color="auto" w:fill="E0E0E0"/>
          </w:tcPr>
          <w:p w14:paraId="6068B775" w14:textId="77777777" w:rsidR="003C6319" w:rsidRPr="00975050" w:rsidRDefault="003C6319" w:rsidP="00F6461C">
            <w:pPr>
              <w:pStyle w:val="Listenabsatz"/>
              <w:numPr>
                <w:ilvl w:val="0"/>
                <w:numId w:val="90"/>
              </w:numPr>
              <w:rPr>
                <w:rFonts w:cs="Arial"/>
                <w:i/>
              </w:rPr>
            </w:pPr>
          </w:p>
        </w:tc>
        <w:tc>
          <w:tcPr>
            <w:tcW w:w="2693" w:type="dxa"/>
            <w:shd w:val="clear" w:color="auto" w:fill="E0E0E0"/>
          </w:tcPr>
          <w:p w14:paraId="2C52E6DC" w14:textId="77777777" w:rsidR="003C6319" w:rsidRPr="00113229" w:rsidRDefault="003C6319" w:rsidP="00CB27DB">
            <w:pPr>
              <w:rPr>
                <w:rFonts w:cs="Arial"/>
              </w:rPr>
            </w:pPr>
            <w:r w:rsidRPr="00113229">
              <w:rPr>
                <w:rFonts w:cs="Arial"/>
                <w:szCs w:val="22"/>
              </w:rPr>
              <w:t>Lehrveranstaltungen</w:t>
            </w:r>
          </w:p>
          <w:p w14:paraId="036F5A38" w14:textId="77777777" w:rsidR="003C6319" w:rsidRPr="002C02C0" w:rsidRDefault="003C6319" w:rsidP="00CB27DB">
            <w:pPr>
              <w:rPr>
                <w:rFonts w:cs="Arial"/>
              </w:rPr>
            </w:pPr>
          </w:p>
        </w:tc>
        <w:tc>
          <w:tcPr>
            <w:tcW w:w="5528" w:type="dxa"/>
            <w:shd w:val="clear" w:color="auto" w:fill="E0E0E0"/>
          </w:tcPr>
          <w:p w14:paraId="61E4D714" w14:textId="0CBD1A3C" w:rsidR="003C6319" w:rsidRPr="008F07F4" w:rsidRDefault="003C6319" w:rsidP="00CB27DB">
            <w:pPr>
              <w:rPr>
                <w:rFonts w:cs="Arial"/>
                <w:szCs w:val="22"/>
                <w:lang w:val="en-US"/>
              </w:rPr>
            </w:pPr>
            <w:r>
              <w:rPr>
                <w:rFonts w:cs="Arial"/>
                <w:szCs w:val="22"/>
                <w:lang w:val="en-GB"/>
              </w:rPr>
              <w:t xml:space="preserve">S: </w:t>
            </w:r>
            <w:r w:rsidRPr="0094558D">
              <w:rPr>
                <w:rFonts w:cs="Arial"/>
                <w:szCs w:val="22"/>
                <w:lang w:val="en-GB"/>
              </w:rPr>
              <w:t>Case Study Training im strategischen Management</w:t>
            </w:r>
            <w:r w:rsidRPr="0094558D" w:rsidDel="0094558D">
              <w:rPr>
                <w:rFonts w:cs="Arial"/>
                <w:szCs w:val="22"/>
                <w:lang w:val="en-GB"/>
              </w:rPr>
              <w:t xml:space="preserve"> </w:t>
            </w:r>
            <w:r w:rsidRPr="008F07F4">
              <w:rPr>
                <w:rFonts w:cs="Arial"/>
                <w:szCs w:val="22"/>
                <w:lang w:val="en-US"/>
              </w:rPr>
              <w:t>(</w:t>
            </w:r>
            <w:r w:rsidRPr="0094558D">
              <w:rPr>
                <w:rFonts w:cs="Arial"/>
                <w:szCs w:val="22"/>
                <w:lang w:val="en-US"/>
              </w:rPr>
              <w:t>Case study training in strategic management</w:t>
            </w:r>
            <w:r w:rsidRPr="008F07F4">
              <w:rPr>
                <w:rFonts w:cs="Arial"/>
                <w:szCs w:val="22"/>
                <w:lang w:val="en-US"/>
              </w:rPr>
              <w:t xml:space="preserve">)(2 </w:t>
            </w:r>
            <w:r>
              <w:rPr>
                <w:rFonts w:cs="Arial"/>
                <w:szCs w:val="22"/>
                <w:lang w:val="en-US"/>
              </w:rPr>
              <w:t>S</w:t>
            </w:r>
            <w:r w:rsidRPr="008F07F4">
              <w:rPr>
                <w:rFonts w:cs="Arial"/>
                <w:szCs w:val="22"/>
                <w:lang w:val="en-US"/>
              </w:rPr>
              <w:t xml:space="preserve">WS) </w:t>
            </w:r>
          </w:p>
          <w:p w14:paraId="231C1813" w14:textId="77777777" w:rsidR="003C6319" w:rsidRPr="00B63421" w:rsidRDefault="003C6319" w:rsidP="00CB27DB">
            <w:pPr>
              <w:rPr>
                <w:rFonts w:cs="Arial"/>
                <w:b/>
                <w:i/>
                <w:color w:val="FF0000"/>
              </w:rPr>
            </w:pPr>
            <w:r w:rsidRPr="00B63421">
              <w:rPr>
                <w:rFonts w:cs="Arial"/>
                <w:b/>
                <w:i/>
                <w:color w:val="FF0000"/>
                <w:szCs w:val="22"/>
              </w:rPr>
              <w:t>(Anwesenheitspflicht)</w:t>
            </w:r>
          </w:p>
        </w:tc>
        <w:tc>
          <w:tcPr>
            <w:tcW w:w="1136" w:type="dxa"/>
            <w:shd w:val="clear" w:color="auto" w:fill="E0E0E0"/>
          </w:tcPr>
          <w:p w14:paraId="07D44368" w14:textId="77777777" w:rsidR="003C6319" w:rsidRDefault="003C6319" w:rsidP="00CB27DB">
            <w:pPr>
              <w:rPr>
                <w:rFonts w:cs="Arial"/>
              </w:rPr>
            </w:pPr>
          </w:p>
          <w:p w14:paraId="752AB097" w14:textId="77777777" w:rsidR="003C6319" w:rsidRPr="00113229" w:rsidRDefault="003C6319" w:rsidP="00CB27DB">
            <w:pPr>
              <w:rPr>
                <w:rFonts w:cs="Arial"/>
              </w:rPr>
            </w:pPr>
            <w:r>
              <w:rPr>
                <w:rFonts w:cs="Arial"/>
                <w:szCs w:val="22"/>
              </w:rPr>
              <w:t>5 ECTS</w:t>
            </w:r>
          </w:p>
        </w:tc>
      </w:tr>
      <w:tr w:rsidR="003C6319" w:rsidRPr="00113229" w14:paraId="2798ECDF" w14:textId="77777777" w:rsidTr="00CB27DB">
        <w:trPr>
          <w:trHeight w:val="383"/>
          <w:jc w:val="center"/>
        </w:trPr>
        <w:tc>
          <w:tcPr>
            <w:tcW w:w="567" w:type="dxa"/>
            <w:shd w:val="clear" w:color="auto" w:fill="E0E0E0"/>
          </w:tcPr>
          <w:p w14:paraId="0FD146DD" w14:textId="77777777" w:rsidR="003C6319" w:rsidRPr="00975050" w:rsidRDefault="003C6319" w:rsidP="00F6461C">
            <w:pPr>
              <w:pStyle w:val="Listenabsatz"/>
              <w:numPr>
                <w:ilvl w:val="0"/>
                <w:numId w:val="90"/>
              </w:numPr>
              <w:rPr>
                <w:rFonts w:cs="Arial"/>
                <w:i/>
              </w:rPr>
            </w:pPr>
          </w:p>
        </w:tc>
        <w:tc>
          <w:tcPr>
            <w:tcW w:w="2693" w:type="dxa"/>
            <w:shd w:val="clear" w:color="auto" w:fill="E0E0E0"/>
          </w:tcPr>
          <w:p w14:paraId="6A983918" w14:textId="77777777" w:rsidR="003C6319" w:rsidRPr="00113229" w:rsidRDefault="003C6319" w:rsidP="00CB27DB">
            <w:pPr>
              <w:rPr>
                <w:rFonts w:cs="Arial"/>
              </w:rPr>
            </w:pPr>
            <w:r>
              <w:t>Lehrende</w:t>
            </w:r>
          </w:p>
        </w:tc>
        <w:tc>
          <w:tcPr>
            <w:tcW w:w="5528" w:type="dxa"/>
            <w:shd w:val="clear" w:color="auto" w:fill="E0E0E0"/>
          </w:tcPr>
          <w:p w14:paraId="6CD33006" w14:textId="77777777" w:rsidR="003C6319" w:rsidRPr="00113229" w:rsidRDefault="003C6319" w:rsidP="00CB27DB">
            <w:pPr>
              <w:rPr>
                <w:rFonts w:cs="Arial"/>
              </w:rPr>
            </w:pPr>
            <w:r>
              <w:rPr>
                <w:rFonts w:cs="Arial"/>
                <w:szCs w:val="22"/>
              </w:rPr>
              <w:t>Prof. Dr. Junge und Mitarbeitende</w:t>
            </w:r>
          </w:p>
        </w:tc>
        <w:tc>
          <w:tcPr>
            <w:tcW w:w="1136" w:type="dxa"/>
            <w:shd w:val="clear" w:color="auto" w:fill="E0E0E0"/>
          </w:tcPr>
          <w:p w14:paraId="7CE63C01" w14:textId="77777777" w:rsidR="003C6319" w:rsidRPr="00113229" w:rsidRDefault="003C6319" w:rsidP="00CB27DB">
            <w:pPr>
              <w:rPr>
                <w:rFonts w:cs="Arial"/>
              </w:rPr>
            </w:pPr>
          </w:p>
        </w:tc>
      </w:tr>
    </w:tbl>
    <w:p w14:paraId="30C40041" w14:textId="77777777" w:rsidR="003C6319" w:rsidRPr="00113229" w:rsidRDefault="003C6319" w:rsidP="003C6319">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C6319" w:rsidRPr="00113229" w14:paraId="0FE9FBBA" w14:textId="77777777" w:rsidTr="00CB27DB">
        <w:trPr>
          <w:trHeight w:val="340"/>
          <w:jc w:val="center"/>
        </w:trPr>
        <w:tc>
          <w:tcPr>
            <w:tcW w:w="567" w:type="dxa"/>
            <w:tcBorders>
              <w:bottom w:val="single" w:sz="4" w:space="0" w:color="auto"/>
            </w:tcBorders>
          </w:tcPr>
          <w:p w14:paraId="6A4A7DE6" w14:textId="77777777" w:rsidR="003C6319" w:rsidRPr="00113229" w:rsidRDefault="003C6319" w:rsidP="00F6461C">
            <w:pPr>
              <w:numPr>
                <w:ilvl w:val="0"/>
                <w:numId w:val="90"/>
              </w:numPr>
              <w:rPr>
                <w:rFonts w:cs="Arial"/>
                <w:i/>
              </w:rPr>
            </w:pPr>
          </w:p>
        </w:tc>
        <w:tc>
          <w:tcPr>
            <w:tcW w:w="2693" w:type="dxa"/>
            <w:tcBorders>
              <w:bottom w:val="single" w:sz="4" w:space="0" w:color="auto"/>
            </w:tcBorders>
          </w:tcPr>
          <w:p w14:paraId="46CCDAEA" w14:textId="77777777" w:rsidR="003C6319" w:rsidRPr="00113229" w:rsidRDefault="003C6319" w:rsidP="00CB27DB">
            <w:pPr>
              <w:rPr>
                <w:rFonts w:cs="Arial"/>
                <w:b/>
              </w:rPr>
            </w:pPr>
            <w:r>
              <w:rPr>
                <w:rFonts w:cs="Arial"/>
                <w:b/>
                <w:szCs w:val="22"/>
              </w:rPr>
              <w:t>Modulverantwortliche/r</w:t>
            </w:r>
          </w:p>
        </w:tc>
        <w:tc>
          <w:tcPr>
            <w:tcW w:w="6662" w:type="dxa"/>
            <w:tcBorders>
              <w:bottom w:val="single" w:sz="4" w:space="0" w:color="auto"/>
            </w:tcBorders>
          </w:tcPr>
          <w:p w14:paraId="3BF70E3D" w14:textId="77777777" w:rsidR="003C6319" w:rsidRPr="00113229" w:rsidRDefault="003C6319" w:rsidP="00CB27DB">
            <w:pPr>
              <w:rPr>
                <w:rFonts w:cs="Arial"/>
              </w:rPr>
            </w:pPr>
            <w:r>
              <w:rPr>
                <w:rFonts w:cs="Arial"/>
                <w:szCs w:val="22"/>
              </w:rPr>
              <w:t>Prof. Dr. Junge / Prof. Dr. Hungenberg</w:t>
            </w:r>
          </w:p>
        </w:tc>
      </w:tr>
      <w:tr w:rsidR="003C6319" w:rsidRPr="00113229" w14:paraId="68EA0F24" w14:textId="77777777" w:rsidTr="00CB27DB">
        <w:trPr>
          <w:trHeight w:val="340"/>
          <w:jc w:val="center"/>
        </w:trPr>
        <w:tc>
          <w:tcPr>
            <w:tcW w:w="567" w:type="dxa"/>
            <w:shd w:val="clear" w:color="auto" w:fill="auto"/>
          </w:tcPr>
          <w:p w14:paraId="1E6ABF93" w14:textId="77777777" w:rsidR="003C6319" w:rsidRPr="00113229" w:rsidRDefault="003C6319" w:rsidP="00F6461C">
            <w:pPr>
              <w:numPr>
                <w:ilvl w:val="0"/>
                <w:numId w:val="90"/>
              </w:numPr>
              <w:rPr>
                <w:rFonts w:cs="Arial"/>
                <w:i/>
              </w:rPr>
            </w:pPr>
          </w:p>
        </w:tc>
        <w:tc>
          <w:tcPr>
            <w:tcW w:w="2693" w:type="dxa"/>
            <w:shd w:val="clear" w:color="auto" w:fill="auto"/>
          </w:tcPr>
          <w:p w14:paraId="00443C4E" w14:textId="77777777" w:rsidR="003C6319" w:rsidRPr="0009229C" w:rsidRDefault="003C6319" w:rsidP="00CB27DB">
            <w:pPr>
              <w:rPr>
                <w:rFonts w:cs="Arial"/>
                <w:b/>
              </w:rPr>
            </w:pPr>
            <w:r w:rsidRPr="0009229C">
              <w:rPr>
                <w:rFonts w:cs="Arial"/>
                <w:b/>
                <w:szCs w:val="22"/>
              </w:rPr>
              <w:t>Inhalt</w:t>
            </w:r>
          </w:p>
        </w:tc>
        <w:tc>
          <w:tcPr>
            <w:tcW w:w="6662" w:type="dxa"/>
            <w:tcBorders>
              <w:bottom w:val="single" w:sz="4" w:space="0" w:color="auto"/>
            </w:tcBorders>
            <w:shd w:val="clear" w:color="auto" w:fill="auto"/>
          </w:tcPr>
          <w:p w14:paraId="54CA1DE7" w14:textId="77777777" w:rsidR="003C6319" w:rsidRPr="00113229" w:rsidRDefault="003C6319" w:rsidP="00CB27DB">
            <w:pPr>
              <w:autoSpaceDE w:val="0"/>
              <w:autoSpaceDN w:val="0"/>
              <w:adjustRightInd w:val="0"/>
              <w:rPr>
                <w:rFonts w:cs="Arial"/>
              </w:rPr>
            </w:pPr>
            <w:r w:rsidRPr="009F4F88">
              <w:rPr>
                <w:rFonts w:cs="Arial"/>
                <w:szCs w:val="22"/>
              </w:rPr>
              <w:t>Im Rahmen des Fallstudi</w:t>
            </w:r>
            <w:r>
              <w:rPr>
                <w:rFonts w:cs="Arial"/>
                <w:szCs w:val="22"/>
              </w:rPr>
              <w:t>enseminars lernen die Teilnehmenden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Teilnehmenden</w:t>
            </w:r>
            <w:r w:rsidRPr="009F4F88">
              <w:rPr>
                <w:rFonts w:cs="Arial"/>
                <w:szCs w:val="22"/>
              </w:rPr>
              <w:t>.</w:t>
            </w:r>
            <w:r>
              <w:rPr>
                <w:rFonts w:cs="Arial"/>
                <w:szCs w:val="22"/>
              </w:rPr>
              <w:t xml:space="preserve"> Die Teilnehmenden werden dabei in Teams eingeteilt, die in jeder Veranstaltung unterschiedliche Rollen einnehmen.</w:t>
            </w:r>
          </w:p>
        </w:tc>
      </w:tr>
      <w:tr w:rsidR="003C6319" w:rsidRPr="00113229" w14:paraId="50033F61" w14:textId="77777777" w:rsidTr="00CB27DB">
        <w:trPr>
          <w:trHeight w:val="340"/>
          <w:jc w:val="center"/>
        </w:trPr>
        <w:tc>
          <w:tcPr>
            <w:tcW w:w="567" w:type="dxa"/>
            <w:shd w:val="clear" w:color="auto" w:fill="auto"/>
          </w:tcPr>
          <w:p w14:paraId="7653D9B3" w14:textId="77777777" w:rsidR="003C6319" w:rsidRPr="00113229" w:rsidRDefault="003C6319" w:rsidP="00F6461C">
            <w:pPr>
              <w:numPr>
                <w:ilvl w:val="0"/>
                <w:numId w:val="90"/>
              </w:numPr>
              <w:rPr>
                <w:rFonts w:cs="Arial"/>
                <w:i/>
              </w:rPr>
            </w:pPr>
          </w:p>
        </w:tc>
        <w:tc>
          <w:tcPr>
            <w:tcW w:w="2693" w:type="dxa"/>
            <w:shd w:val="clear" w:color="auto" w:fill="auto"/>
          </w:tcPr>
          <w:p w14:paraId="09D3B160" w14:textId="77777777" w:rsidR="003C6319" w:rsidRDefault="003C6319" w:rsidP="00CB27DB">
            <w:pPr>
              <w:rPr>
                <w:rFonts w:cs="Arial"/>
                <w:b/>
                <w:szCs w:val="22"/>
              </w:rPr>
            </w:pPr>
            <w:r w:rsidRPr="0009229C">
              <w:rPr>
                <w:rFonts w:cs="Arial"/>
                <w:b/>
                <w:szCs w:val="22"/>
              </w:rPr>
              <w:t xml:space="preserve">Lernziele und </w:t>
            </w:r>
          </w:p>
          <w:p w14:paraId="19486168" w14:textId="77777777" w:rsidR="003C6319" w:rsidRPr="0009229C" w:rsidRDefault="003C6319" w:rsidP="00CB27DB">
            <w:pPr>
              <w:rPr>
                <w:rFonts w:cs="Arial"/>
                <w:b/>
              </w:rPr>
            </w:pPr>
            <w:r w:rsidRPr="0009229C">
              <w:rPr>
                <w:rFonts w:cs="Arial"/>
                <w:b/>
                <w:szCs w:val="22"/>
              </w:rPr>
              <w:t>Kompetenzen</w:t>
            </w:r>
          </w:p>
        </w:tc>
        <w:tc>
          <w:tcPr>
            <w:tcW w:w="6662" w:type="dxa"/>
            <w:shd w:val="clear" w:color="auto" w:fill="auto"/>
          </w:tcPr>
          <w:p w14:paraId="08CD88BC" w14:textId="77777777" w:rsidR="003C6319" w:rsidRPr="00113229" w:rsidRDefault="003C6319" w:rsidP="00CB27DB">
            <w:pPr>
              <w:autoSpaceDE w:val="0"/>
              <w:autoSpaceDN w:val="0"/>
              <w:adjustRightInd w:val="0"/>
              <w:rPr>
                <w:rFonts w:cs="Arial"/>
              </w:rPr>
            </w:pPr>
            <w:r>
              <w:rPr>
                <w:rFonts w:cs="Arial"/>
                <w:szCs w:val="22"/>
              </w:rPr>
              <w:t xml:space="preserve">Die Studierenden lernen theoretische Grundlagen des strategischen Managements kennen und können diese auf konkrete Fallsituationen anwenden. Dabei analysieren die Studierenden konkrete Entscheidungsprobleme in Unternehmen (beispielsweise hinsichtlich Herausforderungen der digitalen Transformation) und entwickeln dabei die Fähigkeit, selbständig unternehmerische Entscheidungen zu treffen. Auf Basis ihrer Entscheidung entwickeln die Teilnehmenden eine Präsentation, die sie im Plenum vorstellen. Im Rahmen einer anschließenden wissenschaftlichen Diskussionsrunde geben sich die Studierenden einerseits wertschätzendes Feedback und analysieren und bewerten andererseits die vorgestellte Problemlösung. </w:t>
            </w:r>
          </w:p>
        </w:tc>
      </w:tr>
      <w:tr w:rsidR="003C6319" w:rsidRPr="00113229" w14:paraId="5F42B927" w14:textId="77777777" w:rsidTr="00CB27DB">
        <w:trPr>
          <w:trHeight w:val="340"/>
          <w:jc w:val="center"/>
        </w:trPr>
        <w:tc>
          <w:tcPr>
            <w:tcW w:w="567" w:type="dxa"/>
          </w:tcPr>
          <w:p w14:paraId="27A35716" w14:textId="77777777" w:rsidR="003C6319" w:rsidRPr="00113229" w:rsidRDefault="003C6319" w:rsidP="00F6461C">
            <w:pPr>
              <w:numPr>
                <w:ilvl w:val="0"/>
                <w:numId w:val="90"/>
              </w:numPr>
              <w:rPr>
                <w:rFonts w:cs="Arial"/>
                <w:i/>
              </w:rPr>
            </w:pPr>
          </w:p>
        </w:tc>
        <w:tc>
          <w:tcPr>
            <w:tcW w:w="2693" w:type="dxa"/>
          </w:tcPr>
          <w:p w14:paraId="4050C195" w14:textId="77777777" w:rsidR="003C6319" w:rsidRDefault="003C6319" w:rsidP="00CB27DB">
            <w:pPr>
              <w:rPr>
                <w:rFonts w:cs="Arial"/>
                <w:b/>
                <w:szCs w:val="22"/>
              </w:rPr>
            </w:pPr>
            <w:r w:rsidRPr="0009229C">
              <w:rPr>
                <w:rFonts w:cs="Arial"/>
                <w:b/>
                <w:szCs w:val="22"/>
              </w:rPr>
              <w:t xml:space="preserve">Empfohlene </w:t>
            </w:r>
          </w:p>
          <w:p w14:paraId="751F3BC1" w14:textId="77777777" w:rsidR="003C6319" w:rsidRPr="0009229C" w:rsidRDefault="003C6319" w:rsidP="00CB27DB">
            <w:pPr>
              <w:rPr>
                <w:rFonts w:cs="Arial"/>
                <w:b/>
              </w:rPr>
            </w:pPr>
            <w:r w:rsidRPr="0009229C">
              <w:rPr>
                <w:rFonts w:cs="Arial"/>
                <w:b/>
                <w:szCs w:val="22"/>
              </w:rPr>
              <w:t>Voraussetzungen für die Teilnahme</w:t>
            </w:r>
          </w:p>
        </w:tc>
        <w:tc>
          <w:tcPr>
            <w:tcW w:w="6662" w:type="dxa"/>
          </w:tcPr>
          <w:p w14:paraId="4A445805" w14:textId="77777777" w:rsidR="003C6319" w:rsidRDefault="003C6319" w:rsidP="00CB27DB">
            <w:pPr>
              <w:rPr>
                <w:rFonts w:cs="Arial"/>
                <w:szCs w:val="22"/>
              </w:rPr>
            </w:pPr>
            <w:r>
              <w:rPr>
                <w:rFonts w:cs="Arial"/>
                <w:szCs w:val="22"/>
              </w:rPr>
              <w:t>Keine</w:t>
            </w:r>
          </w:p>
          <w:p w14:paraId="3AF189DD" w14:textId="77777777" w:rsidR="003C6319" w:rsidRPr="00113229" w:rsidRDefault="003C6319" w:rsidP="00CB27DB">
            <w:pPr>
              <w:rPr>
                <w:rFonts w:cs="Arial"/>
              </w:rPr>
            </w:pPr>
          </w:p>
        </w:tc>
      </w:tr>
      <w:tr w:rsidR="003C6319" w:rsidRPr="00113229" w14:paraId="3F9CB197" w14:textId="77777777" w:rsidTr="00CB27DB">
        <w:trPr>
          <w:trHeight w:val="340"/>
          <w:jc w:val="center"/>
        </w:trPr>
        <w:tc>
          <w:tcPr>
            <w:tcW w:w="567" w:type="dxa"/>
          </w:tcPr>
          <w:p w14:paraId="1DC5ED27" w14:textId="77777777" w:rsidR="003C6319" w:rsidRPr="00113229" w:rsidRDefault="003C6319" w:rsidP="00F6461C">
            <w:pPr>
              <w:numPr>
                <w:ilvl w:val="0"/>
                <w:numId w:val="90"/>
              </w:numPr>
              <w:rPr>
                <w:rFonts w:cs="Arial"/>
                <w:i/>
              </w:rPr>
            </w:pPr>
          </w:p>
        </w:tc>
        <w:tc>
          <w:tcPr>
            <w:tcW w:w="2693" w:type="dxa"/>
          </w:tcPr>
          <w:p w14:paraId="4D27BECB" w14:textId="77777777" w:rsidR="003C6319" w:rsidRDefault="003C6319" w:rsidP="00CB27DB">
            <w:pPr>
              <w:rPr>
                <w:rFonts w:cs="Arial"/>
                <w:b/>
                <w:szCs w:val="22"/>
              </w:rPr>
            </w:pPr>
            <w:r w:rsidRPr="0009229C">
              <w:rPr>
                <w:rFonts w:cs="Arial"/>
                <w:b/>
                <w:szCs w:val="22"/>
              </w:rPr>
              <w:t xml:space="preserve">Einpassung in </w:t>
            </w:r>
          </w:p>
          <w:p w14:paraId="08CF527B" w14:textId="77777777" w:rsidR="003C6319" w:rsidRPr="0009229C" w:rsidRDefault="003C6319" w:rsidP="00CB27DB">
            <w:pPr>
              <w:rPr>
                <w:rFonts w:cs="Arial"/>
                <w:b/>
              </w:rPr>
            </w:pPr>
            <w:r w:rsidRPr="0009229C">
              <w:rPr>
                <w:rFonts w:cs="Arial"/>
                <w:b/>
                <w:szCs w:val="22"/>
              </w:rPr>
              <w:t>Musterstudienplan</w:t>
            </w:r>
          </w:p>
        </w:tc>
        <w:tc>
          <w:tcPr>
            <w:tcW w:w="6662" w:type="dxa"/>
          </w:tcPr>
          <w:p w14:paraId="149BFF45" w14:textId="77777777" w:rsidR="003C6319" w:rsidRPr="00113229" w:rsidRDefault="003C6319" w:rsidP="00CB27DB">
            <w:pPr>
              <w:rPr>
                <w:rFonts w:cs="Arial"/>
              </w:rPr>
            </w:pPr>
            <w:r>
              <w:rPr>
                <w:rFonts w:cs="Arial"/>
                <w:szCs w:val="22"/>
              </w:rPr>
              <w:t>6. Semester</w:t>
            </w:r>
          </w:p>
        </w:tc>
      </w:tr>
      <w:tr w:rsidR="003C6319" w:rsidRPr="00113229" w14:paraId="1604C371" w14:textId="77777777" w:rsidTr="00CB27DB">
        <w:trPr>
          <w:trHeight w:val="340"/>
          <w:jc w:val="center"/>
        </w:trPr>
        <w:tc>
          <w:tcPr>
            <w:tcW w:w="567" w:type="dxa"/>
            <w:tcBorders>
              <w:bottom w:val="single" w:sz="4" w:space="0" w:color="auto"/>
            </w:tcBorders>
          </w:tcPr>
          <w:p w14:paraId="7955B82E" w14:textId="77777777" w:rsidR="003C6319" w:rsidRPr="00113229" w:rsidRDefault="003C6319" w:rsidP="00F6461C">
            <w:pPr>
              <w:numPr>
                <w:ilvl w:val="0"/>
                <w:numId w:val="90"/>
              </w:numPr>
              <w:rPr>
                <w:rFonts w:cs="Arial"/>
                <w:i/>
              </w:rPr>
            </w:pPr>
          </w:p>
          <w:p w14:paraId="6887C41B" w14:textId="77777777" w:rsidR="003C6319" w:rsidRPr="00113229" w:rsidRDefault="003C6319" w:rsidP="00CB27DB">
            <w:pPr>
              <w:rPr>
                <w:rFonts w:cs="Arial"/>
              </w:rPr>
            </w:pPr>
          </w:p>
        </w:tc>
        <w:tc>
          <w:tcPr>
            <w:tcW w:w="2693" w:type="dxa"/>
            <w:tcBorders>
              <w:bottom w:val="single" w:sz="4" w:space="0" w:color="auto"/>
            </w:tcBorders>
          </w:tcPr>
          <w:p w14:paraId="3B7B2257" w14:textId="77777777" w:rsidR="003C6319" w:rsidRDefault="003C6319" w:rsidP="00CB27DB">
            <w:pPr>
              <w:rPr>
                <w:rFonts w:cs="Arial"/>
                <w:b/>
                <w:szCs w:val="22"/>
              </w:rPr>
            </w:pPr>
            <w:r w:rsidRPr="0009229C">
              <w:rPr>
                <w:rFonts w:cs="Arial"/>
                <w:b/>
                <w:szCs w:val="22"/>
              </w:rPr>
              <w:t xml:space="preserve">Verwendbarkeit des </w:t>
            </w:r>
          </w:p>
          <w:p w14:paraId="7DE137F9" w14:textId="77777777" w:rsidR="003C6319" w:rsidRPr="0009229C" w:rsidRDefault="003C6319" w:rsidP="00CB27DB">
            <w:pPr>
              <w:rPr>
                <w:rFonts w:cs="Arial"/>
                <w:b/>
              </w:rPr>
            </w:pPr>
            <w:r w:rsidRPr="0009229C">
              <w:rPr>
                <w:rFonts w:cs="Arial"/>
                <w:b/>
                <w:szCs w:val="22"/>
              </w:rPr>
              <w:t>Moduls</w:t>
            </w:r>
          </w:p>
        </w:tc>
        <w:tc>
          <w:tcPr>
            <w:tcW w:w="6662" w:type="dxa"/>
            <w:tcBorders>
              <w:bottom w:val="single" w:sz="4" w:space="0" w:color="auto"/>
            </w:tcBorders>
          </w:tcPr>
          <w:p w14:paraId="442D3987" w14:textId="77777777" w:rsidR="003C6319" w:rsidRPr="00161F99" w:rsidRDefault="003C6319" w:rsidP="00CB27DB">
            <w:r>
              <w:rPr>
                <w:lang w:eastAsia="en-US"/>
              </w:rPr>
              <w:t>Wahlpflichtmodul im Modul „Integriertes Management“</w:t>
            </w:r>
          </w:p>
        </w:tc>
      </w:tr>
      <w:tr w:rsidR="003C6319" w:rsidRPr="00113229" w14:paraId="0E5D6390" w14:textId="77777777" w:rsidTr="00CB27DB">
        <w:trPr>
          <w:trHeight w:val="340"/>
          <w:jc w:val="center"/>
        </w:trPr>
        <w:tc>
          <w:tcPr>
            <w:tcW w:w="567" w:type="dxa"/>
            <w:shd w:val="clear" w:color="auto" w:fill="auto"/>
          </w:tcPr>
          <w:p w14:paraId="4FCA7FE5" w14:textId="77777777" w:rsidR="003C6319" w:rsidRPr="00113229" w:rsidRDefault="003C6319" w:rsidP="00F6461C">
            <w:pPr>
              <w:numPr>
                <w:ilvl w:val="0"/>
                <w:numId w:val="90"/>
              </w:numPr>
              <w:rPr>
                <w:rFonts w:cs="Arial"/>
                <w:i/>
              </w:rPr>
            </w:pPr>
          </w:p>
        </w:tc>
        <w:tc>
          <w:tcPr>
            <w:tcW w:w="2693" w:type="dxa"/>
            <w:shd w:val="clear" w:color="auto" w:fill="auto"/>
          </w:tcPr>
          <w:p w14:paraId="269956B9" w14:textId="77777777" w:rsidR="003C6319" w:rsidRDefault="003C6319" w:rsidP="00CB27DB">
            <w:pPr>
              <w:rPr>
                <w:rFonts w:cs="Arial"/>
                <w:b/>
                <w:szCs w:val="22"/>
              </w:rPr>
            </w:pPr>
            <w:r w:rsidRPr="0009229C">
              <w:rPr>
                <w:rFonts w:cs="Arial"/>
                <w:b/>
                <w:szCs w:val="22"/>
              </w:rPr>
              <w:t xml:space="preserve">Studien- und </w:t>
            </w:r>
          </w:p>
          <w:p w14:paraId="63A0CB93" w14:textId="77777777" w:rsidR="003C6319" w:rsidRPr="0009229C" w:rsidRDefault="003C6319" w:rsidP="00CB27DB">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2AAEB479" w14:textId="77777777" w:rsidR="003C6319" w:rsidRPr="00EE2612" w:rsidRDefault="003C6319" w:rsidP="00F6461C">
            <w:pPr>
              <w:pStyle w:val="Listenabsatz"/>
              <w:numPr>
                <w:ilvl w:val="0"/>
                <w:numId w:val="196"/>
              </w:numPr>
              <w:ind w:left="209" w:hanging="209"/>
              <w:rPr>
                <w:rFonts w:cs="Arial"/>
              </w:rPr>
            </w:pPr>
            <w:r w:rsidRPr="00EE2612">
              <w:rPr>
                <w:rFonts w:cs="Arial"/>
              </w:rPr>
              <w:t>Präsentation</w:t>
            </w:r>
            <w:r>
              <w:rPr>
                <w:rFonts w:cs="Arial"/>
              </w:rPr>
              <w:t xml:space="preserve"> und Präsentationspapier (tw. in Gruppenarbeit)</w:t>
            </w:r>
          </w:p>
          <w:p w14:paraId="0B4E5948" w14:textId="77777777" w:rsidR="003C6319" w:rsidRPr="005F68CC" w:rsidRDefault="003C6319" w:rsidP="00F6461C">
            <w:pPr>
              <w:pStyle w:val="Listenabsatz"/>
              <w:numPr>
                <w:ilvl w:val="0"/>
                <w:numId w:val="196"/>
              </w:numPr>
              <w:ind w:left="209" w:hanging="209"/>
            </w:pPr>
            <w:r>
              <w:rPr>
                <w:rFonts w:cs="Arial"/>
              </w:rPr>
              <w:t>Diskussionsbeitrag</w:t>
            </w:r>
          </w:p>
          <w:p w14:paraId="57C3D208" w14:textId="77777777" w:rsidR="003C6319" w:rsidRPr="00113229" w:rsidRDefault="003C6319" w:rsidP="00CB27DB">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3C6319" w:rsidRPr="00113229" w14:paraId="069A38D6" w14:textId="77777777" w:rsidTr="00CB27DB">
        <w:trPr>
          <w:trHeight w:val="340"/>
          <w:jc w:val="center"/>
        </w:trPr>
        <w:tc>
          <w:tcPr>
            <w:tcW w:w="567" w:type="dxa"/>
            <w:shd w:val="clear" w:color="auto" w:fill="auto"/>
          </w:tcPr>
          <w:p w14:paraId="2FC138F2" w14:textId="77777777" w:rsidR="003C6319" w:rsidRPr="00113229" w:rsidRDefault="003C6319" w:rsidP="00F6461C">
            <w:pPr>
              <w:numPr>
                <w:ilvl w:val="0"/>
                <w:numId w:val="90"/>
              </w:numPr>
              <w:rPr>
                <w:rFonts w:cs="Arial"/>
                <w:i/>
              </w:rPr>
            </w:pPr>
          </w:p>
        </w:tc>
        <w:tc>
          <w:tcPr>
            <w:tcW w:w="2693" w:type="dxa"/>
            <w:shd w:val="clear" w:color="auto" w:fill="auto"/>
          </w:tcPr>
          <w:p w14:paraId="22B26725" w14:textId="77777777" w:rsidR="003C6319" w:rsidRPr="0009229C" w:rsidRDefault="003C6319" w:rsidP="00CB27DB">
            <w:pPr>
              <w:rPr>
                <w:rFonts w:cs="Arial"/>
                <w:b/>
              </w:rPr>
            </w:pPr>
            <w:r w:rsidRPr="0009229C">
              <w:rPr>
                <w:rFonts w:cs="Arial"/>
                <w:b/>
                <w:szCs w:val="22"/>
              </w:rPr>
              <w:t>Berechnung Modulnote</w:t>
            </w:r>
          </w:p>
        </w:tc>
        <w:tc>
          <w:tcPr>
            <w:tcW w:w="6662" w:type="dxa"/>
            <w:shd w:val="clear" w:color="auto" w:fill="auto"/>
          </w:tcPr>
          <w:p w14:paraId="312BB801" w14:textId="77777777" w:rsidR="003C6319" w:rsidRPr="00A00AA9" w:rsidRDefault="003C6319" w:rsidP="00F6461C">
            <w:pPr>
              <w:pStyle w:val="Listenabsatz"/>
              <w:numPr>
                <w:ilvl w:val="0"/>
                <w:numId w:val="196"/>
              </w:numPr>
              <w:ind w:left="209" w:hanging="209"/>
            </w:pPr>
            <w:r w:rsidRPr="00A00AA9">
              <w:rPr>
                <w:rFonts w:cs="Arial"/>
              </w:rPr>
              <w:t>Präsentation</w:t>
            </w:r>
            <w:r>
              <w:rPr>
                <w:spacing w:val="-1"/>
              </w:rPr>
              <w:t xml:space="preserve"> und </w:t>
            </w:r>
            <w:r w:rsidRPr="00A00AA9">
              <w:rPr>
                <w:spacing w:val="-1"/>
              </w:rPr>
              <w:t>Präsentationspapier (70 %)</w:t>
            </w:r>
          </w:p>
          <w:p w14:paraId="753ED5BA" w14:textId="77777777" w:rsidR="003C6319" w:rsidRPr="00CF6B0C" w:rsidRDefault="003C6319" w:rsidP="00F6461C">
            <w:pPr>
              <w:pStyle w:val="Listenabsatz"/>
              <w:numPr>
                <w:ilvl w:val="0"/>
                <w:numId w:val="196"/>
              </w:numPr>
              <w:ind w:left="209" w:hanging="209"/>
              <w:rPr>
                <w:rFonts w:eastAsiaTheme="minorHAnsi" w:cstheme="minorBidi"/>
              </w:rPr>
            </w:pPr>
            <w:r w:rsidRPr="00A00AA9">
              <w:rPr>
                <w:rFonts w:cs="Arial"/>
              </w:rPr>
              <w:t>Diskussionsbeitrag</w:t>
            </w:r>
            <w:r w:rsidRPr="00A00AA9">
              <w:rPr>
                <w:spacing w:val="-1"/>
              </w:rPr>
              <w:t xml:space="preserve"> (30 %)</w:t>
            </w:r>
          </w:p>
        </w:tc>
      </w:tr>
      <w:tr w:rsidR="003C6319" w:rsidRPr="00113229" w14:paraId="1A9B5778" w14:textId="77777777" w:rsidTr="00CB27DB">
        <w:trPr>
          <w:trHeight w:val="340"/>
          <w:jc w:val="center"/>
        </w:trPr>
        <w:tc>
          <w:tcPr>
            <w:tcW w:w="567" w:type="dxa"/>
            <w:tcBorders>
              <w:bottom w:val="single" w:sz="4" w:space="0" w:color="auto"/>
            </w:tcBorders>
            <w:shd w:val="clear" w:color="auto" w:fill="auto"/>
          </w:tcPr>
          <w:p w14:paraId="65830B62"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6F589DCB" w14:textId="77777777" w:rsidR="003C6319" w:rsidRPr="0009229C" w:rsidRDefault="003C6319" w:rsidP="00CB27DB">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35AA63DE" w14:textId="77777777" w:rsidR="003C6319" w:rsidRDefault="003C6319" w:rsidP="00CB27DB">
            <w:pPr>
              <w:rPr>
                <w:rFonts w:cs="Arial"/>
                <w:szCs w:val="22"/>
              </w:rPr>
            </w:pPr>
            <w:r>
              <w:rPr>
                <w:rFonts w:cs="Arial"/>
                <w:szCs w:val="22"/>
              </w:rPr>
              <w:t>Jedes Semester (WiSe und SoSe)</w:t>
            </w:r>
          </w:p>
          <w:p w14:paraId="64C5FD82" w14:textId="77777777" w:rsidR="003C6319" w:rsidRPr="00113229" w:rsidRDefault="003C6319" w:rsidP="00CB27DB">
            <w:pPr>
              <w:rPr>
                <w:rFonts w:cs="Arial"/>
              </w:rPr>
            </w:pPr>
            <w:r>
              <w:rPr>
                <w:rFonts w:cs="Arial"/>
                <w:szCs w:val="22"/>
              </w:rPr>
              <w:t xml:space="preserve">Die Anzahl der Teilnehmenden ist begrenzt. Für das Seminar ist eine Bewerbung notwendig. Die Auswahl erfolgt auf Basis der Studienleistungen und des Lebenslaufs. Weitere Informationen werden auf der Lehrstuhlhomepage bekannt gegeben. </w:t>
            </w:r>
          </w:p>
        </w:tc>
      </w:tr>
      <w:tr w:rsidR="003C6319" w:rsidRPr="00113229" w14:paraId="60A18B90" w14:textId="77777777" w:rsidTr="00CB27DB">
        <w:trPr>
          <w:trHeight w:val="340"/>
          <w:jc w:val="center"/>
        </w:trPr>
        <w:tc>
          <w:tcPr>
            <w:tcW w:w="567" w:type="dxa"/>
            <w:shd w:val="clear" w:color="auto" w:fill="auto"/>
          </w:tcPr>
          <w:p w14:paraId="54775801" w14:textId="77777777" w:rsidR="003C6319" w:rsidRPr="00113229" w:rsidRDefault="003C6319" w:rsidP="00F6461C">
            <w:pPr>
              <w:numPr>
                <w:ilvl w:val="0"/>
                <w:numId w:val="90"/>
              </w:numPr>
              <w:rPr>
                <w:rFonts w:cs="Arial"/>
                <w:i/>
              </w:rPr>
            </w:pPr>
          </w:p>
        </w:tc>
        <w:tc>
          <w:tcPr>
            <w:tcW w:w="2693" w:type="dxa"/>
            <w:shd w:val="clear" w:color="auto" w:fill="auto"/>
          </w:tcPr>
          <w:p w14:paraId="01780E29" w14:textId="77777777" w:rsidR="003C6319" w:rsidRPr="0009229C" w:rsidRDefault="003C6319" w:rsidP="00CB27DB">
            <w:pPr>
              <w:rPr>
                <w:rFonts w:cs="Arial"/>
                <w:b/>
              </w:rPr>
            </w:pPr>
            <w:r w:rsidRPr="0009229C">
              <w:rPr>
                <w:rFonts w:cs="Arial"/>
                <w:b/>
                <w:szCs w:val="22"/>
              </w:rPr>
              <w:t>Arbeitsaufwand</w:t>
            </w:r>
          </w:p>
        </w:tc>
        <w:tc>
          <w:tcPr>
            <w:tcW w:w="6662" w:type="dxa"/>
            <w:shd w:val="clear" w:color="auto" w:fill="auto"/>
          </w:tcPr>
          <w:p w14:paraId="75C3EEAB" w14:textId="77777777" w:rsidR="003C6319" w:rsidRDefault="003C6319" w:rsidP="00CB27DB">
            <w:pPr>
              <w:rPr>
                <w:rFonts w:cs="Arial"/>
              </w:rPr>
            </w:pPr>
            <w:r>
              <w:rPr>
                <w:rFonts w:cs="Arial"/>
                <w:szCs w:val="22"/>
              </w:rPr>
              <w:t>Präsenzzeit: 30 h</w:t>
            </w:r>
          </w:p>
          <w:p w14:paraId="78A803AA" w14:textId="77777777" w:rsidR="003C6319" w:rsidRPr="00113229" w:rsidRDefault="003C6319" w:rsidP="00CB27DB">
            <w:pPr>
              <w:rPr>
                <w:rFonts w:cs="Arial"/>
              </w:rPr>
            </w:pPr>
            <w:r>
              <w:rPr>
                <w:rFonts w:cs="Arial"/>
                <w:szCs w:val="22"/>
              </w:rPr>
              <w:t>Eigenstudium: 120 h</w:t>
            </w:r>
          </w:p>
        </w:tc>
      </w:tr>
      <w:tr w:rsidR="003C6319" w:rsidRPr="00113229" w14:paraId="555E5F3E" w14:textId="77777777" w:rsidTr="00CB27DB">
        <w:trPr>
          <w:trHeight w:val="340"/>
          <w:jc w:val="center"/>
        </w:trPr>
        <w:tc>
          <w:tcPr>
            <w:tcW w:w="567" w:type="dxa"/>
            <w:tcBorders>
              <w:bottom w:val="single" w:sz="4" w:space="0" w:color="auto"/>
            </w:tcBorders>
            <w:shd w:val="clear" w:color="auto" w:fill="auto"/>
          </w:tcPr>
          <w:p w14:paraId="3074086D"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6E7413C3" w14:textId="77777777" w:rsidR="003C6319" w:rsidRPr="0009229C" w:rsidRDefault="003C6319" w:rsidP="00CB27DB">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76271BB1" w14:textId="77777777" w:rsidR="003C6319" w:rsidRPr="00113229" w:rsidRDefault="003C6319" w:rsidP="00CB27DB">
            <w:pPr>
              <w:rPr>
                <w:rFonts w:cs="Arial"/>
              </w:rPr>
            </w:pPr>
            <w:r>
              <w:rPr>
                <w:rFonts w:cs="Arial"/>
                <w:szCs w:val="22"/>
              </w:rPr>
              <w:t>1 Semester</w:t>
            </w:r>
          </w:p>
        </w:tc>
      </w:tr>
      <w:tr w:rsidR="003C6319" w:rsidRPr="00113229" w14:paraId="55B8AAA3" w14:textId="77777777" w:rsidTr="00CB27DB">
        <w:trPr>
          <w:trHeight w:val="340"/>
          <w:jc w:val="center"/>
        </w:trPr>
        <w:tc>
          <w:tcPr>
            <w:tcW w:w="567" w:type="dxa"/>
            <w:tcBorders>
              <w:bottom w:val="single" w:sz="4" w:space="0" w:color="auto"/>
            </w:tcBorders>
            <w:shd w:val="clear" w:color="auto" w:fill="auto"/>
          </w:tcPr>
          <w:p w14:paraId="2078B6CD"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520991D1" w14:textId="77777777" w:rsidR="003C6319" w:rsidRDefault="003C6319" w:rsidP="00CB27DB">
            <w:pPr>
              <w:rPr>
                <w:rFonts w:cs="Arial"/>
                <w:b/>
                <w:szCs w:val="22"/>
              </w:rPr>
            </w:pPr>
            <w:r>
              <w:rPr>
                <w:rFonts w:cs="Arial"/>
                <w:b/>
                <w:szCs w:val="22"/>
              </w:rPr>
              <w:t xml:space="preserve">Unterrichts- und </w:t>
            </w:r>
          </w:p>
          <w:p w14:paraId="542BD35E" w14:textId="77777777" w:rsidR="003C6319" w:rsidRPr="0009229C" w:rsidRDefault="003C6319" w:rsidP="00CB27DB">
            <w:pPr>
              <w:rPr>
                <w:rFonts w:cs="Arial"/>
                <w:b/>
              </w:rPr>
            </w:pPr>
            <w:r>
              <w:rPr>
                <w:rFonts w:cs="Arial"/>
                <w:b/>
                <w:szCs w:val="22"/>
              </w:rPr>
              <w:t>Prüfungssprache</w:t>
            </w:r>
          </w:p>
        </w:tc>
        <w:tc>
          <w:tcPr>
            <w:tcW w:w="6662" w:type="dxa"/>
            <w:tcBorders>
              <w:bottom w:val="single" w:sz="4" w:space="0" w:color="auto"/>
            </w:tcBorders>
            <w:shd w:val="clear" w:color="auto" w:fill="auto"/>
          </w:tcPr>
          <w:p w14:paraId="3058B230" w14:textId="77777777" w:rsidR="003C6319" w:rsidRPr="00113229" w:rsidRDefault="003C6319" w:rsidP="00CB27DB">
            <w:pPr>
              <w:rPr>
                <w:rFonts w:cs="Arial"/>
              </w:rPr>
            </w:pPr>
            <w:r>
              <w:rPr>
                <w:rFonts w:cs="Arial"/>
                <w:szCs w:val="22"/>
              </w:rPr>
              <w:t>Deutsch / Englisch</w:t>
            </w:r>
          </w:p>
        </w:tc>
      </w:tr>
      <w:tr w:rsidR="003C6319" w:rsidRPr="00113229" w14:paraId="5894C578" w14:textId="77777777" w:rsidTr="00CB27D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7708D5" w14:textId="77777777" w:rsidR="003C6319" w:rsidRPr="00113229" w:rsidRDefault="003C6319" w:rsidP="00F6461C">
            <w:pPr>
              <w:numPr>
                <w:ilvl w:val="0"/>
                <w:numId w:val="9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9A9024" w14:textId="77777777" w:rsidR="003C6319" w:rsidRDefault="003C6319" w:rsidP="00CB27DB">
            <w:pPr>
              <w:rPr>
                <w:rFonts w:cs="Arial"/>
                <w:b/>
                <w:szCs w:val="22"/>
              </w:rPr>
            </w:pPr>
            <w:r>
              <w:rPr>
                <w:rFonts w:cs="Arial"/>
                <w:b/>
                <w:szCs w:val="22"/>
              </w:rPr>
              <w:t xml:space="preserve">(Vorbereitende) </w:t>
            </w:r>
          </w:p>
          <w:p w14:paraId="3998C132" w14:textId="77777777" w:rsidR="003C6319" w:rsidRPr="0009229C" w:rsidRDefault="003C6319" w:rsidP="00CB27D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38686B" w14:textId="77777777" w:rsidR="003C6319" w:rsidRDefault="003C6319" w:rsidP="00CB27DB">
            <w:pPr>
              <w:autoSpaceDE w:val="0"/>
              <w:autoSpaceDN w:val="0"/>
              <w:adjustRightInd w:val="0"/>
              <w:rPr>
                <w:rFonts w:cs="Arial"/>
              </w:rPr>
            </w:pPr>
            <w:r>
              <w:rPr>
                <w:rFonts w:cs="Arial"/>
                <w:szCs w:val="22"/>
              </w:rPr>
              <w:t>Hungenberg, H.: Strategisches Management in Unternehmen,</w:t>
            </w:r>
          </w:p>
          <w:p w14:paraId="730A8EC2" w14:textId="77777777" w:rsidR="003C6319" w:rsidRDefault="003C6319" w:rsidP="00CB27DB">
            <w:pPr>
              <w:autoSpaceDE w:val="0"/>
              <w:autoSpaceDN w:val="0"/>
              <w:adjustRightInd w:val="0"/>
              <w:rPr>
                <w:rFonts w:cs="Arial"/>
              </w:rPr>
            </w:pPr>
            <w:r>
              <w:rPr>
                <w:rFonts w:cs="Arial"/>
                <w:szCs w:val="22"/>
              </w:rPr>
              <w:t>8. Aufl., Wiesbaden 2014.</w:t>
            </w:r>
          </w:p>
          <w:p w14:paraId="7713AA06" w14:textId="77777777" w:rsidR="003C6319" w:rsidRDefault="003C6319" w:rsidP="00CB27DB">
            <w:pPr>
              <w:autoSpaceDE w:val="0"/>
              <w:autoSpaceDN w:val="0"/>
              <w:adjustRightInd w:val="0"/>
              <w:rPr>
                <w:rFonts w:cs="Arial"/>
              </w:rPr>
            </w:pPr>
            <w:r>
              <w:rPr>
                <w:rFonts w:cs="Arial"/>
                <w:szCs w:val="22"/>
              </w:rPr>
              <w:t>Hungenberg, H.: Problemlösung und Kommunikation, 3. Aufl.,</w:t>
            </w:r>
          </w:p>
          <w:p w14:paraId="486EAAA1" w14:textId="77777777" w:rsidR="003C6319" w:rsidRPr="00113229" w:rsidRDefault="003C6319" w:rsidP="00CB27DB">
            <w:pPr>
              <w:rPr>
                <w:rFonts w:cs="Arial"/>
              </w:rPr>
            </w:pPr>
            <w:r>
              <w:rPr>
                <w:rFonts w:cs="Arial"/>
                <w:szCs w:val="22"/>
              </w:rPr>
              <w:t>München 2009.</w:t>
            </w:r>
          </w:p>
        </w:tc>
      </w:tr>
    </w:tbl>
    <w:p w14:paraId="126F1B55" w14:textId="25B75820" w:rsidR="008447D3" w:rsidRDefault="008447D3">
      <w:pPr>
        <w:rPr>
          <w:rFonts w:cs="Arial"/>
          <w:szCs w:val="22"/>
        </w:rPr>
      </w:pPr>
    </w:p>
    <w:p w14:paraId="05BC8797" w14:textId="77777777" w:rsidR="008447D3" w:rsidRDefault="008447D3">
      <w:pPr>
        <w:rPr>
          <w:rFonts w:cs="Arial"/>
          <w:szCs w:val="22"/>
        </w:rPr>
      </w:pPr>
      <w:r>
        <w:rPr>
          <w:rFonts w:cs="Arial"/>
          <w:szCs w:val="22"/>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366B4" w:rsidRPr="00422815" w14:paraId="4C543686" w14:textId="77777777" w:rsidTr="00C03304">
        <w:trPr>
          <w:trHeight w:val="567"/>
        </w:trPr>
        <w:tc>
          <w:tcPr>
            <w:tcW w:w="567" w:type="dxa"/>
            <w:shd w:val="clear" w:color="auto" w:fill="E0E0E0"/>
          </w:tcPr>
          <w:p w14:paraId="5BFFE00C" w14:textId="77777777" w:rsidR="00E366B4" w:rsidRPr="00113229" w:rsidRDefault="00E366B4" w:rsidP="00F6461C">
            <w:pPr>
              <w:numPr>
                <w:ilvl w:val="0"/>
                <w:numId w:val="337"/>
              </w:numPr>
              <w:rPr>
                <w:rFonts w:cs="Arial"/>
                <w:i/>
                <w:szCs w:val="22"/>
              </w:rPr>
            </w:pPr>
          </w:p>
        </w:tc>
        <w:tc>
          <w:tcPr>
            <w:tcW w:w="2693" w:type="dxa"/>
            <w:shd w:val="clear" w:color="auto" w:fill="E0E0E0"/>
          </w:tcPr>
          <w:p w14:paraId="02431C88" w14:textId="77777777" w:rsidR="00E366B4" w:rsidRPr="00113229" w:rsidRDefault="00E366B4" w:rsidP="00C03304">
            <w:pPr>
              <w:rPr>
                <w:rFonts w:cs="Arial"/>
                <w:b/>
                <w:szCs w:val="22"/>
              </w:rPr>
            </w:pPr>
            <w:r w:rsidRPr="00113229">
              <w:rPr>
                <w:rFonts w:cs="Arial"/>
                <w:b/>
                <w:szCs w:val="22"/>
              </w:rPr>
              <w:t>Modulbezeichnung</w:t>
            </w:r>
          </w:p>
          <w:p w14:paraId="63AA4C0B" w14:textId="01B79FA9" w:rsidR="00E366B4" w:rsidRPr="00113229" w:rsidRDefault="00435201" w:rsidP="00C03304">
            <w:pPr>
              <w:rPr>
                <w:rFonts w:cs="Arial"/>
                <w:szCs w:val="22"/>
              </w:rPr>
            </w:pPr>
            <w:r>
              <w:rPr>
                <w:rFonts w:cs="Arial"/>
                <w:szCs w:val="22"/>
              </w:rPr>
              <w:t>85795</w:t>
            </w:r>
          </w:p>
        </w:tc>
        <w:tc>
          <w:tcPr>
            <w:tcW w:w="5528" w:type="dxa"/>
            <w:shd w:val="clear" w:color="auto" w:fill="E0E0E0"/>
          </w:tcPr>
          <w:p w14:paraId="17343C82" w14:textId="11FCC33B" w:rsidR="00E366B4" w:rsidRPr="0046591D" w:rsidRDefault="00E366B4" w:rsidP="001E6D3B">
            <w:pPr>
              <w:pStyle w:val="berschriftModul"/>
              <w:rPr>
                <w:lang w:val="en-GB"/>
              </w:rPr>
            </w:pPr>
            <w:bookmarkStart w:id="3945" w:name="_Toc67382821"/>
            <w:r w:rsidRPr="0046591D">
              <w:rPr>
                <w:lang w:val="en-GB"/>
              </w:rPr>
              <w:t>Competence seminar on climate change</w:t>
            </w:r>
            <w:r>
              <w:rPr>
                <w:lang w:val="en-GB"/>
              </w:rPr>
              <w:br/>
              <w:t>(</w:t>
            </w:r>
            <w:r w:rsidR="0028507F">
              <w:rPr>
                <w:lang w:val="en-GB"/>
              </w:rPr>
              <w:t xml:space="preserve">gültig </w:t>
            </w:r>
            <w:r w:rsidR="00CD70A6">
              <w:rPr>
                <w:lang w:val="en-GB"/>
              </w:rPr>
              <w:t xml:space="preserve">bis </w:t>
            </w:r>
            <w:r>
              <w:rPr>
                <w:lang w:val="en-GB"/>
              </w:rPr>
              <w:t xml:space="preserve"> </w:t>
            </w:r>
            <w:r w:rsidR="00CD70A6">
              <w:rPr>
                <w:lang w:val="en-GB"/>
              </w:rPr>
              <w:t>31.0</w:t>
            </w:r>
            <w:r w:rsidR="009E6220">
              <w:rPr>
                <w:lang w:val="en-GB"/>
              </w:rPr>
              <w:t>3</w:t>
            </w:r>
            <w:r w:rsidR="00CD70A6">
              <w:rPr>
                <w:lang w:val="en-GB"/>
              </w:rPr>
              <w:t>.2021</w:t>
            </w:r>
            <w:r>
              <w:rPr>
                <w:lang w:val="en-GB"/>
              </w:rPr>
              <w:t>)</w:t>
            </w:r>
            <w:bookmarkEnd w:id="3945"/>
          </w:p>
        </w:tc>
        <w:tc>
          <w:tcPr>
            <w:tcW w:w="1136" w:type="dxa"/>
            <w:shd w:val="clear" w:color="auto" w:fill="E0E0E0"/>
          </w:tcPr>
          <w:p w14:paraId="4A021108" w14:textId="78E4CA0F" w:rsidR="00E366B4" w:rsidRPr="0046591D" w:rsidRDefault="00422815" w:rsidP="00C03304">
            <w:pPr>
              <w:jc w:val="center"/>
              <w:rPr>
                <w:rFonts w:cs="Arial"/>
                <w:b/>
                <w:szCs w:val="22"/>
                <w:lang w:val="en-GB"/>
              </w:rPr>
            </w:pPr>
            <w:r>
              <w:rPr>
                <w:rFonts w:cs="Arial"/>
                <w:b/>
                <w:szCs w:val="22"/>
                <w:lang w:val="en-GB"/>
              </w:rPr>
              <w:t>5 ECTS</w:t>
            </w:r>
          </w:p>
        </w:tc>
      </w:tr>
      <w:tr w:rsidR="00E366B4" w:rsidRPr="00A8777A" w14:paraId="16B69542" w14:textId="77777777" w:rsidTr="00C03304">
        <w:trPr>
          <w:trHeight w:val="567"/>
        </w:trPr>
        <w:tc>
          <w:tcPr>
            <w:tcW w:w="567" w:type="dxa"/>
            <w:shd w:val="clear" w:color="auto" w:fill="E0E0E0"/>
          </w:tcPr>
          <w:p w14:paraId="55BC8B9E" w14:textId="77777777" w:rsidR="00E366B4" w:rsidRPr="0046591D" w:rsidRDefault="00E366B4" w:rsidP="00F6461C">
            <w:pPr>
              <w:numPr>
                <w:ilvl w:val="0"/>
                <w:numId w:val="337"/>
              </w:numPr>
              <w:rPr>
                <w:rFonts w:cs="Arial"/>
                <w:i/>
                <w:szCs w:val="22"/>
                <w:lang w:val="en-GB"/>
              </w:rPr>
            </w:pPr>
          </w:p>
        </w:tc>
        <w:tc>
          <w:tcPr>
            <w:tcW w:w="2693" w:type="dxa"/>
            <w:shd w:val="clear" w:color="auto" w:fill="E0E0E0"/>
          </w:tcPr>
          <w:p w14:paraId="3D451D8A" w14:textId="77777777" w:rsidR="00E366B4" w:rsidRPr="00113229" w:rsidRDefault="00E366B4" w:rsidP="00C03304">
            <w:pPr>
              <w:rPr>
                <w:rFonts w:cs="Arial"/>
                <w:szCs w:val="22"/>
              </w:rPr>
            </w:pPr>
            <w:r w:rsidRPr="00113229">
              <w:rPr>
                <w:rFonts w:cs="Arial"/>
                <w:szCs w:val="22"/>
              </w:rPr>
              <w:t>Lehrveranstaltungen</w:t>
            </w:r>
          </w:p>
          <w:p w14:paraId="1F8B1B9D" w14:textId="77777777" w:rsidR="00E366B4" w:rsidRPr="002C02C0" w:rsidRDefault="00E366B4" w:rsidP="00C03304">
            <w:pPr>
              <w:rPr>
                <w:rFonts w:cs="Arial"/>
                <w:szCs w:val="22"/>
              </w:rPr>
            </w:pPr>
          </w:p>
        </w:tc>
        <w:tc>
          <w:tcPr>
            <w:tcW w:w="5528" w:type="dxa"/>
            <w:shd w:val="clear" w:color="auto" w:fill="E0E0E0"/>
          </w:tcPr>
          <w:p w14:paraId="36AF1FC4" w14:textId="77777777" w:rsidR="00E366B4" w:rsidRPr="00A8777A" w:rsidRDefault="00E366B4" w:rsidP="00C03304">
            <w:pPr>
              <w:rPr>
                <w:rFonts w:cs="Arial"/>
                <w:szCs w:val="22"/>
              </w:rPr>
            </w:pPr>
            <w:r>
              <w:rPr>
                <w:rFonts w:cs="Arial"/>
                <w:b/>
                <w:bCs/>
                <w:szCs w:val="20"/>
              </w:rPr>
              <w:t>Kompetenzseminar zum Klimawandel</w:t>
            </w:r>
          </w:p>
        </w:tc>
        <w:tc>
          <w:tcPr>
            <w:tcW w:w="1136" w:type="dxa"/>
            <w:shd w:val="clear" w:color="auto" w:fill="E0E0E0"/>
          </w:tcPr>
          <w:p w14:paraId="776271D9" w14:textId="77777777" w:rsidR="00E366B4" w:rsidRPr="00A8777A" w:rsidRDefault="00E366B4" w:rsidP="00C03304">
            <w:pPr>
              <w:jc w:val="center"/>
              <w:rPr>
                <w:rFonts w:cs="Arial"/>
                <w:szCs w:val="22"/>
              </w:rPr>
            </w:pPr>
          </w:p>
        </w:tc>
      </w:tr>
      <w:tr w:rsidR="00E366B4" w:rsidRPr="00113229" w14:paraId="15B982D6" w14:textId="77777777" w:rsidTr="00C03304">
        <w:trPr>
          <w:trHeight w:val="383"/>
        </w:trPr>
        <w:tc>
          <w:tcPr>
            <w:tcW w:w="567" w:type="dxa"/>
            <w:shd w:val="clear" w:color="auto" w:fill="E0E0E0"/>
          </w:tcPr>
          <w:p w14:paraId="7588CF87" w14:textId="77777777" w:rsidR="00E366B4" w:rsidRPr="00A8777A" w:rsidRDefault="00E366B4" w:rsidP="00F6461C">
            <w:pPr>
              <w:numPr>
                <w:ilvl w:val="0"/>
                <w:numId w:val="337"/>
              </w:numPr>
              <w:rPr>
                <w:rFonts w:cs="Arial"/>
                <w:i/>
                <w:szCs w:val="22"/>
              </w:rPr>
            </w:pPr>
          </w:p>
        </w:tc>
        <w:tc>
          <w:tcPr>
            <w:tcW w:w="2693" w:type="dxa"/>
            <w:shd w:val="clear" w:color="auto" w:fill="E0E0E0"/>
          </w:tcPr>
          <w:p w14:paraId="1C8E63FC" w14:textId="77777777" w:rsidR="00E366B4" w:rsidRPr="00113229" w:rsidRDefault="00E366B4" w:rsidP="00C03304">
            <w:pPr>
              <w:rPr>
                <w:rFonts w:cs="Arial"/>
                <w:szCs w:val="22"/>
              </w:rPr>
            </w:pPr>
            <w:r w:rsidRPr="00113229">
              <w:rPr>
                <w:rFonts w:cs="Arial"/>
                <w:szCs w:val="22"/>
              </w:rPr>
              <w:t>Dozenten</w:t>
            </w:r>
          </w:p>
        </w:tc>
        <w:tc>
          <w:tcPr>
            <w:tcW w:w="5528" w:type="dxa"/>
            <w:shd w:val="clear" w:color="auto" w:fill="E0E0E0"/>
          </w:tcPr>
          <w:p w14:paraId="1D9E6A6E" w14:textId="77777777" w:rsidR="00E366B4" w:rsidRPr="00113229" w:rsidRDefault="00E366B4" w:rsidP="00C03304">
            <w:pPr>
              <w:rPr>
                <w:rFonts w:cs="Arial"/>
                <w:szCs w:val="22"/>
              </w:rPr>
            </w:pPr>
            <w:r>
              <w:rPr>
                <w:rFonts w:cs="Arial"/>
                <w:szCs w:val="22"/>
              </w:rPr>
              <w:t>Dr. Anette Regelous und Laura Therese Heinl</w:t>
            </w:r>
          </w:p>
        </w:tc>
        <w:tc>
          <w:tcPr>
            <w:tcW w:w="1136" w:type="dxa"/>
            <w:shd w:val="clear" w:color="auto" w:fill="E0E0E0"/>
          </w:tcPr>
          <w:p w14:paraId="6165B40F" w14:textId="77777777" w:rsidR="00E366B4" w:rsidRPr="00113229" w:rsidRDefault="00E366B4" w:rsidP="00C03304">
            <w:pPr>
              <w:rPr>
                <w:rFonts w:cs="Arial"/>
                <w:szCs w:val="22"/>
              </w:rPr>
            </w:pPr>
          </w:p>
        </w:tc>
      </w:tr>
    </w:tbl>
    <w:p w14:paraId="08DD07FD" w14:textId="77777777" w:rsidR="00E366B4" w:rsidRPr="00113229" w:rsidRDefault="00E366B4" w:rsidP="00E366B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366B4" w:rsidRPr="00113229" w14:paraId="11F2A198" w14:textId="77777777" w:rsidTr="00C03304">
        <w:trPr>
          <w:trHeight w:val="340"/>
        </w:trPr>
        <w:tc>
          <w:tcPr>
            <w:tcW w:w="567" w:type="dxa"/>
            <w:tcBorders>
              <w:bottom w:val="single" w:sz="4" w:space="0" w:color="auto"/>
            </w:tcBorders>
          </w:tcPr>
          <w:p w14:paraId="228829E3"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tcPr>
          <w:p w14:paraId="5CBBAD0C" w14:textId="77777777" w:rsidR="00E366B4" w:rsidRPr="00113229" w:rsidRDefault="00E366B4" w:rsidP="00C03304">
            <w:pPr>
              <w:rPr>
                <w:rFonts w:cs="Arial"/>
                <w:b/>
                <w:szCs w:val="22"/>
              </w:rPr>
            </w:pPr>
            <w:r w:rsidRPr="00113229">
              <w:rPr>
                <w:rFonts w:cs="Arial"/>
                <w:b/>
                <w:szCs w:val="22"/>
              </w:rPr>
              <w:t>Modulverantwortlicher</w:t>
            </w:r>
          </w:p>
        </w:tc>
        <w:tc>
          <w:tcPr>
            <w:tcW w:w="6662" w:type="dxa"/>
            <w:tcBorders>
              <w:bottom w:val="single" w:sz="4" w:space="0" w:color="auto"/>
            </w:tcBorders>
          </w:tcPr>
          <w:p w14:paraId="26EA9F6B" w14:textId="77777777" w:rsidR="00E366B4" w:rsidRPr="00113229" w:rsidRDefault="00E366B4" w:rsidP="00C03304">
            <w:pPr>
              <w:rPr>
                <w:rFonts w:cs="Arial"/>
                <w:szCs w:val="22"/>
              </w:rPr>
            </w:pPr>
            <w:r>
              <w:rPr>
                <w:rFonts w:cs="Arial"/>
                <w:szCs w:val="22"/>
              </w:rPr>
              <w:t>Frau Regelous und Frau Heinl</w:t>
            </w:r>
          </w:p>
        </w:tc>
      </w:tr>
      <w:tr w:rsidR="00E366B4" w:rsidRPr="00113229" w14:paraId="1D4B8CFE" w14:textId="77777777" w:rsidTr="00C03304">
        <w:trPr>
          <w:trHeight w:val="340"/>
        </w:trPr>
        <w:tc>
          <w:tcPr>
            <w:tcW w:w="567" w:type="dxa"/>
            <w:shd w:val="clear" w:color="auto" w:fill="auto"/>
          </w:tcPr>
          <w:p w14:paraId="242DEFE7"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115946CA" w14:textId="77777777" w:rsidR="00E366B4" w:rsidRPr="00113229" w:rsidRDefault="00E366B4" w:rsidP="00C0330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8FD6D01" w14:textId="77777777" w:rsidR="00E366B4" w:rsidRPr="00113229" w:rsidRDefault="00E366B4" w:rsidP="00C03304">
            <w:pPr>
              <w:jc w:val="both"/>
              <w:rPr>
                <w:rFonts w:cs="Arial"/>
                <w:szCs w:val="22"/>
              </w:rPr>
            </w:pPr>
            <w:r>
              <w:rPr>
                <w:rFonts w:cs="Arial"/>
                <w:szCs w:val="22"/>
              </w:rPr>
              <w:t xml:space="preserve">Mit dem Klimawandel werden auf alle zukünftigen ExpertInnen neue Herausforderungen und Entscheidungen zukommen. Zusätzlich werden manche Studierenden zu MultiplikatorInnen (LehrerInnen, ManagerInnen), die anderen Klimawandelfolgen und -risiken näher bringen. In diesem Seminar werden daher Kompetenzen vermittelt, um fachlich kompetent und pädagogisch kreativ zum Thema Klimawandel und zu anderen Nachhaltigkeitsaspekten arbeiten zu können. Nach Experten-Vorträgen aus den Naturwissenschaften, Geisteswissenschaften sowie von Lehrpersonen aus der Praxis dürfen die Seminarteilnehmer in Betreuung eigene pädagogische bzw. Consulting-Konzepte zum Thema Klimawandel entwickeln. </w:t>
            </w:r>
          </w:p>
        </w:tc>
      </w:tr>
      <w:tr w:rsidR="00E366B4" w:rsidRPr="00113229" w14:paraId="107151E3" w14:textId="77777777" w:rsidTr="00C03304">
        <w:trPr>
          <w:trHeight w:val="340"/>
        </w:trPr>
        <w:tc>
          <w:tcPr>
            <w:tcW w:w="567" w:type="dxa"/>
            <w:shd w:val="clear" w:color="auto" w:fill="auto"/>
          </w:tcPr>
          <w:p w14:paraId="766CA6A4"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4141CE86" w14:textId="77777777" w:rsidR="00E366B4" w:rsidRPr="00113229" w:rsidRDefault="00E366B4" w:rsidP="00C03304">
            <w:pPr>
              <w:rPr>
                <w:rFonts w:cs="Arial"/>
                <w:b/>
                <w:szCs w:val="22"/>
              </w:rPr>
            </w:pPr>
            <w:r w:rsidRPr="00113229">
              <w:rPr>
                <w:rFonts w:cs="Arial"/>
                <w:b/>
                <w:szCs w:val="22"/>
              </w:rPr>
              <w:t>Lernziele und Kompetenzen</w:t>
            </w:r>
          </w:p>
        </w:tc>
        <w:tc>
          <w:tcPr>
            <w:tcW w:w="6662" w:type="dxa"/>
            <w:shd w:val="clear" w:color="auto" w:fill="auto"/>
          </w:tcPr>
          <w:p w14:paraId="149CC8B8" w14:textId="77777777" w:rsidR="00E366B4" w:rsidRPr="00C7537B" w:rsidRDefault="00E366B4" w:rsidP="00C03304">
            <w:pPr>
              <w:rPr>
                <w:rFonts w:cs="Arial"/>
                <w:szCs w:val="22"/>
              </w:rPr>
            </w:pPr>
            <w:r w:rsidRPr="00C7537B">
              <w:rPr>
                <w:rFonts w:cs="Arial"/>
                <w:szCs w:val="22"/>
              </w:rPr>
              <w:t>Die Studierenden können</w:t>
            </w:r>
          </w:p>
          <w:p w14:paraId="5DCCECBF" w14:textId="77777777" w:rsidR="00E366B4" w:rsidRPr="00C7537B" w:rsidRDefault="00E366B4" w:rsidP="00C03304">
            <w:pPr>
              <w:rPr>
                <w:rFonts w:cs="Arial"/>
                <w:szCs w:val="22"/>
              </w:rPr>
            </w:pPr>
          </w:p>
          <w:p w14:paraId="19A3342E" w14:textId="77777777" w:rsidR="00E366B4" w:rsidRPr="00C7537B" w:rsidRDefault="00E366B4" w:rsidP="00C03304">
            <w:pPr>
              <w:rPr>
                <w:rFonts w:cs="Arial"/>
                <w:szCs w:val="22"/>
              </w:rPr>
            </w:pPr>
            <w:r w:rsidRPr="00C7537B">
              <w:rPr>
                <w:rFonts w:cs="Arial"/>
                <w:szCs w:val="22"/>
              </w:rPr>
              <w:t xml:space="preserve">-Umfassende, transdisziplinäre Kenntnisse zu den aktuellen gesellschaftlichen Diskussionen rund um die Thematik Klimawandel wiedergeben und erläutern </w:t>
            </w:r>
          </w:p>
          <w:p w14:paraId="2515858E" w14:textId="77777777" w:rsidR="00E366B4" w:rsidRPr="00C7537B" w:rsidRDefault="00E366B4" w:rsidP="00C03304">
            <w:pPr>
              <w:rPr>
                <w:rFonts w:cs="Arial"/>
                <w:szCs w:val="22"/>
              </w:rPr>
            </w:pPr>
            <w:r w:rsidRPr="00C7537B">
              <w:rPr>
                <w:rFonts w:cs="Arial"/>
                <w:szCs w:val="22"/>
              </w:rPr>
              <w:t>-Argumentationskompetenz und kritische Reflexion der Thematik Klimawandel vorweisen</w:t>
            </w:r>
          </w:p>
          <w:p w14:paraId="45B15EF2" w14:textId="77777777" w:rsidR="00E366B4" w:rsidRDefault="00E366B4" w:rsidP="00C03304">
            <w:pPr>
              <w:rPr>
                <w:rFonts w:cs="Arial"/>
                <w:szCs w:val="22"/>
              </w:rPr>
            </w:pPr>
            <w:r w:rsidRPr="00C7537B">
              <w:rPr>
                <w:rFonts w:cs="Arial"/>
                <w:szCs w:val="22"/>
              </w:rPr>
              <w:t>-Kreativitätsmethoden zur Erstellung pädagogischer Konzepte darstellen und umsetzen</w:t>
            </w:r>
          </w:p>
          <w:p w14:paraId="409432E5" w14:textId="77777777" w:rsidR="00E366B4" w:rsidRPr="000471B2" w:rsidRDefault="00E366B4" w:rsidP="00C03304">
            <w:pPr>
              <w:rPr>
                <w:rFonts w:cs="Arial"/>
                <w:szCs w:val="22"/>
              </w:rPr>
            </w:pPr>
            <w:r w:rsidRPr="00C7537B">
              <w:rPr>
                <w:rFonts w:cs="Arial"/>
                <w:szCs w:val="22"/>
              </w:rPr>
              <w:t>-Teamfähigkeiten und soziale Kompetenzen stärken</w:t>
            </w:r>
          </w:p>
        </w:tc>
      </w:tr>
      <w:tr w:rsidR="00E366B4" w:rsidRPr="00113229" w14:paraId="74AD9CE1" w14:textId="77777777" w:rsidTr="00C03304">
        <w:trPr>
          <w:trHeight w:val="340"/>
        </w:trPr>
        <w:tc>
          <w:tcPr>
            <w:tcW w:w="567" w:type="dxa"/>
          </w:tcPr>
          <w:p w14:paraId="665F2B02" w14:textId="77777777" w:rsidR="00E366B4" w:rsidRPr="00113229" w:rsidRDefault="00E366B4" w:rsidP="00F6461C">
            <w:pPr>
              <w:numPr>
                <w:ilvl w:val="0"/>
                <w:numId w:val="337"/>
              </w:numPr>
              <w:jc w:val="center"/>
              <w:rPr>
                <w:rFonts w:cs="Arial"/>
                <w:i/>
                <w:szCs w:val="22"/>
              </w:rPr>
            </w:pPr>
          </w:p>
        </w:tc>
        <w:tc>
          <w:tcPr>
            <w:tcW w:w="2693" w:type="dxa"/>
          </w:tcPr>
          <w:p w14:paraId="6C01D8BF" w14:textId="77777777" w:rsidR="00E366B4" w:rsidRPr="00113229" w:rsidRDefault="00E366B4" w:rsidP="00C0330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DE4FC3E" w14:textId="77777777" w:rsidR="00E366B4" w:rsidRPr="00113229" w:rsidRDefault="00E366B4" w:rsidP="00C03304">
            <w:pPr>
              <w:rPr>
                <w:rFonts w:cs="Arial"/>
                <w:szCs w:val="22"/>
              </w:rPr>
            </w:pPr>
            <w:r>
              <w:rPr>
                <w:rFonts w:cs="Arial"/>
                <w:szCs w:val="22"/>
              </w:rPr>
              <w:t>Keine</w:t>
            </w:r>
          </w:p>
        </w:tc>
      </w:tr>
      <w:tr w:rsidR="00E366B4" w:rsidRPr="00113229" w14:paraId="5768CD77" w14:textId="77777777" w:rsidTr="00C03304">
        <w:trPr>
          <w:trHeight w:val="340"/>
        </w:trPr>
        <w:tc>
          <w:tcPr>
            <w:tcW w:w="567" w:type="dxa"/>
          </w:tcPr>
          <w:p w14:paraId="43685315" w14:textId="77777777" w:rsidR="00E366B4" w:rsidRPr="00113229" w:rsidRDefault="00E366B4" w:rsidP="00F6461C">
            <w:pPr>
              <w:numPr>
                <w:ilvl w:val="0"/>
                <w:numId w:val="337"/>
              </w:numPr>
              <w:jc w:val="center"/>
              <w:rPr>
                <w:rFonts w:cs="Arial"/>
                <w:i/>
                <w:szCs w:val="22"/>
              </w:rPr>
            </w:pPr>
          </w:p>
        </w:tc>
        <w:tc>
          <w:tcPr>
            <w:tcW w:w="2693" w:type="dxa"/>
          </w:tcPr>
          <w:p w14:paraId="14482379" w14:textId="77777777" w:rsidR="00E366B4" w:rsidRPr="00113229" w:rsidRDefault="00E366B4" w:rsidP="00C0330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E85A071" w14:textId="77777777" w:rsidR="00E366B4" w:rsidRPr="00113229" w:rsidRDefault="00E366B4" w:rsidP="00C03304">
            <w:pPr>
              <w:rPr>
                <w:rFonts w:cs="Arial"/>
                <w:szCs w:val="22"/>
              </w:rPr>
            </w:pPr>
            <w:r>
              <w:rPr>
                <w:rFonts w:cs="Arial"/>
                <w:szCs w:val="22"/>
              </w:rPr>
              <w:t>Flexibel</w:t>
            </w:r>
          </w:p>
        </w:tc>
      </w:tr>
      <w:tr w:rsidR="00E366B4" w:rsidRPr="00113229" w14:paraId="014D1825" w14:textId="77777777" w:rsidTr="00C03304">
        <w:trPr>
          <w:trHeight w:val="340"/>
        </w:trPr>
        <w:tc>
          <w:tcPr>
            <w:tcW w:w="567" w:type="dxa"/>
            <w:tcBorders>
              <w:bottom w:val="single" w:sz="4" w:space="0" w:color="auto"/>
            </w:tcBorders>
          </w:tcPr>
          <w:p w14:paraId="6A9F33D5" w14:textId="77777777" w:rsidR="00E366B4" w:rsidRPr="00113229" w:rsidRDefault="00E366B4" w:rsidP="00F6461C">
            <w:pPr>
              <w:numPr>
                <w:ilvl w:val="0"/>
                <w:numId w:val="337"/>
              </w:numPr>
              <w:jc w:val="center"/>
              <w:rPr>
                <w:rFonts w:cs="Arial"/>
                <w:i/>
                <w:szCs w:val="22"/>
              </w:rPr>
            </w:pPr>
          </w:p>
          <w:p w14:paraId="789457E7" w14:textId="77777777" w:rsidR="00E366B4" w:rsidRPr="00113229" w:rsidRDefault="00E366B4" w:rsidP="00C03304">
            <w:pPr>
              <w:jc w:val="center"/>
              <w:rPr>
                <w:rFonts w:cs="Arial"/>
                <w:szCs w:val="22"/>
              </w:rPr>
            </w:pPr>
          </w:p>
        </w:tc>
        <w:tc>
          <w:tcPr>
            <w:tcW w:w="2693" w:type="dxa"/>
            <w:tcBorders>
              <w:bottom w:val="single" w:sz="4" w:space="0" w:color="auto"/>
            </w:tcBorders>
          </w:tcPr>
          <w:p w14:paraId="6DFD3DD7" w14:textId="77777777" w:rsidR="00E366B4" w:rsidRPr="00113229" w:rsidRDefault="00E366B4" w:rsidP="00C03304">
            <w:pPr>
              <w:rPr>
                <w:rFonts w:cs="Arial"/>
                <w:b/>
                <w:szCs w:val="22"/>
              </w:rPr>
            </w:pPr>
            <w:r w:rsidRPr="00113229">
              <w:rPr>
                <w:rFonts w:cs="Arial"/>
                <w:b/>
                <w:szCs w:val="22"/>
              </w:rPr>
              <w:t>Verwendbarkeit des Moduls</w:t>
            </w:r>
          </w:p>
        </w:tc>
        <w:tc>
          <w:tcPr>
            <w:tcW w:w="6662" w:type="dxa"/>
            <w:tcBorders>
              <w:bottom w:val="single" w:sz="4" w:space="0" w:color="auto"/>
            </w:tcBorders>
          </w:tcPr>
          <w:p w14:paraId="273A43F0" w14:textId="564D2A4D" w:rsidR="001C2BBD" w:rsidRPr="00330C00" w:rsidRDefault="00E366B4" w:rsidP="00330C00">
            <w:pPr>
              <w:pStyle w:val="StandardWeb"/>
              <w:rPr>
                <w:rFonts w:ascii="Arial" w:hAnsi="Arial" w:cs="Arial"/>
                <w:sz w:val="22"/>
                <w:szCs w:val="22"/>
              </w:rPr>
            </w:pPr>
            <w:r w:rsidRPr="008447D3">
              <w:rPr>
                <w:rFonts w:ascii="Arial" w:hAnsi="Arial" w:cs="Arial"/>
                <w:sz w:val="22"/>
                <w:szCs w:val="22"/>
              </w:rPr>
              <w:t>Anrechenbar als Modul im Studienbereich „Nachhaltigkeitsmanagement“ (Wahlveranstaltung), Modul im Vertiefungsbereich des Bachelors WiWi, Modul im Vertiefungsbereich des Bachelors International Business Studies, Modul im Vertiefungsbereich des Bachelors Sozialökonomie, Anrechnung im Master auf Anfrage</w:t>
            </w:r>
          </w:p>
        </w:tc>
      </w:tr>
      <w:tr w:rsidR="00E366B4" w:rsidRPr="00113229" w14:paraId="6C53815D" w14:textId="77777777" w:rsidTr="00C03304">
        <w:trPr>
          <w:trHeight w:val="340"/>
        </w:trPr>
        <w:tc>
          <w:tcPr>
            <w:tcW w:w="567" w:type="dxa"/>
            <w:shd w:val="clear" w:color="auto" w:fill="auto"/>
          </w:tcPr>
          <w:p w14:paraId="05A401A3"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7FDF748C" w14:textId="77777777" w:rsidR="00E366B4" w:rsidRPr="00A1619C" w:rsidRDefault="00E366B4" w:rsidP="00C03304">
            <w:pPr>
              <w:rPr>
                <w:rFonts w:cs="Arial"/>
                <w:b/>
                <w:szCs w:val="22"/>
              </w:rPr>
            </w:pPr>
            <w:r w:rsidRPr="00A1619C">
              <w:rPr>
                <w:rFonts w:cs="Arial"/>
                <w:b/>
                <w:szCs w:val="22"/>
              </w:rPr>
              <w:t>Studien- und Prüfungsleistungen</w:t>
            </w:r>
          </w:p>
        </w:tc>
        <w:tc>
          <w:tcPr>
            <w:tcW w:w="6662" w:type="dxa"/>
            <w:tcBorders>
              <w:bottom w:val="single" w:sz="4" w:space="0" w:color="auto"/>
            </w:tcBorders>
            <w:shd w:val="clear" w:color="auto" w:fill="auto"/>
          </w:tcPr>
          <w:p w14:paraId="3A871C3F" w14:textId="1C3AEC01" w:rsidR="00E366B4" w:rsidRPr="00113229" w:rsidRDefault="00E366B4" w:rsidP="00C03304">
            <w:pPr>
              <w:rPr>
                <w:rFonts w:cs="Arial"/>
                <w:szCs w:val="22"/>
              </w:rPr>
            </w:pPr>
            <w:r>
              <w:rPr>
                <w:rFonts w:cs="Arial"/>
                <w:szCs w:val="22"/>
              </w:rPr>
              <w:t xml:space="preserve">Präsentation </w:t>
            </w:r>
          </w:p>
        </w:tc>
      </w:tr>
      <w:tr w:rsidR="00E366B4" w:rsidRPr="00113229" w14:paraId="76B488F2" w14:textId="77777777" w:rsidTr="00C03304">
        <w:trPr>
          <w:trHeight w:val="340"/>
        </w:trPr>
        <w:tc>
          <w:tcPr>
            <w:tcW w:w="567" w:type="dxa"/>
            <w:shd w:val="clear" w:color="auto" w:fill="auto"/>
          </w:tcPr>
          <w:p w14:paraId="5A96BCE0"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63D8D363" w14:textId="77777777" w:rsidR="00E366B4" w:rsidRPr="00113229" w:rsidRDefault="00E366B4" w:rsidP="00C03304">
            <w:pPr>
              <w:rPr>
                <w:rFonts w:cs="Arial"/>
                <w:b/>
                <w:szCs w:val="22"/>
              </w:rPr>
            </w:pPr>
            <w:r w:rsidRPr="00113229">
              <w:rPr>
                <w:rFonts w:cs="Arial"/>
                <w:b/>
                <w:szCs w:val="22"/>
              </w:rPr>
              <w:t>Berechnung Modulnote</w:t>
            </w:r>
          </w:p>
        </w:tc>
        <w:tc>
          <w:tcPr>
            <w:tcW w:w="6662" w:type="dxa"/>
            <w:shd w:val="clear" w:color="auto" w:fill="auto"/>
          </w:tcPr>
          <w:p w14:paraId="10325A07" w14:textId="4D452173" w:rsidR="00E366B4" w:rsidRPr="00113229" w:rsidRDefault="00E366B4" w:rsidP="00C03304">
            <w:pPr>
              <w:rPr>
                <w:rFonts w:cs="Arial"/>
                <w:szCs w:val="22"/>
              </w:rPr>
            </w:pPr>
            <w:r>
              <w:rPr>
                <w:rFonts w:cs="Arial"/>
                <w:szCs w:val="22"/>
              </w:rPr>
              <w:t>Präsentation</w:t>
            </w:r>
            <w:r w:rsidR="00724B96">
              <w:rPr>
                <w:rFonts w:cs="Arial"/>
                <w:szCs w:val="22"/>
              </w:rPr>
              <w:t xml:space="preserve"> (100 %)</w:t>
            </w:r>
          </w:p>
        </w:tc>
      </w:tr>
      <w:tr w:rsidR="00E366B4" w:rsidRPr="00113229" w14:paraId="4AE6D6B1" w14:textId="77777777" w:rsidTr="00C03304">
        <w:trPr>
          <w:trHeight w:val="340"/>
        </w:trPr>
        <w:tc>
          <w:tcPr>
            <w:tcW w:w="567" w:type="dxa"/>
            <w:tcBorders>
              <w:bottom w:val="single" w:sz="4" w:space="0" w:color="auto"/>
            </w:tcBorders>
            <w:shd w:val="clear" w:color="auto" w:fill="auto"/>
          </w:tcPr>
          <w:p w14:paraId="06F693EB"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3C955658" w14:textId="77777777" w:rsidR="00E366B4" w:rsidRPr="00113229" w:rsidRDefault="00E366B4" w:rsidP="00C0330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1E3BBF" w14:textId="77777777" w:rsidR="00E366B4" w:rsidRPr="00113229" w:rsidRDefault="00E366B4" w:rsidP="00C03304">
            <w:pPr>
              <w:rPr>
                <w:rFonts w:cs="Arial"/>
                <w:szCs w:val="22"/>
              </w:rPr>
            </w:pPr>
            <w:r>
              <w:rPr>
                <w:rFonts w:cs="Arial"/>
                <w:szCs w:val="22"/>
              </w:rPr>
              <w:t>Wintersemester</w:t>
            </w:r>
          </w:p>
        </w:tc>
      </w:tr>
      <w:tr w:rsidR="00E366B4" w:rsidRPr="00113229" w14:paraId="33825FB5" w14:textId="77777777" w:rsidTr="00C03304">
        <w:trPr>
          <w:trHeight w:val="340"/>
        </w:trPr>
        <w:tc>
          <w:tcPr>
            <w:tcW w:w="567" w:type="dxa"/>
            <w:shd w:val="clear" w:color="auto" w:fill="auto"/>
          </w:tcPr>
          <w:p w14:paraId="14C72902"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377CEA00" w14:textId="77777777" w:rsidR="00E366B4" w:rsidRPr="00113229" w:rsidRDefault="00E366B4" w:rsidP="00C03304">
            <w:pPr>
              <w:rPr>
                <w:rFonts w:cs="Arial"/>
                <w:b/>
                <w:szCs w:val="22"/>
              </w:rPr>
            </w:pPr>
            <w:r w:rsidRPr="00113229">
              <w:rPr>
                <w:rFonts w:cs="Arial"/>
                <w:b/>
                <w:szCs w:val="22"/>
              </w:rPr>
              <w:t>Arbeitsaufwand</w:t>
            </w:r>
          </w:p>
        </w:tc>
        <w:tc>
          <w:tcPr>
            <w:tcW w:w="6662" w:type="dxa"/>
            <w:shd w:val="clear" w:color="auto" w:fill="auto"/>
          </w:tcPr>
          <w:p w14:paraId="4E29C549" w14:textId="77777777" w:rsidR="00E366B4" w:rsidRPr="00113229" w:rsidRDefault="00E366B4" w:rsidP="00C03304">
            <w:pPr>
              <w:rPr>
                <w:rFonts w:cs="Arial"/>
                <w:szCs w:val="22"/>
              </w:rPr>
            </w:pPr>
            <w:r>
              <w:rPr>
                <w:rFonts w:cs="Arial"/>
                <w:szCs w:val="22"/>
              </w:rPr>
              <w:t>Präsenzzeit: 21h, Eigenstudium: 129h</w:t>
            </w:r>
          </w:p>
        </w:tc>
      </w:tr>
      <w:tr w:rsidR="00E366B4" w:rsidRPr="00113229" w14:paraId="23DB017E" w14:textId="77777777" w:rsidTr="00C03304">
        <w:trPr>
          <w:trHeight w:val="340"/>
        </w:trPr>
        <w:tc>
          <w:tcPr>
            <w:tcW w:w="567" w:type="dxa"/>
            <w:tcBorders>
              <w:bottom w:val="single" w:sz="4" w:space="0" w:color="auto"/>
            </w:tcBorders>
            <w:shd w:val="clear" w:color="auto" w:fill="auto"/>
          </w:tcPr>
          <w:p w14:paraId="2B9E6298"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763931C4" w14:textId="77777777" w:rsidR="00E366B4" w:rsidRPr="00113229" w:rsidRDefault="00E366B4" w:rsidP="00C0330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B371029" w14:textId="7C81F7AB" w:rsidR="00E366B4" w:rsidRPr="003E5B16" w:rsidRDefault="008447D3" w:rsidP="00C03304">
            <w:pPr>
              <w:rPr>
                <w:rFonts w:cs="Arial"/>
              </w:rPr>
            </w:pPr>
            <w:r>
              <w:rPr>
                <w:rFonts w:cs="Arial"/>
                <w:szCs w:val="22"/>
              </w:rPr>
              <w:t>1 Semester</w:t>
            </w:r>
          </w:p>
          <w:p w14:paraId="5A73B45C" w14:textId="662E09AB" w:rsidR="00E366B4" w:rsidRPr="00D445DE" w:rsidRDefault="00E366B4" w:rsidP="00C03304">
            <w:pPr>
              <w:rPr>
                <w:rFonts w:cs="Arial"/>
                <w:szCs w:val="22"/>
              </w:rPr>
            </w:pPr>
          </w:p>
        </w:tc>
      </w:tr>
      <w:tr w:rsidR="00E366B4" w:rsidRPr="00113229" w14:paraId="599069FC" w14:textId="77777777" w:rsidTr="00C03304">
        <w:trPr>
          <w:trHeight w:val="340"/>
        </w:trPr>
        <w:tc>
          <w:tcPr>
            <w:tcW w:w="567" w:type="dxa"/>
            <w:tcBorders>
              <w:bottom w:val="single" w:sz="4" w:space="0" w:color="auto"/>
            </w:tcBorders>
            <w:shd w:val="clear" w:color="auto" w:fill="auto"/>
          </w:tcPr>
          <w:p w14:paraId="23D510F9"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3FF8DDE6" w14:textId="77777777" w:rsidR="00E366B4" w:rsidRPr="00113229" w:rsidRDefault="00E366B4" w:rsidP="00C03304">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4965984C" w14:textId="77777777" w:rsidR="00E366B4" w:rsidRPr="00113229" w:rsidRDefault="00E366B4" w:rsidP="00C03304">
            <w:pPr>
              <w:rPr>
                <w:rFonts w:cs="Arial"/>
                <w:szCs w:val="22"/>
              </w:rPr>
            </w:pPr>
            <w:r>
              <w:rPr>
                <w:rFonts w:cs="Arial"/>
                <w:szCs w:val="22"/>
              </w:rPr>
              <w:t>Deutsch</w:t>
            </w:r>
          </w:p>
        </w:tc>
      </w:tr>
      <w:tr w:rsidR="00E366B4" w:rsidRPr="00113229" w14:paraId="1844BF22" w14:textId="77777777" w:rsidTr="00C0330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3EC23D" w14:textId="77777777" w:rsidR="00E366B4" w:rsidRPr="00113229" w:rsidRDefault="00E366B4" w:rsidP="00F6461C">
            <w:pPr>
              <w:numPr>
                <w:ilvl w:val="0"/>
                <w:numId w:val="33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6AE61E5" w14:textId="77777777" w:rsidR="00E366B4" w:rsidRPr="00113229" w:rsidRDefault="00E366B4" w:rsidP="00C03304">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EE6FD3" w14:textId="77777777" w:rsidR="00E366B4" w:rsidRPr="00113229" w:rsidRDefault="00E366B4" w:rsidP="00C03304">
            <w:pPr>
              <w:rPr>
                <w:rFonts w:cs="Arial"/>
                <w:szCs w:val="22"/>
              </w:rPr>
            </w:pPr>
            <w:r>
              <w:rPr>
                <w:rFonts w:cs="Arial"/>
                <w:szCs w:val="22"/>
              </w:rPr>
              <w:t>Reader wird vom Lehrstuhl nach Anmeldung bereitgestellt</w:t>
            </w:r>
          </w:p>
        </w:tc>
      </w:tr>
    </w:tbl>
    <w:p w14:paraId="206527C9" w14:textId="77777777" w:rsidR="00E366B4" w:rsidRPr="00113229" w:rsidRDefault="00E366B4" w:rsidP="00E366B4"/>
    <w:p w14:paraId="398052B8" w14:textId="6A4927A5" w:rsidR="00E366B4" w:rsidRDefault="00E366B4">
      <w:pPr>
        <w:rPr>
          <w:rFonts w:cs="Arial"/>
          <w:szCs w:val="22"/>
        </w:rPr>
        <w:sectPr w:rsidR="00E366B4" w:rsidSect="00F266F4">
          <w:pgSz w:w="11907" w:h="16840" w:code="9"/>
          <w:pgMar w:top="851" w:right="1418" w:bottom="851" w:left="1418" w:header="680" w:footer="680" w:gutter="0"/>
          <w:cols w:space="708"/>
          <w:docGrid w:linePitch="360"/>
        </w:sect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F6461C">
            <w:pPr>
              <w:pStyle w:val="Listenabsatz"/>
              <w:numPr>
                <w:ilvl w:val="0"/>
                <w:numId w:val="76"/>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3336E4" w:rsidR="00BD0872" w:rsidRPr="00BF7282" w:rsidRDefault="00A07BF6" w:rsidP="00076C6B">
            <w:r>
              <w:t>8</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3946" w:name="_Toc287964312"/>
            <w:bookmarkStart w:id="3947" w:name="_Toc300074842"/>
            <w:bookmarkStart w:id="3948" w:name="_Toc300153903"/>
            <w:bookmarkStart w:id="3949" w:name="_Toc301861913"/>
            <w:bookmarkStart w:id="3950" w:name="_Toc317511537"/>
            <w:bookmarkStart w:id="3951" w:name="_Toc317694697"/>
            <w:bookmarkStart w:id="3952" w:name="_Toc317772857"/>
            <w:bookmarkStart w:id="3953" w:name="_Toc317781977"/>
            <w:bookmarkStart w:id="3954" w:name="_Toc321385071"/>
            <w:bookmarkStart w:id="3955" w:name="_Toc331492886"/>
            <w:bookmarkStart w:id="3956" w:name="_Toc332267125"/>
            <w:bookmarkStart w:id="3957" w:name="_Toc332366777"/>
            <w:bookmarkStart w:id="3958" w:name="_Toc335747277"/>
            <w:bookmarkStart w:id="3959" w:name="_Toc349828446"/>
            <w:bookmarkStart w:id="3960" w:name="_Toc351715372"/>
            <w:bookmarkStart w:id="3961" w:name="_Toc363638101"/>
            <w:bookmarkStart w:id="3962" w:name="_Toc363638764"/>
            <w:bookmarkStart w:id="3963" w:name="_Toc364322041"/>
            <w:bookmarkStart w:id="3964" w:name="_Toc364328582"/>
            <w:bookmarkStart w:id="3965" w:name="_Toc369082292"/>
            <w:bookmarkStart w:id="3966" w:name="_Toc381686862"/>
            <w:bookmarkStart w:id="3967" w:name="_Toc67382822"/>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F6461C">
            <w:pPr>
              <w:pStyle w:val="Listenabsatz"/>
              <w:numPr>
                <w:ilvl w:val="0"/>
                <w:numId w:val="76"/>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F6461C">
            <w:pPr>
              <w:pStyle w:val="Listenabsatz"/>
              <w:numPr>
                <w:ilvl w:val="0"/>
                <w:numId w:val="76"/>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F6461C">
            <w:pPr>
              <w:pStyle w:val="Listenabsatz"/>
              <w:numPr>
                <w:ilvl w:val="0"/>
                <w:numId w:val="76"/>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F6461C">
            <w:pPr>
              <w:pStyle w:val="Listenabsatz"/>
              <w:numPr>
                <w:ilvl w:val="0"/>
                <w:numId w:val="76"/>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6FB91100" w14:textId="77777777" w:rsidR="00280161" w:rsidRPr="00BA7FCD" w:rsidRDefault="00280161" w:rsidP="00F6461C">
            <w:pPr>
              <w:pStyle w:val="Listenabsatz"/>
              <w:numPr>
                <w:ilvl w:val="0"/>
                <w:numId w:val="196"/>
              </w:numPr>
              <w:ind w:left="209" w:hanging="209"/>
              <w:rPr>
                <w:rFonts w:cs="Arial"/>
              </w:rPr>
            </w:pPr>
            <w:r w:rsidRPr="00BA7FCD">
              <w:rPr>
                <w:rFonts w:cs="Arial"/>
              </w:rPr>
              <w:t>Controlling und Unternehmensführung</w:t>
            </w:r>
          </w:p>
          <w:p w14:paraId="29CE2D21" w14:textId="77777777" w:rsidR="00280161" w:rsidRPr="00BA7FCD" w:rsidRDefault="00280161" w:rsidP="00F6461C">
            <w:pPr>
              <w:pStyle w:val="Listenabsatz"/>
              <w:numPr>
                <w:ilvl w:val="0"/>
                <w:numId w:val="196"/>
              </w:numPr>
              <w:ind w:left="209" w:hanging="209"/>
              <w:rPr>
                <w:rFonts w:cs="Arial"/>
              </w:rPr>
            </w:pPr>
            <w:r w:rsidRPr="00BA7FCD">
              <w:rPr>
                <w:rFonts w:cs="Arial"/>
              </w:rPr>
              <w:t>Wertorientiertes Controlling</w:t>
            </w:r>
          </w:p>
          <w:p w14:paraId="65A615D7" w14:textId="77777777" w:rsidR="00280161" w:rsidRPr="00BA7FCD" w:rsidRDefault="00280161" w:rsidP="00F6461C">
            <w:pPr>
              <w:pStyle w:val="Listenabsatz"/>
              <w:numPr>
                <w:ilvl w:val="0"/>
                <w:numId w:val="196"/>
              </w:numPr>
              <w:ind w:left="209" w:hanging="209"/>
              <w:rPr>
                <w:rFonts w:cs="Arial"/>
              </w:rPr>
            </w:pPr>
            <w:r w:rsidRPr="00BA7FCD">
              <w:rPr>
                <w:rFonts w:cs="Arial"/>
              </w:rPr>
              <w:t>Controlling-Instrumente für Unternehmensstrategien</w:t>
            </w:r>
          </w:p>
          <w:p w14:paraId="2FA0C48E" w14:textId="77777777" w:rsidR="00280161" w:rsidRPr="00BA7FCD" w:rsidRDefault="00280161" w:rsidP="00F6461C">
            <w:pPr>
              <w:pStyle w:val="Listenabsatz"/>
              <w:numPr>
                <w:ilvl w:val="0"/>
                <w:numId w:val="196"/>
              </w:numPr>
              <w:ind w:left="209" w:hanging="209"/>
              <w:rPr>
                <w:rFonts w:cs="Arial"/>
              </w:rPr>
            </w:pPr>
            <w:r w:rsidRPr="00BA7FCD">
              <w:rPr>
                <w:rFonts w:cs="Arial"/>
              </w:rPr>
              <w:t>Controlling-Instrumente für Geschäftsstrategien</w:t>
            </w:r>
          </w:p>
          <w:p w14:paraId="45A14132" w14:textId="77777777" w:rsidR="00280161" w:rsidRPr="00BA7FCD" w:rsidRDefault="00280161" w:rsidP="00F6461C">
            <w:pPr>
              <w:pStyle w:val="Listenabsatz"/>
              <w:numPr>
                <w:ilvl w:val="0"/>
                <w:numId w:val="196"/>
              </w:numPr>
              <w:ind w:left="209" w:hanging="209"/>
              <w:rPr>
                <w:rFonts w:cs="Arial"/>
              </w:rPr>
            </w:pPr>
            <w:r w:rsidRPr="00BA7FCD">
              <w:rPr>
                <w:rFonts w:cs="Arial"/>
              </w:rPr>
              <w:t>Steuerung der Strategieimplementierung und Budgetierung</w:t>
            </w:r>
          </w:p>
          <w:p w14:paraId="564EEB30" w14:textId="77777777" w:rsidR="00280161" w:rsidRPr="00BA7FCD" w:rsidRDefault="00280161" w:rsidP="00F6461C">
            <w:pPr>
              <w:pStyle w:val="Listenabsatz"/>
              <w:numPr>
                <w:ilvl w:val="0"/>
                <w:numId w:val="196"/>
              </w:numPr>
              <w:ind w:left="209" w:hanging="209"/>
              <w:rPr>
                <w:rFonts w:cs="Arial"/>
              </w:rPr>
            </w:pPr>
            <w:r w:rsidRPr="00BA7FCD">
              <w:rPr>
                <w:rFonts w:cs="Arial"/>
              </w:rPr>
              <w:t>Verrechnungspreise</w:t>
            </w:r>
          </w:p>
          <w:p w14:paraId="2CA169FA" w14:textId="77777777" w:rsidR="00280161" w:rsidRPr="00BA7FCD" w:rsidRDefault="00280161" w:rsidP="00F6461C">
            <w:pPr>
              <w:pStyle w:val="Listenabsatz"/>
              <w:numPr>
                <w:ilvl w:val="0"/>
                <w:numId w:val="196"/>
              </w:numPr>
              <w:ind w:left="209" w:hanging="209"/>
              <w:rPr>
                <w:rFonts w:cs="Arial"/>
              </w:rPr>
            </w:pPr>
            <w:r w:rsidRPr="00BA7FCD">
              <w:rPr>
                <w:rFonts w:cs="Arial"/>
              </w:rPr>
              <w:t>Corporate Governance, Compliance und Risikocontrolling</w:t>
            </w:r>
          </w:p>
          <w:p w14:paraId="15BF7A84" w14:textId="7A208AEF" w:rsidR="00542503" w:rsidRPr="00666607" w:rsidRDefault="00280161" w:rsidP="00F6461C">
            <w:pPr>
              <w:pStyle w:val="Listenabsatz"/>
              <w:numPr>
                <w:ilvl w:val="0"/>
                <w:numId w:val="196"/>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F6461C">
            <w:pPr>
              <w:pStyle w:val="Listenabsatz"/>
              <w:numPr>
                <w:ilvl w:val="0"/>
                <w:numId w:val="76"/>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F6461C">
            <w:pPr>
              <w:pStyle w:val="Listenabsatz"/>
              <w:numPr>
                <w:ilvl w:val="0"/>
                <w:numId w:val="76"/>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C200CE5" w:rsidR="00BD0872" w:rsidRPr="00BA7FCD" w:rsidRDefault="00BD0872" w:rsidP="00F6461C">
            <w:pPr>
              <w:pStyle w:val="Listenabsatz"/>
              <w:numPr>
                <w:ilvl w:val="0"/>
                <w:numId w:val="196"/>
              </w:numPr>
              <w:ind w:left="209" w:hanging="209"/>
              <w:rPr>
                <w:rFonts w:cs="Arial"/>
              </w:rPr>
            </w:pPr>
            <w:r w:rsidRPr="00BA7FCD">
              <w:rPr>
                <w:rFonts w:cs="Arial"/>
              </w:rPr>
              <w:t>Erfolgreicher Abschluss des Bachelor-Moduls „Kostenrechnung und Controlling“ (</w:t>
            </w:r>
            <w:r w:rsidR="00BD3714">
              <w:t>8</w:t>
            </w:r>
            <w:r w:rsidR="003F1BC8" w:rsidRPr="00BA7FCD">
              <w:rPr>
                <w:rFonts w:cs="Arial"/>
              </w:rPr>
              <w:t>2350)</w:t>
            </w:r>
          </w:p>
          <w:p w14:paraId="22CF5FFA" w14:textId="5A6338C6" w:rsidR="003B6369" w:rsidRPr="00356D09" w:rsidRDefault="003B6369" w:rsidP="00F6461C">
            <w:pPr>
              <w:pStyle w:val="Listenabsatz"/>
              <w:numPr>
                <w:ilvl w:val="0"/>
                <w:numId w:val="196"/>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F6461C">
            <w:pPr>
              <w:pStyle w:val="Listenabsatz"/>
              <w:numPr>
                <w:ilvl w:val="0"/>
                <w:numId w:val="196"/>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F6461C">
            <w:pPr>
              <w:pStyle w:val="Listenabsatz"/>
              <w:numPr>
                <w:ilvl w:val="0"/>
                <w:numId w:val="76"/>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F6461C">
            <w:pPr>
              <w:pStyle w:val="Listenabsatz"/>
              <w:numPr>
                <w:ilvl w:val="0"/>
                <w:numId w:val="76"/>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„FACT I“</w:t>
            </w:r>
          </w:p>
          <w:p w14:paraId="17602642"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„Unternehmensführung“</w:t>
            </w:r>
          </w:p>
          <w:p w14:paraId="7F6DEC1C" w14:textId="23C736B0" w:rsidR="001C2BBD" w:rsidRPr="00BF7282" w:rsidRDefault="00925074" w:rsidP="00F6461C">
            <w:pPr>
              <w:pStyle w:val="Listenabsatz"/>
              <w:numPr>
                <w:ilvl w:val="0"/>
                <w:numId w:val="196"/>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F6461C">
            <w:pPr>
              <w:pStyle w:val="Listenabsatz"/>
              <w:numPr>
                <w:ilvl w:val="0"/>
                <w:numId w:val="76"/>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F6461C">
            <w:pPr>
              <w:pStyle w:val="Listenabsatz"/>
              <w:numPr>
                <w:ilvl w:val="0"/>
                <w:numId w:val="76"/>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F6461C">
            <w:pPr>
              <w:pStyle w:val="Listenabsatz"/>
              <w:numPr>
                <w:ilvl w:val="0"/>
                <w:numId w:val="76"/>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F6461C">
            <w:pPr>
              <w:pStyle w:val="Listenabsatz"/>
              <w:numPr>
                <w:ilvl w:val="0"/>
                <w:numId w:val="76"/>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F6461C">
            <w:pPr>
              <w:pStyle w:val="Listenabsatz"/>
              <w:numPr>
                <w:ilvl w:val="0"/>
                <w:numId w:val="76"/>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F6461C">
            <w:pPr>
              <w:pStyle w:val="Listenabsatz"/>
              <w:numPr>
                <w:ilvl w:val="0"/>
                <w:numId w:val="76"/>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F6461C">
            <w:pPr>
              <w:pStyle w:val="Listenabsatz"/>
              <w:numPr>
                <w:ilvl w:val="0"/>
                <w:numId w:val="76"/>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F6461C">
            <w:pPr>
              <w:pStyle w:val="Listenabsatz"/>
              <w:numPr>
                <w:ilvl w:val="0"/>
                <w:numId w:val="77"/>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03C4888E" w:rsidR="000961AD" w:rsidRPr="00903E77" w:rsidRDefault="00A07BF6" w:rsidP="00076C6B">
            <w:pPr>
              <w:rPr>
                <w:lang w:val="en-US"/>
              </w:rPr>
            </w:pPr>
            <w:r>
              <w:rPr>
                <w:lang w:val="en-US"/>
              </w:rPr>
              <w:t>8</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3968" w:name="_Toc287964314"/>
            <w:bookmarkStart w:id="3969" w:name="_Toc300074844"/>
            <w:bookmarkStart w:id="3970" w:name="_Toc300153905"/>
            <w:bookmarkStart w:id="3971" w:name="_Toc301861915"/>
            <w:bookmarkStart w:id="3972" w:name="_Toc317511539"/>
            <w:bookmarkStart w:id="3973" w:name="_Toc317694698"/>
            <w:bookmarkStart w:id="3974" w:name="_Toc317772858"/>
            <w:bookmarkStart w:id="3975" w:name="_Toc317781978"/>
            <w:bookmarkStart w:id="3976" w:name="_Toc321385072"/>
            <w:bookmarkStart w:id="3977" w:name="_Toc331492887"/>
            <w:bookmarkStart w:id="3978" w:name="_Toc332267126"/>
            <w:bookmarkStart w:id="3979" w:name="_Toc332366778"/>
            <w:bookmarkStart w:id="3980" w:name="_Toc335747278"/>
            <w:bookmarkStart w:id="3981" w:name="_Toc349828447"/>
            <w:bookmarkStart w:id="3982" w:name="_Toc351715373"/>
            <w:bookmarkStart w:id="3983" w:name="_Toc363638102"/>
            <w:bookmarkStart w:id="3984" w:name="_Toc363638765"/>
            <w:bookmarkStart w:id="3985" w:name="_Toc364322042"/>
            <w:bookmarkStart w:id="3986" w:name="_Toc364328583"/>
            <w:bookmarkStart w:id="3987" w:name="_Toc369082293"/>
            <w:bookmarkStart w:id="3988" w:name="_Toc381686863"/>
            <w:bookmarkStart w:id="3989" w:name="_Toc67382823"/>
            <w:r w:rsidRPr="00903E77">
              <w:rPr>
                <w:lang w:val="en-US"/>
              </w:rPr>
              <w:t xml:space="preserve">Corporate </w:t>
            </w:r>
            <w:r w:rsidR="00853873">
              <w:rPr>
                <w:lang w:val="en-US"/>
              </w:rPr>
              <w:t>f</w:t>
            </w:r>
            <w:r w:rsidRPr="00903E77">
              <w:rPr>
                <w:lang w:val="en-US"/>
              </w:rPr>
              <w:t>inance</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F6461C">
            <w:pPr>
              <w:pStyle w:val="Listenabsatz"/>
              <w:numPr>
                <w:ilvl w:val="0"/>
                <w:numId w:val="77"/>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F6461C">
            <w:pPr>
              <w:pStyle w:val="Listenabsatz"/>
              <w:numPr>
                <w:ilvl w:val="0"/>
                <w:numId w:val="77"/>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F6461C">
            <w:pPr>
              <w:pStyle w:val="Listenabsatz"/>
              <w:numPr>
                <w:ilvl w:val="0"/>
                <w:numId w:val="77"/>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F6461C">
            <w:pPr>
              <w:pStyle w:val="Listenabsatz"/>
              <w:numPr>
                <w:ilvl w:val="0"/>
                <w:numId w:val="77"/>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F6461C">
            <w:pPr>
              <w:pStyle w:val="Listenabsatz"/>
              <w:numPr>
                <w:ilvl w:val="0"/>
                <w:numId w:val="196"/>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Mergers und Acquisitions </w:t>
            </w:r>
          </w:p>
          <w:p w14:paraId="292838DE" w14:textId="77777777" w:rsidR="000961AD" w:rsidRPr="00BF7282" w:rsidRDefault="000961AD" w:rsidP="00F6461C">
            <w:pPr>
              <w:pStyle w:val="Listenabsatz"/>
              <w:numPr>
                <w:ilvl w:val="0"/>
                <w:numId w:val="196"/>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F6461C">
            <w:pPr>
              <w:pStyle w:val="Listenabsatz"/>
              <w:numPr>
                <w:ilvl w:val="0"/>
                <w:numId w:val="77"/>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F6461C">
            <w:pPr>
              <w:pStyle w:val="Listenabsatz"/>
              <w:numPr>
                <w:ilvl w:val="0"/>
                <w:numId w:val="196"/>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F6461C">
            <w:pPr>
              <w:pStyle w:val="Listenabsatz"/>
              <w:numPr>
                <w:ilvl w:val="0"/>
                <w:numId w:val="196"/>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F6461C">
            <w:pPr>
              <w:pStyle w:val="Listenabsatz"/>
              <w:numPr>
                <w:ilvl w:val="0"/>
                <w:numId w:val="196"/>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F6461C">
            <w:pPr>
              <w:pStyle w:val="Listenabsatz"/>
              <w:numPr>
                <w:ilvl w:val="0"/>
                <w:numId w:val="196"/>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F6461C">
            <w:pPr>
              <w:pStyle w:val="Listenabsatz"/>
              <w:numPr>
                <w:ilvl w:val="0"/>
                <w:numId w:val="77"/>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F6461C">
            <w:pPr>
              <w:pStyle w:val="Listenabsatz"/>
              <w:numPr>
                <w:ilvl w:val="0"/>
                <w:numId w:val="77"/>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F6461C">
            <w:pPr>
              <w:pStyle w:val="Listenabsatz"/>
              <w:numPr>
                <w:ilvl w:val="0"/>
                <w:numId w:val="77"/>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F6461C">
            <w:pPr>
              <w:pStyle w:val="Listenabsatz"/>
              <w:numPr>
                <w:ilvl w:val="0"/>
                <w:numId w:val="196"/>
              </w:numPr>
              <w:ind w:left="209" w:hanging="209"/>
              <w:rPr>
                <w:rFonts w:cs="Arial"/>
              </w:rPr>
            </w:pPr>
            <w:r w:rsidRPr="00BA7FCD">
              <w:rPr>
                <w:rFonts w:cs="Arial"/>
              </w:rPr>
              <w:t xml:space="preserve">Modul im </w:t>
            </w:r>
            <w:r w:rsidR="000961AD" w:rsidRPr="00BA7FCD">
              <w:rPr>
                <w:rFonts w:cs="Arial"/>
              </w:rPr>
              <w:t>Studienbereich „FACT I“</w:t>
            </w:r>
          </w:p>
          <w:p w14:paraId="167A452C" w14:textId="0895C663" w:rsidR="001C2BBD" w:rsidRPr="00BF7282" w:rsidRDefault="00A05483" w:rsidP="00F6461C">
            <w:pPr>
              <w:pStyle w:val="Listenabsatz"/>
              <w:numPr>
                <w:ilvl w:val="0"/>
                <w:numId w:val="196"/>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F6461C">
            <w:pPr>
              <w:pStyle w:val="Listenabsatz"/>
              <w:numPr>
                <w:ilvl w:val="0"/>
                <w:numId w:val="77"/>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F6461C">
            <w:pPr>
              <w:pStyle w:val="Listenabsatz"/>
              <w:numPr>
                <w:ilvl w:val="0"/>
                <w:numId w:val="77"/>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F6461C">
            <w:pPr>
              <w:pStyle w:val="Listenabsatz"/>
              <w:numPr>
                <w:ilvl w:val="0"/>
                <w:numId w:val="77"/>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F6461C">
            <w:pPr>
              <w:pStyle w:val="Listenabsatz"/>
              <w:numPr>
                <w:ilvl w:val="0"/>
                <w:numId w:val="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856C28D" w:rsidR="00784D94" w:rsidRDefault="00784D94">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610521" w:rsidRPr="003F4CBE" w14:paraId="79872727" w14:textId="77777777" w:rsidTr="001358DF">
        <w:trPr>
          <w:trHeight w:val="567"/>
          <w:jc w:val="center"/>
        </w:trPr>
        <w:tc>
          <w:tcPr>
            <w:tcW w:w="567" w:type="dxa"/>
            <w:tcBorders>
              <w:top w:val="double" w:sz="4" w:space="0" w:color="auto"/>
            </w:tcBorders>
            <w:shd w:val="clear" w:color="auto" w:fill="E0E0E0"/>
          </w:tcPr>
          <w:p w14:paraId="3783EEBF" w14:textId="77777777" w:rsidR="00610521" w:rsidRPr="00330C91" w:rsidRDefault="00610521" w:rsidP="00610521">
            <w:pPr>
              <w:pStyle w:val="Listenabsatz"/>
              <w:numPr>
                <w:ilvl w:val="0"/>
                <w:numId w:val="118"/>
              </w:numPr>
              <w:rPr>
                <w:rFonts w:cs="Arial"/>
                <w:i/>
              </w:rPr>
            </w:pPr>
          </w:p>
        </w:tc>
        <w:tc>
          <w:tcPr>
            <w:tcW w:w="2693" w:type="dxa"/>
            <w:tcBorders>
              <w:top w:val="double" w:sz="4" w:space="0" w:color="auto"/>
            </w:tcBorders>
            <w:shd w:val="clear" w:color="auto" w:fill="E0E0E0"/>
          </w:tcPr>
          <w:p w14:paraId="5B6AE170" w14:textId="77777777" w:rsidR="00610521" w:rsidRPr="003F4CBE" w:rsidRDefault="00610521" w:rsidP="001358DF">
            <w:pPr>
              <w:rPr>
                <w:rFonts w:cs="Arial"/>
                <w:b/>
              </w:rPr>
            </w:pPr>
            <w:r w:rsidRPr="003F4CBE">
              <w:rPr>
                <w:rFonts w:cs="Arial"/>
                <w:b/>
                <w:szCs w:val="22"/>
              </w:rPr>
              <w:t>Modul</w:t>
            </w:r>
            <w:r>
              <w:rPr>
                <w:rFonts w:cs="Arial"/>
                <w:b/>
                <w:szCs w:val="22"/>
              </w:rPr>
              <w:t>e name</w:t>
            </w:r>
          </w:p>
          <w:p w14:paraId="2E576D8A" w14:textId="3E8283E4" w:rsidR="00610521" w:rsidRPr="003F4CBE" w:rsidRDefault="00610521" w:rsidP="001358DF">
            <w:pPr>
              <w:rPr>
                <w:rFonts w:cs="Arial"/>
              </w:rPr>
            </w:pPr>
            <w:r>
              <w:rPr>
                <w:rFonts w:cs="Arial"/>
              </w:rPr>
              <w:t>87690</w:t>
            </w:r>
          </w:p>
        </w:tc>
        <w:tc>
          <w:tcPr>
            <w:tcW w:w="5528" w:type="dxa"/>
            <w:tcBorders>
              <w:top w:val="double" w:sz="4" w:space="0" w:color="auto"/>
            </w:tcBorders>
            <w:shd w:val="clear" w:color="auto" w:fill="E0E0E0"/>
          </w:tcPr>
          <w:p w14:paraId="6B121787" w14:textId="77777777" w:rsidR="00610521" w:rsidRPr="00417C22" w:rsidRDefault="00610521" w:rsidP="009C0185">
            <w:pPr>
              <w:pStyle w:val="berschriftModul"/>
              <w:rPr>
                <w:lang w:eastAsia="en-US"/>
              </w:rPr>
            </w:pPr>
            <w:bookmarkStart w:id="3990" w:name="_Toc67382824"/>
            <w:r w:rsidRPr="00F43A49">
              <w:rPr>
                <w:lang w:eastAsia="en-US"/>
              </w:rPr>
              <w:t>Corporate Finance for Multinationals</w:t>
            </w:r>
            <w:bookmarkEnd w:id="3990"/>
          </w:p>
        </w:tc>
        <w:tc>
          <w:tcPr>
            <w:tcW w:w="1134" w:type="dxa"/>
            <w:tcBorders>
              <w:top w:val="double" w:sz="4" w:space="0" w:color="auto"/>
            </w:tcBorders>
            <w:shd w:val="clear" w:color="auto" w:fill="E0E0E0"/>
          </w:tcPr>
          <w:p w14:paraId="301D926D" w14:textId="77777777" w:rsidR="00610521" w:rsidRPr="003F4CBE" w:rsidRDefault="00610521" w:rsidP="001358DF">
            <w:pPr>
              <w:rPr>
                <w:rFonts w:cs="Arial"/>
                <w:b/>
              </w:rPr>
            </w:pPr>
            <w:r w:rsidRPr="003F4CBE">
              <w:rPr>
                <w:rFonts w:cs="Arial"/>
                <w:b/>
                <w:szCs w:val="22"/>
              </w:rPr>
              <w:t>5 ECTS</w:t>
            </w:r>
          </w:p>
        </w:tc>
      </w:tr>
      <w:tr w:rsidR="00610521" w:rsidRPr="003F4CBE" w14:paraId="3A1ADD80" w14:textId="77777777" w:rsidTr="001358DF">
        <w:trPr>
          <w:trHeight w:val="255"/>
          <w:jc w:val="center"/>
        </w:trPr>
        <w:tc>
          <w:tcPr>
            <w:tcW w:w="567" w:type="dxa"/>
            <w:shd w:val="clear" w:color="auto" w:fill="E0E0E0"/>
          </w:tcPr>
          <w:p w14:paraId="50F5EEEA" w14:textId="77777777" w:rsidR="00610521" w:rsidRDefault="00610521" w:rsidP="00610521">
            <w:pPr>
              <w:pStyle w:val="Listenabsatz"/>
              <w:numPr>
                <w:ilvl w:val="0"/>
                <w:numId w:val="118"/>
              </w:numPr>
              <w:rPr>
                <w:rFonts w:cs="Arial"/>
                <w:i/>
              </w:rPr>
            </w:pPr>
          </w:p>
        </w:tc>
        <w:tc>
          <w:tcPr>
            <w:tcW w:w="2693" w:type="dxa"/>
            <w:shd w:val="clear" w:color="auto" w:fill="E0E0E0"/>
          </w:tcPr>
          <w:p w14:paraId="05DB68A5" w14:textId="77777777" w:rsidR="00610521" w:rsidRPr="00BF7282" w:rsidRDefault="00610521" w:rsidP="001358DF">
            <w:pPr>
              <w:rPr>
                <w:rFonts w:cs="Arial"/>
              </w:rPr>
            </w:pPr>
            <w:r>
              <w:rPr>
                <w:rFonts w:cs="Arial"/>
                <w:szCs w:val="22"/>
              </w:rPr>
              <w:t>Courses/lectures</w:t>
            </w:r>
          </w:p>
          <w:p w14:paraId="4D4A290E" w14:textId="77777777" w:rsidR="00610521" w:rsidRPr="00560B8B" w:rsidRDefault="00610521" w:rsidP="001358DF">
            <w:pPr>
              <w:rPr>
                <w:rFonts w:cs="Arial"/>
              </w:rPr>
            </w:pPr>
          </w:p>
        </w:tc>
        <w:tc>
          <w:tcPr>
            <w:tcW w:w="5528" w:type="dxa"/>
            <w:shd w:val="clear" w:color="auto" w:fill="E0E0E0"/>
          </w:tcPr>
          <w:p w14:paraId="3115D0E2" w14:textId="77777777" w:rsidR="00610521" w:rsidRDefault="00610521" w:rsidP="001358DF">
            <w:pPr>
              <w:rPr>
                <w:rFonts w:cs="Arial"/>
                <w:szCs w:val="22"/>
              </w:rPr>
            </w:pPr>
            <w:r>
              <w:rPr>
                <w:rFonts w:eastAsiaTheme="minorHAnsi" w:cs="Arial"/>
                <w:szCs w:val="22"/>
                <w:lang w:val="en-US" w:eastAsia="en-US"/>
              </w:rPr>
              <w:t xml:space="preserve">S: </w:t>
            </w:r>
            <w:r w:rsidRPr="00F43A49">
              <w:rPr>
                <w:rFonts w:cs="Arial"/>
                <w:szCs w:val="22"/>
              </w:rPr>
              <w:t>Corporate Finance for Multinationals</w:t>
            </w:r>
          </w:p>
          <w:p w14:paraId="2CFB3CED" w14:textId="77777777" w:rsidR="00610521" w:rsidRPr="006C69B7" w:rsidRDefault="00610521" w:rsidP="001358DF">
            <w:pPr>
              <w:rPr>
                <w:rFonts w:cs="Arial"/>
                <w:b/>
                <w:i/>
                <w:color w:val="FF0000"/>
                <w:lang w:val="en-US"/>
              </w:rPr>
            </w:pPr>
            <w:r>
              <w:rPr>
                <w:rFonts w:eastAsiaTheme="minorHAnsi" w:cs="Arial"/>
                <w:b/>
                <w:i/>
                <w:color w:val="FF0000"/>
                <w:szCs w:val="22"/>
                <w:lang w:val="en-US" w:eastAsia="en-US"/>
              </w:rPr>
              <w:t>(Anwesenheitspflicht) / (compulsory attendance)</w:t>
            </w:r>
          </w:p>
        </w:tc>
        <w:tc>
          <w:tcPr>
            <w:tcW w:w="1134" w:type="dxa"/>
            <w:shd w:val="clear" w:color="auto" w:fill="E0E0E0"/>
          </w:tcPr>
          <w:p w14:paraId="3D5D2D3C" w14:textId="77777777" w:rsidR="00610521" w:rsidRPr="003F4CBE" w:rsidRDefault="00610521" w:rsidP="001358DF">
            <w:pPr>
              <w:rPr>
                <w:rFonts w:cs="Arial"/>
              </w:rPr>
            </w:pPr>
            <w:r w:rsidRPr="003F4CBE">
              <w:rPr>
                <w:rFonts w:cs="Arial"/>
                <w:szCs w:val="22"/>
              </w:rPr>
              <w:t>5 ECTS</w:t>
            </w:r>
          </w:p>
          <w:p w14:paraId="3A9D282B" w14:textId="77777777" w:rsidR="00610521" w:rsidRPr="003F4CBE" w:rsidRDefault="00610521" w:rsidP="001358DF">
            <w:pPr>
              <w:rPr>
                <w:rFonts w:cs="Arial"/>
              </w:rPr>
            </w:pPr>
          </w:p>
        </w:tc>
      </w:tr>
      <w:tr w:rsidR="00610521" w:rsidRPr="003D7F25" w14:paraId="713766C8" w14:textId="77777777" w:rsidTr="001358DF">
        <w:trPr>
          <w:trHeight w:val="386"/>
          <w:jc w:val="center"/>
        </w:trPr>
        <w:tc>
          <w:tcPr>
            <w:tcW w:w="567" w:type="dxa"/>
            <w:tcBorders>
              <w:bottom w:val="double" w:sz="4" w:space="0" w:color="auto"/>
            </w:tcBorders>
            <w:shd w:val="clear" w:color="auto" w:fill="E0E0E0"/>
          </w:tcPr>
          <w:p w14:paraId="33B05636" w14:textId="77777777" w:rsidR="00610521" w:rsidRDefault="00610521" w:rsidP="00610521">
            <w:pPr>
              <w:pStyle w:val="Listenabsatz"/>
              <w:numPr>
                <w:ilvl w:val="0"/>
                <w:numId w:val="118"/>
              </w:numPr>
              <w:rPr>
                <w:rFonts w:cs="Arial"/>
                <w:i/>
              </w:rPr>
            </w:pPr>
          </w:p>
        </w:tc>
        <w:tc>
          <w:tcPr>
            <w:tcW w:w="2693" w:type="dxa"/>
            <w:tcBorders>
              <w:bottom w:val="double" w:sz="4" w:space="0" w:color="auto"/>
            </w:tcBorders>
            <w:shd w:val="clear" w:color="auto" w:fill="E0E0E0"/>
          </w:tcPr>
          <w:p w14:paraId="0EE81FE0" w14:textId="77777777" w:rsidR="00610521" w:rsidRPr="003F4CBE" w:rsidRDefault="00610521" w:rsidP="001358DF">
            <w:pPr>
              <w:rPr>
                <w:rFonts w:cs="Arial"/>
              </w:rPr>
            </w:pPr>
            <w:r>
              <w:rPr>
                <w:rFonts w:cs="Arial"/>
                <w:szCs w:val="22"/>
              </w:rPr>
              <w:t>Lecturers</w:t>
            </w:r>
          </w:p>
        </w:tc>
        <w:tc>
          <w:tcPr>
            <w:tcW w:w="5528" w:type="dxa"/>
            <w:tcBorders>
              <w:bottom w:val="double" w:sz="4" w:space="0" w:color="auto"/>
            </w:tcBorders>
            <w:shd w:val="clear" w:color="auto" w:fill="E0E0E0"/>
          </w:tcPr>
          <w:p w14:paraId="7A1B8813" w14:textId="77777777" w:rsidR="00610521" w:rsidRPr="001F583C" w:rsidRDefault="00610521" w:rsidP="001358DF">
            <w:pPr>
              <w:rPr>
                <w:rFonts w:cs="Arial"/>
                <w:lang w:val="en-US"/>
              </w:rPr>
            </w:pPr>
            <w:r w:rsidRPr="001F583C">
              <w:rPr>
                <w:rFonts w:eastAsiaTheme="minorHAnsi" w:cs="Arial"/>
                <w:szCs w:val="22"/>
                <w:lang w:val="en-US" w:eastAsia="en-US"/>
              </w:rPr>
              <w:t xml:space="preserve">Prof. </w:t>
            </w:r>
            <w:r>
              <w:rPr>
                <w:rFonts w:eastAsiaTheme="minorHAnsi" w:cs="Arial"/>
                <w:szCs w:val="22"/>
                <w:lang w:val="en-US" w:eastAsia="en-US"/>
              </w:rPr>
              <w:t>Dr. Wim Westerman</w:t>
            </w:r>
          </w:p>
        </w:tc>
        <w:tc>
          <w:tcPr>
            <w:tcW w:w="1134" w:type="dxa"/>
            <w:tcBorders>
              <w:bottom w:val="double" w:sz="4" w:space="0" w:color="auto"/>
            </w:tcBorders>
            <w:shd w:val="clear" w:color="auto" w:fill="E0E0E0"/>
          </w:tcPr>
          <w:p w14:paraId="0D40277C" w14:textId="77777777" w:rsidR="00610521" w:rsidRPr="001F583C" w:rsidRDefault="00610521" w:rsidP="001358DF">
            <w:pPr>
              <w:rPr>
                <w:rFonts w:cs="Arial"/>
                <w:lang w:val="en-US"/>
              </w:rPr>
            </w:pPr>
          </w:p>
        </w:tc>
      </w:tr>
    </w:tbl>
    <w:p w14:paraId="756F0356" w14:textId="77777777" w:rsidR="00610521" w:rsidRPr="001F583C" w:rsidRDefault="00610521" w:rsidP="00610521">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610521" w:rsidRPr="003D7F25" w14:paraId="4BFA4BDB" w14:textId="77777777" w:rsidTr="001358DF">
        <w:trPr>
          <w:trHeight w:val="340"/>
          <w:jc w:val="center"/>
        </w:trPr>
        <w:tc>
          <w:tcPr>
            <w:tcW w:w="567" w:type="dxa"/>
          </w:tcPr>
          <w:p w14:paraId="3EDFDDAC" w14:textId="77777777" w:rsidR="00610521" w:rsidRPr="001F583C" w:rsidRDefault="00610521" w:rsidP="00610521">
            <w:pPr>
              <w:pStyle w:val="Listenabsatz"/>
              <w:numPr>
                <w:ilvl w:val="0"/>
                <w:numId w:val="118"/>
              </w:numPr>
              <w:rPr>
                <w:rFonts w:cs="Arial"/>
                <w:i/>
                <w:lang w:val="en-US"/>
              </w:rPr>
            </w:pPr>
          </w:p>
        </w:tc>
        <w:tc>
          <w:tcPr>
            <w:tcW w:w="2693" w:type="dxa"/>
          </w:tcPr>
          <w:p w14:paraId="2D47EAD3" w14:textId="77777777" w:rsidR="00610521" w:rsidRPr="003D7F25" w:rsidRDefault="00610521" w:rsidP="001358DF">
            <w:pPr>
              <w:rPr>
                <w:rFonts w:cs="Arial"/>
                <w:b/>
                <w:lang w:val="en-US"/>
              </w:rPr>
            </w:pPr>
            <w:r w:rsidRPr="003D7F25">
              <w:rPr>
                <w:b/>
                <w:lang w:val="en-US"/>
              </w:rPr>
              <w:t>Module coordinator</w:t>
            </w:r>
          </w:p>
        </w:tc>
        <w:tc>
          <w:tcPr>
            <w:tcW w:w="6664" w:type="dxa"/>
          </w:tcPr>
          <w:p w14:paraId="3B08643D" w14:textId="77777777" w:rsidR="00610521" w:rsidRPr="003D7F25" w:rsidRDefault="00610521" w:rsidP="001358DF">
            <w:pPr>
              <w:rPr>
                <w:rFonts w:cs="Arial"/>
                <w:lang w:val="en-US"/>
              </w:rPr>
            </w:pPr>
            <w:r w:rsidRPr="003D7F25">
              <w:rPr>
                <w:rFonts w:eastAsiaTheme="minorHAnsi" w:cs="Arial"/>
                <w:szCs w:val="22"/>
                <w:lang w:val="en-US" w:eastAsia="en-US"/>
              </w:rPr>
              <w:t>Prof. Dr. Holtbrügge</w:t>
            </w:r>
          </w:p>
        </w:tc>
      </w:tr>
      <w:tr w:rsidR="00610521" w:rsidRPr="00B67CA3" w14:paraId="49C183B6" w14:textId="77777777" w:rsidTr="001358DF">
        <w:trPr>
          <w:trHeight w:val="817"/>
          <w:jc w:val="center"/>
        </w:trPr>
        <w:tc>
          <w:tcPr>
            <w:tcW w:w="567" w:type="dxa"/>
          </w:tcPr>
          <w:p w14:paraId="5C3CE646" w14:textId="77777777" w:rsidR="00610521" w:rsidRPr="003D7F25" w:rsidRDefault="00610521" w:rsidP="00610521">
            <w:pPr>
              <w:pStyle w:val="Listenabsatz"/>
              <w:numPr>
                <w:ilvl w:val="0"/>
                <w:numId w:val="118"/>
              </w:numPr>
              <w:rPr>
                <w:rFonts w:cs="Arial"/>
                <w:i/>
                <w:lang w:val="en-US"/>
              </w:rPr>
            </w:pPr>
          </w:p>
        </w:tc>
        <w:tc>
          <w:tcPr>
            <w:tcW w:w="2693" w:type="dxa"/>
          </w:tcPr>
          <w:p w14:paraId="275B03D7" w14:textId="77777777" w:rsidR="00610521" w:rsidRPr="003D7F25" w:rsidRDefault="00610521" w:rsidP="001358DF">
            <w:pPr>
              <w:rPr>
                <w:rFonts w:cs="Arial"/>
                <w:b/>
                <w:lang w:val="en-US"/>
              </w:rPr>
            </w:pPr>
            <w:r w:rsidRPr="003D7F25">
              <w:rPr>
                <w:rFonts w:cs="Arial"/>
                <w:b/>
                <w:szCs w:val="22"/>
                <w:lang w:val="en-US"/>
              </w:rPr>
              <w:t>Contents</w:t>
            </w:r>
          </w:p>
        </w:tc>
        <w:tc>
          <w:tcPr>
            <w:tcW w:w="6664" w:type="dxa"/>
            <w:shd w:val="clear" w:color="auto" w:fill="FFFFFF"/>
          </w:tcPr>
          <w:p w14:paraId="69AF24F9" w14:textId="77777777" w:rsidR="00610521" w:rsidRPr="00592D3E" w:rsidRDefault="00610521" w:rsidP="001358DF">
            <w:pPr>
              <w:rPr>
                <w:rFonts w:eastAsiaTheme="minorHAnsi" w:cs="Arial"/>
                <w:szCs w:val="22"/>
                <w:lang w:val="en-US" w:eastAsia="en-US"/>
              </w:rPr>
            </w:pPr>
            <w:r>
              <w:rPr>
                <w:rFonts w:eastAsiaTheme="minorHAnsi" w:cs="Arial"/>
                <w:szCs w:val="22"/>
                <w:lang w:val="en-US" w:eastAsia="en-US"/>
              </w:rPr>
              <w:t>T</w:t>
            </w:r>
            <w:r w:rsidRPr="00592D3E">
              <w:rPr>
                <w:rFonts w:eastAsiaTheme="minorHAnsi" w:cs="Arial"/>
                <w:szCs w:val="22"/>
                <w:lang w:val="en-US" w:eastAsia="en-US"/>
              </w:rPr>
              <w:t>he Corporate Finance for Multinationals course is intended to be broad. Its topics center on the following themes:</w:t>
            </w:r>
          </w:p>
          <w:p w14:paraId="7F2A4470" w14:textId="77777777" w:rsidR="00610521" w:rsidRPr="00592D3E" w:rsidRDefault="00610521" w:rsidP="001358DF">
            <w:pPr>
              <w:rPr>
                <w:rFonts w:eastAsiaTheme="minorHAnsi" w:cs="Arial"/>
                <w:szCs w:val="22"/>
                <w:lang w:val="en-US" w:eastAsia="en-US"/>
              </w:rPr>
            </w:pPr>
            <w:r w:rsidRPr="00592D3E">
              <w:rPr>
                <w:rFonts w:eastAsiaTheme="minorHAnsi" w:cs="Arial"/>
                <w:szCs w:val="22"/>
                <w:lang w:val="en-US" w:eastAsia="en-US"/>
              </w:rPr>
              <w:t>-      financial valuation: profits, cash flows and discount rates</w:t>
            </w:r>
          </w:p>
          <w:p w14:paraId="139070AE" w14:textId="77777777" w:rsidR="00610521" w:rsidRPr="00592D3E" w:rsidRDefault="00610521" w:rsidP="001358DF">
            <w:pPr>
              <w:rPr>
                <w:rFonts w:eastAsiaTheme="minorHAnsi" w:cs="Arial"/>
                <w:szCs w:val="22"/>
                <w:lang w:val="en-US" w:eastAsia="en-US"/>
              </w:rPr>
            </w:pPr>
            <w:r w:rsidRPr="00592D3E">
              <w:rPr>
                <w:rFonts w:eastAsiaTheme="minorHAnsi" w:cs="Arial"/>
                <w:szCs w:val="22"/>
                <w:lang w:val="en-US" w:eastAsia="en-US"/>
              </w:rPr>
              <w:t>-      financial markets, structures, sources and instruments</w:t>
            </w:r>
          </w:p>
          <w:p w14:paraId="273F7D95" w14:textId="77777777" w:rsidR="00610521" w:rsidRPr="003F4CBE" w:rsidRDefault="00610521" w:rsidP="001358DF">
            <w:pPr>
              <w:rPr>
                <w:rFonts w:cs="Arial"/>
                <w:lang w:val="en-US"/>
              </w:rPr>
            </w:pPr>
            <w:r w:rsidRPr="00592D3E">
              <w:rPr>
                <w:rFonts w:eastAsiaTheme="minorHAnsi" w:cs="Arial"/>
                <w:szCs w:val="22"/>
                <w:lang w:val="en-US" w:eastAsia="en-US"/>
              </w:rPr>
              <w:t>-      international financial management: parities and applications</w:t>
            </w:r>
          </w:p>
        </w:tc>
      </w:tr>
      <w:tr w:rsidR="00610521" w:rsidRPr="00B67CA3" w14:paraId="00F7CEB8" w14:textId="77777777" w:rsidTr="001358DF">
        <w:trPr>
          <w:trHeight w:val="350"/>
          <w:jc w:val="center"/>
        </w:trPr>
        <w:tc>
          <w:tcPr>
            <w:tcW w:w="567" w:type="dxa"/>
          </w:tcPr>
          <w:p w14:paraId="1FE6BB01" w14:textId="77777777" w:rsidR="00610521" w:rsidRPr="00731ED7" w:rsidRDefault="00610521" w:rsidP="00610521">
            <w:pPr>
              <w:pStyle w:val="Listenabsatz"/>
              <w:numPr>
                <w:ilvl w:val="0"/>
                <w:numId w:val="118"/>
              </w:numPr>
              <w:rPr>
                <w:rFonts w:cs="Arial"/>
                <w:i/>
                <w:lang w:val="en-US"/>
              </w:rPr>
            </w:pPr>
          </w:p>
        </w:tc>
        <w:tc>
          <w:tcPr>
            <w:tcW w:w="2693" w:type="dxa"/>
          </w:tcPr>
          <w:p w14:paraId="71A0DFB0" w14:textId="77777777" w:rsidR="00610521" w:rsidRPr="003F4CBE" w:rsidRDefault="00610521" w:rsidP="001358DF">
            <w:pPr>
              <w:rPr>
                <w:rFonts w:cs="Arial"/>
                <w:b/>
              </w:rPr>
            </w:pPr>
            <w:r>
              <w:rPr>
                <w:b/>
              </w:rPr>
              <w:t>Learning objectives and skills</w:t>
            </w:r>
          </w:p>
        </w:tc>
        <w:tc>
          <w:tcPr>
            <w:tcW w:w="6664" w:type="dxa"/>
            <w:shd w:val="clear" w:color="auto" w:fill="FFFFFF"/>
          </w:tcPr>
          <w:p w14:paraId="43B26A55"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 xml:space="preserve">Upon completion of the course Corporate Finance for Multinationals the student is able to: </w:t>
            </w:r>
          </w:p>
          <w:p w14:paraId="2EA62169"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1. Evaluate and compare different professional approaches towards international corporate finance problems.</w:t>
            </w:r>
          </w:p>
          <w:p w14:paraId="365C8D84"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2. Apply academic approaches towards international corporate finance problems.</w:t>
            </w:r>
          </w:p>
          <w:p w14:paraId="17ADC8AA" w14:textId="77777777" w:rsidR="00610521" w:rsidRPr="003F4CBE" w:rsidRDefault="00610521" w:rsidP="001358DF">
            <w:pPr>
              <w:autoSpaceDE w:val="0"/>
              <w:autoSpaceDN w:val="0"/>
              <w:adjustRightInd w:val="0"/>
              <w:rPr>
                <w:rFonts w:cs="Arial"/>
                <w:lang w:val="en-US"/>
              </w:rPr>
            </w:pPr>
            <w:r w:rsidRPr="00592D3E">
              <w:rPr>
                <w:rFonts w:cs="Arial"/>
                <w:szCs w:val="22"/>
                <w:lang w:val="en-US"/>
              </w:rPr>
              <w:t>3. Solve basic international corporate finance problems and mini-cases.</w:t>
            </w:r>
          </w:p>
        </w:tc>
      </w:tr>
      <w:tr w:rsidR="00610521" w:rsidRPr="003F4CBE" w14:paraId="480323CB" w14:textId="77777777" w:rsidTr="001358DF">
        <w:trPr>
          <w:trHeight w:val="577"/>
          <w:jc w:val="center"/>
        </w:trPr>
        <w:tc>
          <w:tcPr>
            <w:tcW w:w="567" w:type="dxa"/>
          </w:tcPr>
          <w:p w14:paraId="3DC21BB8" w14:textId="77777777" w:rsidR="00610521" w:rsidRPr="00731ED7" w:rsidRDefault="00610521" w:rsidP="00610521">
            <w:pPr>
              <w:pStyle w:val="Listenabsatz"/>
              <w:numPr>
                <w:ilvl w:val="0"/>
                <w:numId w:val="118"/>
              </w:numPr>
              <w:rPr>
                <w:rFonts w:cs="Arial"/>
                <w:i/>
                <w:lang w:val="en-US"/>
              </w:rPr>
            </w:pPr>
          </w:p>
        </w:tc>
        <w:tc>
          <w:tcPr>
            <w:tcW w:w="2693" w:type="dxa"/>
          </w:tcPr>
          <w:p w14:paraId="5AAE487F" w14:textId="77777777" w:rsidR="00610521" w:rsidRPr="003F4CBE" w:rsidRDefault="00610521" w:rsidP="001358DF">
            <w:pPr>
              <w:rPr>
                <w:rFonts w:cs="Arial"/>
                <w:b/>
              </w:rPr>
            </w:pPr>
            <w:r>
              <w:rPr>
                <w:b/>
              </w:rPr>
              <w:t>Prerequisites</w:t>
            </w:r>
          </w:p>
        </w:tc>
        <w:tc>
          <w:tcPr>
            <w:tcW w:w="6664" w:type="dxa"/>
          </w:tcPr>
          <w:p w14:paraId="6B200F98" w14:textId="77777777" w:rsidR="00610521" w:rsidRPr="003F4CBE" w:rsidRDefault="00610521" w:rsidP="001358DF">
            <w:pPr>
              <w:rPr>
                <w:rFonts w:cs="Arial"/>
              </w:rPr>
            </w:pPr>
            <w:r>
              <w:rPr>
                <w:rFonts w:cs="Arial"/>
                <w:szCs w:val="22"/>
                <w:lang w:val="en-GB"/>
              </w:rPr>
              <w:t>English language proficiency (C1)</w:t>
            </w:r>
          </w:p>
        </w:tc>
      </w:tr>
      <w:tr w:rsidR="00610521" w:rsidRPr="00B67CA3" w14:paraId="26A6449D" w14:textId="77777777" w:rsidTr="001358DF">
        <w:trPr>
          <w:trHeight w:val="524"/>
          <w:jc w:val="center"/>
        </w:trPr>
        <w:tc>
          <w:tcPr>
            <w:tcW w:w="567" w:type="dxa"/>
          </w:tcPr>
          <w:p w14:paraId="3B80FA0A" w14:textId="77777777" w:rsidR="00610521" w:rsidRDefault="00610521" w:rsidP="00610521">
            <w:pPr>
              <w:pStyle w:val="Listenabsatz"/>
              <w:numPr>
                <w:ilvl w:val="0"/>
                <w:numId w:val="118"/>
              </w:numPr>
              <w:rPr>
                <w:rFonts w:cs="Arial"/>
                <w:i/>
              </w:rPr>
            </w:pPr>
          </w:p>
        </w:tc>
        <w:tc>
          <w:tcPr>
            <w:tcW w:w="2693" w:type="dxa"/>
          </w:tcPr>
          <w:p w14:paraId="5E051C8F" w14:textId="77777777" w:rsidR="00610521" w:rsidRDefault="00610521" w:rsidP="001358DF">
            <w:pPr>
              <w:rPr>
                <w:b/>
              </w:rPr>
            </w:pPr>
            <w:r>
              <w:rPr>
                <w:b/>
              </w:rPr>
              <w:t xml:space="preserve">Integration in </w:t>
            </w:r>
          </w:p>
          <w:p w14:paraId="05258C5E" w14:textId="77777777" w:rsidR="00610521" w:rsidRPr="003F4CBE" w:rsidRDefault="00610521" w:rsidP="001358DF">
            <w:pPr>
              <w:rPr>
                <w:rFonts w:cs="Arial"/>
                <w:b/>
              </w:rPr>
            </w:pPr>
            <w:r>
              <w:rPr>
                <w:b/>
              </w:rPr>
              <w:t>curriculum</w:t>
            </w:r>
          </w:p>
        </w:tc>
        <w:tc>
          <w:tcPr>
            <w:tcW w:w="6664" w:type="dxa"/>
          </w:tcPr>
          <w:p w14:paraId="0C86B3A4" w14:textId="77777777" w:rsidR="00610521" w:rsidRPr="003D7F25" w:rsidRDefault="00610521" w:rsidP="001358DF">
            <w:pPr>
              <w:rPr>
                <w:rFonts w:cs="Arial"/>
                <w:lang w:val="en-US"/>
              </w:rPr>
            </w:pPr>
            <w:r>
              <w:rPr>
                <w:rFonts w:cs="Arial"/>
                <w:szCs w:val="22"/>
                <w:lang w:val="en-US" w:eastAsia="en-US"/>
              </w:rPr>
              <w:t>2nd Semester, 4</w:t>
            </w:r>
            <w:r w:rsidRPr="00592D3E">
              <w:rPr>
                <w:rFonts w:cs="Arial"/>
                <w:szCs w:val="22"/>
                <w:vertAlign w:val="superscript"/>
                <w:lang w:val="en-US" w:eastAsia="en-US"/>
              </w:rPr>
              <w:t>th</w:t>
            </w:r>
            <w:r>
              <w:rPr>
                <w:rFonts w:cs="Arial"/>
                <w:szCs w:val="22"/>
                <w:lang w:val="en-US" w:eastAsia="en-US"/>
              </w:rPr>
              <w:t xml:space="preserve"> Semester, 6</w:t>
            </w:r>
            <w:r w:rsidRPr="00592D3E">
              <w:rPr>
                <w:rFonts w:cs="Arial"/>
                <w:szCs w:val="22"/>
                <w:vertAlign w:val="superscript"/>
                <w:lang w:val="en-US" w:eastAsia="en-US"/>
              </w:rPr>
              <w:t>th</w:t>
            </w:r>
            <w:r>
              <w:rPr>
                <w:rFonts w:cs="Arial"/>
                <w:szCs w:val="22"/>
                <w:lang w:val="en-US" w:eastAsia="en-US"/>
              </w:rPr>
              <w:t xml:space="preserve"> Semester</w:t>
            </w:r>
          </w:p>
        </w:tc>
      </w:tr>
      <w:tr w:rsidR="00610521" w:rsidRPr="00B67CA3" w14:paraId="3FD391C1" w14:textId="77777777" w:rsidTr="001358DF">
        <w:trPr>
          <w:trHeight w:val="340"/>
          <w:jc w:val="center"/>
        </w:trPr>
        <w:tc>
          <w:tcPr>
            <w:tcW w:w="567" w:type="dxa"/>
          </w:tcPr>
          <w:p w14:paraId="53A3110D" w14:textId="77777777" w:rsidR="00610521" w:rsidRPr="003D7F25" w:rsidRDefault="00610521" w:rsidP="00610521">
            <w:pPr>
              <w:pStyle w:val="Listenabsatz"/>
              <w:numPr>
                <w:ilvl w:val="0"/>
                <w:numId w:val="118"/>
              </w:numPr>
              <w:rPr>
                <w:rFonts w:cs="Arial"/>
                <w:i/>
                <w:lang w:val="en-US"/>
              </w:rPr>
            </w:pPr>
          </w:p>
          <w:p w14:paraId="31D20DA5" w14:textId="77777777" w:rsidR="00610521" w:rsidRPr="003D7F25" w:rsidRDefault="00610521" w:rsidP="001358DF">
            <w:pPr>
              <w:ind w:left="170"/>
              <w:rPr>
                <w:rFonts w:cs="Arial"/>
                <w:i/>
                <w:lang w:val="en-US"/>
              </w:rPr>
            </w:pPr>
          </w:p>
        </w:tc>
        <w:tc>
          <w:tcPr>
            <w:tcW w:w="2693" w:type="dxa"/>
          </w:tcPr>
          <w:p w14:paraId="62623853" w14:textId="77777777" w:rsidR="00610521" w:rsidRPr="003F4CBE" w:rsidRDefault="00610521" w:rsidP="001358DF">
            <w:pPr>
              <w:rPr>
                <w:rFonts w:cs="Arial"/>
                <w:b/>
              </w:rPr>
            </w:pPr>
            <w:r>
              <w:rPr>
                <w:b/>
              </w:rPr>
              <w:t>Module compatibility</w:t>
            </w:r>
          </w:p>
        </w:tc>
        <w:tc>
          <w:tcPr>
            <w:tcW w:w="6664" w:type="dxa"/>
          </w:tcPr>
          <w:p w14:paraId="6D17A9A2" w14:textId="77777777" w:rsidR="00610521" w:rsidRPr="002B2C05" w:rsidRDefault="00610521" w:rsidP="001358D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elective courses for IBS and IES students.</w:t>
            </w:r>
          </w:p>
        </w:tc>
      </w:tr>
      <w:tr w:rsidR="00610521" w:rsidRPr="00E70BFC" w14:paraId="2D1CBF66" w14:textId="77777777" w:rsidTr="001358DF">
        <w:trPr>
          <w:trHeight w:val="340"/>
          <w:jc w:val="center"/>
        </w:trPr>
        <w:tc>
          <w:tcPr>
            <w:tcW w:w="567" w:type="dxa"/>
            <w:shd w:val="clear" w:color="auto" w:fill="FFFFFF"/>
          </w:tcPr>
          <w:p w14:paraId="328B7427" w14:textId="77777777" w:rsidR="00610521" w:rsidRPr="002B2C05" w:rsidRDefault="00610521" w:rsidP="00610521">
            <w:pPr>
              <w:pStyle w:val="Listenabsatz"/>
              <w:numPr>
                <w:ilvl w:val="0"/>
                <w:numId w:val="118"/>
              </w:numPr>
              <w:rPr>
                <w:rFonts w:cs="Arial"/>
                <w:i/>
                <w:lang w:val="en-US"/>
              </w:rPr>
            </w:pPr>
          </w:p>
        </w:tc>
        <w:tc>
          <w:tcPr>
            <w:tcW w:w="2693" w:type="dxa"/>
            <w:shd w:val="clear" w:color="auto" w:fill="FFFFFF"/>
          </w:tcPr>
          <w:p w14:paraId="2AF3CA3F" w14:textId="77777777" w:rsidR="00610521" w:rsidRPr="003F4CBE" w:rsidRDefault="00610521" w:rsidP="001358DF">
            <w:pPr>
              <w:rPr>
                <w:rFonts w:cs="Arial"/>
                <w:b/>
              </w:rPr>
            </w:pPr>
            <w:r>
              <w:rPr>
                <w:b/>
              </w:rPr>
              <w:t>Method of examination</w:t>
            </w:r>
          </w:p>
        </w:tc>
        <w:tc>
          <w:tcPr>
            <w:tcW w:w="6664" w:type="dxa"/>
            <w:shd w:val="clear" w:color="auto" w:fill="FFFFFF"/>
          </w:tcPr>
          <w:p w14:paraId="65A290B3" w14:textId="77777777" w:rsidR="00610521" w:rsidRDefault="00610521" w:rsidP="001358DF">
            <w:pPr>
              <w:tabs>
                <w:tab w:val="num" w:pos="1107"/>
              </w:tabs>
              <w:rPr>
                <w:rFonts w:eastAsiaTheme="minorHAnsi" w:cs="Arial"/>
                <w:szCs w:val="22"/>
                <w:lang w:val="en-US" w:eastAsia="en-US"/>
              </w:rPr>
            </w:pPr>
            <w:r>
              <w:rPr>
                <w:rFonts w:eastAsiaTheme="minorHAnsi" w:cs="Arial"/>
                <w:szCs w:val="22"/>
                <w:lang w:val="en-US" w:eastAsia="en-US"/>
              </w:rPr>
              <w:t>Digital w</w:t>
            </w:r>
            <w:r w:rsidRPr="00106E29">
              <w:rPr>
                <w:rFonts w:eastAsiaTheme="minorHAnsi" w:cs="Arial"/>
                <w:szCs w:val="22"/>
                <w:lang w:val="en-US" w:eastAsia="en-US"/>
              </w:rPr>
              <w:t>ritten examination (</w:t>
            </w:r>
            <w:r>
              <w:rPr>
                <w:rFonts w:eastAsiaTheme="minorHAnsi" w:cs="Arial"/>
                <w:szCs w:val="22"/>
                <w:lang w:val="en-US" w:eastAsia="en-US"/>
              </w:rPr>
              <w:t>9</w:t>
            </w:r>
            <w:r w:rsidRPr="00106E29">
              <w:rPr>
                <w:rFonts w:eastAsiaTheme="minorHAnsi" w:cs="Arial"/>
                <w:szCs w:val="22"/>
                <w:lang w:val="en-US" w:eastAsia="en-US"/>
              </w:rPr>
              <w:t>0 Min</w:t>
            </w:r>
            <w:r>
              <w:rPr>
                <w:rFonts w:eastAsiaTheme="minorHAnsi" w:cs="Arial"/>
                <w:szCs w:val="22"/>
                <w:lang w:val="en-US" w:eastAsia="en-US"/>
              </w:rPr>
              <w:t>)</w:t>
            </w:r>
            <w:r w:rsidRPr="00106E29">
              <w:rPr>
                <w:rFonts w:eastAsiaTheme="minorHAnsi" w:cs="Arial"/>
                <w:szCs w:val="22"/>
                <w:lang w:val="en-US" w:eastAsia="en-US"/>
              </w:rPr>
              <w:t xml:space="preserve"> </w:t>
            </w:r>
          </w:p>
          <w:p w14:paraId="28961D9D" w14:textId="77777777" w:rsidR="00610521" w:rsidRDefault="00610521" w:rsidP="001358DF">
            <w:pPr>
              <w:tabs>
                <w:tab w:val="num" w:pos="1107"/>
              </w:tabs>
              <w:rPr>
                <w:rFonts w:eastAsiaTheme="minorHAnsi" w:cs="Arial"/>
                <w:szCs w:val="22"/>
                <w:lang w:val="en-US" w:eastAsia="en-US"/>
              </w:rPr>
            </w:pPr>
          </w:p>
          <w:p w14:paraId="21FAC9CF" w14:textId="77777777" w:rsidR="00610521" w:rsidRPr="00106E29" w:rsidRDefault="00610521" w:rsidP="001358DF">
            <w:pPr>
              <w:autoSpaceDE w:val="0"/>
              <w:autoSpaceDN w:val="0"/>
              <w:adjustRightInd w:val="0"/>
              <w:rPr>
                <w:rFonts w:cs="Arial"/>
                <w:lang w:val="en-US"/>
              </w:rPr>
            </w:pPr>
          </w:p>
        </w:tc>
      </w:tr>
      <w:tr w:rsidR="00610521" w:rsidRPr="003F4CBE" w14:paraId="637C61B1" w14:textId="77777777" w:rsidTr="001358DF">
        <w:trPr>
          <w:trHeight w:val="340"/>
          <w:jc w:val="center"/>
        </w:trPr>
        <w:tc>
          <w:tcPr>
            <w:tcW w:w="567" w:type="dxa"/>
          </w:tcPr>
          <w:p w14:paraId="42E7848C" w14:textId="77777777" w:rsidR="00610521" w:rsidRPr="00106E29" w:rsidRDefault="00610521" w:rsidP="00610521">
            <w:pPr>
              <w:pStyle w:val="Listenabsatz"/>
              <w:numPr>
                <w:ilvl w:val="0"/>
                <w:numId w:val="118"/>
              </w:numPr>
              <w:rPr>
                <w:rFonts w:cs="Arial"/>
                <w:i/>
                <w:lang w:val="en-US"/>
              </w:rPr>
            </w:pPr>
          </w:p>
        </w:tc>
        <w:tc>
          <w:tcPr>
            <w:tcW w:w="2693" w:type="dxa"/>
          </w:tcPr>
          <w:p w14:paraId="46D4B631" w14:textId="77777777" w:rsidR="00610521" w:rsidRPr="003F4CBE" w:rsidRDefault="00610521" w:rsidP="001358DF">
            <w:pPr>
              <w:rPr>
                <w:rFonts w:cs="Arial"/>
                <w:b/>
              </w:rPr>
            </w:pPr>
            <w:r>
              <w:rPr>
                <w:b/>
              </w:rPr>
              <w:t>Grading procedure</w:t>
            </w:r>
          </w:p>
        </w:tc>
        <w:tc>
          <w:tcPr>
            <w:tcW w:w="6664" w:type="dxa"/>
            <w:shd w:val="clear" w:color="auto" w:fill="FFFFFF"/>
          </w:tcPr>
          <w:p w14:paraId="695E4CA4" w14:textId="77777777" w:rsidR="00610521" w:rsidRDefault="00610521" w:rsidP="001358DF">
            <w:pPr>
              <w:rPr>
                <w:rFonts w:eastAsiaTheme="minorHAnsi" w:cs="Arial"/>
                <w:szCs w:val="22"/>
                <w:lang w:eastAsia="en-US"/>
              </w:rPr>
            </w:pPr>
            <w:r>
              <w:rPr>
                <w:rFonts w:eastAsiaTheme="minorHAnsi" w:cs="Arial"/>
                <w:szCs w:val="22"/>
                <w:lang w:val="en-US" w:eastAsia="en-US"/>
              </w:rPr>
              <w:t>Digital w</w:t>
            </w:r>
            <w:r w:rsidRPr="00106E29">
              <w:rPr>
                <w:rFonts w:eastAsiaTheme="minorHAnsi" w:cs="Arial"/>
                <w:szCs w:val="22"/>
                <w:lang w:val="en-US" w:eastAsia="en-US"/>
              </w:rPr>
              <w:t xml:space="preserve">ritten examination </w:t>
            </w:r>
            <w:r w:rsidRPr="00A726AD">
              <w:rPr>
                <w:rFonts w:eastAsiaTheme="minorHAnsi" w:cs="Arial"/>
                <w:szCs w:val="22"/>
                <w:lang w:eastAsia="en-US"/>
              </w:rPr>
              <w:t>(100 %)</w:t>
            </w:r>
          </w:p>
          <w:p w14:paraId="61AF1D6C" w14:textId="77777777" w:rsidR="00610521" w:rsidRPr="00A726AD" w:rsidRDefault="00610521" w:rsidP="001358DF">
            <w:pPr>
              <w:rPr>
                <w:rFonts w:eastAsiaTheme="minorHAnsi" w:cs="Arial"/>
                <w:szCs w:val="22"/>
                <w:lang w:eastAsia="en-US"/>
              </w:rPr>
            </w:pPr>
          </w:p>
          <w:p w14:paraId="16089D04" w14:textId="77777777" w:rsidR="00610521" w:rsidRPr="006E1389" w:rsidRDefault="00610521" w:rsidP="001358DF">
            <w:pPr>
              <w:autoSpaceDE w:val="0"/>
              <w:autoSpaceDN w:val="0"/>
              <w:adjustRightInd w:val="0"/>
              <w:rPr>
                <w:rFonts w:cs="Arial"/>
              </w:rPr>
            </w:pPr>
          </w:p>
        </w:tc>
      </w:tr>
      <w:tr w:rsidR="00610521" w:rsidRPr="00B67CA3" w14:paraId="74CD4CEF" w14:textId="77777777" w:rsidTr="001358DF">
        <w:trPr>
          <w:trHeight w:val="340"/>
          <w:jc w:val="center"/>
        </w:trPr>
        <w:tc>
          <w:tcPr>
            <w:tcW w:w="567" w:type="dxa"/>
          </w:tcPr>
          <w:p w14:paraId="35BCA8D4" w14:textId="77777777" w:rsidR="00610521" w:rsidRDefault="00610521" w:rsidP="00610521">
            <w:pPr>
              <w:pStyle w:val="Listenabsatz"/>
              <w:numPr>
                <w:ilvl w:val="0"/>
                <w:numId w:val="118"/>
              </w:numPr>
              <w:rPr>
                <w:rFonts w:cs="Arial"/>
                <w:i/>
              </w:rPr>
            </w:pPr>
          </w:p>
        </w:tc>
        <w:tc>
          <w:tcPr>
            <w:tcW w:w="2693" w:type="dxa"/>
          </w:tcPr>
          <w:p w14:paraId="21A5AB94" w14:textId="77777777" w:rsidR="00610521" w:rsidRPr="003F4CBE" w:rsidRDefault="00610521" w:rsidP="001358DF">
            <w:pPr>
              <w:rPr>
                <w:rFonts w:cs="Arial"/>
                <w:b/>
              </w:rPr>
            </w:pPr>
            <w:r>
              <w:rPr>
                <w:b/>
              </w:rPr>
              <w:t>Module frequency</w:t>
            </w:r>
          </w:p>
        </w:tc>
        <w:tc>
          <w:tcPr>
            <w:tcW w:w="6664" w:type="dxa"/>
          </w:tcPr>
          <w:p w14:paraId="6BB40915" w14:textId="77777777" w:rsidR="00610521" w:rsidRPr="008C63DE" w:rsidRDefault="00610521" w:rsidP="001358DF">
            <w:pPr>
              <w:rPr>
                <w:rFonts w:cs="Arial"/>
                <w:lang w:val="en-US"/>
              </w:rPr>
            </w:pPr>
            <w:r>
              <w:rPr>
                <w:rFonts w:cs="Arial"/>
                <w:szCs w:val="22"/>
                <w:lang w:val="en-US"/>
              </w:rPr>
              <w:t>One time offer during the Summer semester 2021</w:t>
            </w:r>
          </w:p>
        </w:tc>
      </w:tr>
      <w:tr w:rsidR="00610521" w:rsidRPr="00B67CA3" w14:paraId="3B1EC907" w14:textId="77777777" w:rsidTr="001358DF">
        <w:trPr>
          <w:trHeight w:val="340"/>
          <w:jc w:val="center"/>
        </w:trPr>
        <w:tc>
          <w:tcPr>
            <w:tcW w:w="567" w:type="dxa"/>
            <w:shd w:val="clear" w:color="auto" w:fill="FFFFFF"/>
          </w:tcPr>
          <w:p w14:paraId="030D52A8" w14:textId="77777777" w:rsidR="00610521" w:rsidRPr="008C63DE" w:rsidRDefault="00610521" w:rsidP="00610521">
            <w:pPr>
              <w:pStyle w:val="Listenabsatz"/>
              <w:numPr>
                <w:ilvl w:val="0"/>
                <w:numId w:val="118"/>
              </w:numPr>
              <w:rPr>
                <w:rFonts w:cs="Arial"/>
                <w:i/>
                <w:lang w:val="en-US"/>
              </w:rPr>
            </w:pPr>
          </w:p>
        </w:tc>
        <w:tc>
          <w:tcPr>
            <w:tcW w:w="2693" w:type="dxa"/>
            <w:shd w:val="clear" w:color="auto" w:fill="FFFFFF"/>
          </w:tcPr>
          <w:p w14:paraId="3128A4D0" w14:textId="77777777" w:rsidR="00610521" w:rsidRPr="003F4CBE" w:rsidRDefault="00610521" w:rsidP="001358DF">
            <w:pPr>
              <w:rPr>
                <w:rFonts w:cs="Arial"/>
                <w:b/>
              </w:rPr>
            </w:pPr>
            <w:r>
              <w:rPr>
                <w:b/>
              </w:rPr>
              <w:t>Workload</w:t>
            </w:r>
            <w:r w:rsidRPr="003F4CBE" w:rsidDel="00CC588B">
              <w:rPr>
                <w:rFonts w:cs="Arial"/>
                <w:b/>
                <w:szCs w:val="22"/>
              </w:rPr>
              <w:t xml:space="preserve"> </w:t>
            </w:r>
          </w:p>
        </w:tc>
        <w:tc>
          <w:tcPr>
            <w:tcW w:w="6664" w:type="dxa"/>
            <w:shd w:val="clear" w:color="auto" w:fill="FFFFFF"/>
          </w:tcPr>
          <w:p w14:paraId="7F4798BA" w14:textId="77777777" w:rsidR="00610521" w:rsidRPr="003D32FC" w:rsidRDefault="00610521" w:rsidP="001358D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8BB0E41" w14:textId="77777777" w:rsidR="00610521" w:rsidRPr="003D32FC" w:rsidRDefault="00610521" w:rsidP="001358D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610521" w:rsidRPr="003F4CBE" w14:paraId="0F2B7E66" w14:textId="77777777" w:rsidTr="001358DF">
        <w:trPr>
          <w:trHeight w:val="340"/>
          <w:jc w:val="center"/>
        </w:trPr>
        <w:tc>
          <w:tcPr>
            <w:tcW w:w="567" w:type="dxa"/>
          </w:tcPr>
          <w:p w14:paraId="2712DD4C" w14:textId="77777777" w:rsidR="00610521" w:rsidRPr="003D32FC" w:rsidRDefault="00610521" w:rsidP="00610521">
            <w:pPr>
              <w:pStyle w:val="Listenabsatz"/>
              <w:numPr>
                <w:ilvl w:val="0"/>
                <w:numId w:val="118"/>
              </w:numPr>
              <w:rPr>
                <w:rFonts w:cs="Arial"/>
                <w:i/>
                <w:lang w:val="en-US"/>
              </w:rPr>
            </w:pPr>
          </w:p>
        </w:tc>
        <w:tc>
          <w:tcPr>
            <w:tcW w:w="2693" w:type="dxa"/>
          </w:tcPr>
          <w:p w14:paraId="19C07897" w14:textId="77777777" w:rsidR="00610521" w:rsidRPr="003F4CBE" w:rsidRDefault="00610521" w:rsidP="001358DF">
            <w:pPr>
              <w:rPr>
                <w:rFonts w:cs="Arial"/>
                <w:b/>
              </w:rPr>
            </w:pPr>
            <w:r>
              <w:rPr>
                <w:b/>
              </w:rPr>
              <w:t>Module duration</w:t>
            </w:r>
          </w:p>
        </w:tc>
        <w:tc>
          <w:tcPr>
            <w:tcW w:w="6664" w:type="dxa"/>
          </w:tcPr>
          <w:p w14:paraId="07DEF361" w14:textId="77777777" w:rsidR="00610521" w:rsidRPr="003F4CBE" w:rsidRDefault="00610521" w:rsidP="001358DF">
            <w:pPr>
              <w:rPr>
                <w:rFonts w:cs="Arial"/>
              </w:rPr>
            </w:pPr>
            <w:r w:rsidRPr="003F4CBE">
              <w:rPr>
                <w:rFonts w:eastAsiaTheme="minorHAnsi" w:cs="Arial"/>
                <w:szCs w:val="22"/>
                <w:lang w:eastAsia="en-US"/>
              </w:rPr>
              <w:t>1 Semester</w:t>
            </w:r>
          </w:p>
        </w:tc>
      </w:tr>
      <w:tr w:rsidR="00610521" w:rsidRPr="003F4CBE" w14:paraId="4664BB11" w14:textId="77777777" w:rsidTr="001358DF">
        <w:trPr>
          <w:trHeight w:val="340"/>
          <w:jc w:val="center"/>
        </w:trPr>
        <w:tc>
          <w:tcPr>
            <w:tcW w:w="567" w:type="dxa"/>
            <w:shd w:val="clear" w:color="auto" w:fill="FFFFFF"/>
          </w:tcPr>
          <w:p w14:paraId="129CBE56" w14:textId="77777777" w:rsidR="00610521" w:rsidRDefault="00610521" w:rsidP="00610521">
            <w:pPr>
              <w:pStyle w:val="Listenabsatz"/>
              <w:numPr>
                <w:ilvl w:val="0"/>
                <w:numId w:val="118"/>
              </w:numPr>
              <w:rPr>
                <w:rFonts w:cs="Arial"/>
                <w:i/>
              </w:rPr>
            </w:pPr>
          </w:p>
        </w:tc>
        <w:tc>
          <w:tcPr>
            <w:tcW w:w="2693" w:type="dxa"/>
            <w:shd w:val="clear" w:color="auto" w:fill="FFFFFF"/>
          </w:tcPr>
          <w:p w14:paraId="223EB453" w14:textId="77777777" w:rsidR="00610521" w:rsidRDefault="00610521" w:rsidP="001358DF">
            <w:pPr>
              <w:rPr>
                <w:b/>
              </w:rPr>
            </w:pPr>
            <w:r>
              <w:rPr>
                <w:b/>
              </w:rPr>
              <w:t xml:space="preserve">Teaching and </w:t>
            </w:r>
          </w:p>
          <w:p w14:paraId="5A9887C7" w14:textId="77777777" w:rsidR="00610521" w:rsidRPr="003F4CBE" w:rsidRDefault="00610521" w:rsidP="001358DF">
            <w:pPr>
              <w:rPr>
                <w:rFonts w:cs="Arial"/>
                <w:b/>
              </w:rPr>
            </w:pPr>
            <w:r>
              <w:rPr>
                <w:b/>
              </w:rPr>
              <w:t>examination language</w:t>
            </w:r>
          </w:p>
        </w:tc>
        <w:tc>
          <w:tcPr>
            <w:tcW w:w="6664" w:type="dxa"/>
            <w:shd w:val="clear" w:color="auto" w:fill="FFFFFF"/>
          </w:tcPr>
          <w:p w14:paraId="289DBCE7" w14:textId="77777777" w:rsidR="00610521" w:rsidRPr="003F4CBE" w:rsidRDefault="00610521" w:rsidP="001358DF">
            <w:pPr>
              <w:rPr>
                <w:rFonts w:cs="Arial"/>
              </w:rPr>
            </w:pPr>
            <w:r w:rsidRPr="003F4CBE">
              <w:rPr>
                <w:rFonts w:eastAsiaTheme="minorHAnsi" w:cs="Arial"/>
                <w:szCs w:val="22"/>
                <w:lang w:eastAsia="en-US"/>
              </w:rPr>
              <w:t>English</w:t>
            </w:r>
          </w:p>
        </w:tc>
      </w:tr>
      <w:tr w:rsidR="00610521" w:rsidRPr="00B67CA3" w14:paraId="09ED5676" w14:textId="77777777" w:rsidTr="001358DF">
        <w:trPr>
          <w:trHeight w:val="567"/>
          <w:jc w:val="center"/>
        </w:trPr>
        <w:tc>
          <w:tcPr>
            <w:tcW w:w="567" w:type="dxa"/>
          </w:tcPr>
          <w:p w14:paraId="21694A27" w14:textId="77777777" w:rsidR="00610521" w:rsidRDefault="00610521" w:rsidP="00610521">
            <w:pPr>
              <w:pStyle w:val="Listenabsatz"/>
              <w:numPr>
                <w:ilvl w:val="0"/>
                <w:numId w:val="118"/>
              </w:numPr>
              <w:rPr>
                <w:rFonts w:cs="Arial"/>
                <w:i/>
              </w:rPr>
            </w:pPr>
          </w:p>
        </w:tc>
        <w:tc>
          <w:tcPr>
            <w:tcW w:w="2693" w:type="dxa"/>
          </w:tcPr>
          <w:p w14:paraId="5F4E7EE0" w14:textId="77777777" w:rsidR="00610521" w:rsidRDefault="00610521" w:rsidP="001358DF">
            <w:pPr>
              <w:rPr>
                <w:b/>
              </w:rPr>
            </w:pPr>
            <w:r>
              <w:rPr>
                <w:b/>
              </w:rPr>
              <w:t xml:space="preserve">(Recommended) </w:t>
            </w:r>
          </w:p>
          <w:p w14:paraId="616646DE" w14:textId="77777777" w:rsidR="00610521" w:rsidRPr="003F4CBE" w:rsidRDefault="00610521" w:rsidP="001358DF">
            <w:pPr>
              <w:rPr>
                <w:rFonts w:cs="Arial"/>
                <w:b/>
              </w:rPr>
            </w:pPr>
            <w:r>
              <w:rPr>
                <w:b/>
              </w:rPr>
              <w:t>reading</w:t>
            </w:r>
          </w:p>
        </w:tc>
        <w:tc>
          <w:tcPr>
            <w:tcW w:w="6664" w:type="dxa"/>
            <w:shd w:val="clear" w:color="auto" w:fill="FFFFFF"/>
          </w:tcPr>
          <w:p w14:paraId="2BB99747" w14:textId="77777777" w:rsidR="00610521" w:rsidRPr="001F583C" w:rsidRDefault="00610521" w:rsidP="001358DF">
            <w:pPr>
              <w:rPr>
                <w:rFonts w:cs="Arial"/>
                <w:lang w:val="en-US"/>
              </w:rPr>
            </w:pPr>
            <w:r w:rsidRPr="003D7F25">
              <w:rPr>
                <w:rFonts w:cs="Arial"/>
                <w:szCs w:val="22"/>
                <w:lang w:val="en-US" w:eastAsia="en-US"/>
              </w:rPr>
              <w:t xml:space="preserve">Stephen Ross, Randolph Westerfield, Jeffrey Jaffe, Bradford Jordan, </w:t>
            </w:r>
            <w:r w:rsidRPr="003D7F25">
              <w:rPr>
                <w:rFonts w:cs="Arial"/>
                <w:i/>
                <w:szCs w:val="22"/>
                <w:lang w:val="en-US" w:eastAsia="en-US"/>
              </w:rPr>
              <w:t>Core Principles and Applications of Corporate Finance,</w:t>
            </w:r>
            <w:r w:rsidRPr="003D7F25">
              <w:rPr>
                <w:rFonts w:cs="Arial"/>
                <w:szCs w:val="22"/>
                <w:lang w:val="en-US" w:eastAsia="en-US"/>
              </w:rPr>
              <w:t xml:space="preserve"> International Edition, McGraw-Hill, 5th edition, 2018.</w:t>
            </w:r>
          </w:p>
        </w:tc>
      </w:tr>
    </w:tbl>
    <w:p w14:paraId="43727270" w14:textId="7F662BB5" w:rsidR="00610521" w:rsidRPr="009C0185" w:rsidRDefault="00610521">
      <w:pPr>
        <w:rPr>
          <w:lang w:val="en-US"/>
        </w:rPr>
      </w:pPr>
    </w:p>
    <w:p w14:paraId="0DA7BE23" w14:textId="39EE92FA" w:rsidR="00610521" w:rsidRPr="009C0185" w:rsidRDefault="00610521">
      <w:pPr>
        <w:rPr>
          <w:lang w:val="en-US"/>
        </w:rPr>
      </w:pPr>
      <w:r w:rsidRPr="009C0185">
        <w:rPr>
          <w:lang w:val="en-US"/>
        </w:rPr>
        <w:br w:type="page"/>
      </w:r>
    </w:p>
    <w:p w14:paraId="10896082" w14:textId="77777777" w:rsidR="00610521" w:rsidRPr="009C0185" w:rsidRDefault="00610521">
      <w:pPr>
        <w:rPr>
          <w:lang w:val="en-US"/>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Pr="009C0185" w:rsidRDefault="00A730CD" w:rsidP="00F6461C">
            <w:pPr>
              <w:pStyle w:val="berschrift1"/>
              <w:keepNext/>
              <w:numPr>
                <w:ilvl w:val="0"/>
                <w:numId w:val="78"/>
              </w:numPr>
              <w:autoSpaceDE/>
              <w:autoSpaceDN/>
              <w:adjustRightInd/>
              <w:rPr>
                <w:lang w:val="en-US"/>
              </w:rPr>
            </w:pPr>
            <w:bookmarkStart w:id="3991" w:name="_Toc366685125"/>
            <w:bookmarkStart w:id="3992" w:name="_Toc369082294"/>
            <w:bookmarkStart w:id="3993" w:name="_Toc381686864"/>
            <w:bookmarkEnd w:id="3991"/>
            <w:bookmarkEnd w:id="3992"/>
            <w:bookmarkEnd w:id="3993"/>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3CB69A35" w:rsidR="003200B2" w:rsidRDefault="00A07BF6" w:rsidP="00076C6B">
            <w:pPr>
              <w:rPr>
                <w:rFonts w:cs="Arial"/>
                <w:b/>
              </w:rPr>
            </w:pPr>
            <w:r>
              <w:t>8</w:t>
            </w:r>
            <w:r w:rsidR="003200B2">
              <w:t>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3994" w:name="_Toc369082295"/>
            <w:bookmarkStart w:id="3995" w:name="_Toc381686865"/>
            <w:bookmarkStart w:id="3996" w:name="_Toc67382825"/>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3994"/>
            <w:bookmarkEnd w:id="3995"/>
            <w:bookmarkEnd w:id="3996"/>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F6461C">
            <w:pPr>
              <w:pStyle w:val="berschrift1"/>
              <w:keepNext/>
              <w:numPr>
                <w:ilvl w:val="0"/>
                <w:numId w:val="78"/>
              </w:numPr>
              <w:autoSpaceDE/>
              <w:autoSpaceDN/>
              <w:adjustRightInd/>
              <w:rPr>
                <w:lang w:val="en-US"/>
              </w:rPr>
            </w:pPr>
            <w:bookmarkStart w:id="3997" w:name="_Toc217382611"/>
            <w:bookmarkStart w:id="3998" w:name="_Toc366685127"/>
            <w:bookmarkStart w:id="3999" w:name="_Toc369082296"/>
            <w:bookmarkStart w:id="4000" w:name="_Toc381686866"/>
            <w:bookmarkEnd w:id="3997"/>
            <w:bookmarkEnd w:id="3998"/>
            <w:bookmarkEnd w:id="3999"/>
            <w:bookmarkEnd w:id="4000"/>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F6461C">
            <w:pPr>
              <w:pStyle w:val="berschrift1"/>
              <w:keepNext/>
              <w:numPr>
                <w:ilvl w:val="0"/>
                <w:numId w:val="78"/>
              </w:numPr>
              <w:autoSpaceDE/>
              <w:autoSpaceDN/>
              <w:adjustRightInd/>
              <w:rPr>
                <w:lang w:val="en-GB"/>
              </w:rPr>
            </w:pPr>
            <w:bookmarkStart w:id="4001" w:name="_Toc217382612"/>
            <w:bookmarkStart w:id="4002" w:name="_Toc366685128"/>
            <w:bookmarkStart w:id="4003" w:name="_Toc369082297"/>
            <w:bookmarkStart w:id="4004" w:name="_Toc381686867"/>
            <w:bookmarkEnd w:id="4001"/>
            <w:bookmarkEnd w:id="4002"/>
            <w:bookmarkEnd w:id="4003"/>
            <w:bookmarkEnd w:id="4004"/>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B67CA3"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F6461C">
            <w:pPr>
              <w:pStyle w:val="berschrift1"/>
              <w:keepNext/>
              <w:numPr>
                <w:ilvl w:val="0"/>
                <w:numId w:val="78"/>
              </w:numPr>
              <w:autoSpaceDE/>
              <w:autoSpaceDN/>
              <w:adjustRightInd/>
              <w:rPr>
                <w:lang w:val="en-US"/>
              </w:rPr>
            </w:pPr>
            <w:bookmarkStart w:id="4005" w:name="_Toc217382613"/>
            <w:bookmarkStart w:id="4006" w:name="_Toc366685129"/>
            <w:bookmarkStart w:id="4007" w:name="_Toc369082298"/>
            <w:bookmarkStart w:id="4008" w:name="_Toc381686868"/>
            <w:bookmarkEnd w:id="4005"/>
            <w:bookmarkEnd w:id="4006"/>
            <w:bookmarkEnd w:id="4007"/>
            <w:bookmarkEnd w:id="4008"/>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B67CA3"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F6461C">
            <w:pPr>
              <w:pStyle w:val="berschrift1"/>
              <w:keepNext/>
              <w:numPr>
                <w:ilvl w:val="0"/>
                <w:numId w:val="78"/>
              </w:numPr>
              <w:autoSpaceDE/>
              <w:autoSpaceDN/>
              <w:adjustRightInd/>
              <w:rPr>
                <w:lang w:val="en-US"/>
              </w:rPr>
            </w:pPr>
            <w:bookmarkStart w:id="4009" w:name="_Toc217382614"/>
            <w:bookmarkStart w:id="4010" w:name="_Toc366685130"/>
            <w:bookmarkStart w:id="4011" w:name="_Toc369082299"/>
            <w:bookmarkStart w:id="4012" w:name="_Toc381686869"/>
            <w:bookmarkEnd w:id="4009"/>
            <w:bookmarkEnd w:id="4010"/>
            <w:bookmarkEnd w:id="4011"/>
            <w:bookmarkEnd w:id="4012"/>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E37DD4"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F6461C">
            <w:pPr>
              <w:pStyle w:val="berschrift1"/>
              <w:keepNext/>
              <w:numPr>
                <w:ilvl w:val="0"/>
                <w:numId w:val="78"/>
              </w:numPr>
              <w:autoSpaceDE/>
              <w:autoSpaceDN/>
              <w:adjustRightInd/>
              <w:rPr>
                <w:lang w:val="en-GB"/>
              </w:rPr>
            </w:pPr>
            <w:bookmarkStart w:id="4013" w:name="_Toc217382615"/>
            <w:bookmarkStart w:id="4014" w:name="_Toc366685131"/>
            <w:bookmarkStart w:id="4015" w:name="_Toc369082300"/>
            <w:bookmarkStart w:id="4016" w:name="_Toc381686870"/>
            <w:bookmarkEnd w:id="4013"/>
            <w:bookmarkEnd w:id="4014"/>
            <w:bookmarkEnd w:id="4015"/>
            <w:bookmarkEnd w:id="4016"/>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F6461C">
            <w:pPr>
              <w:pStyle w:val="Listenabsatz"/>
              <w:numPr>
                <w:ilvl w:val="0"/>
                <w:numId w:val="196"/>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F6461C">
            <w:pPr>
              <w:pStyle w:val="Listenabsatz"/>
              <w:numPr>
                <w:ilvl w:val="0"/>
                <w:numId w:val="196"/>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F6461C">
            <w:pPr>
              <w:pStyle w:val="Listenabsatz"/>
              <w:numPr>
                <w:ilvl w:val="0"/>
                <w:numId w:val="196"/>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B67CA3"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F6461C">
            <w:pPr>
              <w:pStyle w:val="berschrift1"/>
              <w:keepNext/>
              <w:numPr>
                <w:ilvl w:val="0"/>
                <w:numId w:val="78"/>
              </w:numPr>
              <w:autoSpaceDE/>
              <w:autoSpaceDN/>
              <w:adjustRightInd/>
              <w:rPr>
                <w:lang w:val="en-US"/>
              </w:rPr>
            </w:pPr>
            <w:bookmarkStart w:id="4017" w:name="_Toc217382616"/>
            <w:bookmarkStart w:id="4018" w:name="_Toc366685132"/>
            <w:bookmarkStart w:id="4019" w:name="_Toc369082301"/>
            <w:bookmarkStart w:id="4020" w:name="_Toc381686871"/>
            <w:bookmarkEnd w:id="4017"/>
            <w:bookmarkEnd w:id="4018"/>
            <w:bookmarkEnd w:id="4019"/>
            <w:bookmarkEnd w:id="4020"/>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B67CA3"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F6461C">
            <w:pPr>
              <w:pStyle w:val="berschrift1"/>
              <w:keepNext/>
              <w:numPr>
                <w:ilvl w:val="0"/>
                <w:numId w:val="78"/>
              </w:numPr>
              <w:autoSpaceDE/>
              <w:autoSpaceDN/>
              <w:adjustRightInd/>
              <w:rPr>
                <w:lang w:val="en-GB"/>
              </w:rPr>
            </w:pPr>
            <w:bookmarkStart w:id="4021" w:name="_Toc217382617"/>
            <w:bookmarkStart w:id="4022" w:name="_Toc366685133"/>
            <w:bookmarkStart w:id="4023" w:name="_Toc369082302"/>
            <w:bookmarkStart w:id="4024" w:name="_Toc381686872"/>
            <w:bookmarkEnd w:id="4021"/>
            <w:bookmarkEnd w:id="4022"/>
            <w:bookmarkEnd w:id="4023"/>
            <w:bookmarkEnd w:id="4024"/>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B67CA3"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F6461C">
            <w:pPr>
              <w:pStyle w:val="berschrift1"/>
              <w:keepNext/>
              <w:numPr>
                <w:ilvl w:val="0"/>
                <w:numId w:val="78"/>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F6461C">
            <w:pPr>
              <w:pStyle w:val="berschrift1"/>
              <w:keepNext/>
              <w:numPr>
                <w:ilvl w:val="0"/>
                <w:numId w:val="78"/>
              </w:numPr>
              <w:autoSpaceDE/>
              <w:autoSpaceDN/>
              <w:adjustRightInd/>
              <w:rPr>
                <w:lang w:val="en-GB"/>
              </w:rPr>
            </w:pPr>
            <w:bookmarkStart w:id="4025" w:name="_Toc217382618"/>
            <w:bookmarkStart w:id="4026" w:name="_Toc366685134"/>
            <w:bookmarkStart w:id="4027" w:name="_Toc369082303"/>
            <w:bookmarkStart w:id="4028" w:name="_Toc381686873"/>
            <w:bookmarkStart w:id="4029" w:name="_Toc217382619"/>
            <w:bookmarkStart w:id="4030" w:name="_Toc366685135"/>
            <w:bookmarkStart w:id="4031" w:name="_Toc369082304"/>
            <w:bookmarkStart w:id="4032" w:name="_Toc381686874"/>
            <w:bookmarkEnd w:id="4025"/>
            <w:bookmarkEnd w:id="4026"/>
            <w:bookmarkEnd w:id="4027"/>
            <w:bookmarkEnd w:id="4028"/>
            <w:bookmarkEnd w:id="4029"/>
            <w:bookmarkEnd w:id="4030"/>
            <w:bookmarkEnd w:id="4031"/>
            <w:bookmarkEnd w:id="4032"/>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B67CA3"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F6461C">
            <w:pPr>
              <w:pStyle w:val="berschrift1"/>
              <w:keepNext/>
              <w:numPr>
                <w:ilvl w:val="0"/>
                <w:numId w:val="78"/>
              </w:numPr>
              <w:autoSpaceDE/>
              <w:autoSpaceDN/>
              <w:adjustRightInd/>
              <w:rPr>
                <w:lang w:val="en-US"/>
              </w:rPr>
            </w:pPr>
            <w:bookmarkStart w:id="4033" w:name="_Toc217382620"/>
            <w:bookmarkStart w:id="4034" w:name="_Toc366685136"/>
            <w:bookmarkStart w:id="4035" w:name="_Toc369082305"/>
            <w:bookmarkStart w:id="4036" w:name="_Toc381686875"/>
            <w:bookmarkEnd w:id="4033"/>
            <w:bookmarkEnd w:id="4034"/>
            <w:bookmarkEnd w:id="4035"/>
            <w:bookmarkEnd w:id="4036"/>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F6461C">
            <w:pPr>
              <w:pStyle w:val="berschrift1"/>
              <w:keepNext/>
              <w:numPr>
                <w:ilvl w:val="0"/>
                <w:numId w:val="78"/>
              </w:numPr>
              <w:autoSpaceDE/>
              <w:autoSpaceDN/>
              <w:adjustRightInd/>
              <w:rPr>
                <w:lang w:val="en-US"/>
              </w:rPr>
            </w:pPr>
            <w:bookmarkStart w:id="4037" w:name="_Toc217382621"/>
            <w:bookmarkStart w:id="4038" w:name="_Toc366685137"/>
            <w:bookmarkStart w:id="4039" w:name="_Toc369082306"/>
            <w:bookmarkStart w:id="4040" w:name="_Toc381686876"/>
            <w:bookmarkEnd w:id="4037"/>
            <w:bookmarkEnd w:id="4038"/>
            <w:bookmarkEnd w:id="4039"/>
            <w:bookmarkEnd w:id="4040"/>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F6461C">
            <w:pPr>
              <w:pStyle w:val="berschrift1"/>
              <w:keepNext/>
              <w:numPr>
                <w:ilvl w:val="0"/>
                <w:numId w:val="78"/>
              </w:numPr>
              <w:autoSpaceDE/>
              <w:autoSpaceDN/>
              <w:adjustRightInd/>
              <w:rPr>
                <w:lang w:val="en-US"/>
              </w:rPr>
            </w:pPr>
            <w:bookmarkStart w:id="4041" w:name="_Toc217382622"/>
            <w:bookmarkStart w:id="4042" w:name="_Toc366685138"/>
            <w:bookmarkStart w:id="4043" w:name="_Toc369082307"/>
            <w:bookmarkStart w:id="4044" w:name="_Toc381686877"/>
            <w:bookmarkEnd w:id="4041"/>
            <w:bookmarkEnd w:id="4042"/>
            <w:bookmarkEnd w:id="4043"/>
            <w:bookmarkEnd w:id="4044"/>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F6461C">
            <w:pPr>
              <w:pStyle w:val="berschrift1"/>
              <w:keepNext/>
              <w:numPr>
                <w:ilvl w:val="0"/>
                <w:numId w:val="78"/>
              </w:numPr>
              <w:autoSpaceDE/>
              <w:autoSpaceDN/>
              <w:adjustRightInd/>
              <w:rPr>
                <w:lang w:val="en-GB"/>
              </w:rPr>
            </w:pPr>
            <w:bookmarkStart w:id="4045" w:name="_Toc217382623"/>
            <w:bookmarkStart w:id="4046" w:name="_Toc366685139"/>
            <w:bookmarkStart w:id="4047" w:name="_Toc369082308"/>
            <w:bookmarkStart w:id="4048" w:name="_Toc381686878"/>
            <w:bookmarkEnd w:id="4045"/>
            <w:bookmarkEnd w:id="4046"/>
            <w:bookmarkEnd w:id="4047"/>
            <w:bookmarkEnd w:id="4048"/>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F6461C">
            <w:pPr>
              <w:pStyle w:val="berschrift1"/>
              <w:keepNext/>
              <w:numPr>
                <w:ilvl w:val="0"/>
                <w:numId w:val="78"/>
              </w:numPr>
              <w:autoSpaceDE/>
              <w:autoSpaceDN/>
              <w:adjustRightInd/>
            </w:pPr>
            <w:bookmarkStart w:id="4049" w:name="_Toc217382624"/>
            <w:bookmarkStart w:id="4050" w:name="_Toc366685140"/>
            <w:bookmarkStart w:id="4051" w:name="_Toc369082309"/>
            <w:bookmarkStart w:id="4052" w:name="_Toc381686879"/>
            <w:bookmarkEnd w:id="4049"/>
            <w:bookmarkEnd w:id="4050"/>
            <w:bookmarkEnd w:id="4051"/>
            <w:bookmarkEnd w:id="4052"/>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B67CA3"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F6461C">
            <w:pPr>
              <w:pStyle w:val="berschrift1"/>
              <w:keepNext/>
              <w:numPr>
                <w:ilvl w:val="0"/>
                <w:numId w:val="78"/>
              </w:numPr>
              <w:autoSpaceDE/>
              <w:autoSpaceDN/>
              <w:adjustRightInd/>
            </w:pPr>
            <w:bookmarkStart w:id="4053" w:name="_Toc217382625"/>
            <w:bookmarkStart w:id="4054" w:name="_Toc366685141"/>
            <w:bookmarkStart w:id="4055" w:name="_Toc369082310"/>
            <w:bookmarkStart w:id="4056" w:name="_Toc381686880"/>
            <w:bookmarkEnd w:id="4053"/>
            <w:bookmarkEnd w:id="4054"/>
            <w:bookmarkEnd w:id="4055"/>
            <w:bookmarkEnd w:id="4056"/>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F6461C">
            <w:pPr>
              <w:numPr>
                <w:ilvl w:val="0"/>
                <w:numId w:val="146"/>
              </w:numPr>
              <w:rPr>
                <w:rFonts w:cs="Arial"/>
                <w:i/>
                <w:lang w:val="en-US"/>
              </w:rPr>
            </w:pPr>
          </w:p>
        </w:tc>
        <w:tc>
          <w:tcPr>
            <w:tcW w:w="2693" w:type="dxa"/>
            <w:shd w:val="clear" w:color="auto" w:fill="E0E0E0"/>
          </w:tcPr>
          <w:p w14:paraId="29382376" w14:textId="77777777" w:rsidR="00450F40" w:rsidRPr="00113229" w:rsidRDefault="00450F40" w:rsidP="00450F40">
            <w:pPr>
              <w:rPr>
                <w:rFonts w:cs="Arial"/>
                <w:b/>
                <w:szCs w:val="22"/>
              </w:rPr>
            </w:pPr>
            <w:r w:rsidRPr="00113229">
              <w:rPr>
                <w:rFonts w:cs="Arial"/>
                <w:b/>
                <w:szCs w:val="22"/>
              </w:rPr>
              <w:t>Modulbezeichnung</w:t>
            </w:r>
          </w:p>
          <w:p w14:paraId="19672662" w14:textId="77777777" w:rsidR="00605446" w:rsidRDefault="00A07BF6" w:rsidP="00076C6B">
            <w:pPr>
              <w:rPr>
                <w:rFonts w:cs="Arial"/>
                <w:szCs w:val="22"/>
              </w:rPr>
            </w:pPr>
            <w:r>
              <w:rPr>
                <w:rFonts w:cs="Arial"/>
                <w:szCs w:val="22"/>
              </w:rPr>
              <w:t>8</w:t>
            </w:r>
            <w:r w:rsidR="00097466">
              <w:rPr>
                <w:rFonts w:cs="Arial"/>
                <w:szCs w:val="22"/>
              </w:rPr>
              <w:t>6970</w:t>
            </w:r>
          </w:p>
          <w:p w14:paraId="2618673F" w14:textId="77777777" w:rsidR="00171B07" w:rsidRDefault="00171B07" w:rsidP="00076C6B">
            <w:pPr>
              <w:rPr>
                <w:rFonts w:cs="Arial"/>
                <w:szCs w:val="22"/>
              </w:rPr>
            </w:pPr>
            <w:r>
              <w:rPr>
                <w:rFonts w:cs="Arial"/>
                <w:szCs w:val="22"/>
              </w:rPr>
              <w:t xml:space="preserve">Bzw. </w:t>
            </w:r>
          </w:p>
          <w:p w14:paraId="3C0B8FFC" w14:textId="29D6ACD2" w:rsidR="00171B07" w:rsidRPr="00113229" w:rsidRDefault="00171B07" w:rsidP="00076C6B">
            <w:pPr>
              <w:rPr>
                <w:rFonts w:cs="Arial"/>
              </w:rPr>
            </w:pPr>
            <w:r>
              <w:rPr>
                <w:rFonts w:cs="Arial"/>
                <w:szCs w:val="22"/>
              </w:rPr>
              <w:t>86972</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4057" w:name="_Toc369082311"/>
            <w:bookmarkStart w:id="4058" w:name="_Toc381686881"/>
            <w:bookmarkStart w:id="4059" w:name="_Toc67382826"/>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4057"/>
            <w:bookmarkEnd w:id="4058"/>
            <w:bookmarkEnd w:id="4059"/>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450F40" w:rsidRPr="00113229" w14:paraId="38D19A97" w14:textId="77777777" w:rsidTr="00076C6B">
        <w:trPr>
          <w:trHeight w:val="567"/>
          <w:jc w:val="center"/>
        </w:trPr>
        <w:tc>
          <w:tcPr>
            <w:tcW w:w="567" w:type="dxa"/>
            <w:shd w:val="clear" w:color="auto" w:fill="E0E0E0"/>
          </w:tcPr>
          <w:p w14:paraId="240DE6E0" w14:textId="77777777" w:rsidR="00450F40" w:rsidRDefault="00450F40" w:rsidP="00450F40">
            <w:pPr>
              <w:numPr>
                <w:ilvl w:val="0"/>
                <w:numId w:val="146"/>
              </w:numPr>
              <w:rPr>
                <w:rFonts w:cs="Arial"/>
                <w:i/>
              </w:rPr>
            </w:pPr>
          </w:p>
        </w:tc>
        <w:tc>
          <w:tcPr>
            <w:tcW w:w="2693" w:type="dxa"/>
            <w:shd w:val="clear" w:color="auto" w:fill="E0E0E0"/>
          </w:tcPr>
          <w:p w14:paraId="75E60E94" w14:textId="77777777" w:rsidR="00450F40" w:rsidRPr="00113229" w:rsidRDefault="00450F40" w:rsidP="00450F40">
            <w:pPr>
              <w:rPr>
                <w:rFonts w:cs="Arial"/>
                <w:szCs w:val="22"/>
              </w:rPr>
            </w:pPr>
            <w:r w:rsidRPr="00113229">
              <w:rPr>
                <w:rFonts w:cs="Arial"/>
                <w:szCs w:val="22"/>
              </w:rPr>
              <w:t>Lehrveranstaltungen</w:t>
            </w:r>
          </w:p>
          <w:p w14:paraId="05306258" w14:textId="77777777" w:rsidR="00450F40" w:rsidRPr="002C02C0" w:rsidRDefault="00450F40" w:rsidP="00450F40">
            <w:pPr>
              <w:rPr>
                <w:rFonts w:cs="Arial"/>
              </w:rPr>
            </w:pPr>
          </w:p>
        </w:tc>
        <w:tc>
          <w:tcPr>
            <w:tcW w:w="5528" w:type="dxa"/>
            <w:shd w:val="clear" w:color="auto" w:fill="E0E0E0"/>
          </w:tcPr>
          <w:p w14:paraId="2C398636" w14:textId="5DF8CBEC" w:rsidR="00450F40" w:rsidRPr="00450F40" w:rsidRDefault="00450F40" w:rsidP="00450F40">
            <w:pPr>
              <w:rPr>
                <w:rFonts w:cs="Arial"/>
                <w:b/>
                <w:lang w:eastAsia="en-US"/>
              </w:rPr>
            </w:pPr>
            <w:r w:rsidRPr="00305169">
              <w:rPr>
                <w:rFonts w:cs="Arial"/>
                <w:szCs w:val="22"/>
              </w:rPr>
              <w:t xml:space="preserve">Seminar „Hands on Green Campus – Ein Praxisseminar zu innovativem Nachhaltigkeits- management am Fachbereich“ </w:t>
            </w:r>
          </w:p>
        </w:tc>
        <w:tc>
          <w:tcPr>
            <w:tcW w:w="1136" w:type="dxa"/>
            <w:shd w:val="clear" w:color="auto" w:fill="E0E0E0"/>
          </w:tcPr>
          <w:p w14:paraId="35DEA0F5" w14:textId="77777777" w:rsidR="00450F40" w:rsidRPr="00113229" w:rsidRDefault="00450F40" w:rsidP="00450F40">
            <w:pPr>
              <w:rPr>
                <w:rFonts w:cs="Arial"/>
              </w:rPr>
            </w:pPr>
            <w:r>
              <w:rPr>
                <w:rFonts w:cs="Arial"/>
                <w:szCs w:val="22"/>
              </w:rPr>
              <w:t>5 ECTS</w:t>
            </w:r>
          </w:p>
        </w:tc>
      </w:tr>
      <w:tr w:rsidR="00450F40" w:rsidRPr="00113229" w14:paraId="018A8DA3" w14:textId="77777777" w:rsidTr="00076C6B">
        <w:trPr>
          <w:trHeight w:val="383"/>
          <w:jc w:val="center"/>
        </w:trPr>
        <w:tc>
          <w:tcPr>
            <w:tcW w:w="567" w:type="dxa"/>
            <w:shd w:val="clear" w:color="auto" w:fill="E0E0E0"/>
          </w:tcPr>
          <w:p w14:paraId="5C24668D" w14:textId="77777777" w:rsidR="00450F40" w:rsidRDefault="00450F40" w:rsidP="00450F40">
            <w:pPr>
              <w:numPr>
                <w:ilvl w:val="0"/>
                <w:numId w:val="146"/>
              </w:numPr>
              <w:rPr>
                <w:rFonts w:cs="Arial"/>
                <w:i/>
              </w:rPr>
            </w:pPr>
          </w:p>
        </w:tc>
        <w:tc>
          <w:tcPr>
            <w:tcW w:w="2693" w:type="dxa"/>
            <w:shd w:val="clear" w:color="auto" w:fill="E0E0E0"/>
          </w:tcPr>
          <w:p w14:paraId="7B7F04F0" w14:textId="6A91F75C" w:rsidR="00450F40" w:rsidRPr="00113229" w:rsidRDefault="00450F40" w:rsidP="00450F40">
            <w:pPr>
              <w:rPr>
                <w:rFonts w:cs="Arial"/>
              </w:rPr>
            </w:pPr>
            <w:r>
              <w:t>Lehrende</w:t>
            </w:r>
          </w:p>
        </w:tc>
        <w:tc>
          <w:tcPr>
            <w:tcW w:w="5528" w:type="dxa"/>
            <w:shd w:val="clear" w:color="auto" w:fill="E0E0E0"/>
          </w:tcPr>
          <w:p w14:paraId="52ED6399" w14:textId="0E8B9CA3" w:rsidR="00450F40" w:rsidRPr="00113229" w:rsidRDefault="00450F40" w:rsidP="00450F40">
            <w:pPr>
              <w:rPr>
                <w:rFonts w:cs="Arial"/>
              </w:rPr>
            </w:pPr>
            <w:r w:rsidRPr="00305169">
              <w:rPr>
                <w:rFonts w:cs="Arial"/>
                <w:szCs w:val="22"/>
              </w:rPr>
              <w:t xml:space="preserve">Jennifer Adolph </w:t>
            </w:r>
          </w:p>
        </w:tc>
        <w:tc>
          <w:tcPr>
            <w:tcW w:w="1136" w:type="dxa"/>
            <w:shd w:val="clear" w:color="auto" w:fill="E0E0E0"/>
          </w:tcPr>
          <w:p w14:paraId="7812BA86" w14:textId="77777777" w:rsidR="00450F40" w:rsidRPr="00113229" w:rsidRDefault="00450F40" w:rsidP="00450F40">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04F35" w:rsidRPr="00113229" w14:paraId="139B50C6" w14:textId="77777777" w:rsidTr="008447D3">
        <w:trPr>
          <w:trHeight w:val="340"/>
          <w:jc w:val="center"/>
        </w:trPr>
        <w:tc>
          <w:tcPr>
            <w:tcW w:w="567" w:type="dxa"/>
            <w:tcBorders>
              <w:bottom w:val="single" w:sz="4" w:space="0" w:color="auto"/>
            </w:tcBorders>
          </w:tcPr>
          <w:p w14:paraId="2AD8C8E9" w14:textId="77777777" w:rsidR="00804F35" w:rsidRDefault="00804F35" w:rsidP="00F6461C">
            <w:pPr>
              <w:numPr>
                <w:ilvl w:val="0"/>
                <w:numId w:val="146"/>
              </w:numPr>
              <w:rPr>
                <w:rFonts w:cs="Arial"/>
                <w:i/>
              </w:rPr>
            </w:pPr>
          </w:p>
        </w:tc>
        <w:tc>
          <w:tcPr>
            <w:tcW w:w="2693" w:type="dxa"/>
            <w:tcBorders>
              <w:bottom w:val="single" w:sz="4" w:space="0" w:color="auto"/>
            </w:tcBorders>
          </w:tcPr>
          <w:p w14:paraId="59A058ED" w14:textId="24266B5D" w:rsidR="00804F35" w:rsidRPr="00113229" w:rsidRDefault="00450F40" w:rsidP="00804F35">
            <w:pPr>
              <w:rPr>
                <w:rFonts w:cs="Arial"/>
                <w:b/>
              </w:rPr>
            </w:pPr>
            <w:r>
              <w:rPr>
                <w:rFonts w:cs="Arial"/>
                <w:b/>
                <w:szCs w:val="22"/>
              </w:rPr>
              <w:t>Modulverantwortliche/r</w:t>
            </w:r>
          </w:p>
        </w:tc>
        <w:tc>
          <w:tcPr>
            <w:tcW w:w="6663" w:type="dxa"/>
            <w:tcBorders>
              <w:bottom w:val="single" w:sz="4" w:space="0" w:color="auto"/>
            </w:tcBorders>
          </w:tcPr>
          <w:p w14:paraId="77806478" w14:textId="19771D75" w:rsidR="00804F35" w:rsidRPr="00113229" w:rsidRDefault="00804F35" w:rsidP="00804F35">
            <w:pPr>
              <w:rPr>
                <w:rFonts w:cs="Arial"/>
              </w:rPr>
            </w:pPr>
            <w:r>
              <w:rPr>
                <w:rFonts w:cs="Arial"/>
                <w:szCs w:val="22"/>
              </w:rPr>
              <w:t>Prof. Dr. Beckmann</w:t>
            </w:r>
          </w:p>
        </w:tc>
      </w:tr>
      <w:tr w:rsidR="00450F40" w:rsidRPr="00320553" w14:paraId="008F1DAC" w14:textId="77777777" w:rsidTr="008447D3">
        <w:trPr>
          <w:trHeight w:val="340"/>
          <w:jc w:val="center"/>
        </w:trPr>
        <w:tc>
          <w:tcPr>
            <w:tcW w:w="567" w:type="dxa"/>
            <w:shd w:val="clear" w:color="auto" w:fill="auto"/>
          </w:tcPr>
          <w:p w14:paraId="4876751A" w14:textId="77777777" w:rsidR="00450F40" w:rsidRDefault="00450F40" w:rsidP="00450F40">
            <w:pPr>
              <w:numPr>
                <w:ilvl w:val="0"/>
                <w:numId w:val="146"/>
              </w:numPr>
              <w:rPr>
                <w:rFonts w:cs="Arial"/>
                <w:i/>
              </w:rPr>
            </w:pPr>
          </w:p>
        </w:tc>
        <w:tc>
          <w:tcPr>
            <w:tcW w:w="2693" w:type="dxa"/>
            <w:shd w:val="clear" w:color="auto" w:fill="auto"/>
          </w:tcPr>
          <w:p w14:paraId="037730A1" w14:textId="6B41A2AF" w:rsidR="00450F40" w:rsidRPr="00113229" w:rsidRDefault="00450F40" w:rsidP="00450F40">
            <w:pPr>
              <w:rPr>
                <w:rFonts w:cs="Arial"/>
                <w:b/>
              </w:rPr>
            </w:pPr>
            <w:r w:rsidRPr="00113229">
              <w:rPr>
                <w:rFonts w:cs="Arial"/>
                <w:b/>
                <w:szCs w:val="22"/>
              </w:rPr>
              <w:t>Inhalt</w:t>
            </w:r>
          </w:p>
        </w:tc>
        <w:tc>
          <w:tcPr>
            <w:tcW w:w="6663" w:type="dxa"/>
            <w:tcBorders>
              <w:bottom w:val="single" w:sz="4" w:space="0" w:color="auto"/>
            </w:tcBorders>
            <w:shd w:val="clear" w:color="auto" w:fill="auto"/>
          </w:tcPr>
          <w:p w14:paraId="4F064476" w14:textId="62D7AAFB" w:rsidR="00450F40" w:rsidRPr="0074631D" w:rsidRDefault="00450F40" w:rsidP="00450F40">
            <w:pPr>
              <w:jc w:val="both"/>
              <w:rPr>
                <w:rFonts w:cs="Arial"/>
                <w:szCs w:val="22"/>
              </w:rPr>
            </w:pPr>
            <w:r w:rsidRPr="0074631D">
              <w:rPr>
                <w:rFonts w:cs="Arial"/>
                <w:szCs w:val="22"/>
              </w:rPr>
              <w:t>Das Seminar vermittelt Inhalte zu den Grundlagen des Nachhaltigkeitsmanagement</w:t>
            </w:r>
            <w:r>
              <w:rPr>
                <w:rFonts w:cs="Arial"/>
                <w:szCs w:val="22"/>
              </w:rPr>
              <w:t>s</w:t>
            </w:r>
            <w:r w:rsidRPr="0074631D">
              <w:rPr>
                <w:rFonts w:cs="Arial"/>
                <w:szCs w:val="22"/>
              </w:rPr>
              <w:t xml:space="preserve"> in Forschung und Praxis. Es werden in enger Zusammenarbeit mit dem Fachbereich Wirtschafts</w:t>
            </w:r>
            <w:r>
              <w:rPr>
                <w:rFonts w:cs="Arial"/>
                <w:szCs w:val="22"/>
              </w:rPr>
              <w:t>- und Sozial</w:t>
            </w:r>
            <w:r w:rsidRPr="0074631D">
              <w:rPr>
                <w:rFonts w:cs="Arial"/>
                <w:szCs w:val="22"/>
              </w:rPr>
              <w:t xml:space="preserve">wissenschaften aktuelle Herausforderungen für die Nachhaltigkeit an der WiSo herausgearbeitet und Lösungsvorschläge entwickelt. </w:t>
            </w:r>
          </w:p>
          <w:p w14:paraId="6AF628FB" w14:textId="45C40E5A" w:rsidR="00450F40" w:rsidRPr="00867530" w:rsidRDefault="00450F40" w:rsidP="00450F40">
            <w:pPr>
              <w:jc w:val="both"/>
              <w:rPr>
                <w:rFonts w:cs="Arial"/>
                <w:lang w:val="en-US"/>
              </w:rPr>
            </w:pPr>
            <w:r w:rsidRPr="0074631D">
              <w:rPr>
                <w:rFonts w:cs="Arial"/>
                <w:szCs w:val="22"/>
              </w:rPr>
              <w:t>Nach einer interaktiven Einführung in das Themenfeld Nachhaltigkeit werden die Studierenden in interaktiven Workshops Techniken der Ideengenerierung und -sammlung kennenlernen bzw. diese gleich praktisch umsetzen. Nach methodischer Evaluation dieser Ideen werden Projektteams gebildet. Nebst einem kurzen Exkurs zum Thema Projektmanagements werden Facetten des praktischen Nachhaltigkeitsmanagements (e.g. Sustainable Innovation) gelehrt, um den thematischen Fokus zu stärken. Als Tool wird hierfür das Business Model Canvas (BMC) eingeführt. Nach dem methodischen Input arbeiten die Studierenden in den jeweiligen Projektteams an der praktischen Umsetzung ihrer Idee in kooperativer Abstimmung mit den Betreuern des Seminars. Am Ende des Seminars steht eine Abschlusspräsentation.</w:t>
            </w:r>
          </w:p>
        </w:tc>
      </w:tr>
      <w:tr w:rsidR="00450F40" w:rsidRPr="0074047A" w14:paraId="171C03FF" w14:textId="77777777" w:rsidTr="008447D3">
        <w:trPr>
          <w:trHeight w:val="340"/>
          <w:jc w:val="center"/>
        </w:trPr>
        <w:tc>
          <w:tcPr>
            <w:tcW w:w="567" w:type="dxa"/>
            <w:shd w:val="clear" w:color="auto" w:fill="auto"/>
          </w:tcPr>
          <w:p w14:paraId="0D7205F6" w14:textId="77777777" w:rsidR="00450F40" w:rsidRPr="00C73210" w:rsidRDefault="00450F40" w:rsidP="00450F40">
            <w:pPr>
              <w:numPr>
                <w:ilvl w:val="0"/>
                <w:numId w:val="146"/>
              </w:numPr>
              <w:rPr>
                <w:rFonts w:cs="Arial"/>
                <w:i/>
                <w:lang w:val="en-US"/>
              </w:rPr>
            </w:pPr>
          </w:p>
        </w:tc>
        <w:tc>
          <w:tcPr>
            <w:tcW w:w="2693" w:type="dxa"/>
            <w:shd w:val="clear" w:color="auto" w:fill="auto"/>
          </w:tcPr>
          <w:p w14:paraId="0008C69E" w14:textId="77777777" w:rsidR="00450F40" w:rsidRDefault="00450F40" w:rsidP="00450F40">
            <w:pPr>
              <w:rPr>
                <w:rFonts w:cs="Arial"/>
                <w:b/>
                <w:szCs w:val="22"/>
              </w:rPr>
            </w:pPr>
            <w:r w:rsidRPr="00113229">
              <w:rPr>
                <w:rFonts w:cs="Arial"/>
                <w:b/>
                <w:szCs w:val="22"/>
              </w:rPr>
              <w:t xml:space="preserve">Lernziele und </w:t>
            </w:r>
          </w:p>
          <w:p w14:paraId="6A5B63DD" w14:textId="6BB8449B" w:rsidR="00450F40" w:rsidRPr="00113229" w:rsidRDefault="00450F40" w:rsidP="00450F40">
            <w:pPr>
              <w:rPr>
                <w:rFonts w:cs="Arial"/>
                <w:b/>
              </w:rPr>
            </w:pPr>
            <w:r w:rsidRPr="00113229">
              <w:rPr>
                <w:rFonts w:cs="Arial"/>
                <w:b/>
                <w:szCs w:val="22"/>
              </w:rPr>
              <w:t>Kompetenzen</w:t>
            </w:r>
          </w:p>
        </w:tc>
        <w:tc>
          <w:tcPr>
            <w:tcW w:w="6663" w:type="dxa"/>
            <w:shd w:val="clear" w:color="auto" w:fill="auto"/>
          </w:tcPr>
          <w:p w14:paraId="31373D71" w14:textId="21BDB9EB" w:rsidR="00450F40" w:rsidRDefault="00450F40" w:rsidP="00450F40">
            <w:pPr>
              <w:rPr>
                <w:rFonts w:cs="Arial"/>
                <w:szCs w:val="22"/>
              </w:rPr>
            </w:pPr>
            <w:r>
              <w:rPr>
                <w:rFonts w:cs="Arial"/>
                <w:szCs w:val="22"/>
              </w:rPr>
              <w:t xml:space="preserve">Die </w:t>
            </w:r>
            <w:r w:rsidRPr="006266A7">
              <w:rPr>
                <w:rFonts w:cs="Arial"/>
                <w:szCs w:val="22"/>
              </w:rPr>
              <w:t>Studierende</w:t>
            </w:r>
            <w:r>
              <w:rPr>
                <w:rFonts w:cs="Arial"/>
                <w:szCs w:val="22"/>
              </w:rPr>
              <w:t xml:space="preserve">n erlernen </w:t>
            </w:r>
          </w:p>
          <w:p w14:paraId="2F3CE288" w14:textId="77777777" w:rsidR="00450F40" w:rsidRPr="00627143" w:rsidRDefault="00450F40" w:rsidP="00450F40">
            <w:pPr>
              <w:numPr>
                <w:ilvl w:val="0"/>
                <w:numId w:val="283"/>
              </w:numPr>
              <w:rPr>
                <w:rFonts w:cs="Arial"/>
                <w:szCs w:val="22"/>
              </w:rPr>
            </w:pPr>
            <w:r w:rsidRPr="00627143">
              <w:rPr>
                <w:rFonts w:cs="Arial"/>
                <w:szCs w:val="22"/>
              </w:rPr>
              <w:t xml:space="preserve">Anwendungsmöglichkeiten des praktischen Nachhaltigkeitsmanagements </w:t>
            </w:r>
          </w:p>
          <w:p w14:paraId="4DCB4403" w14:textId="77777777" w:rsidR="00450F40" w:rsidRPr="00627143" w:rsidRDefault="00450F40" w:rsidP="00450F40">
            <w:pPr>
              <w:numPr>
                <w:ilvl w:val="0"/>
                <w:numId w:val="283"/>
              </w:numPr>
              <w:rPr>
                <w:rFonts w:cs="Arial"/>
                <w:szCs w:val="22"/>
              </w:rPr>
            </w:pPr>
            <w:r w:rsidRPr="00627143">
              <w:rPr>
                <w:rFonts w:cs="Arial"/>
                <w:szCs w:val="22"/>
              </w:rPr>
              <w:t>reflektiertes, selbstsicheres Durchführen von Methoden des Nachhaltigkeitsmanagement</w:t>
            </w:r>
            <w:r>
              <w:rPr>
                <w:rFonts w:cs="Arial"/>
                <w:szCs w:val="22"/>
              </w:rPr>
              <w:t>s</w:t>
            </w:r>
          </w:p>
          <w:p w14:paraId="09FD014F" w14:textId="77777777" w:rsidR="00450F40" w:rsidRDefault="00450F40" w:rsidP="00450F40">
            <w:pPr>
              <w:numPr>
                <w:ilvl w:val="0"/>
                <w:numId w:val="283"/>
              </w:numPr>
              <w:rPr>
                <w:rFonts w:cs="Arial"/>
                <w:szCs w:val="22"/>
              </w:rPr>
            </w:pPr>
            <w:r w:rsidRPr="00627143">
              <w:rPr>
                <w:rFonts w:cs="Arial"/>
                <w:szCs w:val="22"/>
              </w:rPr>
              <w:t xml:space="preserve">Methodenkompetenz zu qualitativer Forschung </w:t>
            </w:r>
          </w:p>
          <w:p w14:paraId="4A27DB7C" w14:textId="77777777" w:rsidR="00450F40" w:rsidRPr="00627143" w:rsidRDefault="00450F40" w:rsidP="00450F40">
            <w:pPr>
              <w:numPr>
                <w:ilvl w:val="0"/>
                <w:numId w:val="283"/>
              </w:numPr>
              <w:rPr>
                <w:rFonts w:cs="Arial"/>
                <w:szCs w:val="22"/>
              </w:rPr>
            </w:pPr>
            <w:r w:rsidRPr="00627143">
              <w:rPr>
                <w:rFonts w:cs="Arial"/>
                <w:szCs w:val="22"/>
              </w:rPr>
              <w:t xml:space="preserve">Methodenkompetenz zu Projektmanagement </w:t>
            </w:r>
            <w:r>
              <w:rPr>
                <w:rFonts w:cs="Arial"/>
                <w:szCs w:val="22"/>
              </w:rPr>
              <w:t>und BMC</w:t>
            </w:r>
          </w:p>
          <w:p w14:paraId="279B97D1" w14:textId="63DCD6C1" w:rsidR="00450F40" w:rsidRPr="00450F40" w:rsidRDefault="00450F40" w:rsidP="00450F40">
            <w:pPr>
              <w:numPr>
                <w:ilvl w:val="0"/>
                <w:numId w:val="274"/>
              </w:numPr>
            </w:pPr>
            <w:r w:rsidRPr="00627143">
              <w:rPr>
                <w:rFonts w:cs="Arial"/>
                <w:szCs w:val="22"/>
              </w:rPr>
              <w:t xml:space="preserve">Soft Skills der strukturierten Teamarbeit </w:t>
            </w:r>
            <w:r>
              <w:rPr>
                <w:rFonts w:cs="Arial"/>
                <w:szCs w:val="22"/>
              </w:rPr>
              <w:t>und professionellen Präsentationen</w:t>
            </w:r>
          </w:p>
        </w:tc>
      </w:tr>
      <w:tr w:rsidR="00450F40" w:rsidRPr="00320553" w14:paraId="6A2F900F" w14:textId="77777777" w:rsidTr="008447D3">
        <w:trPr>
          <w:trHeight w:val="340"/>
          <w:jc w:val="center"/>
        </w:trPr>
        <w:tc>
          <w:tcPr>
            <w:tcW w:w="567" w:type="dxa"/>
          </w:tcPr>
          <w:p w14:paraId="28D203A9" w14:textId="77777777" w:rsidR="00450F40" w:rsidRPr="00450F40" w:rsidRDefault="00450F40" w:rsidP="00450F40">
            <w:pPr>
              <w:numPr>
                <w:ilvl w:val="0"/>
                <w:numId w:val="146"/>
              </w:numPr>
              <w:rPr>
                <w:rFonts w:cs="Arial"/>
                <w:i/>
              </w:rPr>
            </w:pPr>
          </w:p>
        </w:tc>
        <w:tc>
          <w:tcPr>
            <w:tcW w:w="2693" w:type="dxa"/>
          </w:tcPr>
          <w:p w14:paraId="3354FFDD" w14:textId="77777777" w:rsidR="00450F40" w:rsidRDefault="00450F40" w:rsidP="00450F40">
            <w:pPr>
              <w:rPr>
                <w:rFonts w:cs="Arial"/>
                <w:b/>
                <w:szCs w:val="22"/>
              </w:rPr>
            </w:pPr>
            <w:r>
              <w:rPr>
                <w:rFonts w:cs="Arial"/>
                <w:b/>
                <w:szCs w:val="22"/>
              </w:rPr>
              <w:t xml:space="preserve">Empfohlene </w:t>
            </w:r>
          </w:p>
          <w:p w14:paraId="1BE342D0" w14:textId="5EE8920E" w:rsidR="00450F40" w:rsidRPr="00113229" w:rsidRDefault="00450F40" w:rsidP="00450F40">
            <w:pPr>
              <w:rPr>
                <w:rFonts w:cs="Arial"/>
                <w:b/>
              </w:rPr>
            </w:pPr>
            <w:r w:rsidRPr="00113229">
              <w:rPr>
                <w:rFonts w:cs="Arial"/>
                <w:b/>
                <w:szCs w:val="22"/>
              </w:rPr>
              <w:t>Voraussetzungen für die Teilnahme</w:t>
            </w:r>
          </w:p>
        </w:tc>
        <w:tc>
          <w:tcPr>
            <w:tcW w:w="6663" w:type="dxa"/>
          </w:tcPr>
          <w:p w14:paraId="7886E5EC" w14:textId="6CF98048" w:rsidR="00450F40" w:rsidRPr="00450F40" w:rsidRDefault="00450F40" w:rsidP="00450F40">
            <w:pPr>
              <w:rPr>
                <w:rFonts w:cs="Arial"/>
              </w:rPr>
            </w:pPr>
            <w:r w:rsidRPr="0074631D">
              <w:rPr>
                <w:rFonts w:cs="Arial"/>
                <w:szCs w:val="22"/>
              </w:rPr>
              <w:t>Interesse an praxisorientiertem Nachhaltigkeitsmanagement; Bereitschaft zur Teamarbeit und selbstständigem Arbeiten</w:t>
            </w:r>
          </w:p>
        </w:tc>
      </w:tr>
      <w:tr w:rsidR="00450F40" w:rsidRPr="00113229" w14:paraId="33AFCF94" w14:textId="77777777" w:rsidTr="008447D3">
        <w:trPr>
          <w:trHeight w:val="340"/>
          <w:jc w:val="center"/>
        </w:trPr>
        <w:tc>
          <w:tcPr>
            <w:tcW w:w="567" w:type="dxa"/>
          </w:tcPr>
          <w:p w14:paraId="3DB67D12" w14:textId="77777777" w:rsidR="00450F40" w:rsidRPr="00450F40" w:rsidRDefault="00450F40" w:rsidP="00450F40">
            <w:pPr>
              <w:numPr>
                <w:ilvl w:val="0"/>
                <w:numId w:val="146"/>
              </w:numPr>
              <w:rPr>
                <w:rFonts w:cs="Arial"/>
                <w:i/>
              </w:rPr>
            </w:pPr>
          </w:p>
        </w:tc>
        <w:tc>
          <w:tcPr>
            <w:tcW w:w="2693" w:type="dxa"/>
          </w:tcPr>
          <w:p w14:paraId="049F082E" w14:textId="77777777" w:rsidR="00450F40" w:rsidRDefault="00450F40" w:rsidP="00450F40">
            <w:pPr>
              <w:rPr>
                <w:rFonts w:cs="Arial"/>
                <w:b/>
                <w:szCs w:val="22"/>
              </w:rPr>
            </w:pPr>
            <w:r>
              <w:rPr>
                <w:rFonts w:cs="Arial"/>
                <w:b/>
                <w:szCs w:val="22"/>
              </w:rPr>
              <w:t xml:space="preserve">Einpassung in </w:t>
            </w:r>
          </w:p>
          <w:p w14:paraId="1CE8EB6A" w14:textId="640971F3" w:rsidR="00450F40" w:rsidRPr="00113229" w:rsidRDefault="00450F40" w:rsidP="00450F40">
            <w:pPr>
              <w:rPr>
                <w:rFonts w:cs="Arial"/>
                <w:b/>
              </w:rPr>
            </w:pPr>
            <w:r w:rsidRPr="00113229">
              <w:rPr>
                <w:rFonts w:cs="Arial"/>
                <w:b/>
                <w:szCs w:val="22"/>
              </w:rPr>
              <w:t>Musterstudienplan</w:t>
            </w:r>
          </w:p>
        </w:tc>
        <w:tc>
          <w:tcPr>
            <w:tcW w:w="6663" w:type="dxa"/>
          </w:tcPr>
          <w:p w14:paraId="2E9C0D1D" w14:textId="475B15FC" w:rsidR="00450F40" w:rsidRPr="00113229" w:rsidRDefault="00450F40" w:rsidP="00450F40">
            <w:pPr>
              <w:rPr>
                <w:rFonts w:cs="Arial"/>
              </w:rPr>
            </w:pPr>
            <w:r>
              <w:rPr>
                <w:rFonts w:cs="Arial"/>
                <w:szCs w:val="22"/>
              </w:rPr>
              <w:t>Ab. 3. Semester</w:t>
            </w:r>
          </w:p>
        </w:tc>
      </w:tr>
      <w:tr w:rsidR="00450F40" w:rsidRPr="00113229" w14:paraId="652DC88D" w14:textId="77777777" w:rsidTr="008447D3">
        <w:trPr>
          <w:trHeight w:val="340"/>
          <w:jc w:val="center"/>
        </w:trPr>
        <w:tc>
          <w:tcPr>
            <w:tcW w:w="567" w:type="dxa"/>
            <w:tcBorders>
              <w:bottom w:val="single" w:sz="4" w:space="0" w:color="auto"/>
            </w:tcBorders>
          </w:tcPr>
          <w:p w14:paraId="784EC5CF" w14:textId="77777777" w:rsidR="00450F40" w:rsidRPr="00166EC8" w:rsidRDefault="00450F40" w:rsidP="00450F40">
            <w:pPr>
              <w:numPr>
                <w:ilvl w:val="0"/>
                <w:numId w:val="146"/>
              </w:numPr>
              <w:rPr>
                <w:rFonts w:cs="Arial"/>
                <w:i/>
              </w:rPr>
            </w:pPr>
          </w:p>
        </w:tc>
        <w:tc>
          <w:tcPr>
            <w:tcW w:w="2693" w:type="dxa"/>
            <w:tcBorders>
              <w:bottom w:val="single" w:sz="4" w:space="0" w:color="auto"/>
            </w:tcBorders>
          </w:tcPr>
          <w:p w14:paraId="1AE2B049" w14:textId="77777777" w:rsidR="00450F40" w:rsidRDefault="00450F40" w:rsidP="00450F40">
            <w:pPr>
              <w:rPr>
                <w:rFonts w:cs="Arial"/>
                <w:b/>
                <w:szCs w:val="22"/>
              </w:rPr>
            </w:pPr>
            <w:r w:rsidRPr="00113229">
              <w:rPr>
                <w:rFonts w:cs="Arial"/>
                <w:b/>
                <w:szCs w:val="22"/>
              </w:rPr>
              <w:t xml:space="preserve">Verwendbarkeit des </w:t>
            </w:r>
          </w:p>
          <w:p w14:paraId="01079967" w14:textId="059191D4" w:rsidR="00450F40" w:rsidRPr="00113229" w:rsidRDefault="00450F40" w:rsidP="00450F40">
            <w:pPr>
              <w:rPr>
                <w:rFonts w:cs="Arial"/>
                <w:b/>
              </w:rPr>
            </w:pPr>
            <w:r w:rsidRPr="00113229">
              <w:rPr>
                <w:rFonts w:cs="Arial"/>
                <w:b/>
                <w:szCs w:val="22"/>
              </w:rPr>
              <w:t>Moduls</w:t>
            </w:r>
          </w:p>
        </w:tc>
        <w:tc>
          <w:tcPr>
            <w:tcW w:w="6663" w:type="dxa"/>
            <w:tcBorders>
              <w:bottom w:val="single" w:sz="4" w:space="0" w:color="auto"/>
            </w:tcBorders>
          </w:tcPr>
          <w:p w14:paraId="17AC0443" w14:textId="77777777" w:rsidR="00450F40" w:rsidRPr="00B0344A" w:rsidRDefault="00450F40" w:rsidP="00450F40">
            <w:pPr>
              <w:pStyle w:val="Listenabsatz"/>
              <w:numPr>
                <w:ilvl w:val="0"/>
                <w:numId w:val="196"/>
              </w:numPr>
              <w:rPr>
                <w:rFonts w:cs="Arial"/>
              </w:rPr>
            </w:pPr>
            <w:r w:rsidRPr="00B0344A">
              <w:rPr>
                <w:rFonts w:cs="Arial"/>
              </w:rPr>
              <w:t>Modul im Studienbereich „Nachhaltigkeitsmanagement“ (Wahlveranstaltung)</w:t>
            </w:r>
          </w:p>
          <w:p w14:paraId="2D25703D" w14:textId="576B8F11" w:rsidR="00450F40" w:rsidRPr="00450F40" w:rsidRDefault="00450F40" w:rsidP="00450F40">
            <w:pPr>
              <w:pStyle w:val="Listenabsatz"/>
              <w:numPr>
                <w:ilvl w:val="0"/>
                <w:numId w:val="196"/>
              </w:numPr>
              <w:rPr>
                <w:rFonts w:cs="Arial"/>
              </w:rPr>
            </w:pPr>
            <w:r w:rsidRPr="00B0344A">
              <w:rPr>
                <w:rFonts w:cs="Arial"/>
              </w:rPr>
              <w:t xml:space="preserve">Modul im Vertiefungsbereich </w:t>
            </w:r>
          </w:p>
          <w:p w14:paraId="256AE7AC" w14:textId="77777777" w:rsidR="00450F40" w:rsidRPr="005B1257" w:rsidRDefault="00450F40" w:rsidP="00450F40">
            <w:pPr>
              <w:pStyle w:val="StandardWeb"/>
              <w:numPr>
                <w:ilvl w:val="0"/>
                <w:numId w:val="196"/>
              </w:numPr>
              <w:spacing w:before="100" w:beforeAutospacing="1" w:after="100" w:afterAutospacing="1"/>
              <w:rPr>
                <w:rFonts w:cs="Arial"/>
              </w:rPr>
            </w:pPr>
            <w:r w:rsidRPr="005E3ED2">
              <w:rPr>
                <w:rFonts w:ascii="Arial" w:hAnsi="Arial" w:cs="Arial"/>
                <w:sz w:val="22"/>
                <w:szCs w:val="22"/>
              </w:rPr>
              <w:t>Modul in der Vertiefungsmodulgruppe „Nachhaltigkeitsmanagement“ (Wahlpflichtveranstaltung) im</w:t>
            </w:r>
            <w:r>
              <w:rPr>
                <w:rFonts w:ascii="Arial" w:hAnsi="Arial" w:cs="Arial"/>
                <w:sz w:val="22"/>
                <w:szCs w:val="22"/>
              </w:rPr>
              <w:t xml:space="preserve"> </w:t>
            </w:r>
            <w:r w:rsidRPr="005E3ED2">
              <w:rPr>
                <w:rFonts w:ascii="Arial" w:hAnsi="Arial" w:cs="Arial"/>
                <w:sz w:val="22"/>
                <w:szCs w:val="22"/>
              </w:rPr>
              <w:t>Bachelor WIng</w:t>
            </w:r>
          </w:p>
          <w:p w14:paraId="11466B8F" w14:textId="77777777" w:rsidR="00450F40" w:rsidRDefault="00450F40" w:rsidP="00450F40">
            <w:pPr>
              <w:rPr>
                <w:rFonts w:cs="Arial"/>
                <w:i/>
                <w:iCs/>
                <w:szCs w:val="22"/>
              </w:rPr>
            </w:pPr>
          </w:p>
          <w:p w14:paraId="5598F7A8" w14:textId="77777777" w:rsidR="00450F40" w:rsidRPr="00202AB6" w:rsidRDefault="00450F40" w:rsidP="00450F40">
            <w:pPr>
              <w:rPr>
                <w:rFonts w:cs="Arial"/>
                <w:i/>
                <w:iCs/>
                <w:szCs w:val="22"/>
              </w:rPr>
            </w:pPr>
            <w:r w:rsidRPr="00202AB6">
              <w:rPr>
                <w:rFonts w:cs="Arial"/>
                <w:i/>
                <w:iCs/>
                <w:szCs w:val="22"/>
              </w:rPr>
              <w:t xml:space="preserve">Weitere Informationen sowie Anmeldung zum Seminar </w:t>
            </w:r>
            <w:r w:rsidRPr="00E050E6">
              <w:rPr>
                <w:rFonts w:cs="Arial"/>
                <w:b/>
                <w:bCs/>
                <w:i/>
                <w:iCs/>
                <w:szCs w:val="22"/>
              </w:rPr>
              <w:t xml:space="preserve">ab </w:t>
            </w:r>
            <w:r>
              <w:rPr>
                <w:rFonts w:cs="Arial"/>
                <w:b/>
                <w:bCs/>
                <w:i/>
                <w:iCs/>
                <w:szCs w:val="22"/>
              </w:rPr>
              <w:t>01</w:t>
            </w:r>
            <w:r w:rsidRPr="00E050E6">
              <w:rPr>
                <w:rFonts w:cs="Arial"/>
                <w:b/>
                <w:bCs/>
                <w:i/>
                <w:iCs/>
                <w:szCs w:val="22"/>
              </w:rPr>
              <w:t xml:space="preserve">. </w:t>
            </w:r>
            <w:r>
              <w:rPr>
                <w:rFonts w:cs="Arial"/>
                <w:b/>
                <w:bCs/>
                <w:i/>
                <w:iCs/>
                <w:szCs w:val="22"/>
              </w:rPr>
              <w:t>April</w:t>
            </w:r>
            <w:r w:rsidRPr="00E050E6">
              <w:rPr>
                <w:rFonts w:cs="Arial"/>
                <w:b/>
                <w:bCs/>
                <w:i/>
                <w:iCs/>
                <w:szCs w:val="22"/>
              </w:rPr>
              <w:t>, 20 Uhr</w:t>
            </w:r>
            <w:r w:rsidRPr="00202AB6">
              <w:rPr>
                <w:rFonts w:cs="Arial"/>
                <w:i/>
                <w:iCs/>
                <w:szCs w:val="22"/>
              </w:rPr>
              <w:t xml:space="preserve"> unter </w:t>
            </w:r>
            <w:hyperlink r:id="rId46" w:history="1">
              <w:r w:rsidRPr="00284E77">
                <w:rPr>
                  <w:rStyle w:val="Hyperlink"/>
                  <w:i/>
                  <w:iCs/>
                  <w:szCs w:val="22"/>
                </w:rPr>
                <w:t>https://www.studon.fau.de/crs3600974_join.html</w:t>
              </w:r>
            </w:hyperlink>
            <w:r>
              <w:rPr>
                <w:rFonts w:cs="Arial"/>
                <w:i/>
                <w:iCs/>
                <w:szCs w:val="22"/>
                <w:u w:val="single"/>
              </w:rPr>
              <w:t xml:space="preserve"> </w:t>
            </w:r>
            <w:r w:rsidRPr="00202AB6">
              <w:rPr>
                <w:rFonts w:cs="Arial"/>
                <w:i/>
                <w:iCs/>
                <w:szCs w:val="22"/>
              </w:rPr>
              <w:t xml:space="preserve">bis spätestens </w:t>
            </w:r>
            <w:r>
              <w:rPr>
                <w:rFonts w:cs="Arial"/>
                <w:i/>
                <w:iCs/>
                <w:color w:val="000000" w:themeColor="text1"/>
                <w:szCs w:val="22"/>
              </w:rPr>
              <w:t>12</w:t>
            </w:r>
            <w:r w:rsidRPr="00202AB6">
              <w:rPr>
                <w:rFonts w:cs="Arial"/>
                <w:i/>
                <w:iCs/>
                <w:color w:val="000000" w:themeColor="text1"/>
                <w:szCs w:val="22"/>
              </w:rPr>
              <w:t>.Oktober, 23.5</w:t>
            </w:r>
            <w:r>
              <w:rPr>
                <w:rFonts w:cs="Arial"/>
                <w:i/>
                <w:iCs/>
                <w:color w:val="000000" w:themeColor="text1"/>
                <w:szCs w:val="22"/>
              </w:rPr>
              <w:t>5</w:t>
            </w:r>
            <w:r w:rsidRPr="00202AB6">
              <w:rPr>
                <w:rFonts w:cs="Arial"/>
                <w:i/>
                <w:iCs/>
                <w:color w:val="000000" w:themeColor="text1"/>
                <w:szCs w:val="22"/>
              </w:rPr>
              <w:t xml:space="preserve"> Uhr. </w:t>
            </w:r>
          </w:p>
          <w:p w14:paraId="6861D666" w14:textId="77777777" w:rsidR="00450F40" w:rsidRDefault="00450F40" w:rsidP="00450F40">
            <w:pPr>
              <w:rPr>
                <w:rFonts w:cs="Arial"/>
                <w:szCs w:val="22"/>
              </w:rPr>
            </w:pPr>
          </w:p>
          <w:p w14:paraId="3AABA034" w14:textId="3385A4A8" w:rsidR="00450F40" w:rsidRPr="00330C00" w:rsidRDefault="00450F40" w:rsidP="00450F40">
            <w:pPr>
              <w:pStyle w:val="Listenabsatz"/>
              <w:numPr>
                <w:ilvl w:val="0"/>
                <w:numId w:val="196"/>
              </w:numPr>
              <w:ind w:left="209" w:hanging="209"/>
              <w:rPr>
                <w:rFonts w:cs="Arial"/>
              </w:rPr>
            </w:pPr>
            <w:r w:rsidRPr="00202AB6">
              <w:rPr>
                <w:rFonts w:cs="Arial"/>
              </w:rPr>
              <w:t>Anzahl Seminarplätze: max. 20</w:t>
            </w:r>
          </w:p>
        </w:tc>
      </w:tr>
      <w:tr w:rsidR="00450F40" w:rsidRPr="00113229" w14:paraId="43B09E3A" w14:textId="77777777" w:rsidTr="008447D3">
        <w:trPr>
          <w:trHeight w:val="340"/>
          <w:jc w:val="center"/>
        </w:trPr>
        <w:tc>
          <w:tcPr>
            <w:tcW w:w="567" w:type="dxa"/>
            <w:shd w:val="clear" w:color="auto" w:fill="auto"/>
          </w:tcPr>
          <w:p w14:paraId="2873A503" w14:textId="77777777" w:rsidR="00450F40" w:rsidRDefault="00450F40" w:rsidP="00450F40">
            <w:pPr>
              <w:numPr>
                <w:ilvl w:val="0"/>
                <w:numId w:val="146"/>
              </w:numPr>
              <w:rPr>
                <w:rFonts w:cs="Arial"/>
                <w:i/>
              </w:rPr>
            </w:pPr>
          </w:p>
        </w:tc>
        <w:tc>
          <w:tcPr>
            <w:tcW w:w="2693" w:type="dxa"/>
            <w:shd w:val="clear" w:color="auto" w:fill="auto"/>
          </w:tcPr>
          <w:p w14:paraId="4CB529E1" w14:textId="77777777" w:rsidR="00450F40" w:rsidRDefault="00450F40" w:rsidP="00450F40">
            <w:pPr>
              <w:rPr>
                <w:rFonts w:cs="Arial"/>
                <w:b/>
                <w:szCs w:val="22"/>
              </w:rPr>
            </w:pPr>
            <w:r w:rsidRPr="00113229">
              <w:rPr>
                <w:rFonts w:cs="Arial"/>
                <w:b/>
                <w:szCs w:val="22"/>
              </w:rPr>
              <w:t xml:space="preserve">Studien- und </w:t>
            </w:r>
          </w:p>
          <w:p w14:paraId="778E2B1E" w14:textId="5D14748E" w:rsidR="00450F40" w:rsidRPr="00113229" w:rsidRDefault="00450F40" w:rsidP="00450F40">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73C41042" w14:textId="39235D44" w:rsidR="00450F40" w:rsidRPr="000659A0" w:rsidRDefault="00450F40" w:rsidP="00450F40">
            <w:pPr>
              <w:rPr>
                <w:rFonts w:cs="Arial"/>
              </w:rPr>
            </w:pPr>
            <w:r w:rsidRPr="00033DB7">
              <w:rPr>
                <w:rFonts w:cs="Arial"/>
                <w:szCs w:val="22"/>
              </w:rPr>
              <w:t>Gemeinsame Erarbeitung eines Nachhaltigkeitsproblems in Projekt-Teams mit unbenoteter Zwischenpräsentation und benoteter Abschlusspräsentation</w:t>
            </w:r>
            <w:r w:rsidRPr="00EE5FCA" w:rsidDel="0074631D">
              <w:rPr>
                <w:rFonts w:cs="Arial"/>
              </w:rPr>
              <w:t xml:space="preserve"> </w:t>
            </w:r>
          </w:p>
        </w:tc>
      </w:tr>
      <w:tr w:rsidR="00450F40" w:rsidRPr="00113229" w14:paraId="506C994B" w14:textId="77777777" w:rsidTr="008447D3">
        <w:trPr>
          <w:trHeight w:val="340"/>
          <w:jc w:val="center"/>
        </w:trPr>
        <w:tc>
          <w:tcPr>
            <w:tcW w:w="567" w:type="dxa"/>
            <w:shd w:val="clear" w:color="auto" w:fill="auto"/>
          </w:tcPr>
          <w:p w14:paraId="69B2E06C" w14:textId="737D5B55" w:rsidR="00450F40" w:rsidRDefault="00450F40" w:rsidP="00450F40">
            <w:pPr>
              <w:numPr>
                <w:ilvl w:val="0"/>
                <w:numId w:val="146"/>
              </w:numPr>
              <w:rPr>
                <w:rFonts w:cs="Arial"/>
                <w:i/>
              </w:rPr>
            </w:pPr>
          </w:p>
        </w:tc>
        <w:tc>
          <w:tcPr>
            <w:tcW w:w="2693" w:type="dxa"/>
            <w:shd w:val="clear" w:color="auto" w:fill="auto"/>
          </w:tcPr>
          <w:p w14:paraId="0E5888C5" w14:textId="76BE3179" w:rsidR="00450F40" w:rsidRPr="00113229" w:rsidRDefault="00450F40" w:rsidP="00450F40">
            <w:pPr>
              <w:rPr>
                <w:rFonts w:cs="Arial"/>
                <w:b/>
              </w:rPr>
            </w:pPr>
            <w:r w:rsidRPr="00113229">
              <w:rPr>
                <w:rFonts w:cs="Arial"/>
                <w:b/>
                <w:szCs w:val="22"/>
              </w:rPr>
              <w:t>Berechnung Modulnote</w:t>
            </w:r>
          </w:p>
        </w:tc>
        <w:tc>
          <w:tcPr>
            <w:tcW w:w="6663" w:type="dxa"/>
            <w:shd w:val="clear" w:color="auto" w:fill="auto"/>
          </w:tcPr>
          <w:p w14:paraId="4A5CD94B" w14:textId="34496693" w:rsidR="00450F40" w:rsidRPr="00211C01" w:rsidRDefault="00450F40" w:rsidP="00450F40">
            <w:pPr>
              <w:rPr>
                <w:rFonts w:cs="Arial"/>
              </w:rPr>
            </w:pPr>
            <w:r w:rsidRPr="00033DB7">
              <w:rPr>
                <w:rFonts w:cs="Arial"/>
              </w:rPr>
              <w:t>Präsentation (</w:t>
            </w:r>
            <w:r w:rsidRPr="00EE5FCA">
              <w:rPr>
                <w:rFonts w:cs="Arial"/>
              </w:rPr>
              <w:t>10</w:t>
            </w:r>
            <w:r w:rsidRPr="00211C01">
              <w:rPr>
                <w:rFonts w:cs="Arial"/>
              </w:rPr>
              <w:t>0 %)</w:t>
            </w:r>
          </w:p>
          <w:p w14:paraId="21BFA6BE" w14:textId="5D0C1F05" w:rsidR="00450F40" w:rsidRPr="00113229" w:rsidRDefault="00450F40" w:rsidP="00450F40">
            <w:pPr>
              <w:rPr>
                <w:rFonts w:cs="Arial"/>
              </w:rPr>
            </w:pPr>
          </w:p>
        </w:tc>
      </w:tr>
      <w:tr w:rsidR="00450F40" w:rsidRPr="00113229" w14:paraId="226795DC" w14:textId="77777777" w:rsidTr="008447D3">
        <w:trPr>
          <w:trHeight w:val="340"/>
          <w:jc w:val="center"/>
        </w:trPr>
        <w:tc>
          <w:tcPr>
            <w:tcW w:w="567" w:type="dxa"/>
            <w:tcBorders>
              <w:bottom w:val="single" w:sz="4" w:space="0" w:color="auto"/>
            </w:tcBorders>
            <w:shd w:val="clear" w:color="auto" w:fill="auto"/>
          </w:tcPr>
          <w:p w14:paraId="7141BD04" w14:textId="77777777" w:rsidR="00450F40" w:rsidRDefault="00450F40" w:rsidP="00450F40">
            <w:pPr>
              <w:numPr>
                <w:ilvl w:val="0"/>
                <w:numId w:val="146"/>
              </w:numPr>
              <w:rPr>
                <w:rFonts w:cs="Arial"/>
                <w:i/>
              </w:rPr>
            </w:pPr>
          </w:p>
        </w:tc>
        <w:tc>
          <w:tcPr>
            <w:tcW w:w="2693" w:type="dxa"/>
            <w:tcBorders>
              <w:bottom w:val="single" w:sz="4" w:space="0" w:color="auto"/>
            </w:tcBorders>
            <w:shd w:val="clear" w:color="auto" w:fill="auto"/>
          </w:tcPr>
          <w:p w14:paraId="01FD3C71" w14:textId="23D6F055" w:rsidR="00450F40" w:rsidRPr="00113229" w:rsidRDefault="00450F40" w:rsidP="00450F40">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6B04636F" w14:textId="685D1A26" w:rsidR="00450F40" w:rsidRPr="00113229" w:rsidRDefault="00450F40" w:rsidP="00450F40">
            <w:pPr>
              <w:rPr>
                <w:rFonts w:cs="Arial"/>
              </w:rPr>
            </w:pPr>
            <w:r w:rsidRPr="005E3ED2">
              <w:rPr>
                <w:rFonts w:cs="Arial"/>
                <w:szCs w:val="22"/>
              </w:rPr>
              <w:t>Winter- und Sommersemester</w:t>
            </w:r>
          </w:p>
        </w:tc>
      </w:tr>
      <w:tr w:rsidR="00450F40" w:rsidRPr="00113229" w14:paraId="0AB96A18" w14:textId="77777777" w:rsidTr="008447D3">
        <w:trPr>
          <w:trHeight w:val="340"/>
          <w:jc w:val="center"/>
        </w:trPr>
        <w:tc>
          <w:tcPr>
            <w:tcW w:w="567" w:type="dxa"/>
            <w:shd w:val="clear" w:color="auto" w:fill="auto"/>
          </w:tcPr>
          <w:p w14:paraId="7AECDF20" w14:textId="77777777" w:rsidR="00450F40" w:rsidRDefault="00450F40" w:rsidP="00450F40">
            <w:pPr>
              <w:numPr>
                <w:ilvl w:val="0"/>
                <w:numId w:val="146"/>
              </w:numPr>
              <w:rPr>
                <w:rFonts w:cs="Arial"/>
                <w:i/>
              </w:rPr>
            </w:pPr>
          </w:p>
        </w:tc>
        <w:tc>
          <w:tcPr>
            <w:tcW w:w="2693" w:type="dxa"/>
            <w:shd w:val="clear" w:color="auto" w:fill="auto"/>
          </w:tcPr>
          <w:p w14:paraId="6C38D665" w14:textId="7FD3FF37" w:rsidR="00450F40" w:rsidRPr="00113229" w:rsidRDefault="00450F40" w:rsidP="00450F40">
            <w:pPr>
              <w:rPr>
                <w:rFonts w:cs="Arial"/>
                <w:b/>
              </w:rPr>
            </w:pPr>
            <w:r w:rsidRPr="00113229">
              <w:rPr>
                <w:rFonts w:cs="Arial"/>
                <w:b/>
                <w:szCs w:val="22"/>
              </w:rPr>
              <w:t>Arbeitsaufwand</w:t>
            </w:r>
          </w:p>
        </w:tc>
        <w:tc>
          <w:tcPr>
            <w:tcW w:w="6663" w:type="dxa"/>
            <w:shd w:val="clear" w:color="auto" w:fill="auto"/>
          </w:tcPr>
          <w:p w14:paraId="3A765CAB" w14:textId="214B76A9" w:rsidR="00450F40" w:rsidRDefault="00450F40" w:rsidP="00450F40">
            <w:pPr>
              <w:rPr>
                <w:rFonts w:cs="Arial"/>
                <w:szCs w:val="22"/>
              </w:rPr>
            </w:pPr>
            <w:r>
              <w:rPr>
                <w:rFonts w:cs="Arial"/>
                <w:szCs w:val="22"/>
              </w:rPr>
              <w:t>Präsenzzeit: 21 h</w:t>
            </w:r>
          </w:p>
          <w:p w14:paraId="35153C5C" w14:textId="101EB9F1" w:rsidR="00450F40" w:rsidRPr="00113229" w:rsidRDefault="00450F40" w:rsidP="00450F40">
            <w:pPr>
              <w:rPr>
                <w:rFonts w:cs="Arial"/>
              </w:rPr>
            </w:pPr>
            <w:r>
              <w:rPr>
                <w:rFonts w:cs="Arial"/>
                <w:szCs w:val="22"/>
              </w:rPr>
              <w:t>Eigenstudium: 129 h</w:t>
            </w:r>
          </w:p>
        </w:tc>
      </w:tr>
      <w:tr w:rsidR="00450F40" w:rsidRPr="00113229" w14:paraId="678C8B21" w14:textId="77777777" w:rsidTr="008447D3">
        <w:trPr>
          <w:trHeight w:val="340"/>
          <w:jc w:val="center"/>
        </w:trPr>
        <w:tc>
          <w:tcPr>
            <w:tcW w:w="567" w:type="dxa"/>
            <w:tcBorders>
              <w:bottom w:val="single" w:sz="4" w:space="0" w:color="auto"/>
            </w:tcBorders>
            <w:shd w:val="clear" w:color="auto" w:fill="auto"/>
          </w:tcPr>
          <w:p w14:paraId="0627D7F0" w14:textId="77777777" w:rsidR="00450F40" w:rsidRDefault="00450F40" w:rsidP="00450F40">
            <w:pPr>
              <w:numPr>
                <w:ilvl w:val="0"/>
                <w:numId w:val="146"/>
              </w:numPr>
              <w:rPr>
                <w:rFonts w:cs="Arial"/>
                <w:i/>
              </w:rPr>
            </w:pPr>
          </w:p>
        </w:tc>
        <w:tc>
          <w:tcPr>
            <w:tcW w:w="2693" w:type="dxa"/>
            <w:tcBorders>
              <w:bottom w:val="single" w:sz="4" w:space="0" w:color="auto"/>
            </w:tcBorders>
            <w:shd w:val="clear" w:color="auto" w:fill="auto"/>
          </w:tcPr>
          <w:p w14:paraId="4193D506" w14:textId="5B845573" w:rsidR="00450F40" w:rsidRPr="00113229" w:rsidRDefault="00450F40" w:rsidP="00450F40">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670E2397" w14:textId="77777777" w:rsidR="00450F40" w:rsidRPr="00202AB6" w:rsidRDefault="00450F40" w:rsidP="00450F40">
            <w:pPr>
              <w:rPr>
                <w:rFonts w:cs="Arial"/>
                <w:szCs w:val="22"/>
              </w:rPr>
            </w:pPr>
            <w:r w:rsidRPr="00202AB6">
              <w:rPr>
                <w:rFonts w:cs="Arial"/>
                <w:szCs w:val="22"/>
              </w:rPr>
              <w:t>Wöchentliches Seminar.</w:t>
            </w:r>
          </w:p>
          <w:p w14:paraId="17B7217E" w14:textId="0840644E" w:rsidR="00450F40" w:rsidRPr="00B63421" w:rsidRDefault="00450F40" w:rsidP="00450F40">
            <w:pPr>
              <w:rPr>
                <w:rFonts w:cs="Arial"/>
                <w:b/>
              </w:rPr>
            </w:pPr>
            <w:r w:rsidRPr="00202AB6">
              <w:rPr>
                <w:rFonts w:cs="Arial"/>
                <w:b/>
                <w:szCs w:val="22"/>
              </w:rPr>
              <w:t xml:space="preserve">Start </w:t>
            </w:r>
            <w:r>
              <w:rPr>
                <w:rFonts w:cs="Arial"/>
                <w:b/>
                <w:szCs w:val="22"/>
              </w:rPr>
              <w:t>1</w:t>
            </w:r>
            <w:r w:rsidRPr="00202AB6">
              <w:rPr>
                <w:rFonts w:cs="Arial"/>
                <w:b/>
                <w:szCs w:val="22"/>
              </w:rPr>
              <w:t>3.</w:t>
            </w:r>
            <w:r>
              <w:rPr>
                <w:rFonts w:cs="Arial"/>
                <w:b/>
                <w:szCs w:val="22"/>
              </w:rPr>
              <w:t>04</w:t>
            </w:r>
            <w:r w:rsidRPr="00202AB6">
              <w:rPr>
                <w:rFonts w:cs="Arial"/>
                <w:b/>
                <w:szCs w:val="22"/>
              </w:rPr>
              <w:t>.202</w:t>
            </w:r>
            <w:r>
              <w:rPr>
                <w:rFonts w:cs="Arial"/>
                <w:b/>
                <w:szCs w:val="22"/>
              </w:rPr>
              <w:t>1</w:t>
            </w:r>
            <w:r w:rsidRPr="00202AB6">
              <w:rPr>
                <w:rFonts w:cs="Arial"/>
                <w:b/>
                <w:szCs w:val="22"/>
              </w:rPr>
              <w:t>, dienstags von 15:00 bis 16:30, via Zoom</w:t>
            </w:r>
          </w:p>
        </w:tc>
      </w:tr>
      <w:tr w:rsidR="00450F40" w:rsidRPr="00113229" w14:paraId="2B3F88E5" w14:textId="77777777" w:rsidTr="008447D3">
        <w:trPr>
          <w:trHeight w:val="340"/>
          <w:jc w:val="center"/>
        </w:trPr>
        <w:tc>
          <w:tcPr>
            <w:tcW w:w="567" w:type="dxa"/>
            <w:tcBorders>
              <w:bottom w:val="single" w:sz="4" w:space="0" w:color="auto"/>
            </w:tcBorders>
            <w:shd w:val="clear" w:color="auto" w:fill="auto"/>
          </w:tcPr>
          <w:p w14:paraId="15C25F36" w14:textId="77777777" w:rsidR="00450F40" w:rsidRDefault="00450F40" w:rsidP="00450F40">
            <w:pPr>
              <w:numPr>
                <w:ilvl w:val="0"/>
                <w:numId w:val="146"/>
              </w:numPr>
              <w:rPr>
                <w:rFonts w:cs="Arial"/>
                <w:i/>
              </w:rPr>
            </w:pPr>
          </w:p>
        </w:tc>
        <w:tc>
          <w:tcPr>
            <w:tcW w:w="2693" w:type="dxa"/>
            <w:tcBorders>
              <w:bottom w:val="single" w:sz="4" w:space="0" w:color="auto"/>
            </w:tcBorders>
            <w:shd w:val="clear" w:color="auto" w:fill="auto"/>
          </w:tcPr>
          <w:p w14:paraId="67515D45" w14:textId="77777777" w:rsidR="00450F40" w:rsidRDefault="00450F40" w:rsidP="00450F40">
            <w:pPr>
              <w:rPr>
                <w:rFonts w:cs="Arial"/>
                <w:b/>
                <w:szCs w:val="22"/>
              </w:rPr>
            </w:pPr>
            <w:r>
              <w:rPr>
                <w:rFonts w:cs="Arial"/>
                <w:b/>
                <w:szCs w:val="22"/>
              </w:rPr>
              <w:t xml:space="preserve">Unterrichts- und </w:t>
            </w:r>
          </w:p>
          <w:p w14:paraId="5CCB5582" w14:textId="37741A0D" w:rsidR="00450F40" w:rsidRPr="00113229" w:rsidRDefault="00450F40" w:rsidP="00450F40">
            <w:pPr>
              <w:rPr>
                <w:rFonts w:cs="Arial"/>
                <w:b/>
              </w:rPr>
            </w:pPr>
            <w:r>
              <w:rPr>
                <w:rFonts w:cs="Arial"/>
                <w:b/>
                <w:szCs w:val="22"/>
              </w:rPr>
              <w:t>Prüfungssprache</w:t>
            </w:r>
          </w:p>
        </w:tc>
        <w:tc>
          <w:tcPr>
            <w:tcW w:w="6663" w:type="dxa"/>
            <w:tcBorders>
              <w:bottom w:val="single" w:sz="4" w:space="0" w:color="auto"/>
            </w:tcBorders>
            <w:shd w:val="clear" w:color="auto" w:fill="auto"/>
          </w:tcPr>
          <w:p w14:paraId="7F9C5395" w14:textId="477B7F20" w:rsidR="00450F40" w:rsidRPr="00113229" w:rsidRDefault="00450F40" w:rsidP="00450F40">
            <w:pPr>
              <w:rPr>
                <w:rFonts w:cs="Arial"/>
              </w:rPr>
            </w:pPr>
            <w:r>
              <w:rPr>
                <w:rFonts w:cs="Arial"/>
                <w:szCs w:val="22"/>
              </w:rPr>
              <w:t xml:space="preserve">Deutsch, </w:t>
            </w:r>
            <w:r w:rsidRPr="00202AB6">
              <w:rPr>
                <w:rFonts w:cs="Arial"/>
                <w:szCs w:val="22"/>
              </w:rPr>
              <w:t xml:space="preserve">Literatur </w:t>
            </w:r>
            <w:r>
              <w:rPr>
                <w:rFonts w:cs="Arial"/>
                <w:szCs w:val="22"/>
              </w:rPr>
              <w:t>ggfls. in</w:t>
            </w:r>
            <w:r w:rsidRPr="00202AB6">
              <w:rPr>
                <w:rFonts w:cs="Arial"/>
                <w:szCs w:val="22"/>
              </w:rPr>
              <w:t xml:space="preserve"> Englisch</w:t>
            </w:r>
          </w:p>
        </w:tc>
      </w:tr>
      <w:tr w:rsidR="00450F40" w:rsidRPr="00450F40" w14:paraId="0A9155EF" w14:textId="77777777" w:rsidTr="00320553">
        <w:trPr>
          <w:trHeight w:val="340"/>
          <w:jc w:val="center"/>
        </w:trPr>
        <w:tc>
          <w:tcPr>
            <w:tcW w:w="567" w:type="dxa"/>
            <w:tcBorders>
              <w:bottom w:val="single" w:sz="4" w:space="0" w:color="auto"/>
            </w:tcBorders>
            <w:shd w:val="clear" w:color="auto" w:fill="auto"/>
          </w:tcPr>
          <w:p w14:paraId="7B211128" w14:textId="77777777" w:rsidR="00450F40" w:rsidRDefault="00450F40" w:rsidP="00450F40">
            <w:pPr>
              <w:numPr>
                <w:ilvl w:val="0"/>
                <w:numId w:val="146"/>
              </w:numPr>
              <w:rPr>
                <w:rFonts w:cs="Arial"/>
                <w:i/>
              </w:rPr>
            </w:pPr>
          </w:p>
        </w:tc>
        <w:tc>
          <w:tcPr>
            <w:tcW w:w="2693" w:type="dxa"/>
            <w:tcBorders>
              <w:bottom w:val="single" w:sz="4" w:space="0" w:color="auto"/>
            </w:tcBorders>
            <w:shd w:val="clear" w:color="auto" w:fill="auto"/>
          </w:tcPr>
          <w:p w14:paraId="1C1E5626" w14:textId="77777777" w:rsidR="00450F40" w:rsidRDefault="00450F40" w:rsidP="00450F40">
            <w:pPr>
              <w:rPr>
                <w:rFonts w:cs="Arial"/>
                <w:b/>
                <w:szCs w:val="22"/>
              </w:rPr>
            </w:pPr>
            <w:r>
              <w:rPr>
                <w:rFonts w:cs="Arial"/>
                <w:b/>
                <w:szCs w:val="22"/>
              </w:rPr>
              <w:t xml:space="preserve">(Vorbereitende) </w:t>
            </w:r>
          </w:p>
          <w:p w14:paraId="3E9C1DB9" w14:textId="52DBA36E" w:rsidR="00450F40" w:rsidRDefault="00450F40" w:rsidP="00450F40">
            <w:pPr>
              <w:rPr>
                <w:b/>
              </w:rPr>
            </w:pPr>
            <w:r>
              <w:rPr>
                <w:rFonts w:cs="Arial"/>
                <w:b/>
                <w:szCs w:val="22"/>
              </w:rPr>
              <w:t>Literatur</w:t>
            </w:r>
          </w:p>
        </w:tc>
        <w:tc>
          <w:tcPr>
            <w:tcW w:w="6663" w:type="dxa"/>
            <w:tcBorders>
              <w:bottom w:val="single" w:sz="4" w:space="0" w:color="auto"/>
            </w:tcBorders>
            <w:shd w:val="clear" w:color="auto" w:fill="auto"/>
          </w:tcPr>
          <w:p w14:paraId="062D1528" w14:textId="2318BC30" w:rsidR="00450F40" w:rsidRPr="00450F40" w:rsidRDefault="00450F40" w:rsidP="00450F40">
            <w:pPr>
              <w:rPr>
                <w:rFonts w:cs="Arial"/>
                <w:szCs w:val="22"/>
              </w:rPr>
            </w:pPr>
            <w:r>
              <w:rPr>
                <w:rFonts w:cs="Arial"/>
                <w:szCs w:val="22"/>
              </w:rPr>
              <w:t>Reader wird nach Anmeldung auf StudOn bereitgestellt</w:t>
            </w:r>
          </w:p>
        </w:tc>
      </w:tr>
    </w:tbl>
    <w:p w14:paraId="3AF0F3C1" w14:textId="37A4F91D" w:rsidR="00450F40" w:rsidRPr="00450F40" w:rsidRDefault="00450F40"/>
    <w:p w14:paraId="4EF5A61A" w14:textId="77777777" w:rsidR="00450F40" w:rsidRPr="00450F40" w:rsidRDefault="00450F40">
      <w:r w:rsidRPr="00450F40">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8A516D" w:rsidRPr="00FB5779" w14:paraId="618BCF97" w14:textId="77777777" w:rsidTr="00DF1DCF">
        <w:trPr>
          <w:trHeight w:val="567"/>
          <w:jc w:val="center"/>
        </w:trPr>
        <w:tc>
          <w:tcPr>
            <w:tcW w:w="567" w:type="dxa"/>
            <w:shd w:val="clear" w:color="auto" w:fill="E0E0E0"/>
          </w:tcPr>
          <w:p w14:paraId="18C9BE08" w14:textId="77777777" w:rsidR="008A516D" w:rsidRPr="009C0185"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E0E0E0"/>
          </w:tcPr>
          <w:p w14:paraId="0E8BE617" w14:textId="77777777" w:rsidR="008A516D" w:rsidRPr="00FB5779" w:rsidRDefault="008A516D" w:rsidP="00DF1DCF">
            <w:pPr>
              <w:rPr>
                <w:rFonts w:cs="Arial"/>
                <w:b/>
                <w:szCs w:val="22"/>
              </w:rPr>
            </w:pPr>
            <w:r w:rsidRPr="00FB5779">
              <w:rPr>
                <w:rFonts w:cs="Arial"/>
                <w:b/>
                <w:szCs w:val="22"/>
              </w:rPr>
              <w:t>Modulbezeichnung</w:t>
            </w:r>
          </w:p>
          <w:p w14:paraId="2806C823" w14:textId="2655AEC1" w:rsidR="008A516D" w:rsidRPr="00FB5779" w:rsidRDefault="0028507F" w:rsidP="00DF1DCF">
            <w:pPr>
              <w:rPr>
                <w:rFonts w:cs="Arial"/>
                <w:szCs w:val="22"/>
              </w:rPr>
            </w:pPr>
            <w:r>
              <w:rPr>
                <w:rFonts w:cs="Arial"/>
                <w:szCs w:val="22"/>
              </w:rPr>
              <w:t>82179</w:t>
            </w:r>
          </w:p>
        </w:tc>
        <w:tc>
          <w:tcPr>
            <w:tcW w:w="5528" w:type="dxa"/>
            <w:shd w:val="clear" w:color="auto" w:fill="E0E0E0"/>
          </w:tcPr>
          <w:p w14:paraId="4751187B" w14:textId="5EB85CB9" w:rsidR="008A516D" w:rsidRPr="00FB5779" w:rsidRDefault="008A516D" w:rsidP="007942C9">
            <w:pPr>
              <w:pStyle w:val="berschrift1"/>
              <w:rPr>
                <w:rFonts w:cs="Arial"/>
                <w:szCs w:val="22"/>
                <w:lang w:val="en-GB" w:eastAsia="en-US"/>
              </w:rPr>
            </w:pPr>
            <w:bookmarkStart w:id="4060" w:name="_Toc67382827"/>
            <w:r w:rsidRPr="007942C9">
              <w:rPr>
                <w:rStyle w:val="berschriftModulZchn"/>
                <w:rFonts w:cs="Arial"/>
                <w:szCs w:val="22"/>
                <w:lang w:val="en-GB"/>
              </w:rPr>
              <w:t>Data Science: Datenauswertung</w:t>
            </w:r>
            <w:bookmarkEnd w:id="4060"/>
            <w:r w:rsidR="008447D3" w:rsidRPr="007942C9">
              <w:rPr>
                <w:rStyle w:val="berschriftModulZchn"/>
                <w:rFonts w:cs="Arial"/>
                <w:szCs w:val="22"/>
                <w:lang w:val="en-GB"/>
              </w:rPr>
              <w:t xml:space="preserve"> </w:t>
            </w:r>
            <w:r w:rsidR="00427CAD" w:rsidRPr="007942C9">
              <w:rPr>
                <w:rStyle w:val="berschriftModulZchn"/>
                <w:rFonts w:cs="Arial"/>
                <w:szCs w:val="22"/>
                <w:lang w:val="en-GB"/>
              </w:rPr>
              <w:br/>
            </w:r>
            <w:r w:rsidRPr="00FB5779">
              <w:rPr>
                <w:rFonts w:cs="Arial"/>
                <w:szCs w:val="22"/>
                <w:lang w:val="en-GB" w:eastAsia="en-US"/>
              </w:rPr>
              <w:t>(Data Science: Data evaluation)</w:t>
            </w:r>
          </w:p>
        </w:tc>
        <w:tc>
          <w:tcPr>
            <w:tcW w:w="1136" w:type="dxa"/>
            <w:shd w:val="clear" w:color="auto" w:fill="E0E0E0"/>
          </w:tcPr>
          <w:p w14:paraId="0D250DB7" w14:textId="77777777" w:rsidR="008A516D" w:rsidRPr="00FB5779" w:rsidRDefault="008A516D" w:rsidP="00DF1DCF">
            <w:pPr>
              <w:rPr>
                <w:rFonts w:cs="Arial"/>
                <w:b/>
                <w:szCs w:val="22"/>
              </w:rPr>
            </w:pPr>
            <w:r w:rsidRPr="00FB5779">
              <w:rPr>
                <w:rFonts w:cs="Arial"/>
                <w:b/>
                <w:szCs w:val="22"/>
              </w:rPr>
              <w:t>5 ETCS</w:t>
            </w:r>
          </w:p>
        </w:tc>
      </w:tr>
      <w:tr w:rsidR="008A516D" w:rsidRPr="00FB5779" w14:paraId="696A20DC" w14:textId="77777777" w:rsidTr="00DF1DCF">
        <w:trPr>
          <w:trHeight w:val="567"/>
          <w:jc w:val="center"/>
        </w:trPr>
        <w:tc>
          <w:tcPr>
            <w:tcW w:w="567" w:type="dxa"/>
            <w:shd w:val="clear" w:color="auto" w:fill="E0E0E0"/>
          </w:tcPr>
          <w:p w14:paraId="4BA7B0D7"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E0E0E0"/>
          </w:tcPr>
          <w:p w14:paraId="7B3811E7" w14:textId="77777777" w:rsidR="008A516D" w:rsidRPr="00FB5779" w:rsidRDefault="008A516D" w:rsidP="00DF1DCF">
            <w:pPr>
              <w:rPr>
                <w:rFonts w:cs="Arial"/>
                <w:szCs w:val="22"/>
              </w:rPr>
            </w:pPr>
            <w:r w:rsidRPr="00FB5779">
              <w:rPr>
                <w:rFonts w:cs="Arial"/>
                <w:szCs w:val="22"/>
              </w:rPr>
              <w:t>Lehrveranstaltungen</w:t>
            </w:r>
          </w:p>
          <w:p w14:paraId="3113B70A" w14:textId="77777777" w:rsidR="008A516D" w:rsidRPr="00FB5779" w:rsidRDefault="008A516D" w:rsidP="00DF1DCF">
            <w:pPr>
              <w:rPr>
                <w:rFonts w:cs="Arial"/>
                <w:szCs w:val="22"/>
              </w:rPr>
            </w:pPr>
          </w:p>
        </w:tc>
        <w:tc>
          <w:tcPr>
            <w:tcW w:w="5528" w:type="dxa"/>
            <w:shd w:val="clear" w:color="auto" w:fill="E0E0E0"/>
          </w:tcPr>
          <w:p w14:paraId="5C61D8AB" w14:textId="77777777" w:rsidR="008A516D" w:rsidRPr="00FB5779" w:rsidRDefault="008A516D" w:rsidP="00DF1DCF">
            <w:pPr>
              <w:rPr>
                <w:rFonts w:cs="Arial"/>
                <w:szCs w:val="22"/>
              </w:rPr>
            </w:pPr>
            <w:r w:rsidRPr="00FB5779">
              <w:rPr>
                <w:rFonts w:cs="Arial"/>
                <w:szCs w:val="22"/>
              </w:rPr>
              <w:t>V: Datenauswertung (2 SWS)</w:t>
            </w:r>
          </w:p>
          <w:p w14:paraId="30C1F063" w14:textId="77777777" w:rsidR="008A516D" w:rsidRPr="00FB5779" w:rsidRDefault="008A516D" w:rsidP="00DF1DCF">
            <w:pPr>
              <w:rPr>
                <w:rFonts w:cs="Arial"/>
                <w:szCs w:val="22"/>
              </w:rPr>
            </w:pPr>
            <w:r w:rsidRPr="00FB5779">
              <w:rPr>
                <w:rFonts w:cs="Arial"/>
                <w:szCs w:val="22"/>
              </w:rPr>
              <w:t>Ü1: Übung (1 SWS)</w:t>
            </w:r>
          </w:p>
          <w:p w14:paraId="1B2FDEC2" w14:textId="77777777" w:rsidR="008A516D" w:rsidRPr="00FB5779" w:rsidRDefault="008A516D" w:rsidP="00DF1DCF">
            <w:pPr>
              <w:rPr>
                <w:rFonts w:cs="Arial"/>
                <w:szCs w:val="22"/>
              </w:rPr>
            </w:pPr>
            <w:r w:rsidRPr="00FB5779">
              <w:rPr>
                <w:rFonts w:cs="Arial"/>
                <w:szCs w:val="22"/>
              </w:rPr>
              <w:t>Ü2: Fallstudienübung mit R (1 SWS)</w:t>
            </w:r>
          </w:p>
        </w:tc>
        <w:tc>
          <w:tcPr>
            <w:tcW w:w="1136" w:type="dxa"/>
            <w:shd w:val="clear" w:color="auto" w:fill="E0E0E0"/>
          </w:tcPr>
          <w:p w14:paraId="16817552" w14:textId="77777777" w:rsidR="008A516D" w:rsidRPr="00FB5779" w:rsidRDefault="008A516D" w:rsidP="00DF1DCF">
            <w:pPr>
              <w:rPr>
                <w:rFonts w:cs="Arial"/>
                <w:szCs w:val="22"/>
              </w:rPr>
            </w:pPr>
            <w:r w:rsidRPr="00FB5779">
              <w:rPr>
                <w:rFonts w:cs="Arial"/>
                <w:szCs w:val="22"/>
              </w:rPr>
              <w:t>2,5 ECTS</w:t>
            </w:r>
          </w:p>
          <w:p w14:paraId="7F7E9125" w14:textId="77777777" w:rsidR="008A516D" w:rsidRPr="00FB5779" w:rsidRDefault="008A516D" w:rsidP="00DF1DCF">
            <w:pPr>
              <w:rPr>
                <w:rFonts w:cs="Arial"/>
                <w:szCs w:val="22"/>
              </w:rPr>
            </w:pPr>
            <w:r w:rsidRPr="00FB5779">
              <w:rPr>
                <w:rFonts w:cs="Arial"/>
                <w:szCs w:val="22"/>
              </w:rPr>
              <w:t>1,25 ECTS</w:t>
            </w:r>
          </w:p>
          <w:p w14:paraId="359327C9" w14:textId="77777777" w:rsidR="008A516D" w:rsidRPr="00FB5779" w:rsidRDefault="008A516D" w:rsidP="00DF1DCF">
            <w:pPr>
              <w:rPr>
                <w:rFonts w:cs="Arial"/>
                <w:szCs w:val="22"/>
              </w:rPr>
            </w:pPr>
            <w:r w:rsidRPr="00FB5779">
              <w:rPr>
                <w:rFonts w:cs="Arial"/>
                <w:szCs w:val="22"/>
              </w:rPr>
              <w:t>1,25 ECTS</w:t>
            </w:r>
          </w:p>
        </w:tc>
      </w:tr>
      <w:tr w:rsidR="008A516D" w:rsidRPr="00FB5779" w14:paraId="5282436B" w14:textId="77777777" w:rsidTr="00DF1DCF">
        <w:trPr>
          <w:trHeight w:val="383"/>
          <w:jc w:val="center"/>
        </w:trPr>
        <w:tc>
          <w:tcPr>
            <w:tcW w:w="567" w:type="dxa"/>
            <w:shd w:val="clear" w:color="auto" w:fill="E0E0E0"/>
          </w:tcPr>
          <w:p w14:paraId="277B85C5"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E0E0E0"/>
          </w:tcPr>
          <w:p w14:paraId="48C794FB" w14:textId="77777777" w:rsidR="008A516D" w:rsidRPr="00FB5779" w:rsidRDefault="008A516D" w:rsidP="00DF1DCF">
            <w:pPr>
              <w:rPr>
                <w:rFonts w:cs="Arial"/>
                <w:szCs w:val="22"/>
              </w:rPr>
            </w:pPr>
            <w:r w:rsidRPr="00FB5779">
              <w:rPr>
                <w:rFonts w:cs="Arial"/>
                <w:szCs w:val="22"/>
              </w:rPr>
              <w:t>Lehrende</w:t>
            </w:r>
          </w:p>
        </w:tc>
        <w:tc>
          <w:tcPr>
            <w:tcW w:w="5528" w:type="dxa"/>
            <w:shd w:val="clear" w:color="auto" w:fill="E0E0E0"/>
          </w:tcPr>
          <w:p w14:paraId="2BAB46CA" w14:textId="77777777" w:rsidR="008A516D" w:rsidRPr="00FB5779" w:rsidRDefault="008A516D" w:rsidP="00DF1DCF">
            <w:pPr>
              <w:rPr>
                <w:rFonts w:cs="Arial"/>
                <w:szCs w:val="22"/>
              </w:rPr>
            </w:pPr>
            <w:r w:rsidRPr="00FB5779">
              <w:rPr>
                <w:rFonts w:cs="Arial"/>
                <w:szCs w:val="22"/>
              </w:rPr>
              <w:t>Prof. Dr. Dovern und Mitarbeitende</w:t>
            </w:r>
          </w:p>
        </w:tc>
        <w:tc>
          <w:tcPr>
            <w:tcW w:w="1136" w:type="dxa"/>
            <w:shd w:val="clear" w:color="auto" w:fill="E0E0E0"/>
          </w:tcPr>
          <w:p w14:paraId="64C7728C" w14:textId="77777777" w:rsidR="008A516D" w:rsidRPr="00FB5779" w:rsidRDefault="008A516D" w:rsidP="00DF1DCF">
            <w:pPr>
              <w:rPr>
                <w:rFonts w:cs="Arial"/>
                <w:szCs w:val="22"/>
              </w:rPr>
            </w:pPr>
          </w:p>
        </w:tc>
      </w:tr>
    </w:tbl>
    <w:p w14:paraId="6A61428D"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47CFEBD3" w14:textId="77777777" w:rsidTr="00DF1DCF">
        <w:trPr>
          <w:trHeight w:val="340"/>
          <w:jc w:val="center"/>
        </w:trPr>
        <w:tc>
          <w:tcPr>
            <w:tcW w:w="567" w:type="dxa"/>
            <w:tcBorders>
              <w:bottom w:val="single" w:sz="4" w:space="0" w:color="auto"/>
            </w:tcBorders>
          </w:tcPr>
          <w:p w14:paraId="3042FD88"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tcPr>
          <w:p w14:paraId="150509E0"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7D588414" w14:textId="77777777" w:rsidR="008A516D" w:rsidRPr="00FB5779" w:rsidRDefault="008A516D" w:rsidP="00DF1DCF">
            <w:pPr>
              <w:rPr>
                <w:rFonts w:cs="Arial"/>
                <w:szCs w:val="22"/>
              </w:rPr>
            </w:pPr>
            <w:r w:rsidRPr="00FB5779">
              <w:rPr>
                <w:rFonts w:cs="Arial"/>
                <w:szCs w:val="22"/>
              </w:rPr>
              <w:t>Prof. Dr. Dovern</w:t>
            </w:r>
          </w:p>
        </w:tc>
      </w:tr>
      <w:tr w:rsidR="008A516D" w:rsidRPr="00FB5779" w14:paraId="50044070" w14:textId="77777777" w:rsidTr="00DF1DCF">
        <w:trPr>
          <w:trHeight w:val="340"/>
          <w:jc w:val="center"/>
        </w:trPr>
        <w:tc>
          <w:tcPr>
            <w:tcW w:w="567" w:type="dxa"/>
            <w:shd w:val="clear" w:color="auto" w:fill="auto"/>
          </w:tcPr>
          <w:p w14:paraId="0E96E189"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4D56FD1D"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1D39322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Graphische Darstellung von Datensätzen</w:t>
            </w:r>
          </w:p>
          <w:p w14:paraId="3645DC3C"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Häufigkeiten</w:t>
            </w:r>
          </w:p>
          <w:p w14:paraId="311EAA03"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Verteilungsmaßzahlen für Stichproben</w:t>
            </w:r>
          </w:p>
          <w:p w14:paraId="006D021F"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Korrelationsmaße für multivariate Datensätze</w:t>
            </w:r>
          </w:p>
          <w:p w14:paraId="70F7083F"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Grundlagen des maschinellen Lernens</w:t>
            </w:r>
          </w:p>
        </w:tc>
      </w:tr>
      <w:tr w:rsidR="008A516D" w:rsidRPr="00FB5779" w14:paraId="0224B008" w14:textId="77777777" w:rsidTr="00DF1DCF">
        <w:trPr>
          <w:trHeight w:val="340"/>
          <w:jc w:val="center"/>
        </w:trPr>
        <w:tc>
          <w:tcPr>
            <w:tcW w:w="567" w:type="dxa"/>
            <w:shd w:val="clear" w:color="auto" w:fill="auto"/>
          </w:tcPr>
          <w:p w14:paraId="4E28EF1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136A10FE" w14:textId="77777777" w:rsidR="008A516D" w:rsidRPr="00FB5779" w:rsidRDefault="008A516D" w:rsidP="00DF1DCF">
            <w:pPr>
              <w:rPr>
                <w:rFonts w:cs="Arial"/>
                <w:b/>
                <w:szCs w:val="22"/>
              </w:rPr>
            </w:pPr>
            <w:r w:rsidRPr="00FB5779">
              <w:rPr>
                <w:rFonts w:cs="Arial"/>
                <w:b/>
                <w:szCs w:val="22"/>
              </w:rPr>
              <w:t xml:space="preserve">Lernziele und </w:t>
            </w:r>
          </w:p>
          <w:p w14:paraId="671A9180"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014CC24E" w14:textId="77777777" w:rsidR="008A516D" w:rsidRPr="00FB5779" w:rsidRDefault="008A516D" w:rsidP="00DF1DCF">
            <w:pPr>
              <w:rPr>
                <w:rFonts w:cs="Arial"/>
                <w:szCs w:val="22"/>
              </w:rPr>
            </w:pPr>
            <w:r w:rsidRPr="00FB5779">
              <w:rPr>
                <w:rFonts w:cs="Arial"/>
                <w:szCs w:val="22"/>
              </w:rPr>
              <w:t>Die Studierenden</w:t>
            </w:r>
          </w:p>
          <w:p w14:paraId="78C6E5E7"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beherrschen die wichtigsten Methoden der deskriptiven Statistik;</w:t>
            </w:r>
          </w:p>
          <w:p w14:paraId="016EB846"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sind in der Lage deskriptive Datenauswertungen in Form von Tabellen und Graphiken in wissenschaftlichen Publikationen und anderen Medien richtig zu interpretieren;</w:t>
            </w:r>
          </w:p>
          <w:p w14:paraId="0F9FFCEC"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Grundbegriffe des maschinellen Lernens nennen und die Grundlagen ausgewählter Verfahren des überwachten und unüberwachten Lernens erklären;</w:t>
            </w:r>
          </w:p>
          <w:p w14:paraId="07B692A6"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deskriptive statistische Methoden mit dem Softwarepaket R anwenden, um reale Datensätze zu analysieren.</w:t>
            </w:r>
          </w:p>
        </w:tc>
      </w:tr>
      <w:tr w:rsidR="008A516D" w:rsidRPr="00FB5779" w14:paraId="4A2279B1" w14:textId="77777777" w:rsidTr="00DF1DCF">
        <w:trPr>
          <w:trHeight w:val="340"/>
          <w:jc w:val="center"/>
        </w:trPr>
        <w:tc>
          <w:tcPr>
            <w:tcW w:w="567" w:type="dxa"/>
          </w:tcPr>
          <w:p w14:paraId="5481C3D6"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Pr>
          <w:p w14:paraId="1142CF49"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4B16F0D8" w14:textId="77777777" w:rsidR="008A516D" w:rsidRPr="00FB5779" w:rsidRDefault="008A516D" w:rsidP="00DF1DCF">
            <w:pPr>
              <w:rPr>
                <w:rFonts w:cs="Arial"/>
                <w:szCs w:val="22"/>
              </w:rPr>
            </w:pPr>
            <w:r w:rsidRPr="00FB5779">
              <w:rPr>
                <w:rFonts w:cs="Arial"/>
                <w:szCs w:val="22"/>
              </w:rPr>
              <w:t>Mathematikkenntnisse der gymnasialen Oberstufe.</w:t>
            </w:r>
          </w:p>
        </w:tc>
      </w:tr>
      <w:tr w:rsidR="008A516D" w:rsidRPr="00FB5779" w14:paraId="552F2C6F" w14:textId="77777777" w:rsidTr="00DF1DCF">
        <w:trPr>
          <w:trHeight w:val="340"/>
          <w:jc w:val="center"/>
        </w:trPr>
        <w:tc>
          <w:tcPr>
            <w:tcW w:w="567" w:type="dxa"/>
          </w:tcPr>
          <w:p w14:paraId="27A3525F"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Pr>
          <w:p w14:paraId="3F9BBC89" w14:textId="77777777" w:rsidR="008A516D" w:rsidRPr="00FB5779" w:rsidRDefault="008A516D" w:rsidP="00DF1DCF">
            <w:pPr>
              <w:rPr>
                <w:rFonts w:cs="Arial"/>
                <w:b/>
                <w:szCs w:val="22"/>
              </w:rPr>
            </w:pPr>
            <w:r w:rsidRPr="00FB5779">
              <w:rPr>
                <w:rFonts w:cs="Arial"/>
                <w:b/>
                <w:szCs w:val="22"/>
              </w:rPr>
              <w:t xml:space="preserve">Einpassung in </w:t>
            </w:r>
          </w:p>
          <w:p w14:paraId="549CAC2F" w14:textId="77777777" w:rsidR="008A516D" w:rsidRPr="00FB5779" w:rsidRDefault="008A516D" w:rsidP="00DF1DCF">
            <w:pPr>
              <w:rPr>
                <w:rFonts w:cs="Arial"/>
                <w:b/>
                <w:szCs w:val="22"/>
              </w:rPr>
            </w:pPr>
            <w:r w:rsidRPr="00FB5779">
              <w:rPr>
                <w:rFonts w:cs="Arial"/>
                <w:b/>
                <w:szCs w:val="22"/>
              </w:rPr>
              <w:t>Musterstudienplan</w:t>
            </w:r>
          </w:p>
        </w:tc>
        <w:tc>
          <w:tcPr>
            <w:tcW w:w="6663" w:type="dxa"/>
          </w:tcPr>
          <w:p w14:paraId="423E6880" w14:textId="6653B9AF" w:rsidR="008A516D" w:rsidRPr="00FB5779" w:rsidRDefault="008447D3" w:rsidP="00FB5779">
            <w:pPr>
              <w:tabs>
                <w:tab w:val="left" w:pos="187"/>
                <w:tab w:val="left" w:pos="491"/>
              </w:tabs>
              <w:rPr>
                <w:rFonts w:cs="Arial"/>
                <w:szCs w:val="22"/>
              </w:rPr>
            </w:pPr>
            <w:r w:rsidRPr="00FB5779">
              <w:rPr>
                <w:rFonts w:cs="Arial"/>
                <w:szCs w:val="22"/>
              </w:rPr>
              <w:t xml:space="preserve">1. </w:t>
            </w:r>
            <w:r w:rsidR="008A516D" w:rsidRPr="00FB5779">
              <w:rPr>
                <w:rFonts w:cs="Arial"/>
                <w:szCs w:val="22"/>
              </w:rPr>
              <w:t>Semester (für Studierende mit Studienanfang ab dem Wintersemester 2020/21)</w:t>
            </w:r>
          </w:p>
          <w:p w14:paraId="19866DCE" w14:textId="03648590" w:rsidR="008447D3" w:rsidRPr="00FB5779" w:rsidRDefault="008447D3" w:rsidP="008447D3">
            <w:pPr>
              <w:rPr>
                <w:rFonts w:cs="Arial"/>
                <w:szCs w:val="22"/>
              </w:rPr>
            </w:pPr>
            <w:r w:rsidRPr="00FB5779">
              <w:rPr>
                <w:rFonts w:cs="Arial"/>
                <w:szCs w:val="22"/>
              </w:rPr>
              <w:t>3. Semester (für Studierende der Sozialökonomik)</w:t>
            </w:r>
          </w:p>
        </w:tc>
      </w:tr>
      <w:tr w:rsidR="008A516D" w:rsidRPr="00FB5779" w14:paraId="5C33B9D0" w14:textId="77777777" w:rsidTr="00DF1DCF">
        <w:trPr>
          <w:trHeight w:val="340"/>
          <w:jc w:val="center"/>
        </w:trPr>
        <w:tc>
          <w:tcPr>
            <w:tcW w:w="567" w:type="dxa"/>
            <w:tcBorders>
              <w:bottom w:val="single" w:sz="4" w:space="0" w:color="auto"/>
            </w:tcBorders>
          </w:tcPr>
          <w:p w14:paraId="0DC88BCC"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tcPr>
          <w:p w14:paraId="61A7D30B" w14:textId="77777777" w:rsidR="008A516D" w:rsidRPr="00FB5779" w:rsidRDefault="008A516D" w:rsidP="00DF1DCF">
            <w:pPr>
              <w:rPr>
                <w:rFonts w:cs="Arial"/>
                <w:b/>
                <w:szCs w:val="22"/>
              </w:rPr>
            </w:pPr>
            <w:r w:rsidRPr="00FB5779">
              <w:rPr>
                <w:rFonts w:cs="Arial"/>
                <w:b/>
                <w:szCs w:val="22"/>
              </w:rPr>
              <w:t xml:space="preserve">Verwendbarkeit des </w:t>
            </w:r>
          </w:p>
          <w:p w14:paraId="7E584733" w14:textId="77777777" w:rsidR="008A516D" w:rsidRPr="00FB5779" w:rsidRDefault="008A516D" w:rsidP="00DF1DCF">
            <w:pPr>
              <w:rPr>
                <w:rFonts w:cs="Arial"/>
                <w:b/>
                <w:szCs w:val="22"/>
              </w:rPr>
            </w:pPr>
            <w:r w:rsidRPr="00FB5779">
              <w:rPr>
                <w:rFonts w:cs="Arial"/>
                <w:b/>
                <w:szCs w:val="22"/>
              </w:rPr>
              <w:t>Moduls</w:t>
            </w:r>
          </w:p>
        </w:tc>
        <w:tc>
          <w:tcPr>
            <w:tcW w:w="6663" w:type="dxa"/>
            <w:tcBorders>
              <w:bottom w:val="single" w:sz="4" w:space="0" w:color="auto"/>
            </w:tcBorders>
          </w:tcPr>
          <w:p w14:paraId="2F9E4352" w14:textId="77777777" w:rsidR="0063301A" w:rsidRPr="00FE4DFF" w:rsidRDefault="0063301A" w:rsidP="0063301A">
            <w:pPr>
              <w:pStyle w:val="Default"/>
              <w:rPr>
                <w:sz w:val="22"/>
                <w:szCs w:val="22"/>
              </w:rPr>
            </w:pPr>
            <w:r w:rsidRPr="00FE4DFF">
              <w:rPr>
                <w:sz w:val="22"/>
                <w:szCs w:val="22"/>
              </w:rPr>
              <w:t xml:space="preserve">Modul im Pflichtbereich für Studierende der Sozialökonomik </w:t>
            </w:r>
          </w:p>
          <w:p w14:paraId="6589669F" w14:textId="77777777" w:rsidR="0063301A" w:rsidRPr="00FE4DFF" w:rsidRDefault="0063301A" w:rsidP="0063301A">
            <w:pPr>
              <w:pStyle w:val="Default"/>
              <w:rPr>
                <w:sz w:val="22"/>
                <w:szCs w:val="22"/>
              </w:rPr>
            </w:pPr>
          </w:p>
          <w:p w14:paraId="6332C6B0" w14:textId="77777777" w:rsidR="0063301A" w:rsidRPr="00FE4DFF" w:rsidRDefault="0063301A" w:rsidP="0063301A">
            <w:pPr>
              <w:pStyle w:val="Default"/>
              <w:rPr>
                <w:sz w:val="22"/>
                <w:szCs w:val="22"/>
              </w:rPr>
            </w:pPr>
            <w:r w:rsidRPr="00FE4DFF">
              <w:rPr>
                <w:sz w:val="22"/>
                <w:szCs w:val="22"/>
              </w:rPr>
              <w:t>Für Studierende mit Studienanfang ab dem Wintersemester 2020/21:</w:t>
            </w:r>
          </w:p>
          <w:p w14:paraId="2DFD417A" w14:textId="77777777" w:rsidR="0063301A" w:rsidRPr="00FE4DFF" w:rsidRDefault="0063301A" w:rsidP="0063301A">
            <w:pPr>
              <w:pStyle w:val="Default"/>
              <w:rPr>
                <w:sz w:val="22"/>
                <w:szCs w:val="22"/>
              </w:rPr>
            </w:pPr>
            <w:r w:rsidRPr="00FE4DFF">
              <w:rPr>
                <w:sz w:val="22"/>
                <w:szCs w:val="22"/>
              </w:rPr>
              <w:t>Modul im Pflichtbereich für Studierende der Wirtschaftswissenschaften</w:t>
            </w:r>
          </w:p>
          <w:p w14:paraId="1BB0798C" w14:textId="4B57C99F" w:rsidR="008447D3" w:rsidRPr="00FB5779" w:rsidRDefault="0063301A" w:rsidP="00DF1DCF">
            <w:pPr>
              <w:pStyle w:val="Default"/>
              <w:rPr>
                <w:sz w:val="22"/>
                <w:szCs w:val="22"/>
              </w:rPr>
            </w:pPr>
            <w:r w:rsidRPr="00FE4DFF">
              <w:rPr>
                <w:sz w:val="22"/>
                <w:szCs w:val="22"/>
              </w:rPr>
              <w:t>Modul im Pflichtbereich für Studierende der Wirtschaftsinformatik</w:t>
            </w:r>
          </w:p>
        </w:tc>
      </w:tr>
      <w:tr w:rsidR="008A516D" w:rsidRPr="00FB5779" w14:paraId="41931859" w14:textId="77777777" w:rsidTr="00DF1DCF">
        <w:trPr>
          <w:trHeight w:val="340"/>
          <w:jc w:val="center"/>
        </w:trPr>
        <w:tc>
          <w:tcPr>
            <w:tcW w:w="567" w:type="dxa"/>
            <w:shd w:val="clear" w:color="auto" w:fill="auto"/>
          </w:tcPr>
          <w:p w14:paraId="476C451E"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1FA46099" w14:textId="77777777" w:rsidR="008A516D" w:rsidRPr="00FB5779" w:rsidRDefault="008A516D" w:rsidP="00DF1DCF">
            <w:pPr>
              <w:rPr>
                <w:rFonts w:cs="Arial"/>
                <w:b/>
                <w:szCs w:val="22"/>
              </w:rPr>
            </w:pPr>
            <w:r w:rsidRPr="00FB5779">
              <w:rPr>
                <w:rFonts w:cs="Arial"/>
                <w:b/>
                <w:szCs w:val="22"/>
              </w:rPr>
              <w:t xml:space="preserve">Studien- und </w:t>
            </w:r>
          </w:p>
          <w:p w14:paraId="001A991D"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1770A49C"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5767BB8E" w14:textId="77777777" w:rsidR="008A516D" w:rsidRPr="00FB5779" w:rsidRDefault="008A516D" w:rsidP="00DF1DCF">
            <w:pPr>
              <w:rPr>
                <w:rFonts w:cs="Arial"/>
                <w:szCs w:val="22"/>
                <w:lang w:eastAsia="en-US"/>
              </w:rPr>
            </w:pPr>
          </w:p>
        </w:tc>
      </w:tr>
      <w:tr w:rsidR="008A516D" w:rsidRPr="00FB5779" w14:paraId="6EE49E01" w14:textId="77777777" w:rsidTr="00DF1DCF">
        <w:trPr>
          <w:trHeight w:val="340"/>
          <w:jc w:val="center"/>
        </w:trPr>
        <w:tc>
          <w:tcPr>
            <w:tcW w:w="567" w:type="dxa"/>
            <w:shd w:val="clear" w:color="auto" w:fill="auto"/>
          </w:tcPr>
          <w:p w14:paraId="4319F19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5556E15C"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011071A6"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320F0661" w14:textId="77777777" w:rsidTr="00DF1DCF">
        <w:trPr>
          <w:trHeight w:val="340"/>
          <w:jc w:val="center"/>
        </w:trPr>
        <w:tc>
          <w:tcPr>
            <w:tcW w:w="567" w:type="dxa"/>
            <w:tcBorders>
              <w:bottom w:val="single" w:sz="4" w:space="0" w:color="auto"/>
            </w:tcBorders>
            <w:shd w:val="clear" w:color="auto" w:fill="auto"/>
          </w:tcPr>
          <w:p w14:paraId="538E8F1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1F152F91"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ACE93F6" w14:textId="77777777" w:rsidR="008A516D" w:rsidRPr="00FB5779" w:rsidRDefault="008A516D" w:rsidP="00DF1DCF">
            <w:pPr>
              <w:rPr>
                <w:rFonts w:cs="Arial"/>
                <w:szCs w:val="22"/>
              </w:rPr>
            </w:pPr>
            <w:r w:rsidRPr="00FB5779">
              <w:rPr>
                <w:rFonts w:cs="Arial"/>
                <w:szCs w:val="22"/>
              </w:rPr>
              <w:t>Jährlich in der ersten Hälfte des Wintersemesters</w:t>
            </w:r>
          </w:p>
        </w:tc>
      </w:tr>
      <w:tr w:rsidR="008A516D" w:rsidRPr="00FB5779" w14:paraId="619A5A4D" w14:textId="77777777" w:rsidTr="00DF1DCF">
        <w:trPr>
          <w:trHeight w:val="340"/>
          <w:jc w:val="center"/>
        </w:trPr>
        <w:tc>
          <w:tcPr>
            <w:tcW w:w="567" w:type="dxa"/>
            <w:shd w:val="clear" w:color="auto" w:fill="auto"/>
          </w:tcPr>
          <w:p w14:paraId="0574920E"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6413DC4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68F59A27" w14:textId="77777777" w:rsidR="008A516D" w:rsidRPr="00FB5779" w:rsidRDefault="008A516D" w:rsidP="00DF1DCF">
            <w:pPr>
              <w:pStyle w:val="Default"/>
              <w:rPr>
                <w:sz w:val="22"/>
                <w:szCs w:val="22"/>
              </w:rPr>
            </w:pPr>
            <w:r w:rsidRPr="00FB5779">
              <w:rPr>
                <w:sz w:val="22"/>
                <w:szCs w:val="22"/>
              </w:rPr>
              <w:t>Präsenzzeit: 60 h</w:t>
            </w:r>
          </w:p>
          <w:p w14:paraId="3127C3A1" w14:textId="77777777" w:rsidR="008A516D" w:rsidRPr="00FB5779" w:rsidRDefault="008A516D" w:rsidP="00DF1DCF">
            <w:pPr>
              <w:rPr>
                <w:rFonts w:cs="Arial"/>
                <w:szCs w:val="22"/>
              </w:rPr>
            </w:pPr>
            <w:r w:rsidRPr="00FB5779">
              <w:rPr>
                <w:rFonts w:cs="Arial"/>
                <w:szCs w:val="22"/>
              </w:rPr>
              <w:t>Eigenstudium: 90 h</w:t>
            </w:r>
          </w:p>
          <w:p w14:paraId="5D88BBD2" w14:textId="6E6ADBBE" w:rsidR="008A516D" w:rsidRPr="00FB5779" w:rsidRDefault="008A516D" w:rsidP="00DF1DCF">
            <w:pPr>
              <w:rPr>
                <w:rFonts w:cs="Arial"/>
                <w:szCs w:val="22"/>
              </w:rPr>
            </w:pPr>
            <w:r w:rsidRPr="00FB5779">
              <w:rPr>
                <w:rFonts w:cs="Arial"/>
                <w:szCs w:val="22"/>
              </w:rPr>
              <w:t>(Coronab</w:t>
            </w:r>
            <w:r w:rsidR="00BB5E03">
              <w:rPr>
                <w:rFonts w:cs="Arial"/>
                <w:szCs w:val="22"/>
              </w:rPr>
              <w:t>e</w:t>
            </w:r>
            <w:r w:rsidRPr="00FB5779">
              <w:rPr>
                <w:rFonts w:cs="Arial"/>
                <w:szCs w:val="22"/>
              </w:rPr>
              <w:t>dingt im Wintersemester 2020/21 höherer Anteil des Eigenstudiums.)</w:t>
            </w:r>
          </w:p>
        </w:tc>
      </w:tr>
      <w:tr w:rsidR="008A516D" w:rsidRPr="00FB5779" w14:paraId="5F354D7E" w14:textId="77777777" w:rsidTr="00DF1DCF">
        <w:trPr>
          <w:trHeight w:val="340"/>
          <w:jc w:val="center"/>
        </w:trPr>
        <w:tc>
          <w:tcPr>
            <w:tcW w:w="567" w:type="dxa"/>
            <w:tcBorders>
              <w:bottom w:val="single" w:sz="4" w:space="0" w:color="auto"/>
            </w:tcBorders>
            <w:shd w:val="clear" w:color="auto" w:fill="auto"/>
          </w:tcPr>
          <w:p w14:paraId="79873534"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5311080C"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F6E8D73" w14:textId="77777777" w:rsidR="008A516D" w:rsidRPr="00FB5779" w:rsidRDefault="008A516D" w:rsidP="00DF1DCF">
            <w:pPr>
              <w:rPr>
                <w:rFonts w:cs="Arial"/>
                <w:szCs w:val="22"/>
              </w:rPr>
            </w:pPr>
            <w:r w:rsidRPr="00FB5779">
              <w:rPr>
                <w:rFonts w:cs="Arial"/>
                <w:szCs w:val="22"/>
              </w:rPr>
              <w:t>0,5 Semester</w:t>
            </w:r>
          </w:p>
        </w:tc>
      </w:tr>
      <w:tr w:rsidR="008A516D" w:rsidRPr="00FB5779" w14:paraId="76D7D9AE" w14:textId="77777777" w:rsidTr="00DF1DCF">
        <w:trPr>
          <w:trHeight w:val="340"/>
          <w:jc w:val="center"/>
        </w:trPr>
        <w:tc>
          <w:tcPr>
            <w:tcW w:w="567" w:type="dxa"/>
            <w:tcBorders>
              <w:bottom w:val="single" w:sz="4" w:space="0" w:color="auto"/>
            </w:tcBorders>
            <w:shd w:val="clear" w:color="auto" w:fill="auto"/>
          </w:tcPr>
          <w:p w14:paraId="1AEAB703"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397BB892" w14:textId="77777777" w:rsidR="008A516D" w:rsidRPr="00FB5779" w:rsidRDefault="008A516D" w:rsidP="00DF1DCF">
            <w:pPr>
              <w:rPr>
                <w:rFonts w:cs="Arial"/>
                <w:b/>
                <w:szCs w:val="22"/>
              </w:rPr>
            </w:pPr>
            <w:r w:rsidRPr="00FB5779">
              <w:rPr>
                <w:rFonts w:cs="Arial"/>
                <w:b/>
                <w:szCs w:val="22"/>
              </w:rPr>
              <w:t xml:space="preserve">Unterrichts- und </w:t>
            </w:r>
          </w:p>
          <w:p w14:paraId="5A6481A5"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5CCE7127" w14:textId="77777777" w:rsidR="008A516D" w:rsidRPr="00FB5779" w:rsidRDefault="008A516D" w:rsidP="00DF1DCF">
            <w:pPr>
              <w:rPr>
                <w:rFonts w:cs="Arial"/>
                <w:szCs w:val="22"/>
              </w:rPr>
            </w:pPr>
            <w:r w:rsidRPr="00FB5779">
              <w:rPr>
                <w:rFonts w:cs="Arial"/>
                <w:szCs w:val="22"/>
              </w:rPr>
              <w:t>Deutsch</w:t>
            </w:r>
          </w:p>
        </w:tc>
      </w:tr>
      <w:tr w:rsidR="008A516D" w:rsidRPr="00FE717A" w14:paraId="1C3D352B"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C6D35C"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A740AB" w14:textId="77777777" w:rsidR="008A516D" w:rsidRPr="00FB5779" w:rsidRDefault="008A516D" w:rsidP="00DF1DCF">
            <w:pPr>
              <w:rPr>
                <w:rFonts w:cs="Arial"/>
                <w:b/>
                <w:szCs w:val="22"/>
              </w:rPr>
            </w:pPr>
            <w:r w:rsidRPr="00FB5779">
              <w:rPr>
                <w:rFonts w:cs="Arial"/>
                <w:b/>
                <w:szCs w:val="22"/>
              </w:rPr>
              <w:t xml:space="preserve">(Vorbereitende) </w:t>
            </w:r>
          </w:p>
          <w:p w14:paraId="5268CE91"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9C9607A"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5D86ECF4" w14:textId="77777777" w:rsidR="008A516D" w:rsidRPr="00FE717A" w:rsidRDefault="008A516D" w:rsidP="00DF1DCF">
            <w:pPr>
              <w:spacing w:beforeLines="20" w:before="48" w:after="40"/>
              <w:ind w:left="420" w:hanging="420"/>
              <w:rPr>
                <w:rFonts w:cs="Arial"/>
                <w:szCs w:val="22"/>
              </w:rPr>
            </w:pPr>
            <w:r w:rsidRPr="00FE717A">
              <w:rPr>
                <w:rFonts w:cs="Arial"/>
                <w:szCs w:val="22"/>
              </w:rPr>
              <w:t>James, Gareth, Daniela Witten, Trevor Hastie und Robert Tibsirani (2013), An Introduction to Statistical Learning, Springer, Heidelberg.</w:t>
            </w:r>
          </w:p>
        </w:tc>
      </w:tr>
    </w:tbl>
    <w:p w14:paraId="732D7501" w14:textId="737D0EA6" w:rsidR="00FB5779" w:rsidRPr="00FE717A" w:rsidRDefault="00FB5779" w:rsidP="008A516D">
      <w:pPr>
        <w:rPr>
          <w:rFonts w:cs="Arial"/>
          <w:szCs w:val="22"/>
        </w:rPr>
      </w:pPr>
    </w:p>
    <w:p w14:paraId="232C9DBD" w14:textId="5BBE4FFB" w:rsidR="00BD138B" w:rsidRPr="00FE717A" w:rsidRDefault="00BD138B">
      <w:pPr>
        <w:rPr>
          <w:rFonts w:cs="Arial"/>
          <w:szCs w:val="22"/>
        </w:rPr>
      </w:pPr>
      <w:r w:rsidRPr="00FE717A">
        <w:rPr>
          <w:rFonts w:cs="Arial"/>
          <w:szCs w:val="22"/>
        </w:rPr>
        <w:br w:type="page"/>
      </w:r>
    </w:p>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82018D" w:rsidRPr="00C76E9C" w14:paraId="00E967F8" w14:textId="77777777" w:rsidTr="008F15A4">
        <w:trPr>
          <w:trHeight w:val="567"/>
        </w:trPr>
        <w:tc>
          <w:tcPr>
            <w:tcW w:w="543" w:type="dxa"/>
            <w:shd w:val="clear" w:color="auto" w:fill="E0E0E0"/>
          </w:tcPr>
          <w:p w14:paraId="01AC319B" w14:textId="77777777" w:rsidR="0082018D" w:rsidRPr="00FE717A" w:rsidRDefault="0082018D" w:rsidP="0082018D">
            <w:pPr>
              <w:numPr>
                <w:ilvl w:val="0"/>
                <w:numId w:val="269"/>
              </w:numPr>
              <w:rPr>
                <w:rFonts w:cs="Arial"/>
                <w:i/>
                <w:szCs w:val="22"/>
              </w:rPr>
            </w:pPr>
          </w:p>
        </w:tc>
        <w:tc>
          <w:tcPr>
            <w:tcW w:w="2767" w:type="dxa"/>
            <w:shd w:val="clear" w:color="auto" w:fill="E0E0E0"/>
          </w:tcPr>
          <w:p w14:paraId="45F7C7E6" w14:textId="77777777" w:rsidR="0082018D" w:rsidRPr="00C76E9C" w:rsidRDefault="0082018D" w:rsidP="008F15A4">
            <w:pPr>
              <w:rPr>
                <w:rFonts w:cs="Arial"/>
                <w:b/>
                <w:szCs w:val="22"/>
              </w:rPr>
            </w:pPr>
            <w:r w:rsidRPr="00C76E9C">
              <w:rPr>
                <w:rFonts w:cs="Arial"/>
                <w:b/>
                <w:szCs w:val="22"/>
              </w:rPr>
              <w:t>Modulbezeichnung</w:t>
            </w:r>
          </w:p>
          <w:p w14:paraId="4DBC8C10" w14:textId="0C771C7A" w:rsidR="0082018D" w:rsidRPr="00C76E9C" w:rsidRDefault="00121843" w:rsidP="008F15A4">
            <w:pPr>
              <w:rPr>
                <w:rFonts w:cs="Arial"/>
                <w:szCs w:val="22"/>
              </w:rPr>
            </w:pPr>
            <w:r>
              <w:rPr>
                <w:rFonts w:cs="Arial"/>
                <w:szCs w:val="22"/>
              </w:rPr>
              <w:t>82177</w:t>
            </w:r>
          </w:p>
        </w:tc>
        <w:tc>
          <w:tcPr>
            <w:tcW w:w="5528" w:type="dxa"/>
            <w:shd w:val="clear" w:color="auto" w:fill="E0E0E0"/>
          </w:tcPr>
          <w:p w14:paraId="5556138F" w14:textId="5C3A00EC" w:rsidR="0082018D" w:rsidRPr="007942C9" w:rsidRDefault="0082018D" w:rsidP="008F15A4">
            <w:pPr>
              <w:pStyle w:val="berschriftModul"/>
              <w:rPr>
                <w:lang w:eastAsia="en-US"/>
              </w:rPr>
            </w:pPr>
            <w:bookmarkStart w:id="4061" w:name="_Toc67382828"/>
            <w:r w:rsidRPr="007942C9">
              <w:rPr>
                <w:lang w:eastAsia="en-US"/>
              </w:rPr>
              <w:t>Data Science: Datenmanagement und -analyse</w:t>
            </w:r>
            <w:r w:rsidR="00A21483" w:rsidRPr="007942C9">
              <w:rPr>
                <w:lang w:eastAsia="en-US"/>
              </w:rPr>
              <w:t xml:space="preserve"> (gültig</w:t>
            </w:r>
            <w:r w:rsidR="00A21483">
              <w:rPr>
                <w:lang w:eastAsia="en-US"/>
              </w:rPr>
              <w:t xml:space="preserve"> ab 01.04.2021)</w:t>
            </w:r>
            <w:bookmarkEnd w:id="4061"/>
          </w:p>
          <w:p w14:paraId="6239354E" w14:textId="7382A4B3" w:rsidR="0082018D" w:rsidRPr="00C76E9C" w:rsidRDefault="0082018D" w:rsidP="008F15A4">
            <w:pPr>
              <w:rPr>
                <w:rFonts w:cs="Arial"/>
                <w:szCs w:val="22"/>
                <w:lang w:val="en-US" w:eastAsia="en-US"/>
              </w:rPr>
            </w:pPr>
            <w:r w:rsidRPr="00C76E9C">
              <w:rPr>
                <w:lang w:val="en-US"/>
              </w:rPr>
              <w:t xml:space="preserve">(Data Science: Data </w:t>
            </w:r>
            <w:r w:rsidR="00E64F31">
              <w:rPr>
                <w:lang w:val="en-US"/>
              </w:rPr>
              <w:t>m</w:t>
            </w:r>
            <w:r w:rsidRPr="00C76E9C">
              <w:rPr>
                <w:lang w:val="en-US"/>
              </w:rPr>
              <w:t xml:space="preserve">anagement and </w:t>
            </w:r>
            <w:r w:rsidR="00E64F31">
              <w:rPr>
                <w:lang w:val="en-US"/>
              </w:rPr>
              <w:t>a</w:t>
            </w:r>
            <w:r w:rsidRPr="00C76E9C">
              <w:rPr>
                <w:lang w:val="en-US"/>
              </w:rPr>
              <w:t>nalytics)</w:t>
            </w:r>
          </w:p>
        </w:tc>
        <w:tc>
          <w:tcPr>
            <w:tcW w:w="1079" w:type="dxa"/>
            <w:shd w:val="clear" w:color="auto" w:fill="E0E0E0"/>
          </w:tcPr>
          <w:p w14:paraId="47BEE1CE" w14:textId="77777777" w:rsidR="0082018D" w:rsidRPr="00C76E9C" w:rsidRDefault="0082018D" w:rsidP="008F15A4">
            <w:pPr>
              <w:jc w:val="center"/>
              <w:rPr>
                <w:rFonts w:cs="Arial"/>
                <w:b/>
                <w:szCs w:val="22"/>
              </w:rPr>
            </w:pPr>
            <w:r w:rsidRPr="00C76E9C">
              <w:rPr>
                <w:rFonts w:cs="Arial"/>
                <w:b/>
                <w:szCs w:val="22"/>
              </w:rPr>
              <w:t>5 ECTS</w:t>
            </w:r>
          </w:p>
        </w:tc>
      </w:tr>
      <w:tr w:rsidR="0082018D" w:rsidRPr="00C76E9C" w14:paraId="16C9E610" w14:textId="77777777" w:rsidTr="008F15A4">
        <w:trPr>
          <w:trHeight w:val="567"/>
        </w:trPr>
        <w:tc>
          <w:tcPr>
            <w:tcW w:w="543" w:type="dxa"/>
            <w:shd w:val="clear" w:color="auto" w:fill="E0E0E0"/>
          </w:tcPr>
          <w:p w14:paraId="15463730" w14:textId="77777777" w:rsidR="0082018D" w:rsidRPr="00C76E9C" w:rsidRDefault="0082018D" w:rsidP="0082018D">
            <w:pPr>
              <w:numPr>
                <w:ilvl w:val="0"/>
                <w:numId w:val="269"/>
              </w:numPr>
              <w:rPr>
                <w:rFonts w:cs="Arial"/>
                <w:i/>
                <w:szCs w:val="22"/>
              </w:rPr>
            </w:pPr>
          </w:p>
        </w:tc>
        <w:tc>
          <w:tcPr>
            <w:tcW w:w="2767" w:type="dxa"/>
            <w:shd w:val="clear" w:color="auto" w:fill="E0E0E0"/>
          </w:tcPr>
          <w:p w14:paraId="41BFF8B7" w14:textId="77777777" w:rsidR="0082018D" w:rsidRPr="00C76E9C" w:rsidRDefault="0082018D" w:rsidP="008F15A4">
            <w:pPr>
              <w:rPr>
                <w:rFonts w:cs="Arial"/>
                <w:szCs w:val="22"/>
              </w:rPr>
            </w:pPr>
            <w:r w:rsidRPr="00C76E9C">
              <w:rPr>
                <w:rFonts w:cs="Arial"/>
                <w:szCs w:val="22"/>
              </w:rPr>
              <w:t>Lehrveranstaltungen</w:t>
            </w:r>
          </w:p>
          <w:p w14:paraId="7CB5665F" w14:textId="77777777" w:rsidR="0082018D" w:rsidRPr="00C76E9C" w:rsidRDefault="0082018D" w:rsidP="008F15A4">
            <w:pPr>
              <w:rPr>
                <w:rFonts w:cs="Arial"/>
                <w:szCs w:val="22"/>
              </w:rPr>
            </w:pPr>
          </w:p>
        </w:tc>
        <w:tc>
          <w:tcPr>
            <w:tcW w:w="5528" w:type="dxa"/>
            <w:shd w:val="clear" w:color="auto" w:fill="E0E0E0"/>
          </w:tcPr>
          <w:p w14:paraId="56254398" w14:textId="77777777" w:rsidR="0082018D" w:rsidRPr="00C76E9C" w:rsidRDefault="0082018D" w:rsidP="008F15A4">
            <w:pPr>
              <w:rPr>
                <w:rFonts w:cs="Arial"/>
                <w:szCs w:val="22"/>
              </w:rPr>
            </w:pPr>
            <w:r w:rsidRPr="00C76E9C">
              <w:rPr>
                <w:rFonts w:cs="Arial"/>
                <w:szCs w:val="22"/>
                <w:lang w:val="en-US"/>
              </w:rPr>
              <w:t xml:space="preserve">V: Data Science: </w:t>
            </w:r>
            <w:r w:rsidRPr="00C76E9C">
              <w:rPr>
                <w:rFonts w:cs="Arial"/>
                <w:szCs w:val="22"/>
              </w:rPr>
              <w:t>Datenmanagement und -analyse</w:t>
            </w:r>
          </w:p>
          <w:p w14:paraId="6E9F0C70" w14:textId="77777777" w:rsidR="0082018D" w:rsidRPr="00C76E9C" w:rsidRDefault="0082018D" w:rsidP="008F15A4">
            <w:pPr>
              <w:rPr>
                <w:rFonts w:cs="Arial"/>
                <w:szCs w:val="22"/>
              </w:rPr>
            </w:pPr>
            <w:r w:rsidRPr="00C76E9C">
              <w:rPr>
                <w:rFonts w:cs="Arial"/>
                <w:szCs w:val="22"/>
              </w:rPr>
              <w:t>Ü: Data Science: Datenmanagement und -analyse</w:t>
            </w:r>
          </w:p>
        </w:tc>
        <w:tc>
          <w:tcPr>
            <w:tcW w:w="1079" w:type="dxa"/>
            <w:shd w:val="clear" w:color="auto" w:fill="E0E0E0"/>
          </w:tcPr>
          <w:p w14:paraId="66AD05F1" w14:textId="77777777" w:rsidR="0082018D" w:rsidRPr="00C76E9C" w:rsidRDefault="0082018D" w:rsidP="008F15A4">
            <w:pPr>
              <w:jc w:val="center"/>
              <w:rPr>
                <w:rFonts w:cs="Arial"/>
                <w:szCs w:val="22"/>
              </w:rPr>
            </w:pPr>
            <w:r w:rsidRPr="00C76E9C">
              <w:rPr>
                <w:rFonts w:cs="Arial"/>
                <w:szCs w:val="22"/>
              </w:rPr>
              <w:t>5 ECTS</w:t>
            </w:r>
          </w:p>
        </w:tc>
      </w:tr>
      <w:tr w:rsidR="0082018D" w:rsidRPr="00C76E9C" w14:paraId="3B7B6889" w14:textId="77777777" w:rsidTr="008F15A4">
        <w:trPr>
          <w:trHeight w:val="383"/>
        </w:trPr>
        <w:tc>
          <w:tcPr>
            <w:tcW w:w="543" w:type="dxa"/>
            <w:shd w:val="clear" w:color="auto" w:fill="E0E0E0"/>
          </w:tcPr>
          <w:p w14:paraId="5A8BC2C9" w14:textId="77777777" w:rsidR="0082018D" w:rsidRPr="00C76E9C" w:rsidRDefault="0082018D" w:rsidP="0082018D">
            <w:pPr>
              <w:numPr>
                <w:ilvl w:val="0"/>
                <w:numId w:val="269"/>
              </w:numPr>
              <w:rPr>
                <w:rFonts w:cs="Arial"/>
                <w:i/>
                <w:szCs w:val="22"/>
              </w:rPr>
            </w:pPr>
          </w:p>
        </w:tc>
        <w:tc>
          <w:tcPr>
            <w:tcW w:w="2767" w:type="dxa"/>
            <w:shd w:val="clear" w:color="auto" w:fill="E0E0E0"/>
          </w:tcPr>
          <w:p w14:paraId="3EBC8418" w14:textId="77777777" w:rsidR="0082018D" w:rsidRPr="00C76E9C" w:rsidRDefault="0082018D" w:rsidP="008F15A4">
            <w:pPr>
              <w:rPr>
                <w:rFonts w:cs="Arial"/>
                <w:szCs w:val="22"/>
              </w:rPr>
            </w:pPr>
            <w:r w:rsidRPr="00C76E9C">
              <w:rPr>
                <w:rFonts w:cs="Arial"/>
                <w:szCs w:val="22"/>
              </w:rPr>
              <w:t>Lehrende</w:t>
            </w:r>
          </w:p>
        </w:tc>
        <w:tc>
          <w:tcPr>
            <w:tcW w:w="5528" w:type="dxa"/>
            <w:shd w:val="clear" w:color="auto" w:fill="E0E0E0"/>
          </w:tcPr>
          <w:p w14:paraId="612455D9" w14:textId="77777777" w:rsidR="0082018D" w:rsidRPr="00C76E9C" w:rsidRDefault="0082018D" w:rsidP="008F15A4">
            <w:pPr>
              <w:rPr>
                <w:rFonts w:cs="Arial"/>
                <w:szCs w:val="22"/>
              </w:rPr>
            </w:pPr>
            <w:r w:rsidRPr="00C76E9C">
              <w:rPr>
                <w:rFonts w:cs="Arial"/>
                <w:szCs w:val="22"/>
              </w:rPr>
              <w:t>Prof. Dr. Laumer und Mitarbeitende</w:t>
            </w:r>
          </w:p>
        </w:tc>
        <w:tc>
          <w:tcPr>
            <w:tcW w:w="1079" w:type="dxa"/>
            <w:shd w:val="clear" w:color="auto" w:fill="E0E0E0"/>
          </w:tcPr>
          <w:p w14:paraId="49FE4A76" w14:textId="77777777" w:rsidR="0082018D" w:rsidRPr="00C76E9C" w:rsidRDefault="0082018D" w:rsidP="008F15A4">
            <w:pPr>
              <w:rPr>
                <w:rFonts w:cs="Arial"/>
                <w:szCs w:val="22"/>
              </w:rPr>
            </w:pPr>
          </w:p>
        </w:tc>
      </w:tr>
    </w:tbl>
    <w:p w14:paraId="0866172E" w14:textId="77777777" w:rsidR="0082018D" w:rsidRPr="00C76E9C" w:rsidRDefault="0082018D" w:rsidP="0082018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2018D" w:rsidRPr="00C76E9C" w14:paraId="596B166F" w14:textId="77777777" w:rsidTr="008F15A4">
        <w:trPr>
          <w:trHeight w:val="340"/>
        </w:trPr>
        <w:tc>
          <w:tcPr>
            <w:tcW w:w="567" w:type="dxa"/>
            <w:tcBorders>
              <w:bottom w:val="single" w:sz="4" w:space="0" w:color="auto"/>
            </w:tcBorders>
          </w:tcPr>
          <w:p w14:paraId="4F93F728" w14:textId="77777777" w:rsidR="0082018D" w:rsidRPr="00C76E9C" w:rsidRDefault="0082018D" w:rsidP="0082018D">
            <w:pPr>
              <w:numPr>
                <w:ilvl w:val="0"/>
                <w:numId w:val="269"/>
              </w:numPr>
              <w:jc w:val="center"/>
              <w:rPr>
                <w:rFonts w:cs="Arial"/>
                <w:i/>
                <w:szCs w:val="22"/>
              </w:rPr>
            </w:pPr>
          </w:p>
        </w:tc>
        <w:tc>
          <w:tcPr>
            <w:tcW w:w="2693" w:type="dxa"/>
            <w:tcBorders>
              <w:bottom w:val="single" w:sz="4" w:space="0" w:color="auto"/>
            </w:tcBorders>
          </w:tcPr>
          <w:p w14:paraId="7A7DA340" w14:textId="77777777" w:rsidR="0082018D" w:rsidRPr="00C76E9C" w:rsidRDefault="0082018D" w:rsidP="008F15A4">
            <w:pPr>
              <w:rPr>
                <w:rFonts w:cs="Arial"/>
                <w:b/>
                <w:szCs w:val="22"/>
              </w:rPr>
            </w:pPr>
            <w:r w:rsidRPr="00C76E9C">
              <w:rPr>
                <w:rFonts w:cs="Arial"/>
                <w:b/>
                <w:szCs w:val="22"/>
              </w:rPr>
              <w:t>Modulverantwortliche/r</w:t>
            </w:r>
          </w:p>
        </w:tc>
        <w:tc>
          <w:tcPr>
            <w:tcW w:w="6662" w:type="dxa"/>
            <w:tcBorders>
              <w:bottom w:val="single" w:sz="4" w:space="0" w:color="auto"/>
            </w:tcBorders>
          </w:tcPr>
          <w:p w14:paraId="40ECD9C4" w14:textId="77777777" w:rsidR="0082018D" w:rsidRPr="00C76E9C" w:rsidRDefault="0082018D" w:rsidP="008F15A4">
            <w:pPr>
              <w:rPr>
                <w:rFonts w:cs="Arial"/>
                <w:szCs w:val="22"/>
              </w:rPr>
            </w:pPr>
            <w:r w:rsidRPr="00C76E9C">
              <w:rPr>
                <w:rFonts w:cs="Arial"/>
                <w:szCs w:val="22"/>
              </w:rPr>
              <w:t>Prof. Dr. Laumer</w:t>
            </w:r>
          </w:p>
        </w:tc>
      </w:tr>
      <w:tr w:rsidR="0082018D" w:rsidRPr="00C76E9C" w14:paraId="2615AD9B" w14:textId="77777777" w:rsidTr="008F15A4">
        <w:trPr>
          <w:trHeight w:val="340"/>
        </w:trPr>
        <w:tc>
          <w:tcPr>
            <w:tcW w:w="567" w:type="dxa"/>
            <w:shd w:val="clear" w:color="auto" w:fill="auto"/>
          </w:tcPr>
          <w:p w14:paraId="7C487F2E" w14:textId="77777777" w:rsidR="0082018D" w:rsidRPr="00C76E9C" w:rsidRDefault="0082018D" w:rsidP="0082018D">
            <w:pPr>
              <w:numPr>
                <w:ilvl w:val="0"/>
                <w:numId w:val="269"/>
              </w:numPr>
              <w:jc w:val="center"/>
              <w:rPr>
                <w:rFonts w:cs="Arial"/>
                <w:i/>
                <w:szCs w:val="22"/>
              </w:rPr>
            </w:pPr>
          </w:p>
        </w:tc>
        <w:tc>
          <w:tcPr>
            <w:tcW w:w="2693" w:type="dxa"/>
            <w:shd w:val="clear" w:color="auto" w:fill="auto"/>
          </w:tcPr>
          <w:p w14:paraId="04440645" w14:textId="77777777" w:rsidR="0082018D" w:rsidRPr="00C76E9C" w:rsidRDefault="0082018D" w:rsidP="008F15A4">
            <w:pPr>
              <w:rPr>
                <w:rFonts w:cs="Arial"/>
                <w:b/>
                <w:szCs w:val="22"/>
              </w:rPr>
            </w:pPr>
            <w:r w:rsidRPr="00C76E9C">
              <w:rPr>
                <w:rFonts w:cs="Arial"/>
                <w:b/>
                <w:szCs w:val="22"/>
              </w:rPr>
              <w:t>Inhalt</w:t>
            </w:r>
          </w:p>
        </w:tc>
        <w:tc>
          <w:tcPr>
            <w:tcW w:w="6662" w:type="dxa"/>
            <w:tcBorders>
              <w:bottom w:val="single" w:sz="4" w:space="0" w:color="auto"/>
            </w:tcBorders>
            <w:shd w:val="clear" w:color="auto" w:fill="auto"/>
          </w:tcPr>
          <w:p w14:paraId="40B1309A" w14:textId="77777777" w:rsidR="0082018D" w:rsidRPr="00C76E9C" w:rsidRDefault="0082018D" w:rsidP="008F15A4">
            <w:r w:rsidRPr="00C76E9C">
              <w:t>Das Modul bietet einen detaillierten Überblick über wesentliche Konzepte, Verfahren und Technologien des Datenmanagements, der Datenintegration und der Datenanalyse und vermittelt, wie diese im unternehmerischen Kontext eingesetzt werden können, um aus Datensätzen des operativen Geschäfts strategisch relevantes Wissen zu generieren.</w:t>
            </w:r>
          </w:p>
          <w:p w14:paraId="68A24BE0" w14:textId="77777777" w:rsidR="0082018D" w:rsidRPr="00C76E9C" w:rsidRDefault="0082018D" w:rsidP="008F15A4"/>
          <w:p w14:paraId="3545B89A" w14:textId="77777777" w:rsidR="0082018D" w:rsidRPr="00C76E9C" w:rsidRDefault="0082018D" w:rsidP="008F15A4">
            <w:r w:rsidRPr="00C76E9C">
              <w:t>In der Vorlesung erlernen die Studierenden theoretische und technische Grundlagen der Modellierung, Verwaltung, Abfrage, Integration, Transformation, Auswertung und Visualisierung von Daten und verstehen, wie durch deren Zusammenspiel ein strukturierter Datenmanagement- und -analyseprozess konzipiert und implementiert werden kann. Anhand einer begleitenden Fallstudie werden zudem konkrete Anwendungsmöglichkeiten der behandelten Konzepte im betrieblichen Kontext verdeutlicht.</w:t>
            </w:r>
          </w:p>
          <w:p w14:paraId="4EC7B8D2" w14:textId="77777777" w:rsidR="0082018D" w:rsidRPr="00C76E9C" w:rsidRDefault="0082018D" w:rsidP="008F15A4"/>
          <w:p w14:paraId="5F0A3810" w14:textId="77777777" w:rsidR="0082018D" w:rsidRPr="00C76E9C" w:rsidRDefault="0082018D" w:rsidP="008F15A4">
            <w:pPr>
              <w:rPr>
                <w:rFonts w:cs="Arial"/>
                <w:szCs w:val="22"/>
              </w:rPr>
            </w:pPr>
            <w:r w:rsidRPr="00C76E9C">
              <w:t>In der Übung vertiefen die Studierenden das Verständnis der Vorlesungsinhalte und erlernen deren technische Umsetzung anhand von interaktiven Übungsaufgaben. Dabei liegt der Fokus im Bereich des Datenmanagements auf dem Einsatz relationaler Datenbanksysteme, während im Bereich der Datenanalyse die Integration, Auswertung und Visualisierung von analytischen Datensätzen mithilfe von Statistiksoftware behandelt wird.</w:t>
            </w:r>
          </w:p>
        </w:tc>
      </w:tr>
      <w:tr w:rsidR="0082018D" w:rsidRPr="00C76E9C" w14:paraId="1EF5F173" w14:textId="77777777" w:rsidTr="008F15A4">
        <w:trPr>
          <w:trHeight w:val="340"/>
        </w:trPr>
        <w:tc>
          <w:tcPr>
            <w:tcW w:w="567" w:type="dxa"/>
            <w:shd w:val="clear" w:color="auto" w:fill="auto"/>
          </w:tcPr>
          <w:p w14:paraId="28B1ED73" w14:textId="77777777" w:rsidR="0082018D" w:rsidRPr="00C76E9C" w:rsidRDefault="0082018D" w:rsidP="0082018D">
            <w:pPr>
              <w:numPr>
                <w:ilvl w:val="0"/>
                <w:numId w:val="269"/>
              </w:numPr>
              <w:jc w:val="center"/>
              <w:rPr>
                <w:rFonts w:cs="Arial"/>
                <w:i/>
                <w:szCs w:val="22"/>
              </w:rPr>
            </w:pPr>
          </w:p>
        </w:tc>
        <w:tc>
          <w:tcPr>
            <w:tcW w:w="2693" w:type="dxa"/>
            <w:shd w:val="clear" w:color="auto" w:fill="auto"/>
          </w:tcPr>
          <w:p w14:paraId="4CEF1BF5" w14:textId="77777777" w:rsidR="0082018D" w:rsidRPr="00C76E9C" w:rsidRDefault="0082018D" w:rsidP="008F15A4">
            <w:pPr>
              <w:rPr>
                <w:rFonts w:cs="Arial"/>
                <w:b/>
                <w:szCs w:val="22"/>
              </w:rPr>
            </w:pPr>
            <w:r w:rsidRPr="00C76E9C">
              <w:rPr>
                <w:rFonts w:cs="Arial"/>
                <w:b/>
                <w:szCs w:val="22"/>
              </w:rPr>
              <w:t>Lernziele und Kompetenzen</w:t>
            </w:r>
          </w:p>
        </w:tc>
        <w:tc>
          <w:tcPr>
            <w:tcW w:w="6662" w:type="dxa"/>
            <w:shd w:val="clear" w:color="auto" w:fill="auto"/>
          </w:tcPr>
          <w:p w14:paraId="0C107547" w14:textId="77777777" w:rsidR="0082018D" w:rsidRPr="00C76E9C" w:rsidRDefault="0082018D" w:rsidP="008F15A4">
            <w:pPr>
              <w:rPr>
                <w:rFonts w:cs="Arial"/>
                <w:szCs w:val="22"/>
              </w:rPr>
            </w:pPr>
            <w:r w:rsidRPr="00C76E9C">
              <w:rPr>
                <w:rFonts w:cs="Arial"/>
                <w:szCs w:val="22"/>
              </w:rPr>
              <w:t>Die Studierenden</w:t>
            </w:r>
          </w:p>
          <w:p w14:paraId="6E6FCE27" w14:textId="77777777" w:rsidR="0082018D" w:rsidRPr="00C76E9C" w:rsidRDefault="0082018D" w:rsidP="008F15A4">
            <w:pPr>
              <w:rPr>
                <w:rFonts w:cs="Arial"/>
                <w:szCs w:val="22"/>
              </w:rPr>
            </w:pPr>
            <w:r w:rsidRPr="00C76E9C">
              <w:rPr>
                <w:rFonts w:cs="Arial"/>
                <w:szCs w:val="22"/>
              </w:rPr>
              <w:t>- erkennen die strategische Relevanz einer strukturierten Datenverwaltung und -analyse für Unternehmen.</w:t>
            </w:r>
          </w:p>
          <w:p w14:paraId="52449232" w14:textId="77777777" w:rsidR="0082018D" w:rsidRPr="00C76E9C" w:rsidRDefault="0082018D" w:rsidP="008F15A4">
            <w:pPr>
              <w:rPr>
                <w:rFonts w:cs="Arial"/>
                <w:szCs w:val="22"/>
              </w:rPr>
            </w:pPr>
            <w:r w:rsidRPr="00C76E9C">
              <w:rPr>
                <w:rFonts w:cs="Arial"/>
                <w:szCs w:val="22"/>
              </w:rPr>
              <w:t xml:space="preserve">- sind in der Lage, einen auf strategische Unternehmensziele ausgerichteten Datenmanagement- und -analyseprozess zu konzipieren und geeignete Technologien für dessen Umsetzung </w:t>
            </w:r>
            <w:r w:rsidRPr="00C76E9C">
              <w:rPr>
                <w:rFonts w:cs="Arial"/>
                <w:szCs w:val="22"/>
              </w:rPr>
              <w:br/>
              <w:t>zu beschreiben.</w:t>
            </w:r>
          </w:p>
          <w:p w14:paraId="2BA974E3" w14:textId="77777777" w:rsidR="0082018D" w:rsidRPr="00C76E9C" w:rsidRDefault="0082018D" w:rsidP="008F15A4">
            <w:pPr>
              <w:rPr>
                <w:rFonts w:cs="Arial"/>
                <w:szCs w:val="22"/>
              </w:rPr>
            </w:pPr>
            <w:r w:rsidRPr="00C76E9C">
              <w:rPr>
                <w:rFonts w:cs="Arial"/>
                <w:szCs w:val="22"/>
              </w:rPr>
              <w:t>- verfügen über ein grundlegendes technisches Verständnis in den Bereichen Datenmanagement und Datenanalyse durch Grundlagenkenntnisse in SQL, R und Tableau.</w:t>
            </w:r>
          </w:p>
        </w:tc>
      </w:tr>
      <w:tr w:rsidR="0082018D" w:rsidRPr="00C76E9C" w14:paraId="4F7C485A" w14:textId="77777777" w:rsidTr="008F15A4">
        <w:trPr>
          <w:trHeight w:val="340"/>
        </w:trPr>
        <w:tc>
          <w:tcPr>
            <w:tcW w:w="567" w:type="dxa"/>
          </w:tcPr>
          <w:p w14:paraId="5C3C791B" w14:textId="77777777" w:rsidR="0082018D" w:rsidRPr="00C76E9C" w:rsidRDefault="0082018D" w:rsidP="0082018D">
            <w:pPr>
              <w:numPr>
                <w:ilvl w:val="0"/>
                <w:numId w:val="269"/>
              </w:numPr>
              <w:jc w:val="center"/>
              <w:rPr>
                <w:rFonts w:cs="Arial"/>
                <w:i/>
                <w:szCs w:val="22"/>
              </w:rPr>
            </w:pPr>
          </w:p>
        </w:tc>
        <w:tc>
          <w:tcPr>
            <w:tcW w:w="2693" w:type="dxa"/>
          </w:tcPr>
          <w:p w14:paraId="16FEE0B8" w14:textId="77777777" w:rsidR="0082018D" w:rsidRPr="00C76E9C" w:rsidRDefault="0082018D" w:rsidP="008F15A4">
            <w:pPr>
              <w:rPr>
                <w:rFonts w:cs="Arial"/>
                <w:b/>
                <w:szCs w:val="22"/>
              </w:rPr>
            </w:pPr>
            <w:r w:rsidRPr="00C76E9C">
              <w:rPr>
                <w:rFonts w:cs="Arial"/>
                <w:b/>
                <w:szCs w:val="22"/>
              </w:rPr>
              <w:t>Empfohlene Voraussetzungen für die Teilnahme</w:t>
            </w:r>
          </w:p>
        </w:tc>
        <w:tc>
          <w:tcPr>
            <w:tcW w:w="6662" w:type="dxa"/>
          </w:tcPr>
          <w:p w14:paraId="4AFFB980" w14:textId="77777777" w:rsidR="0082018D" w:rsidRPr="00C76E9C" w:rsidRDefault="0082018D" w:rsidP="008F15A4">
            <w:pPr>
              <w:rPr>
                <w:rFonts w:cs="Arial"/>
                <w:szCs w:val="22"/>
              </w:rPr>
            </w:pPr>
            <w:r w:rsidRPr="00C76E9C">
              <w:rPr>
                <w:rFonts w:cs="Arial"/>
                <w:szCs w:val="22"/>
              </w:rPr>
              <w:t>Erfolgreicher Abschluss der Veranstaltungen „Data Science: Data Driven Business“, „Data Science: Datenauswertung“ und „Data Science: Statistik“</w:t>
            </w:r>
          </w:p>
        </w:tc>
      </w:tr>
      <w:tr w:rsidR="0082018D" w:rsidRPr="00C76E9C" w14:paraId="4E2C0EF8" w14:textId="77777777" w:rsidTr="008F15A4">
        <w:trPr>
          <w:trHeight w:val="340"/>
        </w:trPr>
        <w:tc>
          <w:tcPr>
            <w:tcW w:w="567" w:type="dxa"/>
          </w:tcPr>
          <w:p w14:paraId="6DF09144" w14:textId="77777777" w:rsidR="0082018D" w:rsidRPr="00C76E9C" w:rsidRDefault="0082018D" w:rsidP="0082018D">
            <w:pPr>
              <w:numPr>
                <w:ilvl w:val="0"/>
                <w:numId w:val="269"/>
              </w:numPr>
              <w:jc w:val="center"/>
              <w:rPr>
                <w:rFonts w:cs="Arial"/>
                <w:i/>
                <w:szCs w:val="22"/>
              </w:rPr>
            </w:pPr>
          </w:p>
        </w:tc>
        <w:tc>
          <w:tcPr>
            <w:tcW w:w="2693" w:type="dxa"/>
          </w:tcPr>
          <w:p w14:paraId="4101BF1C" w14:textId="77777777" w:rsidR="0082018D" w:rsidRPr="00C76E9C" w:rsidRDefault="0082018D" w:rsidP="008F15A4">
            <w:pPr>
              <w:rPr>
                <w:rFonts w:cs="Arial"/>
                <w:b/>
                <w:szCs w:val="22"/>
              </w:rPr>
            </w:pPr>
            <w:r w:rsidRPr="00C76E9C">
              <w:rPr>
                <w:rFonts w:cs="Arial"/>
                <w:b/>
                <w:szCs w:val="22"/>
              </w:rPr>
              <w:t>Einpassung in Musterstudienplan</w:t>
            </w:r>
          </w:p>
        </w:tc>
        <w:tc>
          <w:tcPr>
            <w:tcW w:w="6662" w:type="dxa"/>
          </w:tcPr>
          <w:p w14:paraId="7B0D741A" w14:textId="77777777" w:rsidR="0082018D" w:rsidRPr="00C76E9C" w:rsidRDefault="0082018D" w:rsidP="008F15A4">
            <w:pPr>
              <w:rPr>
                <w:rFonts w:cs="Arial"/>
                <w:szCs w:val="22"/>
              </w:rPr>
            </w:pPr>
            <w:r w:rsidRPr="00C76E9C">
              <w:rPr>
                <w:rFonts w:cs="Arial"/>
                <w:szCs w:val="22"/>
              </w:rPr>
              <w:t>2. Semester (für Studierende mit Studienbeginn ab dem Wintersemester 2020/21)</w:t>
            </w:r>
          </w:p>
        </w:tc>
      </w:tr>
      <w:tr w:rsidR="0082018D" w:rsidRPr="00C76E9C" w14:paraId="69A908C7" w14:textId="77777777" w:rsidTr="008F15A4">
        <w:trPr>
          <w:trHeight w:val="340"/>
        </w:trPr>
        <w:tc>
          <w:tcPr>
            <w:tcW w:w="567" w:type="dxa"/>
            <w:tcBorders>
              <w:bottom w:val="single" w:sz="4" w:space="0" w:color="auto"/>
            </w:tcBorders>
          </w:tcPr>
          <w:p w14:paraId="0B470DF3" w14:textId="77777777" w:rsidR="0082018D" w:rsidRPr="00C76E9C" w:rsidRDefault="0082018D" w:rsidP="0082018D">
            <w:pPr>
              <w:numPr>
                <w:ilvl w:val="0"/>
                <w:numId w:val="269"/>
              </w:numPr>
              <w:jc w:val="center"/>
              <w:rPr>
                <w:rFonts w:cs="Arial"/>
                <w:i/>
                <w:szCs w:val="22"/>
              </w:rPr>
            </w:pPr>
          </w:p>
          <w:p w14:paraId="3FEECC30" w14:textId="77777777" w:rsidR="0082018D" w:rsidRPr="00C76E9C" w:rsidRDefault="0082018D" w:rsidP="008F15A4">
            <w:pPr>
              <w:jc w:val="center"/>
              <w:rPr>
                <w:rFonts w:cs="Arial"/>
                <w:szCs w:val="22"/>
              </w:rPr>
            </w:pPr>
          </w:p>
        </w:tc>
        <w:tc>
          <w:tcPr>
            <w:tcW w:w="2693" w:type="dxa"/>
            <w:tcBorders>
              <w:bottom w:val="single" w:sz="4" w:space="0" w:color="auto"/>
            </w:tcBorders>
          </w:tcPr>
          <w:p w14:paraId="471C2E05" w14:textId="77777777" w:rsidR="0082018D" w:rsidRPr="00C76E9C" w:rsidRDefault="0082018D" w:rsidP="008F15A4">
            <w:pPr>
              <w:rPr>
                <w:rFonts w:cs="Arial"/>
                <w:b/>
                <w:szCs w:val="22"/>
              </w:rPr>
            </w:pPr>
            <w:r w:rsidRPr="00C76E9C">
              <w:rPr>
                <w:rFonts w:cs="Arial"/>
                <w:b/>
                <w:szCs w:val="22"/>
              </w:rPr>
              <w:t>Verwendbarkeit des Moduls</w:t>
            </w:r>
          </w:p>
        </w:tc>
        <w:tc>
          <w:tcPr>
            <w:tcW w:w="6662" w:type="dxa"/>
            <w:tcBorders>
              <w:bottom w:val="single" w:sz="4" w:space="0" w:color="auto"/>
            </w:tcBorders>
          </w:tcPr>
          <w:p w14:paraId="1F1E54D4" w14:textId="77777777" w:rsidR="0082018D" w:rsidRPr="00C76E9C" w:rsidRDefault="0082018D" w:rsidP="008F15A4">
            <w:pPr>
              <w:rPr>
                <w:rFonts w:cs="Arial"/>
              </w:rPr>
            </w:pPr>
            <w:r w:rsidRPr="00C76E9C">
              <w:rPr>
                <w:rFonts w:cs="Arial"/>
              </w:rPr>
              <w:t>Modul im Pflichtbereich für Studierende der Wirtschaftswissenschaften</w:t>
            </w:r>
          </w:p>
        </w:tc>
      </w:tr>
      <w:tr w:rsidR="0082018D" w:rsidRPr="00C76E9C" w14:paraId="3EAB1C15" w14:textId="77777777" w:rsidTr="008F15A4">
        <w:trPr>
          <w:trHeight w:val="340"/>
        </w:trPr>
        <w:tc>
          <w:tcPr>
            <w:tcW w:w="567" w:type="dxa"/>
            <w:shd w:val="clear" w:color="auto" w:fill="auto"/>
          </w:tcPr>
          <w:p w14:paraId="14C2AA3D" w14:textId="77777777" w:rsidR="0082018D" w:rsidRPr="00C76E9C" w:rsidRDefault="0082018D" w:rsidP="0082018D">
            <w:pPr>
              <w:numPr>
                <w:ilvl w:val="0"/>
                <w:numId w:val="269"/>
              </w:numPr>
              <w:jc w:val="center"/>
              <w:rPr>
                <w:rFonts w:cs="Arial"/>
                <w:i/>
                <w:szCs w:val="22"/>
              </w:rPr>
            </w:pPr>
          </w:p>
        </w:tc>
        <w:tc>
          <w:tcPr>
            <w:tcW w:w="2693" w:type="dxa"/>
            <w:shd w:val="clear" w:color="auto" w:fill="auto"/>
          </w:tcPr>
          <w:p w14:paraId="0B09A7E0" w14:textId="77777777" w:rsidR="0082018D" w:rsidRPr="00C76E9C" w:rsidRDefault="0082018D" w:rsidP="008F15A4">
            <w:pPr>
              <w:rPr>
                <w:rFonts w:cs="Arial"/>
                <w:b/>
                <w:szCs w:val="22"/>
              </w:rPr>
            </w:pPr>
            <w:r w:rsidRPr="00C76E9C">
              <w:rPr>
                <w:rFonts w:cs="Arial"/>
                <w:b/>
                <w:szCs w:val="22"/>
              </w:rPr>
              <w:t>Studien- und Prüfungsleistungen</w:t>
            </w:r>
          </w:p>
        </w:tc>
        <w:tc>
          <w:tcPr>
            <w:tcW w:w="6662" w:type="dxa"/>
            <w:tcBorders>
              <w:bottom w:val="single" w:sz="4" w:space="0" w:color="auto"/>
            </w:tcBorders>
            <w:shd w:val="clear" w:color="auto" w:fill="auto"/>
          </w:tcPr>
          <w:p w14:paraId="0C79FB51" w14:textId="77777777" w:rsidR="0082018D" w:rsidRPr="00C76E9C" w:rsidRDefault="0082018D" w:rsidP="008F15A4">
            <w:pPr>
              <w:rPr>
                <w:rFonts w:cs="Arial"/>
                <w:szCs w:val="22"/>
              </w:rPr>
            </w:pPr>
            <w:r w:rsidRPr="00C76E9C">
              <w:rPr>
                <w:rFonts w:cs="Arial"/>
                <w:szCs w:val="22"/>
              </w:rPr>
              <w:t>Klausur (90 Minuten)</w:t>
            </w:r>
          </w:p>
        </w:tc>
      </w:tr>
      <w:tr w:rsidR="0082018D" w:rsidRPr="00C76E9C" w14:paraId="1BAD1683" w14:textId="77777777" w:rsidTr="008F15A4">
        <w:trPr>
          <w:trHeight w:val="340"/>
        </w:trPr>
        <w:tc>
          <w:tcPr>
            <w:tcW w:w="567" w:type="dxa"/>
            <w:shd w:val="clear" w:color="auto" w:fill="auto"/>
          </w:tcPr>
          <w:p w14:paraId="45611A4F" w14:textId="77777777" w:rsidR="0082018D" w:rsidRPr="00C76E9C" w:rsidRDefault="0082018D" w:rsidP="0082018D">
            <w:pPr>
              <w:numPr>
                <w:ilvl w:val="0"/>
                <w:numId w:val="269"/>
              </w:numPr>
              <w:jc w:val="center"/>
              <w:rPr>
                <w:rFonts w:cs="Arial"/>
                <w:i/>
                <w:szCs w:val="22"/>
              </w:rPr>
            </w:pPr>
          </w:p>
        </w:tc>
        <w:tc>
          <w:tcPr>
            <w:tcW w:w="2693" w:type="dxa"/>
            <w:shd w:val="clear" w:color="auto" w:fill="auto"/>
          </w:tcPr>
          <w:p w14:paraId="393B29E2" w14:textId="77777777" w:rsidR="0082018D" w:rsidRPr="00C76E9C" w:rsidRDefault="0082018D" w:rsidP="008F15A4">
            <w:pPr>
              <w:rPr>
                <w:rFonts w:cs="Arial"/>
                <w:b/>
                <w:szCs w:val="22"/>
              </w:rPr>
            </w:pPr>
            <w:r w:rsidRPr="00C76E9C">
              <w:rPr>
                <w:rFonts w:cs="Arial"/>
                <w:b/>
                <w:szCs w:val="22"/>
              </w:rPr>
              <w:t>Berechnung Modulnote</w:t>
            </w:r>
          </w:p>
        </w:tc>
        <w:tc>
          <w:tcPr>
            <w:tcW w:w="6662" w:type="dxa"/>
            <w:shd w:val="clear" w:color="auto" w:fill="auto"/>
          </w:tcPr>
          <w:p w14:paraId="2DC28D22" w14:textId="77777777" w:rsidR="0082018D" w:rsidRPr="00C76E9C" w:rsidRDefault="0082018D" w:rsidP="008F15A4">
            <w:pPr>
              <w:rPr>
                <w:rFonts w:cs="Arial"/>
                <w:szCs w:val="22"/>
              </w:rPr>
            </w:pPr>
            <w:r w:rsidRPr="00C76E9C">
              <w:rPr>
                <w:rFonts w:cs="Arial"/>
                <w:szCs w:val="22"/>
              </w:rPr>
              <w:t>Klausur (100%)</w:t>
            </w:r>
          </w:p>
        </w:tc>
      </w:tr>
      <w:tr w:rsidR="0082018D" w:rsidRPr="00C76E9C" w14:paraId="564D16DC" w14:textId="77777777" w:rsidTr="008F15A4">
        <w:trPr>
          <w:trHeight w:val="340"/>
        </w:trPr>
        <w:tc>
          <w:tcPr>
            <w:tcW w:w="567" w:type="dxa"/>
            <w:tcBorders>
              <w:bottom w:val="single" w:sz="4" w:space="0" w:color="auto"/>
            </w:tcBorders>
            <w:shd w:val="clear" w:color="auto" w:fill="auto"/>
          </w:tcPr>
          <w:p w14:paraId="5A456C2A" w14:textId="77777777" w:rsidR="0082018D" w:rsidRPr="00C76E9C" w:rsidRDefault="0082018D" w:rsidP="0082018D">
            <w:pPr>
              <w:numPr>
                <w:ilvl w:val="0"/>
                <w:numId w:val="269"/>
              </w:numPr>
              <w:jc w:val="center"/>
              <w:rPr>
                <w:rFonts w:cs="Arial"/>
                <w:i/>
                <w:szCs w:val="22"/>
              </w:rPr>
            </w:pPr>
          </w:p>
        </w:tc>
        <w:tc>
          <w:tcPr>
            <w:tcW w:w="2693" w:type="dxa"/>
            <w:tcBorders>
              <w:bottom w:val="single" w:sz="4" w:space="0" w:color="auto"/>
            </w:tcBorders>
            <w:shd w:val="clear" w:color="auto" w:fill="auto"/>
          </w:tcPr>
          <w:p w14:paraId="34537986" w14:textId="77777777" w:rsidR="0082018D" w:rsidRPr="00C76E9C" w:rsidRDefault="0082018D" w:rsidP="008F15A4">
            <w:pPr>
              <w:rPr>
                <w:rFonts w:cs="Arial"/>
                <w:b/>
                <w:szCs w:val="22"/>
              </w:rPr>
            </w:pPr>
            <w:r w:rsidRPr="00C76E9C">
              <w:rPr>
                <w:rFonts w:cs="Arial"/>
                <w:b/>
                <w:szCs w:val="22"/>
              </w:rPr>
              <w:t>Turnus des Angebots</w:t>
            </w:r>
          </w:p>
        </w:tc>
        <w:tc>
          <w:tcPr>
            <w:tcW w:w="6662" w:type="dxa"/>
            <w:tcBorders>
              <w:bottom w:val="single" w:sz="4" w:space="0" w:color="auto"/>
            </w:tcBorders>
            <w:shd w:val="clear" w:color="auto" w:fill="auto"/>
          </w:tcPr>
          <w:p w14:paraId="0169E399" w14:textId="77777777" w:rsidR="0082018D" w:rsidRPr="00C76E9C" w:rsidRDefault="0082018D" w:rsidP="008F15A4">
            <w:pPr>
              <w:rPr>
                <w:rFonts w:cs="Arial"/>
                <w:szCs w:val="22"/>
              </w:rPr>
            </w:pPr>
            <w:r w:rsidRPr="00C76E9C">
              <w:rPr>
                <w:rFonts w:cs="Arial"/>
                <w:szCs w:val="22"/>
              </w:rPr>
              <w:t>Jährlich im SoSe</w:t>
            </w:r>
          </w:p>
        </w:tc>
      </w:tr>
      <w:tr w:rsidR="0082018D" w:rsidRPr="00C76E9C" w14:paraId="095ACF51" w14:textId="77777777" w:rsidTr="008F15A4">
        <w:trPr>
          <w:trHeight w:val="340"/>
        </w:trPr>
        <w:tc>
          <w:tcPr>
            <w:tcW w:w="567" w:type="dxa"/>
            <w:shd w:val="clear" w:color="auto" w:fill="auto"/>
          </w:tcPr>
          <w:p w14:paraId="6672CB30" w14:textId="77777777" w:rsidR="0082018D" w:rsidRPr="00C76E9C" w:rsidRDefault="0082018D" w:rsidP="0082018D">
            <w:pPr>
              <w:numPr>
                <w:ilvl w:val="0"/>
                <w:numId w:val="269"/>
              </w:numPr>
              <w:jc w:val="center"/>
              <w:rPr>
                <w:rFonts w:cs="Arial"/>
                <w:i/>
                <w:szCs w:val="22"/>
              </w:rPr>
            </w:pPr>
          </w:p>
        </w:tc>
        <w:tc>
          <w:tcPr>
            <w:tcW w:w="2693" w:type="dxa"/>
            <w:shd w:val="clear" w:color="auto" w:fill="auto"/>
          </w:tcPr>
          <w:p w14:paraId="5CE9F0DD" w14:textId="77777777" w:rsidR="0082018D" w:rsidRPr="00C76E9C" w:rsidRDefault="0082018D" w:rsidP="008F15A4">
            <w:pPr>
              <w:rPr>
                <w:rFonts w:cs="Arial"/>
                <w:b/>
                <w:szCs w:val="22"/>
              </w:rPr>
            </w:pPr>
            <w:r w:rsidRPr="00C76E9C">
              <w:rPr>
                <w:rFonts w:cs="Arial"/>
                <w:b/>
                <w:szCs w:val="22"/>
              </w:rPr>
              <w:t>Arbeitsaufwand</w:t>
            </w:r>
          </w:p>
        </w:tc>
        <w:tc>
          <w:tcPr>
            <w:tcW w:w="6662" w:type="dxa"/>
            <w:shd w:val="clear" w:color="auto" w:fill="auto"/>
          </w:tcPr>
          <w:p w14:paraId="15CA34DD" w14:textId="77777777" w:rsidR="0082018D" w:rsidRPr="00C76E9C" w:rsidRDefault="0082018D" w:rsidP="008F15A4">
            <w:pPr>
              <w:rPr>
                <w:rFonts w:cs="Calibri"/>
              </w:rPr>
            </w:pPr>
            <w:r w:rsidRPr="00C76E9C">
              <w:rPr>
                <w:rFonts w:cs="Calibri"/>
              </w:rPr>
              <w:t>Präsenzzeit: 60 h</w:t>
            </w:r>
            <w:r w:rsidRPr="00C76E9C">
              <w:rPr>
                <w:rFonts w:cs="Calibri"/>
              </w:rPr>
              <w:br/>
              <w:t>Eigenstudium: 90 h</w:t>
            </w:r>
          </w:p>
        </w:tc>
      </w:tr>
      <w:tr w:rsidR="0082018D" w:rsidRPr="00C76E9C" w14:paraId="78A8C88A" w14:textId="77777777" w:rsidTr="008F15A4">
        <w:trPr>
          <w:trHeight w:val="340"/>
        </w:trPr>
        <w:tc>
          <w:tcPr>
            <w:tcW w:w="567" w:type="dxa"/>
            <w:tcBorders>
              <w:bottom w:val="single" w:sz="4" w:space="0" w:color="auto"/>
            </w:tcBorders>
            <w:shd w:val="clear" w:color="auto" w:fill="auto"/>
          </w:tcPr>
          <w:p w14:paraId="7BCFFF69" w14:textId="77777777" w:rsidR="0082018D" w:rsidRPr="00C76E9C" w:rsidRDefault="0082018D" w:rsidP="0082018D">
            <w:pPr>
              <w:numPr>
                <w:ilvl w:val="0"/>
                <w:numId w:val="269"/>
              </w:numPr>
              <w:jc w:val="center"/>
              <w:rPr>
                <w:rFonts w:cs="Arial"/>
                <w:i/>
                <w:szCs w:val="22"/>
              </w:rPr>
            </w:pPr>
          </w:p>
        </w:tc>
        <w:tc>
          <w:tcPr>
            <w:tcW w:w="2693" w:type="dxa"/>
            <w:tcBorders>
              <w:bottom w:val="single" w:sz="4" w:space="0" w:color="auto"/>
            </w:tcBorders>
            <w:shd w:val="clear" w:color="auto" w:fill="auto"/>
          </w:tcPr>
          <w:p w14:paraId="758646B1" w14:textId="77777777" w:rsidR="0082018D" w:rsidRPr="00C76E9C" w:rsidRDefault="0082018D" w:rsidP="008F15A4">
            <w:pPr>
              <w:rPr>
                <w:rFonts w:cs="Arial"/>
                <w:b/>
                <w:szCs w:val="22"/>
              </w:rPr>
            </w:pPr>
            <w:r w:rsidRPr="00C76E9C">
              <w:rPr>
                <w:rFonts w:cs="Arial"/>
                <w:b/>
                <w:szCs w:val="22"/>
              </w:rPr>
              <w:t>Dauer des Moduls</w:t>
            </w:r>
          </w:p>
        </w:tc>
        <w:tc>
          <w:tcPr>
            <w:tcW w:w="6662" w:type="dxa"/>
            <w:tcBorders>
              <w:bottom w:val="single" w:sz="4" w:space="0" w:color="auto"/>
            </w:tcBorders>
            <w:shd w:val="clear" w:color="auto" w:fill="auto"/>
          </w:tcPr>
          <w:p w14:paraId="3B52F5B4" w14:textId="77777777" w:rsidR="0082018D" w:rsidRPr="00C76E9C" w:rsidRDefault="0082018D" w:rsidP="008F15A4">
            <w:pPr>
              <w:rPr>
                <w:rFonts w:cs="Arial"/>
                <w:szCs w:val="22"/>
              </w:rPr>
            </w:pPr>
            <w:r w:rsidRPr="00C76E9C">
              <w:rPr>
                <w:rFonts w:cs="Arial"/>
                <w:szCs w:val="22"/>
              </w:rPr>
              <w:t>1 Semester</w:t>
            </w:r>
          </w:p>
        </w:tc>
      </w:tr>
      <w:tr w:rsidR="0082018D" w:rsidRPr="00C76E9C" w14:paraId="0EF9C5F6" w14:textId="77777777" w:rsidTr="008F15A4">
        <w:trPr>
          <w:trHeight w:val="340"/>
        </w:trPr>
        <w:tc>
          <w:tcPr>
            <w:tcW w:w="567" w:type="dxa"/>
            <w:tcBorders>
              <w:bottom w:val="single" w:sz="4" w:space="0" w:color="auto"/>
            </w:tcBorders>
            <w:shd w:val="clear" w:color="auto" w:fill="auto"/>
          </w:tcPr>
          <w:p w14:paraId="7E224147" w14:textId="77777777" w:rsidR="0082018D" w:rsidRPr="00C76E9C" w:rsidRDefault="0082018D" w:rsidP="0082018D">
            <w:pPr>
              <w:numPr>
                <w:ilvl w:val="0"/>
                <w:numId w:val="269"/>
              </w:numPr>
              <w:jc w:val="center"/>
              <w:rPr>
                <w:rFonts w:cs="Arial"/>
                <w:i/>
                <w:szCs w:val="22"/>
              </w:rPr>
            </w:pPr>
          </w:p>
        </w:tc>
        <w:tc>
          <w:tcPr>
            <w:tcW w:w="2693" w:type="dxa"/>
            <w:tcBorders>
              <w:bottom w:val="single" w:sz="4" w:space="0" w:color="auto"/>
            </w:tcBorders>
            <w:shd w:val="clear" w:color="auto" w:fill="auto"/>
          </w:tcPr>
          <w:p w14:paraId="032F3769" w14:textId="77777777" w:rsidR="0082018D" w:rsidRPr="00C76E9C" w:rsidRDefault="0082018D" w:rsidP="008F15A4">
            <w:pPr>
              <w:rPr>
                <w:rFonts w:cs="Arial"/>
                <w:b/>
                <w:szCs w:val="22"/>
              </w:rPr>
            </w:pPr>
            <w:r w:rsidRPr="00C76E9C">
              <w:rPr>
                <w:rFonts w:cs="Arial"/>
                <w:b/>
                <w:szCs w:val="22"/>
              </w:rPr>
              <w:t>Unterrichts- und Prüfungssprache</w:t>
            </w:r>
          </w:p>
        </w:tc>
        <w:tc>
          <w:tcPr>
            <w:tcW w:w="6662" w:type="dxa"/>
            <w:tcBorders>
              <w:bottom w:val="single" w:sz="4" w:space="0" w:color="auto"/>
            </w:tcBorders>
            <w:shd w:val="clear" w:color="auto" w:fill="auto"/>
          </w:tcPr>
          <w:p w14:paraId="456D58F0" w14:textId="77777777" w:rsidR="0082018D" w:rsidRPr="00C76E9C" w:rsidRDefault="0082018D" w:rsidP="008F15A4">
            <w:pPr>
              <w:rPr>
                <w:rFonts w:cs="Arial"/>
                <w:szCs w:val="22"/>
              </w:rPr>
            </w:pPr>
            <w:r w:rsidRPr="00C76E9C">
              <w:rPr>
                <w:rFonts w:cs="Arial"/>
                <w:szCs w:val="22"/>
              </w:rPr>
              <w:t>Deutsch</w:t>
            </w:r>
          </w:p>
        </w:tc>
      </w:tr>
      <w:tr w:rsidR="0082018D" w:rsidRPr="00C76E9C" w14:paraId="6A614E64" w14:textId="77777777" w:rsidTr="008F15A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C1F86" w14:textId="77777777" w:rsidR="0082018D" w:rsidRPr="00C76E9C" w:rsidRDefault="0082018D" w:rsidP="0082018D">
            <w:pPr>
              <w:numPr>
                <w:ilvl w:val="0"/>
                <w:numId w:val="26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C21125" w14:textId="77777777" w:rsidR="0082018D" w:rsidRPr="00C76E9C" w:rsidRDefault="0082018D" w:rsidP="008F15A4">
            <w:pPr>
              <w:rPr>
                <w:rFonts w:cs="Arial"/>
                <w:b/>
                <w:szCs w:val="22"/>
              </w:rPr>
            </w:pPr>
            <w:r w:rsidRPr="00C76E9C">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218C4DC" w14:textId="77777777" w:rsidR="0082018D" w:rsidRPr="00C76E9C" w:rsidRDefault="0082018D" w:rsidP="008F15A4">
            <w:pPr>
              <w:spacing w:line="240" w:lineRule="atLeast"/>
              <w:rPr>
                <w:rFonts w:cs="Arial"/>
                <w:szCs w:val="18"/>
                <w:lang w:eastAsia="en-US"/>
              </w:rPr>
            </w:pPr>
            <w:r w:rsidRPr="00C76E9C">
              <w:rPr>
                <w:rFonts w:cs="Arial"/>
                <w:szCs w:val="18"/>
                <w:lang w:eastAsia="en-US"/>
              </w:rPr>
              <w:t>Köppen, Veit; Saake, Gunter; Sattler, Kai-Uwe (2014): Data Warehouse Technologien. Heidelberg: Verlagsgruppe Hüthig Jehle Rehm.</w:t>
            </w:r>
          </w:p>
          <w:p w14:paraId="0B44EEB0" w14:textId="77777777" w:rsidR="0082018D" w:rsidRPr="00C76E9C" w:rsidRDefault="0082018D" w:rsidP="008F15A4">
            <w:pPr>
              <w:spacing w:line="240" w:lineRule="atLeast"/>
            </w:pPr>
            <w:r w:rsidRPr="00C76E9C">
              <w:t>Meier, Andreas (2018): Werkzeuge der digitalen Wirtschaft: Big Data, NoSQL &amp; Co. Wiesbaden: Springer Fachmedien.</w:t>
            </w:r>
          </w:p>
          <w:p w14:paraId="6E858358" w14:textId="77777777" w:rsidR="0082018D" w:rsidRPr="00C76E9C" w:rsidRDefault="0082018D" w:rsidP="008F15A4">
            <w:pPr>
              <w:pStyle w:val="CitaviBibliography"/>
              <w:spacing w:after="0"/>
              <w:rPr>
                <w:lang w:val="de-DE"/>
              </w:rPr>
            </w:pPr>
            <w:r w:rsidRPr="00C76E9C">
              <w:rPr>
                <w:lang w:val="de-DE"/>
              </w:rPr>
              <w:t>Sauer, Sebastian (2019): Moderne Datenanalyse mit R. Wiesbaden: Springer Fachmedien.</w:t>
            </w:r>
          </w:p>
          <w:p w14:paraId="130CBAA7" w14:textId="77777777" w:rsidR="0082018D" w:rsidRPr="00C76E9C" w:rsidRDefault="0082018D" w:rsidP="008F15A4">
            <w:pPr>
              <w:pStyle w:val="CitaviBibliography"/>
              <w:spacing w:after="0"/>
            </w:pPr>
            <w:r w:rsidRPr="00C76E9C">
              <w:rPr>
                <w:lang w:val="de-DE"/>
              </w:rPr>
              <w:t xml:space="preserve">Steiner, René (2017): Grundkurs Relationale Datenbanken. </w:t>
            </w:r>
            <w:r w:rsidRPr="00C76E9C">
              <w:t>Wiesbaden: Springer Fachmedien.</w:t>
            </w:r>
          </w:p>
        </w:tc>
      </w:tr>
    </w:tbl>
    <w:p w14:paraId="3209353C" w14:textId="77777777" w:rsidR="0082018D" w:rsidRPr="00C76E9C" w:rsidRDefault="0082018D" w:rsidP="0082018D"/>
    <w:p w14:paraId="264C0FA5" w14:textId="77777777" w:rsidR="0082018D" w:rsidRPr="00C76E9C" w:rsidRDefault="0082018D" w:rsidP="0082018D">
      <w:pPr>
        <w:spacing w:after="160" w:line="259" w:lineRule="auto"/>
      </w:pPr>
    </w:p>
    <w:p w14:paraId="7552C7BF" w14:textId="61977E55" w:rsidR="0082018D" w:rsidRDefault="0082018D">
      <w:pPr>
        <w:rPr>
          <w:rFonts w:cs="Arial"/>
          <w:szCs w:val="22"/>
          <w:lang w:val="en-GB"/>
        </w:rPr>
      </w:pPr>
      <w:r>
        <w:rPr>
          <w:rFonts w:cs="Arial"/>
          <w:szCs w:val="22"/>
          <w:lang w:val="en-GB"/>
        </w:rPr>
        <w:br w:type="page"/>
      </w:r>
    </w:p>
    <w:p w14:paraId="77C53364" w14:textId="61977E55" w:rsidR="0082018D" w:rsidRPr="00C76E9C" w:rsidRDefault="0082018D" w:rsidP="0082018D"/>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82018D" w:rsidRPr="00C76E9C" w14:paraId="5CE5AD51" w14:textId="77777777" w:rsidTr="008F15A4">
        <w:trPr>
          <w:trHeight w:val="567"/>
        </w:trPr>
        <w:tc>
          <w:tcPr>
            <w:tcW w:w="543" w:type="dxa"/>
            <w:shd w:val="clear" w:color="auto" w:fill="E0E0E0"/>
          </w:tcPr>
          <w:p w14:paraId="63518853" w14:textId="77777777" w:rsidR="0082018D" w:rsidRPr="00C76E9C" w:rsidRDefault="0082018D" w:rsidP="0082018D">
            <w:pPr>
              <w:numPr>
                <w:ilvl w:val="0"/>
                <w:numId w:val="378"/>
              </w:numPr>
              <w:rPr>
                <w:rFonts w:cs="Arial"/>
                <w:i/>
                <w:szCs w:val="22"/>
              </w:rPr>
            </w:pPr>
          </w:p>
        </w:tc>
        <w:tc>
          <w:tcPr>
            <w:tcW w:w="2767" w:type="dxa"/>
            <w:shd w:val="clear" w:color="auto" w:fill="E0E0E0"/>
          </w:tcPr>
          <w:p w14:paraId="49E7C1E0" w14:textId="77777777" w:rsidR="0082018D" w:rsidRPr="00C76E9C" w:rsidRDefault="0082018D" w:rsidP="008F15A4">
            <w:pPr>
              <w:rPr>
                <w:rFonts w:cs="Arial"/>
                <w:b/>
                <w:szCs w:val="22"/>
              </w:rPr>
            </w:pPr>
            <w:r w:rsidRPr="00C76E9C">
              <w:rPr>
                <w:rFonts w:cs="Arial"/>
                <w:b/>
                <w:szCs w:val="22"/>
              </w:rPr>
              <w:t>Modulbezeichnung</w:t>
            </w:r>
          </w:p>
          <w:p w14:paraId="5B059387" w14:textId="508C1EA7" w:rsidR="0082018D" w:rsidRPr="00C76E9C" w:rsidRDefault="00F729A3" w:rsidP="008F15A4">
            <w:pPr>
              <w:rPr>
                <w:rFonts w:cs="Arial"/>
                <w:szCs w:val="22"/>
              </w:rPr>
            </w:pPr>
            <w:r>
              <w:rPr>
                <w:rFonts w:cs="Arial"/>
                <w:szCs w:val="22"/>
              </w:rPr>
              <w:t>82191</w:t>
            </w:r>
          </w:p>
        </w:tc>
        <w:tc>
          <w:tcPr>
            <w:tcW w:w="5528" w:type="dxa"/>
            <w:shd w:val="clear" w:color="auto" w:fill="E0E0E0"/>
          </w:tcPr>
          <w:p w14:paraId="7FF9841F" w14:textId="110066D3" w:rsidR="0082018D" w:rsidRPr="00C76E9C" w:rsidRDefault="0082018D" w:rsidP="008F15A4">
            <w:pPr>
              <w:pStyle w:val="berschriftModul"/>
              <w:rPr>
                <w:lang w:eastAsia="en-US"/>
              </w:rPr>
            </w:pPr>
            <w:bookmarkStart w:id="4062" w:name="_Toc67382829"/>
            <w:r w:rsidRPr="00C76E9C">
              <w:rPr>
                <w:lang w:eastAsia="en-US"/>
              </w:rPr>
              <w:t>Data Science: Datenmanagement und -analyse für Wirtschaftsinformatik</w:t>
            </w:r>
            <w:r w:rsidR="00A21483">
              <w:rPr>
                <w:lang w:eastAsia="en-US"/>
              </w:rPr>
              <w:t xml:space="preserve"> (gültig ab 01.04.2021)</w:t>
            </w:r>
            <w:bookmarkEnd w:id="4062"/>
          </w:p>
          <w:p w14:paraId="224E908D" w14:textId="7EF2B368" w:rsidR="0082018D" w:rsidRPr="00C76E9C" w:rsidRDefault="0082018D" w:rsidP="008F15A4">
            <w:pPr>
              <w:rPr>
                <w:rFonts w:cs="Arial"/>
                <w:szCs w:val="22"/>
                <w:lang w:val="en-US" w:eastAsia="en-US"/>
              </w:rPr>
            </w:pPr>
            <w:r w:rsidRPr="00C76E9C">
              <w:rPr>
                <w:lang w:val="en-US"/>
              </w:rPr>
              <w:t xml:space="preserve">(Data Science: Data </w:t>
            </w:r>
            <w:r w:rsidR="00E64F31">
              <w:rPr>
                <w:lang w:val="en-US"/>
              </w:rPr>
              <w:t>m</w:t>
            </w:r>
            <w:r w:rsidRPr="00C76E9C">
              <w:rPr>
                <w:lang w:val="en-US"/>
              </w:rPr>
              <w:t xml:space="preserve">anagement and </w:t>
            </w:r>
            <w:r w:rsidR="00E64F31">
              <w:rPr>
                <w:lang w:val="en-US"/>
              </w:rPr>
              <w:t>a</w:t>
            </w:r>
            <w:r w:rsidRPr="00C76E9C">
              <w:rPr>
                <w:lang w:val="en-US"/>
              </w:rPr>
              <w:t xml:space="preserve">nalytics for </w:t>
            </w:r>
            <w:r w:rsidR="00E64F31">
              <w:rPr>
                <w:lang w:val="en-US"/>
              </w:rPr>
              <w:t>i</w:t>
            </w:r>
            <w:r w:rsidRPr="00C76E9C">
              <w:rPr>
                <w:lang w:val="en-US"/>
              </w:rPr>
              <w:t xml:space="preserve">nformation </w:t>
            </w:r>
            <w:r w:rsidR="00E64F31">
              <w:rPr>
                <w:lang w:val="en-US"/>
              </w:rPr>
              <w:t>s</w:t>
            </w:r>
            <w:r w:rsidRPr="00C76E9C">
              <w:rPr>
                <w:lang w:val="en-US"/>
              </w:rPr>
              <w:t>ystems)</w:t>
            </w:r>
          </w:p>
        </w:tc>
        <w:tc>
          <w:tcPr>
            <w:tcW w:w="1079" w:type="dxa"/>
            <w:shd w:val="clear" w:color="auto" w:fill="E0E0E0"/>
          </w:tcPr>
          <w:p w14:paraId="3B0C2B4B" w14:textId="77777777" w:rsidR="0082018D" w:rsidRPr="00C76E9C" w:rsidRDefault="0082018D" w:rsidP="008F15A4">
            <w:pPr>
              <w:jc w:val="center"/>
              <w:rPr>
                <w:rFonts w:cs="Arial"/>
                <w:b/>
                <w:szCs w:val="22"/>
              </w:rPr>
            </w:pPr>
            <w:r w:rsidRPr="00C76E9C">
              <w:rPr>
                <w:rFonts w:cs="Arial"/>
                <w:b/>
                <w:szCs w:val="22"/>
              </w:rPr>
              <w:t>5 ECTS</w:t>
            </w:r>
          </w:p>
        </w:tc>
      </w:tr>
      <w:tr w:rsidR="0082018D" w:rsidRPr="00C76E9C" w14:paraId="1ECEDF36" w14:textId="77777777" w:rsidTr="008F15A4">
        <w:trPr>
          <w:trHeight w:val="567"/>
        </w:trPr>
        <w:tc>
          <w:tcPr>
            <w:tcW w:w="543" w:type="dxa"/>
            <w:shd w:val="clear" w:color="auto" w:fill="E0E0E0"/>
          </w:tcPr>
          <w:p w14:paraId="7236EACB" w14:textId="77777777" w:rsidR="0082018D" w:rsidRPr="00C76E9C" w:rsidRDefault="0082018D" w:rsidP="0082018D">
            <w:pPr>
              <w:numPr>
                <w:ilvl w:val="0"/>
                <w:numId w:val="378"/>
              </w:numPr>
              <w:rPr>
                <w:rFonts w:cs="Arial"/>
                <w:i/>
                <w:szCs w:val="22"/>
              </w:rPr>
            </w:pPr>
          </w:p>
        </w:tc>
        <w:tc>
          <w:tcPr>
            <w:tcW w:w="2767" w:type="dxa"/>
            <w:shd w:val="clear" w:color="auto" w:fill="E0E0E0"/>
          </w:tcPr>
          <w:p w14:paraId="3FDA5CF1" w14:textId="77777777" w:rsidR="0082018D" w:rsidRPr="00C76E9C" w:rsidRDefault="0082018D" w:rsidP="008F15A4">
            <w:pPr>
              <w:rPr>
                <w:rFonts w:cs="Arial"/>
                <w:szCs w:val="22"/>
              </w:rPr>
            </w:pPr>
            <w:r w:rsidRPr="00C76E9C">
              <w:rPr>
                <w:rFonts w:cs="Arial"/>
                <w:szCs w:val="22"/>
              </w:rPr>
              <w:t>Lehrveranstaltungen</w:t>
            </w:r>
          </w:p>
          <w:p w14:paraId="372C524F" w14:textId="77777777" w:rsidR="0082018D" w:rsidRPr="00C76E9C" w:rsidRDefault="0082018D" w:rsidP="008F15A4">
            <w:pPr>
              <w:rPr>
                <w:rFonts w:cs="Arial"/>
                <w:szCs w:val="22"/>
              </w:rPr>
            </w:pPr>
          </w:p>
        </w:tc>
        <w:tc>
          <w:tcPr>
            <w:tcW w:w="5528" w:type="dxa"/>
            <w:shd w:val="clear" w:color="auto" w:fill="E0E0E0"/>
          </w:tcPr>
          <w:p w14:paraId="3A5E627D" w14:textId="77777777" w:rsidR="0082018D" w:rsidRPr="00C76E9C" w:rsidRDefault="0082018D" w:rsidP="008F15A4">
            <w:pPr>
              <w:rPr>
                <w:rFonts w:cs="Arial"/>
                <w:szCs w:val="22"/>
              </w:rPr>
            </w:pPr>
            <w:r w:rsidRPr="00C76E9C">
              <w:rPr>
                <w:rFonts w:cs="Arial"/>
                <w:szCs w:val="22"/>
                <w:lang w:val="en-US"/>
              </w:rPr>
              <w:t xml:space="preserve">V: Data Science: </w:t>
            </w:r>
            <w:r w:rsidRPr="00C76E9C">
              <w:rPr>
                <w:rFonts w:cs="Arial"/>
                <w:szCs w:val="22"/>
              </w:rPr>
              <w:t>Datenmanagement und -analyse</w:t>
            </w:r>
          </w:p>
          <w:p w14:paraId="51F51B51" w14:textId="77777777" w:rsidR="0082018D" w:rsidRPr="00C76E9C" w:rsidRDefault="0082018D" w:rsidP="008F15A4">
            <w:pPr>
              <w:rPr>
                <w:rFonts w:cs="Arial"/>
                <w:szCs w:val="22"/>
              </w:rPr>
            </w:pPr>
            <w:r w:rsidRPr="00C76E9C">
              <w:rPr>
                <w:rFonts w:cs="Arial"/>
                <w:szCs w:val="22"/>
              </w:rPr>
              <w:t>Ü: Data Science: Datenmanagement und -analyse für Wirtschaftsinformatik</w:t>
            </w:r>
          </w:p>
        </w:tc>
        <w:tc>
          <w:tcPr>
            <w:tcW w:w="1079" w:type="dxa"/>
            <w:shd w:val="clear" w:color="auto" w:fill="E0E0E0"/>
          </w:tcPr>
          <w:p w14:paraId="4325DE53" w14:textId="77777777" w:rsidR="0082018D" w:rsidRPr="00C76E9C" w:rsidRDefault="0082018D" w:rsidP="008F15A4">
            <w:pPr>
              <w:jc w:val="center"/>
              <w:rPr>
                <w:rFonts w:cs="Arial"/>
                <w:szCs w:val="22"/>
              </w:rPr>
            </w:pPr>
            <w:r w:rsidRPr="00C76E9C">
              <w:rPr>
                <w:rFonts w:cs="Arial"/>
                <w:szCs w:val="22"/>
              </w:rPr>
              <w:t>5 ECTS</w:t>
            </w:r>
          </w:p>
        </w:tc>
      </w:tr>
      <w:tr w:rsidR="0082018D" w:rsidRPr="00C76E9C" w14:paraId="200FEC53" w14:textId="77777777" w:rsidTr="008F15A4">
        <w:trPr>
          <w:trHeight w:val="383"/>
        </w:trPr>
        <w:tc>
          <w:tcPr>
            <w:tcW w:w="543" w:type="dxa"/>
            <w:shd w:val="clear" w:color="auto" w:fill="E0E0E0"/>
          </w:tcPr>
          <w:p w14:paraId="0155D1EB" w14:textId="77777777" w:rsidR="0082018D" w:rsidRPr="00C76E9C" w:rsidRDefault="0082018D" w:rsidP="0082018D">
            <w:pPr>
              <w:numPr>
                <w:ilvl w:val="0"/>
                <w:numId w:val="378"/>
              </w:numPr>
              <w:rPr>
                <w:rFonts w:cs="Arial"/>
                <w:i/>
                <w:szCs w:val="22"/>
              </w:rPr>
            </w:pPr>
          </w:p>
        </w:tc>
        <w:tc>
          <w:tcPr>
            <w:tcW w:w="2767" w:type="dxa"/>
            <w:shd w:val="clear" w:color="auto" w:fill="E0E0E0"/>
          </w:tcPr>
          <w:p w14:paraId="5462D9CB" w14:textId="77777777" w:rsidR="0082018D" w:rsidRPr="00C76E9C" w:rsidRDefault="0082018D" w:rsidP="008F15A4">
            <w:pPr>
              <w:rPr>
                <w:rFonts w:cs="Arial"/>
                <w:szCs w:val="22"/>
              </w:rPr>
            </w:pPr>
            <w:r w:rsidRPr="00C76E9C">
              <w:rPr>
                <w:rFonts w:cs="Arial"/>
                <w:szCs w:val="22"/>
              </w:rPr>
              <w:t>Lehrende</w:t>
            </w:r>
          </w:p>
        </w:tc>
        <w:tc>
          <w:tcPr>
            <w:tcW w:w="5528" w:type="dxa"/>
            <w:shd w:val="clear" w:color="auto" w:fill="E0E0E0"/>
          </w:tcPr>
          <w:p w14:paraId="6F4A2E24" w14:textId="77777777" w:rsidR="0082018D" w:rsidRPr="00C76E9C" w:rsidRDefault="0082018D" w:rsidP="008F15A4">
            <w:pPr>
              <w:rPr>
                <w:rFonts w:cs="Arial"/>
                <w:szCs w:val="22"/>
              </w:rPr>
            </w:pPr>
            <w:r w:rsidRPr="00C76E9C">
              <w:rPr>
                <w:rFonts w:cs="Arial"/>
                <w:szCs w:val="22"/>
              </w:rPr>
              <w:t>Prof. Dr. Laumer und Mitarbeitende</w:t>
            </w:r>
          </w:p>
        </w:tc>
        <w:tc>
          <w:tcPr>
            <w:tcW w:w="1079" w:type="dxa"/>
            <w:shd w:val="clear" w:color="auto" w:fill="E0E0E0"/>
          </w:tcPr>
          <w:p w14:paraId="0BD907E1" w14:textId="77777777" w:rsidR="0082018D" w:rsidRPr="00C76E9C" w:rsidRDefault="0082018D" w:rsidP="008F15A4">
            <w:pPr>
              <w:rPr>
                <w:rFonts w:cs="Arial"/>
                <w:szCs w:val="22"/>
              </w:rPr>
            </w:pPr>
          </w:p>
        </w:tc>
      </w:tr>
    </w:tbl>
    <w:p w14:paraId="1DE9FEBA" w14:textId="77777777" w:rsidR="0082018D" w:rsidRPr="00C76E9C" w:rsidRDefault="0082018D" w:rsidP="0082018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2018D" w:rsidRPr="00C76E9C" w14:paraId="409ACA46" w14:textId="77777777" w:rsidTr="008F15A4">
        <w:trPr>
          <w:trHeight w:val="340"/>
        </w:trPr>
        <w:tc>
          <w:tcPr>
            <w:tcW w:w="567" w:type="dxa"/>
            <w:tcBorders>
              <w:bottom w:val="single" w:sz="4" w:space="0" w:color="auto"/>
            </w:tcBorders>
          </w:tcPr>
          <w:p w14:paraId="34DDDF7E" w14:textId="77777777" w:rsidR="0082018D" w:rsidRPr="00C76E9C" w:rsidRDefault="0082018D" w:rsidP="0082018D">
            <w:pPr>
              <w:numPr>
                <w:ilvl w:val="0"/>
                <w:numId w:val="378"/>
              </w:numPr>
              <w:jc w:val="center"/>
              <w:rPr>
                <w:rFonts w:cs="Arial"/>
                <w:i/>
                <w:szCs w:val="22"/>
              </w:rPr>
            </w:pPr>
          </w:p>
        </w:tc>
        <w:tc>
          <w:tcPr>
            <w:tcW w:w="2693" w:type="dxa"/>
            <w:tcBorders>
              <w:bottom w:val="single" w:sz="4" w:space="0" w:color="auto"/>
            </w:tcBorders>
          </w:tcPr>
          <w:p w14:paraId="3ED3A7E9" w14:textId="77777777" w:rsidR="0082018D" w:rsidRPr="00C76E9C" w:rsidRDefault="0082018D" w:rsidP="008F15A4">
            <w:pPr>
              <w:rPr>
                <w:rFonts w:cs="Arial"/>
                <w:b/>
                <w:szCs w:val="22"/>
              </w:rPr>
            </w:pPr>
            <w:r w:rsidRPr="00C76E9C">
              <w:rPr>
                <w:rFonts w:cs="Arial"/>
                <w:b/>
                <w:szCs w:val="22"/>
              </w:rPr>
              <w:t>Modulverantwortliche/r</w:t>
            </w:r>
          </w:p>
        </w:tc>
        <w:tc>
          <w:tcPr>
            <w:tcW w:w="6663" w:type="dxa"/>
            <w:tcBorders>
              <w:bottom w:val="single" w:sz="4" w:space="0" w:color="auto"/>
            </w:tcBorders>
          </w:tcPr>
          <w:p w14:paraId="58DD65E4" w14:textId="77777777" w:rsidR="0082018D" w:rsidRPr="00C76E9C" w:rsidRDefault="0082018D" w:rsidP="008F15A4">
            <w:pPr>
              <w:rPr>
                <w:rFonts w:cs="Arial"/>
                <w:szCs w:val="22"/>
              </w:rPr>
            </w:pPr>
            <w:r w:rsidRPr="00C76E9C">
              <w:rPr>
                <w:rFonts w:cs="Arial"/>
                <w:szCs w:val="22"/>
              </w:rPr>
              <w:t>Prof. Dr. Laumer</w:t>
            </w:r>
          </w:p>
        </w:tc>
      </w:tr>
      <w:tr w:rsidR="0082018D" w:rsidRPr="00C76E9C" w14:paraId="21DD275F" w14:textId="77777777" w:rsidTr="008F15A4">
        <w:trPr>
          <w:trHeight w:val="340"/>
        </w:trPr>
        <w:tc>
          <w:tcPr>
            <w:tcW w:w="567" w:type="dxa"/>
            <w:shd w:val="clear" w:color="auto" w:fill="auto"/>
          </w:tcPr>
          <w:p w14:paraId="0D4EAF3B" w14:textId="77777777" w:rsidR="0082018D" w:rsidRPr="00C76E9C" w:rsidRDefault="0082018D" w:rsidP="0082018D">
            <w:pPr>
              <w:numPr>
                <w:ilvl w:val="0"/>
                <w:numId w:val="378"/>
              </w:numPr>
              <w:jc w:val="center"/>
              <w:rPr>
                <w:rFonts w:cs="Arial"/>
                <w:i/>
                <w:szCs w:val="22"/>
              </w:rPr>
            </w:pPr>
          </w:p>
        </w:tc>
        <w:tc>
          <w:tcPr>
            <w:tcW w:w="2693" w:type="dxa"/>
            <w:shd w:val="clear" w:color="auto" w:fill="auto"/>
          </w:tcPr>
          <w:p w14:paraId="1EA52F12" w14:textId="77777777" w:rsidR="0082018D" w:rsidRPr="00C76E9C" w:rsidRDefault="0082018D" w:rsidP="008F15A4">
            <w:pPr>
              <w:rPr>
                <w:rFonts w:cs="Arial"/>
                <w:b/>
                <w:szCs w:val="22"/>
              </w:rPr>
            </w:pPr>
            <w:r w:rsidRPr="00C76E9C">
              <w:rPr>
                <w:rFonts w:cs="Arial"/>
                <w:b/>
                <w:szCs w:val="22"/>
              </w:rPr>
              <w:t>Inhalt</w:t>
            </w:r>
          </w:p>
        </w:tc>
        <w:tc>
          <w:tcPr>
            <w:tcW w:w="6663" w:type="dxa"/>
            <w:tcBorders>
              <w:bottom w:val="single" w:sz="4" w:space="0" w:color="auto"/>
            </w:tcBorders>
            <w:shd w:val="clear" w:color="auto" w:fill="auto"/>
          </w:tcPr>
          <w:p w14:paraId="420B87B3" w14:textId="77777777" w:rsidR="0082018D" w:rsidRPr="00C76E9C" w:rsidRDefault="0082018D" w:rsidP="008F15A4">
            <w:r w:rsidRPr="00C76E9C">
              <w:t>Das Modul bietet einen detaillierten Überblick über wesentliche Konzepte, Verfahren und Technologien des Datenmanagements, der Datenintegration und der Datenanalyse und vermittelt, wie diese im unternehmerischen Kontext eingesetzt werden können, um aus Datensätzen des operativen Geschäfts strategisch relevantes Wissen zu generieren.</w:t>
            </w:r>
          </w:p>
          <w:p w14:paraId="4F61C6C7" w14:textId="77777777" w:rsidR="0082018D" w:rsidRPr="00C76E9C" w:rsidRDefault="0082018D" w:rsidP="008F15A4"/>
          <w:p w14:paraId="75139795" w14:textId="77777777" w:rsidR="0082018D" w:rsidRPr="00C76E9C" w:rsidRDefault="0082018D" w:rsidP="008F15A4">
            <w:r w:rsidRPr="00C76E9C">
              <w:t>In der Vorlesung erlernen die Studierenden theoretische und technische Grundlagen der Modellierung, Verwaltung, Abfrage, Integration, Transformation, Auswertung und Visualisierung von Daten und verstehen, wie durch deren Zusammenspiel ein strukturierter Datenmanagement- und -analyseprozess konzipiert und implementiert werden kann. Anhand einer begleitenden Fallstudie werden zudem konkrete Anwendungsmöglichkeiten der behandelten Konzepte im betrieblichen Kontext verdeutlicht.</w:t>
            </w:r>
          </w:p>
          <w:p w14:paraId="0BAB206D" w14:textId="77777777" w:rsidR="0082018D" w:rsidRPr="00C76E9C" w:rsidRDefault="0082018D" w:rsidP="008F15A4"/>
          <w:p w14:paraId="3F079B49" w14:textId="77777777" w:rsidR="0082018D" w:rsidRPr="00C76E9C" w:rsidRDefault="0082018D" w:rsidP="008F15A4">
            <w:r w:rsidRPr="00C76E9C">
              <w:t>In der Übung vertiefen die Studierenden das Verständnis der Vorlesungsinhalte und erlernen deren technische Umsetzung anhand von interaktiven Übungsaufgaben. Dabei liegt der Fokus im Bereich des Datenmanagements auf dem Einsatz verschiedener Datenbanksysteme und Webtechnologien, während im Bereich der Datenanalyse die Integration, Auswertung und Visualisierung von analytischen Datensätzen mithilfe von Statistiksoftware behandelt wird. Ergänzend hierzu wenden die Studierenden das erworbene Wissen im Rahmen eines semesterbegleitenden Gruppenprojekts an, bei dem die behandelten Technologien zur Verwaltung, Integration und Auswertung realer betrieblicher Datensätze eingesetzt werden.</w:t>
            </w:r>
          </w:p>
        </w:tc>
      </w:tr>
      <w:tr w:rsidR="0082018D" w:rsidRPr="00C76E9C" w14:paraId="1DA646C7" w14:textId="77777777" w:rsidTr="008F15A4">
        <w:trPr>
          <w:trHeight w:val="340"/>
        </w:trPr>
        <w:tc>
          <w:tcPr>
            <w:tcW w:w="567" w:type="dxa"/>
            <w:shd w:val="clear" w:color="auto" w:fill="auto"/>
          </w:tcPr>
          <w:p w14:paraId="3C3C37E9" w14:textId="77777777" w:rsidR="0082018D" w:rsidRPr="00C76E9C" w:rsidRDefault="0082018D" w:rsidP="0082018D">
            <w:pPr>
              <w:numPr>
                <w:ilvl w:val="0"/>
                <w:numId w:val="378"/>
              </w:numPr>
              <w:jc w:val="center"/>
              <w:rPr>
                <w:rFonts w:cs="Arial"/>
                <w:i/>
                <w:szCs w:val="22"/>
              </w:rPr>
            </w:pPr>
          </w:p>
        </w:tc>
        <w:tc>
          <w:tcPr>
            <w:tcW w:w="2693" w:type="dxa"/>
            <w:shd w:val="clear" w:color="auto" w:fill="auto"/>
          </w:tcPr>
          <w:p w14:paraId="6D39BBA9" w14:textId="77777777" w:rsidR="0082018D" w:rsidRPr="00C76E9C" w:rsidRDefault="0082018D" w:rsidP="008F15A4">
            <w:pPr>
              <w:rPr>
                <w:rFonts w:cs="Arial"/>
                <w:b/>
                <w:szCs w:val="22"/>
              </w:rPr>
            </w:pPr>
            <w:r w:rsidRPr="00C76E9C">
              <w:rPr>
                <w:rFonts w:cs="Arial"/>
                <w:b/>
                <w:szCs w:val="22"/>
              </w:rPr>
              <w:t>Lernziele und Kompetenzen</w:t>
            </w:r>
          </w:p>
        </w:tc>
        <w:tc>
          <w:tcPr>
            <w:tcW w:w="6663" w:type="dxa"/>
            <w:shd w:val="clear" w:color="auto" w:fill="auto"/>
          </w:tcPr>
          <w:p w14:paraId="5AE13050" w14:textId="77777777" w:rsidR="0082018D" w:rsidRPr="00C76E9C" w:rsidRDefault="0082018D" w:rsidP="008F15A4">
            <w:pPr>
              <w:rPr>
                <w:rFonts w:cs="Arial"/>
                <w:szCs w:val="22"/>
              </w:rPr>
            </w:pPr>
            <w:r w:rsidRPr="00C76E9C">
              <w:rPr>
                <w:rFonts w:cs="Arial"/>
                <w:szCs w:val="22"/>
              </w:rPr>
              <w:t>Die Studierenden</w:t>
            </w:r>
          </w:p>
          <w:p w14:paraId="0C0758E3" w14:textId="77777777" w:rsidR="0082018D" w:rsidRPr="00C76E9C" w:rsidRDefault="0082018D" w:rsidP="008F15A4">
            <w:pPr>
              <w:rPr>
                <w:rFonts w:cs="Arial"/>
                <w:szCs w:val="22"/>
              </w:rPr>
            </w:pPr>
            <w:r w:rsidRPr="00C76E9C">
              <w:rPr>
                <w:rFonts w:cs="Arial"/>
                <w:szCs w:val="22"/>
              </w:rPr>
              <w:t>- erkennen die strategische Relevanz einer strukturierten Datenverwaltung und -analyse für Unternehmen.</w:t>
            </w:r>
          </w:p>
          <w:p w14:paraId="10E9BE8E" w14:textId="77777777" w:rsidR="0082018D" w:rsidRPr="00C76E9C" w:rsidRDefault="0082018D" w:rsidP="008F15A4">
            <w:pPr>
              <w:rPr>
                <w:rFonts w:cs="Arial"/>
                <w:szCs w:val="22"/>
              </w:rPr>
            </w:pPr>
            <w:r w:rsidRPr="00C76E9C">
              <w:rPr>
                <w:rFonts w:cs="Arial"/>
                <w:szCs w:val="22"/>
              </w:rPr>
              <w:t>- sind in der Lage, einen auf strategische Unternehmensziele ausgerichteten Datenmanagement- und -analyseprozess zu konzipieren und mithilfe geeigneter Technologien zu implementieren.</w:t>
            </w:r>
          </w:p>
          <w:p w14:paraId="72400900" w14:textId="77777777" w:rsidR="0082018D" w:rsidRPr="00C76E9C" w:rsidRDefault="0082018D" w:rsidP="008F15A4">
            <w:pPr>
              <w:rPr>
                <w:rFonts w:cs="Arial"/>
                <w:szCs w:val="22"/>
              </w:rPr>
            </w:pPr>
            <w:r w:rsidRPr="00C76E9C">
              <w:rPr>
                <w:rFonts w:cs="Arial"/>
                <w:szCs w:val="22"/>
              </w:rPr>
              <w:t>- verfügen über ein vertieftes technisches Verständnis in den Bereichen Datenmanagement und Datenanalyse durch praxisorientierte Projektarbeit mit SQL, Webtechnologien, R und Tableau.</w:t>
            </w:r>
          </w:p>
        </w:tc>
      </w:tr>
      <w:tr w:rsidR="0082018D" w:rsidRPr="00C76E9C" w14:paraId="669C64E6" w14:textId="77777777" w:rsidTr="008F15A4">
        <w:trPr>
          <w:trHeight w:val="340"/>
        </w:trPr>
        <w:tc>
          <w:tcPr>
            <w:tcW w:w="567" w:type="dxa"/>
          </w:tcPr>
          <w:p w14:paraId="0EF60ADA" w14:textId="77777777" w:rsidR="0082018D" w:rsidRPr="00C76E9C" w:rsidRDefault="0082018D" w:rsidP="0082018D">
            <w:pPr>
              <w:numPr>
                <w:ilvl w:val="0"/>
                <w:numId w:val="378"/>
              </w:numPr>
              <w:jc w:val="center"/>
              <w:rPr>
                <w:rFonts w:cs="Arial"/>
                <w:i/>
                <w:szCs w:val="22"/>
              </w:rPr>
            </w:pPr>
          </w:p>
        </w:tc>
        <w:tc>
          <w:tcPr>
            <w:tcW w:w="2693" w:type="dxa"/>
          </w:tcPr>
          <w:p w14:paraId="100AF669" w14:textId="77777777" w:rsidR="0082018D" w:rsidRPr="00C76E9C" w:rsidRDefault="0082018D" w:rsidP="008F15A4">
            <w:pPr>
              <w:rPr>
                <w:rFonts w:cs="Arial"/>
                <w:b/>
                <w:szCs w:val="22"/>
              </w:rPr>
            </w:pPr>
            <w:r w:rsidRPr="00C76E9C">
              <w:rPr>
                <w:rFonts w:cs="Arial"/>
                <w:b/>
                <w:szCs w:val="22"/>
              </w:rPr>
              <w:t>Empfohlene Voraussetzungen für die Teilnahme</w:t>
            </w:r>
          </w:p>
        </w:tc>
        <w:tc>
          <w:tcPr>
            <w:tcW w:w="6663" w:type="dxa"/>
          </w:tcPr>
          <w:p w14:paraId="0F9BC9E1" w14:textId="77777777" w:rsidR="0082018D" w:rsidRPr="00C76E9C" w:rsidRDefault="0082018D" w:rsidP="008F15A4">
            <w:pPr>
              <w:rPr>
                <w:rFonts w:cs="Arial"/>
                <w:b/>
                <w:szCs w:val="22"/>
              </w:rPr>
            </w:pPr>
            <w:r w:rsidRPr="00C76E9C">
              <w:rPr>
                <w:rFonts w:cs="Arial"/>
                <w:szCs w:val="22"/>
              </w:rPr>
              <w:t>Erfolgreicher Abschluss der Veranstaltungen „Algorithmen und Datenstrukturen (für Medizintechnik)“ und „Data Science: Machine Learning und Data-driven Business“ sowie Kenntnisse der Sprache R im Umfang des „Basiskurses R/RStudio“ in StudOn</w:t>
            </w:r>
          </w:p>
        </w:tc>
      </w:tr>
      <w:tr w:rsidR="0082018D" w:rsidRPr="00C76E9C" w14:paraId="38B303E2" w14:textId="77777777" w:rsidTr="008F15A4">
        <w:trPr>
          <w:trHeight w:val="340"/>
        </w:trPr>
        <w:tc>
          <w:tcPr>
            <w:tcW w:w="567" w:type="dxa"/>
          </w:tcPr>
          <w:p w14:paraId="18D7B32F" w14:textId="77777777" w:rsidR="0082018D" w:rsidRPr="00C76E9C" w:rsidRDefault="0082018D" w:rsidP="0082018D">
            <w:pPr>
              <w:numPr>
                <w:ilvl w:val="0"/>
                <w:numId w:val="378"/>
              </w:numPr>
              <w:jc w:val="center"/>
              <w:rPr>
                <w:rFonts w:cs="Arial"/>
                <w:i/>
                <w:szCs w:val="22"/>
              </w:rPr>
            </w:pPr>
          </w:p>
        </w:tc>
        <w:tc>
          <w:tcPr>
            <w:tcW w:w="2693" w:type="dxa"/>
          </w:tcPr>
          <w:p w14:paraId="2601CD92" w14:textId="77777777" w:rsidR="0082018D" w:rsidRPr="00C76E9C" w:rsidRDefault="0082018D" w:rsidP="008F15A4">
            <w:pPr>
              <w:rPr>
                <w:rFonts w:cs="Arial"/>
                <w:b/>
                <w:szCs w:val="22"/>
              </w:rPr>
            </w:pPr>
            <w:r w:rsidRPr="00C76E9C">
              <w:rPr>
                <w:rFonts w:cs="Arial"/>
                <w:b/>
                <w:szCs w:val="22"/>
              </w:rPr>
              <w:t>Einpassung in Musterstudienplan</w:t>
            </w:r>
          </w:p>
        </w:tc>
        <w:tc>
          <w:tcPr>
            <w:tcW w:w="6663" w:type="dxa"/>
          </w:tcPr>
          <w:p w14:paraId="2E38160F" w14:textId="77777777" w:rsidR="0082018D" w:rsidRPr="00C76E9C" w:rsidRDefault="0082018D" w:rsidP="008F15A4">
            <w:pPr>
              <w:rPr>
                <w:rFonts w:cs="Arial"/>
                <w:szCs w:val="22"/>
              </w:rPr>
            </w:pPr>
            <w:r w:rsidRPr="00C76E9C">
              <w:rPr>
                <w:rFonts w:cs="Arial"/>
                <w:szCs w:val="22"/>
              </w:rPr>
              <w:t>2. Semester (für Studierende mit Studienbeginn ab dem Wintersemester 2020/21)</w:t>
            </w:r>
          </w:p>
        </w:tc>
      </w:tr>
      <w:tr w:rsidR="0082018D" w:rsidRPr="00C76E9C" w14:paraId="3F192BBF" w14:textId="77777777" w:rsidTr="008F15A4">
        <w:trPr>
          <w:trHeight w:val="340"/>
        </w:trPr>
        <w:tc>
          <w:tcPr>
            <w:tcW w:w="567" w:type="dxa"/>
            <w:tcBorders>
              <w:bottom w:val="single" w:sz="4" w:space="0" w:color="auto"/>
            </w:tcBorders>
          </w:tcPr>
          <w:p w14:paraId="46A8C50D" w14:textId="77777777" w:rsidR="0082018D" w:rsidRPr="00C76E9C" w:rsidRDefault="0082018D" w:rsidP="0082018D">
            <w:pPr>
              <w:numPr>
                <w:ilvl w:val="0"/>
                <w:numId w:val="378"/>
              </w:numPr>
              <w:jc w:val="center"/>
              <w:rPr>
                <w:rFonts w:cs="Arial"/>
                <w:i/>
                <w:szCs w:val="22"/>
              </w:rPr>
            </w:pPr>
          </w:p>
          <w:p w14:paraId="539C564B" w14:textId="77777777" w:rsidR="0082018D" w:rsidRPr="00C76E9C" w:rsidRDefault="0082018D" w:rsidP="008F15A4">
            <w:pPr>
              <w:jc w:val="center"/>
              <w:rPr>
                <w:rFonts w:cs="Arial"/>
                <w:szCs w:val="22"/>
              </w:rPr>
            </w:pPr>
          </w:p>
        </w:tc>
        <w:tc>
          <w:tcPr>
            <w:tcW w:w="2693" w:type="dxa"/>
            <w:tcBorders>
              <w:bottom w:val="single" w:sz="4" w:space="0" w:color="auto"/>
            </w:tcBorders>
          </w:tcPr>
          <w:p w14:paraId="2FA75B88" w14:textId="77777777" w:rsidR="0082018D" w:rsidRPr="00C76E9C" w:rsidRDefault="0082018D" w:rsidP="008F15A4">
            <w:pPr>
              <w:rPr>
                <w:rFonts w:cs="Arial"/>
                <w:b/>
                <w:szCs w:val="22"/>
              </w:rPr>
            </w:pPr>
            <w:r w:rsidRPr="00C76E9C">
              <w:rPr>
                <w:rFonts w:cs="Arial"/>
                <w:b/>
                <w:szCs w:val="22"/>
              </w:rPr>
              <w:t>Verwendbarkeit des Moduls</w:t>
            </w:r>
          </w:p>
        </w:tc>
        <w:tc>
          <w:tcPr>
            <w:tcW w:w="6663" w:type="dxa"/>
            <w:tcBorders>
              <w:bottom w:val="single" w:sz="4" w:space="0" w:color="auto"/>
            </w:tcBorders>
          </w:tcPr>
          <w:p w14:paraId="426F338B" w14:textId="77777777" w:rsidR="0082018D" w:rsidRPr="00C76E9C" w:rsidRDefault="0082018D" w:rsidP="008F15A4">
            <w:pPr>
              <w:rPr>
                <w:rFonts w:cs="Arial"/>
              </w:rPr>
            </w:pPr>
            <w:r w:rsidRPr="00C76E9C">
              <w:rPr>
                <w:rFonts w:cs="Arial"/>
              </w:rPr>
              <w:t>Modul im Pflichtbereich für Studierende der Wirtschaftsinformatik</w:t>
            </w:r>
          </w:p>
        </w:tc>
      </w:tr>
      <w:tr w:rsidR="0082018D" w:rsidRPr="00C76E9C" w14:paraId="2E300999" w14:textId="77777777" w:rsidTr="008F15A4">
        <w:trPr>
          <w:trHeight w:val="340"/>
        </w:trPr>
        <w:tc>
          <w:tcPr>
            <w:tcW w:w="567" w:type="dxa"/>
            <w:shd w:val="clear" w:color="auto" w:fill="auto"/>
          </w:tcPr>
          <w:p w14:paraId="43B00678" w14:textId="77777777" w:rsidR="0082018D" w:rsidRPr="00C76E9C" w:rsidRDefault="0082018D" w:rsidP="0082018D">
            <w:pPr>
              <w:numPr>
                <w:ilvl w:val="0"/>
                <w:numId w:val="378"/>
              </w:numPr>
              <w:jc w:val="center"/>
              <w:rPr>
                <w:rFonts w:cs="Arial"/>
                <w:i/>
                <w:szCs w:val="22"/>
              </w:rPr>
            </w:pPr>
          </w:p>
        </w:tc>
        <w:tc>
          <w:tcPr>
            <w:tcW w:w="2693" w:type="dxa"/>
            <w:shd w:val="clear" w:color="auto" w:fill="auto"/>
          </w:tcPr>
          <w:p w14:paraId="52F4F964" w14:textId="77777777" w:rsidR="0082018D" w:rsidRPr="00C76E9C" w:rsidRDefault="0082018D" w:rsidP="008F15A4">
            <w:pPr>
              <w:rPr>
                <w:rFonts w:cs="Arial"/>
                <w:b/>
                <w:szCs w:val="22"/>
              </w:rPr>
            </w:pPr>
            <w:r w:rsidRPr="00C76E9C">
              <w:rPr>
                <w:rFonts w:cs="Arial"/>
                <w:b/>
                <w:szCs w:val="22"/>
              </w:rPr>
              <w:t>Studien- und Prüfungsleistungen</w:t>
            </w:r>
          </w:p>
        </w:tc>
        <w:tc>
          <w:tcPr>
            <w:tcW w:w="6663" w:type="dxa"/>
            <w:tcBorders>
              <w:bottom w:val="single" w:sz="4" w:space="0" w:color="auto"/>
            </w:tcBorders>
            <w:shd w:val="clear" w:color="auto" w:fill="auto"/>
          </w:tcPr>
          <w:p w14:paraId="1B105C54" w14:textId="77777777" w:rsidR="0082018D" w:rsidRPr="00C76E9C" w:rsidRDefault="0082018D" w:rsidP="008F15A4">
            <w:pPr>
              <w:rPr>
                <w:rFonts w:cs="Arial"/>
                <w:szCs w:val="22"/>
              </w:rPr>
            </w:pPr>
            <w:r w:rsidRPr="00C76E9C">
              <w:rPr>
                <w:rFonts w:cs="Arial"/>
                <w:szCs w:val="22"/>
              </w:rPr>
              <w:t>Klausur (90 Minuten)</w:t>
            </w:r>
          </w:p>
          <w:p w14:paraId="5DB2C4AD" w14:textId="77777777" w:rsidR="0082018D" w:rsidRPr="00C76E9C" w:rsidRDefault="0082018D" w:rsidP="008F15A4">
            <w:pPr>
              <w:rPr>
                <w:rFonts w:cs="Arial"/>
                <w:i/>
                <w:szCs w:val="22"/>
              </w:rPr>
            </w:pPr>
            <w:r w:rsidRPr="00C76E9C">
              <w:rPr>
                <w:rFonts w:cs="Arial"/>
                <w:i/>
                <w:szCs w:val="22"/>
              </w:rPr>
              <w:t>Es besteht die Möglichkeit einer freiwilligen Notenverbesserung, wobei eine Verbesserung um bis zu 0,3 bzw. 0,4 Notenstufen erfolgen kann. Die Notenverbesserung erfolgt, wenn zu jeder Teilaufgabe des semesterbegleitenden Gruppenprojekts eine den Vorgaben entsprechende Lösung erstellt wurde und die Klausur mit der Note 4,0 (oder besser) bestanden wurde.</w:t>
            </w:r>
          </w:p>
        </w:tc>
      </w:tr>
      <w:tr w:rsidR="0082018D" w:rsidRPr="00C76E9C" w14:paraId="786432D0" w14:textId="77777777" w:rsidTr="008F15A4">
        <w:trPr>
          <w:trHeight w:val="340"/>
        </w:trPr>
        <w:tc>
          <w:tcPr>
            <w:tcW w:w="567" w:type="dxa"/>
            <w:shd w:val="clear" w:color="auto" w:fill="auto"/>
          </w:tcPr>
          <w:p w14:paraId="03ED09E1" w14:textId="77777777" w:rsidR="0082018D" w:rsidRPr="00C76E9C" w:rsidRDefault="0082018D" w:rsidP="0082018D">
            <w:pPr>
              <w:numPr>
                <w:ilvl w:val="0"/>
                <w:numId w:val="378"/>
              </w:numPr>
              <w:jc w:val="center"/>
              <w:rPr>
                <w:rFonts w:cs="Arial"/>
                <w:i/>
                <w:szCs w:val="22"/>
              </w:rPr>
            </w:pPr>
          </w:p>
        </w:tc>
        <w:tc>
          <w:tcPr>
            <w:tcW w:w="2693" w:type="dxa"/>
            <w:shd w:val="clear" w:color="auto" w:fill="auto"/>
          </w:tcPr>
          <w:p w14:paraId="37A0A14E" w14:textId="77777777" w:rsidR="0082018D" w:rsidRPr="00C76E9C" w:rsidRDefault="0082018D" w:rsidP="008F15A4">
            <w:pPr>
              <w:rPr>
                <w:rFonts w:cs="Arial"/>
                <w:b/>
                <w:szCs w:val="22"/>
              </w:rPr>
            </w:pPr>
            <w:r w:rsidRPr="00C76E9C">
              <w:rPr>
                <w:rFonts w:cs="Arial"/>
                <w:b/>
                <w:szCs w:val="22"/>
              </w:rPr>
              <w:t>Berechnung Modulnote</w:t>
            </w:r>
          </w:p>
        </w:tc>
        <w:tc>
          <w:tcPr>
            <w:tcW w:w="6663" w:type="dxa"/>
            <w:shd w:val="clear" w:color="auto" w:fill="auto"/>
          </w:tcPr>
          <w:p w14:paraId="2858F964" w14:textId="77777777" w:rsidR="0082018D" w:rsidRPr="00C76E9C" w:rsidRDefault="0082018D" w:rsidP="008F15A4">
            <w:pPr>
              <w:rPr>
                <w:rFonts w:cs="Arial"/>
                <w:szCs w:val="22"/>
              </w:rPr>
            </w:pPr>
            <w:r w:rsidRPr="00C76E9C">
              <w:rPr>
                <w:rFonts w:cs="Arial"/>
                <w:szCs w:val="22"/>
              </w:rPr>
              <w:t>Klausur (100%)</w:t>
            </w:r>
          </w:p>
        </w:tc>
      </w:tr>
      <w:tr w:rsidR="0082018D" w:rsidRPr="00C76E9C" w14:paraId="4B68F8C5" w14:textId="77777777" w:rsidTr="008F15A4">
        <w:trPr>
          <w:trHeight w:val="340"/>
        </w:trPr>
        <w:tc>
          <w:tcPr>
            <w:tcW w:w="567" w:type="dxa"/>
            <w:tcBorders>
              <w:bottom w:val="single" w:sz="4" w:space="0" w:color="auto"/>
            </w:tcBorders>
            <w:shd w:val="clear" w:color="auto" w:fill="auto"/>
          </w:tcPr>
          <w:p w14:paraId="36FE4C53" w14:textId="77777777" w:rsidR="0082018D" w:rsidRPr="00C76E9C" w:rsidRDefault="0082018D" w:rsidP="0082018D">
            <w:pPr>
              <w:numPr>
                <w:ilvl w:val="0"/>
                <w:numId w:val="378"/>
              </w:numPr>
              <w:jc w:val="center"/>
              <w:rPr>
                <w:rFonts w:cs="Arial"/>
                <w:i/>
                <w:szCs w:val="22"/>
              </w:rPr>
            </w:pPr>
          </w:p>
        </w:tc>
        <w:tc>
          <w:tcPr>
            <w:tcW w:w="2693" w:type="dxa"/>
            <w:tcBorders>
              <w:bottom w:val="single" w:sz="4" w:space="0" w:color="auto"/>
            </w:tcBorders>
            <w:shd w:val="clear" w:color="auto" w:fill="auto"/>
          </w:tcPr>
          <w:p w14:paraId="54C2E23E" w14:textId="77777777" w:rsidR="0082018D" w:rsidRPr="00C76E9C" w:rsidRDefault="0082018D" w:rsidP="008F15A4">
            <w:pPr>
              <w:rPr>
                <w:rFonts w:cs="Arial"/>
                <w:b/>
                <w:szCs w:val="22"/>
              </w:rPr>
            </w:pPr>
            <w:r w:rsidRPr="00C76E9C">
              <w:rPr>
                <w:rFonts w:cs="Arial"/>
                <w:b/>
                <w:szCs w:val="22"/>
              </w:rPr>
              <w:t>Turnus des Angebots</w:t>
            </w:r>
          </w:p>
        </w:tc>
        <w:tc>
          <w:tcPr>
            <w:tcW w:w="6663" w:type="dxa"/>
            <w:tcBorders>
              <w:bottom w:val="single" w:sz="4" w:space="0" w:color="auto"/>
            </w:tcBorders>
            <w:shd w:val="clear" w:color="auto" w:fill="auto"/>
          </w:tcPr>
          <w:p w14:paraId="536E5969" w14:textId="77777777" w:rsidR="0082018D" w:rsidRPr="00C76E9C" w:rsidRDefault="0082018D" w:rsidP="008F15A4">
            <w:pPr>
              <w:rPr>
                <w:rFonts w:cs="Arial"/>
                <w:szCs w:val="22"/>
              </w:rPr>
            </w:pPr>
            <w:r w:rsidRPr="00C76E9C">
              <w:rPr>
                <w:rFonts w:cs="Arial"/>
                <w:szCs w:val="22"/>
              </w:rPr>
              <w:t>Jährlich im SoSe</w:t>
            </w:r>
          </w:p>
        </w:tc>
      </w:tr>
      <w:tr w:rsidR="0082018D" w:rsidRPr="00C76E9C" w14:paraId="28A25655" w14:textId="77777777" w:rsidTr="008F15A4">
        <w:trPr>
          <w:trHeight w:val="340"/>
        </w:trPr>
        <w:tc>
          <w:tcPr>
            <w:tcW w:w="567" w:type="dxa"/>
            <w:shd w:val="clear" w:color="auto" w:fill="auto"/>
          </w:tcPr>
          <w:p w14:paraId="151C7F6D" w14:textId="77777777" w:rsidR="0082018D" w:rsidRPr="00C76E9C" w:rsidRDefault="0082018D" w:rsidP="0082018D">
            <w:pPr>
              <w:numPr>
                <w:ilvl w:val="0"/>
                <w:numId w:val="378"/>
              </w:numPr>
              <w:jc w:val="center"/>
              <w:rPr>
                <w:rFonts w:cs="Arial"/>
                <w:i/>
                <w:szCs w:val="22"/>
              </w:rPr>
            </w:pPr>
          </w:p>
        </w:tc>
        <w:tc>
          <w:tcPr>
            <w:tcW w:w="2693" w:type="dxa"/>
            <w:shd w:val="clear" w:color="auto" w:fill="auto"/>
          </w:tcPr>
          <w:p w14:paraId="0151349F" w14:textId="77777777" w:rsidR="0082018D" w:rsidRPr="00C76E9C" w:rsidRDefault="0082018D" w:rsidP="008F15A4">
            <w:pPr>
              <w:rPr>
                <w:rFonts w:cs="Arial"/>
                <w:b/>
                <w:szCs w:val="22"/>
              </w:rPr>
            </w:pPr>
            <w:r w:rsidRPr="00C76E9C">
              <w:rPr>
                <w:rFonts w:cs="Arial"/>
                <w:b/>
                <w:szCs w:val="22"/>
              </w:rPr>
              <w:t>Arbeitsaufwand</w:t>
            </w:r>
          </w:p>
        </w:tc>
        <w:tc>
          <w:tcPr>
            <w:tcW w:w="6663" w:type="dxa"/>
            <w:shd w:val="clear" w:color="auto" w:fill="auto"/>
          </w:tcPr>
          <w:p w14:paraId="235C57D5" w14:textId="77777777" w:rsidR="0082018D" w:rsidRPr="00C76E9C" w:rsidRDefault="0082018D" w:rsidP="008F15A4">
            <w:pPr>
              <w:rPr>
                <w:rFonts w:cs="Calibri"/>
              </w:rPr>
            </w:pPr>
            <w:r w:rsidRPr="00C76E9C">
              <w:rPr>
                <w:rFonts w:cs="Calibri"/>
              </w:rPr>
              <w:t>Präsenzzeit: 60 h</w:t>
            </w:r>
            <w:r w:rsidRPr="00C76E9C">
              <w:rPr>
                <w:rFonts w:cs="Calibri"/>
              </w:rPr>
              <w:br/>
              <w:t>Eigenstudium: 90 h</w:t>
            </w:r>
          </w:p>
        </w:tc>
      </w:tr>
      <w:tr w:rsidR="0082018D" w:rsidRPr="00C76E9C" w14:paraId="53F2BEA4" w14:textId="77777777" w:rsidTr="008F15A4">
        <w:trPr>
          <w:trHeight w:val="340"/>
        </w:trPr>
        <w:tc>
          <w:tcPr>
            <w:tcW w:w="567" w:type="dxa"/>
            <w:tcBorders>
              <w:bottom w:val="single" w:sz="4" w:space="0" w:color="auto"/>
            </w:tcBorders>
            <w:shd w:val="clear" w:color="auto" w:fill="auto"/>
          </w:tcPr>
          <w:p w14:paraId="76D6B296" w14:textId="77777777" w:rsidR="0082018D" w:rsidRPr="00C76E9C" w:rsidRDefault="0082018D" w:rsidP="0082018D">
            <w:pPr>
              <w:numPr>
                <w:ilvl w:val="0"/>
                <w:numId w:val="378"/>
              </w:numPr>
              <w:jc w:val="center"/>
              <w:rPr>
                <w:rFonts w:cs="Arial"/>
                <w:i/>
                <w:szCs w:val="22"/>
              </w:rPr>
            </w:pPr>
          </w:p>
        </w:tc>
        <w:tc>
          <w:tcPr>
            <w:tcW w:w="2693" w:type="dxa"/>
            <w:tcBorders>
              <w:bottom w:val="single" w:sz="4" w:space="0" w:color="auto"/>
            </w:tcBorders>
            <w:shd w:val="clear" w:color="auto" w:fill="auto"/>
          </w:tcPr>
          <w:p w14:paraId="258E136D" w14:textId="77777777" w:rsidR="0082018D" w:rsidRPr="00C76E9C" w:rsidRDefault="0082018D" w:rsidP="008F15A4">
            <w:pPr>
              <w:rPr>
                <w:rFonts w:cs="Arial"/>
                <w:b/>
                <w:szCs w:val="22"/>
              </w:rPr>
            </w:pPr>
            <w:r w:rsidRPr="00C76E9C">
              <w:rPr>
                <w:rFonts w:cs="Arial"/>
                <w:b/>
                <w:szCs w:val="22"/>
              </w:rPr>
              <w:t>Dauer des Moduls</w:t>
            </w:r>
          </w:p>
        </w:tc>
        <w:tc>
          <w:tcPr>
            <w:tcW w:w="6663" w:type="dxa"/>
            <w:tcBorders>
              <w:bottom w:val="single" w:sz="4" w:space="0" w:color="auto"/>
            </w:tcBorders>
            <w:shd w:val="clear" w:color="auto" w:fill="auto"/>
          </w:tcPr>
          <w:p w14:paraId="568C0042" w14:textId="77777777" w:rsidR="0082018D" w:rsidRPr="00C76E9C" w:rsidRDefault="0082018D" w:rsidP="008F15A4">
            <w:pPr>
              <w:rPr>
                <w:rFonts w:cs="Arial"/>
                <w:szCs w:val="22"/>
              </w:rPr>
            </w:pPr>
            <w:r w:rsidRPr="00C76E9C">
              <w:rPr>
                <w:rFonts w:cs="Arial"/>
                <w:szCs w:val="22"/>
              </w:rPr>
              <w:t>1 Semester</w:t>
            </w:r>
          </w:p>
        </w:tc>
      </w:tr>
      <w:tr w:rsidR="0082018D" w:rsidRPr="00C76E9C" w14:paraId="57699E62" w14:textId="77777777" w:rsidTr="008F15A4">
        <w:trPr>
          <w:trHeight w:val="340"/>
        </w:trPr>
        <w:tc>
          <w:tcPr>
            <w:tcW w:w="567" w:type="dxa"/>
            <w:tcBorders>
              <w:bottom w:val="single" w:sz="4" w:space="0" w:color="auto"/>
            </w:tcBorders>
            <w:shd w:val="clear" w:color="auto" w:fill="auto"/>
          </w:tcPr>
          <w:p w14:paraId="22886B2D" w14:textId="77777777" w:rsidR="0082018D" w:rsidRPr="00C76E9C" w:rsidRDefault="0082018D" w:rsidP="0082018D">
            <w:pPr>
              <w:numPr>
                <w:ilvl w:val="0"/>
                <w:numId w:val="378"/>
              </w:numPr>
              <w:jc w:val="center"/>
              <w:rPr>
                <w:rFonts w:cs="Arial"/>
                <w:i/>
                <w:szCs w:val="22"/>
              </w:rPr>
            </w:pPr>
          </w:p>
        </w:tc>
        <w:tc>
          <w:tcPr>
            <w:tcW w:w="2693" w:type="dxa"/>
            <w:tcBorders>
              <w:bottom w:val="single" w:sz="4" w:space="0" w:color="auto"/>
            </w:tcBorders>
            <w:shd w:val="clear" w:color="auto" w:fill="auto"/>
          </w:tcPr>
          <w:p w14:paraId="66846FC4" w14:textId="77777777" w:rsidR="0082018D" w:rsidRPr="00C76E9C" w:rsidRDefault="0082018D" w:rsidP="008F15A4">
            <w:pPr>
              <w:rPr>
                <w:rFonts w:cs="Arial"/>
                <w:b/>
                <w:szCs w:val="22"/>
              </w:rPr>
            </w:pPr>
            <w:r w:rsidRPr="00C76E9C">
              <w:rPr>
                <w:rFonts w:cs="Arial"/>
                <w:b/>
                <w:szCs w:val="22"/>
              </w:rPr>
              <w:t>Unterrichts- und Prüfungssprache</w:t>
            </w:r>
          </w:p>
        </w:tc>
        <w:tc>
          <w:tcPr>
            <w:tcW w:w="6663" w:type="dxa"/>
            <w:tcBorders>
              <w:bottom w:val="single" w:sz="4" w:space="0" w:color="auto"/>
            </w:tcBorders>
            <w:shd w:val="clear" w:color="auto" w:fill="auto"/>
          </w:tcPr>
          <w:p w14:paraId="01C0AAEB" w14:textId="77777777" w:rsidR="0082018D" w:rsidRPr="00C76E9C" w:rsidRDefault="0082018D" w:rsidP="008F15A4">
            <w:pPr>
              <w:rPr>
                <w:rFonts w:cs="Arial"/>
                <w:szCs w:val="22"/>
              </w:rPr>
            </w:pPr>
            <w:r w:rsidRPr="00C76E9C">
              <w:rPr>
                <w:rFonts w:cs="Arial"/>
                <w:szCs w:val="22"/>
              </w:rPr>
              <w:t>Deutsch</w:t>
            </w:r>
          </w:p>
        </w:tc>
      </w:tr>
      <w:tr w:rsidR="0082018D" w:rsidRPr="00493179" w14:paraId="0B433054" w14:textId="77777777" w:rsidTr="008F15A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9EE0B78" w14:textId="77777777" w:rsidR="0082018D" w:rsidRPr="00C76E9C" w:rsidRDefault="0082018D" w:rsidP="0082018D">
            <w:pPr>
              <w:numPr>
                <w:ilvl w:val="0"/>
                <w:numId w:val="37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3ABA5C" w14:textId="77777777" w:rsidR="0082018D" w:rsidRPr="00C76E9C" w:rsidRDefault="0082018D" w:rsidP="008F15A4">
            <w:pPr>
              <w:rPr>
                <w:rFonts w:cs="Arial"/>
                <w:b/>
                <w:szCs w:val="22"/>
              </w:rPr>
            </w:pPr>
            <w:r w:rsidRPr="00C76E9C">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0C2500" w14:textId="77777777" w:rsidR="0082018D" w:rsidRPr="00C76E9C" w:rsidRDefault="0082018D" w:rsidP="008F15A4">
            <w:pPr>
              <w:spacing w:line="240" w:lineRule="atLeast"/>
              <w:rPr>
                <w:rFonts w:cs="Arial"/>
                <w:szCs w:val="18"/>
                <w:lang w:eastAsia="en-US"/>
              </w:rPr>
            </w:pPr>
            <w:r w:rsidRPr="00C76E9C">
              <w:rPr>
                <w:rFonts w:cs="Arial"/>
                <w:szCs w:val="18"/>
                <w:lang w:eastAsia="en-US"/>
              </w:rPr>
              <w:t>Köppen, Veit; Saake, Gunter; Sattler, Kai-Uwe (2014): Data Warehouse Technologien. Heidelberg: Verlagsgruppe Hüthig Jehle Rehm.</w:t>
            </w:r>
          </w:p>
          <w:p w14:paraId="20F45914" w14:textId="77777777" w:rsidR="0082018D" w:rsidRPr="00C76E9C" w:rsidRDefault="0082018D" w:rsidP="008F15A4">
            <w:pPr>
              <w:spacing w:line="240" w:lineRule="atLeast"/>
            </w:pPr>
            <w:r w:rsidRPr="00C76E9C">
              <w:t>Meier, Andreas (2018): Werkzeuge der digitalen Wirtschaft: Big Data, NoSQL &amp; Co. Wiesbaden: Springer Fachmedien.</w:t>
            </w:r>
          </w:p>
          <w:p w14:paraId="590A1334" w14:textId="77777777" w:rsidR="0082018D" w:rsidRPr="00C76E9C" w:rsidRDefault="0082018D" w:rsidP="008F15A4">
            <w:pPr>
              <w:pStyle w:val="CitaviBibliography"/>
              <w:spacing w:after="0"/>
              <w:rPr>
                <w:lang w:val="de-DE"/>
              </w:rPr>
            </w:pPr>
            <w:r w:rsidRPr="00C76E9C">
              <w:rPr>
                <w:lang w:val="de-DE"/>
              </w:rPr>
              <w:t>Sauer, Sebastian (2019): Moderne Datenanalyse mit R. Wiesbaden: Springer Fachmedien.</w:t>
            </w:r>
          </w:p>
          <w:p w14:paraId="728FA1E8" w14:textId="77777777" w:rsidR="0082018D" w:rsidRPr="006023F4" w:rsidRDefault="0082018D" w:rsidP="008F15A4">
            <w:pPr>
              <w:pStyle w:val="CitaviBibliography"/>
              <w:spacing w:after="0"/>
            </w:pPr>
            <w:r w:rsidRPr="00C76E9C">
              <w:rPr>
                <w:lang w:val="de-DE"/>
              </w:rPr>
              <w:t xml:space="preserve">Steiner, René (2017): Grundkurs Relationale Datenbanken. </w:t>
            </w:r>
            <w:r w:rsidRPr="00C76E9C">
              <w:t>Wiesbaden: Springer Fachmedien.</w:t>
            </w:r>
          </w:p>
        </w:tc>
      </w:tr>
    </w:tbl>
    <w:p w14:paraId="2BA1C17C" w14:textId="77777777" w:rsidR="0082018D" w:rsidRPr="00493179" w:rsidRDefault="0082018D" w:rsidP="0082018D"/>
    <w:p w14:paraId="77888A02" w14:textId="77777777" w:rsidR="0082018D" w:rsidRPr="00493179" w:rsidRDefault="0082018D" w:rsidP="0082018D"/>
    <w:p w14:paraId="4C23785F" w14:textId="77777777" w:rsidR="0082018D" w:rsidRPr="00493179" w:rsidRDefault="0082018D" w:rsidP="0082018D"/>
    <w:p w14:paraId="07CDA1EB" w14:textId="77777777" w:rsidR="0082018D" w:rsidRDefault="0082018D" w:rsidP="0082018D"/>
    <w:p w14:paraId="0BD67958" w14:textId="52555263" w:rsidR="0082018D" w:rsidRDefault="0082018D">
      <w:pPr>
        <w:rPr>
          <w:rFonts w:cs="Arial"/>
          <w:szCs w:val="22"/>
          <w:lang w:val="en-GB"/>
        </w:rPr>
      </w:pPr>
      <w:r>
        <w:rPr>
          <w:rFonts w:cs="Arial"/>
          <w:szCs w:val="22"/>
          <w:lang w:val="en-GB"/>
        </w:rP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6A5A99" w:rsidRPr="00F83AC8" w14:paraId="0FA72B34" w14:textId="77777777" w:rsidTr="0002534E">
        <w:trPr>
          <w:trHeight w:val="567"/>
          <w:jc w:val="center"/>
        </w:trPr>
        <w:tc>
          <w:tcPr>
            <w:tcW w:w="567" w:type="dxa"/>
            <w:tcBorders>
              <w:top w:val="double" w:sz="4" w:space="0" w:color="auto"/>
            </w:tcBorders>
            <w:shd w:val="clear" w:color="auto" w:fill="E0E0E0"/>
          </w:tcPr>
          <w:p w14:paraId="7FEEB443" w14:textId="77777777" w:rsidR="006A5A99" w:rsidRPr="00BF7282" w:rsidRDefault="006A5A99" w:rsidP="0002534E">
            <w:pPr>
              <w:ind w:left="170"/>
            </w:pPr>
            <w:r w:rsidRPr="007942C9">
              <w:rPr>
                <w:lang w:val="en-GB"/>
              </w:rPr>
              <w:lastRenderedPageBreak/>
              <w:br w:type="page"/>
            </w:r>
            <w:r>
              <w:t>1</w:t>
            </w:r>
            <w:r w:rsidRPr="00BF7282">
              <w:t xml:space="preserve"> </w:t>
            </w:r>
          </w:p>
        </w:tc>
        <w:tc>
          <w:tcPr>
            <w:tcW w:w="2693" w:type="dxa"/>
            <w:tcBorders>
              <w:top w:val="double" w:sz="4" w:space="0" w:color="auto"/>
            </w:tcBorders>
            <w:shd w:val="clear" w:color="auto" w:fill="E0E0E0"/>
          </w:tcPr>
          <w:p w14:paraId="038674D7" w14:textId="77777777" w:rsidR="006A5A99" w:rsidRPr="00F83AC8" w:rsidRDefault="006A5A99" w:rsidP="0002534E">
            <w:pPr>
              <w:rPr>
                <w:b/>
              </w:rPr>
            </w:pPr>
            <w:r w:rsidRPr="00F83AC8">
              <w:rPr>
                <w:b/>
              </w:rPr>
              <w:t>Modulbezeichnung</w:t>
            </w:r>
          </w:p>
          <w:p w14:paraId="583D1161" w14:textId="77777777" w:rsidR="006A5A99" w:rsidRPr="00F83AC8" w:rsidRDefault="006A5A99" w:rsidP="0002534E">
            <w:r>
              <w:t>82174</w:t>
            </w:r>
          </w:p>
        </w:tc>
        <w:tc>
          <w:tcPr>
            <w:tcW w:w="5529" w:type="dxa"/>
            <w:tcBorders>
              <w:top w:val="double" w:sz="4" w:space="0" w:color="auto"/>
            </w:tcBorders>
            <w:shd w:val="clear" w:color="auto" w:fill="E0E0E0"/>
          </w:tcPr>
          <w:p w14:paraId="39D095B3" w14:textId="6A352C77" w:rsidR="006A5A99" w:rsidRPr="00F83AC8" w:rsidRDefault="006A5A99" w:rsidP="0002534E">
            <w:pPr>
              <w:pStyle w:val="berschriftModul"/>
              <w:rPr>
                <w:lang w:val="en-US"/>
              </w:rPr>
            </w:pPr>
            <w:bookmarkStart w:id="4063" w:name="_Toc67382830"/>
            <w:r>
              <w:rPr>
                <w:lang w:val="en-US"/>
              </w:rPr>
              <w:t xml:space="preserve">Data Science: </w:t>
            </w:r>
            <w:r w:rsidRPr="00F83AC8">
              <w:rPr>
                <w:lang w:val="en-US"/>
              </w:rPr>
              <w:t>Machine Learning &amp; Data Driven Business</w:t>
            </w:r>
            <w:bookmarkEnd w:id="4063"/>
            <w:r>
              <w:rPr>
                <w:lang w:val="en-US"/>
              </w:rPr>
              <w:t xml:space="preserve"> </w:t>
            </w:r>
          </w:p>
          <w:p w14:paraId="120BB73E" w14:textId="77777777" w:rsidR="006A5A99" w:rsidRPr="00F83AC8" w:rsidRDefault="006A5A99" w:rsidP="0002534E">
            <w:pPr>
              <w:rPr>
                <w:lang w:val="en-US"/>
              </w:rPr>
            </w:pPr>
            <w:r w:rsidRPr="00F83AC8">
              <w:rPr>
                <w:lang w:val="en-US"/>
              </w:rPr>
              <w:t>(Machine Learning &amp; Data Driven Business)</w:t>
            </w:r>
          </w:p>
        </w:tc>
        <w:tc>
          <w:tcPr>
            <w:tcW w:w="1271" w:type="dxa"/>
            <w:tcBorders>
              <w:top w:val="double" w:sz="4" w:space="0" w:color="auto"/>
            </w:tcBorders>
            <w:shd w:val="clear" w:color="auto" w:fill="E0E0E0"/>
          </w:tcPr>
          <w:p w14:paraId="66817660" w14:textId="77777777" w:rsidR="006A5A99" w:rsidRPr="00F83AC8" w:rsidRDefault="006A5A99" w:rsidP="0002534E">
            <w:pPr>
              <w:rPr>
                <w:b/>
              </w:rPr>
            </w:pPr>
            <w:r w:rsidRPr="00F83AC8">
              <w:rPr>
                <w:b/>
              </w:rPr>
              <w:t>5 ECTS</w:t>
            </w:r>
          </w:p>
        </w:tc>
      </w:tr>
      <w:tr w:rsidR="006A5A99" w:rsidRPr="00F83AC8" w14:paraId="73C17618" w14:textId="77777777" w:rsidTr="0002534E">
        <w:trPr>
          <w:trHeight w:val="242"/>
          <w:jc w:val="center"/>
        </w:trPr>
        <w:tc>
          <w:tcPr>
            <w:tcW w:w="567" w:type="dxa"/>
            <w:shd w:val="clear" w:color="auto" w:fill="E0E0E0"/>
          </w:tcPr>
          <w:p w14:paraId="1B3113B4" w14:textId="77777777" w:rsidR="006A5A99" w:rsidRPr="00F83AC8" w:rsidRDefault="006A5A99" w:rsidP="0002534E">
            <w:pPr>
              <w:ind w:left="170"/>
            </w:pPr>
            <w:r>
              <w:t>2</w:t>
            </w:r>
          </w:p>
        </w:tc>
        <w:tc>
          <w:tcPr>
            <w:tcW w:w="2693" w:type="dxa"/>
            <w:shd w:val="clear" w:color="auto" w:fill="E0E0E0"/>
          </w:tcPr>
          <w:p w14:paraId="44CDA181" w14:textId="77777777" w:rsidR="006A5A99" w:rsidRPr="00F83AC8" w:rsidRDefault="006A5A99" w:rsidP="0002534E">
            <w:r w:rsidRPr="00F83AC8">
              <w:t>Lehrveranstaltungen</w:t>
            </w:r>
          </w:p>
          <w:p w14:paraId="1FB9A5C9" w14:textId="77777777" w:rsidR="006A5A99" w:rsidRPr="00F83AC8" w:rsidRDefault="006A5A99" w:rsidP="0002534E"/>
        </w:tc>
        <w:tc>
          <w:tcPr>
            <w:tcW w:w="5529" w:type="dxa"/>
            <w:shd w:val="clear" w:color="auto" w:fill="E0E0E0"/>
          </w:tcPr>
          <w:p w14:paraId="3019D448" w14:textId="77777777" w:rsidR="006A5A99" w:rsidRPr="00F83AC8" w:rsidRDefault="006A5A99" w:rsidP="0002534E">
            <w:pPr>
              <w:rPr>
                <w:lang w:val="en-US"/>
              </w:rPr>
            </w:pPr>
            <w:r w:rsidRPr="00F83AC8">
              <w:rPr>
                <w:lang w:val="en-US"/>
              </w:rPr>
              <w:t>V/Ü: Machine Learning &amp; Data Driven Business</w:t>
            </w:r>
            <w:r w:rsidRPr="00F83AC8">
              <w:rPr>
                <w:lang w:val="en-US"/>
              </w:rPr>
              <w:br/>
              <w:t>(4 SWS)</w:t>
            </w:r>
          </w:p>
        </w:tc>
        <w:tc>
          <w:tcPr>
            <w:tcW w:w="1271" w:type="dxa"/>
            <w:shd w:val="clear" w:color="auto" w:fill="E0E0E0"/>
          </w:tcPr>
          <w:p w14:paraId="69F193D6" w14:textId="77777777" w:rsidR="006A5A99" w:rsidRPr="00F83AC8" w:rsidRDefault="006A5A99" w:rsidP="0002534E">
            <w:r w:rsidRPr="00F83AC8">
              <w:t>5 ECTS</w:t>
            </w:r>
          </w:p>
        </w:tc>
      </w:tr>
      <w:tr w:rsidR="006A5A99" w:rsidRPr="00F83AC8" w14:paraId="0398B69A" w14:textId="77777777" w:rsidTr="0002534E">
        <w:trPr>
          <w:trHeight w:val="567"/>
          <w:jc w:val="center"/>
        </w:trPr>
        <w:tc>
          <w:tcPr>
            <w:tcW w:w="567" w:type="dxa"/>
            <w:tcBorders>
              <w:bottom w:val="double" w:sz="4" w:space="0" w:color="auto"/>
            </w:tcBorders>
            <w:shd w:val="clear" w:color="auto" w:fill="E0E0E0"/>
          </w:tcPr>
          <w:p w14:paraId="5FDC7280" w14:textId="77777777" w:rsidR="006A5A99" w:rsidRPr="00F83AC8" w:rsidRDefault="006A5A99" w:rsidP="0002534E">
            <w:pPr>
              <w:ind w:left="170"/>
            </w:pPr>
            <w:r>
              <w:t>3</w:t>
            </w:r>
          </w:p>
        </w:tc>
        <w:tc>
          <w:tcPr>
            <w:tcW w:w="2693" w:type="dxa"/>
            <w:tcBorders>
              <w:bottom w:val="double" w:sz="4" w:space="0" w:color="auto"/>
            </w:tcBorders>
            <w:shd w:val="clear" w:color="auto" w:fill="E0E0E0"/>
          </w:tcPr>
          <w:p w14:paraId="2721750A" w14:textId="77777777" w:rsidR="006A5A99" w:rsidRPr="00F83AC8" w:rsidRDefault="006A5A99" w:rsidP="0002534E">
            <w:r w:rsidRPr="00F83AC8">
              <w:t>Dozentin bzw. Dozent</w:t>
            </w:r>
          </w:p>
        </w:tc>
        <w:tc>
          <w:tcPr>
            <w:tcW w:w="5529" w:type="dxa"/>
            <w:tcBorders>
              <w:bottom w:val="double" w:sz="4" w:space="0" w:color="auto"/>
            </w:tcBorders>
            <w:shd w:val="clear" w:color="auto" w:fill="E0E0E0"/>
          </w:tcPr>
          <w:p w14:paraId="4993C09F" w14:textId="77777777" w:rsidR="006A5A99" w:rsidRPr="00F83AC8" w:rsidRDefault="006A5A99" w:rsidP="0002534E">
            <w:r w:rsidRPr="00F83AC8">
              <w:t>Prof. Dr. Amberg und Mitarbeitende</w:t>
            </w:r>
          </w:p>
        </w:tc>
        <w:tc>
          <w:tcPr>
            <w:tcW w:w="1271" w:type="dxa"/>
            <w:tcBorders>
              <w:bottom w:val="double" w:sz="4" w:space="0" w:color="auto"/>
            </w:tcBorders>
            <w:shd w:val="clear" w:color="auto" w:fill="E0E0E0"/>
          </w:tcPr>
          <w:p w14:paraId="4451723F" w14:textId="77777777" w:rsidR="006A5A99" w:rsidRPr="00F83AC8" w:rsidRDefault="006A5A99" w:rsidP="0002534E"/>
        </w:tc>
      </w:tr>
    </w:tbl>
    <w:p w14:paraId="14A1F203" w14:textId="77777777" w:rsidR="006A5A99" w:rsidRPr="00F83AC8" w:rsidRDefault="006A5A99" w:rsidP="006A5A99"/>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800"/>
      </w:tblGrid>
      <w:tr w:rsidR="006A5A99" w:rsidRPr="00F83AC8" w14:paraId="78DC65DC" w14:textId="77777777" w:rsidTr="0002534E">
        <w:trPr>
          <w:trHeight w:val="340"/>
          <w:jc w:val="center"/>
        </w:trPr>
        <w:tc>
          <w:tcPr>
            <w:tcW w:w="567" w:type="dxa"/>
          </w:tcPr>
          <w:p w14:paraId="23CE1C2E" w14:textId="77777777" w:rsidR="006A5A99" w:rsidRPr="00F83AC8" w:rsidRDefault="006A5A99" w:rsidP="0002534E">
            <w:pPr>
              <w:ind w:left="170"/>
            </w:pPr>
            <w:r>
              <w:t>4</w:t>
            </w:r>
          </w:p>
        </w:tc>
        <w:tc>
          <w:tcPr>
            <w:tcW w:w="2689" w:type="dxa"/>
          </w:tcPr>
          <w:p w14:paraId="351BE84E" w14:textId="77777777" w:rsidR="006A5A99" w:rsidRPr="00F83AC8" w:rsidRDefault="006A5A99" w:rsidP="0002534E">
            <w:pPr>
              <w:rPr>
                <w:b/>
              </w:rPr>
            </w:pPr>
            <w:r w:rsidRPr="00F83AC8">
              <w:rPr>
                <w:b/>
              </w:rPr>
              <w:t>Modulverantwortliche(r)</w:t>
            </w:r>
          </w:p>
        </w:tc>
        <w:tc>
          <w:tcPr>
            <w:tcW w:w="6800" w:type="dxa"/>
          </w:tcPr>
          <w:p w14:paraId="0AABB8C7" w14:textId="77777777" w:rsidR="006A5A99" w:rsidRPr="00F83AC8" w:rsidRDefault="006A5A99" w:rsidP="0002534E">
            <w:r w:rsidRPr="00F83AC8">
              <w:t>Prof. Dr. Amberg</w:t>
            </w:r>
          </w:p>
        </w:tc>
      </w:tr>
      <w:tr w:rsidR="006A5A99" w:rsidRPr="00F83AC8" w14:paraId="13C3A168" w14:textId="77777777" w:rsidTr="0002534E">
        <w:trPr>
          <w:jc w:val="center"/>
        </w:trPr>
        <w:tc>
          <w:tcPr>
            <w:tcW w:w="567" w:type="dxa"/>
            <w:shd w:val="clear" w:color="auto" w:fill="FFFFFF"/>
          </w:tcPr>
          <w:p w14:paraId="3A3C9246" w14:textId="77777777" w:rsidR="006A5A99" w:rsidRPr="00F83AC8" w:rsidRDefault="006A5A99" w:rsidP="0002534E">
            <w:pPr>
              <w:ind w:left="170"/>
            </w:pPr>
            <w:r>
              <w:t>5</w:t>
            </w:r>
          </w:p>
        </w:tc>
        <w:tc>
          <w:tcPr>
            <w:tcW w:w="2689" w:type="dxa"/>
            <w:shd w:val="clear" w:color="auto" w:fill="FFFFFF"/>
          </w:tcPr>
          <w:p w14:paraId="40C449E4" w14:textId="77777777" w:rsidR="006A5A99" w:rsidRPr="00F83AC8" w:rsidRDefault="006A5A99" w:rsidP="0002534E">
            <w:pPr>
              <w:rPr>
                <w:b/>
                <w:szCs w:val="22"/>
              </w:rPr>
            </w:pPr>
            <w:r w:rsidRPr="00F83AC8">
              <w:rPr>
                <w:b/>
                <w:szCs w:val="22"/>
              </w:rPr>
              <w:t>Inhalt</w:t>
            </w:r>
          </w:p>
        </w:tc>
        <w:tc>
          <w:tcPr>
            <w:tcW w:w="6800" w:type="dxa"/>
            <w:shd w:val="clear" w:color="auto" w:fill="FFFFFF"/>
          </w:tcPr>
          <w:p w14:paraId="45538E17" w14:textId="77777777" w:rsidR="006A5A99" w:rsidRPr="00F83AC8" w:rsidRDefault="006A5A99" w:rsidP="0002534E">
            <w:r w:rsidRPr="00F83AC8">
              <w:t>Die Veranstaltung ist unterteilt in eine Vorlesung und eine Übung.</w:t>
            </w:r>
          </w:p>
          <w:p w14:paraId="317ECF2A" w14:textId="77777777" w:rsidR="006A5A99" w:rsidRPr="00F83AC8" w:rsidRDefault="006A5A99" w:rsidP="0002534E"/>
          <w:p w14:paraId="68DE4AAF" w14:textId="77777777" w:rsidR="006A5A99" w:rsidRDefault="006A5A99" w:rsidP="0002534E">
            <w:r w:rsidRPr="00F83AC8">
              <w:t xml:space="preserve">Die Vorlesung </w:t>
            </w:r>
            <w:r>
              <w:t>behandelt</w:t>
            </w:r>
            <w:r w:rsidRPr="00F83AC8">
              <w:t xml:space="preserve"> den Einsatz von </w:t>
            </w:r>
            <w:r w:rsidRPr="00F83AC8">
              <w:rPr>
                <w:i/>
                <w:iCs/>
              </w:rPr>
              <w:t>Data Science</w:t>
            </w:r>
            <w:r w:rsidRPr="00F83AC8">
              <w:t xml:space="preserve"> und </w:t>
            </w:r>
            <w:r w:rsidRPr="00F83AC8">
              <w:rPr>
                <w:i/>
                <w:iCs/>
              </w:rPr>
              <w:t>Machine Learning</w:t>
            </w:r>
            <w:r w:rsidRPr="00F83AC8">
              <w:t xml:space="preserve"> als Basis für datengetriebene Anwendungen. </w:t>
            </w:r>
          </w:p>
          <w:p w14:paraId="32E3FFE8" w14:textId="77777777" w:rsidR="006A5A99" w:rsidRPr="00F83AC8" w:rsidRDefault="006A5A99" w:rsidP="0002534E">
            <w:r w:rsidRPr="00F83AC8">
              <w:t>Für viele Unternehmen sind Daten (und damit verbundene Anwendungen)</w:t>
            </w:r>
            <w:r>
              <w:t xml:space="preserve"> zu einem tragfähigen</w:t>
            </w:r>
            <w:r w:rsidRPr="00F83AC8">
              <w:t xml:space="preserve"> Geschäftsmodell geworden.</w:t>
            </w:r>
          </w:p>
          <w:p w14:paraId="6FDD2312" w14:textId="77777777" w:rsidR="006A5A99" w:rsidRPr="00F83AC8" w:rsidRDefault="006A5A99" w:rsidP="0002534E"/>
          <w:p w14:paraId="119767CC" w14:textId="77777777" w:rsidR="006A5A99" w:rsidRPr="00F83AC8" w:rsidRDefault="006A5A99" w:rsidP="0002534E">
            <w:r w:rsidRPr="00F83AC8">
              <w:t>Die Vorlesung…</w:t>
            </w:r>
          </w:p>
          <w:p w14:paraId="7875B321" w14:textId="77777777" w:rsidR="006A5A99" w:rsidRPr="004145A1" w:rsidRDefault="006A5A99" w:rsidP="00F6461C">
            <w:pPr>
              <w:pStyle w:val="Listenabsatz"/>
              <w:numPr>
                <w:ilvl w:val="0"/>
                <w:numId w:val="342"/>
              </w:numPr>
            </w:pPr>
            <w:r w:rsidRPr="00F83AC8">
              <w:t xml:space="preserve">behandelt </w:t>
            </w:r>
            <w:r>
              <w:t xml:space="preserve">Rahmenbedingungen von </w:t>
            </w:r>
            <w:r w:rsidRPr="004145A1">
              <w:rPr>
                <w:i/>
                <w:iCs/>
              </w:rPr>
              <w:t>Data Science</w:t>
            </w:r>
            <w:r>
              <w:t xml:space="preserve"> und klassifiziert </w:t>
            </w:r>
            <w:r w:rsidRPr="00F83AC8">
              <w:t xml:space="preserve">datengetriebene </w:t>
            </w:r>
            <w:r w:rsidRPr="004145A1">
              <w:t>Geschäftsmodelle</w:t>
            </w:r>
            <w:r>
              <w:t>,</w:t>
            </w:r>
          </w:p>
          <w:p w14:paraId="5665F7C4" w14:textId="77777777" w:rsidR="006A5A99" w:rsidRPr="004145A1" w:rsidRDefault="006A5A99" w:rsidP="00F6461C">
            <w:pPr>
              <w:pStyle w:val="Listenabsatz"/>
              <w:numPr>
                <w:ilvl w:val="0"/>
                <w:numId w:val="342"/>
              </w:numPr>
            </w:pPr>
            <w:r w:rsidRPr="004145A1">
              <w:t xml:space="preserve">sensibilisiert für </w:t>
            </w:r>
            <w:r>
              <w:t xml:space="preserve">Grundsätze der Verarbeitung von sensiblen und </w:t>
            </w:r>
            <w:r w:rsidRPr="004145A1">
              <w:t>personenbezogenen Daten</w:t>
            </w:r>
            <w:r>
              <w:t>,</w:t>
            </w:r>
          </w:p>
          <w:p w14:paraId="20DF00EF" w14:textId="77777777" w:rsidR="006A5A99" w:rsidRPr="004145A1" w:rsidRDefault="006A5A99" w:rsidP="00F6461C">
            <w:pPr>
              <w:pStyle w:val="Listenabsatz"/>
              <w:numPr>
                <w:ilvl w:val="0"/>
                <w:numId w:val="342"/>
              </w:numPr>
            </w:pPr>
            <w:r w:rsidRPr="004145A1">
              <w:t xml:space="preserve">vermittelt </w:t>
            </w:r>
            <w:r>
              <w:t xml:space="preserve">klassische und </w:t>
            </w:r>
            <w:r w:rsidRPr="004145A1">
              <w:t>agile Methoden des Projektmanagements</w:t>
            </w:r>
            <w:r>
              <w:t xml:space="preserve"> </w:t>
            </w:r>
            <w:r w:rsidRPr="004145A1">
              <w:t>zur Durchführung von datengetriebenen Projekten</w:t>
            </w:r>
            <w:r>
              <w:t>,</w:t>
            </w:r>
          </w:p>
          <w:p w14:paraId="2633856D" w14:textId="77777777" w:rsidR="006A5A99" w:rsidRPr="004145A1" w:rsidRDefault="006A5A99" w:rsidP="00F6461C">
            <w:pPr>
              <w:pStyle w:val="Listenabsatz"/>
              <w:numPr>
                <w:ilvl w:val="0"/>
                <w:numId w:val="342"/>
              </w:numPr>
            </w:pPr>
            <w:r w:rsidRPr="004145A1">
              <w:t xml:space="preserve">veranschaulicht </w:t>
            </w:r>
            <w:r>
              <w:t xml:space="preserve">die wichtigsten </w:t>
            </w:r>
            <w:r w:rsidRPr="004145A1">
              <w:t>Formen des maschinellen Lernens</w:t>
            </w:r>
            <w:r>
              <w:t xml:space="preserve"> </w:t>
            </w:r>
            <w:r w:rsidRPr="004145A1">
              <w:t>und zeigt mögliche Einsatzgebiete in Unternehmen</w:t>
            </w:r>
            <w:r>
              <w:t>.</w:t>
            </w:r>
          </w:p>
          <w:p w14:paraId="21926DB5" w14:textId="77777777" w:rsidR="006A5A99" w:rsidRPr="00F83AC8" w:rsidRDefault="006A5A99" w:rsidP="0002534E">
            <w:pPr>
              <w:pStyle w:val="Listenabsatz"/>
              <w:ind w:left="360"/>
              <w:rPr>
                <w:color w:val="FF0000"/>
              </w:rPr>
            </w:pPr>
          </w:p>
          <w:p w14:paraId="09877AB2" w14:textId="77777777" w:rsidR="006A5A99" w:rsidRPr="00F83AC8" w:rsidRDefault="006A5A99" w:rsidP="0002534E">
            <w:r w:rsidRPr="00F83AC8">
              <w:t xml:space="preserve">Die Übung vermittelt den praktischen Umgang mit Software zur Generierung von Erkenntnissen aus Daten. </w:t>
            </w:r>
            <w:r>
              <w:t xml:space="preserve">Praxisrelevante Software wie </w:t>
            </w:r>
            <w:r w:rsidRPr="00F83AC8">
              <w:rPr>
                <w:i/>
                <w:iCs/>
              </w:rPr>
              <w:t>Salesforce</w:t>
            </w:r>
            <w:r w:rsidRPr="00F83AC8">
              <w:t xml:space="preserve">, </w:t>
            </w:r>
            <w:r w:rsidRPr="00F83AC8">
              <w:rPr>
                <w:i/>
                <w:iCs/>
              </w:rPr>
              <w:t>Tableau</w:t>
            </w:r>
            <w:r w:rsidRPr="00F83AC8">
              <w:t xml:space="preserve"> und </w:t>
            </w:r>
            <w:r w:rsidRPr="00F83AC8">
              <w:rPr>
                <w:i/>
                <w:iCs/>
              </w:rPr>
              <w:t>Rapidminer</w:t>
            </w:r>
            <w:r w:rsidRPr="00F83AC8">
              <w:t xml:space="preserve"> werden exemplarisch verwendet.</w:t>
            </w:r>
          </w:p>
          <w:p w14:paraId="2D7AAC26" w14:textId="77777777" w:rsidR="006A5A99" w:rsidRPr="00F83AC8" w:rsidRDefault="006A5A99" w:rsidP="0002534E"/>
          <w:p w14:paraId="562AEB18" w14:textId="77777777" w:rsidR="006A5A99" w:rsidRPr="00F83AC8" w:rsidRDefault="006A5A99" w:rsidP="0002534E">
            <w:r w:rsidRPr="00F83AC8">
              <w:t>Die Übung…</w:t>
            </w:r>
          </w:p>
          <w:p w14:paraId="4789E7E3" w14:textId="77777777" w:rsidR="006A5A99" w:rsidRPr="00F83AC8" w:rsidRDefault="006A5A99" w:rsidP="00F6461C">
            <w:pPr>
              <w:pStyle w:val="Listenabsatz"/>
              <w:numPr>
                <w:ilvl w:val="0"/>
                <w:numId w:val="342"/>
              </w:numPr>
            </w:pPr>
            <w:r w:rsidRPr="00F83AC8">
              <w:t xml:space="preserve">behandelt die Erstellung von Berichten mit </w:t>
            </w:r>
            <w:r w:rsidRPr="00F83AC8">
              <w:rPr>
                <w:i/>
                <w:iCs/>
              </w:rPr>
              <w:t>Salesforce</w:t>
            </w:r>
            <w:r>
              <w:rPr>
                <w:i/>
                <w:iCs/>
              </w:rPr>
              <w:t>,</w:t>
            </w:r>
          </w:p>
          <w:p w14:paraId="1091C616" w14:textId="77777777" w:rsidR="006A5A99" w:rsidRPr="00F83AC8" w:rsidRDefault="006A5A99" w:rsidP="00F6461C">
            <w:pPr>
              <w:pStyle w:val="Listenabsatz"/>
              <w:numPr>
                <w:ilvl w:val="0"/>
                <w:numId w:val="342"/>
              </w:numPr>
            </w:pPr>
            <w:r w:rsidRPr="00F83AC8">
              <w:t xml:space="preserve">vermittelt die Visualisierung von Daten mit </w:t>
            </w:r>
            <w:r w:rsidRPr="00F83AC8">
              <w:rPr>
                <w:i/>
                <w:iCs/>
              </w:rPr>
              <w:t>Tableau</w:t>
            </w:r>
            <w:r>
              <w:rPr>
                <w:i/>
                <w:iCs/>
              </w:rPr>
              <w:t>,</w:t>
            </w:r>
          </w:p>
          <w:p w14:paraId="4368EC92" w14:textId="77777777" w:rsidR="006A5A99" w:rsidRPr="00F87BB4" w:rsidRDefault="006A5A99" w:rsidP="00F6461C">
            <w:pPr>
              <w:pStyle w:val="Listenabsatz"/>
              <w:numPr>
                <w:ilvl w:val="0"/>
                <w:numId w:val="342"/>
              </w:numPr>
            </w:pPr>
            <w:r w:rsidRPr="00F83AC8">
              <w:t xml:space="preserve">zeigt die Generierung von Prognosen mit </w:t>
            </w:r>
            <w:r w:rsidRPr="00F83AC8">
              <w:rPr>
                <w:i/>
                <w:iCs/>
              </w:rPr>
              <w:t>Rapidminer</w:t>
            </w:r>
            <w:r>
              <w:rPr>
                <w:i/>
                <w:iCs/>
              </w:rPr>
              <w:t>,</w:t>
            </w:r>
          </w:p>
          <w:p w14:paraId="2B4867D2" w14:textId="77777777" w:rsidR="006A5A99" w:rsidRPr="00F87BB4" w:rsidRDefault="006A5A99" w:rsidP="00F6461C">
            <w:pPr>
              <w:pStyle w:val="Listenabsatz"/>
              <w:numPr>
                <w:ilvl w:val="0"/>
                <w:numId w:val="342"/>
              </w:numPr>
            </w:pPr>
            <w:r w:rsidRPr="00F87BB4">
              <w:t xml:space="preserve">umfasst </w:t>
            </w:r>
            <w:r>
              <w:t xml:space="preserve">das wissenschaftliche Schreiben eines Berichts mit </w:t>
            </w:r>
            <w:r>
              <w:rPr>
                <w:i/>
                <w:iCs/>
              </w:rPr>
              <w:t>Mendeley</w:t>
            </w:r>
            <w:r>
              <w:t>.</w:t>
            </w:r>
          </w:p>
        </w:tc>
      </w:tr>
      <w:tr w:rsidR="006A5A99" w:rsidRPr="00F83AC8" w14:paraId="0B7ABDE4" w14:textId="77777777" w:rsidTr="0002534E">
        <w:trPr>
          <w:jc w:val="center"/>
        </w:trPr>
        <w:tc>
          <w:tcPr>
            <w:tcW w:w="567" w:type="dxa"/>
            <w:shd w:val="clear" w:color="auto" w:fill="FFFFFF"/>
          </w:tcPr>
          <w:p w14:paraId="5313DC83" w14:textId="77777777" w:rsidR="006A5A99" w:rsidRPr="00F83AC8" w:rsidRDefault="006A5A99" w:rsidP="0002534E">
            <w:pPr>
              <w:ind w:left="170"/>
            </w:pPr>
            <w:r>
              <w:t xml:space="preserve"> 6</w:t>
            </w:r>
          </w:p>
        </w:tc>
        <w:tc>
          <w:tcPr>
            <w:tcW w:w="2689" w:type="dxa"/>
            <w:shd w:val="clear" w:color="auto" w:fill="FFFFFF"/>
          </w:tcPr>
          <w:p w14:paraId="3BFF5D3D" w14:textId="77777777" w:rsidR="006A5A99" w:rsidRPr="00F83AC8" w:rsidRDefault="006A5A99" w:rsidP="0002534E">
            <w:pPr>
              <w:rPr>
                <w:b/>
              </w:rPr>
            </w:pPr>
            <w:r w:rsidRPr="00F83AC8">
              <w:rPr>
                <w:b/>
              </w:rPr>
              <w:t xml:space="preserve">Lernziele und </w:t>
            </w:r>
          </w:p>
          <w:p w14:paraId="4EA8CA38" w14:textId="77777777" w:rsidR="006A5A99" w:rsidRPr="00F83AC8" w:rsidRDefault="006A5A99" w:rsidP="0002534E">
            <w:pPr>
              <w:rPr>
                <w:b/>
              </w:rPr>
            </w:pPr>
            <w:r w:rsidRPr="00F83AC8">
              <w:rPr>
                <w:b/>
              </w:rPr>
              <w:t>Kompetenzen</w:t>
            </w:r>
          </w:p>
        </w:tc>
        <w:tc>
          <w:tcPr>
            <w:tcW w:w="6800" w:type="dxa"/>
            <w:shd w:val="clear" w:color="auto" w:fill="FFFFFF"/>
          </w:tcPr>
          <w:p w14:paraId="3C62B71D" w14:textId="77777777" w:rsidR="006A5A99" w:rsidRPr="00F83AC8" w:rsidRDefault="006A5A99" w:rsidP="0002534E">
            <w:r w:rsidRPr="00F83AC8">
              <w:t>Die Studierenden...</w:t>
            </w:r>
          </w:p>
          <w:p w14:paraId="3217952C" w14:textId="77777777" w:rsidR="006A5A99" w:rsidRDefault="006A5A99" w:rsidP="00F6461C">
            <w:pPr>
              <w:pStyle w:val="Listenabsatz"/>
              <w:numPr>
                <w:ilvl w:val="0"/>
                <w:numId w:val="341"/>
              </w:numPr>
            </w:pPr>
            <w:r w:rsidRPr="00F83AC8">
              <w:t>verstehen den Zusammenhang zwischen der Entstehung</w:t>
            </w:r>
            <w:r w:rsidRPr="00F83AC8">
              <w:br/>
              <w:t>von Daten, der Verarbeitung von Daten zu Anwendungen,</w:t>
            </w:r>
            <w:r w:rsidRPr="00F83AC8">
              <w:br/>
              <w:t>und de</w:t>
            </w:r>
            <w:r>
              <w:t>r Entstehung datengetriebener</w:t>
            </w:r>
            <w:r w:rsidRPr="00F83AC8">
              <w:t xml:space="preserve"> Geschäftsmodelle</w:t>
            </w:r>
            <w:r>
              <w:t>,</w:t>
            </w:r>
          </w:p>
          <w:p w14:paraId="4DC29752" w14:textId="77777777" w:rsidR="006A5A99" w:rsidRDefault="006A5A99" w:rsidP="00F6461C">
            <w:pPr>
              <w:pStyle w:val="Listenabsatz"/>
              <w:numPr>
                <w:ilvl w:val="0"/>
                <w:numId w:val="341"/>
              </w:numPr>
            </w:pPr>
            <w:r w:rsidRPr="00F83AC8">
              <w:t xml:space="preserve">kennen die Rahmenbedingungen von datengetriebenen Anwendungen und </w:t>
            </w:r>
            <w:r>
              <w:t>pflegen einen verantwortungsvollen</w:t>
            </w:r>
            <w:r>
              <w:br/>
              <w:t>Umgang mit sensiblen und personenbezogenen Daten,</w:t>
            </w:r>
          </w:p>
          <w:p w14:paraId="3D33F291" w14:textId="77777777" w:rsidR="006A5A99" w:rsidRPr="00F83AC8" w:rsidRDefault="006A5A99" w:rsidP="00F6461C">
            <w:pPr>
              <w:pStyle w:val="Listenabsatz"/>
              <w:numPr>
                <w:ilvl w:val="0"/>
                <w:numId w:val="341"/>
              </w:numPr>
            </w:pPr>
            <w:r>
              <w:t>können Formen</w:t>
            </w:r>
            <w:r w:rsidRPr="00FD46C0">
              <w:t xml:space="preserve"> des </w:t>
            </w:r>
            <w:r>
              <w:t>maschinellen Lernens voneinander abgrenzen und mit Bezug zu einem Problem auswählen,</w:t>
            </w:r>
          </w:p>
          <w:p w14:paraId="0CED6CFC" w14:textId="77777777" w:rsidR="006A5A99" w:rsidRPr="00F83AC8" w:rsidRDefault="006A5A99" w:rsidP="00F6461C">
            <w:pPr>
              <w:pStyle w:val="Listenabsatz"/>
              <w:numPr>
                <w:ilvl w:val="0"/>
                <w:numId w:val="341"/>
              </w:numPr>
            </w:pPr>
            <w:r w:rsidRPr="00F83AC8">
              <w:t>haben sich mit der computergestützten Analyse von Daten</w:t>
            </w:r>
            <w:r w:rsidRPr="00F83AC8">
              <w:br/>
              <w:t>und dem Schreiben von wissenschaftlichen Texten befasst</w:t>
            </w:r>
            <w:r>
              <w:t>.</w:t>
            </w:r>
          </w:p>
        </w:tc>
      </w:tr>
      <w:tr w:rsidR="006A5A99" w:rsidRPr="00F83AC8" w14:paraId="2BF8D2C7" w14:textId="77777777" w:rsidTr="0002534E">
        <w:trPr>
          <w:jc w:val="center"/>
        </w:trPr>
        <w:tc>
          <w:tcPr>
            <w:tcW w:w="567" w:type="dxa"/>
          </w:tcPr>
          <w:p w14:paraId="7ED38C19" w14:textId="77777777" w:rsidR="006A5A99" w:rsidRPr="00F83AC8" w:rsidRDefault="006A5A99" w:rsidP="0002534E">
            <w:pPr>
              <w:ind w:left="170"/>
            </w:pPr>
            <w:r>
              <w:t>7</w:t>
            </w:r>
          </w:p>
        </w:tc>
        <w:tc>
          <w:tcPr>
            <w:tcW w:w="2689" w:type="dxa"/>
          </w:tcPr>
          <w:p w14:paraId="14B284BC" w14:textId="77777777" w:rsidR="006A5A99" w:rsidRPr="00F83AC8" w:rsidRDefault="006A5A99" w:rsidP="0002534E">
            <w:pPr>
              <w:rPr>
                <w:b/>
              </w:rPr>
            </w:pPr>
            <w:r w:rsidRPr="00F83AC8">
              <w:rPr>
                <w:b/>
              </w:rPr>
              <w:t xml:space="preserve">Empfohlene </w:t>
            </w:r>
          </w:p>
          <w:p w14:paraId="1F9AD845" w14:textId="77777777" w:rsidR="006A5A99" w:rsidRPr="00F83AC8" w:rsidRDefault="006A5A99" w:rsidP="0002534E">
            <w:pPr>
              <w:rPr>
                <w:b/>
              </w:rPr>
            </w:pPr>
            <w:r w:rsidRPr="00F83AC8">
              <w:rPr>
                <w:b/>
              </w:rPr>
              <w:t>Voraussetzungen für die Teilnahme</w:t>
            </w:r>
          </w:p>
        </w:tc>
        <w:tc>
          <w:tcPr>
            <w:tcW w:w="6800" w:type="dxa"/>
          </w:tcPr>
          <w:p w14:paraId="12679CD8" w14:textId="77777777" w:rsidR="006A5A99" w:rsidRPr="00F83AC8" w:rsidRDefault="006A5A99" w:rsidP="0002534E">
            <w:r w:rsidRPr="00F83AC8">
              <w:t>Keine</w:t>
            </w:r>
          </w:p>
        </w:tc>
      </w:tr>
      <w:tr w:rsidR="006A5A99" w:rsidRPr="00F83AC8" w14:paraId="40B4F6D2" w14:textId="77777777" w:rsidTr="0002534E">
        <w:trPr>
          <w:jc w:val="center"/>
        </w:trPr>
        <w:tc>
          <w:tcPr>
            <w:tcW w:w="567" w:type="dxa"/>
          </w:tcPr>
          <w:p w14:paraId="03BADAA3" w14:textId="77777777" w:rsidR="006A5A99" w:rsidRPr="00F83AC8" w:rsidRDefault="006A5A99" w:rsidP="0002534E">
            <w:pPr>
              <w:ind w:left="170"/>
            </w:pPr>
            <w:r>
              <w:t>8</w:t>
            </w:r>
          </w:p>
        </w:tc>
        <w:tc>
          <w:tcPr>
            <w:tcW w:w="2689" w:type="dxa"/>
          </w:tcPr>
          <w:p w14:paraId="3262577D" w14:textId="77777777" w:rsidR="006A5A99" w:rsidRPr="00F83AC8" w:rsidRDefault="006A5A99" w:rsidP="0002534E">
            <w:pPr>
              <w:rPr>
                <w:b/>
              </w:rPr>
            </w:pPr>
            <w:r w:rsidRPr="00F83AC8">
              <w:rPr>
                <w:b/>
              </w:rPr>
              <w:t xml:space="preserve">Einpassung in </w:t>
            </w:r>
          </w:p>
          <w:p w14:paraId="01C319B3" w14:textId="77777777" w:rsidR="006A5A99" w:rsidRPr="00F83AC8" w:rsidRDefault="006A5A99" w:rsidP="0002534E">
            <w:pPr>
              <w:rPr>
                <w:b/>
              </w:rPr>
            </w:pPr>
            <w:r w:rsidRPr="00F83AC8">
              <w:rPr>
                <w:b/>
              </w:rPr>
              <w:t>Musterstudienplan</w:t>
            </w:r>
          </w:p>
        </w:tc>
        <w:tc>
          <w:tcPr>
            <w:tcW w:w="6800" w:type="dxa"/>
          </w:tcPr>
          <w:p w14:paraId="34BD9FDA" w14:textId="77777777" w:rsidR="006A5A99" w:rsidRPr="00F83AC8" w:rsidRDefault="006A5A99" w:rsidP="0002534E">
            <w:r w:rsidRPr="00F83AC8">
              <w:rPr>
                <w:szCs w:val="22"/>
              </w:rPr>
              <w:t>1.</w:t>
            </w:r>
            <w:r w:rsidRPr="00F83AC8">
              <w:t xml:space="preserve"> Semester </w:t>
            </w:r>
          </w:p>
          <w:p w14:paraId="69AA2E09" w14:textId="77777777" w:rsidR="006A5A99" w:rsidRPr="00F83AC8" w:rsidRDefault="006A5A99" w:rsidP="0002534E"/>
        </w:tc>
      </w:tr>
      <w:tr w:rsidR="006A5A99" w:rsidRPr="00F83AC8" w14:paraId="63BAF8A3" w14:textId="77777777" w:rsidTr="0002534E">
        <w:trPr>
          <w:jc w:val="center"/>
        </w:trPr>
        <w:tc>
          <w:tcPr>
            <w:tcW w:w="567" w:type="dxa"/>
          </w:tcPr>
          <w:p w14:paraId="796DB12D" w14:textId="77777777" w:rsidR="006A5A99" w:rsidRPr="00F83AC8" w:rsidRDefault="006A5A99" w:rsidP="0002534E">
            <w:pPr>
              <w:ind w:left="170"/>
            </w:pPr>
            <w:r>
              <w:t>9</w:t>
            </w:r>
          </w:p>
        </w:tc>
        <w:tc>
          <w:tcPr>
            <w:tcW w:w="2689" w:type="dxa"/>
          </w:tcPr>
          <w:p w14:paraId="0032F1DB" w14:textId="77777777" w:rsidR="006A5A99" w:rsidRPr="00F83AC8" w:rsidRDefault="006A5A99" w:rsidP="0002534E">
            <w:pPr>
              <w:rPr>
                <w:b/>
              </w:rPr>
            </w:pPr>
            <w:r w:rsidRPr="00F83AC8">
              <w:rPr>
                <w:b/>
              </w:rPr>
              <w:t xml:space="preserve">Verwendbarkeit des </w:t>
            </w:r>
          </w:p>
          <w:p w14:paraId="3D74FE41" w14:textId="77777777" w:rsidR="006A5A99" w:rsidRPr="00F83AC8" w:rsidRDefault="006A5A99" w:rsidP="0002534E">
            <w:pPr>
              <w:rPr>
                <w:b/>
              </w:rPr>
            </w:pPr>
            <w:r w:rsidRPr="00F83AC8">
              <w:rPr>
                <w:b/>
              </w:rPr>
              <w:t>Moduls</w:t>
            </w:r>
          </w:p>
        </w:tc>
        <w:tc>
          <w:tcPr>
            <w:tcW w:w="6800" w:type="dxa"/>
          </w:tcPr>
          <w:p w14:paraId="59BF431E" w14:textId="77777777" w:rsidR="00946859" w:rsidRDefault="00946859" w:rsidP="00946859">
            <w:r>
              <w:t xml:space="preserve">Das Modul ersetzt IT und E-Business. </w:t>
            </w:r>
          </w:p>
          <w:p w14:paraId="646DCF6A" w14:textId="18BFFF4E" w:rsidR="006A5A99" w:rsidRPr="00F83AC8" w:rsidRDefault="00946859" w:rsidP="0002534E">
            <w:r>
              <w:t xml:space="preserve">Das Modul ist für Studierende der Wirtschaftswissenschaften, Wirtschaftsinformatik, Wirtschaftsingenieurwesen und </w:t>
            </w:r>
            <w:r>
              <w:lastRenderedPageBreak/>
              <w:t>Wirtschaftsmathematik mit Studienbeginn ab WS20/21 im Pflichtbereich. Das Modul kann von Studierenden der International Business Studies und Sozialökonomik mit Studienbeginn ab WS20/21 im Vertiefungsbereich gewählt werden.</w:t>
            </w:r>
          </w:p>
        </w:tc>
      </w:tr>
      <w:tr w:rsidR="006A5A99" w:rsidRPr="00F83AC8" w14:paraId="2ED6CB17" w14:textId="77777777" w:rsidTr="0002534E">
        <w:trPr>
          <w:jc w:val="center"/>
        </w:trPr>
        <w:tc>
          <w:tcPr>
            <w:tcW w:w="567" w:type="dxa"/>
            <w:shd w:val="clear" w:color="auto" w:fill="FFFFFF"/>
          </w:tcPr>
          <w:p w14:paraId="16E16AF8" w14:textId="77777777" w:rsidR="006A5A99" w:rsidRPr="00F83AC8" w:rsidRDefault="006A5A99" w:rsidP="0002534E">
            <w:pPr>
              <w:ind w:left="170"/>
            </w:pPr>
            <w:r>
              <w:lastRenderedPageBreak/>
              <w:t>10</w:t>
            </w:r>
          </w:p>
        </w:tc>
        <w:tc>
          <w:tcPr>
            <w:tcW w:w="2689" w:type="dxa"/>
            <w:shd w:val="clear" w:color="auto" w:fill="FFFFFF"/>
          </w:tcPr>
          <w:p w14:paraId="60D17931" w14:textId="77777777" w:rsidR="006A5A99" w:rsidRPr="00F83AC8" w:rsidRDefault="006A5A99" w:rsidP="0002534E">
            <w:pPr>
              <w:rPr>
                <w:b/>
              </w:rPr>
            </w:pPr>
            <w:r w:rsidRPr="00F83AC8">
              <w:rPr>
                <w:b/>
              </w:rPr>
              <w:t xml:space="preserve">Studien- und </w:t>
            </w:r>
          </w:p>
          <w:p w14:paraId="5F23497B" w14:textId="77777777" w:rsidR="006A5A99" w:rsidRPr="00F83AC8" w:rsidRDefault="006A5A99" w:rsidP="0002534E">
            <w:pPr>
              <w:rPr>
                <w:b/>
              </w:rPr>
            </w:pPr>
            <w:r w:rsidRPr="00F83AC8">
              <w:rPr>
                <w:b/>
              </w:rPr>
              <w:t>Prüfungsleistungen</w:t>
            </w:r>
          </w:p>
        </w:tc>
        <w:tc>
          <w:tcPr>
            <w:tcW w:w="6800" w:type="dxa"/>
            <w:shd w:val="clear" w:color="auto" w:fill="FFFFFF"/>
          </w:tcPr>
          <w:p w14:paraId="67C6D71D" w14:textId="77777777" w:rsidR="006A5A99" w:rsidRPr="00F83AC8" w:rsidRDefault="006A5A99" w:rsidP="0002534E">
            <w:pPr>
              <w:ind w:hanging="69"/>
              <w:rPr>
                <w:rFonts w:cs="Arial"/>
              </w:rPr>
            </w:pPr>
            <w:r w:rsidRPr="00F83AC8">
              <w:t xml:space="preserve"> </w:t>
            </w:r>
            <w:r w:rsidRPr="00F83AC8">
              <w:rPr>
                <w:rFonts w:cs="Arial"/>
              </w:rPr>
              <w:t>Klausur (60 Min.)</w:t>
            </w:r>
          </w:p>
          <w:p w14:paraId="52374ECC" w14:textId="77777777" w:rsidR="006A5A99" w:rsidRPr="00F83AC8" w:rsidRDefault="006A5A99" w:rsidP="0002534E">
            <w:pPr>
              <w:ind w:hanging="69"/>
              <w:rPr>
                <w:rFonts w:cs="Arial"/>
              </w:rPr>
            </w:pPr>
            <w:r w:rsidRPr="00F83AC8">
              <w:rPr>
                <w:rFonts w:cs="Arial"/>
              </w:rPr>
              <w:t xml:space="preserve"> </w:t>
            </w:r>
            <w:r>
              <w:rPr>
                <w:rFonts w:cs="Arial"/>
              </w:rPr>
              <w:t>Hausarbeit</w:t>
            </w:r>
          </w:p>
        </w:tc>
      </w:tr>
      <w:tr w:rsidR="006A5A99" w:rsidRPr="00F83AC8" w14:paraId="793B15BD" w14:textId="77777777" w:rsidTr="0002534E">
        <w:trPr>
          <w:trHeight w:val="340"/>
          <w:jc w:val="center"/>
        </w:trPr>
        <w:tc>
          <w:tcPr>
            <w:tcW w:w="567" w:type="dxa"/>
            <w:shd w:val="clear" w:color="auto" w:fill="FFFFFF"/>
          </w:tcPr>
          <w:p w14:paraId="013A092D" w14:textId="77777777" w:rsidR="006A5A99" w:rsidRPr="00F83AC8" w:rsidRDefault="006A5A99" w:rsidP="0002534E">
            <w:pPr>
              <w:ind w:left="170"/>
            </w:pPr>
            <w:r>
              <w:t>11</w:t>
            </w:r>
          </w:p>
        </w:tc>
        <w:tc>
          <w:tcPr>
            <w:tcW w:w="2689" w:type="dxa"/>
            <w:shd w:val="clear" w:color="auto" w:fill="FFFFFF"/>
          </w:tcPr>
          <w:p w14:paraId="2A7EB254" w14:textId="77777777" w:rsidR="006A5A99" w:rsidRPr="00F83AC8" w:rsidRDefault="006A5A99" w:rsidP="0002534E">
            <w:pPr>
              <w:rPr>
                <w:b/>
              </w:rPr>
            </w:pPr>
            <w:r w:rsidRPr="00F83AC8">
              <w:rPr>
                <w:b/>
              </w:rPr>
              <w:t>Berechnung Modulnote</w:t>
            </w:r>
          </w:p>
        </w:tc>
        <w:tc>
          <w:tcPr>
            <w:tcW w:w="6800" w:type="dxa"/>
            <w:shd w:val="clear" w:color="auto" w:fill="FFFFFF"/>
          </w:tcPr>
          <w:p w14:paraId="598C1615" w14:textId="77777777" w:rsidR="006A5A99" w:rsidRPr="00F83AC8" w:rsidRDefault="006A5A99" w:rsidP="0002534E">
            <w:r w:rsidRPr="00F83AC8">
              <w:t>Klausur (50%)</w:t>
            </w:r>
          </w:p>
          <w:p w14:paraId="6E38199A" w14:textId="77777777" w:rsidR="006A5A99" w:rsidRPr="00F83AC8" w:rsidRDefault="006A5A99" w:rsidP="0002534E">
            <w:r>
              <w:t>Hausarbeit</w:t>
            </w:r>
            <w:r w:rsidRPr="00F83AC8">
              <w:t xml:space="preserve"> (50%)</w:t>
            </w:r>
          </w:p>
        </w:tc>
      </w:tr>
      <w:tr w:rsidR="006A5A99" w:rsidRPr="00F83AC8" w14:paraId="687BB60A" w14:textId="77777777" w:rsidTr="0002534E">
        <w:trPr>
          <w:trHeight w:val="340"/>
          <w:jc w:val="center"/>
        </w:trPr>
        <w:tc>
          <w:tcPr>
            <w:tcW w:w="567" w:type="dxa"/>
            <w:shd w:val="clear" w:color="auto" w:fill="FFFFFF"/>
          </w:tcPr>
          <w:p w14:paraId="6ABDE9F8" w14:textId="77777777" w:rsidR="006A5A99" w:rsidRPr="00F83AC8" w:rsidRDefault="006A5A99" w:rsidP="0002534E">
            <w:pPr>
              <w:ind w:left="170"/>
            </w:pPr>
            <w:r>
              <w:t>12</w:t>
            </w:r>
          </w:p>
        </w:tc>
        <w:tc>
          <w:tcPr>
            <w:tcW w:w="2689" w:type="dxa"/>
            <w:shd w:val="clear" w:color="auto" w:fill="FFFFFF"/>
          </w:tcPr>
          <w:p w14:paraId="12C5C81B" w14:textId="77777777" w:rsidR="006A5A99" w:rsidRPr="00F83AC8" w:rsidRDefault="006A5A99" w:rsidP="0002534E">
            <w:pPr>
              <w:rPr>
                <w:b/>
              </w:rPr>
            </w:pPr>
            <w:r w:rsidRPr="00F83AC8">
              <w:rPr>
                <w:b/>
              </w:rPr>
              <w:t>Turnus des Angebots</w:t>
            </w:r>
          </w:p>
        </w:tc>
        <w:tc>
          <w:tcPr>
            <w:tcW w:w="6800" w:type="dxa"/>
            <w:shd w:val="clear" w:color="auto" w:fill="FFFFFF"/>
          </w:tcPr>
          <w:p w14:paraId="489A74B2" w14:textId="77777777" w:rsidR="006A5A99" w:rsidRPr="00F83AC8" w:rsidRDefault="006A5A99" w:rsidP="0002534E">
            <w:r w:rsidRPr="00F83AC8">
              <w:t>Jährlich im WS</w:t>
            </w:r>
          </w:p>
        </w:tc>
      </w:tr>
      <w:tr w:rsidR="006A5A99" w:rsidRPr="00F83AC8" w14:paraId="098833EB" w14:textId="77777777" w:rsidTr="0002534E">
        <w:trPr>
          <w:jc w:val="center"/>
        </w:trPr>
        <w:tc>
          <w:tcPr>
            <w:tcW w:w="567" w:type="dxa"/>
            <w:shd w:val="clear" w:color="auto" w:fill="FFFFFF"/>
          </w:tcPr>
          <w:p w14:paraId="6D03949E" w14:textId="77777777" w:rsidR="006A5A99" w:rsidRPr="00F83AC8" w:rsidRDefault="006A5A99" w:rsidP="0002534E">
            <w:pPr>
              <w:ind w:left="170"/>
            </w:pPr>
            <w:r>
              <w:t>13</w:t>
            </w:r>
          </w:p>
        </w:tc>
        <w:tc>
          <w:tcPr>
            <w:tcW w:w="2689" w:type="dxa"/>
            <w:shd w:val="clear" w:color="auto" w:fill="FFFFFF"/>
          </w:tcPr>
          <w:p w14:paraId="3D695C52" w14:textId="77777777" w:rsidR="006A5A99" w:rsidRPr="00F83AC8" w:rsidRDefault="006A5A99" w:rsidP="0002534E">
            <w:pPr>
              <w:rPr>
                <w:b/>
              </w:rPr>
            </w:pPr>
            <w:r w:rsidRPr="00F83AC8">
              <w:rPr>
                <w:b/>
              </w:rPr>
              <w:t>Arbeitsaufwand</w:t>
            </w:r>
          </w:p>
        </w:tc>
        <w:tc>
          <w:tcPr>
            <w:tcW w:w="6800" w:type="dxa"/>
            <w:shd w:val="clear" w:color="auto" w:fill="FFFFFF"/>
          </w:tcPr>
          <w:p w14:paraId="0E07976D" w14:textId="77777777" w:rsidR="006A5A99" w:rsidRPr="00F83AC8" w:rsidRDefault="006A5A99" w:rsidP="0002534E">
            <w:r w:rsidRPr="00F83AC8">
              <w:t>Präsenzzeit: 60 h</w:t>
            </w:r>
          </w:p>
          <w:p w14:paraId="5448D7B6" w14:textId="77777777" w:rsidR="006A5A99" w:rsidRPr="00F83AC8" w:rsidRDefault="006A5A99" w:rsidP="0002534E">
            <w:r w:rsidRPr="00F83AC8">
              <w:t>Eigenstudium: 90 h</w:t>
            </w:r>
          </w:p>
        </w:tc>
      </w:tr>
      <w:tr w:rsidR="006A5A99" w:rsidRPr="00F83AC8" w14:paraId="1A55EF09" w14:textId="77777777" w:rsidTr="0002534E">
        <w:trPr>
          <w:trHeight w:val="340"/>
          <w:jc w:val="center"/>
        </w:trPr>
        <w:tc>
          <w:tcPr>
            <w:tcW w:w="567" w:type="dxa"/>
            <w:shd w:val="clear" w:color="auto" w:fill="FFFFFF"/>
          </w:tcPr>
          <w:p w14:paraId="493C66D5" w14:textId="77777777" w:rsidR="006A5A99" w:rsidRPr="00F83AC8" w:rsidRDefault="006A5A99" w:rsidP="0002534E">
            <w:pPr>
              <w:ind w:left="170"/>
            </w:pPr>
            <w:r>
              <w:t>14</w:t>
            </w:r>
          </w:p>
        </w:tc>
        <w:tc>
          <w:tcPr>
            <w:tcW w:w="2689" w:type="dxa"/>
            <w:shd w:val="clear" w:color="auto" w:fill="FFFFFF"/>
          </w:tcPr>
          <w:p w14:paraId="2D41D684" w14:textId="77777777" w:rsidR="006A5A99" w:rsidRPr="00F83AC8" w:rsidRDefault="006A5A99" w:rsidP="0002534E">
            <w:pPr>
              <w:rPr>
                <w:b/>
              </w:rPr>
            </w:pPr>
            <w:r w:rsidRPr="00F83AC8">
              <w:rPr>
                <w:b/>
              </w:rPr>
              <w:t>Dauer des Moduls</w:t>
            </w:r>
          </w:p>
        </w:tc>
        <w:tc>
          <w:tcPr>
            <w:tcW w:w="6800" w:type="dxa"/>
            <w:shd w:val="clear" w:color="auto" w:fill="FFFFFF"/>
          </w:tcPr>
          <w:p w14:paraId="51CF5753" w14:textId="77777777" w:rsidR="006A5A99" w:rsidRPr="00F83AC8" w:rsidRDefault="006A5A99" w:rsidP="0002534E">
            <w:r w:rsidRPr="00F83AC8">
              <w:t>1 Semester</w:t>
            </w:r>
          </w:p>
        </w:tc>
      </w:tr>
      <w:tr w:rsidR="006A5A99" w:rsidRPr="00F83AC8" w14:paraId="168A0F75" w14:textId="77777777" w:rsidTr="0002534E">
        <w:trPr>
          <w:trHeight w:val="340"/>
          <w:jc w:val="center"/>
        </w:trPr>
        <w:tc>
          <w:tcPr>
            <w:tcW w:w="567" w:type="dxa"/>
            <w:shd w:val="clear" w:color="auto" w:fill="FFFFFF"/>
          </w:tcPr>
          <w:p w14:paraId="6DBFE49D" w14:textId="77777777" w:rsidR="006A5A99" w:rsidRPr="00F83AC8" w:rsidRDefault="006A5A99" w:rsidP="0002534E">
            <w:pPr>
              <w:ind w:left="170"/>
            </w:pPr>
            <w:r>
              <w:t>15</w:t>
            </w:r>
          </w:p>
        </w:tc>
        <w:tc>
          <w:tcPr>
            <w:tcW w:w="2689" w:type="dxa"/>
            <w:shd w:val="clear" w:color="auto" w:fill="FFFFFF"/>
          </w:tcPr>
          <w:p w14:paraId="75B24BA6" w14:textId="77777777" w:rsidR="006A5A99" w:rsidRPr="00F83AC8" w:rsidRDefault="006A5A99" w:rsidP="0002534E">
            <w:pPr>
              <w:rPr>
                <w:b/>
              </w:rPr>
            </w:pPr>
            <w:r w:rsidRPr="00F83AC8">
              <w:rPr>
                <w:b/>
              </w:rPr>
              <w:t>Unterrichtssprache</w:t>
            </w:r>
          </w:p>
        </w:tc>
        <w:tc>
          <w:tcPr>
            <w:tcW w:w="6800" w:type="dxa"/>
            <w:shd w:val="clear" w:color="auto" w:fill="FFFFFF"/>
          </w:tcPr>
          <w:p w14:paraId="540D1FCE" w14:textId="77777777" w:rsidR="006A5A99" w:rsidRPr="00F83AC8" w:rsidRDefault="006A5A99" w:rsidP="0002534E">
            <w:r w:rsidRPr="00F83AC8">
              <w:t>Deutsch</w:t>
            </w:r>
          </w:p>
        </w:tc>
      </w:tr>
      <w:tr w:rsidR="006A5A99" w:rsidRPr="00BF7282" w14:paraId="35F7FF77" w14:textId="77777777" w:rsidTr="0002534E">
        <w:trPr>
          <w:jc w:val="center"/>
        </w:trPr>
        <w:tc>
          <w:tcPr>
            <w:tcW w:w="567" w:type="dxa"/>
            <w:shd w:val="clear" w:color="auto" w:fill="FFFFFF"/>
          </w:tcPr>
          <w:p w14:paraId="497FCB61" w14:textId="77777777" w:rsidR="006A5A99" w:rsidRPr="00F83AC8" w:rsidRDefault="006A5A99" w:rsidP="0002534E">
            <w:pPr>
              <w:ind w:left="170"/>
            </w:pPr>
            <w:r>
              <w:t>16</w:t>
            </w:r>
          </w:p>
        </w:tc>
        <w:tc>
          <w:tcPr>
            <w:tcW w:w="2689" w:type="dxa"/>
            <w:shd w:val="clear" w:color="auto" w:fill="FFFFFF"/>
          </w:tcPr>
          <w:p w14:paraId="46AA13D7" w14:textId="77777777" w:rsidR="006A5A99" w:rsidRPr="00F83AC8" w:rsidRDefault="006A5A99" w:rsidP="0002534E">
            <w:pPr>
              <w:rPr>
                <w:b/>
              </w:rPr>
            </w:pPr>
            <w:r w:rsidRPr="00F83AC8">
              <w:rPr>
                <w:b/>
              </w:rPr>
              <w:t>Vorbereitende Literatur</w:t>
            </w:r>
          </w:p>
        </w:tc>
        <w:tc>
          <w:tcPr>
            <w:tcW w:w="6800" w:type="dxa"/>
            <w:shd w:val="clear" w:color="auto" w:fill="FFFFFF"/>
          </w:tcPr>
          <w:p w14:paraId="05C80383" w14:textId="77777777" w:rsidR="006A5A99" w:rsidRDefault="006A5A99" w:rsidP="0002534E">
            <w:r w:rsidRPr="00F83AC8">
              <w:t>Bitte beachten Sie die aktuellen Informationen</w:t>
            </w:r>
            <w:r w:rsidRPr="00F83AC8">
              <w:br/>
              <w:t xml:space="preserve">auf </w:t>
            </w:r>
            <w:hyperlink r:id="rId47" w:history="1">
              <w:r w:rsidRPr="00F83AC8">
                <w:rPr>
                  <w:rStyle w:val="Hyperlink"/>
                </w:rPr>
                <w:t>https://www.it-management.rw.fau.de/</w:t>
              </w:r>
            </w:hyperlink>
            <w:r w:rsidRPr="00F83AC8">
              <w:t>.</w:t>
            </w:r>
          </w:p>
          <w:p w14:paraId="653B7B59" w14:textId="77777777" w:rsidR="006A5A99" w:rsidRPr="00BF7282" w:rsidRDefault="006A5A99" w:rsidP="0002534E"/>
        </w:tc>
      </w:tr>
    </w:tbl>
    <w:p w14:paraId="061054EC" w14:textId="77777777" w:rsidR="006A5A99" w:rsidRDefault="006A5A99" w:rsidP="006A5A99">
      <w:r>
        <w:br w:type="page"/>
      </w:r>
    </w:p>
    <w:p w14:paraId="45C66245" w14:textId="77777777" w:rsidR="00CB60E4" w:rsidRPr="00090102" w:rsidRDefault="00CB60E4" w:rsidP="008A516D">
      <w:pPr>
        <w:rPr>
          <w:rFonts w:cs="Arial"/>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CB60E4" w:rsidRPr="00BF7282" w14:paraId="75511A8E" w14:textId="77777777" w:rsidTr="00B842E4">
        <w:trPr>
          <w:trHeight w:val="567"/>
          <w:jc w:val="center"/>
        </w:trPr>
        <w:tc>
          <w:tcPr>
            <w:tcW w:w="567" w:type="dxa"/>
            <w:tcBorders>
              <w:top w:val="double" w:sz="4" w:space="0" w:color="auto"/>
            </w:tcBorders>
            <w:shd w:val="clear" w:color="auto" w:fill="E0E0E0"/>
          </w:tcPr>
          <w:p w14:paraId="37026982" w14:textId="77777777" w:rsidR="00CB60E4" w:rsidRPr="00090102" w:rsidRDefault="00CB60E4" w:rsidP="00F6461C">
            <w:pPr>
              <w:pStyle w:val="Listenabsatz"/>
              <w:numPr>
                <w:ilvl w:val="0"/>
                <w:numId w:val="235"/>
              </w:numPr>
            </w:pPr>
            <w:r w:rsidRPr="00090102">
              <w:br w:type="page"/>
              <w:t xml:space="preserve"> </w:t>
            </w:r>
          </w:p>
        </w:tc>
        <w:tc>
          <w:tcPr>
            <w:tcW w:w="2693" w:type="dxa"/>
            <w:tcBorders>
              <w:top w:val="double" w:sz="4" w:space="0" w:color="auto"/>
            </w:tcBorders>
            <w:shd w:val="clear" w:color="auto" w:fill="E0E0E0"/>
          </w:tcPr>
          <w:p w14:paraId="729664C8" w14:textId="77777777" w:rsidR="00CB60E4" w:rsidRPr="00BF7282" w:rsidRDefault="00CB60E4" w:rsidP="00B842E4">
            <w:pPr>
              <w:rPr>
                <w:b/>
              </w:rPr>
            </w:pPr>
            <w:r w:rsidRPr="00BF7282">
              <w:rPr>
                <w:b/>
              </w:rPr>
              <w:t>Modulbezeichnung</w:t>
            </w:r>
          </w:p>
          <w:p w14:paraId="0EA55494" w14:textId="4C0C4739" w:rsidR="00CB60E4" w:rsidRPr="00BF7282" w:rsidRDefault="00122B75" w:rsidP="00B842E4">
            <w:r>
              <w:t>82178</w:t>
            </w:r>
          </w:p>
        </w:tc>
        <w:tc>
          <w:tcPr>
            <w:tcW w:w="5529" w:type="dxa"/>
            <w:tcBorders>
              <w:top w:val="double" w:sz="4" w:space="0" w:color="auto"/>
            </w:tcBorders>
            <w:shd w:val="clear" w:color="auto" w:fill="E0E0E0"/>
          </w:tcPr>
          <w:p w14:paraId="77AA786C" w14:textId="77777777" w:rsidR="00CB60E4" w:rsidRPr="00E52AE7" w:rsidRDefault="00CB60E4" w:rsidP="00B842E4">
            <w:pPr>
              <w:pStyle w:val="berschriftModul"/>
            </w:pPr>
            <w:bookmarkStart w:id="4064" w:name="_Toc67382831"/>
            <w:r w:rsidRPr="00E52AE7">
              <w:t>Data Science: Ökonometrie</w:t>
            </w:r>
            <w:r w:rsidRPr="00E52AE7">
              <w:rPr>
                <w:b w:val="0"/>
                <w:bCs/>
              </w:rPr>
              <w:t xml:space="preserve"> </w:t>
            </w:r>
            <w:r w:rsidRPr="00E52AE7">
              <w:t>(gültig ab 01.04.2021)</w:t>
            </w:r>
            <w:bookmarkEnd w:id="4064"/>
          </w:p>
          <w:p w14:paraId="61DAAC16" w14:textId="77777777" w:rsidR="00CB60E4" w:rsidRDefault="00CB60E4" w:rsidP="00B842E4">
            <w:pPr>
              <w:rPr>
                <w:lang w:val="en-GB"/>
              </w:rPr>
            </w:pPr>
            <w:r w:rsidRPr="00920162">
              <w:rPr>
                <w:lang w:val="en-GB"/>
              </w:rPr>
              <w:t>(Data Science: Econometrics)</w:t>
            </w:r>
          </w:p>
          <w:p w14:paraId="1D08B4B7" w14:textId="77777777" w:rsidR="00CB60E4" w:rsidRPr="00E52AE7" w:rsidRDefault="00CB60E4" w:rsidP="00B842E4">
            <w:pPr>
              <w:rPr>
                <w:b/>
                <w:bCs/>
                <w:lang w:val="en-GB"/>
              </w:rPr>
            </w:pPr>
          </w:p>
        </w:tc>
        <w:tc>
          <w:tcPr>
            <w:tcW w:w="1134" w:type="dxa"/>
            <w:tcBorders>
              <w:top w:val="double" w:sz="4" w:space="0" w:color="auto"/>
            </w:tcBorders>
            <w:shd w:val="clear" w:color="auto" w:fill="E0E0E0"/>
          </w:tcPr>
          <w:p w14:paraId="72099975" w14:textId="77777777" w:rsidR="00CB60E4" w:rsidRPr="00BF7282" w:rsidRDefault="00CB60E4" w:rsidP="00B842E4">
            <w:pPr>
              <w:rPr>
                <w:b/>
              </w:rPr>
            </w:pPr>
            <w:r w:rsidRPr="00BF7282">
              <w:rPr>
                <w:b/>
              </w:rPr>
              <w:t>5 ECTS</w:t>
            </w:r>
          </w:p>
        </w:tc>
      </w:tr>
      <w:tr w:rsidR="00CB60E4" w:rsidRPr="00BF7282" w14:paraId="097FB89C" w14:textId="77777777" w:rsidTr="00B842E4">
        <w:trPr>
          <w:trHeight w:val="567"/>
          <w:jc w:val="center"/>
        </w:trPr>
        <w:tc>
          <w:tcPr>
            <w:tcW w:w="567" w:type="dxa"/>
            <w:shd w:val="clear" w:color="auto" w:fill="E0E0E0"/>
          </w:tcPr>
          <w:p w14:paraId="4374BFEF" w14:textId="77777777" w:rsidR="00CB60E4" w:rsidRPr="00BF7282" w:rsidRDefault="00CB60E4" w:rsidP="00F6461C">
            <w:pPr>
              <w:pStyle w:val="Listenabsatz"/>
              <w:numPr>
                <w:ilvl w:val="0"/>
                <w:numId w:val="235"/>
              </w:numPr>
            </w:pPr>
          </w:p>
        </w:tc>
        <w:tc>
          <w:tcPr>
            <w:tcW w:w="2693" w:type="dxa"/>
            <w:shd w:val="clear" w:color="auto" w:fill="E0E0E0"/>
          </w:tcPr>
          <w:p w14:paraId="70F40186" w14:textId="77777777" w:rsidR="00CB60E4" w:rsidRPr="00BF7282" w:rsidRDefault="00CB60E4" w:rsidP="00B842E4">
            <w:r w:rsidRPr="00BF7282">
              <w:t>Lehrveranstaltungen</w:t>
            </w:r>
          </w:p>
          <w:p w14:paraId="5BEB5961" w14:textId="77777777" w:rsidR="00CB60E4" w:rsidRPr="00BF7282" w:rsidRDefault="00CB60E4" w:rsidP="00B842E4">
            <w:pPr>
              <w:rPr>
                <w:b/>
              </w:rPr>
            </w:pPr>
          </w:p>
        </w:tc>
        <w:tc>
          <w:tcPr>
            <w:tcW w:w="5529" w:type="dxa"/>
            <w:shd w:val="clear" w:color="auto" w:fill="E0E0E0"/>
          </w:tcPr>
          <w:p w14:paraId="6ED0C70F" w14:textId="77777777" w:rsidR="00CB60E4" w:rsidRPr="00920162" w:rsidRDefault="00CB60E4" w:rsidP="00B842E4">
            <w:pPr>
              <w:rPr>
                <w:lang w:val="en-GB"/>
              </w:rPr>
            </w:pPr>
            <w:r w:rsidRPr="00920162">
              <w:rPr>
                <w:lang w:val="en-GB"/>
              </w:rPr>
              <w:t xml:space="preserve">V: Data Science: Ökonometrie (2 SWS) </w:t>
            </w:r>
          </w:p>
          <w:p w14:paraId="5A718F12" w14:textId="77777777" w:rsidR="00CB60E4" w:rsidRPr="00920162" w:rsidRDefault="00CB60E4" w:rsidP="00B842E4">
            <w:pPr>
              <w:rPr>
                <w:lang w:val="en-GB"/>
              </w:rPr>
            </w:pPr>
            <w:r w:rsidRPr="00920162">
              <w:rPr>
                <w:lang w:val="en-GB"/>
              </w:rPr>
              <w:t>Ü: Data Science: Ökonometrie (2 SWS)</w:t>
            </w:r>
          </w:p>
        </w:tc>
        <w:tc>
          <w:tcPr>
            <w:tcW w:w="1134" w:type="dxa"/>
            <w:shd w:val="clear" w:color="auto" w:fill="E0E0E0"/>
          </w:tcPr>
          <w:p w14:paraId="518A92DC" w14:textId="77777777" w:rsidR="00CB60E4" w:rsidRPr="00BF7282" w:rsidRDefault="00CB60E4" w:rsidP="00B842E4">
            <w:r w:rsidRPr="00BF7282">
              <w:t>2,5 ECTS</w:t>
            </w:r>
          </w:p>
          <w:p w14:paraId="4C30DC49" w14:textId="77777777" w:rsidR="00CB60E4" w:rsidRPr="00BF7282" w:rsidRDefault="00CB60E4" w:rsidP="00B842E4">
            <w:r w:rsidRPr="00BF7282">
              <w:t>2,5 ECTS</w:t>
            </w:r>
          </w:p>
        </w:tc>
      </w:tr>
      <w:tr w:rsidR="00CB60E4" w:rsidRPr="00BF7282" w14:paraId="3D072F5F" w14:textId="77777777" w:rsidTr="00B842E4">
        <w:trPr>
          <w:trHeight w:val="386"/>
          <w:jc w:val="center"/>
        </w:trPr>
        <w:tc>
          <w:tcPr>
            <w:tcW w:w="567" w:type="dxa"/>
            <w:tcBorders>
              <w:bottom w:val="double" w:sz="4" w:space="0" w:color="auto"/>
            </w:tcBorders>
            <w:shd w:val="clear" w:color="auto" w:fill="E0E0E0"/>
          </w:tcPr>
          <w:p w14:paraId="03D9F538" w14:textId="77777777" w:rsidR="00CB60E4" w:rsidRPr="00BF7282" w:rsidRDefault="00CB60E4" w:rsidP="00F6461C">
            <w:pPr>
              <w:pStyle w:val="Listenabsatz"/>
              <w:numPr>
                <w:ilvl w:val="0"/>
                <w:numId w:val="235"/>
              </w:numPr>
            </w:pPr>
          </w:p>
        </w:tc>
        <w:tc>
          <w:tcPr>
            <w:tcW w:w="2693" w:type="dxa"/>
            <w:tcBorders>
              <w:bottom w:val="double" w:sz="4" w:space="0" w:color="auto"/>
            </w:tcBorders>
            <w:shd w:val="clear" w:color="auto" w:fill="E0E0E0"/>
          </w:tcPr>
          <w:p w14:paraId="5BA10FD4" w14:textId="77777777" w:rsidR="00CB60E4" w:rsidRPr="00BF7282" w:rsidRDefault="00CB60E4" w:rsidP="00B842E4">
            <w:r>
              <w:t>Lehrende</w:t>
            </w:r>
          </w:p>
        </w:tc>
        <w:tc>
          <w:tcPr>
            <w:tcW w:w="5529" w:type="dxa"/>
            <w:tcBorders>
              <w:bottom w:val="double" w:sz="4" w:space="0" w:color="auto"/>
            </w:tcBorders>
            <w:shd w:val="clear" w:color="auto" w:fill="E0E0E0"/>
          </w:tcPr>
          <w:p w14:paraId="4CE9117B" w14:textId="77777777" w:rsidR="00CB60E4" w:rsidRPr="00BF7282" w:rsidRDefault="00CB60E4" w:rsidP="00B842E4">
            <w:r w:rsidRPr="00BF7282">
              <w:t>Pro</w:t>
            </w:r>
            <w:r>
              <w:t>f. Riphahn, Ph.D. und Mitarbeitende</w:t>
            </w:r>
          </w:p>
        </w:tc>
        <w:tc>
          <w:tcPr>
            <w:tcW w:w="1134" w:type="dxa"/>
            <w:tcBorders>
              <w:bottom w:val="double" w:sz="4" w:space="0" w:color="auto"/>
            </w:tcBorders>
            <w:shd w:val="clear" w:color="auto" w:fill="E0E0E0"/>
          </w:tcPr>
          <w:p w14:paraId="245070E1" w14:textId="77777777" w:rsidR="00CB60E4" w:rsidRPr="00BF7282" w:rsidRDefault="00CB60E4" w:rsidP="00B842E4"/>
        </w:tc>
      </w:tr>
    </w:tbl>
    <w:p w14:paraId="57B11BDD" w14:textId="77777777" w:rsidR="00CB60E4" w:rsidRPr="00BF7282" w:rsidRDefault="00CB60E4" w:rsidP="00CB60E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60E4" w:rsidRPr="00BF7282" w14:paraId="1EC2D8C2" w14:textId="77777777" w:rsidTr="00B842E4">
        <w:trPr>
          <w:trHeight w:val="340"/>
          <w:jc w:val="center"/>
        </w:trPr>
        <w:tc>
          <w:tcPr>
            <w:tcW w:w="567" w:type="dxa"/>
            <w:shd w:val="clear" w:color="auto" w:fill="FFFFFF"/>
          </w:tcPr>
          <w:p w14:paraId="4086CAA5" w14:textId="77777777" w:rsidR="00CB60E4" w:rsidRPr="00BF7282" w:rsidRDefault="00CB60E4" w:rsidP="00F6461C">
            <w:pPr>
              <w:pStyle w:val="Listenabsatz"/>
              <w:numPr>
                <w:ilvl w:val="0"/>
                <w:numId w:val="235"/>
              </w:numPr>
            </w:pPr>
          </w:p>
        </w:tc>
        <w:tc>
          <w:tcPr>
            <w:tcW w:w="2693" w:type="dxa"/>
            <w:shd w:val="clear" w:color="auto" w:fill="FFFFFF"/>
          </w:tcPr>
          <w:p w14:paraId="0E190239" w14:textId="77777777" w:rsidR="00CB60E4" w:rsidRPr="00BF7282" w:rsidRDefault="00CB60E4" w:rsidP="00B842E4">
            <w:pPr>
              <w:rPr>
                <w:b/>
              </w:rPr>
            </w:pPr>
            <w:r>
              <w:rPr>
                <w:b/>
              </w:rPr>
              <w:t>Modulverantwortliche/r</w:t>
            </w:r>
          </w:p>
        </w:tc>
        <w:tc>
          <w:tcPr>
            <w:tcW w:w="6662" w:type="dxa"/>
            <w:shd w:val="clear" w:color="auto" w:fill="FFFFFF"/>
          </w:tcPr>
          <w:p w14:paraId="7076F5DB" w14:textId="77777777" w:rsidR="00CB60E4" w:rsidRPr="00BF7282" w:rsidRDefault="00CB60E4" w:rsidP="00B842E4">
            <w:r w:rsidRPr="00BF7282">
              <w:t>Prof. Riphahn</w:t>
            </w:r>
            <w:r>
              <w:t>, Ph.D.</w:t>
            </w:r>
          </w:p>
        </w:tc>
      </w:tr>
      <w:tr w:rsidR="00CB60E4" w:rsidRPr="00BF7282" w14:paraId="0B706E68" w14:textId="77777777" w:rsidTr="00B842E4">
        <w:trPr>
          <w:jc w:val="center"/>
        </w:trPr>
        <w:tc>
          <w:tcPr>
            <w:tcW w:w="567" w:type="dxa"/>
            <w:shd w:val="clear" w:color="auto" w:fill="FFFFFF"/>
          </w:tcPr>
          <w:p w14:paraId="34024A3E" w14:textId="77777777" w:rsidR="00CB60E4" w:rsidRPr="00BF7282" w:rsidRDefault="00CB60E4" w:rsidP="00F6461C">
            <w:pPr>
              <w:pStyle w:val="Listenabsatz"/>
              <w:numPr>
                <w:ilvl w:val="0"/>
                <w:numId w:val="235"/>
              </w:numPr>
            </w:pPr>
          </w:p>
        </w:tc>
        <w:tc>
          <w:tcPr>
            <w:tcW w:w="2693" w:type="dxa"/>
            <w:shd w:val="clear" w:color="auto" w:fill="FFFFFF"/>
          </w:tcPr>
          <w:p w14:paraId="56E6F61A" w14:textId="77777777" w:rsidR="00CB60E4" w:rsidRPr="00BF7282" w:rsidRDefault="00CB60E4" w:rsidP="00B842E4">
            <w:pPr>
              <w:rPr>
                <w:b/>
              </w:rPr>
            </w:pPr>
            <w:r w:rsidRPr="00BF7282">
              <w:rPr>
                <w:b/>
              </w:rPr>
              <w:t>Inhalt</w:t>
            </w:r>
          </w:p>
        </w:tc>
        <w:tc>
          <w:tcPr>
            <w:tcW w:w="6662" w:type="dxa"/>
            <w:shd w:val="clear" w:color="auto" w:fill="FFFFFF"/>
          </w:tcPr>
          <w:p w14:paraId="757C2B85" w14:textId="77777777" w:rsidR="00CB60E4" w:rsidRDefault="00CB60E4" w:rsidP="00B842E4">
            <w:pPr>
              <w:pStyle w:val="AufzhlungSpiegelstrich"/>
              <w:numPr>
                <w:ilvl w:val="0"/>
                <w:numId w:val="0"/>
              </w:numPr>
              <w:ind w:left="360" w:hanging="360"/>
            </w:pPr>
            <w:r w:rsidRPr="00BF7282">
              <w:t>Konzept der linearen Regression (KQ-Schätze</w:t>
            </w:r>
            <w:r>
              <w:t>r); Inhaltliche und</w:t>
            </w:r>
          </w:p>
          <w:p w14:paraId="379E729F" w14:textId="77777777" w:rsidR="00CB60E4" w:rsidRDefault="00CB60E4" w:rsidP="00B842E4">
            <w:pPr>
              <w:pStyle w:val="AufzhlungSpiegelstrich"/>
              <w:numPr>
                <w:ilvl w:val="0"/>
                <w:numId w:val="0"/>
              </w:numPr>
              <w:ind w:left="360" w:hanging="360"/>
            </w:pPr>
            <w:r w:rsidRPr="00BF7282">
              <w:t xml:space="preserve">statistische Interpretation von KQ Schätzergebnissen </w:t>
            </w:r>
            <w:r>
              <w:t xml:space="preserve">bei Gültigkeit </w:t>
            </w:r>
          </w:p>
          <w:p w14:paraId="54A0076A" w14:textId="77777777" w:rsidR="00CB60E4" w:rsidRDefault="00CB60E4" w:rsidP="00B842E4">
            <w:pPr>
              <w:pStyle w:val="AufzhlungSpiegelstrich"/>
              <w:numPr>
                <w:ilvl w:val="0"/>
                <w:numId w:val="0"/>
              </w:numPr>
              <w:ind w:left="360" w:hanging="360"/>
            </w:pPr>
            <w:r>
              <w:t>der Gauss-Markov-</w:t>
            </w:r>
            <w:r w:rsidRPr="00BF7282">
              <w:t xml:space="preserve">Annahmen; Praktische Umsetzung der </w:t>
            </w:r>
          </w:p>
          <w:p w14:paraId="1A495C8E" w14:textId="77777777" w:rsidR="00CB60E4" w:rsidRPr="00BF7282" w:rsidRDefault="00CB60E4" w:rsidP="00B842E4">
            <w:pPr>
              <w:pStyle w:val="AufzhlungSpiegelstrich"/>
              <w:numPr>
                <w:ilvl w:val="0"/>
                <w:numId w:val="0"/>
              </w:numPr>
            </w:pPr>
            <w:r w:rsidRPr="00BF7282">
              <w:t>Lerninhalte mit Hilfe der Statistiksoftware</w:t>
            </w:r>
            <w:r>
              <w:t xml:space="preserve"> R</w:t>
            </w:r>
          </w:p>
        </w:tc>
      </w:tr>
      <w:tr w:rsidR="00CB60E4" w:rsidRPr="00BF7282" w14:paraId="4267258A" w14:textId="77777777" w:rsidTr="00B842E4">
        <w:trPr>
          <w:jc w:val="center"/>
        </w:trPr>
        <w:tc>
          <w:tcPr>
            <w:tcW w:w="567" w:type="dxa"/>
            <w:shd w:val="clear" w:color="auto" w:fill="FFFFFF"/>
          </w:tcPr>
          <w:p w14:paraId="734855CF" w14:textId="77777777" w:rsidR="00CB60E4" w:rsidRPr="00BF7282" w:rsidRDefault="00CB60E4" w:rsidP="00F6461C">
            <w:pPr>
              <w:pStyle w:val="Listenabsatz"/>
              <w:numPr>
                <w:ilvl w:val="0"/>
                <w:numId w:val="235"/>
              </w:numPr>
            </w:pPr>
          </w:p>
        </w:tc>
        <w:tc>
          <w:tcPr>
            <w:tcW w:w="2693" w:type="dxa"/>
            <w:shd w:val="clear" w:color="auto" w:fill="FFFFFF"/>
          </w:tcPr>
          <w:p w14:paraId="3910D1B9" w14:textId="77777777" w:rsidR="00CB60E4" w:rsidRDefault="00CB60E4" w:rsidP="00B842E4">
            <w:pPr>
              <w:rPr>
                <w:b/>
              </w:rPr>
            </w:pPr>
            <w:r w:rsidRPr="00BF7282">
              <w:rPr>
                <w:b/>
              </w:rPr>
              <w:t xml:space="preserve">Lernziele und </w:t>
            </w:r>
          </w:p>
          <w:p w14:paraId="554A72DC" w14:textId="77777777" w:rsidR="00CB60E4" w:rsidRPr="00BF7282" w:rsidRDefault="00CB60E4" w:rsidP="00B842E4">
            <w:pPr>
              <w:rPr>
                <w:b/>
              </w:rPr>
            </w:pPr>
            <w:r w:rsidRPr="00BF7282">
              <w:rPr>
                <w:b/>
              </w:rPr>
              <w:t>Kompetenzen</w:t>
            </w:r>
          </w:p>
        </w:tc>
        <w:tc>
          <w:tcPr>
            <w:tcW w:w="6662" w:type="dxa"/>
            <w:shd w:val="clear" w:color="auto" w:fill="FFFFFF"/>
          </w:tcPr>
          <w:p w14:paraId="242534CB" w14:textId="77777777" w:rsidR="00CB60E4" w:rsidRPr="00BF7282" w:rsidRDefault="00CB60E4" w:rsidP="00B842E4">
            <w:r w:rsidRPr="00BF7282">
              <w:t>Die Studierenden erlangen Grundkenntnisse in linearen Schätz- und Testverfahren. Sie verstehen die Konzepte intuitiv und wenden sie auf verschiedene praktische Sachverhalte an. Im Rahmen einer freiwilligen</w:t>
            </w:r>
            <w:r>
              <w:t xml:space="preserve"> semesterbegleitenden</w:t>
            </w:r>
            <w:r w:rsidRPr="00BF7282">
              <w:t xml:space="preserve"> empirischen Hausarbeit führen sie eigene empirische Berechnungen mit Hilfe von </w:t>
            </w:r>
            <w:r>
              <w:t>R</w:t>
            </w:r>
            <w:r w:rsidRPr="00BF7282">
              <w:t xml:space="preserve"> durch und interpretieren diese. </w:t>
            </w:r>
            <w:r>
              <w:t>Im Rahmen von freiwilligen semesterbegleitenden Tests</w:t>
            </w:r>
            <w:r w:rsidRPr="00BF7282">
              <w:t xml:space="preserve"> </w:t>
            </w:r>
            <w:r>
              <w:t>überprüfen sie regelmäßig ihren Wissensstand.</w:t>
            </w:r>
          </w:p>
        </w:tc>
      </w:tr>
      <w:tr w:rsidR="00CB60E4" w:rsidRPr="00BF7282" w14:paraId="2DC97FED" w14:textId="77777777" w:rsidTr="00B842E4">
        <w:trPr>
          <w:jc w:val="center"/>
        </w:trPr>
        <w:tc>
          <w:tcPr>
            <w:tcW w:w="567" w:type="dxa"/>
          </w:tcPr>
          <w:p w14:paraId="0A17F827" w14:textId="77777777" w:rsidR="00CB60E4" w:rsidRPr="00BF7282" w:rsidRDefault="00CB60E4" w:rsidP="00F6461C">
            <w:pPr>
              <w:pStyle w:val="Listenabsatz"/>
              <w:numPr>
                <w:ilvl w:val="0"/>
                <w:numId w:val="235"/>
              </w:numPr>
            </w:pPr>
          </w:p>
        </w:tc>
        <w:tc>
          <w:tcPr>
            <w:tcW w:w="2693" w:type="dxa"/>
          </w:tcPr>
          <w:p w14:paraId="54979B8D" w14:textId="77777777" w:rsidR="00CB60E4" w:rsidRDefault="00CB60E4" w:rsidP="00B842E4">
            <w:pPr>
              <w:rPr>
                <w:b/>
              </w:rPr>
            </w:pPr>
            <w:r w:rsidRPr="00BF7282">
              <w:rPr>
                <w:b/>
              </w:rPr>
              <w:t xml:space="preserve">Empfohlene </w:t>
            </w:r>
          </w:p>
          <w:p w14:paraId="57375094" w14:textId="77777777" w:rsidR="00CB60E4" w:rsidRPr="00BF7282" w:rsidRDefault="00CB60E4" w:rsidP="00B842E4">
            <w:pPr>
              <w:rPr>
                <w:b/>
              </w:rPr>
            </w:pPr>
            <w:r w:rsidRPr="00BF7282">
              <w:rPr>
                <w:b/>
              </w:rPr>
              <w:t>Voraussetzungen für die Teilnahme</w:t>
            </w:r>
          </w:p>
        </w:tc>
        <w:tc>
          <w:tcPr>
            <w:tcW w:w="6662" w:type="dxa"/>
          </w:tcPr>
          <w:p w14:paraId="001B2E3D" w14:textId="77777777" w:rsidR="00CB60E4" w:rsidRPr="00BF7282" w:rsidRDefault="00CB60E4" w:rsidP="00B842E4">
            <w:r w:rsidRPr="00BF7282">
              <w:t>Erfolgreicher Abschluss der Assessmentphase</w:t>
            </w:r>
          </w:p>
        </w:tc>
      </w:tr>
      <w:tr w:rsidR="00CB60E4" w:rsidRPr="00BF7282" w14:paraId="5E1177BE" w14:textId="77777777" w:rsidTr="00B842E4">
        <w:trPr>
          <w:jc w:val="center"/>
        </w:trPr>
        <w:tc>
          <w:tcPr>
            <w:tcW w:w="567" w:type="dxa"/>
          </w:tcPr>
          <w:p w14:paraId="263D6F8F" w14:textId="77777777" w:rsidR="00CB60E4" w:rsidRPr="00BF7282" w:rsidRDefault="00CB60E4" w:rsidP="00F6461C">
            <w:pPr>
              <w:pStyle w:val="Listenabsatz"/>
              <w:numPr>
                <w:ilvl w:val="0"/>
                <w:numId w:val="235"/>
              </w:numPr>
            </w:pPr>
          </w:p>
        </w:tc>
        <w:tc>
          <w:tcPr>
            <w:tcW w:w="2693" w:type="dxa"/>
          </w:tcPr>
          <w:p w14:paraId="1DED7540" w14:textId="77777777" w:rsidR="00CB60E4" w:rsidRDefault="00CB60E4" w:rsidP="00B842E4">
            <w:pPr>
              <w:rPr>
                <w:b/>
              </w:rPr>
            </w:pPr>
            <w:r w:rsidRPr="00BF7282">
              <w:rPr>
                <w:b/>
              </w:rPr>
              <w:t xml:space="preserve">Einpassung in </w:t>
            </w:r>
          </w:p>
          <w:p w14:paraId="39B7E9D9" w14:textId="77777777" w:rsidR="00CB60E4" w:rsidRPr="00BF7282" w:rsidRDefault="00CB60E4" w:rsidP="00B842E4">
            <w:pPr>
              <w:rPr>
                <w:b/>
              </w:rPr>
            </w:pPr>
            <w:r w:rsidRPr="00BF7282">
              <w:rPr>
                <w:b/>
              </w:rPr>
              <w:t>Musterstudienplan</w:t>
            </w:r>
          </w:p>
        </w:tc>
        <w:tc>
          <w:tcPr>
            <w:tcW w:w="6662" w:type="dxa"/>
          </w:tcPr>
          <w:p w14:paraId="5F92FC40" w14:textId="77777777" w:rsidR="00CB60E4" w:rsidRPr="00BF7282" w:rsidRDefault="00CB60E4" w:rsidP="00B842E4">
            <w:r>
              <w:t>2</w:t>
            </w:r>
            <w:r w:rsidRPr="00BF7282">
              <w:t xml:space="preserve">. Semester </w:t>
            </w:r>
          </w:p>
          <w:p w14:paraId="24E41BF6" w14:textId="77777777" w:rsidR="00CB60E4" w:rsidRPr="00BF7282" w:rsidRDefault="00CB60E4" w:rsidP="00B842E4"/>
        </w:tc>
      </w:tr>
      <w:tr w:rsidR="00CB60E4" w:rsidRPr="00BF7282" w14:paraId="437E155A" w14:textId="77777777" w:rsidTr="00B842E4">
        <w:trPr>
          <w:jc w:val="center"/>
        </w:trPr>
        <w:tc>
          <w:tcPr>
            <w:tcW w:w="567" w:type="dxa"/>
          </w:tcPr>
          <w:p w14:paraId="5F2BA9E2" w14:textId="77777777" w:rsidR="00CB60E4" w:rsidRPr="00BF7282" w:rsidRDefault="00CB60E4" w:rsidP="00F6461C">
            <w:pPr>
              <w:pStyle w:val="Listenabsatz"/>
              <w:numPr>
                <w:ilvl w:val="0"/>
                <w:numId w:val="235"/>
              </w:numPr>
            </w:pPr>
          </w:p>
        </w:tc>
        <w:tc>
          <w:tcPr>
            <w:tcW w:w="2693" w:type="dxa"/>
          </w:tcPr>
          <w:p w14:paraId="29213897" w14:textId="77777777" w:rsidR="00CB60E4" w:rsidRDefault="00CB60E4" w:rsidP="00B842E4">
            <w:pPr>
              <w:rPr>
                <w:b/>
              </w:rPr>
            </w:pPr>
            <w:r w:rsidRPr="00BF7282">
              <w:rPr>
                <w:b/>
              </w:rPr>
              <w:t xml:space="preserve">Verwendbarkeit des </w:t>
            </w:r>
          </w:p>
          <w:p w14:paraId="7A84CB80" w14:textId="77777777" w:rsidR="00CB60E4" w:rsidRPr="00BF7282" w:rsidRDefault="00CB60E4" w:rsidP="00B842E4">
            <w:pPr>
              <w:rPr>
                <w:b/>
              </w:rPr>
            </w:pPr>
            <w:r w:rsidRPr="00BF7282">
              <w:rPr>
                <w:b/>
              </w:rPr>
              <w:t>Moduls</w:t>
            </w:r>
          </w:p>
        </w:tc>
        <w:tc>
          <w:tcPr>
            <w:tcW w:w="6662" w:type="dxa"/>
          </w:tcPr>
          <w:p w14:paraId="066022C8" w14:textId="77777777" w:rsidR="00AE7448" w:rsidRPr="00941561" w:rsidRDefault="00AE7448" w:rsidP="00AE7448">
            <w:pPr>
              <w:pStyle w:val="Default"/>
              <w:rPr>
                <w:sz w:val="22"/>
                <w:szCs w:val="22"/>
              </w:rPr>
            </w:pPr>
            <w:r w:rsidRPr="00941561">
              <w:rPr>
                <w:sz w:val="22"/>
                <w:szCs w:val="22"/>
              </w:rPr>
              <w:t>Für Studierende mit Studienanfang ab dem Wintersemester 2020/21:</w:t>
            </w:r>
          </w:p>
          <w:p w14:paraId="3122F6B3" w14:textId="77777777" w:rsidR="00AE7448" w:rsidRPr="005C2824" w:rsidRDefault="00AE7448" w:rsidP="00F6461C">
            <w:pPr>
              <w:pStyle w:val="Listenabsatz"/>
              <w:numPr>
                <w:ilvl w:val="0"/>
                <w:numId w:val="196"/>
              </w:numPr>
              <w:ind w:left="209" w:hanging="209"/>
              <w:rPr>
                <w:rFonts w:cs="Arial"/>
              </w:rPr>
            </w:pPr>
            <w:r>
              <w:t>Modul im Pflichtbereich</w:t>
            </w:r>
            <w:r w:rsidRPr="005C2824">
              <w:rPr>
                <w:rFonts w:cs="Arial"/>
              </w:rPr>
              <w:t xml:space="preserve"> für Studierende der Wirtschaftswissen</w:t>
            </w:r>
            <w:r w:rsidRPr="005C2824">
              <w:rPr>
                <w:rFonts w:cs="Arial"/>
              </w:rPr>
              <w:softHyphen/>
              <w:t>schaften; ausgenommen Studierende des Schwerpunktes Wirtschafts- und Betriebspädagogik</w:t>
            </w:r>
            <w:r>
              <w:rPr>
                <w:rFonts w:cs="Arial"/>
              </w:rPr>
              <w:t xml:space="preserve"> II</w:t>
            </w:r>
          </w:p>
          <w:p w14:paraId="6A11AF47" w14:textId="5D47C2FC" w:rsidR="00CB60E4" w:rsidRPr="00BF7282" w:rsidRDefault="00AE7448" w:rsidP="00F6461C">
            <w:pPr>
              <w:pStyle w:val="Listenabsatz"/>
              <w:numPr>
                <w:ilvl w:val="0"/>
                <w:numId w:val="196"/>
              </w:numPr>
              <w:ind w:left="209" w:hanging="209"/>
            </w:pPr>
            <w:r w:rsidRPr="005C2824">
              <w:rPr>
                <w:rFonts w:cs="Arial"/>
              </w:rPr>
              <w:t>Modul im Vertiefungsbereich</w:t>
            </w:r>
            <w:r>
              <w:br/>
            </w:r>
            <w:r>
              <w:br/>
            </w:r>
          </w:p>
        </w:tc>
      </w:tr>
      <w:tr w:rsidR="00CB60E4" w:rsidRPr="00BF7282" w14:paraId="064516DB" w14:textId="77777777" w:rsidTr="00B842E4">
        <w:trPr>
          <w:jc w:val="center"/>
        </w:trPr>
        <w:tc>
          <w:tcPr>
            <w:tcW w:w="567" w:type="dxa"/>
          </w:tcPr>
          <w:p w14:paraId="57060060" w14:textId="77777777" w:rsidR="00CB60E4" w:rsidRPr="00BF7282" w:rsidRDefault="00CB60E4" w:rsidP="00F6461C">
            <w:pPr>
              <w:pStyle w:val="Listenabsatz"/>
              <w:numPr>
                <w:ilvl w:val="0"/>
                <w:numId w:val="235"/>
              </w:numPr>
            </w:pPr>
          </w:p>
        </w:tc>
        <w:tc>
          <w:tcPr>
            <w:tcW w:w="2693" w:type="dxa"/>
          </w:tcPr>
          <w:p w14:paraId="1C49452F" w14:textId="77777777" w:rsidR="00CB60E4" w:rsidRDefault="00CB60E4" w:rsidP="00B842E4">
            <w:pPr>
              <w:rPr>
                <w:b/>
              </w:rPr>
            </w:pPr>
            <w:r w:rsidRPr="00BF7282">
              <w:rPr>
                <w:b/>
              </w:rPr>
              <w:t xml:space="preserve">Studien- und </w:t>
            </w:r>
          </w:p>
          <w:p w14:paraId="41EFDB8A" w14:textId="77777777" w:rsidR="00CB60E4" w:rsidRPr="00BF7282" w:rsidRDefault="00CB60E4" w:rsidP="00B842E4">
            <w:pPr>
              <w:rPr>
                <w:b/>
              </w:rPr>
            </w:pPr>
            <w:r w:rsidRPr="00BF7282">
              <w:rPr>
                <w:b/>
              </w:rPr>
              <w:t>Prüfungsleistungen</w:t>
            </w:r>
          </w:p>
        </w:tc>
        <w:tc>
          <w:tcPr>
            <w:tcW w:w="6662" w:type="dxa"/>
          </w:tcPr>
          <w:p w14:paraId="29C61134" w14:textId="77777777" w:rsidR="00CB60E4" w:rsidRDefault="00CB60E4" w:rsidP="00B842E4">
            <w:r>
              <w:t>Klausur (60 Min.)</w:t>
            </w:r>
          </w:p>
          <w:p w14:paraId="2E8ECA17" w14:textId="77777777" w:rsidR="00CB60E4" w:rsidRDefault="00CB60E4" w:rsidP="00B842E4">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R eine empirische Fragestellung bearbeitet wird. </w:t>
            </w:r>
            <w:r>
              <w:rPr>
                <w:szCs w:val="22"/>
              </w:rPr>
              <w:t xml:space="preserve">Die im Semesterverlauf vorlesungsbegleitend erzielten Punkte aus freiwilligen Tests werden gewichtet mit dem Faktor 0,25 bei der Klausurbenotung angerechnet. </w:t>
            </w:r>
          </w:p>
          <w:p w14:paraId="36EB91CC" w14:textId="77777777" w:rsidR="00CB60E4" w:rsidRPr="00BF7282" w:rsidRDefault="00CB60E4" w:rsidP="00B842E4">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CB60E4" w:rsidRPr="00BF7282" w14:paraId="320FE3C1" w14:textId="77777777" w:rsidTr="00B842E4">
        <w:trPr>
          <w:trHeight w:val="340"/>
          <w:jc w:val="center"/>
        </w:trPr>
        <w:tc>
          <w:tcPr>
            <w:tcW w:w="567" w:type="dxa"/>
          </w:tcPr>
          <w:p w14:paraId="238A7793" w14:textId="77777777" w:rsidR="00CB60E4" w:rsidRPr="00BF7282" w:rsidRDefault="00CB60E4" w:rsidP="00F6461C">
            <w:pPr>
              <w:pStyle w:val="Listenabsatz"/>
              <w:numPr>
                <w:ilvl w:val="0"/>
                <w:numId w:val="235"/>
              </w:numPr>
            </w:pPr>
          </w:p>
        </w:tc>
        <w:tc>
          <w:tcPr>
            <w:tcW w:w="2693" w:type="dxa"/>
          </w:tcPr>
          <w:p w14:paraId="1219F5BB" w14:textId="77777777" w:rsidR="00CB60E4" w:rsidRPr="00BF7282" w:rsidRDefault="00CB60E4" w:rsidP="00B842E4">
            <w:pPr>
              <w:rPr>
                <w:b/>
              </w:rPr>
            </w:pPr>
            <w:r w:rsidRPr="00BF7282">
              <w:rPr>
                <w:b/>
              </w:rPr>
              <w:t>Berechnung Modulnote</w:t>
            </w:r>
          </w:p>
        </w:tc>
        <w:tc>
          <w:tcPr>
            <w:tcW w:w="6662" w:type="dxa"/>
          </w:tcPr>
          <w:p w14:paraId="08F4CAAC" w14:textId="77777777" w:rsidR="00CB60E4" w:rsidRPr="00BF7282" w:rsidRDefault="00CB60E4" w:rsidP="00B842E4">
            <w:r>
              <w:t>Klausur</w:t>
            </w:r>
            <w:r w:rsidRPr="00BF7282">
              <w:t xml:space="preserve"> </w:t>
            </w:r>
            <w:r>
              <w:t>(</w:t>
            </w:r>
            <w:r w:rsidRPr="00BF7282">
              <w:t>100</w:t>
            </w:r>
            <w:r>
              <w:t xml:space="preserve"> </w:t>
            </w:r>
            <w:r w:rsidRPr="00BF7282">
              <w:t>%</w:t>
            </w:r>
            <w:r>
              <w:t>)</w:t>
            </w:r>
          </w:p>
        </w:tc>
      </w:tr>
      <w:tr w:rsidR="00CB60E4" w:rsidRPr="00BF7282" w14:paraId="1BDE5AE9" w14:textId="77777777" w:rsidTr="00B842E4">
        <w:trPr>
          <w:trHeight w:val="340"/>
          <w:jc w:val="center"/>
        </w:trPr>
        <w:tc>
          <w:tcPr>
            <w:tcW w:w="567" w:type="dxa"/>
          </w:tcPr>
          <w:p w14:paraId="26A13097" w14:textId="77777777" w:rsidR="00CB60E4" w:rsidRPr="00BF7282" w:rsidRDefault="00CB60E4" w:rsidP="00F6461C">
            <w:pPr>
              <w:pStyle w:val="Listenabsatz"/>
              <w:numPr>
                <w:ilvl w:val="0"/>
                <w:numId w:val="235"/>
              </w:numPr>
            </w:pPr>
          </w:p>
        </w:tc>
        <w:tc>
          <w:tcPr>
            <w:tcW w:w="2693" w:type="dxa"/>
          </w:tcPr>
          <w:p w14:paraId="10D1E3A8" w14:textId="77777777" w:rsidR="00CB60E4" w:rsidRPr="00BF7282" w:rsidRDefault="00CB60E4" w:rsidP="00B842E4">
            <w:pPr>
              <w:rPr>
                <w:b/>
              </w:rPr>
            </w:pPr>
            <w:r w:rsidRPr="00BF7282">
              <w:rPr>
                <w:b/>
              </w:rPr>
              <w:t>Turnus des Angebots</w:t>
            </w:r>
          </w:p>
        </w:tc>
        <w:tc>
          <w:tcPr>
            <w:tcW w:w="6662" w:type="dxa"/>
          </w:tcPr>
          <w:p w14:paraId="5F174C7E" w14:textId="77777777" w:rsidR="00CB60E4" w:rsidRPr="00BF7282" w:rsidRDefault="00CB60E4" w:rsidP="00B842E4">
            <w:r w:rsidRPr="00BF7282">
              <w:t xml:space="preserve">Jährlich im </w:t>
            </w:r>
            <w:r>
              <w:t>SoSe</w:t>
            </w:r>
          </w:p>
        </w:tc>
      </w:tr>
      <w:tr w:rsidR="00CB60E4" w:rsidRPr="00BF7282" w14:paraId="1A6E48A5" w14:textId="77777777" w:rsidTr="00B842E4">
        <w:trPr>
          <w:jc w:val="center"/>
        </w:trPr>
        <w:tc>
          <w:tcPr>
            <w:tcW w:w="567" w:type="dxa"/>
          </w:tcPr>
          <w:p w14:paraId="3C526E04" w14:textId="77777777" w:rsidR="00CB60E4" w:rsidRPr="00BF7282" w:rsidRDefault="00CB60E4" w:rsidP="00F6461C">
            <w:pPr>
              <w:pStyle w:val="Listenabsatz"/>
              <w:numPr>
                <w:ilvl w:val="0"/>
                <w:numId w:val="235"/>
              </w:numPr>
            </w:pPr>
          </w:p>
        </w:tc>
        <w:tc>
          <w:tcPr>
            <w:tcW w:w="2693" w:type="dxa"/>
          </w:tcPr>
          <w:p w14:paraId="41537355" w14:textId="77777777" w:rsidR="00CB60E4" w:rsidRPr="00BF7282" w:rsidRDefault="00CB60E4" w:rsidP="00B842E4">
            <w:pPr>
              <w:rPr>
                <w:b/>
              </w:rPr>
            </w:pPr>
            <w:r w:rsidRPr="00BF7282">
              <w:rPr>
                <w:b/>
              </w:rPr>
              <w:t>Arbeitsaufwand</w:t>
            </w:r>
          </w:p>
        </w:tc>
        <w:tc>
          <w:tcPr>
            <w:tcW w:w="6662" w:type="dxa"/>
          </w:tcPr>
          <w:p w14:paraId="397C6297" w14:textId="77777777" w:rsidR="00CB60E4" w:rsidRPr="00BF7282" w:rsidRDefault="00CB60E4" w:rsidP="00B842E4">
            <w:r w:rsidRPr="00BF7282">
              <w:t>Präsenzzeit</w:t>
            </w:r>
            <w:r>
              <w:t xml:space="preserve"> </w:t>
            </w:r>
            <w:r w:rsidRPr="00BF7282">
              <w:t>V: 30 h</w:t>
            </w:r>
          </w:p>
          <w:p w14:paraId="73DF051B" w14:textId="77777777" w:rsidR="00CB60E4" w:rsidRPr="00BF7282" w:rsidRDefault="00CB60E4" w:rsidP="00B842E4">
            <w:pPr>
              <w:ind w:left="1201" w:hanging="1201"/>
            </w:pPr>
            <w:r>
              <w:tab/>
            </w:r>
            <w:r w:rsidRPr="00BF7282">
              <w:t>Ü: 30 h</w:t>
            </w:r>
          </w:p>
          <w:p w14:paraId="4DD3DD3C" w14:textId="77777777" w:rsidR="00CB60E4" w:rsidRPr="00BF7282" w:rsidRDefault="00CB60E4" w:rsidP="00B842E4">
            <w:pPr>
              <w:ind w:left="1201" w:hanging="1201"/>
            </w:pPr>
            <w:r>
              <w:tab/>
            </w:r>
            <w:r w:rsidRPr="00BF7282">
              <w:t>T: 16 h</w:t>
            </w:r>
          </w:p>
          <w:p w14:paraId="53DB2D86" w14:textId="77777777" w:rsidR="00CB60E4" w:rsidRPr="00BF7282" w:rsidRDefault="00CB60E4" w:rsidP="00B842E4">
            <w:r w:rsidRPr="00BF7282">
              <w:t>Eigenstudium:</w:t>
            </w:r>
            <w:r w:rsidRPr="00BF7282">
              <w:tab/>
            </w:r>
            <w:r>
              <w:t xml:space="preserve"> </w:t>
            </w:r>
            <w:r w:rsidRPr="00BF7282">
              <w:t>74 h</w:t>
            </w:r>
          </w:p>
        </w:tc>
      </w:tr>
      <w:tr w:rsidR="00CB60E4" w:rsidRPr="00BF7282" w14:paraId="21AFD3E4" w14:textId="77777777" w:rsidTr="00B842E4">
        <w:trPr>
          <w:trHeight w:val="340"/>
          <w:jc w:val="center"/>
        </w:trPr>
        <w:tc>
          <w:tcPr>
            <w:tcW w:w="567" w:type="dxa"/>
          </w:tcPr>
          <w:p w14:paraId="13E5A90D" w14:textId="77777777" w:rsidR="00CB60E4" w:rsidRPr="00BF7282" w:rsidRDefault="00CB60E4" w:rsidP="00F6461C">
            <w:pPr>
              <w:pStyle w:val="Listenabsatz"/>
              <w:numPr>
                <w:ilvl w:val="0"/>
                <w:numId w:val="235"/>
              </w:numPr>
            </w:pPr>
          </w:p>
        </w:tc>
        <w:tc>
          <w:tcPr>
            <w:tcW w:w="2693" w:type="dxa"/>
          </w:tcPr>
          <w:p w14:paraId="6C9319A8" w14:textId="77777777" w:rsidR="00CB60E4" w:rsidRPr="00BF7282" w:rsidRDefault="00CB60E4" w:rsidP="00B842E4">
            <w:pPr>
              <w:rPr>
                <w:b/>
              </w:rPr>
            </w:pPr>
            <w:r w:rsidRPr="00BF7282">
              <w:rPr>
                <w:b/>
              </w:rPr>
              <w:t>Dauer des Moduls</w:t>
            </w:r>
          </w:p>
        </w:tc>
        <w:tc>
          <w:tcPr>
            <w:tcW w:w="6662" w:type="dxa"/>
          </w:tcPr>
          <w:p w14:paraId="624C3C3D" w14:textId="77777777" w:rsidR="00CB60E4" w:rsidRPr="00BF7282" w:rsidRDefault="00CB60E4" w:rsidP="00B842E4">
            <w:r w:rsidRPr="00BF7282">
              <w:t>1 Semester</w:t>
            </w:r>
          </w:p>
        </w:tc>
      </w:tr>
      <w:tr w:rsidR="00CB60E4" w:rsidRPr="00BF7282" w14:paraId="3472E08C" w14:textId="77777777" w:rsidTr="00B842E4">
        <w:trPr>
          <w:trHeight w:val="340"/>
          <w:jc w:val="center"/>
        </w:trPr>
        <w:tc>
          <w:tcPr>
            <w:tcW w:w="567" w:type="dxa"/>
          </w:tcPr>
          <w:p w14:paraId="7160A299" w14:textId="77777777" w:rsidR="00CB60E4" w:rsidRPr="00BF7282" w:rsidRDefault="00CB60E4" w:rsidP="00F6461C">
            <w:pPr>
              <w:pStyle w:val="Listenabsatz"/>
              <w:numPr>
                <w:ilvl w:val="0"/>
                <w:numId w:val="235"/>
              </w:numPr>
            </w:pPr>
          </w:p>
        </w:tc>
        <w:tc>
          <w:tcPr>
            <w:tcW w:w="2693" w:type="dxa"/>
          </w:tcPr>
          <w:p w14:paraId="234AC072" w14:textId="77777777" w:rsidR="00CB60E4" w:rsidRDefault="00CB60E4" w:rsidP="00B842E4">
            <w:pPr>
              <w:rPr>
                <w:b/>
              </w:rPr>
            </w:pPr>
            <w:r>
              <w:rPr>
                <w:b/>
              </w:rPr>
              <w:t xml:space="preserve">Unterrichts- und </w:t>
            </w:r>
          </w:p>
          <w:p w14:paraId="05C58872" w14:textId="77777777" w:rsidR="00CB60E4" w:rsidRPr="00BF7282" w:rsidRDefault="00CB60E4" w:rsidP="00B842E4">
            <w:pPr>
              <w:rPr>
                <w:b/>
              </w:rPr>
            </w:pPr>
            <w:r>
              <w:rPr>
                <w:b/>
              </w:rPr>
              <w:t>Prüfungssprache</w:t>
            </w:r>
          </w:p>
        </w:tc>
        <w:tc>
          <w:tcPr>
            <w:tcW w:w="6662" w:type="dxa"/>
          </w:tcPr>
          <w:p w14:paraId="06102548" w14:textId="77777777" w:rsidR="00CB60E4" w:rsidRPr="00BF7282" w:rsidRDefault="00CB60E4" w:rsidP="00B842E4">
            <w:r w:rsidRPr="00BF7282">
              <w:t>Deutsch</w:t>
            </w:r>
          </w:p>
        </w:tc>
      </w:tr>
      <w:tr w:rsidR="00CB60E4" w:rsidRPr="00BF7282" w14:paraId="5BDCF008" w14:textId="77777777" w:rsidTr="00B842E4">
        <w:trPr>
          <w:jc w:val="center"/>
        </w:trPr>
        <w:tc>
          <w:tcPr>
            <w:tcW w:w="567" w:type="dxa"/>
          </w:tcPr>
          <w:p w14:paraId="361D26D6" w14:textId="77777777" w:rsidR="00CB60E4" w:rsidRPr="00BF7282" w:rsidRDefault="00CB60E4" w:rsidP="00F6461C">
            <w:pPr>
              <w:pStyle w:val="Listenabsatz"/>
              <w:numPr>
                <w:ilvl w:val="0"/>
                <w:numId w:val="235"/>
              </w:numPr>
            </w:pPr>
          </w:p>
        </w:tc>
        <w:tc>
          <w:tcPr>
            <w:tcW w:w="2693" w:type="dxa"/>
          </w:tcPr>
          <w:p w14:paraId="1767C0A1" w14:textId="77777777" w:rsidR="00CB60E4" w:rsidRDefault="00CB60E4" w:rsidP="00B842E4">
            <w:pPr>
              <w:rPr>
                <w:b/>
              </w:rPr>
            </w:pPr>
            <w:r>
              <w:rPr>
                <w:b/>
              </w:rPr>
              <w:t xml:space="preserve">(Vorbereitende) </w:t>
            </w:r>
          </w:p>
          <w:p w14:paraId="02558EA6" w14:textId="77777777" w:rsidR="00CB60E4" w:rsidRPr="00BF7282" w:rsidRDefault="00CB60E4" w:rsidP="00B842E4">
            <w:pPr>
              <w:rPr>
                <w:b/>
              </w:rPr>
            </w:pPr>
            <w:r>
              <w:rPr>
                <w:b/>
              </w:rPr>
              <w:t>Literatur</w:t>
            </w:r>
          </w:p>
        </w:tc>
        <w:tc>
          <w:tcPr>
            <w:tcW w:w="6662" w:type="dxa"/>
          </w:tcPr>
          <w:p w14:paraId="274E2596" w14:textId="77777777" w:rsidR="00CB60E4" w:rsidRPr="00BF7282" w:rsidRDefault="00CB60E4" w:rsidP="00B842E4">
            <w:r w:rsidRPr="00BF7282">
              <w:rPr>
                <w:lang w:val="en-US"/>
              </w:rPr>
              <w:t>Wooldridge, J.M.: Introductory Econometric</w:t>
            </w:r>
            <w:r w:rsidRPr="00BF7282">
              <w:rPr>
                <w:lang w:val="en-GB"/>
              </w:rPr>
              <w:t xml:space="preserve">s. </w:t>
            </w:r>
            <w:r w:rsidRPr="00BF7282">
              <w:t>A Modern Approach;</w:t>
            </w:r>
          </w:p>
          <w:p w14:paraId="7C04B692" w14:textId="77777777" w:rsidR="00CB60E4" w:rsidRPr="00BF7282" w:rsidRDefault="00CB60E4" w:rsidP="00B842E4">
            <w:r w:rsidRPr="00BF7282">
              <w:t>v. Auer, Ludwig: Ökonometrie. Eine Einführung</w:t>
            </w:r>
          </w:p>
        </w:tc>
      </w:tr>
    </w:tbl>
    <w:p w14:paraId="45F13973" w14:textId="77777777" w:rsidR="00CB60E4" w:rsidRDefault="00CB60E4" w:rsidP="00CB60E4"/>
    <w:p w14:paraId="2BB5C5E6" w14:textId="77777777" w:rsidR="00FB5779" w:rsidRDefault="00FB5779">
      <w:pPr>
        <w:rPr>
          <w:rFonts w:cs="Arial"/>
          <w:szCs w:val="22"/>
        </w:rPr>
      </w:pPr>
      <w:r>
        <w:rPr>
          <w:rFonts w:cs="Arial"/>
          <w:szCs w:val="22"/>
        </w:rPr>
        <w:br w:type="page"/>
      </w:r>
    </w:p>
    <w:tbl>
      <w:tblPr>
        <w:tblW w:w="99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72"/>
        <w:gridCol w:w="2713"/>
        <w:gridCol w:w="5347"/>
        <w:gridCol w:w="1366"/>
      </w:tblGrid>
      <w:tr w:rsidR="008A516D" w:rsidRPr="00FB5779" w14:paraId="5D9B1B1F" w14:textId="77777777" w:rsidTr="00FE4DFF">
        <w:trPr>
          <w:trHeight w:val="567"/>
          <w:jc w:val="center"/>
        </w:trPr>
        <w:tc>
          <w:tcPr>
            <w:tcW w:w="572" w:type="dxa"/>
            <w:shd w:val="clear" w:color="auto" w:fill="E0E0E0"/>
          </w:tcPr>
          <w:p w14:paraId="2D0F1903"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373F5617" w14:textId="77777777" w:rsidR="008A516D" w:rsidRPr="00FB5779" w:rsidRDefault="008A516D" w:rsidP="00DF1DCF">
            <w:pPr>
              <w:rPr>
                <w:rFonts w:cs="Arial"/>
                <w:b/>
                <w:szCs w:val="22"/>
              </w:rPr>
            </w:pPr>
            <w:r w:rsidRPr="00FB5779">
              <w:rPr>
                <w:rFonts w:cs="Arial"/>
                <w:b/>
                <w:szCs w:val="22"/>
              </w:rPr>
              <w:t>Modulbezeichnung</w:t>
            </w:r>
          </w:p>
          <w:p w14:paraId="13D68D92" w14:textId="62FE0B33" w:rsidR="008A516D" w:rsidRPr="00FB5779" w:rsidRDefault="00122B75" w:rsidP="00DF1DCF">
            <w:pPr>
              <w:rPr>
                <w:rFonts w:cs="Arial"/>
                <w:szCs w:val="22"/>
              </w:rPr>
            </w:pPr>
            <w:r>
              <w:rPr>
                <w:rFonts w:cs="Arial"/>
                <w:szCs w:val="22"/>
              </w:rPr>
              <w:t>82176</w:t>
            </w:r>
          </w:p>
        </w:tc>
        <w:tc>
          <w:tcPr>
            <w:tcW w:w="5347" w:type="dxa"/>
            <w:shd w:val="clear" w:color="auto" w:fill="E0E0E0"/>
          </w:tcPr>
          <w:p w14:paraId="2901CC05" w14:textId="2BBDA0ED" w:rsidR="008A516D" w:rsidRPr="007942C9" w:rsidRDefault="008A516D" w:rsidP="00DF1DCF">
            <w:pPr>
              <w:pStyle w:val="berschrift1"/>
              <w:rPr>
                <w:rFonts w:cs="Arial"/>
                <w:szCs w:val="22"/>
                <w:lang w:val="en-GB"/>
              </w:rPr>
            </w:pPr>
            <w:bookmarkStart w:id="4065" w:name="_Toc67382832"/>
            <w:r w:rsidRPr="007942C9">
              <w:rPr>
                <w:rStyle w:val="berschriftModulZchn"/>
                <w:rFonts w:cs="Arial"/>
                <w:szCs w:val="22"/>
                <w:lang w:val="en-GB"/>
              </w:rPr>
              <w:t>Data Science: Statistik</w:t>
            </w:r>
            <w:bookmarkEnd w:id="4065"/>
            <w:r w:rsidR="00FB5779" w:rsidRPr="007942C9">
              <w:rPr>
                <w:rStyle w:val="berschriftModulZchn"/>
                <w:rFonts w:cs="Arial"/>
                <w:szCs w:val="22"/>
                <w:lang w:val="en-GB"/>
              </w:rPr>
              <w:t xml:space="preserve"> </w:t>
            </w:r>
          </w:p>
          <w:p w14:paraId="44FC9536" w14:textId="77777777" w:rsidR="008A516D" w:rsidRPr="00FB5779" w:rsidRDefault="008A516D" w:rsidP="00DF1DCF">
            <w:pPr>
              <w:rPr>
                <w:rFonts w:cs="Arial"/>
                <w:szCs w:val="22"/>
                <w:lang w:val="en-GB" w:eastAsia="en-US"/>
              </w:rPr>
            </w:pPr>
            <w:r w:rsidRPr="00FB5779">
              <w:rPr>
                <w:rFonts w:cs="Arial"/>
                <w:szCs w:val="22"/>
                <w:lang w:val="en-GB" w:eastAsia="en-US"/>
              </w:rPr>
              <w:t>(Data Science: Statistics)</w:t>
            </w:r>
          </w:p>
        </w:tc>
        <w:tc>
          <w:tcPr>
            <w:tcW w:w="1366" w:type="dxa"/>
            <w:shd w:val="clear" w:color="auto" w:fill="E0E0E0"/>
          </w:tcPr>
          <w:p w14:paraId="28F517B4" w14:textId="77777777" w:rsidR="008A516D" w:rsidRPr="00FB5779" w:rsidRDefault="008A516D" w:rsidP="00DF1DCF">
            <w:pPr>
              <w:rPr>
                <w:rFonts w:cs="Arial"/>
                <w:b/>
                <w:szCs w:val="22"/>
              </w:rPr>
            </w:pPr>
            <w:r w:rsidRPr="00FB5779">
              <w:rPr>
                <w:rFonts w:cs="Arial"/>
                <w:b/>
                <w:szCs w:val="22"/>
              </w:rPr>
              <w:t>5 ETCS</w:t>
            </w:r>
          </w:p>
        </w:tc>
      </w:tr>
      <w:tr w:rsidR="008A516D" w:rsidRPr="00FB5779" w14:paraId="220D9979" w14:textId="77777777" w:rsidTr="00FE4DFF">
        <w:trPr>
          <w:trHeight w:val="567"/>
          <w:jc w:val="center"/>
        </w:trPr>
        <w:tc>
          <w:tcPr>
            <w:tcW w:w="572" w:type="dxa"/>
            <w:shd w:val="clear" w:color="auto" w:fill="E0E0E0"/>
          </w:tcPr>
          <w:p w14:paraId="226C6016"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32AEEE15" w14:textId="77777777" w:rsidR="008A516D" w:rsidRPr="00FB5779" w:rsidRDefault="008A516D" w:rsidP="00DF1DCF">
            <w:pPr>
              <w:rPr>
                <w:rFonts w:cs="Arial"/>
                <w:szCs w:val="22"/>
              </w:rPr>
            </w:pPr>
            <w:r w:rsidRPr="00FB5779">
              <w:rPr>
                <w:rFonts w:cs="Arial"/>
                <w:szCs w:val="22"/>
              </w:rPr>
              <w:t>Lehrveranstaltungen</w:t>
            </w:r>
          </w:p>
          <w:p w14:paraId="7BF0570B" w14:textId="77777777" w:rsidR="008A516D" w:rsidRPr="00FB5779" w:rsidRDefault="008A516D" w:rsidP="00DF1DCF">
            <w:pPr>
              <w:rPr>
                <w:rFonts w:cs="Arial"/>
                <w:szCs w:val="22"/>
              </w:rPr>
            </w:pPr>
          </w:p>
        </w:tc>
        <w:tc>
          <w:tcPr>
            <w:tcW w:w="5347" w:type="dxa"/>
            <w:shd w:val="clear" w:color="auto" w:fill="E0E0E0"/>
          </w:tcPr>
          <w:p w14:paraId="4E4842C5" w14:textId="77777777" w:rsidR="008A516D" w:rsidRPr="00FB5779" w:rsidRDefault="008A516D" w:rsidP="00DF1DCF">
            <w:pPr>
              <w:rPr>
                <w:rFonts w:cs="Arial"/>
                <w:szCs w:val="22"/>
              </w:rPr>
            </w:pPr>
            <w:r w:rsidRPr="00FB5779">
              <w:rPr>
                <w:rFonts w:cs="Arial"/>
                <w:szCs w:val="22"/>
              </w:rPr>
              <w:t>V: Statistik (2 SWS)</w:t>
            </w:r>
          </w:p>
          <w:p w14:paraId="4536707C" w14:textId="77777777" w:rsidR="008A516D" w:rsidRPr="00FB5779" w:rsidRDefault="008A516D" w:rsidP="00DF1DCF">
            <w:pPr>
              <w:rPr>
                <w:rFonts w:cs="Arial"/>
                <w:szCs w:val="22"/>
              </w:rPr>
            </w:pPr>
            <w:r w:rsidRPr="00FB5779">
              <w:rPr>
                <w:rFonts w:cs="Arial"/>
                <w:szCs w:val="22"/>
              </w:rPr>
              <w:t>Ü1: Übung (1 SWS)</w:t>
            </w:r>
          </w:p>
          <w:p w14:paraId="5486149F" w14:textId="77777777" w:rsidR="008A516D" w:rsidRPr="00FB5779" w:rsidRDefault="008A516D" w:rsidP="00DF1DCF">
            <w:pPr>
              <w:rPr>
                <w:rFonts w:cs="Arial"/>
                <w:szCs w:val="22"/>
              </w:rPr>
            </w:pPr>
            <w:r w:rsidRPr="00FB5779">
              <w:rPr>
                <w:rFonts w:cs="Arial"/>
                <w:szCs w:val="22"/>
              </w:rPr>
              <w:t>Ü2: Fallstudienübung mit R (1 SWS)</w:t>
            </w:r>
          </w:p>
        </w:tc>
        <w:tc>
          <w:tcPr>
            <w:tcW w:w="1366" w:type="dxa"/>
            <w:shd w:val="clear" w:color="auto" w:fill="E0E0E0"/>
          </w:tcPr>
          <w:p w14:paraId="36D1EDDB" w14:textId="77777777" w:rsidR="008A516D" w:rsidRPr="00FB5779" w:rsidRDefault="008A516D" w:rsidP="00DF1DCF">
            <w:pPr>
              <w:rPr>
                <w:rFonts w:cs="Arial"/>
                <w:szCs w:val="22"/>
              </w:rPr>
            </w:pPr>
            <w:r w:rsidRPr="00FB5779">
              <w:rPr>
                <w:rFonts w:cs="Arial"/>
                <w:szCs w:val="22"/>
              </w:rPr>
              <w:t>2,5 ECTS</w:t>
            </w:r>
          </w:p>
          <w:p w14:paraId="2E9EB916" w14:textId="77777777" w:rsidR="008A516D" w:rsidRPr="00FB5779" w:rsidRDefault="008A516D" w:rsidP="00DF1DCF">
            <w:pPr>
              <w:rPr>
                <w:rFonts w:cs="Arial"/>
                <w:szCs w:val="22"/>
              </w:rPr>
            </w:pPr>
            <w:r w:rsidRPr="00FB5779">
              <w:rPr>
                <w:rFonts w:cs="Arial"/>
                <w:szCs w:val="22"/>
              </w:rPr>
              <w:t>1,25 ECTS</w:t>
            </w:r>
          </w:p>
          <w:p w14:paraId="1A2F4242" w14:textId="77777777" w:rsidR="008A516D" w:rsidRPr="00FB5779" w:rsidRDefault="008A516D" w:rsidP="00DF1DCF">
            <w:pPr>
              <w:rPr>
                <w:rFonts w:cs="Arial"/>
                <w:szCs w:val="22"/>
              </w:rPr>
            </w:pPr>
            <w:r w:rsidRPr="00FB5779">
              <w:rPr>
                <w:rFonts w:cs="Arial"/>
                <w:szCs w:val="22"/>
              </w:rPr>
              <w:t>1,25 ECTS</w:t>
            </w:r>
          </w:p>
        </w:tc>
      </w:tr>
      <w:tr w:rsidR="008A516D" w:rsidRPr="00FB5779" w14:paraId="6E55A441" w14:textId="77777777" w:rsidTr="00FE4DFF">
        <w:trPr>
          <w:trHeight w:val="383"/>
          <w:jc w:val="center"/>
        </w:trPr>
        <w:tc>
          <w:tcPr>
            <w:tcW w:w="572" w:type="dxa"/>
            <w:shd w:val="clear" w:color="auto" w:fill="E0E0E0"/>
          </w:tcPr>
          <w:p w14:paraId="7EC572F9"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77D8A740" w14:textId="77777777" w:rsidR="008A516D" w:rsidRPr="00FB5779" w:rsidRDefault="008A516D" w:rsidP="00DF1DCF">
            <w:pPr>
              <w:rPr>
                <w:rFonts w:cs="Arial"/>
                <w:szCs w:val="22"/>
              </w:rPr>
            </w:pPr>
            <w:r w:rsidRPr="00FB5779">
              <w:rPr>
                <w:rFonts w:cs="Arial"/>
                <w:szCs w:val="22"/>
              </w:rPr>
              <w:t>Lehrende</w:t>
            </w:r>
          </w:p>
        </w:tc>
        <w:tc>
          <w:tcPr>
            <w:tcW w:w="5347" w:type="dxa"/>
            <w:shd w:val="clear" w:color="auto" w:fill="E0E0E0"/>
          </w:tcPr>
          <w:p w14:paraId="4D953890" w14:textId="77777777" w:rsidR="008A516D" w:rsidRPr="00FB5779" w:rsidRDefault="008A516D" w:rsidP="00DF1DCF">
            <w:pPr>
              <w:rPr>
                <w:rFonts w:cs="Arial"/>
                <w:szCs w:val="22"/>
              </w:rPr>
            </w:pPr>
            <w:r w:rsidRPr="00FB5779">
              <w:rPr>
                <w:rFonts w:cs="Arial"/>
                <w:szCs w:val="22"/>
              </w:rPr>
              <w:t>Prof. Dr. Dovern und Mitarbeitende</w:t>
            </w:r>
          </w:p>
        </w:tc>
        <w:tc>
          <w:tcPr>
            <w:tcW w:w="1366" w:type="dxa"/>
            <w:shd w:val="clear" w:color="auto" w:fill="E0E0E0"/>
          </w:tcPr>
          <w:p w14:paraId="70A7BEF5" w14:textId="77777777" w:rsidR="008A516D" w:rsidRPr="00FB5779" w:rsidRDefault="008A516D" w:rsidP="00DF1DCF">
            <w:pPr>
              <w:rPr>
                <w:rFonts w:cs="Arial"/>
                <w:szCs w:val="22"/>
              </w:rPr>
            </w:pPr>
          </w:p>
        </w:tc>
      </w:tr>
    </w:tbl>
    <w:p w14:paraId="668B3724"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6C3E023D" w14:textId="77777777" w:rsidTr="00DF1DCF">
        <w:trPr>
          <w:trHeight w:val="340"/>
          <w:jc w:val="center"/>
        </w:trPr>
        <w:tc>
          <w:tcPr>
            <w:tcW w:w="567" w:type="dxa"/>
            <w:tcBorders>
              <w:bottom w:val="single" w:sz="4" w:space="0" w:color="auto"/>
            </w:tcBorders>
          </w:tcPr>
          <w:p w14:paraId="05CF3EB7"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tcPr>
          <w:p w14:paraId="7AA5B5C3"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423AFE63" w14:textId="77777777" w:rsidR="008A516D" w:rsidRPr="00FB5779" w:rsidRDefault="008A516D" w:rsidP="00DF1DCF">
            <w:pPr>
              <w:rPr>
                <w:rFonts w:cs="Arial"/>
                <w:szCs w:val="22"/>
              </w:rPr>
            </w:pPr>
            <w:r w:rsidRPr="00FB5779">
              <w:rPr>
                <w:rFonts w:cs="Arial"/>
                <w:szCs w:val="22"/>
              </w:rPr>
              <w:t>Prof. Dr. Dovern</w:t>
            </w:r>
          </w:p>
        </w:tc>
      </w:tr>
      <w:tr w:rsidR="008A516D" w:rsidRPr="00FB5779" w14:paraId="0884DC29" w14:textId="77777777" w:rsidTr="00DF1DCF">
        <w:trPr>
          <w:trHeight w:val="340"/>
          <w:jc w:val="center"/>
        </w:trPr>
        <w:tc>
          <w:tcPr>
            <w:tcW w:w="567" w:type="dxa"/>
            <w:shd w:val="clear" w:color="auto" w:fill="auto"/>
          </w:tcPr>
          <w:p w14:paraId="21E8DC0B"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7D4E4B76"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3FB1FA4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Grundlagen der Wahrscheinlichkeitsrechnung</w:t>
            </w:r>
          </w:p>
          <w:p w14:paraId="29DB854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Verteilungsfunktion von quantitativen Merkmalen und Zufallsvariablen</w:t>
            </w:r>
          </w:p>
          <w:p w14:paraId="6594EEED"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Eindimensionale parametrische Verteilungsmodelle</w:t>
            </w:r>
          </w:p>
          <w:p w14:paraId="1D9ED6C9"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Stichproben, Stichprobenfunktionen und Grenzwertsätze</w:t>
            </w:r>
          </w:p>
          <w:p w14:paraId="71A2AAF1"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Punktschätzung, Intervallschätzung und statistische Hypothesentests</w:t>
            </w:r>
          </w:p>
        </w:tc>
      </w:tr>
      <w:tr w:rsidR="008A516D" w:rsidRPr="00FB5779" w14:paraId="78353D33" w14:textId="77777777" w:rsidTr="00DF1DCF">
        <w:trPr>
          <w:trHeight w:val="340"/>
          <w:jc w:val="center"/>
        </w:trPr>
        <w:tc>
          <w:tcPr>
            <w:tcW w:w="567" w:type="dxa"/>
            <w:shd w:val="clear" w:color="auto" w:fill="auto"/>
          </w:tcPr>
          <w:p w14:paraId="6BFEC711"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2827BD88" w14:textId="77777777" w:rsidR="008A516D" w:rsidRPr="00FB5779" w:rsidRDefault="008A516D" w:rsidP="00DF1DCF">
            <w:pPr>
              <w:rPr>
                <w:rFonts w:cs="Arial"/>
                <w:b/>
                <w:szCs w:val="22"/>
              </w:rPr>
            </w:pPr>
            <w:r w:rsidRPr="00FB5779">
              <w:rPr>
                <w:rFonts w:cs="Arial"/>
                <w:b/>
                <w:szCs w:val="22"/>
              </w:rPr>
              <w:t xml:space="preserve">Lernziele und </w:t>
            </w:r>
          </w:p>
          <w:p w14:paraId="179EC2AE"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409F507F" w14:textId="77777777" w:rsidR="008A516D" w:rsidRPr="00FB5779" w:rsidRDefault="008A516D" w:rsidP="00DF1DCF">
            <w:pPr>
              <w:rPr>
                <w:rFonts w:cs="Arial"/>
                <w:szCs w:val="22"/>
              </w:rPr>
            </w:pPr>
            <w:r w:rsidRPr="00FB5779">
              <w:rPr>
                <w:rFonts w:cs="Arial"/>
                <w:szCs w:val="22"/>
              </w:rPr>
              <w:t>Die Studierenden</w:t>
            </w:r>
          </w:p>
          <w:p w14:paraId="3ADFF652"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beherrschen die wichtigsten Methoden der induktiven Statistik;</w:t>
            </w:r>
          </w:p>
          <w:p w14:paraId="3CF98DFE"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sind in der Lage, induktive Methoden als Grundlage des Arbeitens in empirischen Wissenschaften einzusetzen und die auf diesen Methoden basierenden Ergebnisse kritisch zu überprüfen;</w:t>
            </w:r>
          </w:p>
          <w:p w14:paraId="4CC919D2"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statistische Hypothesentests durchführen und Testergebnisse richtig interpretieren;</w:t>
            </w:r>
          </w:p>
          <w:p w14:paraId="59F0713E"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statistische Methoden mit dem Softwarepaket R anwenden, um reale Datensätze zu analysieren.</w:t>
            </w:r>
          </w:p>
        </w:tc>
      </w:tr>
      <w:tr w:rsidR="008A516D" w:rsidRPr="00FB5779" w14:paraId="5402F2ED" w14:textId="77777777" w:rsidTr="00DF1DCF">
        <w:trPr>
          <w:trHeight w:val="340"/>
          <w:jc w:val="center"/>
        </w:trPr>
        <w:tc>
          <w:tcPr>
            <w:tcW w:w="567" w:type="dxa"/>
          </w:tcPr>
          <w:p w14:paraId="2D79BA06"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Pr>
          <w:p w14:paraId="31E2529F"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52885A74" w14:textId="77777777" w:rsidR="008A516D" w:rsidRPr="00FB5779" w:rsidRDefault="008A516D" w:rsidP="00DF1DCF">
            <w:pPr>
              <w:rPr>
                <w:rFonts w:cs="Arial"/>
                <w:szCs w:val="22"/>
              </w:rPr>
            </w:pPr>
            <w:r w:rsidRPr="00FB5779">
              <w:rPr>
                <w:rFonts w:cs="Arial"/>
                <w:szCs w:val="22"/>
              </w:rPr>
              <w:t>„Data Science: Datenauswertung“</w:t>
            </w:r>
          </w:p>
        </w:tc>
      </w:tr>
      <w:tr w:rsidR="00FB5779" w:rsidRPr="00FB5779" w14:paraId="70CDDA33" w14:textId="77777777" w:rsidTr="00DF1DCF">
        <w:trPr>
          <w:trHeight w:val="340"/>
          <w:jc w:val="center"/>
        </w:trPr>
        <w:tc>
          <w:tcPr>
            <w:tcW w:w="567" w:type="dxa"/>
          </w:tcPr>
          <w:p w14:paraId="102E3F53" w14:textId="77777777" w:rsidR="00FB5779" w:rsidRPr="00FB5779" w:rsidRDefault="00FB5779" w:rsidP="00F6461C">
            <w:pPr>
              <w:numPr>
                <w:ilvl w:val="0"/>
                <w:numId w:val="348"/>
              </w:numPr>
              <w:spacing w:after="160" w:line="259" w:lineRule="auto"/>
              <w:rPr>
                <w:rFonts w:cs="Arial"/>
                <w:i/>
                <w:szCs w:val="22"/>
                <w:lang w:eastAsia="en-US"/>
              </w:rPr>
            </w:pPr>
          </w:p>
        </w:tc>
        <w:tc>
          <w:tcPr>
            <w:tcW w:w="2693" w:type="dxa"/>
          </w:tcPr>
          <w:p w14:paraId="594002BB" w14:textId="77777777" w:rsidR="00FB5779" w:rsidRPr="00FB5779" w:rsidRDefault="00FB5779" w:rsidP="00FB5779">
            <w:pPr>
              <w:rPr>
                <w:rFonts w:cs="Arial"/>
                <w:b/>
                <w:szCs w:val="22"/>
              </w:rPr>
            </w:pPr>
            <w:r w:rsidRPr="00FB5779">
              <w:rPr>
                <w:rFonts w:cs="Arial"/>
                <w:b/>
                <w:szCs w:val="22"/>
              </w:rPr>
              <w:t xml:space="preserve">Einpassung in </w:t>
            </w:r>
          </w:p>
          <w:p w14:paraId="07B5A6E4" w14:textId="77777777" w:rsidR="00FB5779" w:rsidRPr="00FB5779" w:rsidRDefault="00FB5779" w:rsidP="00FB5779">
            <w:pPr>
              <w:rPr>
                <w:rFonts w:cs="Arial"/>
                <w:b/>
                <w:szCs w:val="22"/>
              </w:rPr>
            </w:pPr>
            <w:r w:rsidRPr="00FB5779">
              <w:rPr>
                <w:rFonts w:cs="Arial"/>
                <w:b/>
                <w:szCs w:val="22"/>
              </w:rPr>
              <w:t>Musterstudienplan</w:t>
            </w:r>
          </w:p>
        </w:tc>
        <w:tc>
          <w:tcPr>
            <w:tcW w:w="6663" w:type="dxa"/>
          </w:tcPr>
          <w:p w14:paraId="249B25A9" w14:textId="77777777" w:rsidR="00FB5779" w:rsidRPr="00FB5779" w:rsidRDefault="00FB5779" w:rsidP="00FB5779">
            <w:pPr>
              <w:tabs>
                <w:tab w:val="left" w:pos="187"/>
                <w:tab w:val="left" w:pos="491"/>
              </w:tabs>
              <w:rPr>
                <w:rFonts w:cs="Arial"/>
                <w:szCs w:val="22"/>
              </w:rPr>
            </w:pPr>
            <w:r w:rsidRPr="00FB5779">
              <w:rPr>
                <w:rFonts w:cs="Arial"/>
                <w:szCs w:val="22"/>
              </w:rPr>
              <w:t>1. Semester (für Studierende mit Studienanfang ab dem Wintersemester 2020/21)</w:t>
            </w:r>
          </w:p>
          <w:p w14:paraId="5ED01BF8" w14:textId="69F8F302" w:rsidR="00FB5779" w:rsidRPr="00FB5779" w:rsidRDefault="00FB5779" w:rsidP="00FB5779">
            <w:pPr>
              <w:rPr>
                <w:rFonts w:cs="Arial"/>
                <w:szCs w:val="22"/>
              </w:rPr>
            </w:pPr>
            <w:r w:rsidRPr="00FB5779">
              <w:rPr>
                <w:rFonts w:cs="Arial"/>
                <w:szCs w:val="22"/>
              </w:rPr>
              <w:t>3. Semester (für Studierende der Sozialökonomik)</w:t>
            </w:r>
          </w:p>
        </w:tc>
      </w:tr>
      <w:tr w:rsidR="00FB5779" w:rsidRPr="00FB5779" w14:paraId="724D6A64" w14:textId="77777777" w:rsidTr="00DF1DCF">
        <w:trPr>
          <w:trHeight w:val="340"/>
          <w:jc w:val="center"/>
        </w:trPr>
        <w:tc>
          <w:tcPr>
            <w:tcW w:w="567" w:type="dxa"/>
            <w:tcBorders>
              <w:bottom w:val="single" w:sz="4" w:space="0" w:color="auto"/>
            </w:tcBorders>
          </w:tcPr>
          <w:p w14:paraId="2438BFF4" w14:textId="77777777" w:rsidR="00FB5779" w:rsidRPr="00FB5779" w:rsidRDefault="00FB5779" w:rsidP="00F6461C">
            <w:pPr>
              <w:numPr>
                <w:ilvl w:val="0"/>
                <w:numId w:val="348"/>
              </w:numPr>
              <w:spacing w:after="160" w:line="259" w:lineRule="auto"/>
              <w:rPr>
                <w:rFonts w:cs="Arial"/>
                <w:i/>
                <w:szCs w:val="22"/>
                <w:lang w:eastAsia="en-US"/>
              </w:rPr>
            </w:pPr>
          </w:p>
        </w:tc>
        <w:tc>
          <w:tcPr>
            <w:tcW w:w="2693" w:type="dxa"/>
            <w:tcBorders>
              <w:bottom w:val="single" w:sz="4" w:space="0" w:color="auto"/>
            </w:tcBorders>
          </w:tcPr>
          <w:p w14:paraId="3028BCFF" w14:textId="77777777" w:rsidR="00FB5779" w:rsidRPr="00FB5779" w:rsidRDefault="00FB5779" w:rsidP="00FB5779">
            <w:pPr>
              <w:rPr>
                <w:rFonts w:cs="Arial"/>
                <w:b/>
                <w:szCs w:val="22"/>
              </w:rPr>
            </w:pPr>
            <w:r w:rsidRPr="00FB5779">
              <w:rPr>
                <w:rFonts w:cs="Arial"/>
                <w:b/>
                <w:szCs w:val="22"/>
              </w:rPr>
              <w:t xml:space="preserve">Verwendbarkeit des </w:t>
            </w:r>
          </w:p>
          <w:p w14:paraId="25E755CF" w14:textId="77777777" w:rsidR="00FB5779" w:rsidRPr="00FB5779" w:rsidRDefault="00FB5779" w:rsidP="00FB5779">
            <w:pPr>
              <w:rPr>
                <w:rFonts w:cs="Arial"/>
                <w:b/>
                <w:szCs w:val="22"/>
              </w:rPr>
            </w:pPr>
            <w:r w:rsidRPr="00FB5779">
              <w:rPr>
                <w:rFonts w:cs="Arial"/>
                <w:b/>
                <w:szCs w:val="22"/>
              </w:rPr>
              <w:t>Moduls</w:t>
            </w:r>
          </w:p>
        </w:tc>
        <w:tc>
          <w:tcPr>
            <w:tcW w:w="6663" w:type="dxa"/>
            <w:tcBorders>
              <w:bottom w:val="single" w:sz="4" w:space="0" w:color="auto"/>
            </w:tcBorders>
          </w:tcPr>
          <w:p w14:paraId="2B29A95C" w14:textId="77777777" w:rsidR="00BD1EDB" w:rsidRPr="00FE4DFF" w:rsidRDefault="00BD1EDB" w:rsidP="00BD1EDB">
            <w:pPr>
              <w:pStyle w:val="Default"/>
              <w:rPr>
                <w:sz w:val="22"/>
                <w:szCs w:val="22"/>
              </w:rPr>
            </w:pPr>
            <w:r w:rsidRPr="00FE4DFF">
              <w:rPr>
                <w:sz w:val="22"/>
                <w:szCs w:val="22"/>
              </w:rPr>
              <w:t xml:space="preserve">Modul im Pflichtbereich für Studierende der Sozialökonomik </w:t>
            </w:r>
          </w:p>
          <w:p w14:paraId="78530689" w14:textId="77777777" w:rsidR="00BD1EDB" w:rsidRPr="00FE4DFF" w:rsidRDefault="00BD1EDB" w:rsidP="00BD1EDB">
            <w:pPr>
              <w:pStyle w:val="Default"/>
              <w:rPr>
                <w:sz w:val="22"/>
                <w:szCs w:val="22"/>
              </w:rPr>
            </w:pPr>
          </w:p>
          <w:p w14:paraId="242EA6FD" w14:textId="77777777" w:rsidR="00BD1EDB" w:rsidRPr="00FE4DFF" w:rsidRDefault="00BD1EDB" w:rsidP="00BD1EDB">
            <w:pPr>
              <w:pStyle w:val="Default"/>
              <w:rPr>
                <w:i/>
                <w:sz w:val="22"/>
                <w:szCs w:val="22"/>
              </w:rPr>
            </w:pPr>
            <w:r w:rsidRPr="00FE4DFF">
              <w:rPr>
                <w:i/>
                <w:sz w:val="22"/>
                <w:szCs w:val="22"/>
              </w:rPr>
              <w:t>Für Studierende mit Studienanfang ab dem Wintersemester 2020/21:</w:t>
            </w:r>
          </w:p>
          <w:p w14:paraId="2CC8FD12" w14:textId="77777777" w:rsidR="00BD1EDB" w:rsidRPr="00FE4DFF" w:rsidRDefault="00BD1EDB" w:rsidP="00BD1EDB">
            <w:pPr>
              <w:pStyle w:val="Default"/>
              <w:rPr>
                <w:sz w:val="22"/>
                <w:szCs w:val="22"/>
              </w:rPr>
            </w:pPr>
            <w:r w:rsidRPr="00FE4DFF">
              <w:rPr>
                <w:sz w:val="22"/>
                <w:szCs w:val="22"/>
              </w:rPr>
              <w:t>Modul im Pflichtbereich für Studierende der Wirtschaftswissenschaften</w:t>
            </w:r>
          </w:p>
          <w:p w14:paraId="36D3B181" w14:textId="161DC8C3" w:rsidR="00FB5779" w:rsidRPr="00FB5779" w:rsidRDefault="00BD1EDB" w:rsidP="00FB5779">
            <w:pPr>
              <w:pStyle w:val="Default"/>
              <w:rPr>
                <w:sz w:val="22"/>
                <w:szCs w:val="22"/>
              </w:rPr>
            </w:pPr>
            <w:r w:rsidRPr="00FE4DFF">
              <w:rPr>
                <w:sz w:val="22"/>
                <w:szCs w:val="22"/>
              </w:rPr>
              <w:t>Modul im Pflichtbereich für Studierende</w:t>
            </w:r>
            <w:r>
              <w:rPr>
                <w:sz w:val="22"/>
                <w:szCs w:val="22"/>
              </w:rPr>
              <w:t xml:space="preserve"> der Wirtschaftsinformatik</w:t>
            </w:r>
          </w:p>
        </w:tc>
      </w:tr>
      <w:tr w:rsidR="008A516D" w:rsidRPr="00FB5779" w14:paraId="7551D083" w14:textId="77777777" w:rsidTr="00DF1DCF">
        <w:trPr>
          <w:trHeight w:val="340"/>
          <w:jc w:val="center"/>
        </w:trPr>
        <w:tc>
          <w:tcPr>
            <w:tcW w:w="567" w:type="dxa"/>
            <w:shd w:val="clear" w:color="auto" w:fill="auto"/>
          </w:tcPr>
          <w:p w14:paraId="1EF777F0"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16C10489" w14:textId="77777777" w:rsidR="008A516D" w:rsidRPr="00FB5779" w:rsidRDefault="008A516D" w:rsidP="00DF1DCF">
            <w:pPr>
              <w:rPr>
                <w:rFonts w:cs="Arial"/>
                <w:b/>
                <w:szCs w:val="22"/>
              </w:rPr>
            </w:pPr>
            <w:r w:rsidRPr="00FB5779">
              <w:rPr>
                <w:rFonts w:cs="Arial"/>
                <w:b/>
                <w:szCs w:val="22"/>
              </w:rPr>
              <w:t xml:space="preserve">Studien- und </w:t>
            </w:r>
          </w:p>
          <w:p w14:paraId="05D7C727"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41FFCC4E"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0D4D9B77" w14:textId="77777777" w:rsidR="008A516D" w:rsidRPr="00FB5779" w:rsidRDefault="008A516D" w:rsidP="00DF1DCF">
            <w:pPr>
              <w:rPr>
                <w:rFonts w:cs="Arial"/>
                <w:szCs w:val="22"/>
                <w:lang w:eastAsia="en-US"/>
              </w:rPr>
            </w:pPr>
          </w:p>
        </w:tc>
      </w:tr>
      <w:tr w:rsidR="008A516D" w:rsidRPr="00FB5779" w14:paraId="7F4B4CF9" w14:textId="77777777" w:rsidTr="00DF1DCF">
        <w:trPr>
          <w:trHeight w:val="340"/>
          <w:jc w:val="center"/>
        </w:trPr>
        <w:tc>
          <w:tcPr>
            <w:tcW w:w="567" w:type="dxa"/>
            <w:shd w:val="clear" w:color="auto" w:fill="auto"/>
          </w:tcPr>
          <w:p w14:paraId="5EB918D7"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7DFAD5A1"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1AE2866A"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6A92FB7E" w14:textId="77777777" w:rsidTr="00DF1DCF">
        <w:trPr>
          <w:trHeight w:val="340"/>
          <w:jc w:val="center"/>
        </w:trPr>
        <w:tc>
          <w:tcPr>
            <w:tcW w:w="567" w:type="dxa"/>
            <w:tcBorders>
              <w:bottom w:val="single" w:sz="4" w:space="0" w:color="auto"/>
            </w:tcBorders>
            <w:shd w:val="clear" w:color="auto" w:fill="auto"/>
          </w:tcPr>
          <w:p w14:paraId="06D4DCB4"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2F239CC4"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441C799" w14:textId="77777777" w:rsidR="008A516D" w:rsidRPr="00FB5779" w:rsidRDefault="008A516D" w:rsidP="00DF1DCF">
            <w:pPr>
              <w:rPr>
                <w:rFonts w:cs="Arial"/>
                <w:szCs w:val="22"/>
              </w:rPr>
            </w:pPr>
            <w:r w:rsidRPr="00FB5779">
              <w:rPr>
                <w:rFonts w:cs="Arial"/>
                <w:szCs w:val="22"/>
              </w:rPr>
              <w:t>Jährlich in der zweiten Hälfte des Wintersemesters</w:t>
            </w:r>
          </w:p>
        </w:tc>
      </w:tr>
      <w:tr w:rsidR="008A516D" w:rsidRPr="00FB5779" w14:paraId="1675E588" w14:textId="77777777" w:rsidTr="00DF1DCF">
        <w:trPr>
          <w:trHeight w:val="340"/>
          <w:jc w:val="center"/>
        </w:trPr>
        <w:tc>
          <w:tcPr>
            <w:tcW w:w="567" w:type="dxa"/>
            <w:shd w:val="clear" w:color="auto" w:fill="auto"/>
          </w:tcPr>
          <w:p w14:paraId="23C6F27B"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22512D2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1F3D19AA" w14:textId="77777777" w:rsidR="008A516D" w:rsidRPr="00FB5779" w:rsidRDefault="008A516D" w:rsidP="00DF1DCF">
            <w:pPr>
              <w:pStyle w:val="Default"/>
              <w:rPr>
                <w:sz w:val="22"/>
                <w:szCs w:val="22"/>
              </w:rPr>
            </w:pPr>
            <w:r w:rsidRPr="00FB5779">
              <w:rPr>
                <w:sz w:val="22"/>
                <w:szCs w:val="22"/>
              </w:rPr>
              <w:t>Präsenzzeit: 60 h</w:t>
            </w:r>
          </w:p>
          <w:p w14:paraId="060E5DF6" w14:textId="77777777" w:rsidR="008A516D" w:rsidRPr="00FB5779" w:rsidRDefault="008A516D" w:rsidP="00DF1DCF">
            <w:pPr>
              <w:rPr>
                <w:rFonts w:cs="Arial"/>
                <w:szCs w:val="22"/>
              </w:rPr>
            </w:pPr>
            <w:r w:rsidRPr="00FB5779">
              <w:rPr>
                <w:rFonts w:cs="Arial"/>
                <w:szCs w:val="22"/>
              </w:rPr>
              <w:t>Eigenstudium: 90 h</w:t>
            </w:r>
          </w:p>
          <w:p w14:paraId="7037599E" w14:textId="77777777" w:rsidR="008A516D" w:rsidRPr="00FB5779" w:rsidRDefault="008A516D" w:rsidP="00DF1DCF">
            <w:pPr>
              <w:rPr>
                <w:rFonts w:cs="Arial"/>
                <w:szCs w:val="22"/>
              </w:rPr>
            </w:pPr>
            <w:r w:rsidRPr="00FB5779">
              <w:rPr>
                <w:rFonts w:cs="Arial"/>
                <w:szCs w:val="22"/>
              </w:rPr>
              <w:t>(Bedingt durch Corona im Wintersemester 2020/21 höherer Anteil des Eigenstudiums.)</w:t>
            </w:r>
          </w:p>
        </w:tc>
      </w:tr>
      <w:tr w:rsidR="008A516D" w:rsidRPr="00FB5779" w14:paraId="797E4974" w14:textId="77777777" w:rsidTr="00DF1DCF">
        <w:trPr>
          <w:trHeight w:val="340"/>
          <w:jc w:val="center"/>
        </w:trPr>
        <w:tc>
          <w:tcPr>
            <w:tcW w:w="567" w:type="dxa"/>
            <w:tcBorders>
              <w:bottom w:val="single" w:sz="4" w:space="0" w:color="auto"/>
            </w:tcBorders>
            <w:shd w:val="clear" w:color="auto" w:fill="auto"/>
          </w:tcPr>
          <w:p w14:paraId="43F351DF"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6898AC14"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40E73D3" w14:textId="77777777" w:rsidR="008A516D" w:rsidRPr="00FB5779" w:rsidRDefault="008A516D" w:rsidP="00DF1DCF">
            <w:pPr>
              <w:rPr>
                <w:rFonts w:cs="Arial"/>
                <w:szCs w:val="22"/>
              </w:rPr>
            </w:pPr>
            <w:r w:rsidRPr="00FB5779">
              <w:rPr>
                <w:rFonts w:cs="Arial"/>
                <w:szCs w:val="22"/>
              </w:rPr>
              <w:t>0,5 Semester</w:t>
            </w:r>
          </w:p>
        </w:tc>
      </w:tr>
      <w:tr w:rsidR="008A516D" w:rsidRPr="00FB5779" w14:paraId="4234C14E" w14:textId="77777777" w:rsidTr="00DF1DCF">
        <w:trPr>
          <w:trHeight w:val="340"/>
          <w:jc w:val="center"/>
        </w:trPr>
        <w:tc>
          <w:tcPr>
            <w:tcW w:w="567" w:type="dxa"/>
            <w:tcBorders>
              <w:bottom w:val="single" w:sz="4" w:space="0" w:color="auto"/>
            </w:tcBorders>
            <w:shd w:val="clear" w:color="auto" w:fill="auto"/>
          </w:tcPr>
          <w:p w14:paraId="7CD4E53E"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0E6B7057" w14:textId="77777777" w:rsidR="008A516D" w:rsidRPr="00FB5779" w:rsidRDefault="008A516D" w:rsidP="00DF1DCF">
            <w:pPr>
              <w:rPr>
                <w:rFonts w:cs="Arial"/>
                <w:b/>
                <w:szCs w:val="22"/>
              </w:rPr>
            </w:pPr>
            <w:r w:rsidRPr="00FB5779">
              <w:rPr>
                <w:rFonts w:cs="Arial"/>
                <w:b/>
                <w:szCs w:val="22"/>
              </w:rPr>
              <w:t xml:space="preserve">Unterrichts- und </w:t>
            </w:r>
          </w:p>
          <w:p w14:paraId="4AC173F9"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7A8B0466" w14:textId="77777777" w:rsidR="008A516D" w:rsidRPr="00FB5779" w:rsidRDefault="008A516D" w:rsidP="00DF1DCF">
            <w:pPr>
              <w:rPr>
                <w:rFonts w:cs="Arial"/>
                <w:szCs w:val="22"/>
              </w:rPr>
            </w:pPr>
            <w:r w:rsidRPr="00FB5779">
              <w:rPr>
                <w:rFonts w:cs="Arial"/>
                <w:szCs w:val="22"/>
              </w:rPr>
              <w:t>Deutsch</w:t>
            </w:r>
          </w:p>
        </w:tc>
      </w:tr>
      <w:tr w:rsidR="008A516D" w:rsidRPr="00FB5779" w14:paraId="2A420B3A"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E897BD"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1215AA" w14:textId="77777777" w:rsidR="008A516D" w:rsidRPr="00FB5779" w:rsidRDefault="008A516D" w:rsidP="00DF1DCF">
            <w:pPr>
              <w:rPr>
                <w:rFonts w:cs="Arial"/>
                <w:b/>
                <w:szCs w:val="22"/>
              </w:rPr>
            </w:pPr>
            <w:r w:rsidRPr="00FB5779">
              <w:rPr>
                <w:rFonts w:cs="Arial"/>
                <w:b/>
                <w:szCs w:val="22"/>
              </w:rPr>
              <w:t xml:space="preserve">(Vorbereitende) </w:t>
            </w:r>
          </w:p>
          <w:p w14:paraId="0AD5D2BC"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021DB6"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143AAE6B" w14:textId="77777777" w:rsidR="008A516D" w:rsidRPr="00FB5779" w:rsidRDefault="008A516D" w:rsidP="00DF1DCF">
            <w:pPr>
              <w:spacing w:beforeLines="20" w:before="48" w:after="40"/>
              <w:ind w:left="420" w:hanging="420"/>
              <w:rPr>
                <w:rFonts w:cs="Arial"/>
                <w:szCs w:val="22"/>
              </w:rPr>
            </w:pPr>
            <w:r w:rsidRPr="00FB5779">
              <w:rPr>
                <w:rFonts w:cs="Arial"/>
                <w:szCs w:val="22"/>
              </w:rPr>
              <w:t>Kauermann, Göran und Helmut Küchenhoff (2010), Stichproben – Methoden und praktische Umsetzung in R, Springer, Heidelberg.</w:t>
            </w:r>
          </w:p>
        </w:tc>
      </w:tr>
    </w:tbl>
    <w:p w14:paraId="42B56711" w14:textId="77777777" w:rsidR="008A516D" w:rsidRPr="00085D38" w:rsidRDefault="008A516D" w:rsidP="008A516D"/>
    <w:p w14:paraId="734EE6D6" w14:textId="436F0154" w:rsidR="00FB5779" w:rsidRDefault="00FB5779">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FB5779" w:rsidRDefault="00B903C1" w:rsidP="00F6461C">
            <w:pPr>
              <w:pStyle w:val="Listenabsatz"/>
              <w:numPr>
                <w:ilvl w:val="0"/>
                <w:numId w:val="79"/>
              </w:num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4E87087E" w:rsidR="00B903C1" w:rsidRPr="00BF7282" w:rsidRDefault="00A07BF6" w:rsidP="00076C6B">
            <w:r>
              <w:t>8</w:t>
            </w:r>
            <w:r w:rsidR="00EB173A">
              <w:t>7901</w:t>
            </w:r>
          </w:p>
        </w:tc>
        <w:tc>
          <w:tcPr>
            <w:tcW w:w="5525" w:type="dxa"/>
            <w:tcBorders>
              <w:top w:val="double" w:sz="4" w:space="0" w:color="auto"/>
            </w:tcBorders>
            <w:shd w:val="clear" w:color="auto" w:fill="E0E0E0"/>
          </w:tcPr>
          <w:p w14:paraId="5B62D849" w14:textId="3CE92496" w:rsidR="00B903C1" w:rsidRPr="00BF7282" w:rsidRDefault="00B903C1" w:rsidP="00076C6B">
            <w:pPr>
              <w:pStyle w:val="berschriftModul"/>
            </w:pPr>
            <w:bookmarkStart w:id="4066" w:name="_Toc287964319"/>
            <w:bookmarkStart w:id="4067" w:name="_Toc300074849"/>
            <w:bookmarkStart w:id="4068" w:name="_Toc300153910"/>
            <w:bookmarkStart w:id="4069" w:name="_Toc301861920"/>
            <w:bookmarkStart w:id="4070" w:name="_Toc317511544"/>
            <w:bookmarkStart w:id="4071" w:name="_Toc317694703"/>
            <w:bookmarkStart w:id="4072" w:name="_Toc317772863"/>
            <w:bookmarkStart w:id="4073" w:name="_Toc317781983"/>
            <w:bookmarkStart w:id="4074" w:name="_Toc321385077"/>
            <w:bookmarkStart w:id="4075" w:name="_Toc331492892"/>
            <w:bookmarkStart w:id="4076" w:name="_Toc332267131"/>
            <w:bookmarkStart w:id="4077" w:name="_Toc332366783"/>
            <w:bookmarkStart w:id="4078" w:name="_Toc335747283"/>
            <w:bookmarkStart w:id="4079" w:name="_Toc349828452"/>
            <w:bookmarkStart w:id="4080" w:name="_Toc351715378"/>
            <w:bookmarkStart w:id="4081" w:name="_Toc363638107"/>
            <w:bookmarkStart w:id="4082" w:name="_Toc363638770"/>
            <w:bookmarkStart w:id="4083" w:name="_Toc364322047"/>
            <w:bookmarkStart w:id="4084" w:name="_Toc364328588"/>
            <w:bookmarkStart w:id="4085" w:name="_Toc369082316"/>
            <w:bookmarkStart w:id="4086" w:name="_Toc381686886"/>
            <w:bookmarkStart w:id="4087" w:name="_Toc67382833"/>
            <w:r w:rsidRPr="00BF7282">
              <w:rPr>
                <w:lang w:val="sv-SE"/>
              </w:rPr>
              <w:t xml:space="preserve">Deutsch </w:t>
            </w:r>
            <w:r w:rsidR="00F16C96">
              <w:rPr>
                <w:lang w:val="sv-SE"/>
              </w:rPr>
              <w:t>–</w:t>
            </w:r>
            <w:r w:rsidRPr="00BF7282">
              <w:rPr>
                <w:lang w:val="sv-SE"/>
              </w:rPr>
              <w:t xml:space="preserve"> Basismodul</w:t>
            </w:r>
            <w:r w:rsidR="00F16C96">
              <w:rPr>
                <w:lang w:val="sv-SE"/>
              </w:rPr>
              <w:t xml:space="preserve"> (FDD)</w:t>
            </w:r>
            <w:r w:rsidRPr="00BF7282">
              <w:rPr>
                <w:lang w:val="sv-SE"/>
              </w:rPr>
              <w:t xml:space="preserve"> </w:t>
            </w:r>
            <w:r w:rsidRPr="00BF7282">
              <w:t>Grundlagen der Fachdidaktik Deutsch</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F6461C">
            <w:pPr>
              <w:pStyle w:val="Listenabsatz"/>
              <w:numPr>
                <w:ilvl w:val="0"/>
                <w:numId w:val="79"/>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5A9E3682" w14:textId="77777777" w:rsidR="00236C71"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p w14:paraId="3F47EF91" w14:textId="2560566E" w:rsidR="00F16C96" w:rsidRPr="00BF7282" w:rsidRDefault="00F16C96" w:rsidP="00076C6B">
            <w:r>
              <w:t>Ü: Übung zum Basismodul Fachdidaktik Deutsch (2 SWS)</w:t>
            </w:r>
          </w:p>
        </w:tc>
        <w:tc>
          <w:tcPr>
            <w:tcW w:w="1136" w:type="dxa"/>
            <w:shd w:val="clear" w:color="auto" w:fill="E0E0E0"/>
          </w:tcPr>
          <w:p w14:paraId="33DE0CE7" w14:textId="04C280E8" w:rsidR="00B903C1" w:rsidRPr="00BF7282" w:rsidRDefault="00EB173A" w:rsidP="00076C6B">
            <w:r>
              <w:t>3 EC</w:t>
            </w:r>
            <w:r w:rsidR="00F16C96">
              <w:t>TS</w:t>
            </w:r>
          </w:p>
          <w:p w14:paraId="68A1CE83" w14:textId="77777777" w:rsidR="00B903C1" w:rsidRPr="00BF7282" w:rsidRDefault="00B903C1" w:rsidP="00076C6B"/>
          <w:p w14:paraId="227C5434" w14:textId="5503B8EA" w:rsidR="00B903C1" w:rsidRPr="00BF7282" w:rsidRDefault="00F16C96" w:rsidP="00076C6B">
            <w:r>
              <w:t>2</w:t>
            </w:r>
            <w:r w:rsidRPr="00BF7282">
              <w:t xml:space="preserve"> </w:t>
            </w:r>
            <w:r w:rsidR="00B903C1" w:rsidRPr="00BF7282">
              <w:t>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F6461C">
            <w:pPr>
              <w:pStyle w:val="Listenabsatz"/>
              <w:numPr>
                <w:ilvl w:val="0"/>
                <w:numId w:val="79"/>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20FF509A" w14:textId="77777777" w:rsidR="00B903C1" w:rsidRDefault="00B903C1" w:rsidP="00076C6B">
            <w:r w:rsidRPr="00BF7282">
              <w:t>N.</w:t>
            </w:r>
            <w:r w:rsidR="00BA4CD1">
              <w:t xml:space="preserve"> </w:t>
            </w:r>
            <w:r w:rsidRPr="00BF7282">
              <w:t>N.</w:t>
            </w:r>
          </w:p>
          <w:p w14:paraId="76952C27" w14:textId="08C743C6" w:rsidR="00F16C96" w:rsidRPr="004161CD" w:rsidRDefault="00F16C96" w:rsidP="00F16C96">
            <w:pPr>
              <w:rPr>
                <w:sz w:val="18"/>
              </w:rPr>
            </w:pPr>
            <w:r w:rsidRPr="004161CD">
              <w:rPr>
                <w:sz w:val="18"/>
              </w:rPr>
              <w:t>UnivIS &gt;&gt; Vorlesun</w:t>
            </w:r>
            <w:r>
              <w:rPr>
                <w:sz w:val="18"/>
              </w:rPr>
              <w:t xml:space="preserve">gsverzeichnis &gt;&gt; Philosophische </w:t>
            </w:r>
            <w:r w:rsidRPr="004161CD">
              <w:rPr>
                <w:sz w:val="18"/>
              </w:rPr>
              <w:t xml:space="preserve">Fakultät und </w:t>
            </w:r>
            <w:r>
              <w:rPr>
                <w:sz w:val="18"/>
              </w:rPr>
              <w:t xml:space="preserve">Fachbereich Theologie (Phil) &gt;&gt; </w:t>
            </w:r>
            <w:r w:rsidRPr="004161CD">
              <w:rPr>
                <w:sz w:val="18"/>
              </w:rPr>
              <w:t>Fachwissenschaftlich</w:t>
            </w:r>
            <w:r>
              <w:rPr>
                <w:sz w:val="18"/>
              </w:rPr>
              <w:t xml:space="preserve">er und fachdidaktischer Bereich </w:t>
            </w:r>
            <w:r w:rsidRPr="004161CD">
              <w:rPr>
                <w:sz w:val="18"/>
              </w:rPr>
              <w:t>(Nürnberg) &gt;&gt; Germani</w:t>
            </w:r>
            <w:r>
              <w:rPr>
                <w:sz w:val="18"/>
              </w:rPr>
              <w:t xml:space="preserve">stik und Didaktik der deutschen </w:t>
            </w:r>
            <w:r w:rsidRPr="004161CD">
              <w:rPr>
                <w:sz w:val="18"/>
              </w:rPr>
              <w:t>Sprache und Literatur &gt;&gt; Fachdidaktik</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F6461C">
            <w:pPr>
              <w:pStyle w:val="Listenabsatz"/>
              <w:numPr>
                <w:ilvl w:val="0"/>
                <w:numId w:val="79"/>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F6461C">
            <w:pPr>
              <w:pStyle w:val="Listenabsatz"/>
              <w:numPr>
                <w:ilvl w:val="0"/>
                <w:numId w:val="79"/>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12200FAC" w:rsidR="00B903C1" w:rsidRPr="00BF7282" w:rsidRDefault="00B903C1" w:rsidP="00076C6B"/>
          <w:p w14:paraId="3188F7C1" w14:textId="019255CC" w:rsidR="00B903C1" w:rsidRPr="00BF7282" w:rsidRDefault="00B903C1">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 xml:space="preserve">I). </w:t>
            </w:r>
          </w:p>
        </w:tc>
      </w:tr>
      <w:tr w:rsidR="00B903C1" w:rsidRPr="00BF7282" w14:paraId="2ECE6D67" w14:textId="77777777" w:rsidTr="00076C6B">
        <w:trPr>
          <w:jc w:val="center"/>
        </w:trPr>
        <w:tc>
          <w:tcPr>
            <w:tcW w:w="567" w:type="dxa"/>
          </w:tcPr>
          <w:p w14:paraId="75C9419B" w14:textId="7AA52056" w:rsidR="00B903C1" w:rsidRPr="00BF7282" w:rsidRDefault="00B903C1" w:rsidP="00F6461C">
            <w:pPr>
              <w:pStyle w:val="Listenabsatz"/>
              <w:numPr>
                <w:ilvl w:val="0"/>
                <w:numId w:val="79"/>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F6461C">
            <w:pPr>
              <w:pStyle w:val="Listenabsatz"/>
              <w:numPr>
                <w:ilvl w:val="0"/>
                <w:numId w:val="196"/>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F6461C">
            <w:pPr>
              <w:pStyle w:val="Listenabsatz"/>
              <w:numPr>
                <w:ilvl w:val="0"/>
                <w:numId w:val="196"/>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F6461C">
            <w:pPr>
              <w:pStyle w:val="Listenabsatz"/>
              <w:numPr>
                <w:ilvl w:val="0"/>
                <w:numId w:val="196"/>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F6461C">
            <w:pPr>
              <w:pStyle w:val="Listenabsatz"/>
              <w:numPr>
                <w:ilvl w:val="0"/>
                <w:numId w:val="79"/>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F6461C">
            <w:pPr>
              <w:pStyle w:val="Listenabsatz"/>
              <w:numPr>
                <w:ilvl w:val="0"/>
                <w:numId w:val="79"/>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F6461C">
            <w:pPr>
              <w:pStyle w:val="Listenabsatz"/>
              <w:numPr>
                <w:ilvl w:val="0"/>
                <w:numId w:val="79"/>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63AACAD6" w:rsidR="00396BF3" w:rsidRDefault="00B903C1" w:rsidP="00076C6B">
            <w:r w:rsidRPr="00BF7282">
              <w:t>Zweitfach Deutsch, Modul im Pflichtbereich für Studierende der Wirtschaftswissenschaften mit Schwerpunkt Wirtschafts- und Betriebspädagogik, Studienrichtung II</w:t>
            </w:r>
          </w:p>
          <w:p w14:paraId="2A3452C1" w14:textId="62FB4FC9" w:rsidR="00033DB7" w:rsidRDefault="00033DB7" w:rsidP="00076C6B">
            <w:r>
              <w:t>Erweiterungsprüfung Berufliche Schulen/Studienfach Wirtschaftspädagogik</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F6461C">
            <w:pPr>
              <w:pStyle w:val="Listenabsatz"/>
              <w:numPr>
                <w:ilvl w:val="0"/>
                <w:numId w:val="79"/>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633AB331" w14:textId="6C06DFAE" w:rsidR="00396BF3" w:rsidRPr="00801692" w:rsidRDefault="00C5532F" w:rsidP="00F6461C">
            <w:pPr>
              <w:pStyle w:val="Listenabsatz"/>
              <w:numPr>
                <w:ilvl w:val="0"/>
                <w:numId w:val="196"/>
              </w:numPr>
              <w:ind w:left="209" w:hanging="209"/>
              <w:rPr>
                <w:b/>
              </w:rPr>
            </w:pPr>
            <w:r>
              <w:t>Die Vergabe von Leistungspunkten erfolgt nach regelmäßiger Teilnahme und Mitarbeit an den Sitzungen der Übung und des Proseminars, einer Studienleistung in der Übung sowie nach erfolgreicher Teilnahme an der Abschlussklausur zum Proseminar</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F6461C">
            <w:pPr>
              <w:pStyle w:val="Listenabsatz"/>
              <w:numPr>
                <w:ilvl w:val="0"/>
                <w:numId w:val="79"/>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50055C4E" w:rsidR="00B903C1" w:rsidRPr="00BF7282" w:rsidRDefault="00C5532F" w:rsidP="00DC1857">
            <w:r>
              <w:t xml:space="preserve">Note der Abschlussprüfung des Proseminars: </w:t>
            </w:r>
            <w:r w:rsidR="00A06D33">
              <w:t xml:space="preserve">Klausur </w:t>
            </w:r>
            <w:r w:rsidR="000D7FC6">
              <w:t>(</w:t>
            </w:r>
            <w:r w:rsidR="00A06D33">
              <w:t>100</w:t>
            </w:r>
            <w:r w:rsidR="00F31419">
              <w:t xml:space="preserve"> </w:t>
            </w:r>
            <w:r w:rsidR="00A06D33">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F6461C">
            <w:pPr>
              <w:pStyle w:val="Listenabsatz"/>
              <w:numPr>
                <w:ilvl w:val="0"/>
                <w:numId w:val="79"/>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39281E26" w:rsidR="002734A1" w:rsidRPr="00BF7282" w:rsidRDefault="002734A1" w:rsidP="00076C6B"/>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F6461C">
            <w:pPr>
              <w:pStyle w:val="Listenabsatz"/>
              <w:numPr>
                <w:ilvl w:val="0"/>
                <w:numId w:val="79"/>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F6461C">
            <w:pPr>
              <w:pStyle w:val="Listenabsatz"/>
              <w:numPr>
                <w:ilvl w:val="0"/>
                <w:numId w:val="79"/>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F6461C">
            <w:pPr>
              <w:pStyle w:val="Listenabsatz"/>
              <w:numPr>
                <w:ilvl w:val="0"/>
                <w:numId w:val="79"/>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F6461C">
            <w:pPr>
              <w:pStyle w:val="Listenabsatz"/>
              <w:numPr>
                <w:ilvl w:val="0"/>
                <w:numId w:val="79"/>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F6461C">
            <w:pPr>
              <w:pStyle w:val="Listenabsatz"/>
              <w:numPr>
                <w:ilvl w:val="0"/>
                <w:numId w:val="210"/>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25F05823" w:rsidR="00034982" w:rsidRPr="00034982" w:rsidRDefault="00A07BF6" w:rsidP="00034982">
            <w:pPr>
              <w:rPr>
                <w:rFonts w:cs="Arial"/>
              </w:rPr>
            </w:pPr>
            <w:r>
              <w:rPr>
                <w:rFonts w:cs="Arial"/>
              </w:rPr>
              <w:t>8</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4088" w:name="_Toc67382834"/>
            <w:r w:rsidRPr="00034982">
              <w:t xml:space="preserve">Deutsch - Grundlagen der Germanistischen Linguistik </w:t>
            </w:r>
            <w:r w:rsidR="00472B8C">
              <w:t xml:space="preserve">1 </w:t>
            </w:r>
            <w:r w:rsidRPr="00034982">
              <w:t>(Ling BM 1)</w:t>
            </w:r>
            <w:bookmarkEnd w:id="4088"/>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F6461C">
            <w:pPr>
              <w:pStyle w:val="Listenabsatz"/>
              <w:numPr>
                <w:ilvl w:val="0"/>
                <w:numId w:val="210"/>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F6461C">
            <w:pPr>
              <w:pStyle w:val="Listenabsatz"/>
              <w:numPr>
                <w:ilvl w:val="0"/>
                <w:numId w:val="210"/>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F6461C">
            <w:pPr>
              <w:pStyle w:val="Listenabsatz"/>
              <w:numPr>
                <w:ilvl w:val="0"/>
                <w:numId w:val="210"/>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F6461C">
            <w:pPr>
              <w:pStyle w:val="Listenabsatz"/>
              <w:numPr>
                <w:ilvl w:val="0"/>
                <w:numId w:val="210"/>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F6461C">
            <w:pPr>
              <w:pStyle w:val="Listenabsatz"/>
              <w:numPr>
                <w:ilvl w:val="0"/>
                <w:numId w:val="196"/>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F6461C">
            <w:pPr>
              <w:pStyle w:val="Listenabsatz"/>
              <w:numPr>
                <w:ilvl w:val="0"/>
                <w:numId w:val="196"/>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problemorientierte Fragestellungen</w:t>
            </w:r>
          </w:p>
          <w:p w14:paraId="4E519AAE"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F6461C">
            <w:pPr>
              <w:pStyle w:val="Listenabsatz"/>
              <w:numPr>
                <w:ilvl w:val="0"/>
                <w:numId w:val="196"/>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F6461C">
            <w:pPr>
              <w:pStyle w:val="Listenabsatz"/>
              <w:numPr>
                <w:ilvl w:val="0"/>
                <w:numId w:val="196"/>
              </w:numPr>
              <w:ind w:left="493" w:hanging="209"/>
              <w:rPr>
                <w:rFonts w:cs="Arial"/>
              </w:rPr>
            </w:pPr>
            <w:r w:rsidRPr="003D053B">
              <w:rPr>
                <w:rFonts w:cs="Arial"/>
              </w:rPr>
              <w:t xml:space="preserve"> Zeichentheorie, Phonetik/Phonologie, </w:t>
            </w:r>
          </w:p>
          <w:p w14:paraId="2A2993DA" w14:textId="77777777" w:rsidR="005F2DC2" w:rsidRPr="003D053B" w:rsidRDefault="005F2DC2" w:rsidP="00F6461C">
            <w:pPr>
              <w:pStyle w:val="Listenabsatz"/>
              <w:numPr>
                <w:ilvl w:val="0"/>
                <w:numId w:val="196"/>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F6461C">
            <w:pPr>
              <w:pStyle w:val="Listenabsatz"/>
              <w:numPr>
                <w:ilvl w:val="0"/>
                <w:numId w:val="196"/>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F6461C">
            <w:pPr>
              <w:pStyle w:val="Listenabsatz"/>
              <w:numPr>
                <w:ilvl w:val="0"/>
                <w:numId w:val="196"/>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F6461C">
            <w:pPr>
              <w:pStyle w:val="Listenabsatz"/>
              <w:numPr>
                <w:ilvl w:val="0"/>
                <w:numId w:val="210"/>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F6461C">
            <w:pPr>
              <w:pStyle w:val="Listenabsatz"/>
              <w:numPr>
                <w:ilvl w:val="0"/>
                <w:numId w:val="210"/>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F6461C">
            <w:pPr>
              <w:pStyle w:val="Listenabsatz"/>
              <w:numPr>
                <w:ilvl w:val="0"/>
                <w:numId w:val="210"/>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F6461C">
            <w:pPr>
              <w:pStyle w:val="Listenabsatz"/>
              <w:numPr>
                <w:ilvl w:val="0"/>
                <w:numId w:val="210"/>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5AB411A1" w14:textId="77777777" w:rsid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p w14:paraId="20EE28BC" w14:textId="0704F664" w:rsidR="00033DB7" w:rsidRPr="00034982" w:rsidRDefault="00033DB7" w:rsidP="00034982">
            <w:pPr>
              <w:rPr>
                <w:rFonts w:cs="Arial"/>
              </w:rPr>
            </w:pPr>
            <w:r>
              <w:t>Erweiterungsprüfung Berufliche Schulen/Studienfach Wirtschaftspädagogik</w:t>
            </w:r>
          </w:p>
        </w:tc>
      </w:tr>
      <w:tr w:rsidR="00034982" w:rsidRPr="00034982" w14:paraId="5A49BA0F" w14:textId="77777777" w:rsidTr="003C3986">
        <w:trPr>
          <w:jc w:val="center"/>
        </w:trPr>
        <w:tc>
          <w:tcPr>
            <w:tcW w:w="568" w:type="dxa"/>
          </w:tcPr>
          <w:p w14:paraId="1462FD69" w14:textId="77777777" w:rsidR="00034982" w:rsidRPr="00034982" w:rsidRDefault="00034982" w:rsidP="00F6461C">
            <w:pPr>
              <w:pStyle w:val="Listenabsatz"/>
              <w:numPr>
                <w:ilvl w:val="0"/>
                <w:numId w:val="210"/>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F6461C">
            <w:pPr>
              <w:pStyle w:val="Listenabsatz"/>
              <w:numPr>
                <w:ilvl w:val="0"/>
                <w:numId w:val="210"/>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F6461C">
            <w:pPr>
              <w:pStyle w:val="Listenabsatz"/>
              <w:numPr>
                <w:ilvl w:val="0"/>
                <w:numId w:val="210"/>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F6461C">
            <w:pPr>
              <w:pStyle w:val="Listenabsatz"/>
              <w:numPr>
                <w:ilvl w:val="0"/>
                <w:numId w:val="210"/>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F6461C">
            <w:pPr>
              <w:pStyle w:val="Listenabsatz"/>
              <w:numPr>
                <w:ilvl w:val="0"/>
                <w:numId w:val="210"/>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F6461C">
            <w:pPr>
              <w:pStyle w:val="Listenabsatz"/>
              <w:numPr>
                <w:ilvl w:val="0"/>
                <w:numId w:val="210"/>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F6461C">
            <w:pPr>
              <w:pStyle w:val="Listenabsatz"/>
              <w:numPr>
                <w:ilvl w:val="0"/>
                <w:numId w:val="210"/>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F6461C">
            <w:pPr>
              <w:pStyle w:val="Listenabsatz"/>
              <w:numPr>
                <w:ilvl w:val="0"/>
                <w:numId w:val="211"/>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48A7F6DC" w:rsidR="009A61C5" w:rsidRPr="005C30DB" w:rsidRDefault="00A07BF6" w:rsidP="000237EA">
            <w:pPr>
              <w:rPr>
                <w:rFonts w:cs="Arial"/>
                <w:strike/>
                <w:szCs w:val="22"/>
                <w:lang w:val="en-US"/>
              </w:rPr>
            </w:pPr>
            <w:r>
              <w:rPr>
                <w:rFonts w:cs="Arial"/>
                <w:szCs w:val="22"/>
              </w:rPr>
              <w:t>7</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4089" w:name="_Toc436920432"/>
            <w:bookmarkStart w:id="4090" w:name="_Toc67382835"/>
            <w:r w:rsidRPr="005C30DB">
              <w:t>Deutsch - Grundlagen der Neueren deutschen Literaturwissenschaft</w:t>
            </w:r>
            <w:r w:rsidR="00472B8C">
              <w:t xml:space="preserve"> 1 </w:t>
            </w:r>
            <w:r w:rsidRPr="005C30DB">
              <w:rPr>
                <w:rStyle w:val="StandardgroZchn"/>
                <w:szCs w:val="24"/>
              </w:rPr>
              <w:t>(NdL BM 1)</w:t>
            </w:r>
            <w:bookmarkEnd w:id="4089"/>
            <w:bookmarkEnd w:id="4090"/>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F6461C">
            <w:pPr>
              <w:pStyle w:val="Listenabsatz"/>
              <w:numPr>
                <w:ilvl w:val="0"/>
                <w:numId w:val="211"/>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F6461C">
            <w:pPr>
              <w:pStyle w:val="Listenabsatz"/>
              <w:numPr>
                <w:ilvl w:val="0"/>
                <w:numId w:val="211"/>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F6461C">
            <w:pPr>
              <w:pStyle w:val="Listenabsatz"/>
              <w:numPr>
                <w:ilvl w:val="0"/>
                <w:numId w:val="211"/>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F6461C">
            <w:pPr>
              <w:pStyle w:val="Listenabsatz"/>
              <w:numPr>
                <w:ilvl w:val="0"/>
                <w:numId w:val="211"/>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F6461C">
            <w:pPr>
              <w:pStyle w:val="Listenabsatz"/>
              <w:numPr>
                <w:ilvl w:val="0"/>
                <w:numId w:val="196"/>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F6461C">
            <w:pPr>
              <w:pStyle w:val="Listenabsatz"/>
              <w:numPr>
                <w:ilvl w:val="0"/>
                <w:numId w:val="196"/>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F6461C">
            <w:pPr>
              <w:pStyle w:val="Listenabsatz"/>
              <w:numPr>
                <w:ilvl w:val="0"/>
                <w:numId w:val="196"/>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F6461C">
            <w:pPr>
              <w:pStyle w:val="Listenabsatz"/>
              <w:numPr>
                <w:ilvl w:val="0"/>
                <w:numId w:val="196"/>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F6461C">
            <w:pPr>
              <w:pStyle w:val="Listenabsatz"/>
              <w:numPr>
                <w:ilvl w:val="0"/>
                <w:numId w:val="196"/>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F6461C">
            <w:pPr>
              <w:pStyle w:val="Listenabsatz"/>
              <w:numPr>
                <w:ilvl w:val="0"/>
                <w:numId w:val="211"/>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F6461C">
            <w:pPr>
              <w:pStyle w:val="Listenabsatz"/>
              <w:numPr>
                <w:ilvl w:val="0"/>
                <w:numId w:val="196"/>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F6461C">
            <w:pPr>
              <w:pStyle w:val="Listenabsatz"/>
              <w:numPr>
                <w:ilvl w:val="0"/>
                <w:numId w:val="196"/>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F6461C">
            <w:pPr>
              <w:pStyle w:val="Listenabsatz"/>
              <w:numPr>
                <w:ilvl w:val="0"/>
                <w:numId w:val="211"/>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F6461C">
            <w:pPr>
              <w:pStyle w:val="Listenabsatz"/>
              <w:numPr>
                <w:ilvl w:val="0"/>
                <w:numId w:val="211"/>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F6461C">
            <w:pPr>
              <w:pStyle w:val="Listenabsatz"/>
              <w:numPr>
                <w:ilvl w:val="0"/>
                <w:numId w:val="211"/>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1AF788A4" w14:textId="77777777" w:rsidR="009A61C5"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p w14:paraId="5D448248" w14:textId="3AD24651" w:rsidR="00033DB7" w:rsidRPr="005C30DB" w:rsidRDefault="00033DB7" w:rsidP="000237EA">
            <w:pPr>
              <w:rPr>
                <w:rFonts w:cs="Arial"/>
                <w:szCs w:val="22"/>
              </w:rPr>
            </w:pPr>
            <w:r>
              <w:t>Erweiterungsprüfung Berufliche Schulen/Studienfach Wirtschaftspädagogik</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F6461C">
            <w:pPr>
              <w:pStyle w:val="Listenabsatz"/>
              <w:numPr>
                <w:ilvl w:val="0"/>
                <w:numId w:val="211"/>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F6461C">
            <w:pPr>
              <w:pStyle w:val="Listenabsatz"/>
              <w:numPr>
                <w:ilvl w:val="0"/>
                <w:numId w:val="211"/>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F6461C">
            <w:pPr>
              <w:pStyle w:val="Listenabsatz"/>
              <w:numPr>
                <w:ilvl w:val="0"/>
                <w:numId w:val="211"/>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F6461C">
            <w:pPr>
              <w:pStyle w:val="Listenabsatz"/>
              <w:numPr>
                <w:ilvl w:val="0"/>
                <w:numId w:val="211"/>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F6461C">
            <w:pPr>
              <w:pStyle w:val="Listenabsatz"/>
              <w:numPr>
                <w:ilvl w:val="0"/>
                <w:numId w:val="211"/>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F6461C">
            <w:pPr>
              <w:pStyle w:val="Listenabsatz"/>
              <w:numPr>
                <w:ilvl w:val="0"/>
                <w:numId w:val="211"/>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F6461C">
            <w:pPr>
              <w:pStyle w:val="Listenabsatz"/>
              <w:numPr>
                <w:ilvl w:val="0"/>
                <w:numId w:val="211"/>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493"/>
        <w:gridCol w:w="2769"/>
        <w:gridCol w:w="5531"/>
        <w:gridCol w:w="1137"/>
      </w:tblGrid>
      <w:tr w:rsidR="003F37BF" w:rsidRPr="00A73403" w14:paraId="6498DAD8" w14:textId="77777777" w:rsidTr="00F52415">
        <w:trPr>
          <w:trHeight w:val="567"/>
        </w:trPr>
        <w:tc>
          <w:tcPr>
            <w:tcW w:w="493"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F6461C">
            <w:pPr>
              <w:pStyle w:val="berschrift1"/>
              <w:keepNext/>
              <w:numPr>
                <w:ilvl w:val="0"/>
                <w:numId w:val="253"/>
              </w:numPr>
              <w:autoSpaceDE/>
              <w:autoSpaceDN/>
              <w:adjustRightInd/>
            </w:pPr>
          </w:p>
        </w:tc>
        <w:tc>
          <w:tcPr>
            <w:tcW w:w="2769"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155127B7" w:rsidR="003F37BF" w:rsidRDefault="00A07BF6" w:rsidP="004335CC">
            <w:pPr>
              <w:rPr>
                <w:rFonts w:cs="Arial"/>
                <w:szCs w:val="22"/>
              </w:rPr>
            </w:pPr>
            <w:r>
              <w:rPr>
                <w:rFonts w:cs="Arial"/>
                <w:szCs w:val="22"/>
              </w:rPr>
              <w:t>8</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4091" w:name="_Toc67382836"/>
            <w:r w:rsidRPr="004A45E2">
              <w:rPr>
                <w:lang w:val="en-GB" w:eastAsia="en-US"/>
              </w:rPr>
              <w:t xml:space="preserve">Development </w:t>
            </w:r>
            <w:r w:rsidR="00010FFF">
              <w:rPr>
                <w:lang w:val="en-GB" w:eastAsia="en-US"/>
              </w:rPr>
              <w:t>e</w:t>
            </w:r>
            <w:r w:rsidRPr="004A45E2">
              <w:rPr>
                <w:lang w:val="en-GB" w:eastAsia="en-US"/>
              </w:rPr>
              <w:t>conomics</w:t>
            </w:r>
            <w:bookmarkEnd w:id="4091"/>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F52415">
        <w:trPr>
          <w:trHeight w:val="679"/>
        </w:trPr>
        <w:tc>
          <w:tcPr>
            <w:tcW w:w="493"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F6461C">
            <w:pPr>
              <w:pStyle w:val="berschrift1"/>
              <w:keepNext/>
              <w:numPr>
                <w:ilvl w:val="0"/>
                <w:numId w:val="253"/>
              </w:numPr>
              <w:autoSpaceDE/>
              <w:autoSpaceDN/>
              <w:adjustRightInd/>
              <w:rPr>
                <w:lang w:val="en-US"/>
              </w:rPr>
            </w:pPr>
          </w:p>
        </w:tc>
        <w:tc>
          <w:tcPr>
            <w:tcW w:w="2769"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B67CA3" w14:paraId="48E5034B" w14:textId="77777777" w:rsidTr="00F52415">
        <w:trPr>
          <w:trHeight w:val="383"/>
        </w:trPr>
        <w:tc>
          <w:tcPr>
            <w:tcW w:w="493"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F6461C">
            <w:pPr>
              <w:pStyle w:val="berschrift1"/>
              <w:keepNext/>
              <w:numPr>
                <w:ilvl w:val="0"/>
                <w:numId w:val="253"/>
              </w:numPr>
              <w:autoSpaceDE/>
              <w:autoSpaceDN/>
              <w:adjustRightInd/>
              <w:rPr>
                <w:lang w:val="en-GB"/>
              </w:rPr>
            </w:pPr>
          </w:p>
        </w:tc>
        <w:tc>
          <w:tcPr>
            <w:tcW w:w="2769"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B67CA3"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F6461C">
            <w:pPr>
              <w:pStyle w:val="berschrift1"/>
              <w:keepNext/>
              <w:numPr>
                <w:ilvl w:val="0"/>
                <w:numId w:val="253"/>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B67CA3"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B67CA3"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B67CA3"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57FF09E4" w14:textId="77777777" w:rsidR="00E06340" w:rsidRDefault="009A61C5">
      <w:pPr>
        <w:rPr>
          <w:lang w:val="en-US"/>
        </w:rPr>
      </w:pPr>
      <w:r w:rsidRPr="001778E9">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7942C9" w:rsidRDefault="00F0576C" w:rsidP="00F6461C">
            <w:pPr>
              <w:pStyle w:val="Listenabsatz"/>
              <w:numPr>
                <w:ilvl w:val="0"/>
                <w:numId w:val="80"/>
              </w:numPr>
              <w:rPr>
                <w:lang w:val="en-GB"/>
              </w:r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37F64D5C" w:rsidR="00F0576C" w:rsidRPr="00BF7282" w:rsidRDefault="00BD3714" w:rsidP="00076C6B">
            <w:r>
              <w:rPr>
                <w:szCs w:val="22"/>
              </w:rPr>
              <w:t>8</w:t>
            </w:r>
            <w:r w:rsidR="00F0576C">
              <w:t>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4092" w:name="_Toc67382837"/>
            <w:r w:rsidRPr="00641B22">
              <w:t>Dienstleistungsmarketing</w:t>
            </w:r>
            <w:bookmarkEnd w:id="4092"/>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F6461C">
            <w:pPr>
              <w:pStyle w:val="Listenabsatz"/>
              <w:numPr>
                <w:ilvl w:val="0"/>
                <w:numId w:val="80"/>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2FB57996" w14:textId="77777777" w:rsidR="00B143AE" w:rsidRPr="00BF7282" w:rsidRDefault="00B143AE" w:rsidP="00B143AE">
            <w:r w:rsidRPr="00BF7282">
              <w:t>V: Dienstleistungsmarketing (2 SWS)</w:t>
            </w:r>
          </w:p>
          <w:p w14:paraId="5FCC1C69" w14:textId="3EB52AEC" w:rsidR="00F0576C" w:rsidRPr="00B63421" w:rsidRDefault="00B143AE" w:rsidP="00076C6B">
            <w:pPr>
              <w:rPr>
                <w:b/>
                <w:i/>
                <w:color w:val="FF0000"/>
              </w:rPr>
            </w:pPr>
            <w:r w:rsidRPr="00BF7282">
              <w:t>Ü: Dienstleistungsmarketing (2 SWS</w:t>
            </w:r>
            <w:r>
              <w:t>, nur für Übung</w:t>
            </w:r>
            <w:r w:rsidR="00745254">
              <w:t>:</w:t>
            </w:r>
            <w:r>
              <w:t xml:space="preserve"> </w:t>
            </w:r>
            <w:r>
              <w:rPr>
                <w:b/>
                <w:i/>
                <w:color w:val="FF0000"/>
              </w:rPr>
              <w:t>Anwesenheitspflicht</w:t>
            </w:r>
            <w:r w:rsidRPr="00355FBE">
              <w:rPr>
                <w:b/>
                <w:i/>
              </w:rPr>
              <w: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F6461C">
            <w:pPr>
              <w:pStyle w:val="Listenabsatz"/>
              <w:numPr>
                <w:ilvl w:val="0"/>
                <w:numId w:val="80"/>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143AE">
        <w:trPr>
          <w:trHeight w:val="340"/>
          <w:jc w:val="center"/>
        </w:trPr>
        <w:tc>
          <w:tcPr>
            <w:tcW w:w="567" w:type="dxa"/>
          </w:tcPr>
          <w:p w14:paraId="51000BA8" w14:textId="77777777" w:rsidR="00F0576C" w:rsidRPr="00BF7282" w:rsidRDefault="00F0576C" w:rsidP="00F6461C">
            <w:pPr>
              <w:pStyle w:val="Listenabsatz"/>
              <w:numPr>
                <w:ilvl w:val="0"/>
                <w:numId w:val="80"/>
              </w:numPr>
            </w:pPr>
          </w:p>
        </w:tc>
        <w:tc>
          <w:tcPr>
            <w:tcW w:w="2693" w:type="dxa"/>
          </w:tcPr>
          <w:p w14:paraId="09CC0E57" w14:textId="3B7DBB4D" w:rsidR="00F0576C" w:rsidRPr="00BF7282" w:rsidRDefault="00C655C3" w:rsidP="00076C6B">
            <w:pPr>
              <w:rPr>
                <w:b/>
              </w:rPr>
            </w:pPr>
            <w:r>
              <w:rPr>
                <w:b/>
              </w:rPr>
              <w:t>Modulverantwortliche/r</w:t>
            </w:r>
          </w:p>
        </w:tc>
        <w:tc>
          <w:tcPr>
            <w:tcW w:w="6663"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B143AE" w:rsidRPr="00BF7282" w14:paraId="01213CE3" w14:textId="77777777" w:rsidTr="00B143AE">
        <w:trPr>
          <w:jc w:val="center"/>
        </w:trPr>
        <w:tc>
          <w:tcPr>
            <w:tcW w:w="567" w:type="dxa"/>
          </w:tcPr>
          <w:p w14:paraId="2B3BF805" w14:textId="77777777" w:rsidR="00B143AE" w:rsidRPr="00BF7282" w:rsidRDefault="00B143AE" w:rsidP="00F6461C">
            <w:pPr>
              <w:pStyle w:val="Listenabsatz"/>
              <w:numPr>
                <w:ilvl w:val="0"/>
                <w:numId w:val="80"/>
              </w:numPr>
            </w:pPr>
          </w:p>
        </w:tc>
        <w:tc>
          <w:tcPr>
            <w:tcW w:w="2693" w:type="dxa"/>
          </w:tcPr>
          <w:p w14:paraId="36A6A332" w14:textId="77777777" w:rsidR="00B143AE" w:rsidRPr="00BF7282" w:rsidRDefault="00B143AE" w:rsidP="00B143AE">
            <w:pPr>
              <w:rPr>
                <w:b/>
              </w:rPr>
            </w:pPr>
            <w:r w:rsidRPr="00BF7282">
              <w:rPr>
                <w:b/>
              </w:rPr>
              <w:t>Inhalt</w:t>
            </w:r>
          </w:p>
        </w:tc>
        <w:tc>
          <w:tcPr>
            <w:tcW w:w="6663" w:type="dxa"/>
          </w:tcPr>
          <w:p w14:paraId="31CF84AA" w14:textId="473C7FCB" w:rsidR="00B143AE" w:rsidRPr="00BF7282" w:rsidRDefault="00B143AE" w:rsidP="00B143AE">
            <w:r w:rsidRPr="00BF7282">
              <w:t>Die Veranstaltung behandelt die Grundprobleme des Dienst</w:t>
            </w:r>
            <w:r w:rsidRPr="00BF7282">
              <w:softHyphen/>
              <w:t>leistungsmarketing</w:t>
            </w:r>
            <w:r>
              <w:t>s</w:t>
            </w:r>
            <w:r w:rsidRPr="00BF7282">
              <w:t>. Das Dienstleistungsmarketing unterscheidet sich erheblich von dem Konsumgütermarketing, da Dienst</w:t>
            </w:r>
            <w:r w:rsidRPr="00BF7282">
              <w:softHyphen/>
              <w:t xml:space="preserve">leistungen besondere </w:t>
            </w:r>
            <w:r>
              <w:t>Charakteristika aufweisen – u.</w:t>
            </w:r>
            <w:r w:rsidR="00745254">
              <w:t xml:space="preserve"> </w:t>
            </w:r>
            <w:r w:rsidRPr="00BF7282">
              <w:t>a. Immaterialität sowie Interaktionen zwischen dem Dienstleistungs</w:t>
            </w:r>
            <w:r w:rsidRPr="00BF7282">
              <w:softHyphen/>
              <w:t xml:space="preserve">unternehmen und den Kunden bei der Leistungserstellung. In der Übung werden ausgewählte </w:t>
            </w:r>
            <w:r>
              <w:t>Inhalte</w:t>
            </w:r>
            <w:r w:rsidRPr="00BF7282">
              <w:t xml:space="preserve"> zum Dienstleistungs</w:t>
            </w:r>
            <w:r w:rsidRPr="00BF7282">
              <w:softHyphen/>
              <w:t xml:space="preserve">marketing </w:t>
            </w:r>
            <w:r>
              <w:t xml:space="preserve">in Gruppen erarbeitet, präsentiert und </w:t>
            </w:r>
            <w:r w:rsidRPr="00BF7282">
              <w:t>diskutiert.</w:t>
            </w:r>
          </w:p>
        </w:tc>
      </w:tr>
      <w:tr w:rsidR="00B143AE" w:rsidRPr="00BF7282" w14:paraId="13433AC8" w14:textId="77777777" w:rsidTr="00B143AE">
        <w:trPr>
          <w:jc w:val="center"/>
        </w:trPr>
        <w:tc>
          <w:tcPr>
            <w:tcW w:w="567" w:type="dxa"/>
          </w:tcPr>
          <w:p w14:paraId="73297CBF" w14:textId="77777777" w:rsidR="00B143AE" w:rsidRPr="00BF7282" w:rsidRDefault="00B143AE" w:rsidP="00F6461C">
            <w:pPr>
              <w:pStyle w:val="Listenabsatz"/>
              <w:numPr>
                <w:ilvl w:val="0"/>
                <w:numId w:val="80"/>
              </w:numPr>
            </w:pPr>
          </w:p>
        </w:tc>
        <w:tc>
          <w:tcPr>
            <w:tcW w:w="2693" w:type="dxa"/>
          </w:tcPr>
          <w:p w14:paraId="0A0BC11B" w14:textId="77777777" w:rsidR="00B143AE" w:rsidRDefault="00B143AE" w:rsidP="00B143AE">
            <w:pPr>
              <w:rPr>
                <w:b/>
              </w:rPr>
            </w:pPr>
            <w:r w:rsidRPr="00BF7282">
              <w:rPr>
                <w:b/>
              </w:rPr>
              <w:t xml:space="preserve">Lernziele und </w:t>
            </w:r>
          </w:p>
          <w:p w14:paraId="19A392A4" w14:textId="7FFBE233" w:rsidR="00B143AE" w:rsidRPr="00BF7282" w:rsidRDefault="00B143AE" w:rsidP="00B143AE">
            <w:pPr>
              <w:rPr>
                <w:b/>
              </w:rPr>
            </w:pPr>
            <w:r w:rsidRPr="00BF7282">
              <w:rPr>
                <w:b/>
              </w:rPr>
              <w:t>Kompetenzen</w:t>
            </w:r>
          </w:p>
        </w:tc>
        <w:tc>
          <w:tcPr>
            <w:tcW w:w="6663" w:type="dxa"/>
          </w:tcPr>
          <w:p w14:paraId="3FDE3DA1" w14:textId="77777777" w:rsidR="00B143AE" w:rsidRPr="00BF7282" w:rsidRDefault="00B143AE" w:rsidP="00B143AE">
            <w:pPr>
              <w:rPr>
                <w:rFonts w:cs="Arial"/>
              </w:rPr>
            </w:pPr>
            <w:r w:rsidRPr="00BF7282">
              <w:rPr>
                <w:rFonts w:cs="Arial"/>
              </w:rPr>
              <w:t>Die Studierenden</w:t>
            </w:r>
          </w:p>
          <w:p w14:paraId="4BEF3157" w14:textId="77777777" w:rsidR="00B143AE" w:rsidRPr="000269D2" w:rsidRDefault="00B143AE" w:rsidP="00F6461C">
            <w:pPr>
              <w:pStyle w:val="Listenabsatz"/>
              <w:numPr>
                <w:ilvl w:val="0"/>
                <w:numId w:val="196"/>
              </w:numPr>
              <w:ind w:left="209" w:hanging="209"/>
              <w:rPr>
                <w:rFonts w:cs="Arial"/>
              </w:rPr>
            </w:pPr>
            <w:r w:rsidRPr="000269D2">
              <w:rPr>
                <w:rFonts w:cs="Arial"/>
              </w:rPr>
              <w:t>können Kenntnisse über die Besonderheiten und die Ausgestaltung des Dienstleistungsmarketing</w:t>
            </w:r>
            <w:r>
              <w:rPr>
                <w:rFonts w:cs="Arial"/>
              </w:rPr>
              <w:t>s</w:t>
            </w:r>
            <w:r w:rsidRPr="000269D2">
              <w:rPr>
                <w:rFonts w:cs="Arial"/>
              </w:rPr>
              <w:t xml:space="preserve"> wiedergeben.</w:t>
            </w:r>
          </w:p>
          <w:p w14:paraId="3244A701" w14:textId="77777777" w:rsidR="00B143AE" w:rsidRPr="000269D2" w:rsidRDefault="00B143AE" w:rsidP="00F6461C">
            <w:pPr>
              <w:pStyle w:val="Listenabsatz"/>
              <w:numPr>
                <w:ilvl w:val="0"/>
                <w:numId w:val="196"/>
              </w:numPr>
              <w:ind w:left="209" w:hanging="209"/>
              <w:rPr>
                <w:rFonts w:cs="Arial"/>
              </w:rPr>
            </w:pPr>
            <w:r w:rsidRPr="000269D2">
              <w:rPr>
                <w:rFonts w:cs="Arial"/>
              </w:rPr>
              <w:t>können Lösungsansätze für spezifische Problemstellungen im Dienstleistungsmarketing ermitteln.</w:t>
            </w:r>
          </w:p>
          <w:p w14:paraId="0EC7A762" w14:textId="77777777" w:rsidR="00B143AE" w:rsidRDefault="00B143AE" w:rsidP="00F6461C">
            <w:pPr>
              <w:pStyle w:val="Listenabsatz"/>
              <w:numPr>
                <w:ilvl w:val="0"/>
                <w:numId w:val="196"/>
              </w:numPr>
              <w:ind w:left="209" w:hanging="209"/>
            </w:pPr>
            <w:r>
              <w:t>können fachbezogene Positionen formulieren, empirisch überprüfen und argumentativ vertreten.</w:t>
            </w:r>
          </w:p>
          <w:p w14:paraId="1C6D2229" w14:textId="77777777" w:rsidR="00B143AE" w:rsidRDefault="00B143AE" w:rsidP="00F6461C">
            <w:pPr>
              <w:pStyle w:val="Listenabsatz"/>
              <w:numPr>
                <w:ilvl w:val="0"/>
                <w:numId w:val="196"/>
              </w:numPr>
              <w:ind w:left="209" w:hanging="209"/>
            </w:pPr>
            <w:r>
              <w:t>können bereichsspezifische und -übergreifende Diskussionen führen.</w:t>
            </w:r>
          </w:p>
          <w:p w14:paraId="2C0D3F54" w14:textId="24D15A82" w:rsidR="00B143AE" w:rsidRPr="00BF7282" w:rsidRDefault="00B143AE" w:rsidP="00F6461C">
            <w:pPr>
              <w:pStyle w:val="Listenabsatz"/>
              <w:numPr>
                <w:ilvl w:val="0"/>
                <w:numId w:val="196"/>
              </w:numPr>
              <w:ind w:left="209" w:hanging="209"/>
            </w:pPr>
            <w:r w:rsidRPr="000269D2">
              <w:rPr>
                <w:rFonts w:cs="Arial"/>
              </w:rPr>
              <w:t>können zu vorgebrachten fachbezogenen Positionen und Problemlösungen Rückmeldung geben</w:t>
            </w:r>
            <w:r>
              <w:rPr>
                <w:rFonts w:cs="Arial"/>
              </w:rPr>
              <w:t>.</w:t>
            </w:r>
          </w:p>
        </w:tc>
      </w:tr>
      <w:tr w:rsidR="00B143AE" w:rsidRPr="00BF7282" w14:paraId="13A107F7" w14:textId="77777777" w:rsidTr="00B143AE">
        <w:trPr>
          <w:jc w:val="center"/>
        </w:trPr>
        <w:tc>
          <w:tcPr>
            <w:tcW w:w="567" w:type="dxa"/>
          </w:tcPr>
          <w:p w14:paraId="1532C627" w14:textId="77777777" w:rsidR="00B143AE" w:rsidRPr="00BF7282" w:rsidRDefault="00B143AE" w:rsidP="00F6461C">
            <w:pPr>
              <w:pStyle w:val="Listenabsatz"/>
              <w:numPr>
                <w:ilvl w:val="0"/>
                <w:numId w:val="80"/>
              </w:numPr>
            </w:pPr>
          </w:p>
        </w:tc>
        <w:tc>
          <w:tcPr>
            <w:tcW w:w="2693" w:type="dxa"/>
          </w:tcPr>
          <w:p w14:paraId="7D21C3F9" w14:textId="77777777" w:rsidR="00B143AE" w:rsidRDefault="00B143AE" w:rsidP="00B143AE">
            <w:pPr>
              <w:rPr>
                <w:b/>
              </w:rPr>
            </w:pPr>
            <w:r w:rsidRPr="00BF7282">
              <w:rPr>
                <w:b/>
              </w:rPr>
              <w:t xml:space="preserve">Empfohlene </w:t>
            </w:r>
          </w:p>
          <w:p w14:paraId="57E8822F" w14:textId="136814A1" w:rsidR="00B143AE" w:rsidRPr="00BF7282" w:rsidRDefault="00B143AE" w:rsidP="00B143AE">
            <w:pPr>
              <w:rPr>
                <w:b/>
              </w:rPr>
            </w:pPr>
            <w:r w:rsidRPr="00BF7282">
              <w:rPr>
                <w:b/>
              </w:rPr>
              <w:t>Voraussetzungen für die Teilnahme</w:t>
            </w:r>
          </w:p>
        </w:tc>
        <w:tc>
          <w:tcPr>
            <w:tcW w:w="6663" w:type="dxa"/>
          </w:tcPr>
          <w:p w14:paraId="0DD731E0" w14:textId="77777777" w:rsidR="00B143AE" w:rsidRPr="00BF7282" w:rsidRDefault="00B143AE" w:rsidP="00B143AE">
            <w:r w:rsidRPr="00BF7282">
              <w:t>Erfolgreicher Abschluss der Assessmentphase</w:t>
            </w:r>
          </w:p>
        </w:tc>
      </w:tr>
      <w:tr w:rsidR="00B143AE" w:rsidRPr="00BF7282" w14:paraId="22538AF8" w14:textId="77777777" w:rsidTr="00B143AE">
        <w:trPr>
          <w:jc w:val="center"/>
        </w:trPr>
        <w:tc>
          <w:tcPr>
            <w:tcW w:w="567" w:type="dxa"/>
          </w:tcPr>
          <w:p w14:paraId="23BB3AF1" w14:textId="77777777" w:rsidR="00B143AE" w:rsidRPr="00BF7282" w:rsidRDefault="00B143AE" w:rsidP="00F6461C">
            <w:pPr>
              <w:pStyle w:val="Listenabsatz"/>
              <w:numPr>
                <w:ilvl w:val="0"/>
                <w:numId w:val="80"/>
              </w:numPr>
            </w:pPr>
          </w:p>
        </w:tc>
        <w:tc>
          <w:tcPr>
            <w:tcW w:w="2693" w:type="dxa"/>
          </w:tcPr>
          <w:p w14:paraId="1AEC30FE" w14:textId="77777777" w:rsidR="00B143AE" w:rsidRDefault="00B143AE" w:rsidP="00B143AE">
            <w:pPr>
              <w:rPr>
                <w:b/>
              </w:rPr>
            </w:pPr>
            <w:r w:rsidRPr="00BF7282">
              <w:rPr>
                <w:b/>
              </w:rPr>
              <w:t xml:space="preserve">Einpassung in </w:t>
            </w:r>
          </w:p>
          <w:p w14:paraId="60D0E978" w14:textId="72204534" w:rsidR="00B143AE" w:rsidRPr="00BF7282" w:rsidRDefault="00B143AE" w:rsidP="00B143AE">
            <w:pPr>
              <w:rPr>
                <w:b/>
              </w:rPr>
            </w:pPr>
            <w:r w:rsidRPr="00BF7282">
              <w:rPr>
                <w:b/>
              </w:rPr>
              <w:t>Musterstudienplan</w:t>
            </w:r>
          </w:p>
        </w:tc>
        <w:tc>
          <w:tcPr>
            <w:tcW w:w="6663" w:type="dxa"/>
          </w:tcPr>
          <w:p w14:paraId="49998A18" w14:textId="77777777" w:rsidR="00B143AE" w:rsidRPr="00BF7282" w:rsidRDefault="00B143AE" w:rsidP="00B143AE">
            <w:r w:rsidRPr="00BF7282">
              <w:t>Ab 4. Semester</w:t>
            </w:r>
          </w:p>
        </w:tc>
      </w:tr>
      <w:tr w:rsidR="00B143AE" w:rsidRPr="00BF7282" w14:paraId="782E6088" w14:textId="77777777" w:rsidTr="00B143AE">
        <w:trPr>
          <w:jc w:val="center"/>
        </w:trPr>
        <w:tc>
          <w:tcPr>
            <w:tcW w:w="567" w:type="dxa"/>
          </w:tcPr>
          <w:p w14:paraId="7A07142C" w14:textId="77777777" w:rsidR="00B143AE" w:rsidRPr="00BF7282" w:rsidRDefault="00B143AE" w:rsidP="00F6461C">
            <w:pPr>
              <w:pStyle w:val="Listenabsatz"/>
              <w:numPr>
                <w:ilvl w:val="0"/>
                <w:numId w:val="80"/>
              </w:numPr>
            </w:pPr>
          </w:p>
        </w:tc>
        <w:tc>
          <w:tcPr>
            <w:tcW w:w="2693" w:type="dxa"/>
          </w:tcPr>
          <w:p w14:paraId="5B0BE04A" w14:textId="77777777" w:rsidR="00B143AE" w:rsidRDefault="00B143AE" w:rsidP="00B143AE">
            <w:pPr>
              <w:rPr>
                <w:b/>
              </w:rPr>
            </w:pPr>
            <w:r w:rsidRPr="00BF7282">
              <w:rPr>
                <w:b/>
              </w:rPr>
              <w:t xml:space="preserve">Verwendbarkeit des </w:t>
            </w:r>
          </w:p>
          <w:p w14:paraId="7C9DD225" w14:textId="71A84F38" w:rsidR="00B143AE" w:rsidRPr="00BF7282" w:rsidRDefault="00B143AE" w:rsidP="00B143AE">
            <w:pPr>
              <w:rPr>
                <w:b/>
              </w:rPr>
            </w:pPr>
            <w:r w:rsidRPr="00BF7282">
              <w:rPr>
                <w:b/>
              </w:rPr>
              <w:t>Moduls</w:t>
            </w:r>
          </w:p>
        </w:tc>
        <w:tc>
          <w:tcPr>
            <w:tcW w:w="6663" w:type="dxa"/>
          </w:tcPr>
          <w:p w14:paraId="4D93C083" w14:textId="77777777" w:rsidR="00B143AE" w:rsidRPr="000269D2" w:rsidRDefault="00B143AE" w:rsidP="00F6461C">
            <w:pPr>
              <w:pStyle w:val="Listenabsatz"/>
              <w:numPr>
                <w:ilvl w:val="0"/>
                <w:numId w:val="196"/>
              </w:numPr>
              <w:ind w:left="209" w:hanging="209"/>
              <w:rPr>
                <w:rFonts w:cs="Arial"/>
              </w:rPr>
            </w:pPr>
            <w:r w:rsidRPr="000269D2">
              <w:rPr>
                <w:rFonts w:cs="Arial"/>
              </w:rPr>
              <w:t>Modul im Studienbereich „FACT II“</w:t>
            </w:r>
          </w:p>
          <w:p w14:paraId="384D5129" w14:textId="77777777" w:rsidR="00B143AE" w:rsidRPr="000269D2" w:rsidRDefault="00B143AE" w:rsidP="00F6461C">
            <w:pPr>
              <w:pStyle w:val="Listenabsatz"/>
              <w:numPr>
                <w:ilvl w:val="0"/>
                <w:numId w:val="196"/>
              </w:numPr>
              <w:ind w:left="209" w:hanging="209"/>
              <w:rPr>
                <w:rFonts w:cs="Arial"/>
              </w:rPr>
            </w:pPr>
            <w:r w:rsidRPr="000269D2">
              <w:rPr>
                <w:rFonts w:cs="Arial"/>
              </w:rPr>
              <w:t>Modul im Studienbereich „Marketing“</w:t>
            </w:r>
          </w:p>
          <w:p w14:paraId="092F5722" w14:textId="00B7A5F1" w:rsidR="001C2BBD" w:rsidRPr="00BF7282" w:rsidRDefault="00B143AE" w:rsidP="00F6461C">
            <w:pPr>
              <w:pStyle w:val="Listenabsatz"/>
              <w:numPr>
                <w:ilvl w:val="0"/>
                <w:numId w:val="196"/>
              </w:numPr>
              <w:ind w:left="209" w:hanging="209"/>
            </w:pPr>
            <w:r w:rsidRPr="000269D2">
              <w:rPr>
                <w:rFonts w:cs="Arial"/>
              </w:rPr>
              <w:t>Modul im Vertiefungsbereich</w:t>
            </w:r>
          </w:p>
        </w:tc>
      </w:tr>
      <w:tr w:rsidR="00B143AE" w:rsidRPr="00BF7282" w14:paraId="30F78389" w14:textId="77777777" w:rsidTr="00B143AE">
        <w:trPr>
          <w:jc w:val="center"/>
        </w:trPr>
        <w:tc>
          <w:tcPr>
            <w:tcW w:w="567" w:type="dxa"/>
          </w:tcPr>
          <w:p w14:paraId="263A2F8E" w14:textId="77777777" w:rsidR="00B143AE" w:rsidRPr="00BF7282" w:rsidRDefault="00B143AE" w:rsidP="00F6461C">
            <w:pPr>
              <w:pStyle w:val="Listenabsatz"/>
              <w:numPr>
                <w:ilvl w:val="0"/>
                <w:numId w:val="80"/>
              </w:numPr>
            </w:pPr>
          </w:p>
        </w:tc>
        <w:tc>
          <w:tcPr>
            <w:tcW w:w="2693" w:type="dxa"/>
          </w:tcPr>
          <w:p w14:paraId="1F55F5FE" w14:textId="77777777" w:rsidR="00B143AE" w:rsidRDefault="00B143AE" w:rsidP="00B143AE">
            <w:pPr>
              <w:rPr>
                <w:b/>
              </w:rPr>
            </w:pPr>
            <w:r w:rsidRPr="00BF7282">
              <w:rPr>
                <w:b/>
              </w:rPr>
              <w:t xml:space="preserve">Studien- und </w:t>
            </w:r>
          </w:p>
          <w:p w14:paraId="213F0EAA" w14:textId="3FCAE0EC" w:rsidR="00B143AE" w:rsidRPr="00BF7282" w:rsidRDefault="00B143AE" w:rsidP="00B143AE">
            <w:pPr>
              <w:rPr>
                <w:b/>
              </w:rPr>
            </w:pPr>
            <w:r w:rsidRPr="00BF7282">
              <w:rPr>
                <w:b/>
              </w:rPr>
              <w:t>Prüfungsleistungen</w:t>
            </w:r>
          </w:p>
        </w:tc>
        <w:tc>
          <w:tcPr>
            <w:tcW w:w="6663" w:type="dxa"/>
          </w:tcPr>
          <w:p w14:paraId="7ED1B9C4" w14:textId="69662F7E" w:rsidR="00B143AE" w:rsidRPr="000269D2" w:rsidRDefault="00B143AE" w:rsidP="00F6461C">
            <w:pPr>
              <w:pStyle w:val="Listenabsatz"/>
              <w:numPr>
                <w:ilvl w:val="0"/>
                <w:numId w:val="196"/>
              </w:numPr>
              <w:ind w:left="209" w:hanging="209"/>
              <w:rPr>
                <w:rFonts w:cs="Arial"/>
              </w:rPr>
            </w:pPr>
            <w:r w:rsidRPr="000269D2">
              <w:rPr>
                <w:rFonts w:cs="Arial"/>
              </w:rPr>
              <w:t xml:space="preserve">Klausur </w:t>
            </w:r>
            <w:r>
              <w:rPr>
                <w:rFonts w:cs="Arial"/>
              </w:rPr>
              <w:t>(90 Min.)</w:t>
            </w:r>
          </w:p>
          <w:p w14:paraId="3DDBB690" w14:textId="5C9E6772" w:rsidR="00B143AE" w:rsidRPr="00BF7282" w:rsidRDefault="00B143AE" w:rsidP="00F6461C">
            <w:pPr>
              <w:pStyle w:val="Listenabsatz"/>
              <w:numPr>
                <w:ilvl w:val="0"/>
                <w:numId w:val="196"/>
              </w:numPr>
              <w:ind w:left="209" w:hanging="209"/>
            </w:pPr>
            <w:r w:rsidRPr="000269D2">
              <w:rPr>
                <w:rFonts w:cs="Arial"/>
              </w:rPr>
              <w:t>Präsentation</w:t>
            </w:r>
            <w:r w:rsidR="00745254">
              <w:rPr>
                <w:rFonts w:cs="Arial"/>
              </w:rPr>
              <w:t>/Präsentationspapier (unbenotet)</w:t>
            </w:r>
          </w:p>
        </w:tc>
      </w:tr>
      <w:tr w:rsidR="00B143AE" w:rsidRPr="00BF7282" w14:paraId="21074ADF" w14:textId="77777777" w:rsidTr="00B143AE">
        <w:trPr>
          <w:jc w:val="center"/>
        </w:trPr>
        <w:tc>
          <w:tcPr>
            <w:tcW w:w="567" w:type="dxa"/>
          </w:tcPr>
          <w:p w14:paraId="227DF4B7" w14:textId="425F9E8A" w:rsidR="00B143AE" w:rsidRPr="00BF7282" w:rsidRDefault="00B143AE" w:rsidP="00F6461C">
            <w:pPr>
              <w:pStyle w:val="Listenabsatz"/>
              <w:numPr>
                <w:ilvl w:val="0"/>
                <w:numId w:val="80"/>
              </w:numPr>
            </w:pPr>
          </w:p>
        </w:tc>
        <w:tc>
          <w:tcPr>
            <w:tcW w:w="2693" w:type="dxa"/>
          </w:tcPr>
          <w:p w14:paraId="5521D111" w14:textId="77777777" w:rsidR="00B143AE" w:rsidRPr="00BF7282" w:rsidRDefault="00B143AE" w:rsidP="00B143AE">
            <w:pPr>
              <w:rPr>
                <w:b/>
              </w:rPr>
            </w:pPr>
            <w:r w:rsidRPr="00BF7282">
              <w:rPr>
                <w:b/>
              </w:rPr>
              <w:t>Berechnung Modulnote</w:t>
            </w:r>
          </w:p>
        </w:tc>
        <w:tc>
          <w:tcPr>
            <w:tcW w:w="6663" w:type="dxa"/>
          </w:tcPr>
          <w:p w14:paraId="0D5E690C" w14:textId="40AE5DF4" w:rsidR="00B143AE" w:rsidRPr="007A69A3" w:rsidRDefault="00B143AE" w:rsidP="00F6461C">
            <w:pPr>
              <w:pStyle w:val="Listenabsatz"/>
              <w:numPr>
                <w:ilvl w:val="0"/>
                <w:numId w:val="196"/>
              </w:numPr>
              <w:ind w:left="209" w:hanging="209"/>
              <w:rPr>
                <w:rFonts w:cs="Arial"/>
              </w:rPr>
            </w:pPr>
            <w:r w:rsidRPr="007A69A3">
              <w:rPr>
                <w:rFonts w:cs="Arial"/>
              </w:rPr>
              <w:t>Klausur (100 %)</w:t>
            </w:r>
          </w:p>
          <w:p w14:paraId="79F0AC1A" w14:textId="220C8163" w:rsidR="00B143AE" w:rsidRPr="00BF7282" w:rsidRDefault="00B143AE" w:rsidP="00F6461C">
            <w:pPr>
              <w:pStyle w:val="Listenabsatz"/>
              <w:numPr>
                <w:ilvl w:val="0"/>
                <w:numId w:val="196"/>
              </w:numPr>
              <w:ind w:left="209" w:hanging="209"/>
            </w:pPr>
            <w:r>
              <w:rPr>
                <w:rFonts w:cs="Arial"/>
              </w:rPr>
              <w:t>Präsentation</w:t>
            </w:r>
            <w:r w:rsidR="00745254">
              <w:rPr>
                <w:rFonts w:cs="Arial"/>
              </w:rPr>
              <w:t>/Präsentationspapier</w:t>
            </w:r>
            <w:r w:rsidRPr="007A69A3">
              <w:rPr>
                <w:rFonts w:cs="Arial"/>
              </w:rPr>
              <w:t xml:space="preserve"> </w:t>
            </w:r>
            <w:r>
              <w:rPr>
                <w:rFonts w:cs="Arial"/>
              </w:rPr>
              <w:t>(</w:t>
            </w:r>
            <w:r w:rsidRPr="007A69A3">
              <w:rPr>
                <w:rFonts w:cs="Arial"/>
              </w:rPr>
              <w:t>unbenotet</w:t>
            </w:r>
            <w:r>
              <w:rPr>
                <w:rFonts w:cs="Arial"/>
              </w:rPr>
              <w:t>)</w:t>
            </w:r>
          </w:p>
        </w:tc>
      </w:tr>
      <w:tr w:rsidR="00B143AE" w:rsidRPr="00BF7282" w14:paraId="4BB16140" w14:textId="77777777" w:rsidTr="00B143AE">
        <w:trPr>
          <w:trHeight w:val="340"/>
          <w:jc w:val="center"/>
        </w:trPr>
        <w:tc>
          <w:tcPr>
            <w:tcW w:w="567" w:type="dxa"/>
          </w:tcPr>
          <w:p w14:paraId="2FD0165E" w14:textId="77777777" w:rsidR="00B143AE" w:rsidRPr="00BF7282" w:rsidRDefault="00B143AE" w:rsidP="00F6461C">
            <w:pPr>
              <w:pStyle w:val="Listenabsatz"/>
              <w:numPr>
                <w:ilvl w:val="0"/>
                <w:numId w:val="80"/>
              </w:numPr>
            </w:pPr>
          </w:p>
        </w:tc>
        <w:tc>
          <w:tcPr>
            <w:tcW w:w="2693" w:type="dxa"/>
          </w:tcPr>
          <w:p w14:paraId="5CF6E751" w14:textId="77777777" w:rsidR="00B143AE" w:rsidRPr="00BF7282" w:rsidRDefault="00B143AE" w:rsidP="00B143AE">
            <w:pPr>
              <w:rPr>
                <w:b/>
              </w:rPr>
            </w:pPr>
            <w:r w:rsidRPr="00BF7282">
              <w:rPr>
                <w:b/>
              </w:rPr>
              <w:t>Turnus des Angebots</w:t>
            </w:r>
          </w:p>
        </w:tc>
        <w:tc>
          <w:tcPr>
            <w:tcW w:w="6663" w:type="dxa"/>
          </w:tcPr>
          <w:p w14:paraId="07150019" w14:textId="652BCC14" w:rsidR="00B143AE" w:rsidRPr="00BF7282" w:rsidRDefault="00B143AE" w:rsidP="00B143AE">
            <w:r w:rsidRPr="00BF7282">
              <w:t xml:space="preserve">Jährlich im </w:t>
            </w:r>
            <w:r>
              <w:t>SoSe</w:t>
            </w:r>
          </w:p>
        </w:tc>
      </w:tr>
      <w:tr w:rsidR="00B143AE" w:rsidRPr="00BF7282" w14:paraId="753C7BC8" w14:textId="77777777" w:rsidTr="00B143AE">
        <w:trPr>
          <w:jc w:val="center"/>
        </w:trPr>
        <w:tc>
          <w:tcPr>
            <w:tcW w:w="567" w:type="dxa"/>
          </w:tcPr>
          <w:p w14:paraId="6EECA77E" w14:textId="77777777" w:rsidR="00B143AE" w:rsidRPr="00BF7282" w:rsidRDefault="00B143AE" w:rsidP="00F6461C">
            <w:pPr>
              <w:pStyle w:val="Listenabsatz"/>
              <w:numPr>
                <w:ilvl w:val="0"/>
                <w:numId w:val="80"/>
              </w:numPr>
            </w:pPr>
          </w:p>
        </w:tc>
        <w:tc>
          <w:tcPr>
            <w:tcW w:w="2693" w:type="dxa"/>
          </w:tcPr>
          <w:p w14:paraId="07E28569" w14:textId="77777777" w:rsidR="00B143AE" w:rsidRPr="00BF7282" w:rsidRDefault="00B143AE" w:rsidP="00B143AE">
            <w:pPr>
              <w:rPr>
                <w:b/>
              </w:rPr>
            </w:pPr>
            <w:r w:rsidRPr="00BF7282">
              <w:rPr>
                <w:b/>
              </w:rPr>
              <w:t>Arbeitsaufwand</w:t>
            </w:r>
          </w:p>
        </w:tc>
        <w:tc>
          <w:tcPr>
            <w:tcW w:w="6663" w:type="dxa"/>
          </w:tcPr>
          <w:p w14:paraId="1824D1B5" w14:textId="2AEC4604" w:rsidR="00B143AE" w:rsidRPr="00BF7282" w:rsidRDefault="00B143AE" w:rsidP="00B143AE">
            <w:r w:rsidRPr="00BF7282">
              <w:t>Präsenzzeit: 60 h</w:t>
            </w:r>
          </w:p>
          <w:p w14:paraId="578DC7F2" w14:textId="4546D980" w:rsidR="00B143AE" w:rsidRPr="00BF7282" w:rsidRDefault="00B143AE" w:rsidP="00B143AE">
            <w:r w:rsidRPr="00BF7282">
              <w:t>Eigenstudium: 90 h</w:t>
            </w:r>
          </w:p>
        </w:tc>
      </w:tr>
      <w:tr w:rsidR="00B143AE" w:rsidRPr="00BF7282" w14:paraId="49012AFD" w14:textId="77777777" w:rsidTr="00B143AE">
        <w:trPr>
          <w:trHeight w:val="340"/>
          <w:jc w:val="center"/>
        </w:trPr>
        <w:tc>
          <w:tcPr>
            <w:tcW w:w="567" w:type="dxa"/>
          </w:tcPr>
          <w:p w14:paraId="2C65A4F0" w14:textId="77777777" w:rsidR="00B143AE" w:rsidRPr="00BF7282" w:rsidRDefault="00B143AE" w:rsidP="00F6461C">
            <w:pPr>
              <w:pStyle w:val="Listenabsatz"/>
              <w:numPr>
                <w:ilvl w:val="0"/>
                <w:numId w:val="80"/>
              </w:numPr>
            </w:pPr>
          </w:p>
        </w:tc>
        <w:tc>
          <w:tcPr>
            <w:tcW w:w="2693" w:type="dxa"/>
          </w:tcPr>
          <w:p w14:paraId="527559A3" w14:textId="77777777" w:rsidR="00B143AE" w:rsidRPr="00BF7282" w:rsidRDefault="00B143AE" w:rsidP="00B143AE">
            <w:pPr>
              <w:rPr>
                <w:b/>
              </w:rPr>
            </w:pPr>
            <w:r w:rsidRPr="00BF7282">
              <w:rPr>
                <w:b/>
              </w:rPr>
              <w:t>Dauer des Moduls</w:t>
            </w:r>
          </w:p>
        </w:tc>
        <w:tc>
          <w:tcPr>
            <w:tcW w:w="6663" w:type="dxa"/>
          </w:tcPr>
          <w:p w14:paraId="7AFCA2DE" w14:textId="77777777" w:rsidR="00B143AE" w:rsidRPr="00BF7282" w:rsidRDefault="00B143AE" w:rsidP="00B143AE">
            <w:r w:rsidRPr="00BF7282">
              <w:t>1 Semester</w:t>
            </w:r>
          </w:p>
        </w:tc>
      </w:tr>
      <w:tr w:rsidR="00B143AE" w:rsidRPr="00BF7282" w14:paraId="1AFCCEA8" w14:textId="77777777" w:rsidTr="00B143AE">
        <w:trPr>
          <w:trHeight w:val="340"/>
          <w:jc w:val="center"/>
        </w:trPr>
        <w:tc>
          <w:tcPr>
            <w:tcW w:w="567" w:type="dxa"/>
          </w:tcPr>
          <w:p w14:paraId="4CDB0DFE" w14:textId="77777777" w:rsidR="00B143AE" w:rsidRPr="00BF7282" w:rsidRDefault="00B143AE" w:rsidP="00F6461C">
            <w:pPr>
              <w:pStyle w:val="Listenabsatz"/>
              <w:numPr>
                <w:ilvl w:val="0"/>
                <w:numId w:val="80"/>
              </w:numPr>
            </w:pPr>
          </w:p>
        </w:tc>
        <w:tc>
          <w:tcPr>
            <w:tcW w:w="2693" w:type="dxa"/>
          </w:tcPr>
          <w:p w14:paraId="2A8B75E6" w14:textId="77777777" w:rsidR="00B143AE" w:rsidRDefault="00B143AE" w:rsidP="00B143AE">
            <w:pPr>
              <w:rPr>
                <w:b/>
              </w:rPr>
            </w:pPr>
            <w:r>
              <w:rPr>
                <w:b/>
              </w:rPr>
              <w:t xml:space="preserve">Unterrichts- und </w:t>
            </w:r>
          </w:p>
          <w:p w14:paraId="0AB49A33" w14:textId="4336D431" w:rsidR="00B143AE" w:rsidRPr="00BF7282" w:rsidRDefault="00B143AE" w:rsidP="00B143AE">
            <w:pPr>
              <w:rPr>
                <w:b/>
              </w:rPr>
            </w:pPr>
            <w:r>
              <w:rPr>
                <w:b/>
              </w:rPr>
              <w:t>Prüfungssprache</w:t>
            </w:r>
          </w:p>
        </w:tc>
        <w:tc>
          <w:tcPr>
            <w:tcW w:w="6663" w:type="dxa"/>
          </w:tcPr>
          <w:p w14:paraId="4D8C5099" w14:textId="77777777" w:rsidR="00B143AE" w:rsidRPr="00BF7282" w:rsidRDefault="00B143AE" w:rsidP="00B143AE">
            <w:r w:rsidRPr="00BF7282">
              <w:t>Deutsch</w:t>
            </w:r>
          </w:p>
        </w:tc>
      </w:tr>
      <w:tr w:rsidR="00B143AE" w:rsidRPr="00BF7282" w14:paraId="1F6A33B3" w14:textId="77777777" w:rsidTr="00B143AE">
        <w:trPr>
          <w:trHeight w:val="340"/>
          <w:jc w:val="center"/>
        </w:trPr>
        <w:tc>
          <w:tcPr>
            <w:tcW w:w="567" w:type="dxa"/>
          </w:tcPr>
          <w:p w14:paraId="6F90CB09" w14:textId="77777777" w:rsidR="00B143AE" w:rsidRPr="00BF7282" w:rsidRDefault="00B143AE" w:rsidP="00F6461C">
            <w:pPr>
              <w:pStyle w:val="Listenabsatz"/>
              <w:numPr>
                <w:ilvl w:val="0"/>
                <w:numId w:val="80"/>
              </w:numPr>
            </w:pPr>
          </w:p>
        </w:tc>
        <w:tc>
          <w:tcPr>
            <w:tcW w:w="2693" w:type="dxa"/>
          </w:tcPr>
          <w:p w14:paraId="29773B43" w14:textId="77777777" w:rsidR="00B143AE" w:rsidRDefault="00B143AE" w:rsidP="00B143AE">
            <w:pPr>
              <w:rPr>
                <w:b/>
              </w:rPr>
            </w:pPr>
            <w:r>
              <w:rPr>
                <w:b/>
              </w:rPr>
              <w:t xml:space="preserve">(Vorbereitende) </w:t>
            </w:r>
          </w:p>
          <w:p w14:paraId="20CA0777" w14:textId="5E293C8D" w:rsidR="00B143AE" w:rsidRPr="00BF7282" w:rsidRDefault="00B143AE" w:rsidP="00B143AE">
            <w:pPr>
              <w:rPr>
                <w:b/>
              </w:rPr>
            </w:pPr>
            <w:r>
              <w:rPr>
                <w:b/>
              </w:rPr>
              <w:t>Literatur</w:t>
            </w:r>
          </w:p>
        </w:tc>
        <w:tc>
          <w:tcPr>
            <w:tcW w:w="6663" w:type="dxa"/>
          </w:tcPr>
          <w:p w14:paraId="018D28FD" w14:textId="56C38D95" w:rsidR="00B143AE" w:rsidRPr="00BF7282" w:rsidRDefault="00B143AE" w:rsidP="00B143AE">
            <w:r w:rsidRPr="00BF7282">
              <w:t xml:space="preserve">Meffert, H. / Bruhn, M. </w:t>
            </w:r>
            <w:r>
              <w:t xml:space="preserve">/ Hadwich, K. </w:t>
            </w:r>
            <w:r w:rsidRPr="00BF7282">
              <w:t>(</w:t>
            </w:r>
            <w:r>
              <w:t>2018</w:t>
            </w:r>
            <w:r w:rsidRPr="00BF7282">
              <w:t xml:space="preserve">): Dienstleistungsmarketing: Grundlagen – Konzepte – Methoden, </w:t>
            </w:r>
            <w:r>
              <w:t>9</w:t>
            </w:r>
            <w:r w:rsidRPr="00BF7282">
              <w:t>. Aufl., Wiesbaden.</w:t>
            </w:r>
          </w:p>
        </w:tc>
      </w:tr>
    </w:tbl>
    <w:p w14:paraId="03D1F50A" w14:textId="77777777" w:rsidR="001B7704" w:rsidRDefault="001B7704" w:rsidP="00543702"/>
    <w:p w14:paraId="57C804DE" w14:textId="77777777" w:rsidR="001B7704" w:rsidRDefault="001B7704">
      <w:r>
        <w:br w:type="page"/>
      </w:r>
    </w:p>
    <w:p w14:paraId="4B143C69" w14:textId="0FCA6326" w:rsidR="0030595B" w:rsidRDefault="0030595B"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F6461C">
            <w:pPr>
              <w:numPr>
                <w:ilvl w:val="0"/>
                <w:numId w:val="236"/>
              </w:numPr>
              <w:contextualSpacing/>
              <w:rPr>
                <w:i/>
              </w:rPr>
            </w:pPr>
            <w:r w:rsidRPr="00805AAC">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3CFA1C33" w:rsidR="0030595B" w:rsidRPr="00805AAC" w:rsidRDefault="00BD3714" w:rsidP="004C1437">
            <w:r>
              <w:rPr>
                <w:szCs w:val="22"/>
              </w:rPr>
              <w:t>8</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4093" w:name="_Toc67382838"/>
            <w:r>
              <w:rPr>
                <w:rStyle w:val="berschriftModulZchn"/>
              </w:rPr>
              <w:t>E-Business-</w:t>
            </w:r>
            <w:r w:rsidRPr="00E57F66">
              <w:rPr>
                <w:rStyle w:val="berschriftModulZchn"/>
              </w:rPr>
              <w:t>Management</w:t>
            </w:r>
            <w:bookmarkEnd w:id="4093"/>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F6461C">
            <w:pPr>
              <w:numPr>
                <w:ilvl w:val="0"/>
                <w:numId w:val="236"/>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F6461C">
            <w:pPr>
              <w:numPr>
                <w:ilvl w:val="0"/>
                <w:numId w:val="236"/>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F6461C">
            <w:pPr>
              <w:numPr>
                <w:ilvl w:val="0"/>
                <w:numId w:val="196"/>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F6461C">
            <w:pPr>
              <w:numPr>
                <w:ilvl w:val="0"/>
                <w:numId w:val="196"/>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11E77C1D" w14:textId="77777777" w:rsidR="0030595B" w:rsidRPr="00033DB7" w:rsidRDefault="0030595B" w:rsidP="00F6461C">
            <w:pPr>
              <w:numPr>
                <w:ilvl w:val="0"/>
                <w:numId w:val="196"/>
              </w:numPr>
              <w:ind w:left="209" w:hanging="209"/>
              <w:contextualSpacing/>
            </w:pPr>
            <w:r w:rsidRPr="00805AAC">
              <w:rPr>
                <w:rFonts w:cs="Arial"/>
              </w:rPr>
              <w:t>Pflichtbereich für Studierende der Wirtschaftswissenschaften mit Schwerpunkt Wipäd, Studienrichtung II / Zweitfach Wirtschaftsinformatik</w:t>
            </w:r>
          </w:p>
          <w:p w14:paraId="31166F84" w14:textId="69303EEB" w:rsidR="00033DB7" w:rsidRPr="00805AAC" w:rsidRDefault="00033DB7" w:rsidP="00F6461C">
            <w:pPr>
              <w:numPr>
                <w:ilvl w:val="0"/>
                <w:numId w:val="196"/>
              </w:numPr>
              <w:ind w:left="209" w:hanging="209"/>
              <w:contextualSpacing/>
            </w:pPr>
            <w:r>
              <w:t>Erweiterungsprüfung Berufliche Schulen/Studienfach Wirtschaftspädagogik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F6461C">
            <w:pPr>
              <w:numPr>
                <w:ilvl w:val="0"/>
                <w:numId w:val="196"/>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F6461C">
            <w:pPr>
              <w:numPr>
                <w:ilvl w:val="0"/>
                <w:numId w:val="196"/>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F6461C">
            <w:pPr>
              <w:numPr>
                <w:ilvl w:val="0"/>
                <w:numId w:val="196"/>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F6461C">
            <w:pPr>
              <w:numPr>
                <w:ilvl w:val="0"/>
                <w:numId w:val="196"/>
              </w:numPr>
              <w:ind w:left="209" w:hanging="209"/>
              <w:contextualSpacing/>
              <w:rPr>
                <w:rFonts w:cs="Arial"/>
              </w:rPr>
            </w:pPr>
            <w:r w:rsidRPr="00481B75">
              <w:rPr>
                <w:rFonts w:cs="Arial"/>
              </w:rPr>
              <w:t>Klausur (60 Min.)</w:t>
            </w:r>
            <w:r w:rsidR="00481B75">
              <w:rPr>
                <w:rFonts w:cs="Arial"/>
              </w:rPr>
              <w:t xml:space="preserve"> (50 %)</w:t>
            </w:r>
          </w:p>
        </w:tc>
      </w:tr>
    </w:tbl>
    <w:p w14:paraId="4C553D2E" w14:textId="77777777" w:rsidR="009B3915" w:rsidRDefault="0030595B">
      <w:r w:rsidRPr="00805AAC">
        <w:br w:type="page"/>
      </w:r>
    </w:p>
    <w:p w14:paraId="0F8E6D71" w14:textId="79D6B42F" w:rsidR="009B3915" w:rsidRDefault="009B3915"/>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5C6226">
        <w:trPr>
          <w:trHeight w:val="567"/>
          <w:jc w:val="center"/>
        </w:trPr>
        <w:tc>
          <w:tcPr>
            <w:tcW w:w="567" w:type="dxa"/>
            <w:shd w:val="clear" w:color="auto" w:fill="E0E0E0"/>
          </w:tcPr>
          <w:p w14:paraId="5182A498" w14:textId="7E2FEC70" w:rsidR="00CA1D04" w:rsidRDefault="00CA1D04" w:rsidP="00F6461C">
            <w:pPr>
              <w:numPr>
                <w:ilvl w:val="0"/>
                <w:numId w:val="63"/>
              </w:numPr>
              <w:rPr>
                <w:rFonts w:cs="Arial"/>
                <w:i/>
                <w:lang w:val="en-US"/>
              </w:rPr>
            </w:pPr>
            <w:r w:rsidRPr="00BF7282">
              <w:rPr>
                <w:rFonts w:cs="Arial"/>
                <w:szCs w:val="22"/>
                <w:lang w:val="en-US"/>
              </w:rPr>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76CF6AB2" w:rsidR="00CA1D04" w:rsidRPr="00BF7282" w:rsidRDefault="00CB413B">
            <w:pPr>
              <w:rPr>
                <w:rFonts w:cs="Arial"/>
              </w:rPr>
            </w:pPr>
            <w:r>
              <w:rPr>
                <w:rFonts w:cs="Arial"/>
              </w:rPr>
              <w:t>8</w:t>
            </w:r>
            <w:r w:rsidR="00DE632D">
              <w:rPr>
                <w:rFonts w:cs="Arial"/>
              </w:rPr>
              <w:t>6721</w:t>
            </w:r>
          </w:p>
        </w:tc>
        <w:tc>
          <w:tcPr>
            <w:tcW w:w="5540" w:type="dxa"/>
            <w:shd w:val="clear" w:color="auto" w:fill="E0E0E0"/>
          </w:tcPr>
          <w:p w14:paraId="7B69850A" w14:textId="2ED77D95" w:rsidR="00CA1D04" w:rsidRPr="00EC2A92" w:rsidRDefault="00CA1D04" w:rsidP="009B3915">
            <w:pPr>
              <w:pStyle w:val="berschriftModul"/>
              <w:rPr>
                <w:lang w:val="en-US" w:eastAsia="en-US"/>
              </w:rPr>
            </w:pPr>
            <w:bookmarkStart w:id="4094" w:name="_Toc67382839"/>
            <w:r w:rsidRPr="00EC2A92">
              <w:rPr>
                <w:lang w:val="en-US"/>
              </w:rPr>
              <w:t>Economy, organization and social inequality</w:t>
            </w:r>
            <w:bookmarkEnd w:id="4094"/>
            <w:r w:rsidRPr="00EC2A92">
              <w:rPr>
                <w:lang w:val="en-US"/>
              </w:rPr>
              <w:t xml:space="preserve"> </w:t>
            </w:r>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5C6226">
        <w:trPr>
          <w:trHeight w:val="613"/>
          <w:jc w:val="center"/>
        </w:trPr>
        <w:tc>
          <w:tcPr>
            <w:tcW w:w="567" w:type="dxa"/>
            <w:shd w:val="clear" w:color="auto" w:fill="E0E0E0"/>
          </w:tcPr>
          <w:p w14:paraId="02A15E25" w14:textId="77777777" w:rsidR="00CA1D04" w:rsidRDefault="00CA1D04" w:rsidP="00F6461C">
            <w:pPr>
              <w:numPr>
                <w:ilvl w:val="0"/>
                <w:numId w:val="63"/>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630518" w:rsidRPr="00B67CA3" w14:paraId="0DB1AEEF" w14:textId="77777777" w:rsidTr="005C6226">
        <w:trPr>
          <w:trHeight w:val="386"/>
          <w:jc w:val="center"/>
        </w:trPr>
        <w:tc>
          <w:tcPr>
            <w:tcW w:w="567" w:type="dxa"/>
            <w:shd w:val="clear" w:color="auto" w:fill="E0E0E0"/>
          </w:tcPr>
          <w:p w14:paraId="72CE5F36" w14:textId="77777777" w:rsidR="00630518" w:rsidRDefault="00630518" w:rsidP="00F6461C">
            <w:pPr>
              <w:numPr>
                <w:ilvl w:val="0"/>
                <w:numId w:val="63"/>
              </w:numPr>
              <w:rPr>
                <w:rFonts w:cs="Arial"/>
                <w:i/>
              </w:rPr>
            </w:pPr>
          </w:p>
        </w:tc>
        <w:tc>
          <w:tcPr>
            <w:tcW w:w="2693" w:type="dxa"/>
            <w:shd w:val="clear" w:color="auto" w:fill="E0E0E0"/>
          </w:tcPr>
          <w:p w14:paraId="72278A55" w14:textId="68DBEAFF" w:rsidR="00630518" w:rsidRPr="00BF7282" w:rsidRDefault="00630518" w:rsidP="00630518">
            <w:pPr>
              <w:rPr>
                <w:rFonts w:cs="Arial"/>
              </w:rPr>
            </w:pPr>
            <w:r w:rsidRPr="00A73403">
              <w:rPr>
                <w:rFonts w:cs="Arial"/>
                <w:szCs w:val="22"/>
              </w:rPr>
              <w:t>Lecturers</w:t>
            </w:r>
          </w:p>
        </w:tc>
        <w:tc>
          <w:tcPr>
            <w:tcW w:w="5540" w:type="dxa"/>
            <w:shd w:val="clear" w:color="auto" w:fill="E0E0E0"/>
          </w:tcPr>
          <w:p w14:paraId="71F2D87C" w14:textId="39B71949" w:rsidR="00630518" w:rsidRPr="00C939BA" w:rsidRDefault="00630518" w:rsidP="00630518">
            <w:pPr>
              <w:rPr>
                <w:rFonts w:cs="Arial"/>
                <w:lang w:val="en-GB"/>
              </w:rPr>
            </w:pPr>
            <w:r>
              <w:rPr>
                <w:rFonts w:cs="Arial"/>
                <w:szCs w:val="22"/>
                <w:lang w:val="en-GB"/>
              </w:rPr>
              <w:t>Prof. Dr. Wolbring and staff</w:t>
            </w:r>
          </w:p>
        </w:tc>
        <w:tc>
          <w:tcPr>
            <w:tcW w:w="1123" w:type="dxa"/>
            <w:shd w:val="clear" w:color="auto" w:fill="E0E0E0"/>
          </w:tcPr>
          <w:p w14:paraId="0C6805C3" w14:textId="77777777" w:rsidR="00630518" w:rsidRPr="00C939BA" w:rsidRDefault="00630518" w:rsidP="00630518">
            <w:pPr>
              <w:rPr>
                <w:rFonts w:cs="Arial"/>
                <w:lang w:val="en-GB"/>
              </w:rPr>
            </w:pPr>
          </w:p>
        </w:tc>
      </w:tr>
    </w:tbl>
    <w:p w14:paraId="7490B6ED" w14:textId="77777777" w:rsidR="00CA1D04" w:rsidRPr="00C939BA" w:rsidRDefault="00CA1D04" w:rsidP="00CA1D04">
      <w:pPr>
        <w:rPr>
          <w:rFonts w:cs="Arial"/>
          <w:szCs w:val="22"/>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Pr="00C939BA" w:rsidRDefault="00CA1D04" w:rsidP="00F6461C">
            <w:pPr>
              <w:numPr>
                <w:ilvl w:val="0"/>
                <w:numId w:val="63"/>
              </w:numPr>
              <w:rPr>
                <w:rFonts w:cs="Arial"/>
                <w:i/>
                <w:lang w:val="en-GB"/>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B67CA3"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F6461C">
            <w:pPr>
              <w:numPr>
                <w:ilvl w:val="0"/>
                <w:numId w:val="63"/>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F6461C">
            <w:pPr>
              <w:numPr>
                <w:ilvl w:val="0"/>
                <w:numId w:val="63"/>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F6461C">
            <w:pPr>
              <w:pStyle w:val="Listenabsatz"/>
              <w:numPr>
                <w:ilvl w:val="0"/>
                <w:numId w:val="196"/>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F6461C">
            <w:pPr>
              <w:pStyle w:val="Listenabsatz"/>
              <w:numPr>
                <w:ilvl w:val="0"/>
                <w:numId w:val="196"/>
              </w:numPr>
              <w:ind w:left="209" w:hanging="209"/>
            </w:pPr>
            <w:r w:rsidRPr="00BF7282">
              <w:t>erlangen Kenntnisse über Aufbau und Struktur von modernen Gesellschaften.</w:t>
            </w:r>
          </w:p>
          <w:p w14:paraId="38521CC3" w14:textId="77777777" w:rsidR="001772B3" w:rsidRPr="00BF7282" w:rsidRDefault="001772B3" w:rsidP="00F6461C">
            <w:pPr>
              <w:pStyle w:val="Listenabsatz"/>
              <w:numPr>
                <w:ilvl w:val="0"/>
                <w:numId w:val="196"/>
              </w:numPr>
              <w:ind w:left="209" w:hanging="209"/>
            </w:pPr>
            <w:r w:rsidRPr="00BF7282">
              <w:t>analysieren aktuelle Probleme in diesen Bereichen unter Einsatz sozialwissenschaftlicher Theorien.</w:t>
            </w:r>
          </w:p>
          <w:p w14:paraId="41262893" w14:textId="77777777" w:rsidR="001772B3" w:rsidRDefault="001772B3" w:rsidP="00F6461C">
            <w:pPr>
              <w:pStyle w:val="Listenabsatz"/>
              <w:numPr>
                <w:ilvl w:val="0"/>
                <w:numId w:val="196"/>
              </w:numPr>
              <w:ind w:left="209" w:hanging="209"/>
            </w:pPr>
            <w:r w:rsidRPr="00BF7282">
              <w:t>trainieren und vertiefen die Fähigkeit, aktuelle wissenschaftliche Arbeiten zu rezipieren und zu kritisieren.</w:t>
            </w:r>
          </w:p>
          <w:p w14:paraId="6FEF7108" w14:textId="77777777" w:rsidR="001772B3" w:rsidRPr="00EA0747" w:rsidRDefault="001772B3" w:rsidP="00F6461C">
            <w:pPr>
              <w:pStyle w:val="Listenabsatz"/>
              <w:numPr>
                <w:ilvl w:val="0"/>
                <w:numId w:val="196"/>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F52415"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F6461C">
            <w:pPr>
              <w:numPr>
                <w:ilvl w:val="0"/>
                <w:numId w:val="63"/>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Pr="004161CD" w:rsidRDefault="00961C0F" w:rsidP="00F6461C">
            <w:pPr>
              <w:pStyle w:val="Listenabsatz"/>
              <w:numPr>
                <w:ilvl w:val="0"/>
                <w:numId w:val="196"/>
              </w:numPr>
              <w:ind w:left="209" w:hanging="209"/>
              <w:rPr>
                <w:rFonts w:cs="Arial"/>
                <w:lang w:val="en-GB"/>
              </w:rPr>
            </w:pPr>
            <w:r w:rsidRPr="004161CD">
              <w:rPr>
                <w:rFonts w:cs="Arial"/>
                <w:lang w:val="en-GB"/>
              </w:rPr>
              <w:t xml:space="preserve">Specialization module for students studying a Bachelor’s degree programme in Socioeconomics </w:t>
            </w:r>
          </w:p>
          <w:p w14:paraId="2FF810DD" w14:textId="741777D3" w:rsidR="001772B3" w:rsidRPr="004161CD" w:rsidRDefault="00961C0F" w:rsidP="00F6461C">
            <w:pPr>
              <w:pStyle w:val="Listenabsatz"/>
              <w:numPr>
                <w:ilvl w:val="0"/>
                <w:numId w:val="196"/>
              </w:numPr>
              <w:ind w:left="209" w:hanging="209"/>
              <w:rPr>
                <w:rFonts w:cs="Arial"/>
                <w:lang w:val="en-GB"/>
              </w:rPr>
            </w:pPr>
            <w:r w:rsidRPr="004161CD">
              <w:rPr>
                <w:rFonts w:cs="Arial"/>
                <w:lang w:val="en-GB"/>
              </w:rPr>
              <w:t xml:space="preserve">Specialization module for students studying a Bachelor’s degree programme in </w:t>
            </w:r>
            <w:r w:rsidR="001772B3" w:rsidRPr="004161CD">
              <w:rPr>
                <w:rFonts w:cs="Arial"/>
                <w:lang w:val="en-GB"/>
              </w:rPr>
              <w:t>International Business Studies</w:t>
            </w:r>
          </w:p>
          <w:p w14:paraId="5AABA9B4" w14:textId="25F60631" w:rsidR="00251717" w:rsidRPr="00330C00" w:rsidRDefault="00961C0F" w:rsidP="00F6461C">
            <w:pPr>
              <w:pStyle w:val="Listenabsatz"/>
              <w:numPr>
                <w:ilvl w:val="0"/>
                <w:numId w:val="196"/>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Pr="00FB5779"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B67CA3"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B67CA3" w14:paraId="6749D195" w14:textId="77777777" w:rsidTr="00A66EB9">
        <w:trPr>
          <w:trHeight w:val="340"/>
          <w:jc w:val="center"/>
        </w:trPr>
        <w:tc>
          <w:tcPr>
            <w:tcW w:w="567" w:type="dxa"/>
            <w:shd w:val="clear" w:color="auto" w:fill="FFFFFF"/>
          </w:tcPr>
          <w:p w14:paraId="40F38CA8" w14:textId="77777777" w:rsidR="001772B3" w:rsidRPr="00EC2A92"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F6461C">
            <w:pPr>
              <w:numPr>
                <w:ilvl w:val="0"/>
                <w:numId w:val="44"/>
              </w:numPr>
              <w:rPr>
                <w:rFonts w:cs="Arial"/>
                <w:i/>
              </w:rPr>
            </w:pPr>
          </w:p>
        </w:tc>
        <w:tc>
          <w:tcPr>
            <w:tcW w:w="2693" w:type="dxa"/>
            <w:shd w:val="clear" w:color="auto" w:fill="E0E0E0"/>
          </w:tcPr>
          <w:p w14:paraId="785969BB" w14:textId="77777777" w:rsidR="00A31F9D" w:rsidRPr="008D6A21" w:rsidRDefault="00A31F9D" w:rsidP="008D6A21">
            <w:pPr>
              <w:rPr>
                <w:b/>
              </w:rPr>
            </w:pPr>
            <w:r w:rsidRPr="008D6A21">
              <w:rPr>
                <w:b/>
              </w:rPr>
              <w:t>Modulbezeichnung</w:t>
            </w:r>
          </w:p>
          <w:p w14:paraId="193A3661" w14:textId="28F50D60" w:rsidR="00A31F9D" w:rsidRPr="00EC15A2" w:rsidRDefault="00CB413B" w:rsidP="008D6A21">
            <w:r>
              <w:t>8</w:t>
            </w:r>
            <w:r w:rsidR="00E33160">
              <w:t>6600</w:t>
            </w:r>
          </w:p>
        </w:tc>
        <w:tc>
          <w:tcPr>
            <w:tcW w:w="5528" w:type="dxa"/>
            <w:shd w:val="clear" w:color="auto" w:fill="E0E0E0"/>
          </w:tcPr>
          <w:p w14:paraId="25D93A0E" w14:textId="42E557D1" w:rsidR="008D6A21" w:rsidRPr="0001375A" w:rsidRDefault="008D6A21" w:rsidP="008D6A21">
            <w:pPr>
              <w:pStyle w:val="berschriftModul"/>
            </w:pPr>
            <w:bookmarkStart w:id="4095" w:name="_Toc67382840"/>
            <w:bookmarkStart w:id="4096" w:name="_Toc363638114"/>
            <w:bookmarkStart w:id="4097" w:name="_Toc363638777"/>
            <w:bookmarkStart w:id="4098" w:name="_Toc364322054"/>
            <w:bookmarkStart w:id="4099" w:name="_Toc364328595"/>
            <w:bookmarkStart w:id="4100" w:name="_Toc369082323"/>
            <w:bookmarkStart w:id="4101" w:name="_Toc381686893"/>
            <w:r>
              <w:t>Einführung in das Genossenschaftswesen</w:t>
            </w:r>
            <w:bookmarkEnd w:id="4095"/>
          </w:p>
          <w:bookmarkEnd w:id="4096"/>
          <w:bookmarkEnd w:id="4097"/>
          <w:bookmarkEnd w:id="4098"/>
          <w:bookmarkEnd w:id="4099"/>
          <w:bookmarkEnd w:id="4100"/>
          <w:bookmarkEnd w:id="4101"/>
          <w:p w14:paraId="11BB2DD4" w14:textId="13E35497" w:rsidR="00A31F9D" w:rsidRPr="00802CB7" w:rsidRDefault="00221A77" w:rsidP="008D6A21">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F6461C">
            <w:pPr>
              <w:numPr>
                <w:ilvl w:val="0"/>
                <w:numId w:val="44"/>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F6461C">
            <w:pPr>
              <w:numPr>
                <w:ilvl w:val="0"/>
                <w:numId w:val="44"/>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F6461C">
            <w:pPr>
              <w:numPr>
                <w:ilvl w:val="0"/>
                <w:numId w:val="44"/>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F6461C">
            <w:pPr>
              <w:numPr>
                <w:ilvl w:val="0"/>
                <w:numId w:val="44"/>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F6461C">
            <w:pPr>
              <w:numPr>
                <w:ilvl w:val="0"/>
                <w:numId w:val="44"/>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F6461C">
            <w:pPr>
              <w:pStyle w:val="Listenabsatz"/>
              <w:numPr>
                <w:ilvl w:val="0"/>
                <w:numId w:val="196"/>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F6461C">
            <w:pPr>
              <w:pStyle w:val="Listenabsatz"/>
              <w:numPr>
                <w:ilvl w:val="0"/>
                <w:numId w:val="196"/>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F6461C">
            <w:pPr>
              <w:pStyle w:val="Listenabsatz"/>
              <w:numPr>
                <w:ilvl w:val="0"/>
                <w:numId w:val="196"/>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F6461C">
            <w:pPr>
              <w:numPr>
                <w:ilvl w:val="0"/>
                <w:numId w:val="44"/>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F6461C">
            <w:pPr>
              <w:numPr>
                <w:ilvl w:val="0"/>
                <w:numId w:val="44"/>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F6461C">
            <w:pPr>
              <w:numPr>
                <w:ilvl w:val="0"/>
                <w:numId w:val="44"/>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F6461C">
            <w:pPr>
              <w:pStyle w:val="Listenabsatz"/>
              <w:numPr>
                <w:ilvl w:val="0"/>
                <w:numId w:val="196"/>
              </w:numPr>
              <w:ind w:left="209" w:hanging="209"/>
              <w:rPr>
                <w:rFonts w:cs="Arial"/>
              </w:rPr>
            </w:pPr>
            <w:r w:rsidRPr="000269D2">
              <w:rPr>
                <w:rFonts w:cs="Arial"/>
              </w:rPr>
              <w:t>Modul im Studienbereich Wirtschaftspolitik</w:t>
            </w:r>
          </w:p>
          <w:p w14:paraId="0845AB33" w14:textId="77777777" w:rsidR="008159EE" w:rsidRPr="00E26D32" w:rsidRDefault="002F6F78" w:rsidP="00F6461C">
            <w:pPr>
              <w:pStyle w:val="Listenabsatz"/>
              <w:numPr>
                <w:ilvl w:val="0"/>
                <w:numId w:val="196"/>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F6461C">
            <w:pPr>
              <w:numPr>
                <w:ilvl w:val="0"/>
                <w:numId w:val="44"/>
              </w:numPr>
              <w:jc w:val="cente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F6461C">
            <w:pPr>
              <w:numPr>
                <w:ilvl w:val="0"/>
                <w:numId w:val="44"/>
              </w:numPr>
              <w:jc w:val="cente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F6461C">
            <w:pPr>
              <w:numPr>
                <w:ilvl w:val="0"/>
                <w:numId w:val="44"/>
              </w:numPr>
              <w:jc w:val="cente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F6461C">
            <w:pPr>
              <w:numPr>
                <w:ilvl w:val="0"/>
                <w:numId w:val="44"/>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F6461C">
            <w:pPr>
              <w:numPr>
                <w:ilvl w:val="0"/>
                <w:numId w:val="20"/>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292E5CF1" w:rsidR="00343C59" w:rsidRPr="0001375A" w:rsidRDefault="00CB413B" w:rsidP="000B3619">
            <w:pPr>
              <w:autoSpaceDE w:val="0"/>
              <w:autoSpaceDN w:val="0"/>
              <w:adjustRightInd w:val="0"/>
              <w:rPr>
                <w:rFonts w:cs="Arial"/>
                <w:color w:val="000000"/>
                <w:sz w:val="24"/>
              </w:rPr>
            </w:pPr>
            <w:r>
              <w:rPr>
                <w:rFonts w:cs="Arial"/>
                <w:color w:val="000000"/>
              </w:rPr>
              <w:t>8</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4102" w:name="_Toc67382841"/>
            <w:r>
              <w:t>Einführung in das Mediensystem</w:t>
            </w:r>
            <w:bookmarkEnd w:id="4102"/>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F6461C">
            <w:pPr>
              <w:numPr>
                <w:ilvl w:val="0"/>
                <w:numId w:val="20"/>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F6461C">
            <w:pPr>
              <w:numPr>
                <w:ilvl w:val="0"/>
                <w:numId w:val="20"/>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F6461C">
            <w:pPr>
              <w:numPr>
                <w:ilvl w:val="0"/>
                <w:numId w:val="20"/>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F6461C">
            <w:pPr>
              <w:numPr>
                <w:ilvl w:val="0"/>
                <w:numId w:val="20"/>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F6461C">
            <w:pPr>
              <w:numPr>
                <w:ilvl w:val="0"/>
                <w:numId w:val="196"/>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F6461C">
            <w:pPr>
              <w:numPr>
                <w:ilvl w:val="0"/>
                <w:numId w:val="196"/>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F6461C">
            <w:pPr>
              <w:numPr>
                <w:ilvl w:val="0"/>
                <w:numId w:val="20"/>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F6461C">
            <w:pPr>
              <w:numPr>
                <w:ilvl w:val="0"/>
                <w:numId w:val="196"/>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F6461C">
            <w:pPr>
              <w:numPr>
                <w:ilvl w:val="0"/>
                <w:numId w:val="196"/>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F6461C">
            <w:pPr>
              <w:numPr>
                <w:ilvl w:val="0"/>
                <w:numId w:val="196"/>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F6461C">
            <w:pPr>
              <w:numPr>
                <w:ilvl w:val="0"/>
                <w:numId w:val="196"/>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F6461C">
            <w:pPr>
              <w:numPr>
                <w:ilvl w:val="0"/>
                <w:numId w:val="196"/>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F6461C">
            <w:pPr>
              <w:numPr>
                <w:ilvl w:val="0"/>
                <w:numId w:val="196"/>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F6461C">
            <w:pPr>
              <w:numPr>
                <w:ilvl w:val="0"/>
                <w:numId w:val="20"/>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F6461C">
            <w:pPr>
              <w:numPr>
                <w:ilvl w:val="0"/>
                <w:numId w:val="20"/>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F6461C">
            <w:pPr>
              <w:numPr>
                <w:ilvl w:val="0"/>
                <w:numId w:val="20"/>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F6461C">
            <w:pPr>
              <w:numPr>
                <w:ilvl w:val="0"/>
                <w:numId w:val="196"/>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F6461C">
            <w:pPr>
              <w:numPr>
                <w:ilvl w:val="0"/>
                <w:numId w:val="196"/>
              </w:numPr>
              <w:ind w:left="209" w:hanging="209"/>
              <w:contextualSpacing/>
              <w:rPr>
                <w:rFonts w:cs="Arial"/>
              </w:rPr>
            </w:pPr>
            <w:r w:rsidRPr="0001375A">
              <w:rPr>
                <w:rFonts w:cs="Arial"/>
              </w:rPr>
              <w:t>Modul im Studienbereich „Marketing“</w:t>
            </w:r>
          </w:p>
          <w:p w14:paraId="0065DDE2" w14:textId="40513AF7" w:rsidR="00251717" w:rsidRPr="0001375A" w:rsidRDefault="00343C59" w:rsidP="00F6461C">
            <w:pPr>
              <w:numPr>
                <w:ilvl w:val="0"/>
                <w:numId w:val="196"/>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F6461C">
            <w:pPr>
              <w:numPr>
                <w:ilvl w:val="0"/>
                <w:numId w:val="20"/>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F6461C">
            <w:pPr>
              <w:numPr>
                <w:ilvl w:val="0"/>
                <w:numId w:val="20"/>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F6461C">
            <w:pPr>
              <w:numPr>
                <w:ilvl w:val="0"/>
                <w:numId w:val="20"/>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F6461C">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F6461C">
            <w:pPr>
              <w:pStyle w:val="Listenabsatz"/>
              <w:numPr>
                <w:ilvl w:val="0"/>
                <w:numId w:val="81"/>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046497C4" w:rsidR="008F3B31" w:rsidRDefault="00CB413B" w:rsidP="00076C6B">
            <w:pPr>
              <w:rPr>
                <w:rFonts w:cs="Arial"/>
              </w:rPr>
            </w:pPr>
            <w:r>
              <w:rPr>
                <w:rFonts w:cs="Arial"/>
              </w:rPr>
              <w:t>8</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4103" w:name="_Toc351715385"/>
            <w:bookmarkStart w:id="4104" w:name="_Toc363638115"/>
            <w:bookmarkStart w:id="4105" w:name="_Toc363638778"/>
            <w:bookmarkStart w:id="4106" w:name="_Toc364322055"/>
            <w:bookmarkStart w:id="4107" w:name="_Toc364328596"/>
            <w:bookmarkStart w:id="4108" w:name="_Toc369082324"/>
            <w:bookmarkStart w:id="4109" w:name="_Toc381686894"/>
            <w:bookmarkStart w:id="4110" w:name="_Toc67382842"/>
            <w:r w:rsidRPr="00226EF4">
              <w:rPr>
                <w:lang w:val="en-GB" w:eastAsia="en-US"/>
              </w:rPr>
              <w:t>Einführung in das Nachhaltigkeitsmanagement</w:t>
            </w:r>
            <w:bookmarkEnd w:id="4103"/>
            <w:bookmarkEnd w:id="4104"/>
            <w:bookmarkEnd w:id="4105"/>
            <w:bookmarkEnd w:id="4106"/>
            <w:bookmarkEnd w:id="4107"/>
            <w:bookmarkEnd w:id="4108"/>
            <w:bookmarkEnd w:id="4109"/>
            <w:bookmarkEnd w:id="4110"/>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F6461C">
            <w:pPr>
              <w:pStyle w:val="Listenabsatz"/>
              <w:numPr>
                <w:ilvl w:val="0"/>
                <w:numId w:val="81"/>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F6461C">
            <w:pPr>
              <w:pStyle w:val="Listenabsatz"/>
              <w:numPr>
                <w:ilvl w:val="0"/>
                <w:numId w:val="81"/>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F6461C">
            <w:pPr>
              <w:pStyle w:val="Listenabsatz"/>
              <w:numPr>
                <w:ilvl w:val="0"/>
                <w:numId w:val="81"/>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F6461C">
            <w:pPr>
              <w:pStyle w:val="Listenabsatz"/>
              <w:numPr>
                <w:ilvl w:val="0"/>
                <w:numId w:val="81"/>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F6461C">
            <w:pPr>
              <w:pStyle w:val="Listenabsatz"/>
              <w:numPr>
                <w:ilvl w:val="0"/>
                <w:numId w:val="81"/>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F6461C">
            <w:pPr>
              <w:pStyle w:val="Listenabsatz"/>
              <w:numPr>
                <w:ilvl w:val="0"/>
                <w:numId w:val="196"/>
              </w:numPr>
              <w:ind w:left="209" w:hanging="209"/>
              <w:rPr>
                <w:rFonts w:cs="Arial"/>
              </w:rPr>
            </w:pPr>
            <w:r w:rsidRPr="000269D2">
              <w:rPr>
                <w:rFonts w:cs="Arial"/>
              </w:rPr>
              <w:t>Fachwissen im Bereich Nachhaltigkeitsmanagement</w:t>
            </w:r>
          </w:p>
          <w:p w14:paraId="609C3B12" w14:textId="77777777" w:rsidR="008159EE" w:rsidRPr="000269D2" w:rsidRDefault="008F3B31" w:rsidP="00F6461C">
            <w:pPr>
              <w:pStyle w:val="Listenabsatz"/>
              <w:numPr>
                <w:ilvl w:val="0"/>
                <w:numId w:val="196"/>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F6461C">
            <w:pPr>
              <w:pStyle w:val="Listenabsatz"/>
              <w:numPr>
                <w:ilvl w:val="0"/>
                <w:numId w:val="196"/>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F6461C">
            <w:pPr>
              <w:pStyle w:val="Listenabsatz"/>
              <w:numPr>
                <w:ilvl w:val="0"/>
                <w:numId w:val="196"/>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F6461C">
            <w:pPr>
              <w:pStyle w:val="Listenabsatz"/>
              <w:numPr>
                <w:ilvl w:val="0"/>
                <w:numId w:val="196"/>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F6461C">
            <w:pPr>
              <w:pStyle w:val="Listenabsatz"/>
              <w:numPr>
                <w:ilvl w:val="0"/>
                <w:numId w:val="81"/>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F6461C">
            <w:pPr>
              <w:pStyle w:val="Listenabsatz"/>
              <w:numPr>
                <w:ilvl w:val="0"/>
                <w:numId w:val="81"/>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F6461C">
            <w:pPr>
              <w:pStyle w:val="Listenabsatz"/>
              <w:numPr>
                <w:ilvl w:val="0"/>
                <w:numId w:val="81"/>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F6461C">
            <w:pPr>
              <w:pStyle w:val="Listenabsatz"/>
              <w:numPr>
                <w:ilvl w:val="0"/>
                <w:numId w:val="196"/>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F6461C">
            <w:pPr>
              <w:pStyle w:val="Listenabsatz"/>
              <w:numPr>
                <w:ilvl w:val="0"/>
                <w:numId w:val="196"/>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F6461C">
            <w:pPr>
              <w:pStyle w:val="Listenabsatz"/>
              <w:numPr>
                <w:ilvl w:val="0"/>
                <w:numId w:val="196"/>
              </w:numPr>
              <w:ind w:left="209" w:hanging="209"/>
              <w:rPr>
                <w:rFonts w:cs="Arial"/>
              </w:rPr>
            </w:pPr>
            <w:r w:rsidRPr="000269D2">
              <w:rPr>
                <w:rFonts w:cs="Arial"/>
              </w:rPr>
              <w:t>Modul im Studienbereich „Unternehmensführung“</w:t>
            </w:r>
          </w:p>
          <w:p w14:paraId="7F7DDC79"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WiWi</w:t>
            </w:r>
          </w:p>
          <w:p w14:paraId="1A800CAA"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Sozialökonomik</w:t>
            </w:r>
          </w:p>
          <w:p w14:paraId="61B4CEA3" w14:textId="72ABC746" w:rsidR="00251717" w:rsidRPr="00330C00" w:rsidRDefault="008F3B31" w:rsidP="00F6461C">
            <w:pPr>
              <w:pStyle w:val="Listenabsatz"/>
              <w:numPr>
                <w:ilvl w:val="0"/>
                <w:numId w:val="196"/>
              </w:numPr>
              <w:ind w:left="209" w:hanging="209"/>
              <w:rPr>
                <w:rFonts w:cs="Arial"/>
              </w:rPr>
            </w:pPr>
            <w:r w:rsidRPr="000269D2">
              <w:rPr>
                <w:rFonts w:cs="Arial"/>
              </w:rPr>
              <w:lastRenderedPageBreak/>
              <w:t>Modul in der Vertiefungsmodulgruppe „Nachhaltigkeitsmanagement“ (Pflichtveranstaltung) im Bachelor W</w:t>
            </w:r>
            <w:r w:rsidR="00251717" w:rsidRPr="000269D2">
              <w:rPr>
                <w:rFonts w:cs="Arial"/>
              </w:rPr>
              <w:t>i</w:t>
            </w:r>
            <w:r w:rsidRPr="000269D2">
              <w:rPr>
                <w:rFonts w:cs="Arial"/>
              </w:rPr>
              <w:t>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F6461C">
            <w:pPr>
              <w:pStyle w:val="Listenabsatz"/>
              <w:numPr>
                <w:ilvl w:val="0"/>
                <w:numId w:val="81"/>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0AE9082E" w:rsidR="008F3B31" w:rsidRDefault="00F01C1C" w:rsidP="00076C6B">
            <w:pPr>
              <w:rPr>
                <w:rFonts w:cs="Arial"/>
              </w:rPr>
            </w:pPr>
            <w:r>
              <w:rPr>
                <w:rFonts w:cs="Arial"/>
                <w:szCs w:val="22"/>
              </w:rPr>
              <w:t>E-</w:t>
            </w:r>
            <w:r w:rsidR="008F3B31">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0546E67F" w:rsidR="00BC2661" w:rsidRDefault="00B63360" w:rsidP="00076C6B">
            <w:pPr>
              <w:rPr>
                <w:rFonts w:cs="Arial"/>
                <w:szCs w:val="22"/>
              </w:rPr>
            </w:pPr>
            <w:r>
              <w:rPr>
                <w:rFonts w:cs="Arial"/>
                <w:szCs w:val="22"/>
              </w:rPr>
              <w:t>E-</w:t>
            </w:r>
            <w:r w:rsidR="00BC2661">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F6461C">
            <w:pPr>
              <w:pStyle w:val="Listenabsatz"/>
              <w:numPr>
                <w:ilvl w:val="0"/>
                <w:numId w:val="81"/>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50C7BCDC" w14:textId="77777777" w:rsidR="0079392A" w:rsidRDefault="0079392A" w:rsidP="0079392A">
            <w:pPr>
              <w:rPr>
                <w:rFonts w:cs="Arial"/>
                <w:szCs w:val="22"/>
              </w:rPr>
            </w:pPr>
            <w:r>
              <w:rPr>
                <w:rFonts w:cs="Arial"/>
                <w:szCs w:val="22"/>
              </w:rPr>
              <w:t>Abwechselnd: Sommersemester: Deutsch</w:t>
            </w:r>
          </w:p>
          <w:p w14:paraId="45953F94" w14:textId="54598D07" w:rsidR="00BC2661" w:rsidRDefault="0079392A" w:rsidP="0079392A">
            <w:pPr>
              <w:rPr>
                <w:rFonts w:cs="Arial"/>
              </w:rPr>
            </w:pPr>
            <w:r>
              <w:rPr>
                <w:rFonts w:cs="Arial"/>
                <w:szCs w:val="22"/>
              </w:rPr>
              <w:t xml:space="preserve">                       Wintersemester: Englisch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F6461C">
            <w:pPr>
              <w:numPr>
                <w:ilvl w:val="0"/>
                <w:numId w:val="262"/>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AD865AD" w:rsidR="000B5B4C" w:rsidRPr="00F51565" w:rsidRDefault="00CB413B" w:rsidP="00DF1575">
            <w:pPr>
              <w:rPr>
                <w:rFonts w:cs="Arial"/>
                <w:color w:val="FF0000"/>
                <w:szCs w:val="22"/>
              </w:rPr>
            </w:pPr>
            <w:r>
              <w:rPr>
                <w:rFonts w:cs="Arial"/>
                <w:szCs w:val="22"/>
              </w:rPr>
              <w:t>8</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4111" w:name="_Toc67382843"/>
            <w:r>
              <w:rPr>
                <w:lang w:eastAsia="en-US"/>
              </w:rPr>
              <w:t xml:space="preserve">Einführung </w:t>
            </w:r>
            <w:r w:rsidRPr="00F51565">
              <w:rPr>
                <w:lang w:eastAsia="en-US"/>
              </w:rPr>
              <w:t>in das Online</w:t>
            </w:r>
            <w:r>
              <w:rPr>
                <w:lang w:eastAsia="en-US"/>
              </w:rPr>
              <w:t>-M</w:t>
            </w:r>
            <w:r w:rsidRPr="00F51565">
              <w:rPr>
                <w:lang w:eastAsia="en-US"/>
              </w:rPr>
              <w:t>arketing</w:t>
            </w:r>
            <w:bookmarkEnd w:id="4111"/>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F6461C">
            <w:pPr>
              <w:numPr>
                <w:ilvl w:val="0"/>
                <w:numId w:val="262"/>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F6461C">
            <w:pPr>
              <w:numPr>
                <w:ilvl w:val="0"/>
                <w:numId w:val="262"/>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F6461C">
            <w:pPr>
              <w:pStyle w:val="Listenabsatz"/>
              <w:numPr>
                <w:ilvl w:val="0"/>
                <w:numId w:val="223"/>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F6461C">
            <w:pPr>
              <w:pStyle w:val="Listenabsatz"/>
              <w:numPr>
                <w:ilvl w:val="0"/>
                <w:numId w:val="223"/>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F6461C">
            <w:pPr>
              <w:pStyle w:val="Listenabsatz"/>
              <w:numPr>
                <w:ilvl w:val="0"/>
                <w:numId w:val="223"/>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F6461C">
            <w:pPr>
              <w:pStyle w:val="Listenabsatz"/>
              <w:numPr>
                <w:ilvl w:val="0"/>
                <w:numId w:val="223"/>
              </w:numPr>
              <w:ind w:left="226" w:hanging="226"/>
              <w:rPr>
                <w:rFonts w:cs="Arial"/>
              </w:rPr>
            </w:pPr>
            <w:r w:rsidRPr="00562ED4">
              <w:rPr>
                <w:rFonts w:cs="Arial"/>
              </w:rPr>
              <w:t>Ansätze zur Personalisierung im Online-Marketing</w:t>
            </w:r>
          </w:p>
          <w:p w14:paraId="2CE17DAC" w14:textId="77777777" w:rsidR="000B5B4C" w:rsidRPr="00562ED4" w:rsidRDefault="000B5B4C" w:rsidP="00F6461C">
            <w:pPr>
              <w:pStyle w:val="Listenabsatz"/>
              <w:numPr>
                <w:ilvl w:val="0"/>
                <w:numId w:val="223"/>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F6461C">
            <w:pPr>
              <w:pStyle w:val="Listenabsatz"/>
              <w:numPr>
                <w:ilvl w:val="0"/>
                <w:numId w:val="223"/>
              </w:numPr>
              <w:ind w:left="226" w:hanging="226"/>
              <w:rPr>
                <w:rFonts w:cs="Arial"/>
              </w:rPr>
            </w:pPr>
            <w:r w:rsidRPr="00562ED4">
              <w:rPr>
                <w:rFonts w:cs="Arial"/>
              </w:rPr>
              <w:t>Ansätze zur Effektivitätsmessung im Online-Marketing</w:t>
            </w:r>
          </w:p>
          <w:p w14:paraId="3A94B52E" w14:textId="1F42C21B" w:rsidR="000B5B4C" w:rsidRPr="0067560A" w:rsidRDefault="000B5B4C" w:rsidP="00F6461C">
            <w:pPr>
              <w:pStyle w:val="Listenabsatz"/>
              <w:numPr>
                <w:ilvl w:val="0"/>
                <w:numId w:val="223"/>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F6461C">
            <w:pPr>
              <w:numPr>
                <w:ilvl w:val="0"/>
                <w:numId w:val="262"/>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F6461C">
            <w:pPr>
              <w:numPr>
                <w:ilvl w:val="0"/>
                <w:numId w:val="262"/>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F6461C">
            <w:pPr>
              <w:numPr>
                <w:ilvl w:val="0"/>
                <w:numId w:val="262"/>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F6461C">
            <w:pPr>
              <w:pStyle w:val="Listenabsatz"/>
              <w:numPr>
                <w:ilvl w:val="0"/>
                <w:numId w:val="223"/>
              </w:numPr>
              <w:ind w:left="226" w:hanging="226"/>
              <w:rPr>
                <w:rFonts w:cs="Arial"/>
              </w:rPr>
            </w:pPr>
            <w:r w:rsidRPr="00A75D7B">
              <w:rPr>
                <w:rFonts w:cs="Arial"/>
              </w:rPr>
              <w:t>Modul des Studienbereichs „Marketing“</w:t>
            </w:r>
          </w:p>
          <w:p w14:paraId="0E48D8FE" w14:textId="626A10D8" w:rsidR="00251717" w:rsidRPr="00330C00" w:rsidRDefault="000B5B4C" w:rsidP="00F6461C">
            <w:pPr>
              <w:numPr>
                <w:ilvl w:val="0"/>
                <w:numId w:val="224"/>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F6461C">
            <w:pPr>
              <w:numPr>
                <w:ilvl w:val="0"/>
                <w:numId w:val="2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6523D390" w:rsidR="000B5B4C" w:rsidRDefault="000B5B4C" w:rsidP="008F6320">
            <w:pPr>
              <w:rPr>
                <w:rFonts w:cs="Arial"/>
              </w:rPr>
            </w:pPr>
            <w:r w:rsidRPr="009C0185">
              <w:rPr>
                <w:rFonts w:cs="Arial"/>
                <w:lang w:val="en-US"/>
              </w:rPr>
              <w:t>Lammenett, E. (201</w:t>
            </w:r>
            <w:r w:rsidR="009F7C26" w:rsidRPr="009C0185">
              <w:rPr>
                <w:rFonts w:cs="Arial"/>
                <w:lang w:val="en-US"/>
              </w:rPr>
              <w:t>9</w:t>
            </w:r>
            <w:r w:rsidRPr="009C0185">
              <w:rPr>
                <w:rFonts w:cs="Arial"/>
                <w:lang w:val="en-US"/>
              </w:rPr>
              <w:t xml:space="preserve">): </w:t>
            </w:r>
            <w:r w:rsidRPr="009C0185">
              <w:rPr>
                <w:rFonts w:cs="Arial"/>
                <w:iCs/>
                <w:lang w:val="en-US"/>
              </w:rPr>
              <w:t xml:space="preserve">Praxiswissen Online-Marketing: </w:t>
            </w:r>
            <w:r w:rsidR="009F7C26" w:rsidRPr="009C0185">
              <w:rPr>
                <w:rFonts w:cs="Arial"/>
                <w:iCs/>
                <w:lang w:val="en-US"/>
              </w:rPr>
              <w:t>Affiliate-, Influencer-, Content- und E-Mail-Marketing, Google Ads, SEO, Social Media, Online- inklusive Facebook-Werbung, 7</w:t>
            </w:r>
            <w:r w:rsidRPr="009C0185">
              <w:rPr>
                <w:rFonts w:cs="Arial"/>
                <w:iCs/>
                <w:lang w:val="en-US"/>
              </w:rPr>
              <w:t xml:space="preserve">. </w:t>
            </w:r>
            <w:r w:rsidRPr="00255102">
              <w:rPr>
                <w:rFonts w:cs="Arial"/>
                <w:iCs/>
              </w:rPr>
              <w:t>Auflage,</w:t>
            </w:r>
            <w:r w:rsidRPr="00255102">
              <w:rPr>
                <w:rFonts w:cs="Arial"/>
              </w:rPr>
              <w:t xml:space="preserve"> </w:t>
            </w:r>
            <w:r>
              <w:rPr>
                <w:rFonts w:cs="Arial"/>
              </w:rPr>
              <w:t>Wiesbaden.</w:t>
            </w:r>
          </w:p>
          <w:p w14:paraId="058EC760" w14:textId="7C211F65" w:rsidR="000B5B4C" w:rsidRPr="008B2D47" w:rsidRDefault="000B5B4C" w:rsidP="008F6320">
            <w:pPr>
              <w:rPr>
                <w:rFonts w:cs="Arial"/>
              </w:rPr>
            </w:pPr>
            <w:r>
              <w:rPr>
                <w:rFonts w:cs="Arial"/>
              </w:rPr>
              <w:t>Kollmann, T (201</w:t>
            </w:r>
            <w:r w:rsidR="009F7C26">
              <w:rPr>
                <w:rFonts w:cs="Arial"/>
              </w:rPr>
              <w:t>9</w:t>
            </w:r>
            <w:r>
              <w:rPr>
                <w:rFonts w:cs="Arial"/>
              </w:rPr>
              <w:t xml:space="preserve">): E-Business: Grundlagen elektronischer Geschäftsprozesse in der Digitalen Wirtschaft, </w:t>
            </w:r>
            <w:r w:rsidR="009F7C26">
              <w:rPr>
                <w:rFonts w:cs="Arial"/>
              </w:rPr>
              <w:t>7</w:t>
            </w:r>
            <w:r>
              <w:rPr>
                <w:rFonts w:cs="Arial"/>
              </w:rPr>
              <w:t>.Auflage,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F6461C">
            <w:pPr>
              <w:numPr>
                <w:ilvl w:val="0"/>
                <w:numId w:val="252"/>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26E75500" w:rsidR="005D4E57" w:rsidRPr="00E80B7B" w:rsidRDefault="00CB413B" w:rsidP="004335CC">
            <w:pPr>
              <w:rPr>
                <w:rFonts w:cs="Arial"/>
                <w:szCs w:val="22"/>
              </w:rPr>
            </w:pPr>
            <w:r>
              <w:rPr>
                <w:rFonts w:cs="Arial"/>
                <w:szCs w:val="22"/>
              </w:rPr>
              <w:t>8</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4112" w:name="_Toc67382844"/>
            <w:r>
              <w:rPr>
                <w:lang w:eastAsia="en-US"/>
              </w:rPr>
              <w:t>Einführung in das Risikomanagement</w:t>
            </w:r>
            <w:bookmarkEnd w:id="4112"/>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F6461C">
            <w:pPr>
              <w:numPr>
                <w:ilvl w:val="0"/>
                <w:numId w:val="252"/>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F6461C">
            <w:pPr>
              <w:numPr>
                <w:ilvl w:val="0"/>
                <w:numId w:val="252"/>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34196984" w:rsidR="005D4E57" w:rsidRPr="00E80B7B" w:rsidRDefault="00CD78D6" w:rsidP="00243C31">
            <w:pPr>
              <w:rPr>
                <w:rFonts w:cs="Arial"/>
                <w:szCs w:val="22"/>
              </w:rPr>
            </w:pPr>
            <w:r>
              <w:rPr>
                <w:rFonts w:cs="Arial"/>
                <w:szCs w:val="22"/>
              </w:rPr>
              <w:t>Prof. Dr. Lorenz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08A124AC" w:rsidR="005D4E57" w:rsidRPr="00E80B7B" w:rsidRDefault="005D4E57" w:rsidP="00243C31">
            <w:pPr>
              <w:rPr>
                <w:rFonts w:cs="Arial"/>
                <w:szCs w:val="22"/>
              </w:rPr>
            </w:pPr>
            <w:r w:rsidRPr="00E80B7B">
              <w:rPr>
                <w:rFonts w:cs="Arial"/>
                <w:szCs w:val="22"/>
              </w:rPr>
              <w:t>Prof.</w:t>
            </w:r>
            <w:r w:rsidR="000E790A">
              <w:rPr>
                <w:rFonts w:cs="Arial"/>
                <w:szCs w:val="22"/>
              </w:rPr>
              <w:t xml:space="preserve"> Dr.</w:t>
            </w:r>
            <w:r w:rsidR="00CF47CD">
              <w:rPr>
                <w:sz w:val="24"/>
                <w:lang w:val="en-US"/>
              </w:rPr>
              <w:t>-Ing.</w:t>
            </w:r>
            <w:r w:rsidRPr="00E80B7B">
              <w:rPr>
                <w:rFonts w:cs="Arial"/>
                <w:szCs w:val="22"/>
              </w:rPr>
              <w:t xml:space="preserve">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48"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F6461C">
            <w:pPr>
              <w:numPr>
                <w:ilvl w:val="0"/>
                <w:numId w:val="252"/>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F6461C">
            <w:pPr>
              <w:numPr>
                <w:ilvl w:val="0"/>
                <w:numId w:val="25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20EE925F" w14:textId="77777777" w:rsidR="00E06340" w:rsidRDefault="000B5B4C" w:rsidP="000B5B4C">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35EDAA06" w14:textId="77777777" w:rsidTr="00370C0F">
        <w:trPr>
          <w:trHeight w:val="567"/>
          <w:jc w:val="center"/>
        </w:trPr>
        <w:tc>
          <w:tcPr>
            <w:tcW w:w="567" w:type="dxa"/>
            <w:tcBorders>
              <w:top w:val="double" w:sz="4" w:space="0" w:color="auto"/>
            </w:tcBorders>
            <w:shd w:val="clear" w:color="auto" w:fill="E0E0E0"/>
          </w:tcPr>
          <w:p w14:paraId="7B720706"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60845A14" w14:textId="77777777" w:rsidR="00E06340" w:rsidRPr="0082081A" w:rsidRDefault="00E06340" w:rsidP="00370C0F">
            <w:pPr>
              <w:rPr>
                <w:rFonts w:cs="Arial"/>
                <w:b/>
              </w:rPr>
            </w:pPr>
            <w:r w:rsidRPr="0082081A">
              <w:rPr>
                <w:rFonts w:cs="Arial"/>
                <w:b/>
              </w:rPr>
              <w:t>Modulbezeichnung</w:t>
            </w:r>
          </w:p>
          <w:p w14:paraId="5080967E" w14:textId="432158D4" w:rsidR="00E06340" w:rsidRPr="0082081A" w:rsidRDefault="00CB413B" w:rsidP="00370C0F">
            <w:pPr>
              <w:pStyle w:val="Default"/>
              <w:rPr>
                <w:sz w:val="22"/>
                <w:szCs w:val="22"/>
              </w:rPr>
            </w:pPr>
            <w:r>
              <w:rPr>
                <w:sz w:val="22"/>
                <w:szCs w:val="22"/>
              </w:rPr>
              <w:t>8</w:t>
            </w:r>
            <w:r w:rsidR="00B81BAB">
              <w:rPr>
                <w:sz w:val="22"/>
                <w:szCs w:val="22"/>
              </w:rPr>
              <w:t>4410</w:t>
            </w:r>
          </w:p>
        </w:tc>
        <w:tc>
          <w:tcPr>
            <w:tcW w:w="5528" w:type="dxa"/>
            <w:tcBorders>
              <w:top w:val="double" w:sz="4" w:space="0" w:color="auto"/>
            </w:tcBorders>
            <w:shd w:val="clear" w:color="auto" w:fill="E0E0E0"/>
          </w:tcPr>
          <w:p w14:paraId="422AF6F7" w14:textId="77777777" w:rsidR="00E06340" w:rsidRDefault="00E06340" w:rsidP="008D6A21">
            <w:pPr>
              <w:pStyle w:val="berschriftModul"/>
            </w:pPr>
            <w:bookmarkStart w:id="4113" w:name="_Toc67382845"/>
            <w:r w:rsidRPr="0082081A">
              <w:t>Einführung in die Angewandte Ethik (Berufs- und Wirtschaftspädagogik)</w:t>
            </w:r>
            <w:bookmarkEnd w:id="4113"/>
          </w:p>
          <w:p w14:paraId="701A48D2" w14:textId="1EFE09F9" w:rsidR="00E64F31" w:rsidRPr="009C0185" w:rsidRDefault="00E64F31" w:rsidP="00E64F31">
            <w:pPr>
              <w:rPr>
                <w:lang w:val="en-US"/>
              </w:rPr>
            </w:pPr>
            <w:r w:rsidRPr="009C0185">
              <w:rPr>
                <w:lang w:val="en-US"/>
              </w:rPr>
              <w:t>(Introduction to applied ethics (Business education and technical vocational education and training))</w:t>
            </w:r>
          </w:p>
        </w:tc>
        <w:tc>
          <w:tcPr>
            <w:tcW w:w="1033" w:type="dxa"/>
            <w:tcBorders>
              <w:top w:val="double" w:sz="4" w:space="0" w:color="auto"/>
            </w:tcBorders>
            <w:shd w:val="clear" w:color="auto" w:fill="E0E0E0"/>
          </w:tcPr>
          <w:p w14:paraId="3B689374" w14:textId="77777777" w:rsidR="00E06340" w:rsidRPr="0082081A" w:rsidRDefault="00E06340" w:rsidP="00370C0F">
            <w:pPr>
              <w:rPr>
                <w:rFonts w:cs="Arial"/>
                <w:b/>
              </w:rPr>
            </w:pPr>
            <w:r w:rsidRPr="0082081A">
              <w:rPr>
                <w:rFonts w:cs="Arial"/>
                <w:b/>
              </w:rPr>
              <w:t>4 ECTS</w:t>
            </w:r>
          </w:p>
        </w:tc>
      </w:tr>
      <w:tr w:rsidR="00E06340" w:rsidRPr="0082081A" w14:paraId="69C5C17A" w14:textId="77777777" w:rsidTr="00370C0F">
        <w:trPr>
          <w:trHeight w:val="567"/>
          <w:jc w:val="center"/>
        </w:trPr>
        <w:tc>
          <w:tcPr>
            <w:tcW w:w="567" w:type="dxa"/>
            <w:shd w:val="clear" w:color="auto" w:fill="E0E0E0"/>
          </w:tcPr>
          <w:p w14:paraId="79A07CB2"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CDCB4AC" w14:textId="77777777" w:rsidR="00E06340" w:rsidRPr="0082081A" w:rsidRDefault="00E06340" w:rsidP="00370C0F">
            <w:pPr>
              <w:rPr>
                <w:rFonts w:cs="Arial"/>
              </w:rPr>
            </w:pPr>
            <w:r w:rsidRPr="0082081A">
              <w:rPr>
                <w:rFonts w:cs="Arial"/>
              </w:rPr>
              <w:t>Lehrveranstaltungen</w:t>
            </w:r>
          </w:p>
          <w:p w14:paraId="5A0BF5A3" w14:textId="77777777" w:rsidR="00E06340" w:rsidRPr="0082081A" w:rsidRDefault="00E06340" w:rsidP="00370C0F">
            <w:pPr>
              <w:pStyle w:val="Default"/>
              <w:rPr>
                <w:sz w:val="22"/>
                <w:szCs w:val="22"/>
              </w:rPr>
            </w:pPr>
          </w:p>
        </w:tc>
        <w:tc>
          <w:tcPr>
            <w:tcW w:w="5528" w:type="dxa"/>
            <w:shd w:val="clear" w:color="auto" w:fill="E0E0E0"/>
          </w:tcPr>
          <w:p w14:paraId="17DB4F2D" w14:textId="77777777" w:rsidR="00E06340" w:rsidRPr="0082081A" w:rsidRDefault="00E06340" w:rsidP="00370C0F">
            <w:pPr>
              <w:pStyle w:val="Default"/>
              <w:rPr>
                <w:color w:val="auto"/>
                <w:sz w:val="22"/>
                <w:szCs w:val="22"/>
              </w:rPr>
            </w:pPr>
            <w:r w:rsidRPr="0082081A">
              <w:rPr>
                <w:color w:val="auto"/>
                <w:sz w:val="22"/>
                <w:szCs w:val="22"/>
              </w:rPr>
              <w:t>PS Einführung in die Angewandte Ethik</w:t>
            </w:r>
          </w:p>
        </w:tc>
        <w:tc>
          <w:tcPr>
            <w:tcW w:w="1033" w:type="dxa"/>
            <w:shd w:val="clear" w:color="auto" w:fill="E0E0E0"/>
          </w:tcPr>
          <w:p w14:paraId="53792679" w14:textId="77777777" w:rsidR="00E06340" w:rsidRPr="0082081A" w:rsidRDefault="00E06340" w:rsidP="00370C0F">
            <w:pPr>
              <w:rPr>
                <w:rFonts w:cs="Arial"/>
              </w:rPr>
            </w:pPr>
            <w:r w:rsidRPr="0082081A">
              <w:rPr>
                <w:rFonts w:cs="Arial"/>
              </w:rPr>
              <w:t>4 ECTS</w:t>
            </w:r>
          </w:p>
        </w:tc>
      </w:tr>
      <w:tr w:rsidR="00E06340" w:rsidRPr="0082081A" w14:paraId="19FA9440" w14:textId="77777777" w:rsidTr="00370C0F">
        <w:trPr>
          <w:trHeight w:val="383"/>
          <w:jc w:val="center"/>
        </w:trPr>
        <w:tc>
          <w:tcPr>
            <w:tcW w:w="567" w:type="dxa"/>
            <w:tcBorders>
              <w:bottom w:val="double" w:sz="4" w:space="0" w:color="auto"/>
            </w:tcBorders>
            <w:shd w:val="clear" w:color="auto" w:fill="E0E0E0"/>
          </w:tcPr>
          <w:p w14:paraId="629C572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22C7B02F"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61BEC613"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6EC1C049" w14:textId="77777777" w:rsidR="00E06340" w:rsidRPr="0082081A" w:rsidRDefault="00E06340" w:rsidP="00370C0F">
            <w:pPr>
              <w:rPr>
                <w:rFonts w:cs="Arial"/>
              </w:rPr>
            </w:pPr>
          </w:p>
        </w:tc>
      </w:tr>
    </w:tbl>
    <w:p w14:paraId="3D162C19"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29CCF333" w14:textId="77777777" w:rsidTr="00370C0F">
        <w:trPr>
          <w:trHeight w:val="340"/>
          <w:jc w:val="center"/>
        </w:trPr>
        <w:tc>
          <w:tcPr>
            <w:tcW w:w="567" w:type="dxa"/>
          </w:tcPr>
          <w:p w14:paraId="16A6948D"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0F9D940E" w14:textId="77777777" w:rsidR="00E06340" w:rsidRPr="0082081A" w:rsidRDefault="00E06340" w:rsidP="00370C0F">
            <w:pPr>
              <w:rPr>
                <w:rFonts w:cs="Arial"/>
                <w:b/>
              </w:rPr>
            </w:pPr>
            <w:r w:rsidRPr="0082081A">
              <w:rPr>
                <w:rFonts w:cs="Arial"/>
                <w:b/>
              </w:rPr>
              <w:t>Modulverantwortliche/r</w:t>
            </w:r>
          </w:p>
        </w:tc>
        <w:tc>
          <w:tcPr>
            <w:tcW w:w="6520" w:type="dxa"/>
          </w:tcPr>
          <w:p w14:paraId="2B45A4B8" w14:textId="77777777" w:rsidR="00E06340" w:rsidRPr="0082081A" w:rsidRDefault="00E06340" w:rsidP="00370C0F">
            <w:pPr>
              <w:pStyle w:val="Default"/>
              <w:rPr>
                <w:sz w:val="22"/>
                <w:szCs w:val="22"/>
              </w:rPr>
            </w:pPr>
            <w:r w:rsidRPr="0082081A">
              <w:rPr>
                <w:color w:val="auto"/>
                <w:sz w:val="22"/>
                <w:szCs w:val="22"/>
              </w:rPr>
              <w:t>Prof. Dr. Nico Scarano</w:t>
            </w:r>
          </w:p>
        </w:tc>
      </w:tr>
      <w:tr w:rsidR="00E06340" w:rsidRPr="0082081A" w14:paraId="15BA2D89" w14:textId="77777777" w:rsidTr="00370C0F">
        <w:trPr>
          <w:trHeight w:val="340"/>
          <w:jc w:val="center"/>
        </w:trPr>
        <w:tc>
          <w:tcPr>
            <w:tcW w:w="567" w:type="dxa"/>
          </w:tcPr>
          <w:p w14:paraId="369AA287"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6559D4F4" w14:textId="77777777" w:rsidR="00E06340" w:rsidRPr="0082081A" w:rsidRDefault="00E06340" w:rsidP="00370C0F">
            <w:pPr>
              <w:rPr>
                <w:rFonts w:cs="Arial"/>
                <w:b/>
              </w:rPr>
            </w:pPr>
            <w:r w:rsidRPr="0082081A">
              <w:rPr>
                <w:rFonts w:cs="Arial"/>
                <w:b/>
              </w:rPr>
              <w:t>Inhalt</w:t>
            </w:r>
          </w:p>
        </w:tc>
        <w:tc>
          <w:tcPr>
            <w:tcW w:w="6520" w:type="dxa"/>
          </w:tcPr>
          <w:p w14:paraId="424B9285"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zentrale Fragen und Grundbegriffe der Angewandten Ethik</w:t>
            </w:r>
          </w:p>
          <w:p w14:paraId="6840D826" w14:textId="77777777" w:rsidR="00E06340" w:rsidRPr="0082081A" w:rsidRDefault="00E06340" w:rsidP="00F6461C">
            <w:pPr>
              <w:pStyle w:val="Listenabsatz"/>
              <w:numPr>
                <w:ilvl w:val="0"/>
                <w:numId w:val="301"/>
              </w:numPr>
              <w:ind w:left="350" w:hanging="284"/>
              <w:rPr>
                <w:rFonts w:cs="Arial"/>
              </w:rPr>
            </w:pPr>
            <w:r w:rsidRPr="0082081A">
              <w:rPr>
                <w:rFonts w:cs="Arial"/>
              </w:rPr>
              <w:t xml:space="preserve">Erwerb exemplarischen Grundlagenwissens aus einem Teilgebiet der Angewandten Ethik (insbesondere Bioethik, einschließlich Medizinethik, Umweltethik, Wirtschaftsethik, Medien- und Informationsethik) </w:t>
            </w:r>
          </w:p>
          <w:p w14:paraId="1AB10FDC" w14:textId="77777777" w:rsidR="00E06340" w:rsidRPr="0082081A" w:rsidRDefault="00E06340" w:rsidP="00F6461C">
            <w:pPr>
              <w:pStyle w:val="Listenabsatz"/>
              <w:numPr>
                <w:ilvl w:val="0"/>
                <w:numId w:val="301"/>
              </w:numPr>
              <w:ind w:left="350" w:hanging="284"/>
              <w:rPr>
                <w:rFonts w:cs="Arial"/>
              </w:rPr>
            </w:pPr>
            <w:r w:rsidRPr="0082081A">
              <w:rPr>
                <w:rFonts w:cs="Arial"/>
              </w:rPr>
              <w:t>Systematische Auseinandersetzung mit zentralen Positionen und Argumenten aus dem jeweiligen Teilgebiet</w:t>
            </w:r>
          </w:p>
        </w:tc>
      </w:tr>
      <w:tr w:rsidR="00E06340" w:rsidRPr="0082081A" w14:paraId="53C2F479" w14:textId="77777777" w:rsidTr="00370C0F">
        <w:trPr>
          <w:trHeight w:val="340"/>
          <w:jc w:val="center"/>
        </w:trPr>
        <w:tc>
          <w:tcPr>
            <w:tcW w:w="567" w:type="dxa"/>
          </w:tcPr>
          <w:p w14:paraId="2271A69B"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7D1146DF" w14:textId="77777777" w:rsidR="00E06340" w:rsidRPr="0082081A" w:rsidRDefault="00E06340" w:rsidP="00370C0F">
            <w:pPr>
              <w:rPr>
                <w:rFonts w:cs="Arial"/>
                <w:b/>
              </w:rPr>
            </w:pPr>
            <w:r w:rsidRPr="0082081A">
              <w:rPr>
                <w:rFonts w:cs="Arial"/>
                <w:b/>
              </w:rPr>
              <w:t xml:space="preserve">Lernziele und </w:t>
            </w:r>
          </w:p>
          <w:p w14:paraId="1AD8CC8E" w14:textId="77777777" w:rsidR="00E06340" w:rsidRPr="0082081A" w:rsidRDefault="00E06340" w:rsidP="00370C0F">
            <w:pPr>
              <w:rPr>
                <w:rFonts w:cs="Arial"/>
                <w:b/>
              </w:rPr>
            </w:pPr>
            <w:r w:rsidRPr="0082081A">
              <w:rPr>
                <w:rFonts w:cs="Arial"/>
                <w:b/>
              </w:rPr>
              <w:t>Kompetenzen</w:t>
            </w:r>
          </w:p>
        </w:tc>
        <w:tc>
          <w:tcPr>
            <w:tcW w:w="6520" w:type="dxa"/>
          </w:tcPr>
          <w:p w14:paraId="0A2C1AA9" w14:textId="77777777" w:rsidR="00E06340" w:rsidRPr="0082081A" w:rsidRDefault="00E06340" w:rsidP="00370C0F">
            <w:pPr>
              <w:rPr>
                <w:rFonts w:cs="Arial"/>
              </w:rPr>
            </w:pPr>
            <w:r w:rsidRPr="0082081A">
              <w:rPr>
                <w:rFonts w:cs="Arial"/>
              </w:rPr>
              <w:t xml:space="preserve">Die Studierenden </w:t>
            </w:r>
          </w:p>
          <w:p w14:paraId="59078C47"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erlangen grundlegende Kenntnisse zentraler Begriffe und Methoden der Angewandten Ethik</w:t>
            </w:r>
          </w:p>
          <w:p w14:paraId="119D5331"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machen sich durch die Diskussion der Grundlagen und Grundfragen aus einem Teilgebiet der Angewandten Ethik eingehend mit diesem vertraut</w:t>
            </w:r>
          </w:p>
          <w:p w14:paraId="5B8D38A5"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vertiefen ihre Fähigkeit, sich selbständig mit Positionen und Argumenten in der Angewandten Ethik auseinanderzusetzen</w:t>
            </w:r>
          </w:p>
        </w:tc>
      </w:tr>
      <w:tr w:rsidR="00E06340" w:rsidRPr="0082081A" w14:paraId="5483D833" w14:textId="77777777" w:rsidTr="00370C0F">
        <w:trPr>
          <w:trHeight w:val="340"/>
          <w:jc w:val="center"/>
        </w:trPr>
        <w:tc>
          <w:tcPr>
            <w:tcW w:w="567" w:type="dxa"/>
          </w:tcPr>
          <w:p w14:paraId="79299A53"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4C125039" w14:textId="77777777" w:rsidR="00E06340" w:rsidRPr="0082081A" w:rsidRDefault="00E06340" w:rsidP="00370C0F">
            <w:pPr>
              <w:pStyle w:val="Listenabsatz"/>
              <w:ind w:left="0" w:hanging="1"/>
              <w:rPr>
                <w:rFonts w:cs="Arial"/>
              </w:rPr>
            </w:pPr>
            <w:r w:rsidRPr="0082081A">
              <w:rPr>
                <w:rFonts w:cs="Arial"/>
              </w:rPr>
              <w:t xml:space="preserve">Empfohlene </w:t>
            </w:r>
          </w:p>
          <w:p w14:paraId="759C6E19"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0D38BBA8"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wird empfohlen</w:t>
            </w:r>
          </w:p>
        </w:tc>
      </w:tr>
      <w:tr w:rsidR="00E06340" w:rsidRPr="0082081A" w14:paraId="4278D981" w14:textId="77777777" w:rsidTr="00370C0F">
        <w:trPr>
          <w:trHeight w:val="340"/>
          <w:jc w:val="center"/>
        </w:trPr>
        <w:tc>
          <w:tcPr>
            <w:tcW w:w="567" w:type="dxa"/>
          </w:tcPr>
          <w:p w14:paraId="6109F0E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556B6F43" w14:textId="77777777" w:rsidR="00E06340" w:rsidRPr="0082081A" w:rsidRDefault="00E06340" w:rsidP="00370C0F">
            <w:pPr>
              <w:pStyle w:val="Listenabsatz"/>
              <w:ind w:left="0" w:hanging="1"/>
              <w:rPr>
                <w:rFonts w:cs="Arial"/>
              </w:rPr>
            </w:pPr>
            <w:r w:rsidRPr="0082081A">
              <w:rPr>
                <w:rFonts w:cs="Arial"/>
              </w:rPr>
              <w:t xml:space="preserve">Einpassung in </w:t>
            </w:r>
          </w:p>
          <w:p w14:paraId="159830AA"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A8F9CA3" w14:textId="4DF1AE11" w:rsidR="00E06340" w:rsidRPr="0082081A" w:rsidRDefault="003D5161" w:rsidP="00370C0F">
            <w:pPr>
              <w:pStyle w:val="Listenabsatz"/>
              <w:ind w:left="0" w:hanging="1"/>
              <w:rPr>
                <w:rFonts w:cs="Arial"/>
              </w:rPr>
            </w:pPr>
            <w:r>
              <w:rPr>
                <w:rFonts w:cs="Arial"/>
              </w:rPr>
              <w:t>3</w:t>
            </w:r>
            <w:r w:rsidR="00E06340">
              <w:rPr>
                <w:rFonts w:cs="Arial"/>
              </w:rPr>
              <w:t>. S</w:t>
            </w:r>
            <w:r w:rsidR="00E06340" w:rsidRPr="0082081A">
              <w:rPr>
                <w:rFonts w:cs="Arial"/>
              </w:rPr>
              <w:t>emester</w:t>
            </w:r>
          </w:p>
        </w:tc>
      </w:tr>
      <w:tr w:rsidR="00E06340" w:rsidRPr="0082081A" w14:paraId="0B2021DF" w14:textId="77777777" w:rsidTr="00370C0F">
        <w:trPr>
          <w:trHeight w:val="340"/>
          <w:jc w:val="center"/>
        </w:trPr>
        <w:tc>
          <w:tcPr>
            <w:tcW w:w="567" w:type="dxa"/>
          </w:tcPr>
          <w:p w14:paraId="313CFDDC"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0BE3AC27" w14:textId="77777777" w:rsidR="00E06340" w:rsidRPr="0082081A" w:rsidRDefault="00E06340" w:rsidP="00370C0F">
            <w:pPr>
              <w:pStyle w:val="Listenabsatz"/>
              <w:ind w:left="0" w:hanging="1"/>
              <w:rPr>
                <w:rFonts w:cs="Arial"/>
              </w:rPr>
            </w:pPr>
            <w:r w:rsidRPr="0082081A">
              <w:rPr>
                <w:rFonts w:cs="Arial"/>
              </w:rPr>
              <w:t xml:space="preserve">Verwendbarkeit des </w:t>
            </w:r>
          </w:p>
          <w:p w14:paraId="385015BB"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2F1FE661" w14:textId="77777777" w:rsidR="00E06340" w:rsidRDefault="00E0634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735E7E4C" w14:textId="795954E4" w:rsidR="00033DB7" w:rsidRPr="0082081A" w:rsidRDefault="00033DB7" w:rsidP="00370C0F">
            <w:pPr>
              <w:pStyle w:val="Listenabsatz"/>
              <w:ind w:left="0" w:hanging="1"/>
              <w:rPr>
                <w:rFonts w:cs="Arial"/>
              </w:rPr>
            </w:pPr>
            <w:r>
              <w:t>Erweiterungsprüfung Berufliche Schulen/Studienfach Wirtschaftspädagogik</w:t>
            </w:r>
          </w:p>
        </w:tc>
      </w:tr>
      <w:tr w:rsidR="00E06340" w:rsidRPr="0082081A" w14:paraId="10808E02" w14:textId="77777777" w:rsidTr="00370C0F">
        <w:trPr>
          <w:trHeight w:val="340"/>
          <w:jc w:val="center"/>
        </w:trPr>
        <w:tc>
          <w:tcPr>
            <w:tcW w:w="567" w:type="dxa"/>
          </w:tcPr>
          <w:p w14:paraId="6AC03004"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69FEF8A5" w14:textId="77777777" w:rsidR="00E06340" w:rsidRPr="0082081A" w:rsidRDefault="00E06340" w:rsidP="00370C0F">
            <w:pPr>
              <w:pStyle w:val="Listenabsatz"/>
              <w:ind w:left="0" w:hanging="1"/>
              <w:rPr>
                <w:rFonts w:cs="Arial"/>
              </w:rPr>
            </w:pPr>
            <w:r w:rsidRPr="0082081A">
              <w:rPr>
                <w:rFonts w:cs="Arial"/>
              </w:rPr>
              <w:t xml:space="preserve">Studien- und </w:t>
            </w:r>
          </w:p>
          <w:p w14:paraId="7595C10F"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0D1C449A"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7A322961" w14:textId="77777777" w:rsidTr="00370C0F">
        <w:trPr>
          <w:trHeight w:val="340"/>
          <w:jc w:val="center"/>
        </w:trPr>
        <w:tc>
          <w:tcPr>
            <w:tcW w:w="567" w:type="dxa"/>
          </w:tcPr>
          <w:p w14:paraId="2ED48FD6"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2B9EC58F"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050DB700"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2A15D4DD" w14:textId="77777777" w:rsidTr="00370C0F">
        <w:trPr>
          <w:trHeight w:val="340"/>
          <w:jc w:val="center"/>
        </w:trPr>
        <w:tc>
          <w:tcPr>
            <w:tcW w:w="567" w:type="dxa"/>
          </w:tcPr>
          <w:p w14:paraId="716A58C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17DCFC40"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13C5E604" w14:textId="77777777" w:rsidR="00E06340" w:rsidRPr="0082081A" w:rsidRDefault="00E06340" w:rsidP="00370C0F">
            <w:pPr>
              <w:pStyle w:val="Listenabsatz"/>
              <w:ind w:left="0" w:hanging="1"/>
              <w:rPr>
                <w:rFonts w:cs="Arial"/>
              </w:rPr>
            </w:pPr>
            <w:r w:rsidRPr="0082081A">
              <w:rPr>
                <w:rFonts w:cs="Arial"/>
              </w:rPr>
              <w:t>Jährlich im WS</w:t>
            </w:r>
          </w:p>
        </w:tc>
      </w:tr>
      <w:tr w:rsidR="00E06340" w:rsidRPr="0082081A" w14:paraId="33C73FEC" w14:textId="77777777" w:rsidTr="00370C0F">
        <w:trPr>
          <w:trHeight w:val="340"/>
          <w:jc w:val="center"/>
        </w:trPr>
        <w:tc>
          <w:tcPr>
            <w:tcW w:w="567" w:type="dxa"/>
          </w:tcPr>
          <w:p w14:paraId="2293D89C"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1CE9A69A"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AA911D3" w14:textId="77777777" w:rsidR="00E06340" w:rsidRPr="0082081A" w:rsidRDefault="00E06340" w:rsidP="00370C0F">
            <w:pPr>
              <w:pStyle w:val="Listenabsatz"/>
              <w:ind w:left="0" w:hanging="1"/>
              <w:rPr>
                <w:rFonts w:cs="Arial"/>
              </w:rPr>
            </w:pPr>
            <w:r w:rsidRPr="0082081A">
              <w:rPr>
                <w:rFonts w:cs="Arial"/>
              </w:rPr>
              <w:t xml:space="preserve">Präsenzzeit: 30 h </w:t>
            </w:r>
          </w:p>
          <w:p w14:paraId="531DA81D"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74F8B83F" w14:textId="77777777" w:rsidTr="00370C0F">
        <w:trPr>
          <w:trHeight w:val="340"/>
          <w:jc w:val="center"/>
        </w:trPr>
        <w:tc>
          <w:tcPr>
            <w:tcW w:w="567" w:type="dxa"/>
          </w:tcPr>
          <w:p w14:paraId="7DEBFCF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54DE28"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0FDB8E8F"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47190117" w14:textId="77777777" w:rsidTr="00370C0F">
        <w:trPr>
          <w:trHeight w:val="340"/>
          <w:jc w:val="center"/>
        </w:trPr>
        <w:tc>
          <w:tcPr>
            <w:tcW w:w="567" w:type="dxa"/>
          </w:tcPr>
          <w:p w14:paraId="04C140D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4E19755" w14:textId="77777777" w:rsidR="00E06340" w:rsidRPr="0082081A" w:rsidRDefault="00E06340" w:rsidP="00370C0F">
            <w:pPr>
              <w:pStyle w:val="Listenabsatz"/>
              <w:ind w:left="0" w:hanging="1"/>
              <w:rPr>
                <w:rFonts w:cs="Arial"/>
              </w:rPr>
            </w:pPr>
            <w:r w:rsidRPr="0082081A">
              <w:rPr>
                <w:rFonts w:cs="Arial"/>
              </w:rPr>
              <w:t xml:space="preserve">Unterrichts- und </w:t>
            </w:r>
          </w:p>
          <w:p w14:paraId="5D774AD4"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447E94A3"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80CB66A" w14:textId="77777777" w:rsidTr="00370C0F">
        <w:trPr>
          <w:trHeight w:val="340"/>
          <w:jc w:val="center"/>
        </w:trPr>
        <w:tc>
          <w:tcPr>
            <w:tcW w:w="567" w:type="dxa"/>
          </w:tcPr>
          <w:p w14:paraId="254B9AF6"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60848D68" w14:textId="77777777" w:rsidR="00E06340" w:rsidRPr="0082081A" w:rsidRDefault="00E06340" w:rsidP="00370C0F">
            <w:pPr>
              <w:pStyle w:val="Listenabsatz"/>
              <w:ind w:left="0" w:hanging="1"/>
              <w:rPr>
                <w:rFonts w:cs="Arial"/>
              </w:rPr>
            </w:pPr>
            <w:r w:rsidRPr="0082081A">
              <w:rPr>
                <w:rFonts w:cs="Arial"/>
              </w:rPr>
              <w:t xml:space="preserve">(Vorbereitende) </w:t>
            </w:r>
          </w:p>
          <w:p w14:paraId="5831B7E8"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0669130E" w14:textId="77777777" w:rsidR="00E06340" w:rsidRPr="0082081A" w:rsidRDefault="00E06340" w:rsidP="00370C0F">
            <w:pPr>
              <w:pStyle w:val="Listenabsatz"/>
              <w:ind w:left="0" w:hanging="1"/>
              <w:rPr>
                <w:rFonts w:cs="Arial"/>
              </w:rPr>
            </w:pPr>
            <w:r w:rsidRPr="0082081A">
              <w:rPr>
                <w:rFonts w:cs="Arial"/>
              </w:rPr>
              <w:t>siehe UnivIS</w:t>
            </w:r>
          </w:p>
        </w:tc>
      </w:tr>
    </w:tbl>
    <w:p w14:paraId="3A00B6EF" w14:textId="50567C62" w:rsidR="00E06340" w:rsidRDefault="00E06340" w:rsidP="000B5B4C">
      <w:r>
        <w:br w:type="page"/>
      </w:r>
    </w:p>
    <w:p w14:paraId="2F54E58D" w14:textId="77777777" w:rsidR="000B5B4C" w:rsidRDefault="000B5B4C" w:rsidP="000B5B4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F6461C">
            <w:pPr>
              <w:numPr>
                <w:ilvl w:val="0"/>
                <w:numId w:val="55"/>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51A9B56E" w:rsidR="0070517B" w:rsidRPr="00113229" w:rsidRDefault="00CB413B" w:rsidP="00076C6B">
            <w:pPr>
              <w:rPr>
                <w:rFonts w:cs="Arial"/>
              </w:rPr>
            </w:pPr>
            <w:r>
              <w:rPr>
                <w:rFonts w:cs="Arial"/>
                <w:szCs w:val="22"/>
              </w:rPr>
              <w:t>8</w:t>
            </w:r>
            <w:r w:rsidR="005D4480">
              <w:rPr>
                <w:rFonts w:cs="Arial"/>
                <w:szCs w:val="22"/>
              </w:rPr>
              <w:t>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4114" w:name="_Toc369082327"/>
            <w:bookmarkStart w:id="4115" w:name="_Toc381686897"/>
            <w:bookmarkStart w:id="4116" w:name="_Toc67382846"/>
            <w:r>
              <w:rPr>
                <w:lang w:eastAsia="en-US"/>
              </w:rPr>
              <w:t>Einführung in die Energiewirtschaft</w:t>
            </w:r>
            <w:bookmarkEnd w:id="4114"/>
            <w:bookmarkEnd w:id="4115"/>
            <w:bookmarkEnd w:id="4116"/>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F6461C">
            <w:pPr>
              <w:numPr>
                <w:ilvl w:val="0"/>
                <w:numId w:val="55"/>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F6461C">
            <w:pPr>
              <w:numPr>
                <w:ilvl w:val="0"/>
                <w:numId w:val="55"/>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F6461C">
            <w:pPr>
              <w:numPr>
                <w:ilvl w:val="0"/>
                <w:numId w:val="55"/>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F6461C">
            <w:pPr>
              <w:numPr>
                <w:ilvl w:val="0"/>
                <w:numId w:val="55"/>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F6461C">
            <w:pPr>
              <w:numPr>
                <w:ilvl w:val="0"/>
                <w:numId w:val="55"/>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F6461C">
            <w:pPr>
              <w:pStyle w:val="Listenabsatz"/>
              <w:numPr>
                <w:ilvl w:val="0"/>
                <w:numId w:val="196"/>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F6461C">
            <w:pPr>
              <w:pStyle w:val="Listenabsatz"/>
              <w:numPr>
                <w:ilvl w:val="0"/>
                <w:numId w:val="196"/>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F6461C">
            <w:pPr>
              <w:pStyle w:val="Listenabsatz"/>
              <w:numPr>
                <w:ilvl w:val="0"/>
                <w:numId w:val="196"/>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F6461C">
            <w:pPr>
              <w:numPr>
                <w:ilvl w:val="0"/>
                <w:numId w:val="55"/>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F6461C">
            <w:pPr>
              <w:numPr>
                <w:ilvl w:val="0"/>
                <w:numId w:val="55"/>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F6461C">
            <w:pPr>
              <w:numPr>
                <w:ilvl w:val="0"/>
                <w:numId w:val="55"/>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360EC344" w:rsidR="00251717" w:rsidRPr="003E5B16" w:rsidRDefault="00596473" w:rsidP="00596473">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F6461C">
            <w:pPr>
              <w:numPr>
                <w:ilvl w:val="0"/>
                <w:numId w:val="55"/>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F6461C">
            <w:pPr>
              <w:pStyle w:val="Listenabsatz"/>
              <w:numPr>
                <w:ilvl w:val="0"/>
                <w:numId w:val="196"/>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F6461C">
            <w:pPr>
              <w:pStyle w:val="Listenabsatz"/>
              <w:numPr>
                <w:ilvl w:val="0"/>
                <w:numId w:val="196"/>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F6461C">
            <w:pPr>
              <w:numPr>
                <w:ilvl w:val="0"/>
                <w:numId w:val="55"/>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F6461C">
            <w:pPr>
              <w:pStyle w:val="Listenabsatz"/>
              <w:numPr>
                <w:ilvl w:val="0"/>
                <w:numId w:val="196"/>
              </w:numPr>
              <w:ind w:left="209" w:hanging="209"/>
              <w:rPr>
                <w:rFonts w:cs="Arial"/>
              </w:rPr>
            </w:pPr>
            <w:r w:rsidRPr="00854965">
              <w:rPr>
                <w:rFonts w:cs="Arial"/>
              </w:rPr>
              <w:t>Klausur (80 %)</w:t>
            </w:r>
          </w:p>
          <w:p w14:paraId="64BFDA08" w14:textId="1C859088" w:rsidR="00596473" w:rsidRPr="001D27F6" w:rsidRDefault="00596473" w:rsidP="00F6461C">
            <w:pPr>
              <w:pStyle w:val="Listenabsatz"/>
              <w:numPr>
                <w:ilvl w:val="0"/>
                <w:numId w:val="196"/>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F6461C">
            <w:pPr>
              <w:numPr>
                <w:ilvl w:val="0"/>
                <w:numId w:val="55"/>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3E23B0C" w:rsidR="0070517B" w:rsidRPr="0070517B" w:rsidRDefault="0070517B" w:rsidP="00076C6B">
            <w:pPr>
              <w:rPr>
                <w:rFonts w:cs="Arial"/>
              </w:rPr>
            </w:pPr>
            <w:r w:rsidRPr="0070517B">
              <w:rPr>
                <w:rFonts w:cs="Arial"/>
                <w:szCs w:val="22"/>
              </w:rPr>
              <w:t xml:space="preserve">Präsenzzeit je Veranstaltung: </w:t>
            </w:r>
            <w:r w:rsidR="0074047A">
              <w:rPr>
                <w:rFonts w:cs="Arial"/>
                <w:szCs w:val="22"/>
              </w:rPr>
              <w:t>45</w:t>
            </w:r>
            <w:r w:rsidRPr="0070517B">
              <w:rPr>
                <w:rFonts w:cs="Arial"/>
                <w:szCs w:val="22"/>
              </w:rPr>
              <w:t xml:space="preserve"> h</w:t>
            </w:r>
          </w:p>
          <w:p w14:paraId="621B46E4" w14:textId="23C51720" w:rsidR="0070517B" w:rsidRPr="001A7704" w:rsidRDefault="0070517B" w:rsidP="00076C6B">
            <w:pPr>
              <w:rPr>
                <w:rFonts w:cs="Arial"/>
                <w:sz w:val="20"/>
                <w:szCs w:val="20"/>
              </w:rPr>
            </w:pPr>
            <w:r w:rsidRPr="0070517B">
              <w:rPr>
                <w:rFonts w:cs="Arial"/>
                <w:szCs w:val="22"/>
              </w:rPr>
              <w:t>Eigenstudium je Veranstaltung: 1</w:t>
            </w:r>
            <w:r w:rsidR="0074047A">
              <w:rPr>
                <w:rFonts w:cs="Arial"/>
                <w:szCs w:val="22"/>
              </w:rPr>
              <w:t>05</w:t>
            </w:r>
            <w:r w:rsidRPr="0070517B">
              <w:rPr>
                <w:rFonts w:cs="Arial"/>
                <w:szCs w:val="22"/>
              </w:rPr>
              <w:t xml:space="preserve">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F6461C">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F6461C">
            <w:pPr>
              <w:pStyle w:val="Listenabsatz"/>
              <w:numPr>
                <w:ilvl w:val="0"/>
                <w:numId w:val="196"/>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F6461C">
            <w:pPr>
              <w:pStyle w:val="Listenabsatz"/>
              <w:numPr>
                <w:ilvl w:val="0"/>
                <w:numId w:val="196"/>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F6461C">
            <w:pPr>
              <w:pStyle w:val="Listenabsatz"/>
              <w:numPr>
                <w:ilvl w:val="0"/>
                <w:numId w:val="196"/>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F6461C">
            <w:pPr>
              <w:numPr>
                <w:ilvl w:val="0"/>
                <w:numId w:val="45"/>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52491C02" w:rsidR="006721E5" w:rsidRPr="00BF7282" w:rsidRDefault="00CB413B" w:rsidP="00076C6B">
            <w:pPr>
              <w:rPr>
                <w:rFonts w:cs="Arial"/>
              </w:rPr>
            </w:pPr>
            <w:r>
              <w:rPr>
                <w:rFonts w:cs="Arial"/>
              </w:rPr>
              <w:t>8</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4117" w:name="_Toc317511554"/>
            <w:bookmarkStart w:id="4118" w:name="_Toc317694713"/>
            <w:bookmarkStart w:id="4119" w:name="_Toc317772873"/>
            <w:bookmarkStart w:id="4120" w:name="_Toc317781993"/>
            <w:bookmarkStart w:id="4121" w:name="_Toc321385087"/>
            <w:bookmarkStart w:id="4122" w:name="_Toc331492902"/>
            <w:bookmarkStart w:id="4123" w:name="_Toc332267139"/>
            <w:bookmarkStart w:id="4124" w:name="_Toc332366791"/>
            <w:bookmarkStart w:id="4125" w:name="_Toc335747291"/>
            <w:bookmarkStart w:id="4126" w:name="_Toc342058533"/>
            <w:bookmarkStart w:id="4127" w:name="_Toc363638118"/>
            <w:bookmarkStart w:id="4128" w:name="_Toc363638781"/>
            <w:bookmarkStart w:id="4129" w:name="_Toc364322058"/>
            <w:bookmarkStart w:id="4130" w:name="_Toc364328599"/>
            <w:bookmarkStart w:id="4131" w:name="_Toc369082328"/>
            <w:bookmarkStart w:id="4132" w:name="_Toc381686898"/>
            <w:bookmarkStart w:id="4133" w:name="_Toc67382847"/>
            <w:r w:rsidRPr="00226EF4">
              <w:t>Einführung in die Gesundheitsökonomik</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F6461C">
            <w:pPr>
              <w:numPr>
                <w:ilvl w:val="0"/>
                <w:numId w:val="45"/>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F6461C">
            <w:pPr>
              <w:numPr>
                <w:ilvl w:val="0"/>
                <w:numId w:val="45"/>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7C9B6B47"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6C4898">
              <w:rPr>
                <w:rFonts w:cs="Arial"/>
                <w:szCs w:val="22"/>
              </w:rPr>
              <w:t>und Mitarbeitende</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F6461C">
            <w:pPr>
              <w:pStyle w:val="Listenabsatz"/>
              <w:numPr>
                <w:ilvl w:val="0"/>
                <w:numId w:val="196"/>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F6461C">
            <w:pPr>
              <w:pStyle w:val="Listenabsatz"/>
              <w:numPr>
                <w:ilvl w:val="0"/>
                <w:numId w:val="196"/>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F6461C">
            <w:pPr>
              <w:pStyle w:val="Listenabsatz"/>
              <w:numPr>
                <w:ilvl w:val="0"/>
                <w:numId w:val="196"/>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F6461C">
            <w:pPr>
              <w:pStyle w:val="Listenabsatz"/>
              <w:numPr>
                <w:ilvl w:val="0"/>
                <w:numId w:val="196"/>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F6461C">
            <w:pPr>
              <w:numPr>
                <w:ilvl w:val="0"/>
                <w:numId w:val="45"/>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F6461C">
            <w:pPr>
              <w:pStyle w:val="Listenabsatz"/>
              <w:numPr>
                <w:ilvl w:val="0"/>
                <w:numId w:val="196"/>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F6461C">
            <w:pPr>
              <w:pStyle w:val="Listenabsatz"/>
              <w:numPr>
                <w:ilvl w:val="0"/>
                <w:numId w:val="196"/>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17066E98" w:rsidR="00251717" w:rsidRPr="00330C00" w:rsidRDefault="006721E5" w:rsidP="00F6461C">
            <w:pPr>
              <w:pStyle w:val="Listenabsatz"/>
              <w:numPr>
                <w:ilvl w:val="0"/>
                <w:numId w:val="196"/>
              </w:numPr>
              <w:ind w:left="209" w:hanging="209"/>
              <w:rPr>
                <w:lang w:val="en-US"/>
              </w:rPr>
            </w:pPr>
            <w:r w:rsidRPr="00513654">
              <w:rPr>
                <w:rFonts w:cs="Arial"/>
              </w:rPr>
              <w:t>Modul im Vertiefungsbereich</w:t>
            </w:r>
          </w:p>
        </w:tc>
      </w:tr>
      <w:tr w:rsidR="006721E5" w:rsidRPr="00BF7282" w14:paraId="05E5BE4B"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B67CA3" w14:paraId="66E1AC98"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F6461C">
            <w:pPr>
              <w:pStyle w:val="Listenabsatz"/>
              <w:numPr>
                <w:ilvl w:val="0"/>
                <w:numId w:val="196"/>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F6461C">
            <w:pPr>
              <w:pStyle w:val="Listenabsatz"/>
              <w:numPr>
                <w:ilvl w:val="0"/>
                <w:numId w:val="196"/>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F6461C">
            <w:pPr>
              <w:pStyle w:val="Listenabsatz"/>
              <w:numPr>
                <w:ilvl w:val="0"/>
                <w:numId w:val="196"/>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F6461C">
            <w:pPr>
              <w:numPr>
                <w:ilvl w:val="0"/>
                <w:numId w:val="148"/>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26E84F53" w:rsidR="003D5CE7" w:rsidRPr="00BF7282" w:rsidRDefault="00CB413B" w:rsidP="00076C6B">
            <w:pPr>
              <w:rPr>
                <w:rFonts w:cs="Arial"/>
              </w:rPr>
            </w:pPr>
            <w:r>
              <w:rPr>
                <w:rFonts w:cs="Arial"/>
              </w:rPr>
              <w:t>8</w:t>
            </w:r>
            <w:r w:rsidR="00A02D90">
              <w:rPr>
                <w:rFonts w:cs="Arial"/>
              </w:rPr>
              <w:t>6750</w:t>
            </w:r>
          </w:p>
        </w:tc>
        <w:tc>
          <w:tcPr>
            <w:tcW w:w="5527" w:type="dxa"/>
            <w:shd w:val="clear" w:color="auto" w:fill="E0E0E0"/>
          </w:tcPr>
          <w:p w14:paraId="03020262" w14:textId="29781512" w:rsidR="00F23391" w:rsidRPr="00090102" w:rsidRDefault="00322AFC" w:rsidP="00076C6B">
            <w:pPr>
              <w:pStyle w:val="berschriftModul"/>
              <w:rPr>
                <w:lang w:eastAsia="en-US"/>
              </w:rPr>
            </w:pPr>
            <w:bookmarkStart w:id="4134" w:name="_Toc317694715"/>
            <w:bookmarkStart w:id="4135" w:name="_Toc317772875"/>
            <w:bookmarkStart w:id="4136" w:name="_Toc317781995"/>
            <w:bookmarkStart w:id="4137" w:name="_Toc321385089"/>
            <w:bookmarkStart w:id="4138" w:name="_Toc331492904"/>
            <w:bookmarkStart w:id="4139" w:name="_Toc332267141"/>
            <w:bookmarkStart w:id="4140" w:name="_Toc332366793"/>
            <w:bookmarkStart w:id="4141" w:name="_Toc335747293"/>
            <w:bookmarkStart w:id="4142" w:name="_Toc349828463"/>
            <w:bookmarkStart w:id="4143" w:name="_Toc351715389"/>
            <w:bookmarkStart w:id="4144" w:name="_Toc363638120"/>
            <w:bookmarkStart w:id="4145" w:name="_Toc363638783"/>
            <w:bookmarkStart w:id="4146" w:name="_Toc364322060"/>
            <w:bookmarkStart w:id="4147" w:name="_Toc364328601"/>
            <w:bookmarkStart w:id="4148" w:name="_Toc369082330"/>
            <w:bookmarkStart w:id="4149" w:name="_Toc381686900"/>
            <w:bookmarkStart w:id="4150" w:name="_Toc67382848"/>
            <w:r w:rsidRPr="00090102">
              <w:rPr>
                <w:lang w:eastAsia="en-US"/>
              </w:rPr>
              <w:t>Einführung in die industriellen Beziehungen</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7F2225FE" w14:textId="5A7A7560" w:rsidR="003D5CE7" w:rsidRPr="00090102" w:rsidRDefault="00E645D9" w:rsidP="00076C6B">
            <w:pPr>
              <w:rPr>
                <w:rFonts w:cs="Arial"/>
                <w:lang w:eastAsia="en-US"/>
              </w:rPr>
            </w:pPr>
            <w:r w:rsidRPr="00090102">
              <w:rPr>
                <w:rFonts w:cs="Arial"/>
                <w:szCs w:val="22"/>
                <w:lang w:eastAsia="en-US"/>
              </w:rPr>
              <w:t>(</w:t>
            </w:r>
            <w:r w:rsidR="00CF1217" w:rsidRPr="00090102">
              <w:rPr>
                <w:rFonts w:cs="Arial"/>
                <w:szCs w:val="22"/>
                <w:lang w:eastAsia="en-US"/>
              </w:rPr>
              <w:t>Introduction to industrial relations</w:t>
            </w:r>
            <w:r w:rsidRPr="00090102">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F6461C">
            <w:pPr>
              <w:numPr>
                <w:ilvl w:val="0"/>
                <w:numId w:val="148"/>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636"/>
          <w:jc w:val="center"/>
        </w:trPr>
        <w:tc>
          <w:tcPr>
            <w:tcW w:w="568" w:type="dxa"/>
            <w:shd w:val="clear" w:color="auto" w:fill="E0E0E0"/>
          </w:tcPr>
          <w:p w14:paraId="2F39E2E9" w14:textId="77777777" w:rsidR="00A730CD" w:rsidRDefault="00A730CD" w:rsidP="00F6461C">
            <w:pPr>
              <w:numPr>
                <w:ilvl w:val="0"/>
                <w:numId w:val="148"/>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F6461C">
            <w:pPr>
              <w:numPr>
                <w:ilvl w:val="0"/>
                <w:numId w:val="148"/>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F6461C">
            <w:pPr>
              <w:numPr>
                <w:ilvl w:val="0"/>
                <w:numId w:val="148"/>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F6461C">
            <w:pPr>
              <w:numPr>
                <w:ilvl w:val="0"/>
                <w:numId w:val="148"/>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1CABAF1A"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w:t>
            </w:r>
            <w:r w:rsidR="00DD74C2">
              <w:t xml:space="preserve"> und</w:t>
            </w:r>
            <w:r w:rsidR="00DD74C2" w:rsidRPr="00BF7282">
              <w:t xml:space="preserve"> in einer Hausarbeit systematisch und strukturiert </w:t>
            </w:r>
            <w:r w:rsidR="00DD74C2">
              <w:t xml:space="preserve">zu </w:t>
            </w:r>
            <w:r w:rsidR="00DD74C2" w:rsidRPr="00BF7282">
              <w:t>vertief</w:t>
            </w:r>
            <w:r w:rsidR="00DD74C2">
              <w:t>en</w:t>
            </w:r>
            <w:r w:rsidR="00DD74C2" w:rsidRPr="00BF7282">
              <w:t xml:space="preserve">. Hierbei wird die </w:t>
            </w:r>
            <w:r w:rsidR="00DD74C2">
              <w:t xml:space="preserve">empfohlene </w:t>
            </w:r>
            <w:r w:rsidR="00DD74C2" w:rsidRPr="00BF7282">
              <w:t>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F6461C">
            <w:pPr>
              <w:numPr>
                <w:ilvl w:val="0"/>
                <w:numId w:val="148"/>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F6461C">
            <w:pPr>
              <w:numPr>
                <w:ilvl w:val="0"/>
                <w:numId w:val="148"/>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01693870" w:rsidR="003D5CE7" w:rsidRPr="00BF7282" w:rsidRDefault="004C1274" w:rsidP="00076C6B">
            <w:pPr>
              <w:rPr>
                <w:rFonts w:cs="Arial"/>
              </w:rPr>
            </w:pPr>
            <w:r>
              <w:rPr>
                <w:rFonts w:cs="Arial"/>
                <w:szCs w:val="22"/>
              </w:rPr>
              <w:t xml:space="preserve">Ab </w:t>
            </w:r>
            <w:r w:rsidR="00DD74C2">
              <w:rPr>
                <w:rFonts w:cs="Arial"/>
                <w:szCs w:val="22"/>
              </w:rPr>
              <w:t>3</w:t>
            </w:r>
            <w:r w:rsidR="00C80534" w:rsidRPr="00BF7282">
              <w:rPr>
                <w:rFonts w:cs="Arial"/>
                <w:szCs w:val="22"/>
              </w:rPr>
              <w:t>.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F6461C">
            <w:pPr>
              <w:numPr>
                <w:ilvl w:val="0"/>
                <w:numId w:val="148"/>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F6461C">
            <w:pPr>
              <w:pStyle w:val="Listenabsatz"/>
              <w:numPr>
                <w:ilvl w:val="0"/>
                <w:numId w:val="196"/>
              </w:numPr>
              <w:ind w:left="209" w:hanging="209"/>
              <w:rPr>
                <w:rFonts w:cs="Arial"/>
              </w:rPr>
            </w:pPr>
            <w:r w:rsidRPr="00513654">
              <w:rPr>
                <w:rFonts w:cs="Arial"/>
              </w:rPr>
              <w:t>Modul im Studienbereich „Arbeit, Personal und Bildung“</w:t>
            </w:r>
          </w:p>
          <w:p w14:paraId="39DB48F0" w14:textId="44157FD6" w:rsidR="00251717" w:rsidRPr="00BF7282" w:rsidRDefault="00C80534" w:rsidP="00F6461C">
            <w:pPr>
              <w:pStyle w:val="Listenabsatz"/>
              <w:numPr>
                <w:ilvl w:val="0"/>
                <w:numId w:val="196"/>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F6461C">
            <w:pPr>
              <w:numPr>
                <w:ilvl w:val="0"/>
                <w:numId w:val="148"/>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29563595" w14:textId="1662810D" w:rsidR="004D5B3D" w:rsidRPr="00BF7282" w:rsidRDefault="00C03304" w:rsidP="00FB5779">
            <w:r w:rsidRPr="009476E8">
              <w:rPr>
                <w:rFonts w:cs="Arial"/>
                <w:szCs w:val="22"/>
              </w:rPr>
              <w:t xml:space="preserve">Präsentation und Hausarbeit </w:t>
            </w:r>
            <w:r w:rsidRPr="00FB5779">
              <w:rPr>
                <w:rFonts w:cs="Arial"/>
                <w:szCs w:val="22"/>
              </w:rPr>
              <w:t>(beides als Gruppenleistung</w:t>
            </w:r>
            <w:r w:rsidRPr="009476E8">
              <w:rPr>
                <w:rFonts w:cs="Arial"/>
                <w:szCs w:val="22"/>
              </w:rPr>
              <w:t>)</w:t>
            </w:r>
          </w:p>
        </w:tc>
      </w:tr>
      <w:tr w:rsidR="00C03304" w:rsidRPr="00BF7282" w14:paraId="4531ADA4" w14:textId="77777777" w:rsidTr="00076C6B">
        <w:trPr>
          <w:trHeight w:val="340"/>
          <w:jc w:val="center"/>
        </w:trPr>
        <w:tc>
          <w:tcPr>
            <w:tcW w:w="567" w:type="dxa"/>
            <w:shd w:val="clear" w:color="auto" w:fill="auto"/>
          </w:tcPr>
          <w:p w14:paraId="4F678C17" w14:textId="32D6AEE1" w:rsidR="00C03304" w:rsidRDefault="00C03304" w:rsidP="00F6461C">
            <w:pPr>
              <w:numPr>
                <w:ilvl w:val="0"/>
                <w:numId w:val="148"/>
              </w:numPr>
              <w:rPr>
                <w:rFonts w:cs="Arial"/>
                <w:i/>
              </w:rPr>
            </w:pPr>
          </w:p>
        </w:tc>
        <w:tc>
          <w:tcPr>
            <w:tcW w:w="2693" w:type="dxa"/>
            <w:shd w:val="clear" w:color="auto" w:fill="auto"/>
          </w:tcPr>
          <w:p w14:paraId="527638FA" w14:textId="77777777" w:rsidR="00C03304" w:rsidRPr="00BF7282" w:rsidRDefault="00C03304" w:rsidP="00C03304">
            <w:pPr>
              <w:rPr>
                <w:rFonts w:cs="Arial"/>
                <w:b/>
              </w:rPr>
            </w:pPr>
            <w:r w:rsidRPr="00BF7282">
              <w:rPr>
                <w:rFonts w:cs="Arial"/>
                <w:b/>
                <w:szCs w:val="22"/>
              </w:rPr>
              <w:t>Berechnung Modulnote</w:t>
            </w:r>
          </w:p>
        </w:tc>
        <w:tc>
          <w:tcPr>
            <w:tcW w:w="6663" w:type="dxa"/>
            <w:shd w:val="clear" w:color="auto" w:fill="auto"/>
          </w:tcPr>
          <w:p w14:paraId="1C74BADF" w14:textId="1567AB0B" w:rsidR="00C03304" w:rsidRPr="00F452E5" w:rsidRDefault="00C03304" w:rsidP="00FB5779">
            <w:pPr>
              <w:rPr>
                <w:i/>
              </w:rPr>
            </w:pPr>
            <w:r w:rsidRPr="00FB5779">
              <w:rPr>
                <w:rFonts w:cs="Arial"/>
                <w:szCs w:val="22"/>
              </w:rPr>
              <w:t>Präsentation (30 %) und Hausarbeit (70 %)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5197F5E"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F6461C">
            <w:pPr>
              <w:numPr>
                <w:ilvl w:val="0"/>
                <w:numId w:val="148"/>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F6461C">
            <w:pPr>
              <w:numPr>
                <w:ilvl w:val="0"/>
                <w:numId w:val="14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F6461C">
            <w:pPr>
              <w:numPr>
                <w:ilvl w:val="0"/>
                <w:numId w:val="251"/>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0E804BAB" w:rsidR="005D4E57" w:rsidRPr="00E80B7B" w:rsidRDefault="00CB413B" w:rsidP="004335CC">
            <w:pPr>
              <w:rPr>
                <w:rFonts w:cs="Arial"/>
                <w:szCs w:val="22"/>
              </w:rPr>
            </w:pPr>
            <w:r>
              <w:rPr>
                <w:rFonts w:cs="Arial"/>
                <w:szCs w:val="22"/>
              </w:rPr>
              <w:t>8</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4151" w:name="_Toc67382849"/>
            <w:r w:rsidRPr="006873C9">
              <w:rPr>
                <w:lang w:eastAsia="en-US"/>
              </w:rPr>
              <w:t>Einführung in die unternehmerische Zukunftsforschung</w:t>
            </w:r>
            <w:bookmarkEnd w:id="4151"/>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F6461C">
            <w:pPr>
              <w:numPr>
                <w:ilvl w:val="0"/>
                <w:numId w:val="251"/>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F6461C">
            <w:pPr>
              <w:numPr>
                <w:ilvl w:val="0"/>
                <w:numId w:val="251"/>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59A57C26" w:rsidR="005D4E57" w:rsidRPr="00E80B7B" w:rsidRDefault="00B902DA" w:rsidP="00243C31">
            <w:pPr>
              <w:rPr>
                <w:rFonts w:cs="Arial"/>
                <w:szCs w:val="22"/>
              </w:rPr>
            </w:pPr>
            <w:r>
              <w:rPr>
                <w:rFonts w:cs="Arial"/>
                <w:szCs w:val="22"/>
              </w:rPr>
              <w:t>Prof.</w:t>
            </w:r>
            <w:r w:rsidR="000E790A">
              <w:rPr>
                <w:rFonts w:cs="Arial"/>
                <w:szCs w:val="22"/>
              </w:rPr>
              <w:t xml:space="preserve"> Dr.</w:t>
            </w:r>
            <w:r w:rsidR="00CF47CD">
              <w:rPr>
                <w:rFonts w:cs="Arial"/>
                <w:szCs w:val="22"/>
              </w:rPr>
              <w:t>-Ing.</w:t>
            </w:r>
            <w:r w:rsidR="005D4E57">
              <w:rPr>
                <w:rFonts w:cs="Arial"/>
                <w:szCs w:val="22"/>
              </w:rPr>
              <w:t xml:space="preserve"> </w:t>
            </w:r>
            <w:r w:rsidR="001D019C">
              <w:rPr>
                <w:rFonts w:cs="Arial"/>
                <w:szCs w:val="22"/>
              </w:rPr>
              <w:t>Hartmann</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17E18071" w:rsidR="005D4E57" w:rsidRPr="00E80B7B" w:rsidRDefault="005D4E57" w:rsidP="00243C31">
            <w:pPr>
              <w:rPr>
                <w:rFonts w:cs="Arial"/>
                <w:szCs w:val="22"/>
              </w:rPr>
            </w:pPr>
            <w:r w:rsidRPr="00E80B7B">
              <w:rPr>
                <w:rFonts w:cs="Arial"/>
                <w:szCs w:val="22"/>
              </w:rPr>
              <w:t>Prof.</w:t>
            </w:r>
            <w:r w:rsidR="000E790A">
              <w:rPr>
                <w:rFonts w:cs="Arial"/>
                <w:szCs w:val="22"/>
              </w:rPr>
              <w:t xml:space="preserve"> D</w:t>
            </w:r>
            <w:r w:rsidR="000E790A" w:rsidRPr="00B7492F">
              <w:rPr>
                <w:rFonts w:cs="Arial"/>
                <w:szCs w:val="22"/>
              </w:rPr>
              <w:t>r.</w:t>
            </w:r>
            <w:r w:rsidR="00CF47CD" w:rsidRPr="00B7492F">
              <w:rPr>
                <w:szCs w:val="22"/>
                <w:lang w:val="en-US"/>
              </w:rPr>
              <w:t>-Ing.</w:t>
            </w:r>
            <w:r w:rsidRPr="00E80B7B">
              <w:rPr>
                <w:rFonts w:cs="Arial"/>
                <w:szCs w:val="22"/>
              </w:rPr>
              <w:t xml:space="preserve">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F6461C">
            <w:pPr>
              <w:pStyle w:val="Listenabsatz"/>
              <w:numPr>
                <w:ilvl w:val="0"/>
                <w:numId w:val="267"/>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49"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F6461C">
            <w:pPr>
              <w:numPr>
                <w:ilvl w:val="0"/>
                <w:numId w:val="251"/>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7CD618FA" w14:textId="725BF339" w:rsidR="00B902DA" w:rsidRPr="00F7387A" w:rsidRDefault="004161CD" w:rsidP="004161CD">
            <w:pPr>
              <w:spacing w:line="259" w:lineRule="auto"/>
              <w:jc w:val="both"/>
              <w:rPr>
                <w:rFonts w:cs="Arial"/>
              </w:rPr>
            </w:pPr>
            <w:r w:rsidRPr="004161CD">
              <w:rPr>
                <w:rFonts w:cs="Arial"/>
              </w:rPr>
              <w:t>-</w:t>
            </w:r>
            <w:r>
              <w:rPr>
                <w:rFonts w:cs="Arial"/>
              </w:rPr>
              <w:t xml:space="preserve"> </w:t>
            </w:r>
            <w:r w:rsidR="005D4E57" w:rsidRPr="004161CD">
              <w:rPr>
                <w:rFonts w:cs="Arial"/>
              </w:rPr>
              <w:t xml:space="preserve">Modul im Vertiefungsbereich </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7B63ED0C" w:rsidR="005D4E57" w:rsidRPr="00E80B7B" w:rsidRDefault="00CD78D6" w:rsidP="005B0F8A">
            <w:pPr>
              <w:rPr>
                <w:rFonts w:cs="Arial"/>
                <w:szCs w:val="22"/>
              </w:rPr>
            </w:pPr>
            <w:r>
              <w:rPr>
                <w:rFonts w:cs="Arial"/>
                <w:szCs w:val="22"/>
              </w:rPr>
              <w:t>Klausur (60 Min., tw. mit SC-Aufgaben)</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F6461C">
            <w:pPr>
              <w:numPr>
                <w:ilvl w:val="0"/>
                <w:numId w:val="25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229AB001" w:rsidR="00F278CE" w:rsidRDefault="00F278C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4"/>
        <w:gridCol w:w="2670"/>
        <w:gridCol w:w="5479"/>
        <w:gridCol w:w="1127"/>
        <w:gridCol w:w="84"/>
      </w:tblGrid>
      <w:tr w:rsidR="00F278CE" w:rsidRPr="00113229" w14:paraId="600C731E" w14:textId="58A9C453" w:rsidTr="00F278CE">
        <w:trPr>
          <w:trHeight w:val="567"/>
        </w:trPr>
        <w:tc>
          <w:tcPr>
            <w:tcW w:w="567" w:type="dxa"/>
            <w:shd w:val="clear" w:color="auto" w:fill="E0E0E0"/>
          </w:tcPr>
          <w:p w14:paraId="30C80B38" w14:textId="28EC3B70" w:rsidR="00F278CE" w:rsidRPr="00113229" w:rsidRDefault="00F278CE" w:rsidP="00F6461C">
            <w:pPr>
              <w:numPr>
                <w:ilvl w:val="0"/>
                <w:numId w:val="290"/>
              </w:numPr>
              <w:rPr>
                <w:rFonts w:cs="Arial"/>
                <w:i/>
                <w:szCs w:val="22"/>
              </w:rPr>
            </w:pPr>
          </w:p>
        </w:tc>
        <w:tc>
          <w:tcPr>
            <w:tcW w:w="2693" w:type="dxa"/>
            <w:shd w:val="clear" w:color="auto" w:fill="E0E0E0"/>
          </w:tcPr>
          <w:p w14:paraId="05632848" w14:textId="659340E6" w:rsidR="00F278CE" w:rsidRPr="00113229" w:rsidRDefault="00F278CE" w:rsidP="00F278CE">
            <w:pPr>
              <w:rPr>
                <w:rFonts w:cs="Arial"/>
                <w:b/>
                <w:szCs w:val="22"/>
              </w:rPr>
            </w:pPr>
            <w:r>
              <w:rPr>
                <w:rFonts w:cs="Arial"/>
                <w:b/>
                <w:szCs w:val="22"/>
              </w:rPr>
              <w:t>Module name</w:t>
            </w:r>
          </w:p>
          <w:p w14:paraId="480D09D4" w14:textId="0BF2061C" w:rsidR="00F278CE" w:rsidRPr="00113229" w:rsidRDefault="00CB413B" w:rsidP="00A235F7">
            <w:pPr>
              <w:rPr>
                <w:rFonts w:cs="Arial"/>
                <w:szCs w:val="22"/>
              </w:rPr>
            </w:pPr>
            <w:r>
              <w:rPr>
                <w:rFonts w:cs="Arial"/>
                <w:szCs w:val="22"/>
              </w:rPr>
              <w:t>8</w:t>
            </w:r>
            <w:r w:rsidR="00A235F7">
              <w:rPr>
                <w:rFonts w:cs="Arial"/>
                <w:szCs w:val="22"/>
              </w:rPr>
              <w:t>7650</w:t>
            </w:r>
          </w:p>
        </w:tc>
        <w:tc>
          <w:tcPr>
            <w:tcW w:w="5528" w:type="dxa"/>
            <w:shd w:val="clear" w:color="auto" w:fill="E0E0E0"/>
          </w:tcPr>
          <w:p w14:paraId="373EE248" w14:textId="6068631A" w:rsidR="00F278CE" w:rsidRPr="008B079D" w:rsidRDefault="00F278CE" w:rsidP="004161CD">
            <w:pPr>
              <w:pStyle w:val="berschriftModul"/>
              <w:rPr>
                <w:lang w:eastAsia="en-US"/>
              </w:rPr>
            </w:pPr>
            <w:bookmarkStart w:id="4152" w:name="_Toc67382850"/>
            <w:r w:rsidRPr="008B079D">
              <w:rPr>
                <w:lang w:eastAsia="en-US"/>
              </w:rPr>
              <w:t xml:space="preserve">Empirical </w:t>
            </w:r>
            <w:r w:rsidR="0017001F">
              <w:rPr>
                <w:lang w:eastAsia="en-US"/>
              </w:rPr>
              <w:t>f</w:t>
            </w:r>
            <w:r w:rsidRPr="008B079D">
              <w:rPr>
                <w:lang w:eastAsia="en-US"/>
              </w:rPr>
              <w:t>inance</w:t>
            </w:r>
            <w:bookmarkEnd w:id="4152"/>
            <w:r w:rsidRPr="00417C22">
              <w:rPr>
                <w:lang w:eastAsia="en-US"/>
              </w:rPr>
              <w:t xml:space="preserve"> </w:t>
            </w:r>
          </w:p>
        </w:tc>
        <w:tc>
          <w:tcPr>
            <w:tcW w:w="1136" w:type="dxa"/>
            <w:gridSpan w:val="2"/>
            <w:shd w:val="clear" w:color="auto" w:fill="E0E0E0"/>
          </w:tcPr>
          <w:p w14:paraId="027BBCF3" w14:textId="0F8ABE0D" w:rsidR="00F278CE" w:rsidRPr="00113229" w:rsidRDefault="00F278CE" w:rsidP="00F278CE">
            <w:pPr>
              <w:jc w:val="center"/>
              <w:rPr>
                <w:rFonts w:cs="Arial"/>
                <w:b/>
                <w:szCs w:val="22"/>
              </w:rPr>
            </w:pPr>
            <w:r>
              <w:rPr>
                <w:rFonts w:cs="Arial"/>
                <w:b/>
                <w:szCs w:val="22"/>
              </w:rPr>
              <w:t>5 ECTS</w:t>
            </w:r>
          </w:p>
        </w:tc>
      </w:tr>
      <w:tr w:rsidR="00F278CE" w:rsidRPr="00113229" w14:paraId="716BC2F3" w14:textId="7300C3D3" w:rsidTr="00F278CE">
        <w:trPr>
          <w:trHeight w:val="567"/>
        </w:trPr>
        <w:tc>
          <w:tcPr>
            <w:tcW w:w="567" w:type="dxa"/>
            <w:shd w:val="clear" w:color="auto" w:fill="E0E0E0"/>
          </w:tcPr>
          <w:p w14:paraId="58A9329F" w14:textId="03DD888F" w:rsidR="00F278CE" w:rsidRPr="00113229" w:rsidRDefault="00F278CE" w:rsidP="00F6461C">
            <w:pPr>
              <w:numPr>
                <w:ilvl w:val="0"/>
                <w:numId w:val="290"/>
              </w:numPr>
              <w:rPr>
                <w:rFonts w:cs="Arial"/>
                <w:i/>
                <w:szCs w:val="22"/>
              </w:rPr>
            </w:pPr>
          </w:p>
        </w:tc>
        <w:tc>
          <w:tcPr>
            <w:tcW w:w="2693" w:type="dxa"/>
            <w:shd w:val="clear" w:color="auto" w:fill="E0E0E0"/>
          </w:tcPr>
          <w:p w14:paraId="6E07DDBE" w14:textId="180B51E4" w:rsidR="00F278CE" w:rsidRPr="00113229" w:rsidRDefault="00F278CE" w:rsidP="00F278CE">
            <w:pPr>
              <w:rPr>
                <w:rFonts w:cs="Arial"/>
                <w:szCs w:val="22"/>
              </w:rPr>
            </w:pPr>
            <w:r>
              <w:rPr>
                <w:rFonts w:cs="Arial"/>
                <w:szCs w:val="22"/>
              </w:rPr>
              <w:t>Courses/lectures</w:t>
            </w:r>
          </w:p>
          <w:p w14:paraId="3ED2B603" w14:textId="05514E28" w:rsidR="00F278CE" w:rsidRPr="002C02C0" w:rsidRDefault="00F278CE" w:rsidP="00F278CE">
            <w:pPr>
              <w:rPr>
                <w:rFonts w:cs="Arial"/>
                <w:szCs w:val="22"/>
              </w:rPr>
            </w:pPr>
          </w:p>
        </w:tc>
        <w:tc>
          <w:tcPr>
            <w:tcW w:w="5528" w:type="dxa"/>
            <w:shd w:val="clear" w:color="auto" w:fill="E0E0E0"/>
          </w:tcPr>
          <w:p w14:paraId="349D71D3" w14:textId="099F2367" w:rsidR="00F278CE" w:rsidRPr="00214BD7" w:rsidRDefault="00F278CE" w:rsidP="00F278CE">
            <w:pPr>
              <w:rPr>
                <w:rFonts w:cs="Arial"/>
                <w:szCs w:val="22"/>
                <w:lang w:val="en-GB"/>
              </w:rPr>
            </w:pPr>
            <w:r w:rsidRPr="00214BD7">
              <w:rPr>
                <w:rFonts w:cs="Arial"/>
                <w:szCs w:val="22"/>
                <w:lang w:val="en-GB" w:eastAsia="en-US"/>
              </w:rPr>
              <w:t xml:space="preserve">Lecture &amp; Exercise: Empirical </w:t>
            </w:r>
            <w:r w:rsidR="0017001F" w:rsidRPr="00214BD7">
              <w:rPr>
                <w:rFonts w:cs="Arial"/>
                <w:szCs w:val="22"/>
                <w:lang w:val="en-GB" w:eastAsia="en-US"/>
              </w:rPr>
              <w:t>f</w:t>
            </w:r>
            <w:r w:rsidRPr="00214BD7">
              <w:rPr>
                <w:rFonts w:cs="Arial"/>
                <w:szCs w:val="22"/>
                <w:lang w:val="en-GB" w:eastAsia="en-US"/>
              </w:rPr>
              <w:t>inance (4 SWS)</w:t>
            </w:r>
          </w:p>
          <w:p w14:paraId="1724723D" w14:textId="391DE2A9" w:rsidR="00F278CE" w:rsidRPr="00214BD7" w:rsidRDefault="00F278CE" w:rsidP="00F278CE">
            <w:pPr>
              <w:rPr>
                <w:rFonts w:cs="Arial"/>
                <w:szCs w:val="22"/>
                <w:lang w:val="en-GB"/>
              </w:rPr>
            </w:pPr>
          </w:p>
        </w:tc>
        <w:tc>
          <w:tcPr>
            <w:tcW w:w="1136" w:type="dxa"/>
            <w:gridSpan w:val="2"/>
            <w:shd w:val="clear" w:color="auto" w:fill="E0E0E0"/>
          </w:tcPr>
          <w:p w14:paraId="6C3F45AE" w14:textId="292C17E2" w:rsidR="00F278CE" w:rsidRDefault="00F278CE" w:rsidP="00F278CE">
            <w:pPr>
              <w:jc w:val="center"/>
              <w:rPr>
                <w:rFonts w:cs="Arial"/>
                <w:szCs w:val="22"/>
              </w:rPr>
            </w:pPr>
            <w:r>
              <w:rPr>
                <w:rFonts w:cs="Arial"/>
                <w:szCs w:val="22"/>
              </w:rPr>
              <w:t>5 ECTS</w:t>
            </w:r>
          </w:p>
          <w:p w14:paraId="526114E7" w14:textId="1B9D0CCD" w:rsidR="00F278CE" w:rsidRPr="00113229" w:rsidRDefault="00F278CE" w:rsidP="00F278CE">
            <w:pPr>
              <w:jc w:val="center"/>
              <w:rPr>
                <w:rFonts w:cs="Arial"/>
                <w:szCs w:val="22"/>
              </w:rPr>
            </w:pPr>
          </w:p>
        </w:tc>
      </w:tr>
      <w:tr w:rsidR="00F278CE" w:rsidRPr="00113229" w14:paraId="08C8F709" w14:textId="1D29D50D" w:rsidTr="00F278CE">
        <w:trPr>
          <w:trHeight w:val="383"/>
        </w:trPr>
        <w:tc>
          <w:tcPr>
            <w:tcW w:w="567" w:type="dxa"/>
            <w:shd w:val="clear" w:color="auto" w:fill="E0E0E0"/>
          </w:tcPr>
          <w:p w14:paraId="4E22C6BC" w14:textId="7F656E0F" w:rsidR="00F278CE" w:rsidRPr="00113229" w:rsidRDefault="00F278CE" w:rsidP="00F6461C">
            <w:pPr>
              <w:numPr>
                <w:ilvl w:val="0"/>
                <w:numId w:val="290"/>
              </w:numPr>
              <w:rPr>
                <w:rFonts w:cs="Arial"/>
                <w:i/>
                <w:szCs w:val="22"/>
              </w:rPr>
            </w:pPr>
          </w:p>
        </w:tc>
        <w:tc>
          <w:tcPr>
            <w:tcW w:w="2693" w:type="dxa"/>
            <w:shd w:val="clear" w:color="auto" w:fill="E0E0E0"/>
          </w:tcPr>
          <w:p w14:paraId="272EE7D9" w14:textId="2D4DA024"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65B2BF14" w:rsidR="00F278CE" w:rsidRPr="00113229" w:rsidRDefault="00F278CE" w:rsidP="00F278CE">
            <w:pPr>
              <w:rPr>
                <w:rFonts w:cs="Arial"/>
                <w:szCs w:val="22"/>
              </w:rPr>
            </w:pPr>
            <w:r>
              <w:rPr>
                <w:rFonts w:cs="Arial"/>
                <w:szCs w:val="22"/>
              </w:rPr>
              <w:t>Dr. Glas</w:t>
            </w:r>
          </w:p>
        </w:tc>
        <w:tc>
          <w:tcPr>
            <w:tcW w:w="1136" w:type="dxa"/>
            <w:gridSpan w:val="2"/>
            <w:shd w:val="clear" w:color="auto" w:fill="E0E0E0"/>
          </w:tcPr>
          <w:p w14:paraId="73F13D48" w14:textId="155947F2" w:rsidR="00F278CE" w:rsidRPr="00113229" w:rsidRDefault="00F278CE" w:rsidP="00F278CE">
            <w:pPr>
              <w:rPr>
                <w:rFonts w:cs="Arial"/>
                <w:szCs w:val="22"/>
              </w:rPr>
            </w:pPr>
          </w:p>
        </w:tc>
      </w:tr>
      <w:tr w:rsidR="00F278CE" w:rsidRPr="00113229" w14:paraId="32379F98" w14:textId="59992D9C"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1064D0C1" w14:textId="4F3B002A" w:rsidR="00F278CE" w:rsidRPr="00113229" w:rsidRDefault="00F278CE" w:rsidP="00F6461C">
            <w:pPr>
              <w:numPr>
                <w:ilvl w:val="0"/>
                <w:numId w:val="290"/>
              </w:numPr>
              <w:jc w:val="center"/>
              <w:rPr>
                <w:rFonts w:cs="Arial"/>
                <w:i/>
                <w:szCs w:val="22"/>
              </w:rPr>
            </w:pPr>
          </w:p>
        </w:tc>
        <w:tc>
          <w:tcPr>
            <w:tcW w:w="2693" w:type="dxa"/>
            <w:tcBorders>
              <w:bottom w:val="single" w:sz="4" w:space="0" w:color="auto"/>
            </w:tcBorders>
          </w:tcPr>
          <w:p w14:paraId="06A93656" w14:textId="0D93B939" w:rsidR="00F278CE" w:rsidRPr="00113229" w:rsidRDefault="00F278CE" w:rsidP="00F278CE">
            <w:pPr>
              <w:rPr>
                <w:rFonts w:cs="Arial"/>
                <w:b/>
                <w:szCs w:val="22"/>
              </w:rPr>
            </w:pPr>
            <w:r>
              <w:rPr>
                <w:rFonts w:cs="Arial"/>
                <w:b/>
                <w:szCs w:val="22"/>
              </w:rPr>
              <w:t>Module coordinator</w:t>
            </w:r>
          </w:p>
        </w:tc>
        <w:tc>
          <w:tcPr>
            <w:tcW w:w="6664" w:type="dxa"/>
            <w:gridSpan w:val="2"/>
            <w:tcBorders>
              <w:bottom w:val="single" w:sz="4" w:space="0" w:color="auto"/>
            </w:tcBorders>
          </w:tcPr>
          <w:p w14:paraId="249639E4" w14:textId="57FB2A78" w:rsidR="00F278CE" w:rsidRPr="00113229" w:rsidRDefault="00F278CE" w:rsidP="00F278CE">
            <w:pPr>
              <w:rPr>
                <w:rFonts w:cs="Arial"/>
                <w:szCs w:val="22"/>
              </w:rPr>
            </w:pPr>
            <w:r>
              <w:rPr>
                <w:rFonts w:cs="Arial"/>
                <w:szCs w:val="22"/>
              </w:rPr>
              <w:t>Prof. Dr. Dovern</w:t>
            </w:r>
          </w:p>
        </w:tc>
      </w:tr>
      <w:tr w:rsidR="007A5C88" w:rsidRPr="00B67CA3" w14:paraId="1BC1EBE5" w14:textId="3F79AFC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1AF253CD" w14:textId="6477A8B7" w:rsidR="007A5C88" w:rsidRPr="00113229" w:rsidRDefault="007A5C88" w:rsidP="00F6461C">
            <w:pPr>
              <w:numPr>
                <w:ilvl w:val="0"/>
                <w:numId w:val="290"/>
              </w:numPr>
              <w:jc w:val="center"/>
              <w:rPr>
                <w:rFonts w:cs="Arial"/>
                <w:i/>
                <w:szCs w:val="22"/>
              </w:rPr>
            </w:pPr>
          </w:p>
        </w:tc>
        <w:tc>
          <w:tcPr>
            <w:tcW w:w="2693" w:type="dxa"/>
            <w:shd w:val="clear" w:color="auto" w:fill="auto"/>
          </w:tcPr>
          <w:p w14:paraId="5D85A12F" w14:textId="053324CA" w:rsidR="007A5C88" w:rsidRPr="00113229" w:rsidRDefault="007A5C88" w:rsidP="007A5C88">
            <w:pPr>
              <w:rPr>
                <w:rFonts w:cs="Arial"/>
                <w:b/>
                <w:szCs w:val="22"/>
              </w:rPr>
            </w:pPr>
            <w:r>
              <w:rPr>
                <w:rFonts w:cs="Arial"/>
                <w:b/>
                <w:szCs w:val="22"/>
              </w:rPr>
              <w:t>Contents</w:t>
            </w:r>
          </w:p>
        </w:tc>
        <w:tc>
          <w:tcPr>
            <w:tcW w:w="6664" w:type="dxa"/>
            <w:gridSpan w:val="2"/>
            <w:tcBorders>
              <w:bottom w:val="single" w:sz="4" w:space="0" w:color="auto"/>
            </w:tcBorders>
            <w:shd w:val="clear" w:color="auto" w:fill="auto"/>
          </w:tcPr>
          <w:p w14:paraId="6A856D60" w14:textId="0FFB8713" w:rsidR="007A5C88" w:rsidRPr="009F2E0B" w:rsidRDefault="007A5C88" w:rsidP="007A5C88">
            <w:pPr>
              <w:rPr>
                <w:rFonts w:cs="Arial"/>
                <w:szCs w:val="22"/>
                <w:lang w:val="en-US"/>
              </w:rPr>
            </w:pPr>
            <w:r w:rsidRPr="009F2E0B">
              <w:rPr>
                <w:rFonts w:cs="Arial"/>
                <w:lang w:val="en-US"/>
              </w:rPr>
              <w:t>Examples and properties of high-frequency financial data; return predictability; announcement effects; Capital Asset Pricing Model; volatility modeling (ARCH, GARCH,…); Value-at-Risk; option pricing; implementation of methods in R</w:t>
            </w:r>
          </w:p>
        </w:tc>
      </w:tr>
      <w:tr w:rsidR="007A5C88" w:rsidRPr="00B67CA3" w14:paraId="2AEC4F32" w14:textId="57427285"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798378DE" w14:textId="3A5A4BC0" w:rsidR="007A5C88" w:rsidRPr="009F2E0B" w:rsidRDefault="007A5C88" w:rsidP="00F6461C">
            <w:pPr>
              <w:numPr>
                <w:ilvl w:val="0"/>
                <w:numId w:val="290"/>
              </w:numPr>
              <w:jc w:val="center"/>
              <w:rPr>
                <w:rFonts w:cs="Arial"/>
                <w:i/>
                <w:szCs w:val="22"/>
                <w:lang w:val="en-US"/>
              </w:rPr>
            </w:pPr>
          </w:p>
        </w:tc>
        <w:tc>
          <w:tcPr>
            <w:tcW w:w="2693" w:type="dxa"/>
            <w:shd w:val="clear" w:color="auto" w:fill="auto"/>
          </w:tcPr>
          <w:p w14:paraId="43C0E432" w14:textId="03F32E30" w:rsidR="007A5C88" w:rsidRPr="00113229" w:rsidRDefault="007A5C88" w:rsidP="007A5C88">
            <w:pPr>
              <w:rPr>
                <w:rFonts w:cs="Arial"/>
                <w:b/>
                <w:szCs w:val="22"/>
              </w:rPr>
            </w:pPr>
            <w:r>
              <w:rPr>
                <w:rFonts w:cs="Arial"/>
                <w:b/>
                <w:szCs w:val="22"/>
              </w:rPr>
              <w:t>Learning objectives and skills</w:t>
            </w:r>
          </w:p>
        </w:tc>
        <w:tc>
          <w:tcPr>
            <w:tcW w:w="6664" w:type="dxa"/>
            <w:gridSpan w:val="2"/>
            <w:shd w:val="clear" w:color="auto" w:fill="auto"/>
          </w:tcPr>
          <w:p w14:paraId="59FF1C44" w14:textId="6416BC4B" w:rsidR="007A5C88" w:rsidRPr="009F2E0B" w:rsidRDefault="007A5C88" w:rsidP="007A5C88">
            <w:pPr>
              <w:rPr>
                <w:rFonts w:cs="Arial"/>
                <w:szCs w:val="22"/>
                <w:lang w:val="en-US"/>
              </w:rPr>
            </w:pPr>
            <w:r w:rsidRPr="009F2E0B">
              <w:rPr>
                <w:rFonts w:cs="Arial"/>
                <w:lang w:val="en-US"/>
              </w:rPr>
              <w:t xml:space="preserve">Ability to understand properties (stylized facts) of high-frequency financial data and modern approaches to return and volatility modeling; ability to implement and evaluate econometric models based on financial data using the software R; ability to replicate and validate findings from state-of-the-art empirical finance research </w:t>
            </w:r>
          </w:p>
        </w:tc>
      </w:tr>
      <w:tr w:rsidR="009F2BAB" w:rsidRPr="00B67CA3" w14:paraId="7AFE83E7" w14:textId="3B79D04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46A6F99F" w14:textId="2B303A06" w:rsidR="009F2BAB" w:rsidRPr="009F2E0B" w:rsidRDefault="009F2BAB" w:rsidP="00F6461C">
            <w:pPr>
              <w:numPr>
                <w:ilvl w:val="0"/>
                <w:numId w:val="290"/>
              </w:numPr>
              <w:jc w:val="center"/>
              <w:rPr>
                <w:rFonts w:cs="Arial"/>
                <w:i/>
                <w:szCs w:val="22"/>
                <w:lang w:val="en-US"/>
              </w:rPr>
            </w:pPr>
          </w:p>
        </w:tc>
        <w:tc>
          <w:tcPr>
            <w:tcW w:w="2693" w:type="dxa"/>
          </w:tcPr>
          <w:p w14:paraId="0EC3150B" w14:textId="426CE4CD" w:rsidR="009F2BAB" w:rsidRPr="00113229" w:rsidRDefault="009F2BAB" w:rsidP="009F2BAB">
            <w:pPr>
              <w:rPr>
                <w:rFonts w:cs="Arial"/>
                <w:b/>
                <w:szCs w:val="22"/>
              </w:rPr>
            </w:pPr>
            <w:r>
              <w:rPr>
                <w:rFonts w:cs="Arial"/>
                <w:b/>
                <w:szCs w:val="22"/>
              </w:rPr>
              <w:t>Recommended prerequisites</w:t>
            </w:r>
          </w:p>
        </w:tc>
        <w:tc>
          <w:tcPr>
            <w:tcW w:w="6664" w:type="dxa"/>
            <w:gridSpan w:val="2"/>
          </w:tcPr>
          <w:p w14:paraId="2FFE926D" w14:textId="77777777" w:rsidR="009F2BAB" w:rsidRPr="007D0D50" w:rsidRDefault="009F2BAB" w:rsidP="009F2BAB">
            <w:pPr>
              <w:rPr>
                <w:rFonts w:cs="Arial"/>
                <w:lang w:val="en-GB"/>
              </w:rPr>
            </w:pPr>
            <w:r w:rsidRPr="007D0D50">
              <w:rPr>
                <w:rFonts w:cs="Arial"/>
                <w:lang w:val="en-GB"/>
              </w:rPr>
              <w:t>Basic knowledge in statistics and econometrics</w:t>
            </w:r>
          </w:p>
          <w:p w14:paraId="58B38B94" w14:textId="54443683" w:rsidR="009F2BAB" w:rsidRPr="009F2E0B" w:rsidRDefault="009F2BAB" w:rsidP="009F2BAB">
            <w:pPr>
              <w:rPr>
                <w:rFonts w:cs="Arial"/>
                <w:szCs w:val="22"/>
                <w:lang w:val="en-US"/>
              </w:rPr>
            </w:pPr>
            <w:r w:rsidRPr="007D0D50">
              <w:rPr>
                <w:rFonts w:cs="Arial"/>
                <w:lang w:val="en-GB"/>
              </w:rPr>
              <w:t xml:space="preserve">Courses: „Investition und Finanzierung“ (recommended) and „Corporate Finance“ (complementary) </w:t>
            </w:r>
          </w:p>
        </w:tc>
      </w:tr>
      <w:tr w:rsidR="009F2BAB" w:rsidRPr="00B67CA3" w14:paraId="09171ABE" w14:textId="5A6DCE1A"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11173EA4" w14:textId="4B391AA0" w:rsidR="009F2BAB" w:rsidRPr="009F2E0B" w:rsidRDefault="009F2BAB" w:rsidP="00F6461C">
            <w:pPr>
              <w:numPr>
                <w:ilvl w:val="0"/>
                <w:numId w:val="290"/>
              </w:numPr>
              <w:jc w:val="center"/>
              <w:rPr>
                <w:rFonts w:cs="Arial"/>
                <w:i/>
                <w:szCs w:val="22"/>
                <w:lang w:val="en-US"/>
              </w:rPr>
            </w:pPr>
          </w:p>
        </w:tc>
        <w:tc>
          <w:tcPr>
            <w:tcW w:w="2693" w:type="dxa"/>
          </w:tcPr>
          <w:p w14:paraId="43CAC7A9" w14:textId="0C36CE8E" w:rsidR="009F2BAB" w:rsidRPr="00113229" w:rsidRDefault="009F2BAB" w:rsidP="009F2BAB">
            <w:pPr>
              <w:rPr>
                <w:rFonts w:cs="Arial"/>
                <w:b/>
                <w:szCs w:val="22"/>
              </w:rPr>
            </w:pPr>
            <w:r>
              <w:rPr>
                <w:rFonts w:cs="Arial"/>
                <w:b/>
                <w:szCs w:val="22"/>
              </w:rPr>
              <w:t>Integration in curriculum</w:t>
            </w:r>
          </w:p>
        </w:tc>
        <w:tc>
          <w:tcPr>
            <w:tcW w:w="6664" w:type="dxa"/>
            <w:gridSpan w:val="2"/>
          </w:tcPr>
          <w:p w14:paraId="555A6D11" w14:textId="74AE6FDB" w:rsidR="009F2BAB" w:rsidRPr="009F2BAB" w:rsidRDefault="009F2BAB" w:rsidP="009F2BAB">
            <w:pPr>
              <w:rPr>
                <w:rFonts w:cs="Arial"/>
                <w:szCs w:val="22"/>
                <w:lang w:val="en-US"/>
              </w:rPr>
            </w:pPr>
            <w:r w:rsidRPr="007D0D50">
              <w:rPr>
                <w:rFonts w:cs="Arial"/>
                <w:lang w:val="en-GB"/>
              </w:rPr>
              <w:t>4. or 6. semester (summer term) (elective)</w:t>
            </w:r>
          </w:p>
        </w:tc>
      </w:tr>
      <w:tr w:rsidR="009F2BAB" w:rsidRPr="009F2BAB" w14:paraId="6754A722" w14:textId="39A6050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56699E46" w14:textId="4188A791" w:rsidR="009F2BAB" w:rsidRPr="009F2BAB" w:rsidRDefault="009F2BAB" w:rsidP="00F6461C">
            <w:pPr>
              <w:numPr>
                <w:ilvl w:val="0"/>
                <w:numId w:val="290"/>
              </w:numPr>
              <w:jc w:val="center"/>
              <w:rPr>
                <w:rFonts w:cs="Arial"/>
                <w:i/>
                <w:szCs w:val="22"/>
                <w:lang w:val="en-US"/>
              </w:rPr>
            </w:pPr>
          </w:p>
          <w:p w14:paraId="2CE9C690" w14:textId="329143A3" w:rsidR="009F2BAB" w:rsidRPr="009F2BAB" w:rsidRDefault="009F2BAB" w:rsidP="009F2BAB">
            <w:pPr>
              <w:jc w:val="center"/>
              <w:rPr>
                <w:rFonts w:cs="Arial"/>
                <w:szCs w:val="22"/>
                <w:lang w:val="en-US"/>
              </w:rPr>
            </w:pPr>
          </w:p>
        </w:tc>
        <w:tc>
          <w:tcPr>
            <w:tcW w:w="2693" w:type="dxa"/>
            <w:tcBorders>
              <w:bottom w:val="single" w:sz="4" w:space="0" w:color="auto"/>
            </w:tcBorders>
          </w:tcPr>
          <w:p w14:paraId="1F7341B4" w14:textId="6E609F80" w:rsidR="009F2BAB" w:rsidRPr="00113229" w:rsidRDefault="009F2BAB" w:rsidP="009F2BAB">
            <w:pPr>
              <w:rPr>
                <w:rFonts w:cs="Arial"/>
                <w:b/>
                <w:szCs w:val="22"/>
              </w:rPr>
            </w:pPr>
            <w:r w:rsidRPr="009F2E0B">
              <w:rPr>
                <w:b/>
                <w:lang w:val="en-US"/>
              </w:rPr>
              <w:t>Module compatibility</w:t>
            </w:r>
          </w:p>
        </w:tc>
        <w:tc>
          <w:tcPr>
            <w:tcW w:w="6664" w:type="dxa"/>
            <w:gridSpan w:val="2"/>
            <w:tcBorders>
              <w:bottom w:val="single" w:sz="4" w:space="0" w:color="auto"/>
            </w:tcBorders>
          </w:tcPr>
          <w:p w14:paraId="2D1C7A9A" w14:textId="77777777" w:rsidR="009F2BAB" w:rsidRPr="009F2BAB" w:rsidRDefault="009F2BAB" w:rsidP="009F2BAB">
            <w:pPr>
              <w:rPr>
                <w:rFonts w:cs="Arial"/>
                <w:szCs w:val="22"/>
                <w:lang w:val="en-US"/>
              </w:rPr>
            </w:pPr>
            <w:r w:rsidRPr="009F2BAB">
              <w:rPr>
                <w:rFonts w:cs="Arial"/>
                <w:szCs w:val="22"/>
                <w:lang w:val="en-US"/>
              </w:rPr>
              <w:t>Elective for students of the programs:</w:t>
            </w:r>
          </w:p>
          <w:p w14:paraId="38982A81" w14:textId="77777777" w:rsidR="009F2BAB" w:rsidRDefault="009F2BAB" w:rsidP="00F6461C">
            <w:pPr>
              <w:pStyle w:val="Listenabsatz"/>
              <w:numPr>
                <w:ilvl w:val="0"/>
                <w:numId w:val="196"/>
              </w:numPr>
              <w:spacing w:after="160" w:line="259" w:lineRule="auto"/>
              <w:rPr>
                <w:rFonts w:cs="Arial"/>
              </w:rPr>
            </w:pPr>
            <w:r>
              <w:rPr>
                <w:rFonts w:cs="Arial"/>
              </w:rPr>
              <w:t>Bachelor International Business Studies</w:t>
            </w:r>
          </w:p>
          <w:p w14:paraId="542D4248" w14:textId="4EDAB357" w:rsidR="009F2BAB" w:rsidRPr="009F2BAB" w:rsidRDefault="009F2BAB" w:rsidP="00F6461C">
            <w:pPr>
              <w:pStyle w:val="Listenabsatz"/>
              <w:numPr>
                <w:ilvl w:val="0"/>
                <w:numId w:val="196"/>
              </w:numPr>
              <w:spacing w:after="160" w:line="259" w:lineRule="auto"/>
              <w:rPr>
                <w:rFonts w:cs="Arial"/>
              </w:rPr>
            </w:pPr>
            <w:r w:rsidRPr="009F2BAB">
              <w:rPr>
                <w:rFonts w:cs="Arial"/>
              </w:rPr>
              <w:t>Bachelor Wirtschaftswissenschaften</w:t>
            </w:r>
            <w:r>
              <w:rPr>
                <w:rFonts w:cs="Arial"/>
              </w:rPr>
              <w:t xml:space="preserve"> (Module for area „FACT II“; Module for area </w:t>
            </w:r>
            <w:r w:rsidRPr="009F2E0B">
              <w:rPr>
                <w:rFonts w:cs="Arial"/>
              </w:rPr>
              <w:t>“Quantitative Methoden der Wirtschafts- und Sozialwissenschaften”</w:t>
            </w:r>
            <w:r>
              <w:rPr>
                <w:rFonts w:cs="Arial"/>
              </w:rPr>
              <w:t>)</w:t>
            </w:r>
          </w:p>
        </w:tc>
      </w:tr>
      <w:tr w:rsidR="009F2BAB" w:rsidRPr="00113229" w14:paraId="580187E6" w14:textId="26296E26"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359CC188" w14:textId="311ACBBC" w:rsidR="009F2BAB" w:rsidRPr="009F2BAB" w:rsidRDefault="009F2BAB" w:rsidP="00F6461C">
            <w:pPr>
              <w:numPr>
                <w:ilvl w:val="0"/>
                <w:numId w:val="290"/>
              </w:numPr>
              <w:jc w:val="center"/>
              <w:rPr>
                <w:rFonts w:cs="Arial"/>
                <w:i/>
                <w:szCs w:val="22"/>
              </w:rPr>
            </w:pPr>
          </w:p>
        </w:tc>
        <w:tc>
          <w:tcPr>
            <w:tcW w:w="2693" w:type="dxa"/>
            <w:shd w:val="clear" w:color="auto" w:fill="auto"/>
          </w:tcPr>
          <w:p w14:paraId="59B953C0" w14:textId="5B8078FB" w:rsidR="009F2BAB" w:rsidRPr="009F2E0B" w:rsidRDefault="009F2BAB" w:rsidP="009F2BAB">
            <w:pPr>
              <w:spacing w:after="60"/>
              <w:rPr>
                <w:rFonts w:cs="Arial"/>
                <w:b/>
                <w:szCs w:val="22"/>
                <w:lang w:val="en-US"/>
              </w:rPr>
            </w:pPr>
            <w:r w:rsidRPr="009F2E0B">
              <w:rPr>
                <w:b/>
                <w:lang w:val="en-US"/>
              </w:rPr>
              <w:t>Method of examination</w:t>
            </w:r>
          </w:p>
        </w:tc>
        <w:tc>
          <w:tcPr>
            <w:tcW w:w="6664" w:type="dxa"/>
            <w:gridSpan w:val="2"/>
            <w:tcBorders>
              <w:bottom w:val="single" w:sz="4" w:space="0" w:color="auto"/>
            </w:tcBorders>
            <w:shd w:val="clear" w:color="auto" w:fill="auto"/>
          </w:tcPr>
          <w:p w14:paraId="35CEC252" w14:textId="328EAA56" w:rsidR="009F2BAB" w:rsidRPr="006934A6" w:rsidRDefault="009F2BAB" w:rsidP="009F2BAB">
            <w:pPr>
              <w:rPr>
                <w:rFonts w:cs="Arial"/>
                <w:szCs w:val="22"/>
              </w:rPr>
            </w:pPr>
            <w:r>
              <w:rPr>
                <w:rFonts w:cs="Arial"/>
                <w:szCs w:val="22"/>
              </w:rPr>
              <w:t>Written examination (90 minutes)</w:t>
            </w:r>
          </w:p>
        </w:tc>
      </w:tr>
      <w:tr w:rsidR="009F2BAB" w:rsidRPr="00113229" w14:paraId="3A7DCD48" w14:textId="6D386C94"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4DC760AA" w14:textId="1E737788" w:rsidR="009F2BAB" w:rsidRPr="00113229" w:rsidRDefault="009F2BAB" w:rsidP="00F6461C">
            <w:pPr>
              <w:numPr>
                <w:ilvl w:val="0"/>
                <w:numId w:val="290"/>
              </w:numPr>
              <w:jc w:val="center"/>
              <w:rPr>
                <w:rFonts w:cs="Arial"/>
                <w:i/>
                <w:szCs w:val="22"/>
              </w:rPr>
            </w:pPr>
          </w:p>
        </w:tc>
        <w:tc>
          <w:tcPr>
            <w:tcW w:w="2693" w:type="dxa"/>
            <w:shd w:val="clear" w:color="auto" w:fill="auto"/>
          </w:tcPr>
          <w:p w14:paraId="74D438FD" w14:textId="5135512F" w:rsidR="009F2BAB" w:rsidRPr="00113229" w:rsidRDefault="009F2BAB" w:rsidP="009F2BAB">
            <w:pPr>
              <w:rPr>
                <w:rFonts w:cs="Arial"/>
                <w:b/>
                <w:szCs w:val="22"/>
              </w:rPr>
            </w:pPr>
            <w:r w:rsidRPr="009F2E0B">
              <w:rPr>
                <w:b/>
                <w:lang w:val="en-US"/>
              </w:rPr>
              <w:t>Grading procedure</w:t>
            </w:r>
          </w:p>
        </w:tc>
        <w:tc>
          <w:tcPr>
            <w:tcW w:w="6664" w:type="dxa"/>
            <w:gridSpan w:val="2"/>
            <w:shd w:val="clear" w:color="auto" w:fill="auto"/>
          </w:tcPr>
          <w:p w14:paraId="0C9B3CF2" w14:textId="36B8DE64" w:rsidR="009F2BAB" w:rsidRPr="006934A6" w:rsidRDefault="009F2BAB" w:rsidP="009F2BAB">
            <w:pPr>
              <w:rPr>
                <w:rFonts w:cs="Arial"/>
                <w:szCs w:val="22"/>
              </w:rPr>
            </w:pPr>
            <w:r>
              <w:rPr>
                <w:rFonts w:cs="Arial"/>
                <w:szCs w:val="22"/>
              </w:rPr>
              <w:t>Written examination (100</w:t>
            </w:r>
            <w:r w:rsidRPr="006934A6">
              <w:rPr>
                <w:rFonts w:cs="Arial"/>
                <w:szCs w:val="22"/>
              </w:rPr>
              <w:t>%)</w:t>
            </w:r>
          </w:p>
        </w:tc>
      </w:tr>
      <w:tr w:rsidR="009F2BAB" w:rsidRPr="00B67CA3" w14:paraId="640D1C0B" w14:textId="0DF6A70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073913EF" w14:textId="28AA6A32" w:rsidR="009F2BAB" w:rsidRPr="00113229" w:rsidRDefault="009F2BAB" w:rsidP="00F6461C">
            <w:pPr>
              <w:numPr>
                <w:ilvl w:val="0"/>
                <w:numId w:val="290"/>
              </w:numPr>
              <w:jc w:val="center"/>
              <w:rPr>
                <w:rFonts w:cs="Arial"/>
                <w:i/>
                <w:szCs w:val="22"/>
              </w:rPr>
            </w:pPr>
          </w:p>
        </w:tc>
        <w:tc>
          <w:tcPr>
            <w:tcW w:w="2693" w:type="dxa"/>
            <w:tcBorders>
              <w:bottom w:val="single" w:sz="4" w:space="0" w:color="auto"/>
            </w:tcBorders>
            <w:shd w:val="clear" w:color="auto" w:fill="auto"/>
          </w:tcPr>
          <w:p w14:paraId="33BE63F5" w14:textId="46BED601" w:rsidR="009F2BAB" w:rsidRPr="00113229" w:rsidRDefault="009F2BAB" w:rsidP="009F2BAB">
            <w:pPr>
              <w:rPr>
                <w:rFonts w:cs="Arial"/>
                <w:b/>
                <w:szCs w:val="22"/>
              </w:rPr>
            </w:pPr>
            <w:r w:rsidRPr="009F2E0B">
              <w:rPr>
                <w:b/>
                <w:lang w:val="en-US"/>
              </w:rPr>
              <w:t>Module frequency</w:t>
            </w:r>
          </w:p>
        </w:tc>
        <w:tc>
          <w:tcPr>
            <w:tcW w:w="6664" w:type="dxa"/>
            <w:gridSpan w:val="2"/>
            <w:tcBorders>
              <w:bottom w:val="single" w:sz="4" w:space="0" w:color="auto"/>
            </w:tcBorders>
            <w:shd w:val="clear" w:color="auto" w:fill="auto"/>
          </w:tcPr>
          <w:p w14:paraId="2A0D8752" w14:textId="7992C0AD" w:rsidR="009F2BAB" w:rsidRPr="009F2E0B" w:rsidRDefault="009F2BAB" w:rsidP="009F2BAB">
            <w:pPr>
              <w:rPr>
                <w:rFonts w:cs="Arial"/>
                <w:szCs w:val="22"/>
                <w:lang w:val="en-US"/>
              </w:rPr>
            </w:pPr>
            <w:r w:rsidRPr="009F2E0B">
              <w:rPr>
                <w:rFonts w:cs="Arial"/>
                <w:szCs w:val="22"/>
                <w:lang w:val="en-US"/>
              </w:rPr>
              <w:t>Annually in the summer term</w:t>
            </w:r>
          </w:p>
        </w:tc>
      </w:tr>
      <w:tr w:rsidR="009F2BAB" w:rsidRPr="00B67CA3" w14:paraId="1B2B8B43" w14:textId="42BD6EB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65F9C83B" w14:textId="4A73A7D1" w:rsidR="009F2BAB" w:rsidRPr="009F2E0B" w:rsidRDefault="009F2BAB" w:rsidP="00F6461C">
            <w:pPr>
              <w:numPr>
                <w:ilvl w:val="0"/>
                <w:numId w:val="290"/>
              </w:numPr>
              <w:jc w:val="center"/>
              <w:rPr>
                <w:rFonts w:cs="Arial"/>
                <w:i/>
                <w:szCs w:val="22"/>
                <w:lang w:val="en-US"/>
              </w:rPr>
            </w:pPr>
          </w:p>
        </w:tc>
        <w:tc>
          <w:tcPr>
            <w:tcW w:w="2693" w:type="dxa"/>
            <w:shd w:val="clear" w:color="auto" w:fill="auto"/>
          </w:tcPr>
          <w:p w14:paraId="3A837166" w14:textId="77551E85" w:rsidR="009F2BAB" w:rsidRPr="00113229" w:rsidRDefault="009F2BAB" w:rsidP="009F2BAB">
            <w:pPr>
              <w:rPr>
                <w:rFonts w:cs="Arial"/>
                <w:b/>
                <w:szCs w:val="22"/>
              </w:rPr>
            </w:pPr>
            <w:r w:rsidRPr="009F2E0B">
              <w:rPr>
                <w:b/>
                <w:lang w:val="en-US"/>
              </w:rPr>
              <w:t>Workload</w:t>
            </w:r>
          </w:p>
        </w:tc>
        <w:tc>
          <w:tcPr>
            <w:tcW w:w="6664" w:type="dxa"/>
            <w:gridSpan w:val="2"/>
            <w:shd w:val="clear" w:color="auto" w:fill="auto"/>
          </w:tcPr>
          <w:p w14:paraId="5FA23A75" w14:textId="4451A4E5" w:rsidR="009F2BAB" w:rsidRPr="009F2E0B" w:rsidRDefault="009F2BAB" w:rsidP="009F2BAB">
            <w:pPr>
              <w:rPr>
                <w:rFonts w:cs="Arial"/>
                <w:szCs w:val="22"/>
                <w:lang w:val="en-GB"/>
              </w:rPr>
            </w:pPr>
            <w:r w:rsidRPr="009F2E0B">
              <w:rPr>
                <w:rFonts w:cs="Arial"/>
                <w:szCs w:val="22"/>
                <w:lang w:val="en-GB"/>
              </w:rPr>
              <w:t>Attendance: 60h</w:t>
            </w:r>
          </w:p>
          <w:p w14:paraId="6DA983A0" w14:textId="404218C7" w:rsidR="009F2BAB" w:rsidRPr="009F2E0B" w:rsidRDefault="009F2BAB" w:rsidP="009F2BAB">
            <w:pPr>
              <w:rPr>
                <w:rFonts w:cs="Arial"/>
                <w:szCs w:val="22"/>
                <w:lang w:val="en-US"/>
              </w:rPr>
            </w:pPr>
            <w:r w:rsidRPr="009F2E0B">
              <w:rPr>
                <w:rFonts w:cs="Arial"/>
                <w:szCs w:val="22"/>
                <w:lang w:val="en-GB"/>
              </w:rPr>
              <w:t>Independent study: 90h</w:t>
            </w:r>
          </w:p>
        </w:tc>
      </w:tr>
      <w:tr w:rsidR="009F2BAB" w:rsidRPr="00113229" w14:paraId="7898FB89" w14:textId="005DE5C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708A3FCF" w14:textId="784C8BC9" w:rsidR="009F2BAB" w:rsidRPr="009F2E0B" w:rsidRDefault="009F2BAB" w:rsidP="00F6461C">
            <w:pPr>
              <w:numPr>
                <w:ilvl w:val="0"/>
                <w:numId w:val="290"/>
              </w:numPr>
              <w:jc w:val="center"/>
              <w:rPr>
                <w:rFonts w:cs="Arial"/>
                <w:i/>
                <w:szCs w:val="22"/>
                <w:lang w:val="en-US"/>
              </w:rPr>
            </w:pPr>
          </w:p>
        </w:tc>
        <w:tc>
          <w:tcPr>
            <w:tcW w:w="2693" w:type="dxa"/>
            <w:tcBorders>
              <w:bottom w:val="single" w:sz="4" w:space="0" w:color="auto"/>
            </w:tcBorders>
            <w:shd w:val="clear" w:color="auto" w:fill="auto"/>
          </w:tcPr>
          <w:p w14:paraId="02BEEA6E" w14:textId="0B28ED02" w:rsidR="009F2BAB" w:rsidRPr="00113229" w:rsidRDefault="009F2BAB" w:rsidP="009F2BAB">
            <w:pPr>
              <w:rPr>
                <w:rFonts w:cs="Arial"/>
                <w:b/>
                <w:szCs w:val="22"/>
              </w:rPr>
            </w:pPr>
            <w:r w:rsidRPr="009F2E0B">
              <w:rPr>
                <w:b/>
                <w:lang w:val="en-US"/>
              </w:rPr>
              <w:t>Module duration</w:t>
            </w:r>
          </w:p>
        </w:tc>
        <w:tc>
          <w:tcPr>
            <w:tcW w:w="6664" w:type="dxa"/>
            <w:gridSpan w:val="2"/>
            <w:tcBorders>
              <w:bottom w:val="single" w:sz="4" w:space="0" w:color="auto"/>
            </w:tcBorders>
            <w:shd w:val="clear" w:color="auto" w:fill="auto"/>
          </w:tcPr>
          <w:p w14:paraId="713425BF" w14:textId="2A364E13" w:rsidR="009F2BAB" w:rsidRPr="009E599C" w:rsidRDefault="009F2BAB" w:rsidP="009F2BAB">
            <w:pPr>
              <w:rPr>
                <w:rFonts w:cs="Arial"/>
                <w:szCs w:val="22"/>
              </w:rPr>
            </w:pPr>
            <w:r w:rsidRPr="009E599C">
              <w:rPr>
                <w:rFonts w:cs="Arial"/>
                <w:szCs w:val="22"/>
              </w:rPr>
              <w:t>1 semester</w:t>
            </w:r>
          </w:p>
        </w:tc>
      </w:tr>
      <w:tr w:rsidR="009F2BAB" w:rsidRPr="00113229" w14:paraId="50E21CA1" w14:textId="3E657A9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1FF69DF3" w14:textId="2D43CF18" w:rsidR="009F2BAB" w:rsidRPr="00113229" w:rsidRDefault="009F2BAB" w:rsidP="00F6461C">
            <w:pPr>
              <w:numPr>
                <w:ilvl w:val="0"/>
                <w:numId w:val="290"/>
              </w:numPr>
              <w:jc w:val="center"/>
              <w:rPr>
                <w:rFonts w:cs="Arial"/>
                <w:i/>
                <w:szCs w:val="22"/>
              </w:rPr>
            </w:pPr>
          </w:p>
        </w:tc>
        <w:tc>
          <w:tcPr>
            <w:tcW w:w="2693" w:type="dxa"/>
            <w:tcBorders>
              <w:bottom w:val="single" w:sz="4" w:space="0" w:color="auto"/>
            </w:tcBorders>
            <w:shd w:val="clear" w:color="auto" w:fill="auto"/>
          </w:tcPr>
          <w:p w14:paraId="53162B66" w14:textId="741CE9A9" w:rsidR="009F2BAB" w:rsidRPr="00113229" w:rsidRDefault="009F2BAB" w:rsidP="009F2BAB">
            <w:pPr>
              <w:rPr>
                <w:rFonts w:cs="Arial"/>
                <w:b/>
                <w:szCs w:val="22"/>
              </w:rPr>
            </w:pPr>
            <w:r w:rsidRPr="009F2E0B">
              <w:rPr>
                <w:b/>
                <w:lang w:val="en-US"/>
              </w:rPr>
              <w:t>T</w:t>
            </w:r>
            <w:r>
              <w:rPr>
                <w:b/>
              </w:rPr>
              <w:t>eaching and examination language</w:t>
            </w:r>
          </w:p>
        </w:tc>
        <w:tc>
          <w:tcPr>
            <w:tcW w:w="6664" w:type="dxa"/>
            <w:gridSpan w:val="2"/>
            <w:tcBorders>
              <w:bottom w:val="single" w:sz="4" w:space="0" w:color="auto"/>
            </w:tcBorders>
            <w:shd w:val="clear" w:color="auto" w:fill="auto"/>
          </w:tcPr>
          <w:p w14:paraId="148BC3C5" w14:textId="0133E1AE" w:rsidR="009F2BAB" w:rsidRPr="00113229" w:rsidRDefault="009F2BAB" w:rsidP="009F2BAB">
            <w:pPr>
              <w:rPr>
                <w:rFonts w:cs="Arial"/>
                <w:szCs w:val="22"/>
              </w:rPr>
            </w:pPr>
            <w:r>
              <w:rPr>
                <w:rFonts w:cs="Arial"/>
                <w:szCs w:val="22"/>
              </w:rPr>
              <w:t xml:space="preserve">English </w:t>
            </w:r>
          </w:p>
        </w:tc>
      </w:tr>
      <w:tr w:rsidR="009F2BAB" w:rsidRPr="00B67CA3" w14:paraId="387EC86E" w14:textId="6DCCA39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561DF842" w:rsidR="009F2BAB" w:rsidRPr="00113229" w:rsidRDefault="009F2BAB" w:rsidP="00F6461C">
            <w:pPr>
              <w:numPr>
                <w:ilvl w:val="0"/>
                <w:numId w:val="29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19C031B8" w:rsidR="009F2BAB" w:rsidRPr="00113229" w:rsidRDefault="009F2BAB" w:rsidP="009F2BAB">
            <w:pPr>
              <w:rPr>
                <w:rFonts w:cs="Arial"/>
                <w:b/>
                <w:szCs w:val="22"/>
              </w:rPr>
            </w:pPr>
            <w:r>
              <w:rPr>
                <w:b/>
              </w:rPr>
              <w:t>Recommended reading</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6E45C5E1" w14:textId="37EE83A3" w:rsidR="009F2BAB" w:rsidRPr="009F2E0B" w:rsidRDefault="009F2BAB" w:rsidP="009F2BAB">
            <w:pPr>
              <w:spacing w:after="40"/>
              <w:ind w:left="227" w:hanging="227"/>
              <w:rPr>
                <w:rFonts w:cs="Arial"/>
                <w:szCs w:val="22"/>
                <w:lang w:val="en-US"/>
              </w:rPr>
            </w:pPr>
            <w:r w:rsidRPr="009F2E0B">
              <w:rPr>
                <w:rFonts w:cs="Arial"/>
                <w:szCs w:val="22"/>
                <w:lang w:val="en-US"/>
              </w:rPr>
              <w:t xml:space="preserve">Campbell, J. Y., A. W. Lo, and A. C. MacKinlay (1997). </w:t>
            </w:r>
            <w:r w:rsidRPr="009F2E0B">
              <w:rPr>
                <w:rFonts w:cs="Arial"/>
                <w:i/>
                <w:szCs w:val="22"/>
                <w:lang w:val="en-US"/>
              </w:rPr>
              <w:t>The Econometrics of Financial Markets</w:t>
            </w:r>
            <w:r w:rsidRPr="009F2E0B">
              <w:rPr>
                <w:rFonts w:cs="Arial"/>
                <w:szCs w:val="22"/>
                <w:lang w:val="en-US"/>
              </w:rPr>
              <w:t>. Princeton University Press.</w:t>
            </w:r>
          </w:p>
          <w:p w14:paraId="05C52AAC" w14:textId="197F209F" w:rsidR="009F2BAB" w:rsidRPr="009F2E0B" w:rsidRDefault="009F2BAB" w:rsidP="009F2BAB">
            <w:pPr>
              <w:spacing w:after="40"/>
              <w:ind w:left="227" w:hanging="227"/>
              <w:rPr>
                <w:rFonts w:cs="Arial"/>
                <w:szCs w:val="22"/>
                <w:lang w:val="en-US"/>
              </w:rPr>
            </w:pPr>
            <w:r w:rsidRPr="009F2E0B">
              <w:rPr>
                <w:rFonts w:cs="Arial"/>
                <w:szCs w:val="22"/>
                <w:lang w:val="en-US"/>
              </w:rPr>
              <w:t xml:space="preserve">Christoffersen, P. F. (2012). </w:t>
            </w:r>
            <w:r w:rsidRPr="009F2E0B">
              <w:rPr>
                <w:rFonts w:cs="Arial"/>
                <w:i/>
                <w:szCs w:val="22"/>
                <w:lang w:val="en-US"/>
              </w:rPr>
              <w:t>Elements of Financial Risk Management</w:t>
            </w:r>
            <w:r w:rsidRPr="009F2E0B">
              <w:rPr>
                <w:rFonts w:cs="Arial"/>
                <w:szCs w:val="22"/>
                <w:lang w:val="en-US"/>
              </w:rPr>
              <w:t>. Academic Press.</w:t>
            </w:r>
          </w:p>
          <w:p w14:paraId="7802CB8B" w14:textId="3A69EF2A" w:rsidR="009F2BAB" w:rsidRPr="009F2E0B" w:rsidRDefault="009F2BAB" w:rsidP="009F2BAB">
            <w:pPr>
              <w:spacing w:after="40"/>
              <w:ind w:left="227" w:hanging="227"/>
              <w:rPr>
                <w:rFonts w:cs="Arial"/>
                <w:szCs w:val="22"/>
                <w:lang w:val="en-US"/>
              </w:rPr>
            </w:pPr>
            <w:r w:rsidRPr="009F2E0B">
              <w:rPr>
                <w:rFonts w:cs="Arial"/>
                <w:szCs w:val="22"/>
                <w:lang w:val="en-US"/>
              </w:rPr>
              <w:t xml:space="preserve">Tsay, R. S. (2010). </w:t>
            </w:r>
            <w:r w:rsidRPr="009F2E0B">
              <w:rPr>
                <w:rFonts w:cs="Arial"/>
                <w:i/>
                <w:szCs w:val="22"/>
                <w:lang w:val="en-US"/>
              </w:rPr>
              <w:t>Analysis of Financial Time Series</w:t>
            </w:r>
            <w:r w:rsidRPr="009F2E0B">
              <w:rPr>
                <w:rFonts w:cs="Arial"/>
                <w:szCs w:val="22"/>
                <w:lang w:val="en-US"/>
              </w:rPr>
              <w:t>. Wiley Series in Probability and Statistics.</w:t>
            </w:r>
          </w:p>
          <w:p w14:paraId="1E478324" w14:textId="2DFA138C" w:rsidR="009F2BAB" w:rsidRPr="009F2E0B" w:rsidRDefault="009F2BAB" w:rsidP="009F2BAB">
            <w:pPr>
              <w:spacing w:after="40"/>
              <w:ind w:left="227" w:hanging="227"/>
              <w:rPr>
                <w:rFonts w:cs="Arial"/>
                <w:szCs w:val="22"/>
                <w:lang w:val="en-US"/>
              </w:rPr>
            </w:pPr>
            <w:r w:rsidRPr="009F2E0B">
              <w:rPr>
                <w:rFonts w:cs="Arial"/>
                <w:szCs w:val="22"/>
                <w:lang w:val="en-US"/>
              </w:rPr>
              <w:t>Additional references will be provided in class.</w:t>
            </w:r>
          </w:p>
        </w:tc>
      </w:tr>
    </w:tbl>
    <w:p w14:paraId="022FD525" w14:textId="0FB40D2C" w:rsidR="00B613FE" w:rsidRDefault="00B613FE" w:rsidP="00543702">
      <w:pPr>
        <w:rPr>
          <w:lang w:val="en-GB"/>
        </w:rPr>
      </w:pPr>
    </w:p>
    <w:p w14:paraId="096A000B" w14:textId="42905C2B" w:rsidR="004B3834" w:rsidRDefault="004B3834" w:rsidP="00543702">
      <w:pPr>
        <w:rPr>
          <w:lang w:val="en-GB"/>
        </w:rPr>
      </w:pPr>
    </w:p>
    <w:p w14:paraId="372CC3F9" w14:textId="4B6705F1" w:rsidR="004B3834" w:rsidRDefault="004B3834" w:rsidP="00543702">
      <w:pPr>
        <w:rPr>
          <w:lang w:val="en-GB"/>
        </w:rPr>
      </w:pPr>
    </w:p>
    <w:p w14:paraId="4A5BCA43" w14:textId="3E6B52C4" w:rsidR="004B3834" w:rsidRDefault="004B3834" w:rsidP="00543702">
      <w:pPr>
        <w:rPr>
          <w:lang w:val="en-GB"/>
        </w:rPr>
      </w:pPr>
    </w:p>
    <w:p w14:paraId="36530EA8" w14:textId="2B661AA0" w:rsidR="004B3834" w:rsidRDefault="004B3834" w:rsidP="00543702">
      <w:pPr>
        <w:rPr>
          <w:lang w:val="en-GB"/>
        </w:rPr>
      </w:pPr>
    </w:p>
    <w:p w14:paraId="07182C91" w14:textId="4572723E" w:rsidR="004B3834" w:rsidRDefault="004B3834" w:rsidP="00543702">
      <w:pPr>
        <w:rPr>
          <w:lang w:val="en-GB"/>
        </w:rPr>
      </w:pPr>
    </w:p>
    <w:p w14:paraId="52959DDF" w14:textId="50D65CB0" w:rsidR="004B3834" w:rsidRDefault="004B3834">
      <w:pPr>
        <w:rPr>
          <w:lang w:val="en-GB"/>
        </w:rPr>
      </w:pPr>
      <w:r>
        <w:rPr>
          <w:lang w:val="en-GB"/>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2E2C264B" w:rsidR="00A730CD" w:rsidRPr="00EC2A92" w:rsidRDefault="00F278CE" w:rsidP="00F6461C">
            <w:pPr>
              <w:numPr>
                <w:ilvl w:val="0"/>
                <w:numId w:val="234"/>
              </w:numPr>
              <w:rPr>
                <w:rFonts w:cs="Arial"/>
                <w:i/>
                <w:lang w:val="en-US"/>
              </w:rPr>
            </w:pPr>
            <w:r w:rsidRPr="00EC2A92">
              <w:rPr>
                <w:lang w:val="en-US"/>
              </w:rPr>
              <w:lastRenderedPageBreak/>
              <w:br w:type="page"/>
            </w: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2439D87A" w:rsidR="00BD63AA" w:rsidRPr="00BF7282" w:rsidRDefault="00CB413B" w:rsidP="00076C6B">
            <w:pPr>
              <w:pStyle w:val="Default"/>
              <w:rPr>
                <w:sz w:val="22"/>
                <w:szCs w:val="22"/>
              </w:rPr>
            </w:pPr>
            <w:r>
              <w:rPr>
                <w:sz w:val="22"/>
                <w:szCs w:val="22"/>
              </w:rPr>
              <w:t>8</w:t>
            </w:r>
            <w:r w:rsidR="00BD63AA">
              <w:rPr>
                <w:sz w:val="22"/>
                <w:szCs w:val="22"/>
              </w:rPr>
              <w:t>3281</w:t>
            </w:r>
          </w:p>
        </w:tc>
        <w:tc>
          <w:tcPr>
            <w:tcW w:w="5527" w:type="dxa"/>
            <w:shd w:val="clear" w:color="auto" w:fill="E0E0E0"/>
          </w:tcPr>
          <w:p w14:paraId="3E382731" w14:textId="28476D43" w:rsidR="005301E8" w:rsidRPr="003313D8" w:rsidRDefault="005301E8" w:rsidP="00076C6B">
            <w:pPr>
              <w:pStyle w:val="berschriftModul"/>
              <w:rPr>
                <w:lang w:val="en-US"/>
              </w:rPr>
            </w:pPr>
            <w:bookmarkStart w:id="4153" w:name="_Toc67382851"/>
            <w:bookmarkStart w:id="4154" w:name="_Toc300074861"/>
            <w:bookmarkStart w:id="4155" w:name="_Toc300153922"/>
            <w:bookmarkStart w:id="4156" w:name="_Toc301861932"/>
            <w:bookmarkStart w:id="4157" w:name="_Toc317511558"/>
            <w:bookmarkStart w:id="4158" w:name="_Toc317694717"/>
            <w:bookmarkStart w:id="4159" w:name="_Toc317772877"/>
            <w:bookmarkStart w:id="4160" w:name="_Toc317781997"/>
            <w:bookmarkStart w:id="4161" w:name="_Toc321385091"/>
            <w:bookmarkStart w:id="4162" w:name="_Toc331492906"/>
            <w:bookmarkStart w:id="4163" w:name="_Toc332267143"/>
            <w:bookmarkStart w:id="4164" w:name="_Toc332366795"/>
            <w:bookmarkStart w:id="4165" w:name="_Toc335747295"/>
            <w:bookmarkStart w:id="4166" w:name="_Toc349828465"/>
            <w:bookmarkStart w:id="4167" w:name="_Toc351715391"/>
            <w:bookmarkStart w:id="4168" w:name="_Toc363638122"/>
            <w:bookmarkStart w:id="4169" w:name="_Toc363638785"/>
            <w:bookmarkStart w:id="4170" w:name="_Toc364322062"/>
            <w:bookmarkStart w:id="4171" w:name="_Toc364328603"/>
            <w:bookmarkStart w:id="4172" w:name="_Toc369082332"/>
            <w:bookmarkStart w:id="4173" w:name="_Toc381686902"/>
            <w:r w:rsidRPr="003313D8">
              <w:rPr>
                <w:lang w:val="en-US"/>
              </w:rPr>
              <w:t>Empirische Methoden und Statistik</w:t>
            </w:r>
            <w:bookmarkEnd w:id="4153"/>
            <w:r w:rsidRPr="003313D8">
              <w:rPr>
                <w:lang w:val="en-US"/>
              </w:rPr>
              <w:t xml:space="preserve"> </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F6461C">
            <w:pPr>
              <w:numPr>
                <w:ilvl w:val="0"/>
                <w:numId w:val="234"/>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F6461C">
            <w:pPr>
              <w:numPr>
                <w:ilvl w:val="0"/>
                <w:numId w:val="234"/>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F6461C">
            <w:pPr>
              <w:numPr>
                <w:ilvl w:val="0"/>
                <w:numId w:val="234"/>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F6461C">
            <w:pPr>
              <w:numPr>
                <w:ilvl w:val="0"/>
                <w:numId w:val="234"/>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F6461C">
            <w:pPr>
              <w:numPr>
                <w:ilvl w:val="0"/>
                <w:numId w:val="234"/>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F6461C">
            <w:pPr>
              <w:pStyle w:val="Listenabsatz"/>
              <w:numPr>
                <w:ilvl w:val="0"/>
                <w:numId w:val="196"/>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F6461C">
            <w:pPr>
              <w:pStyle w:val="Listenabsatz"/>
              <w:numPr>
                <w:ilvl w:val="0"/>
                <w:numId w:val="196"/>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F6461C">
            <w:pPr>
              <w:numPr>
                <w:ilvl w:val="0"/>
                <w:numId w:val="234"/>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F6461C">
            <w:pPr>
              <w:numPr>
                <w:ilvl w:val="0"/>
                <w:numId w:val="234"/>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F6461C">
            <w:pPr>
              <w:numPr>
                <w:ilvl w:val="0"/>
                <w:numId w:val="234"/>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F6461C">
            <w:pPr>
              <w:pStyle w:val="Listenabsatz"/>
              <w:numPr>
                <w:ilvl w:val="0"/>
                <w:numId w:val="196"/>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F6461C">
            <w:pPr>
              <w:pStyle w:val="Listenabsatz"/>
              <w:numPr>
                <w:ilvl w:val="0"/>
                <w:numId w:val="196"/>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6F78C3BE" w:rsidR="00EA1906" w:rsidRPr="00BF7282" w:rsidRDefault="005301E8" w:rsidP="00F6461C">
            <w:pPr>
              <w:pStyle w:val="Listenabsatz"/>
              <w:numPr>
                <w:ilvl w:val="0"/>
                <w:numId w:val="196"/>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F6461C">
            <w:pPr>
              <w:numPr>
                <w:ilvl w:val="0"/>
                <w:numId w:val="234"/>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F6461C">
            <w:pPr>
              <w:numPr>
                <w:ilvl w:val="0"/>
                <w:numId w:val="234"/>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F6461C">
            <w:pPr>
              <w:numPr>
                <w:ilvl w:val="0"/>
                <w:numId w:val="234"/>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F6461C">
            <w:pPr>
              <w:numPr>
                <w:ilvl w:val="0"/>
                <w:numId w:val="23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30E1284B" w14:textId="66FA08EB" w:rsidR="004B3834" w:rsidRDefault="004B3834">
      <w:r>
        <w:br w:type="page"/>
      </w:r>
    </w:p>
    <w:p w14:paraId="46E31901" w14:textId="77777777" w:rsidR="00330C00" w:rsidRDefault="00330C00"/>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F6461C">
            <w:pPr>
              <w:pStyle w:val="Listenabsatz"/>
              <w:numPr>
                <w:ilvl w:val="0"/>
                <w:numId w:val="82"/>
              </w:numPr>
            </w:pPr>
            <w:r>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50C3869" w:rsidR="0043706A" w:rsidRPr="00BF7282" w:rsidRDefault="00CB413B" w:rsidP="007D6692">
            <w:r>
              <w:t>8</w:t>
            </w:r>
            <w:r w:rsidR="0043706A">
              <w:t>2262</w:t>
            </w:r>
          </w:p>
        </w:tc>
        <w:tc>
          <w:tcPr>
            <w:tcW w:w="5529" w:type="dxa"/>
            <w:shd w:val="clear" w:color="auto" w:fill="E0E0E0"/>
          </w:tcPr>
          <w:p w14:paraId="57715AC5" w14:textId="4CA71F38" w:rsidR="002D6484" w:rsidRDefault="0043706A" w:rsidP="007D6692">
            <w:pPr>
              <w:rPr>
                <w:rStyle w:val="berschrift1Zchn"/>
              </w:rPr>
            </w:pPr>
            <w:bookmarkStart w:id="4174" w:name="_Toc351715386"/>
            <w:bookmarkStart w:id="4175" w:name="_Toc363638116"/>
            <w:bookmarkStart w:id="4176" w:name="_Toc363638779"/>
            <w:bookmarkStart w:id="4177" w:name="_Toc364322056"/>
            <w:bookmarkStart w:id="4178" w:name="_Toc364328597"/>
            <w:bookmarkStart w:id="4179" w:name="_Toc369082325"/>
            <w:bookmarkStart w:id="4180" w:name="_Toc381686895"/>
            <w:bookmarkStart w:id="4181" w:name="_Toc67382852"/>
            <w:bookmarkStart w:id="4182" w:name="_Toc321385083"/>
            <w:bookmarkStart w:id="4183" w:name="_Toc331492898"/>
            <w:bookmarkStart w:id="4184" w:name="_Toc332267137"/>
            <w:bookmarkStart w:id="4185" w:name="_Toc332366789"/>
            <w:bookmarkStart w:id="4186" w:name="_Toc335747289"/>
            <w:bookmarkStart w:id="4187" w:name="_Toc349828459"/>
            <w:bookmarkStart w:id="4188" w:name="_Toc287964325"/>
            <w:bookmarkStart w:id="4189" w:name="_Toc300074855"/>
            <w:bookmarkStart w:id="4190" w:name="_Toc300153916"/>
            <w:bookmarkStart w:id="4191" w:name="_Toc301861926"/>
            <w:bookmarkStart w:id="4192" w:name="_Toc317511550"/>
            <w:bookmarkStart w:id="4193" w:name="_Toc317694709"/>
            <w:bookmarkStart w:id="4194" w:name="_Toc317772869"/>
            <w:bookmarkStart w:id="4195" w:name="_Toc317781989"/>
            <w:r w:rsidRPr="00E645D9">
              <w:rPr>
                <w:rStyle w:val="berschriftModulZchn"/>
              </w:rPr>
              <w:t>Empirische Sozialforschung I</w:t>
            </w:r>
            <w:bookmarkEnd w:id="4174"/>
            <w:bookmarkEnd w:id="4175"/>
            <w:bookmarkEnd w:id="4176"/>
            <w:bookmarkEnd w:id="4177"/>
            <w:bookmarkEnd w:id="4178"/>
            <w:bookmarkEnd w:id="4179"/>
            <w:bookmarkEnd w:id="4180"/>
            <w:bookmarkEnd w:id="4181"/>
            <w:r w:rsidRPr="00D95C82">
              <w:rPr>
                <w:rStyle w:val="berschrift1Zchn"/>
              </w:rPr>
              <w:t xml:space="preserve"> </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F6461C">
            <w:pPr>
              <w:pStyle w:val="Listenabsatz"/>
              <w:numPr>
                <w:ilvl w:val="0"/>
                <w:numId w:val="82"/>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F6461C">
            <w:pPr>
              <w:pStyle w:val="Listenabsatz"/>
              <w:numPr>
                <w:ilvl w:val="0"/>
                <w:numId w:val="82"/>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F6461C">
            <w:pPr>
              <w:pStyle w:val="Listenabsatz"/>
              <w:numPr>
                <w:ilvl w:val="0"/>
                <w:numId w:val="82"/>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F6461C">
            <w:pPr>
              <w:pStyle w:val="Listenabsatz"/>
              <w:numPr>
                <w:ilvl w:val="0"/>
                <w:numId w:val="82"/>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F6461C">
            <w:pPr>
              <w:pStyle w:val="Listenabsatz"/>
              <w:numPr>
                <w:ilvl w:val="0"/>
                <w:numId w:val="196"/>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F6461C">
            <w:pPr>
              <w:pStyle w:val="Listenabsatz"/>
              <w:numPr>
                <w:ilvl w:val="0"/>
                <w:numId w:val="196"/>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F6461C">
            <w:pPr>
              <w:pStyle w:val="Listenabsatz"/>
              <w:numPr>
                <w:ilvl w:val="0"/>
                <w:numId w:val="82"/>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F6461C">
            <w:pPr>
              <w:pStyle w:val="Listenabsatz"/>
              <w:numPr>
                <w:ilvl w:val="0"/>
                <w:numId w:val="82"/>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F6461C">
            <w:pPr>
              <w:pStyle w:val="Listenabsatz"/>
              <w:numPr>
                <w:ilvl w:val="0"/>
                <w:numId w:val="82"/>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F6461C">
            <w:pPr>
              <w:pStyle w:val="Listenabsatz"/>
              <w:numPr>
                <w:ilvl w:val="0"/>
                <w:numId w:val="82"/>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F6461C">
            <w:pPr>
              <w:pStyle w:val="Listenabsatz"/>
              <w:numPr>
                <w:ilvl w:val="0"/>
                <w:numId w:val="82"/>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F6461C">
            <w:pPr>
              <w:pStyle w:val="Listenabsatz"/>
              <w:numPr>
                <w:ilvl w:val="0"/>
                <w:numId w:val="196"/>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F6461C">
            <w:pPr>
              <w:pStyle w:val="Listenabsatz"/>
              <w:numPr>
                <w:ilvl w:val="0"/>
                <w:numId w:val="196"/>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F6461C">
            <w:pPr>
              <w:pStyle w:val="Listenabsatz"/>
              <w:numPr>
                <w:ilvl w:val="0"/>
                <w:numId w:val="82"/>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F6461C">
            <w:pPr>
              <w:pStyle w:val="Listenabsatz"/>
              <w:numPr>
                <w:ilvl w:val="0"/>
                <w:numId w:val="196"/>
              </w:numPr>
              <w:ind w:left="209" w:hanging="209"/>
              <w:rPr>
                <w:rFonts w:cs="Arial"/>
              </w:rPr>
            </w:pPr>
            <w:r w:rsidRPr="00513654">
              <w:rPr>
                <w:rFonts w:cs="Arial"/>
              </w:rPr>
              <w:t>Klausur (50 %)</w:t>
            </w:r>
          </w:p>
          <w:p w14:paraId="33698B60" w14:textId="77777777" w:rsidR="0043706A" w:rsidRPr="00BF7282" w:rsidRDefault="0043706A" w:rsidP="00F6461C">
            <w:pPr>
              <w:pStyle w:val="Listenabsatz"/>
              <w:numPr>
                <w:ilvl w:val="0"/>
                <w:numId w:val="196"/>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F6461C">
            <w:pPr>
              <w:pStyle w:val="Listenabsatz"/>
              <w:numPr>
                <w:ilvl w:val="0"/>
                <w:numId w:val="82"/>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F6461C">
            <w:pPr>
              <w:pStyle w:val="Listenabsatz"/>
              <w:numPr>
                <w:ilvl w:val="0"/>
                <w:numId w:val="82"/>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F6461C">
            <w:pPr>
              <w:pStyle w:val="Listenabsatz"/>
              <w:numPr>
                <w:ilvl w:val="0"/>
                <w:numId w:val="82"/>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F6461C">
            <w:pPr>
              <w:pStyle w:val="Listenabsatz"/>
              <w:numPr>
                <w:ilvl w:val="0"/>
                <w:numId w:val="82"/>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F6461C">
            <w:pPr>
              <w:pStyle w:val="Listenabsatz"/>
              <w:numPr>
                <w:ilvl w:val="0"/>
                <w:numId w:val="82"/>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F6461C">
            <w:pPr>
              <w:pStyle w:val="Listenabsatz"/>
              <w:numPr>
                <w:ilvl w:val="0"/>
                <w:numId w:val="83"/>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18F7C731" w:rsidR="0043706A" w:rsidRPr="00BF7282" w:rsidRDefault="00CB413B" w:rsidP="007D6692">
            <w:r>
              <w:t>8</w:t>
            </w:r>
            <w:r w:rsidR="0043706A">
              <w:t>2271</w:t>
            </w:r>
          </w:p>
        </w:tc>
        <w:tc>
          <w:tcPr>
            <w:tcW w:w="5529" w:type="dxa"/>
            <w:shd w:val="clear" w:color="auto" w:fill="E0E0E0"/>
          </w:tcPr>
          <w:p w14:paraId="4A75986A" w14:textId="1283ECFB" w:rsidR="0043706A" w:rsidRPr="008D6A21" w:rsidRDefault="0043706A" w:rsidP="008D6A21">
            <w:pPr>
              <w:pStyle w:val="berschriftModul"/>
            </w:pPr>
            <w:bookmarkStart w:id="4196" w:name="_Toc335747290"/>
            <w:bookmarkStart w:id="4197" w:name="_Toc349828460"/>
            <w:bookmarkStart w:id="4198" w:name="_Toc351715387"/>
            <w:bookmarkStart w:id="4199" w:name="_Toc363638117"/>
            <w:bookmarkStart w:id="4200" w:name="_Toc363638780"/>
            <w:bookmarkStart w:id="4201" w:name="_Toc364322057"/>
            <w:bookmarkStart w:id="4202" w:name="_Toc364328598"/>
            <w:bookmarkStart w:id="4203" w:name="_Toc369082326"/>
            <w:bookmarkStart w:id="4204" w:name="_Toc381686896"/>
            <w:bookmarkStart w:id="4205" w:name="_Toc67382853"/>
            <w:bookmarkStart w:id="4206" w:name="_Toc321385085"/>
            <w:bookmarkStart w:id="4207" w:name="_Toc331492900"/>
            <w:bookmarkStart w:id="4208" w:name="_Toc332267138"/>
            <w:bookmarkStart w:id="4209" w:name="_Toc332366790"/>
            <w:bookmarkStart w:id="4210" w:name="_Toc287964327"/>
            <w:bookmarkStart w:id="4211" w:name="_Toc300074857"/>
            <w:bookmarkStart w:id="4212" w:name="_Toc300153918"/>
            <w:bookmarkStart w:id="4213" w:name="_Toc301861928"/>
            <w:bookmarkStart w:id="4214" w:name="_Toc317511552"/>
            <w:bookmarkStart w:id="4215" w:name="_Toc317694711"/>
            <w:bookmarkStart w:id="4216" w:name="_Toc317772871"/>
            <w:bookmarkStart w:id="4217" w:name="_Toc317781991"/>
            <w:r w:rsidRPr="008D6A21">
              <w:rPr>
                <w:rStyle w:val="berschrift1Zchn"/>
              </w:rPr>
              <w:t>Empirische Sozialforschung II</w:t>
            </w:r>
            <w:bookmarkEnd w:id="4196"/>
            <w:bookmarkEnd w:id="4197"/>
            <w:bookmarkEnd w:id="4198"/>
            <w:bookmarkEnd w:id="4199"/>
            <w:bookmarkEnd w:id="4200"/>
            <w:bookmarkEnd w:id="4201"/>
            <w:bookmarkEnd w:id="4202"/>
            <w:bookmarkEnd w:id="4203"/>
            <w:bookmarkEnd w:id="4204"/>
            <w:bookmarkEnd w:id="4205"/>
            <w:r w:rsidRPr="008D6A21">
              <w:rPr>
                <w:rStyle w:val="berschrift1Zchn"/>
              </w:rPr>
              <w:t xml:space="preserve"> </w:t>
            </w:r>
            <w:bookmarkEnd w:id="4206"/>
            <w:bookmarkEnd w:id="4207"/>
            <w:bookmarkEnd w:id="4208"/>
            <w:bookmarkEnd w:id="4209"/>
            <w:bookmarkEnd w:id="4210"/>
            <w:bookmarkEnd w:id="4211"/>
            <w:bookmarkEnd w:id="4212"/>
            <w:bookmarkEnd w:id="4213"/>
            <w:bookmarkEnd w:id="4214"/>
            <w:bookmarkEnd w:id="4215"/>
            <w:bookmarkEnd w:id="4216"/>
            <w:bookmarkEnd w:id="4217"/>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F6461C">
            <w:pPr>
              <w:pStyle w:val="Listenabsatz"/>
              <w:numPr>
                <w:ilvl w:val="0"/>
                <w:numId w:val="83"/>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F6461C">
            <w:pPr>
              <w:pStyle w:val="Listenabsatz"/>
              <w:numPr>
                <w:ilvl w:val="0"/>
                <w:numId w:val="83"/>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F6461C">
            <w:pPr>
              <w:pStyle w:val="Listenabsatz"/>
              <w:numPr>
                <w:ilvl w:val="0"/>
                <w:numId w:val="83"/>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F6461C">
            <w:pPr>
              <w:pStyle w:val="Listenabsatz"/>
              <w:numPr>
                <w:ilvl w:val="0"/>
                <w:numId w:val="196"/>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F6461C">
            <w:pPr>
              <w:pStyle w:val="Listenabsatz"/>
              <w:numPr>
                <w:ilvl w:val="0"/>
                <w:numId w:val="196"/>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F6461C">
            <w:pPr>
              <w:pStyle w:val="Listenabsatz"/>
              <w:numPr>
                <w:ilvl w:val="0"/>
                <w:numId w:val="196"/>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F6461C">
            <w:pPr>
              <w:pStyle w:val="Listenabsatz"/>
              <w:numPr>
                <w:ilvl w:val="0"/>
                <w:numId w:val="83"/>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F6461C">
            <w:pPr>
              <w:pStyle w:val="Listenabsatz"/>
              <w:numPr>
                <w:ilvl w:val="0"/>
                <w:numId w:val="83"/>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F6461C">
            <w:pPr>
              <w:pStyle w:val="Listenabsatz"/>
              <w:numPr>
                <w:ilvl w:val="0"/>
                <w:numId w:val="83"/>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F6461C">
            <w:pPr>
              <w:pStyle w:val="Listenabsatz"/>
              <w:numPr>
                <w:ilvl w:val="0"/>
                <w:numId w:val="83"/>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F6461C">
            <w:pPr>
              <w:pStyle w:val="Listenabsatz"/>
              <w:numPr>
                <w:ilvl w:val="0"/>
                <w:numId w:val="83"/>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F6461C">
            <w:pPr>
              <w:pStyle w:val="Listenabsatz"/>
              <w:numPr>
                <w:ilvl w:val="0"/>
                <w:numId w:val="196"/>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F6461C">
            <w:pPr>
              <w:pStyle w:val="Listenabsatz"/>
              <w:numPr>
                <w:ilvl w:val="0"/>
                <w:numId w:val="196"/>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F6461C">
            <w:pPr>
              <w:pStyle w:val="Listenabsatz"/>
              <w:numPr>
                <w:ilvl w:val="0"/>
                <w:numId w:val="83"/>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F6461C">
            <w:pPr>
              <w:pStyle w:val="Listenabsatz"/>
              <w:numPr>
                <w:ilvl w:val="0"/>
                <w:numId w:val="196"/>
              </w:numPr>
              <w:ind w:left="209" w:hanging="209"/>
              <w:rPr>
                <w:rFonts w:cs="Arial"/>
              </w:rPr>
            </w:pPr>
            <w:r w:rsidRPr="00513654">
              <w:rPr>
                <w:rFonts w:cs="Arial"/>
              </w:rPr>
              <w:t>Klausur (50 %)</w:t>
            </w:r>
          </w:p>
          <w:p w14:paraId="5B38113E" w14:textId="77777777" w:rsidR="0043706A" w:rsidRPr="00BF7282" w:rsidRDefault="0043706A" w:rsidP="00F6461C">
            <w:pPr>
              <w:pStyle w:val="Listenabsatz"/>
              <w:numPr>
                <w:ilvl w:val="0"/>
                <w:numId w:val="196"/>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F6461C">
            <w:pPr>
              <w:pStyle w:val="Listenabsatz"/>
              <w:numPr>
                <w:ilvl w:val="0"/>
                <w:numId w:val="83"/>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F6461C">
            <w:pPr>
              <w:pStyle w:val="Listenabsatz"/>
              <w:numPr>
                <w:ilvl w:val="0"/>
                <w:numId w:val="83"/>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F6461C">
            <w:pPr>
              <w:pStyle w:val="Listenabsatz"/>
              <w:numPr>
                <w:ilvl w:val="0"/>
                <w:numId w:val="83"/>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F6461C">
            <w:pPr>
              <w:pStyle w:val="Listenabsatz"/>
              <w:numPr>
                <w:ilvl w:val="0"/>
                <w:numId w:val="84"/>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CD9FF98" w:rsidR="00B903C1" w:rsidRPr="00BF7282" w:rsidRDefault="00CB413B" w:rsidP="00076C6B">
            <w:r>
              <w:t>8</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4218" w:name="_Toc145746935"/>
            <w:bookmarkStart w:id="4219" w:name="_Toc287964333"/>
            <w:bookmarkStart w:id="4220" w:name="_Toc300074863"/>
            <w:bookmarkStart w:id="4221" w:name="_Toc300153924"/>
            <w:bookmarkStart w:id="4222" w:name="_Toc301861934"/>
            <w:bookmarkStart w:id="4223" w:name="_Toc317511561"/>
            <w:bookmarkStart w:id="4224" w:name="_Toc317694720"/>
            <w:bookmarkStart w:id="4225" w:name="_Toc317772880"/>
            <w:bookmarkStart w:id="4226" w:name="_Toc317782000"/>
            <w:bookmarkStart w:id="4227" w:name="_Toc321385094"/>
            <w:bookmarkStart w:id="4228" w:name="_Toc331492909"/>
            <w:bookmarkStart w:id="4229" w:name="_Toc332267144"/>
            <w:bookmarkStart w:id="4230" w:name="_Toc332366796"/>
            <w:bookmarkStart w:id="4231" w:name="_Toc335747296"/>
            <w:bookmarkStart w:id="4232" w:name="_Toc349828466"/>
            <w:bookmarkStart w:id="4233" w:name="_Toc351715392"/>
            <w:bookmarkStart w:id="4234" w:name="_Toc363638123"/>
            <w:bookmarkStart w:id="4235" w:name="_Toc363638786"/>
            <w:bookmarkStart w:id="4236" w:name="_Toc364322063"/>
            <w:bookmarkStart w:id="4237" w:name="_Toc364328604"/>
            <w:bookmarkStart w:id="4238" w:name="_Toc369082333"/>
            <w:bookmarkStart w:id="4239" w:name="_Toc381686903"/>
            <w:bookmarkStart w:id="4240" w:name="_Toc67382854"/>
            <w:r w:rsidRPr="00BF7282">
              <w:t>Empirische Wirtschaftsforschung</w:t>
            </w:r>
            <w:bookmarkEnd w:id="4218"/>
            <w:r w:rsidRPr="00BF7282">
              <w:t xml:space="preserve"> II</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F6461C">
            <w:pPr>
              <w:pStyle w:val="Listenabsatz"/>
              <w:numPr>
                <w:ilvl w:val="0"/>
                <w:numId w:val="84"/>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F6461C">
            <w:pPr>
              <w:pStyle w:val="Listenabsatz"/>
              <w:numPr>
                <w:ilvl w:val="0"/>
                <w:numId w:val="84"/>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F6461C">
            <w:pPr>
              <w:pStyle w:val="Listenabsatz"/>
              <w:numPr>
                <w:ilvl w:val="0"/>
                <w:numId w:val="84"/>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F6461C">
            <w:pPr>
              <w:pStyle w:val="Listenabsatz"/>
              <w:numPr>
                <w:ilvl w:val="0"/>
                <w:numId w:val="84"/>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0658BB3B" w14:textId="18765121" w:rsidR="00416AC3" w:rsidRPr="00033261" w:rsidRDefault="00416AC3">
            <w:pPr>
              <w:rPr>
                <w:rFonts w:cs="Arial"/>
                <w:color w:val="000000" w:themeColor="text1"/>
              </w:rPr>
            </w:pPr>
            <w:r w:rsidRPr="00033261">
              <w:rPr>
                <w:rFonts w:cs="Arial"/>
                <w:color w:val="000000" w:themeColor="text1"/>
              </w:rPr>
              <w:t>(Heteroskedastie, Endogenität, Datenprobleme); Regression mit Paneldaten;</w:t>
            </w:r>
          </w:p>
          <w:p w14:paraId="15136C6D" w14:textId="55CEF67C" w:rsidR="00416AC3" w:rsidRPr="00033261" w:rsidRDefault="00416AC3" w:rsidP="00416AC3">
            <w:pPr>
              <w:rPr>
                <w:rFonts w:cs="Arial"/>
                <w:color w:val="000000" w:themeColor="text1"/>
              </w:rPr>
            </w:pPr>
            <w:r w:rsidRPr="00033261">
              <w:rPr>
                <w:rFonts w:cs="Arial"/>
                <w:color w:val="000000" w:themeColor="text1"/>
              </w:rPr>
              <w:t xml:space="preserve">Instrumentvariablenschätzung; </w:t>
            </w:r>
            <w:r w:rsidR="00713B91">
              <w:rPr>
                <w:rFonts w:cs="Arial"/>
                <w:color w:val="000000" w:themeColor="text1"/>
              </w:rPr>
              <w:t xml:space="preserve">Diskrete abhängige Variablen Selektionskorrekturmodelle; </w:t>
            </w:r>
            <w:r w:rsidRPr="00033261">
              <w:rPr>
                <w:rFonts w:cs="Arial"/>
                <w:color w:val="000000" w:themeColor="text1"/>
              </w:rPr>
              <w:t>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F6461C">
            <w:pPr>
              <w:pStyle w:val="Listenabsatz"/>
              <w:numPr>
                <w:ilvl w:val="0"/>
                <w:numId w:val="84"/>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F6461C">
            <w:pPr>
              <w:pStyle w:val="Listenabsatz"/>
              <w:numPr>
                <w:ilvl w:val="0"/>
                <w:numId w:val="196"/>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F6461C">
            <w:pPr>
              <w:pStyle w:val="Listenabsatz"/>
              <w:numPr>
                <w:ilvl w:val="0"/>
                <w:numId w:val="196"/>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F6461C">
            <w:pPr>
              <w:pStyle w:val="Listenabsatz"/>
              <w:numPr>
                <w:ilvl w:val="0"/>
                <w:numId w:val="84"/>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F6461C">
            <w:pPr>
              <w:pStyle w:val="Listenabsatz"/>
              <w:numPr>
                <w:ilvl w:val="0"/>
                <w:numId w:val="84"/>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F6461C">
            <w:pPr>
              <w:pStyle w:val="Listenabsatz"/>
              <w:numPr>
                <w:ilvl w:val="0"/>
                <w:numId w:val="84"/>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F6461C">
            <w:pPr>
              <w:pStyle w:val="Listenabsatz"/>
              <w:numPr>
                <w:ilvl w:val="0"/>
                <w:numId w:val="196"/>
              </w:numPr>
              <w:ind w:left="209" w:hanging="209"/>
              <w:rPr>
                <w:rFonts w:cs="Arial"/>
              </w:rPr>
            </w:pPr>
            <w:r w:rsidRPr="00513654">
              <w:rPr>
                <w:rFonts w:cs="Arial"/>
              </w:rPr>
              <w:t>Modul im Studienbereich „FACT II“</w:t>
            </w:r>
          </w:p>
          <w:p w14:paraId="2A9F2809" w14:textId="61AA1141" w:rsidR="00C53CF2" w:rsidRPr="00513654" w:rsidRDefault="00C53CF2" w:rsidP="00F6461C">
            <w:pPr>
              <w:pStyle w:val="Listenabsatz"/>
              <w:numPr>
                <w:ilvl w:val="0"/>
                <w:numId w:val="196"/>
              </w:numPr>
              <w:ind w:left="209" w:hanging="209"/>
              <w:rPr>
                <w:rFonts w:cs="Arial"/>
              </w:rPr>
            </w:pPr>
            <w:r w:rsidRPr="00513654">
              <w:rPr>
                <w:rFonts w:cs="Arial"/>
              </w:rPr>
              <w:t>Modul im Studienbereich „Marketing“</w:t>
            </w:r>
          </w:p>
          <w:p w14:paraId="36CFAEE5" w14:textId="3B77C94B" w:rsidR="00C53CF2" w:rsidRPr="00513654" w:rsidRDefault="00C53CF2" w:rsidP="00F6461C">
            <w:pPr>
              <w:pStyle w:val="Listenabsatz"/>
              <w:numPr>
                <w:ilvl w:val="0"/>
                <w:numId w:val="196"/>
              </w:numPr>
              <w:ind w:left="209" w:hanging="209"/>
              <w:rPr>
                <w:rFonts w:cs="Arial"/>
              </w:rPr>
            </w:pPr>
            <w:r w:rsidRPr="00513654">
              <w:rPr>
                <w:rFonts w:cs="Arial"/>
              </w:rPr>
              <w:t>Modul im Studienbereich „Wirtschaftspolitik“</w:t>
            </w:r>
          </w:p>
          <w:p w14:paraId="587567EC" w14:textId="7D720E25" w:rsidR="00C53CF2" w:rsidRPr="00513654" w:rsidRDefault="00C53CF2" w:rsidP="00F6461C">
            <w:pPr>
              <w:pStyle w:val="Listenabsatz"/>
              <w:numPr>
                <w:ilvl w:val="0"/>
                <w:numId w:val="196"/>
              </w:numPr>
              <w:ind w:left="209" w:hanging="209"/>
              <w:rPr>
                <w:rFonts w:cs="Arial"/>
              </w:rPr>
            </w:pPr>
            <w:r w:rsidRPr="00513654">
              <w:rPr>
                <w:rFonts w:cs="Arial"/>
              </w:rPr>
              <w:t>Modul im Studienbereich „Wirtschaftstheorie“</w:t>
            </w:r>
          </w:p>
          <w:p w14:paraId="2B20B5AF" w14:textId="1B95A1B9" w:rsidR="00C53CF2" w:rsidRPr="00513654" w:rsidRDefault="00C53CF2" w:rsidP="00F6461C">
            <w:pPr>
              <w:pStyle w:val="Listenabsatz"/>
              <w:numPr>
                <w:ilvl w:val="0"/>
                <w:numId w:val="196"/>
              </w:numPr>
              <w:ind w:left="209" w:hanging="209"/>
              <w:rPr>
                <w:rFonts w:cs="Arial"/>
              </w:rPr>
            </w:pPr>
            <w:r w:rsidRPr="00513654">
              <w:rPr>
                <w:rFonts w:cs="Arial"/>
              </w:rPr>
              <w:t>Modul im Studienbereich „Quantitative Methoden der Wirtschafts- und Sozialwissenschaften“</w:t>
            </w:r>
          </w:p>
          <w:p w14:paraId="20E6B219" w14:textId="1AC86243" w:rsidR="00EA1906" w:rsidRDefault="004B0652" w:rsidP="00F6461C">
            <w:pPr>
              <w:pStyle w:val="Listenabsatz"/>
              <w:numPr>
                <w:ilvl w:val="0"/>
                <w:numId w:val="196"/>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F6461C">
            <w:pPr>
              <w:pStyle w:val="Listenabsatz"/>
              <w:numPr>
                <w:ilvl w:val="0"/>
                <w:numId w:val="84"/>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32BD103D" w14:textId="065FC370" w:rsidR="00B903C1" w:rsidRPr="00BF7282" w:rsidRDefault="00B903C1" w:rsidP="00076C6B">
            <w:r w:rsidRPr="00BF7282">
              <w:t>Klausur</w:t>
            </w:r>
            <w:r w:rsidR="00EE50C3">
              <w:t xml:space="preserve"> </w:t>
            </w:r>
            <w:r w:rsidR="00717ADB">
              <w:t>(90 M</w:t>
            </w:r>
            <w:r w:rsidR="00513654">
              <w:t>in.</w:t>
            </w:r>
            <w:r w:rsidR="00416AC3">
              <w:t>, tw. mit MC-Aufgaben</w:t>
            </w:r>
            <w:r w:rsidR="00513654">
              <w:t>)</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F6461C">
            <w:pPr>
              <w:pStyle w:val="Listenabsatz"/>
              <w:numPr>
                <w:ilvl w:val="0"/>
                <w:numId w:val="84"/>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F6461C">
            <w:pPr>
              <w:pStyle w:val="Listenabsatz"/>
              <w:numPr>
                <w:ilvl w:val="0"/>
                <w:numId w:val="84"/>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F6461C">
            <w:pPr>
              <w:pStyle w:val="Listenabsatz"/>
              <w:numPr>
                <w:ilvl w:val="0"/>
                <w:numId w:val="84"/>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F6461C">
            <w:pPr>
              <w:pStyle w:val="Listenabsatz"/>
              <w:numPr>
                <w:ilvl w:val="0"/>
                <w:numId w:val="84"/>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F6461C">
            <w:pPr>
              <w:pStyle w:val="Listenabsatz"/>
              <w:numPr>
                <w:ilvl w:val="0"/>
                <w:numId w:val="84"/>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B67CA3" w14:paraId="64685FFB" w14:textId="77777777" w:rsidTr="00076C6B">
        <w:trPr>
          <w:jc w:val="center"/>
        </w:trPr>
        <w:tc>
          <w:tcPr>
            <w:tcW w:w="567" w:type="dxa"/>
          </w:tcPr>
          <w:p w14:paraId="7E472734" w14:textId="77777777" w:rsidR="00B903C1" w:rsidRPr="00BF7282" w:rsidRDefault="00B903C1" w:rsidP="00F6461C">
            <w:pPr>
              <w:pStyle w:val="Listenabsatz"/>
              <w:numPr>
                <w:ilvl w:val="0"/>
                <w:numId w:val="84"/>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72"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48"/>
        <w:gridCol w:w="495"/>
        <w:gridCol w:w="72"/>
        <w:gridCol w:w="2694"/>
        <w:gridCol w:w="5527"/>
        <w:gridCol w:w="1079"/>
        <w:gridCol w:w="57"/>
      </w:tblGrid>
      <w:tr w:rsidR="00736CEC" w:rsidRPr="00A05C10" w14:paraId="50B8ECCF" w14:textId="77777777" w:rsidTr="009C0185">
        <w:trPr>
          <w:gridBefore w:val="1"/>
          <w:wBefore w:w="48" w:type="dxa"/>
          <w:trHeight w:val="567"/>
        </w:trPr>
        <w:tc>
          <w:tcPr>
            <w:tcW w:w="567" w:type="dxa"/>
            <w:gridSpan w:val="2"/>
            <w:shd w:val="clear" w:color="auto" w:fill="E0E0E0"/>
          </w:tcPr>
          <w:p w14:paraId="12F94F62" w14:textId="77777777" w:rsidR="00736CEC" w:rsidRPr="00D43624" w:rsidRDefault="00736CEC" w:rsidP="00F6461C">
            <w:pPr>
              <w:numPr>
                <w:ilvl w:val="0"/>
                <w:numId w:val="61"/>
              </w:numPr>
              <w:rPr>
                <w:rFonts w:cs="Arial"/>
                <w:i/>
                <w:lang w:val="en-US"/>
              </w:rPr>
            </w:pPr>
          </w:p>
        </w:tc>
        <w:tc>
          <w:tcPr>
            <w:tcW w:w="2694"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7526DC71" w:rsidR="001C14E0" w:rsidRPr="001C14E0" w:rsidRDefault="00CB413B" w:rsidP="00AE29BF">
            <w:pPr>
              <w:rPr>
                <w:rFonts w:cs="Arial"/>
              </w:rPr>
            </w:pPr>
            <w:r>
              <w:rPr>
                <w:rFonts w:cs="Arial"/>
              </w:rPr>
              <w:t>8</w:t>
            </w:r>
            <w:r w:rsidR="001C14E0" w:rsidRPr="001C14E0">
              <w:rPr>
                <w:rFonts w:cs="Arial"/>
              </w:rPr>
              <w:t>6495</w:t>
            </w:r>
          </w:p>
        </w:tc>
        <w:tc>
          <w:tcPr>
            <w:tcW w:w="5527" w:type="dxa"/>
            <w:shd w:val="clear" w:color="auto" w:fill="E0E0E0"/>
          </w:tcPr>
          <w:p w14:paraId="21BC5164" w14:textId="77777777" w:rsidR="00736CEC" w:rsidRPr="00A05C10" w:rsidRDefault="00736CEC" w:rsidP="00AE29BF">
            <w:pPr>
              <w:pStyle w:val="berschriftModul"/>
            </w:pPr>
            <w:bookmarkStart w:id="4241" w:name="_Toc67382855"/>
            <w:r>
              <w:t>Energieökonomisches Seminar</w:t>
            </w:r>
            <w:bookmarkEnd w:id="4241"/>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gridSpan w:val="2"/>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9C0185">
        <w:trPr>
          <w:gridBefore w:val="1"/>
          <w:wBefore w:w="48" w:type="dxa"/>
          <w:trHeight w:val="567"/>
        </w:trPr>
        <w:tc>
          <w:tcPr>
            <w:tcW w:w="567" w:type="dxa"/>
            <w:gridSpan w:val="2"/>
            <w:shd w:val="clear" w:color="auto" w:fill="E0E0E0"/>
          </w:tcPr>
          <w:p w14:paraId="61619185" w14:textId="77777777" w:rsidR="00736CEC" w:rsidRPr="00A05C10" w:rsidRDefault="00736CEC" w:rsidP="00F6461C">
            <w:pPr>
              <w:numPr>
                <w:ilvl w:val="0"/>
                <w:numId w:val="61"/>
              </w:numPr>
              <w:rPr>
                <w:rFonts w:cs="Arial"/>
                <w:i/>
              </w:rPr>
            </w:pPr>
          </w:p>
        </w:tc>
        <w:tc>
          <w:tcPr>
            <w:tcW w:w="2694"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7"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gridSpan w:val="2"/>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9C0185">
        <w:trPr>
          <w:gridBefore w:val="1"/>
          <w:wBefore w:w="48" w:type="dxa"/>
          <w:trHeight w:val="383"/>
        </w:trPr>
        <w:tc>
          <w:tcPr>
            <w:tcW w:w="567" w:type="dxa"/>
            <w:gridSpan w:val="2"/>
            <w:shd w:val="clear" w:color="auto" w:fill="E0E0E0"/>
          </w:tcPr>
          <w:p w14:paraId="092E58B2" w14:textId="77777777" w:rsidR="00736CEC" w:rsidRPr="00A05C10" w:rsidRDefault="00736CEC" w:rsidP="00F6461C">
            <w:pPr>
              <w:numPr>
                <w:ilvl w:val="0"/>
                <w:numId w:val="61"/>
              </w:numPr>
              <w:rPr>
                <w:rFonts w:cs="Arial"/>
                <w:i/>
              </w:rPr>
            </w:pPr>
          </w:p>
        </w:tc>
        <w:tc>
          <w:tcPr>
            <w:tcW w:w="2694"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7"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gridSpan w:val="2"/>
            <w:shd w:val="clear" w:color="auto" w:fill="E0E0E0"/>
          </w:tcPr>
          <w:p w14:paraId="268077FE" w14:textId="77777777" w:rsidR="00736CEC" w:rsidRPr="00A05C10" w:rsidRDefault="00736CEC" w:rsidP="00AE29BF">
            <w:pPr>
              <w:rPr>
                <w:rFonts w:cs="Arial"/>
              </w:rPr>
            </w:pPr>
          </w:p>
        </w:tc>
      </w:tr>
      <w:tr w:rsidR="00736CEC" w:rsidRPr="00A05C10" w14:paraId="2EC80891"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bottom w:val="single" w:sz="4" w:space="0" w:color="auto"/>
            </w:tcBorders>
          </w:tcPr>
          <w:p w14:paraId="38C91AD1"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3" w:type="dxa"/>
            <w:gridSpan w:val="3"/>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shd w:val="clear" w:color="auto" w:fill="auto"/>
          </w:tcPr>
          <w:p w14:paraId="4AFD73AC" w14:textId="77777777" w:rsidR="00736CEC" w:rsidRPr="00A05C10" w:rsidRDefault="00736CEC" w:rsidP="00F6461C">
            <w:pPr>
              <w:numPr>
                <w:ilvl w:val="0"/>
                <w:numId w:val="61"/>
              </w:numPr>
              <w:jc w:val="center"/>
              <w:rPr>
                <w:rFonts w:cs="Arial"/>
                <w:i/>
              </w:rPr>
            </w:pPr>
          </w:p>
        </w:tc>
        <w:tc>
          <w:tcPr>
            <w:tcW w:w="2694"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3" w:type="dxa"/>
            <w:gridSpan w:val="3"/>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shd w:val="clear" w:color="auto" w:fill="auto"/>
          </w:tcPr>
          <w:p w14:paraId="2654D525" w14:textId="77777777" w:rsidR="00736CEC" w:rsidRPr="00A05C10" w:rsidRDefault="00736CEC" w:rsidP="00F6461C">
            <w:pPr>
              <w:numPr>
                <w:ilvl w:val="0"/>
                <w:numId w:val="61"/>
              </w:numPr>
              <w:jc w:val="center"/>
              <w:rPr>
                <w:rFonts w:cs="Arial"/>
                <w:i/>
              </w:rPr>
            </w:pPr>
          </w:p>
        </w:tc>
        <w:tc>
          <w:tcPr>
            <w:tcW w:w="2694"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3" w:type="dxa"/>
            <w:gridSpan w:val="3"/>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F6461C">
            <w:pPr>
              <w:pStyle w:val="Listenabsatz"/>
              <w:numPr>
                <w:ilvl w:val="0"/>
                <w:numId w:val="196"/>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F6461C">
            <w:pPr>
              <w:pStyle w:val="Listenabsatz"/>
              <w:numPr>
                <w:ilvl w:val="0"/>
                <w:numId w:val="196"/>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F6461C">
            <w:pPr>
              <w:pStyle w:val="Listenabsatz"/>
              <w:numPr>
                <w:ilvl w:val="0"/>
                <w:numId w:val="196"/>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F6461C">
            <w:pPr>
              <w:pStyle w:val="Listenabsatz"/>
              <w:numPr>
                <w:ilvl w:val="0"/>
                <w:numId w:val="196"/>
              </w:numPr>
              <w:ind w:left="209" w:hanging="209"/>
              <w:rPr>
                <w:rFonts w:cs="Arial"/>
              </w:rPr>
            </w:pPr>
            <w:r w:rsidRPr="00C029B3">
              <w:rPr>
                <w:rFonts w:cs="Arial"/>
              </w:rPr>
              <w:t>sind zum analytischen Denken befähigt,</w:t>
            </w:r>
          </w:p>
          <w:p w14:paraId="5A8B5CFE" w14:textId="77777777" w:rsidR="00736CEC" w:rsidRPr="00C029B3" w:rsidRDefault="00736CEC" w:rsidP="00F6461C">
            <w:pPr>
              <w:pStyle w:val="Listenabsatz"/>
              <w:numPr>
                <w:ilvl w:val="0"/>
                <w:numId w:val="196"/>
              </w:numPr>
              <w:ind w:left="209" w:hanging="209"/>
              <w:rPr>
                <w:rFonts w:cs="Arial"/>
              </w:rPr>
            </w:pPr>
            <w:r w:rsidRPr="00C029B3">
              <w:rPr>
                <w:rFonts w:cs="Arial"/>
              </w:rPr>
              <w:t>bauen ihre Präsentationsfähigkeiten aus,</w:t>
            </w:r>
          </w:p>
          <w:p w14:paraId="2F7B6300" w14:textId="77777777" w:rsidR="00736CEC" w:rsidRPr="00C029B3" w:rsidRDefault="00736CEC" w:rsidP="00F6461C">
            <w:pPr>
              <w:pStyle w:val="Listenabsatz"/>
              <w:numPr>
                <w:ilvl w:val="0"/>
                <w:numId w:val="196"/>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F6461C">
            <w:pPr>
              <w:pStyle w:val="Listenabsatz"/>
              <w:numPr>
                <w:ilvl w:val="0"/>
                <w:numId w:val="196"/>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Pr>
          <w:p w14:paraId="2C09750B" w14:textId="77777777" w:rsidR="00736CEC" w:rsidRPr="00A05C10" w:rsidRDefault="00736CEC" w:rsidP="00F6461C">
            <w:pPr>
              <w:numPr>
                <w:ilvl w:val="0"/>
                <w:numId w:val="61"/>
              </w:numPr>
              <w:jc w:val="center"/>
              <w:rPr>
                <w:rFonts w:cs="Arial"/>
                <w:i/>
              </w:rPr>
            </w:pPr>
          </w:p>
        </w:tc>
        <w:tc>
          <w:tcPr>
            <w:tcW w:w="2694"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3" w:type="dxa"/>
            <w:gridSpan w:val="3"/>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Pr>
          <w:p w14:paraId="30364230" w14:textId="77777777" w:rsidR="00736CEC" w:rsidRPr="00A05C10" w:rsidRDefault="00736CEC" w:rsidP="00F6461C">
            <w:pPr>
              <w:numPr>
                <w:ilvl w:val="0"/>
                <w:numId w:val="61"/>
              </w:numPr>
              <w:jc w:val="center"/>
              <w:rPr>
                <w:rFonts w:cs="Arial"/>
                <w:i/>
              </w:rPr>
            </w:pPr>
          </w:p>
        </w:tc>
        <w:tc>
          <w:tcPr>
            <w:tcW w:w="2694"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3" w:type="dxa"/>
            <w:gridSpan w:val="3"/>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bottom w:val="single" w:sz="4" w:space="0" w:color="auto"/>
            </w:tcBorders>
          </w:tcPr>
          <w:p w14:paraId="7930054A" w14:textId="77777777" w:rsidR="008F1EA5" w:rsidRPr="00A05C10" w:rsidRDefault="008F1EA5" w:rsidP="00F6461C">
            <w:pPr>
              <w:numPr>
                <w:ilvl w:val="0"/>
                <w:numId w:val="61"/>
              </w:numPr>
              <w:jc w:val="center"/>
              <w:rPr>
                <w:rFonts w:cs="Arial"/>
                <w:i/>
              </w:rPr>
            </w:pPr>
          </w:p>
          <w:p w14:paraId="4247D953" w14:textId="77777777" w:rsidR="008F1EA5" w:rsidRPr="00A05C10" w:rsidRDefault="008F1EA5" w:rsidP="008F1EA5">
            <w:pPr>
              <w:jc w:val="center"/>
              <w:rPr>
                <w:rFonts w:cs="Arial"/>
              </w:rPr>
            </w:pPr>
          </w:p>
        </w:tc>
        <w:tc>
          <w:tcPr>
            <w:tcW w:w="2694"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3" w:type="dxa"/>
            <w:gridSpan w:val="3"/>
            <w:tcBorders>
              <w:bottom w:val="single" w:sz="4" w:space="0" w:color="auto"/>
            </w:tcBorders>
          </w:tcPr>
          <w:p w14:paraId="379ABF93" w14:textId="77777777" w:rsidR="008F1EA5" w:rsidRPr="00C029B3" w:rsidRDefault="008F1EA5" w:rsidP="00F6461C">
            <w:pPr>
              <w:pStyle w:val="Listenabsatz"/>
              <w:numPr>
                <w:ilvl w:val="0"/>
                <w:numId w:val="196"/>
              </w:numPr>
              <w:ind w:left="209" w:hanging="209"/>
              <w:rPr>
                <w:rFonts w:cs="Arial"/>
              </w:rPr>
            </w:pPr>
            <w:r w:rsidRPr="00C029B3">
              <w:rPr>
                <w:rFonts w:cs="Arial"/>
              </w:rPr>
              <w:t>Modul im Vertiefungsbereich</w:t>
            </w:r>
          </w:p>
          <w:p w14:paraId="35FC8760" w14:textId="73EE0950" w:rsidR="00B165C8" w:rsidRPr="00330C00" w:rsidRDefault="008F1EA5" w:rsidP="00F6461C">
            <w:pPr>
              <w:pStyle w:val="Listenabsatz"/>
              <w:numPr>
                <w:ilvl w:val="0"/>
                <w:numId w:val="196"/>
              </w:numPr>
              <w:ind w:left="209" w:hanging="209"/>
              <w:rPr>
                <w:rFonts w:cs="Arial"/>
              </w:rPr>
            </w:pPr>
            <w:r w:rsidRPr="009B53C7">
              <w:rPr>
                <w:rFonts w:cs="Arial"/>
              </w:rPr>
              <w:t>Modul im Studienbereich „Wirtschaftstheorie“</w:t>
            </w:r>
          </w:p>
        </w:tc>
      </w:tr>
      <w:tr w:rsidR="008F1EA5" w:rsidRPr="00A05C10" w14:paraId="4E5BD279"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shd w:val="clear" w:color="auto" w:fill="auto"/>
          </w:tcPr>
          <w:p w14:paraId="06AD39C8" w14:textId="77777777" w:rsidR="008F1EA5" w:rsidRPr="00A05C10" w:rsidRDefault="008F1EA5" w:rsidP="00F6461C">
            <w:pPr>
              <w:numPr>
                <w:ilvl w:val="0"/>
                <w:numId w:val="61"/>
              </w:numPr>
              <w:jc w:val="center"/>
              <w:rPr>
                <w:rFonts w:cs="Arial"/>
                <w:i/>
              </w:rPr>
            </w:pPr>
          </w:p>
        </w:tc>
        <w:tc>
          <w:tcPr>
            <w:tcW w:w="2694"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3" w:type="dxa"/>
            <w:gridSpan w:val="3"/>
            <w:tcBorders>
              <w:bottom w:val="single" w:sz="4" w:space="0" w:color="auto"/>
            </w:tcBorders>
            <w:shd w:val="clear" w:color="auto" w:fill="auto"/>
          </w:tcPr>
          <w:p w14:paraId="1DF02513" w14:textId="428B46DD" w:rsidR="008F1EA5" w:rsidRDefault="008F1EA5" w:rsidP="00F6461C">
            <w:pPr>
              <w:pStyle w:val="Listenabsatz"/>
              <w:numPr>
                <w:ilvl w:val="0"/>
                <w:numId w:val="196"/>
              </w:numPr>
              <w:ind w:left="209" w:hanging="209"/>
              <w:rPr>
                <w:rFonts w:cs="Arial"/>
              </w:rPr>
            </w:pPr>
            <w:r w:rsidRPr="00C029B3">
              <w:rPr>
                <w:rFonts w:cs="Arial"/>
              </w:rPr>
              <w:t xml:space="preserve">Seminararbeit </w:t>
            </w:r>
          </w:p>
          <w:p w14:paraId="6118BAF2" w14:textId="0CC8C44A" w:rsidR="00106E29" w:rsidRPr="00C029B3" w:rsidRDefault="00106E29" w:rsidP="00F6461C">
            <w:pPr>
              <w:pStyle w:val="Listenabsatz"/>
              <w:numPr>
                <w:ilvl w:val="0"/>
                <w:numId w:val="196"/>
              </w:numPr>
              <w:ind w:left="209" w:hanging="209"/>
              <w:rPr>
                <w:rFonts w:cs="Arial"/>
              </w:rPr>
            </w:pPr>
            <w:r>
              <w:rPr>
                <w:rFonts w:cs="Arial"/>
              </w:rPr>
              <w:t>Präsentation der Seminararbeit</w:t>
            </w:r>
          </w:p>
          <w:p w14:paraId="4961F75F" w14:textId="29CF0B78" w:rsidR="008F1EA5" w:rsidRPr="002B1973" w:rsidRDefault="007E7565" w:rsidP="00F6461C">
            <w:pPr>
              <w:pStyle w:val="Listenabsatz"/>
              <w:numPr>
                <w:ilvl w:val="0"/>
                <w:numId w:val="196"/>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shd w:val="clear" w:color="auto" w:fill="auto"/>
          </w:tcPr>
          <w:p w14:paraId="33A6596E" w14:textId="77777777" w:rsidR="00736CEC" w:rsidRPr="00A05C10" w:rsidRDefault="00736CEC" w:rsidP="00F6461C">
            <w:pPr>
              <w:numPr>
                <w:ilvl w:val="0"/>
                <w:numId w:val="61"/>
              </w:numPr>
              <w:jc w:val="center"/>
              <w:rPr>
                <w:rFonts w:cs="Arial"/>
                <w:i/>
              </w:rPr>
            </w:pPr>
          </w:p>
        </w:tc>
        <w:tc>
          <w:tcPr>
            <w:tcW w:w="2694"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3" w:type="dxa"/>
            <w:gridSpan w:val="3"/>
            <w:shd w:val="clear" w:color="auto" w:fill="auto"/>
          </w:tcPr>
          <w:p w14:paraId="2696FA73" w14:textId="77777777" w:rsidR="00106E29" w:rsidRDefault="00106E29" w:rsidP="00F6461C">
            <w:pPr>
              <w:pStyle w:val="Listenabsatz"/>
              <w:numPr>
                <w:ilvl w:val="0"/>
                <w:numId w:val="196"/>
              </w:numPr>
              <w:ind w:left="209" w:hanging="209"/>
              <w:rPr>
                <w:rFonts w:cs="Arial"/>
              </w:rPr>
            </w:pPr>
            <w:r>
              <w:rPr>
                <w:rFonts w:cs="Arial"/>
              </w:rPr>
              <w:t>Seminararbeit (50 %)</w:t>
            </w:r>
          </w:p>
          <w:p w14:paraId="38D7630F" w14:textId="77777777" w:rsidR="00106E29" w:rsidRDefault="00106E29" w:rsidP="00F6461C">
            <w:pPr>
              <w:pStyle w:val="Listenabsatz"/>
              <w:numPr>
                <w:ilvl w:val="0"/>
                <w:numId w:val="196"/>
              </w:numPr>
              <w:ind w:left="209" w:hanging="209"/>
              <w:rPr>
                <w:rFonts w:cs="Arial"/>
              </w:rPr>
            </w:pPr>
            <w:r w:rsidRPr="00106E29">
              <w:rPr>
                <w:rFonts w:cs="Arial"/>
              </w:rPr>
              <w:t>Präsentation der Seminararbeit (30 %)</w:t>
            </w:r>
          </w:p>
          <w:p w14:paraId="102D5567" w14:textId="08585C7F" w:rsidR="00736CEC" w:rsidRPr="00106E29" w:rsidRDefault="00C7462C" w:rsidP="00F6461C">
            <w:pPr>
              <w:pStyle w:val="Listenabsatz"/>
              <w:numPr>
                <w:ilvl w:val="0"/>
                <w:numId w:val="196"/>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bottom w:val="single" w:sz="4" w:space="0" w:color="auto"/>
            </w:tcBorders>
            <w:shd w:val="clear" w:color="auto" w:fill="auto"/>
          </w:tcPr>
          <w:p w14:paraId="3944C8EC"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3" w:type="dxa"/>
            <w:gridSpan w:val="3"/>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shd w:val="clear" w:color="auto" w:fill="auto"/>
          </w:tcPr>
          <w:p w14:paraId="1B7FF8C1" w14:textId="77777777" w:rsidR="00736CEC" w:rsidRPr="00A05C10" w:rsidRDefault="00736CEC" w:rsidP="00F6461C">
            <w:pPr>
              <w:numPr>
                <w:ilvl w:val="0"/>
                <w:numId w:val="61"/>
              </w:numPr>
              <w:jc w:val="center"/>
              <w:rPr>
                <w:rFonts w:cs="Arial"/>
                <w:i/>
              </w:rPr>
            </w:pPr>
          </w:p>
        </w:tc>
        <w:tc>
          <w:tcPr>
            <w:tcW w:w="2694"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3" w:type="dxa"/>
            <w:gridSpan w:val="3"/>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bottom w:val="single" w:sz="4" w:space="0" w:color="auto"/>
            </w:tcBorders>
            <w:shd w:val="clear" w:color="auto" w:fill="auto"/>
          </w:tcPr>
          <w:p w14:paraId="635C6F02"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3" w:type="dxa"/>
            <w:gridSpan w:val="3"/>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bottom w:val="single" w:sz="4" w:space="0" w:color="auto"/>
            </w:tcBorders>
            <w:shd w:val="clear" w:color="auto" w:fill="auto"/>
          </w:tcPr>
          <w:p w14:paraId="6DD7BA8C"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9C0185">
        <w:tblPrEx>
          <w:tblBorders>
            <w:top w:val="single" w:sz="4" w:space="0" w:color="auto"/>
            <w:left w:val="single" w:sz="4" w:space="0" w:color="auto"/>
            <w:bottom w:val="single" w:sz="4" w:space="0" w:color="auto"/>
            <w:right w:val="single" w:sz="4" w:space="0" w:color="auto"/>
          </w:tblBorders>
          <w:shd w:val="clear" w:color="auto" w:fill="auto"/>
        </w:tblPrEx>
        <w:trPr>
          <w:gridBefore w:val="1"/>
          <w:wBefore w:w="48"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F6461C">
            <w:pPr>
              <w:numPr>
                <w:ilvl w:val="0"/>
                <w:numId w:val="61"/>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t>Wird bekannt gegeben</w:t>
            </w:r>
          </w:p>
        </w:tc>
      </w:tr>
      <w:tr w:rsidR="005F4037" w:rsidRPr="00113229" w14:paraId="6ABA867D" w14:textId="77777777" w:rsidTr="009C0185">
        <w:trPr>
          <w:gridAfter w:val="1"/>
          <w:wAfter w:w="55" w:type="dxa"/>
          <w:trHeight w:val="567"/>
        </w:trPr>
        <w:tc>
          <w:tcPr>
            <w:tcW w:w="543" w:type="dxa"/>
            <w:gridSpan w:val="2"/>
            <w:shd w:val="clear" w:color="auto" w:fill="E0E0E0"/>
          </w:tcPr>
          <w:p w14:paraId="7FC0B11C" w14:textId="77777777" w:rsidR="005F4037" w:rsidRPr="00113229" w:rsidRDefault="005F4037" w:rsidP="009C0185">
            <w:pPr>
              <w:numPr>
                <w:ilvl w:val="0"/>
                <w:numId w:val="406"/>
              </w:numPr>
              <w:rPr>
                <w:rFonts w:cs="Arial"/>
                <w:i/>
                <w:szCs w:val="22"/>
              </w:rPr>
            </w:pPr>
          </w:p>
        </w:tc>
        <w:tc>
          <w:tcPr>
            <w:tcW w:w="2767" w:type="dxa"/>
            <w:gridSpan w:val="2"/>
            <w:shd w:val="clear" w:color="auto" w:fill="E0E0E0"/>
          </w:tcPr>
          <w:p w14:paraId="1E578AB1" w14:textId="77777777" w:rsidR="005F4037" w:rsidRPr="00113229" w:rsidRDefault="005F4037" w:rsidP="00A46615">
            <w:pPr>
              <w:rPr>
                <w:rFonts w:cs="Arial"/>
                <w:b/>
                <w:szCs w:val="22"/>
              </w:rPr>
            </w:pPr>
            <w:r w:rsidRPr="00113229">
              <w:rPr>
                <w:rFonts w:cs="Arial"/>
                <w:b/>
                <w:szCs w:val="22"/>
              </w:rPr>
              <w:t>Modulbezeichnung</w:t>
            </w:r>
          </w:p>
          <w:p w14:paraId="1F70642C" w14:textId="77777777" w:rsidR="005F4037" w:rsidRPr="00113229" w:rsidRDefault="005F4037" w:rsidP="00A46615">
            <w:pPr>
              <w:rPr>
                <w:rFonts w:cs="Arial"/>
                <w:szCs w:val="22"/>
              </w:rPr>
            </w:pPr>
            <w:r>
              <w:rPr>
                <w:rFonts w:cs="Arial"/>
                <w:szCs w:val="22"/>
              </w:rPr>
              <w:t>86960</w:t>
            </w:r>
          </w:p>
        </w:tc>
        <w:tc>
          <w:tcPr>
            <w:tcW w:w="5528" w:type="dxa"/>
            <w:shd w:val="clear" w:color="auto" w:fill="E0E0E0"/>
          </w:tcPr>
          <w:p w14:paraId="35BFA47B" w14:textId="77777777" w:rsidR="005F4037" w:rsidRPr="0035513C" w:rsidRDefault="005F4037" w:rsidP="00A46615">
            <w:pPr>
              <w:pStyle w:val="berschriftModul"/>
              <w:rPr>
                <w:lang w:val="en-US" w:eastAsia="en-US"/>
              </w:rPr>
            </w:pPr>
            <w:bookmarkStart w:id="4242" w:name="_Toc67382856"/>
            <w:r w:rsidRPr="0035513C">
              <w:rPr>
                <w:lang w:val="en-US" w:eastAsia="en-US"/>
              </w:rPr>
              <w:t>Enterprise Content und Collaboration Management</w:t>
            </w:r>
            <w:bookmarkEnd w:id="4242"/>
            <w:r>
              <w:rPr>
                <w:lang w:val="en-US" w:eastAsia="en-US"/>
              </w:rPr>
              <w:t xml:space="preserve"> </w:t>
            </w:r>
          </w:p>
          <w:p w14:paraId="1415DAE1" w14:textId="77777777" w:rsidR="005F4037" w:rsidRPr="0035513C" w:rsidRDefault="005F4037" w:rsidP="00A46615">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257A9533" w14:textId="77777777" w:rsidR="005F4037" w:rsidRPr="00113229" w:rsidRDefault="005F4037" w:rsidP="00A46615">
            <w:pPr>
              <w:jc w:val="center"/>
              <w:rPr>
                <w:rFonts w:cs="Arial"/>
                <w:b/>
                <w:szCs w:val="22"/>
              </w:rPr>
            </w:pPr>
            <w:r>
              <w:rPr>
                <w:rFonts w:cs="Arial"/>
                <w:b/>
                <w:szCs w:val="22"/>
              </w:rPr>
              <w:t>5 ECTS</w:t>
            </w:r>
          </w:p>
        </w:tc>
      </w:tr>
      <w:tr w:rsidR="005F4037" w:rsidRPr="00113229" w14:paraId="1718FFA6" w14:textId="77777777" w:rsidTr="009C0185">
        <w:trPr>
          <w:gridAfter w:val="1"/>
          <w:wAfter w:w="55" w:type="dxa"/>
          <w:trHeight w:val="567"/>
        </w:trPr>
        <w:tc>
          <w:tcPr>
            <w:tcW w:w="543" w:type="dxa"/>
            <w:gridSpan w:val="2"/>
            <w:shd w:val="clear" w:color="auto" w:fill="E0E0E0"/>
          </w:tcPr>
          <w:p w14:paraId="10C655C2" w14:textId="77777777" w:rsidR="005F4037" w:rsidRPr="00113229" w:rsidRDefault="005F4037" w:rsidP="009C0185">
            <w:pPr>
              <w:numPr>
                <w:ilvl w:val="0"/>
                <w:numId w:val="406"/>
              </w:numPr>
              <w:rPr>
                <w:rFonts w:cs="Arial"/>
                <w:i/>
                <w:szCs w:val="22"/>
              </w:rPr>
            </w:pPr>
          </w:p>
        </w:tc>
        <w:tc>
          <w:tcPr>
            <w:tcW w:w="2767" w:type="dxa"/>
            <w:gridSpan w:val="2"/>
            <w:shd w:val="clear" w:color="auto" w:fill="E0E0E0"/>
          </w:tcPr>
          <w:p w14:paraId="23D4BFFB" w14:textId="77777777" w:rsidR="005F4037" w:rsidRPr="00113229" w:rsidRDefault="005F4037" w:rsidP="00A46615">
            <w:pPr>
              <w:rPr>
                <w:rFonts w:cs="Arial"/>
                <w:szCs w:val="22"/>
              </w:rPr>
            </w:pPr>
            <w:r w:rsidRPr="00113229">
              <w:rPr>
                <w:rFonts w:cs="Arial"/>
                <w:szCs w:val="22"/>
              </w:rPr>
              <w:t>Lehrveranstaltungen</w:t>
            </w:r>
          </w:p>
          <w:p w14:paraId="33D5C51E" w14:textId="77777777" w:rsidR="005F4037" w:rsidRPr="002C02C0" w:rsidRDefault="005F4037" w:rsidP="00A46615">
            <w:pPr>
              <w:rPr>
                <w:rFonts w:cs="Arial"/>
                <w:szCs w:val="22"/>
              </w:rPr>
            </w:pPr>
          </w:p>
        </w:tc>
        <w:tc>
          <w:tcPr>
            <w:tcW w:w="5528" w:type="dxa"/>
            <w:shd w:val="clear" w:color="auto" w:fill="E0E0E0"/>
          </w:tcPr>
          <w:p w14:paraId="2AF7EDEF" w14:textId="77777777" w:rsidR="005F4037" w:rsidRPr="0035513C" w:rsidRDefault="005F4037" w:rsidP="00A46615">
            <w:pPr>
              <w:rPr>
                <w:rFonts w:cs="Arial"/>
                <w:szCs w:val="22"/>
                <w:lang w:val="en-US"/>
              </w:rPr>
            </w:pPr>
            <w:r>
              <w:rPr>
                <w:rFonts w:cs="Arial"/>
                <w:szCs w:val="22"/>
                <w:lang w:val="en-US"/>
              </w:rPr>
              <w:t>V: Enterprise Content u</w:t>
            </w:r>
            <w:r w:rsidRPr="0035513C">
              <w:rPr>
                <w:rFonts w:cs="Arial"/>
                <w:szCs w:val="22"/>
                <w:lang w:val="en-US"/>
              </w:rPr>
              <w:t>nd Collaboration Management</w:t>
            </w:r>
          </w:p>
          <w:p w14:paraId="046FC218" w14:textId="77777777" w:rsidR="005F4037" w:rsidRPr="0035513C" w:rsidRDefault="005F4037" w:rsidP="00A46615">
            <w:pPr>
              <w:rPr>
                <w:rFonts w:cs="Arial"/>
                <w:szCs w:val="22"/>
                <w:lang w:val="en-US"/>
              </w:rPr>
            </w:pPr>
            <w:r>
              <w:rPr>
                <w:rFonts w:cs="Arial"/>
                <w:szCs w:val="22"/>
                <w:lang w:val="en-US"/>
              </w:rPr>
              <w:t>Ü: Enterprise Content und Collaboration Management</w:t>
            </w:r>
          </w:p>
        </w:tc>
        <w:tc>
          <w:tcPr>
            <w:tcW w:w="1079" w:type="dxa"/>
            <w:shd w:val="clear" w:color="auto" w:fill="E0E0E0"/>
          </w:tcPr>
          <w:p w14:paraId="4E75C525" w14:textId="77777777" w:rsidR="005F4037" w:rsidRPr="00113229" w:rsidRDefault="005F4037" w:rsidP="00A46615">
            <w:pPr>
              <w:jc w:val="center"/>
              <w:rPr>
                <w:rFonts w:cs="Arial"/>
                <w:szCs w:val="22"/>
              </w:rPr>
            </w:pPr>
            <w:r>
              <w:rPr>
                <w:rFonts w:cs="Arial"/>
                <w:szCs w:val="22"/>
              </w:rPr>
              <w:t>5 ECTS</w:t>
            </w:r>
          </w:p>
        </w:tc>
      </w:tr>
      <w:tr w:rsidR="005F4037" w:rsidRPr="00113229" w14:paraId="21E768A9" w14:textId="77777777" w:rsidTr="009C0185">
        <w:trPr>
          <w:gridAfter w:val="1"/>
          <w:wAfter w:w="55" w:type="dxa"/>
          <w:trHeight w:val="383"/>
        </w:trPr>
        <w:tc>
          <w:tcPr>
            <w:tcW w:w="543" w:type="dxa"/>
            <w:gridSpan w:val="2"/>
            <w:shd w:val="clear" w:color="auto" w:fill="E0E0E0"/>
          </w:tcPr>
          <w:p w14:paraId="351449AA" w14:textId="77777777" w:rsidR="005F4037" w:rsidRPr="00113229" w:rsidRDefault="005F4037" w:rsidP="009C0185">
            <w:pPr>
              <w:numPr>
                <w:ilvl w:val="0"/>
                <w:numId w:val="406"/>
              </w:numPr>
              <w:rPr>
                <w:rFonts w:cs="Arial"/>
                <w:i/>
                <w:szCs w:val="22"/>
              </w:rPr>
            </w:pPr>
          </w:p>
        </w:tc>
        <w:tc>
          <w:tcPr>
            <w:tcW w:w="2767" w:type="dxa"/>
            <w:gridSpan w:val="2"/>
            <w:shd w:val="clear" w:color="auto" w:fill="E0E0E0"/>
          </w:tcPr>
          <w:p w14:paraId="665AC7BC" w14:textId="77777777" w:rsidR="005F4037" w:rsidRPr="00113229" w:rsidRDefault="005F4037" w:rsidP="00A46615">
            <w:pPr>
              <w:rPr>
                <w:rFonts w:cs="Arial"/>
                <w:szCs w:val="22"/>
              </w:rPr>
            </w:pPr>
            <w:r>
              <w:rPr>
                <w:rFonts w:cs="Arial"/>
                <w:szCs w:val="22"/>
              </w:rPr>
              <w:t>Lehrende</w:t>
            </w:r>
          </w:p>
        </w:tc>
        <w:tc>
          <w:tcPr>
            <w:tcW w:w="5528" w:type="dxa"/>
            <w:shd w:val="clear" w:color="auto" w:fill="E0E0E0"/>
          </w:tcPr>
          <w:p w14:paraId="43AD745A" w14:textId="45A931E0" w:rsidR="005F4037" w:rsidRDefault="005F4037" w:rsidP="00A46615">
            <w:pPr>
              <w:rPr>
                <w:rFonts w:cs="Arial"/>
                <w:szCs w:val="22"/>
              </w:rPr>
            </w:pPr>
            <w:r>
              <w:rPr>
                <w:rFonts w:cs="Arial"/>
                <w:szCs w:val="22"/>
              </w:rPr>
              <w:t>Prof. Dr. Laumer</w:t>
            </w:r>
          </w:p>
          <w:p w14:paraId="7055809A" w14:textId="77777777" w:rsidR="005F4037" w:rsidRPr="00113229" w:rsidRDefault="005F4037" w:rsidP="00A46615">
            <w:pPr>
              <w:rPr>
                <w:rFonts w:cs="Arial"/>
                <w:szCs w:val="22"/>
              </w:rPr>
            </w:pPr>
          </w:p>
        </w:tc>
        <w:tc>
          <w:tcPr>
            <w:tcW w:w="1079" w:type="dxa"/>
            <w:shd w:val="clear" w:color="auto" w:fill="E0E0E0"/>
          </w:tcPr>
          <w:p w14:paraId="1B3380F8" w14:textId="77777777" w:rsidR="005F4037" w:rsidRPr="00113229" w:rsidRDefault="005F4037" w:rsidP="00A46615">
            <w:pPr>
              <w:rPr>
                <w:rFonts w:cs="Arial"/>
                <w:szCs w:val="22"/>
              </w:rPr>
            </w:pPr>
          </w:p>
        </w:tc>
      </w:tr>
    </w:tbl>
    <w:p w14:paraId="45A6E892" w14:textId="77777777" w:rsidR="005F4037" w:rsidRPr="00113229" w:rsidRDefault="005F4037" w:rsidP="005F403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4037" w:rsidRPr="00113229" w14:paraId="2F9F7B53" w14:textId="77777777" w:rsidTr="00A46615">
        <w:trPr>
          <w:trHeight w:val="340"/>
        </w:trPr>
        <w:tc>
          <w:tcPr>
            <w:tcW w:w="567" w:type="dxa"/>
            <w:tcBorders>
              <w:bottom w:val="single" w:sz="4" w:space="0" w:color="auto"/>
            </w:tcBorders>
          </w:tcPr>
          <w:p w14:paraId="2F350653" w14:textId="77777777" w:rsidR="005F4037" w:rsidRPr="00113229" w:rsidRDefault="005F4037" w:rsidP="009C0185">
            <w:pPr>
              <w:numPr>
                <w:ilvl w:val="0"/>
                <w:numId w:val="406"/>
              </w:numPr>
              <w:jc w:val="center"/>
              <w:rPr>
                <w:rFonts w:cs="Arial"/>
                <w:i/>
                <w:szCs w:val="22"/>
              </w:rPr>
            </w:pPr>
          </w:p>
        </w:tc>
        <w:tc>
          <w:tcPr>
            <w:tcW w:w="2693" w:type="dxa"/>
            <w:tcBorders>
              <w:bottom w:val="single" w:sz="4" w:space="0" w:color="auto"/>
            </w:tcBorders>
          </w:tcPr>
          <w:p w14:paraId="20407D77" w14:textId="77777777" w:rsidR="005F4037" w:rsidRPr="00113229" w:rsidRDefault="005F4037" w:rsidP="00A46615">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519F381" w14:textId="77777777" w:rsidR="005F4037" w:rsidRPr="00113229" w:rsidRDefault="005F4037" w:rsidP="00A46615">
            <w:pPr>
              <w:rPr>
                <w:rFonts w:cs="Arial"/>
                <w:szCs w:val="22"/>
              </w:rPr>
            </w:pPr>
            <w:r>
              <w:rPr>
                <w:rFonts w:cs="Arial"/>
                <w:szCs w:val="22"/>
              </w:rPr>
              <w:t>Prof. Dr. Laumer</w:t>
            </w:r>
          </w:p>
        </w:tc>
      </w:tr>
      <w:tr w:rsidR="005F4037" w:rsidRPr="00113229" w14:paraId="07FE953A" w14:textId="77777777" w:rsidTr="00A46615">
        <w:trPr>
          <w:trHeight w:val="340"/>
        </w:trPr>
        <w:tc>
          <w:tcPr>
            <w:tcW w:w="567" w:type="dxa"/>
            <w:shd w:val="clear" w:color="auto" w:fill="auto"/>
          </w:tcPr>
          <w:p w14:paraId="144AE25E" w14:textId="77777777" w:rsidR="005F4037" w:rsidRPr="00113229" w:rsidRDefault="005F4037" w:rsidP="009C0185">
            <w:pPr>
              <w:numPr>
                <w:ilvl w:val="0"/>
                <w:numId w:val="406"/>
              </w:numPr>
              <w:jc w:val="center"/>
              <w:rPr>
                <w:rFonts w:cs="Arial"/>
                <w:i/>
                <w:szCs w:val="22"/>
              </w:rPr>
            </w:pPr>
          </w:p>
        </w:tc>
        <w:tc>
          <w:tcPr>
            <w:tcW w:w="2693" w:type="dxa"/>
            <w:shd w:val="clear" w:color="auto" w:fill="auto"/>
          </w:tcPr>
          <w:p w14:paraId="17DAE101" w14:textId="77777777" w:rsidR="005F4037" w:rsidRPr="00113229" w:rsidRDefault="005F4037" w:rsidP="00A46615">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2F6A753" w14:textId="77777777" w:rsidR="005F4037" w:rsidRPr="0035513C" w:rsidRDefault="005F4037" w:rsidP="00A46615">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0B7DEB54" w14:textId="77777777" w:rsidR="005F4037" w:rsidRDefault="005F4037" w:rsidP="00A46615">
            <w:pPr>
              <w:rPr>
                <w:rFonts w:cs="Arial"/>
                <w:szCs w:val="22"/>
              </w:rPr>
            </w:pPr>
          </w:p>
          <w:p w14:paraId="78B9B6A0" w14:textId="77777777" w:rsidR="005F4037" w:rsidRDefault="005F4037" w:rsidP="00A46615">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darauf, wie Arbeit in Teams und Arbeitsgruppen organisiert werden muss und wie digitale Technologien (z.B. Social-Media-Anwendungen) gestaltet sein müssen, um diese Abläufe effektiv und effizient zu unterstützen.</w:t>
            </w:r>
          </w:p>
          <w:p w14:paraId="07A01269" w14:textId="77777777" w:rsidR="005F4037" w:rsidRDefault="005F4037" w:rsidP="00A46615">
            <w:pPr>
              <w:rPr>
                <w:rFonts w:cs="Arial"/>
                <w:szCs w:val="22"/>
              </w:rPr>
            </w:pPr>
          </w:p>
          <w:p w14:paraId="22EF0A68" w14:textId="77777777" w:rsidR="005F4037" w:rsidRDefault="005F4037" w:rsidP="00A46615">
            <w:pPr>
              <w:rPr>
                <w:rFonts w:cs="Arial"/>
                <w:szCs w:val="22"/>
              </w:rPr>
            </w:pPr>
            <w:r>
              <w:rPr>
                <w:rFonts w:cs="Arial"/>
                <w:szCs w:val="22"/>
              </w:rPr>
              <w:t>Die Übung fokussiert sich auf konkrete digitale Technologien und deren Anwendung, um Informations- und Wissensflüsse in Unternehmen zu unterstützen. In rechnergestützten Übungen werden grundlegende Funktionen verschiedener ECM-Systeme vorgestellt und von den Studenten am Rechner vertieft.</w:t>
            </w:r>
          </w:p>
          <w:p w14:paraId="476EFD77" w14:textId="77777777" w:rsidR="005F4037" w:rsidRPr="00113229" w:rsidRDefault="005F4037" w:rsidP="00A46615">
            <w:pPr>
              <w:rPr>
                <w:rFonts w:cs="Arial"/>
                <w:szCs w:val="22"/>
              </w:rPr>
            </w:pPr>
          </w:p>
        </w:tc>
      </w:tr>
      <w:tr w:rsidR="005F4037" w:rsidRPr="00113229" w14:paraId="33F25B4D" w14:textId="77777777" w:rsidTr="00A46615">
        <w:trPr>
          <w:trHeight w:val="340"/>
        </w:trPr>
        <w:tc>
          <w:tcPr>
            <w:tcW w:w="567" w:type="dxa"/>
            <w:shd w:val="clear" w:color="auto" w:fill="auto"/>
          </w:tcPr>
          <w:p w14:paraId="4CAF8120" w14:textId="77777777" w:rsidR="005F4037" w:rsidRPr="00113229" w:rsidRDefault="005F4037" w:rsidP="009C0185">
            <w:pPr>
              <w:numPr>
                <w:ilvl w:val="0"/>
                <w:numId w:val="406"/>
              </w:numPr>
              <w:jc w:val="center"/>
              <w:rPr>
                <w:rFonts w:cs="Arial"/>
                <w:i/>
                <w:szCs w:val="22"/>
              </w:rPr>
            </w:pPr>
          </w:p>
        </w:tc>
        <w:tc>
          <w:tcPr>
            <w:tcW w:w="2693" w:type="dxa"/>
            <w:shd w:val="clear" w:color="auto" w:fill="auto"/>
          </w:tcPr>
          <w:p w14:paraId="03F9852A" w14:textId="77777777" w:rsidR="005F4037" w:rsidRPr="00113229" w:rsidRDefault="005F4037" w:rsidP="00A46615">
            <w:pPr>
              <w:rPr>
                <w:rFonts w:cs="Arial"/>
                <w:b/>
                <w:szCs w:val="22"/>
              </w:rPr>
            </w:pPr>
            <w:r w:rsidRPr="00113229">
              <w:rPr>
                <w:rFonts w:cs="Arial"/>
                <w:b/>
                <w:szCs w:val="22"/>
              </w:rPr>
              <w:t>Lernziele und Kompetenzen</w:t>
            </w:r>
          </w:p>
        </w:tc>
        <w:tc>
          <w:tcPr>
            <w:tcW w:w="6662" w:type="dxa"/>
            <w:shd w:val="clear" w:color="auto" w:fill="auto"/>
          </w:tcPr>
          <w:p w14:paraId="16765C40" w14:textId="77777777" w:rsidR="005F4037" w:rsidRDefault="005F4037" w:rsidP="00A46615">
            <w:pPr>
              <w:rPr>
                <w:rFonts w:cs="Arial"/>
                <w:szCs w:val="22"/>
              </w:rPr>
            </w:pPr>
            <w:r>
              <w:rPr>
                <w:rFonts w:cs="Arial"/>
                <w:szCs w:val="22"/>
              </w:rPr>
              <w:t>Die Studierenden</w:t>
            </w:r>
          </w:p>
          <w:p w14:paraId="55BDBB5F" w14:textId="77777777" w:rsidR="005F4037" w:rsidRDefault="005F4037" w:rsidP="00A46615">
            <w:pPr>
              <w:rPr>
                <w:rFonts w:cs="Arial"/>
              </w:rPr>
            </w:pPr>
            <w:r w:rsidRPr="00384275">
              <w:rPr>
                <w:rFonts w:cs="Arial"/>
                <w:szCs w:val="22"/>
              </w:rPr>
              <w:t>-</w:t>
            </w:r>
            <w:r>
              <w:rPr>
                <w:rFonts w:cs="Arial"/>
              </w:rPr>
              <w:t xml:space="preserve"> </w:t>
            </w:r>
            <w:r w:rsidRPr="00384275">
              <w:rPr>
                <w:rFonts w:cs="Arial"/>
              </w:rPr>
              <w:t>erwe</w:t>
            </w:r>
            <w:r>
              <w:rPr>
                <w:rFonts w:cs="Arial"/>
              </w:rPr>
              <w:t>rben ein grundlegendes Verständnis der Rolle des Enterprise Content Management in der Unternehmenspraxis</w:t>
            </w:r>
          </w:p>
          <w:p w14:paraId="6ACA0739" w14:textId="77777777" w:rsidR="005F4037" w:rsidRDefault="005F4037" w:rsidP="00A46615">
            <w:pPr>
              <w:rPr>
                <w:rFonts w:cs="Arial"/>
                <w:szCs w:val="22"/>
              </w:rPr>
            </w:pPr>
            <w:r>
              <w:rPr>
                <w:rFonts w:cs="Arial"/>
                <w:szCs w:val="22"/>
              </w:rPr>
              <w:t>- kennen die Funktionalitäten und Merkmale von ECM-Systemen</w:t>
            </w:r>
          </w:p>
          <w:p w14:paraId="6383FC22" w14:textId="77777777" w:rsidR="005F4037" w:rsidRDefault="005F4037" w:rsidP="00A46615">
            <w:pPr>
              <w:rPr>
                <w:rFonts w:cs="Arial"/>
                <w:szCs w:val="22"/>
              </w:rPr>
            </w:pPr>
            <w:r>
              <w:rPr>
                <w:rFonts w:cs="Arial"/>
                <w:szCs w:val="22"/>
              </w:rPr>
              <w:t xml:space="preserve">- sind in der Lage, </w:t>
            </w:r>
            <w:r w:rsidRPr="0035513C">
              <w:rPr>
                <w:rFonts w:cs="Arial"/>
                <w:szCs w:val="22"/>
              </w:rPr>
              <w:t xml:space="preserve">Nutzungsszenarien von ECM in Unternehmen </w:t>
            </w:r>
            <w:r>
              <w:rPr>
                <w:rFonts w:cs="Arial"/>
                <w:szCs w:val="22"/>
              </w:rPr>
              <w:t xml:space="preserve">zu </w:t>
            </w:r>
            <w:r w:rsidRPr="0035513C">
              <w:rPr>
                <w:rFonts w:cs="Arial"/>
                <w:szCs w:val="22"/>
              </w:rPr>
              <w:t>analysieren</w:t>
            </w:r>
            <w:r>
              <w:rPr>
                <w:rFonts w:cs="Arial"/>
                <w:szCs w:val="22"/>
              </w:rPr>
              <w:t xml:space="preserve"> und zu konzipieren</w:t>
            </w:r>
          </w:p>
          <w:p w14:paraId="596C89E1" w14:textId="77777777" w:rsidR="005F4037" w:rsidRPr="00113229" w:rsidRDefault="005F4037" w:rsidP="00A46615">
            <w:pPr>
              <w:rPr>
                <w:rFonts w:cs="Arial"/>
                <w:szCs w:val="22"/>
              </w:rPr>
            </w:pPr>
            <w:r>
              <w:rPr>
                <w:rFonts w:cs="Arial"/>
                <w:szCs w:val="22"/>
              </w:rPr>
              <w:t xml:space="preserve">- können dank der erfolgten Rechnerübungen </w:t>
            </w:r>
            <w:r w:rsidRPr="0035513C">
              <w:rPr>
                <w:rFonts w:cs="Arial"/>
                <w:szCs w:val="22"/>
              </w:rPr>
              <w:t>ein ECM-System</w:t>
            </w:r>
            <w:r>
              <w:rPr>
                <w:rFonts w:cs="Arial"/>
                <w:szCs w:val="22"/>
              </w:rPr>
              <w:t xml:space="preserve"> auf verschiedenen Plattformen (u.a. Microsoft SharePoint)</w:t>
            </w:r>
            <w:r w:rsidRPr="0035513C">
              <w:rPr>
                <w:rFonts w:cs="Arial"/>
                <w:szCs w:val="22"/>
              </w:rPr>
              <w:t xml:space="preserve"> in seinen Grundfunktionen konfigurieren</w:t>
            </w:r>
          </w:p>
        </w:tc>
      </w:tr>
      <w:tr w:rsidR="005F4037" w:rsidRPr="00113229" w14:paraId="281789C6" w14:textId="77777777" w:rsidTr="00A46615">
        <w:trPr>
          <w:trHeight w:val="340"/>
        </w:trPr>
        <w:tc>
          <w:tcPr>
            <w:tcW w:w="567" w:type="dxa"/>
          </w:tcPr>
          <w:p w14:paraId="73A55549" w14:textId="77777777" w:rsidR="005F4037" w:rsidRPr="00113229" w:rsidRDefault="005F4037" w:rsidP="009C0185">
            <w:pPr>
              <w:numPr>
                <w:ilvl w:val="0"/>
                <w:numId w:val="406"/>
              </w:numPr>
              <w:jc w:val="center"/>
              <w:rPr>
                <w:rFonts w:cs="Arial"/>
                <w:i/>
                <w:szCs w:val="22"/>
              </w:rPr>
            </w:pPr>
          </w:p>
        </w:tc>
        <w:tc>
          <w:tcPr>
            <w:tcW w:w="2693" w:type="dxa"/>
          </w:tcPr>
          <w:p w14:paraId="28C5DA31" w14:textId="77777777" w:rsidR="005F4037" w:rsidRPr="00113229" w:rsidRDefault="005F4037" w:rsidP="00A46615">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9504944" w14:textId="77777777" w:rsidR="005F4037" w:rsidRPr="00113229" w:rsidRDefault="005F4037" w:rsidP="00A46615">
            <w:pPr>
              <w:rPr>
                <w:rFonts w:cs="Arial"/>
                <w:szCs w:val="22"/>
              </w:rPr>
            </w:pPr>
            <w:r>
              <w:rPr>
                <w:rFonts w:cs="Arial"/>
                <w:szCs w:val="22"/>
              </w:rPr>
              <w:t>keine</w:t>
            </w:r>
          </w:p>
        </w:tc>
      </w:tr>
      <w:tr w:rsidR="005F4037" w:rsidRPr="00113229" w14:paraId="16D0A4C5" w14:textId="77777777" w:rsidTr="00A46615">
        <w:trPr>
          <w:trHeight w:val="340"/>
        </w:trPr>
        <w:tc>
          <w:tcPr>
            <w:tcW w:w="567" w:type="dxa"/>
          </w:tcPr>
          <w:p w14:paraId="2A0D4321" w14:textId="77777777" w:rsidR="005F4037" w:rsidRPr="00113229" w:rsidRDefault="005F4037" w:rsidP="009C0185">
            <w:pPr>
              <w:numPr>
                <w:ilvl w:val="0"/>
                <w:numId w:val="406"/>
              </w:numPr>
              <w:jc w:val="center"/>
              <w:rPr>
                <w:rFonts w:cs="Arial"/>
                <w:i/>
                <w:szCs w:val="22"/>
              </w:rPr>
            </w:pPr>
          </w:p>
        </w:tc>
        <w:tc>
          <w:tcPr>
            <w:tcW w:w="2693" w:type="dxa"/>
          </w:tcPr>
          <w:p w14:paraId="59D5066E" w14:textId="77777777" w:rsidR="005F4037" w:rsidRPr="00113229" w:rsidRDefault="005F4037" w:rsidP="00A46615">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5C6481B3" w14:textId="77777777" w:rsidR="005F4037" w:rsidRPr="00113229" w:rsidRDefault="005F4037" w:rsidP="00A46615">
            <w:pPr>
              <w:rPr>
                <w:rFonts w:cs="Arial"/>
                <w:szCs w:val="22"/>
              </w:rPr>
            </w:pPr>
            <w:r>
              <w:rPr>
                <w:rFonts w:cs="Arial"/>
                <w:szCs w:val="22"/>
              </w:rPr>
              <w:t>Ab 1. Semester</w:t>
            </w:r>
          </w:p>
        </w:tc>
      </w:tr>
      <w:tr w:rsidR="005F4037" w:rsidRPr="00113229" w14:paraId="387C3977" w14:textId="77777777" w:rsidTr="00A46615">
        <w:trPr>
          <w:trHeight w:val="340"/>
        </w:trPr>
        <w:tc>
          <w:tcPr>
            <w:tcW w:w="567" w:type="dxa"/>
            <w:tcBorders>
              <w:bottom w:val="single" w:sz="4" w:space="0" w:color="auto"/>
            </w:tcBorders>
          </w:tcPr>
          <w:p w14:paraId="5D4DCCE4" w14:textId="77777777" w:rsidR="005F4037" w:rsidRPr="00113229" w:rsidRDefault="005F4037" w:rsidP="009C0185">
            <w:pPr>
              <w:numPr>
                <w:ilvl w:val="0"/>
                <w:numId w:val="406"/>
              </w:numPr>
              <w:jc w:val="center"/>
              <w:rPr>
                <w:rFonts w:cs="Arial"/>
                <w:i/>
                <w:szCs w:val="22"/>
              </w:rPr>
            </w:pPr>
          </w:p>
          <w:p w14:paraId="0CBA30EE" w14:textId="77777777" w:rsidR="005F4037" w:rsidRPr="00113229" w:rsidRDefault="005F4037" w:rsidP="00A46615">
            <w:pPr>
              <w:jc w:val="center"/>
              <w:rPr>
                <w:rFonts w:cs="Arial"/>
                <w:szCs w:val="22"/>
              </w:rPr>
            </w:pPr>
          </w:p>
        </w:tc>
        <w:tc>
          <w:tcPr>
            <w:tcW w:w="2693" w:type="dxa"/>
            <w:tcBorders>
              <w:bottom w:val="single" w:sz="4" w:space="0" w:color="auto"/>
            </w:tcBorders>
          </w:tcPr>
          <w:p w14:paraId="5DF3D5BA" w14:textId="77777777" w:rsidR="005F4037" w:rsidRPr="00113229" w:rsidRDefault="005F4037" w:rsidP="00A46615">
            <w:pPr>
              <w:rPr>
                <w:rFonts w:cs="Arial"/>
                <w:b/>
                <w:szCs w:val="22"/>
              </w:rPr>
            </w:pPr>
            <w:r w:rsidRPr="00113229">
              <w:rPr>
                <w:rFonts w:cs="Arial"/>
                <w:b/>
                <w:szCs w:val="22"/>
              </w:rPr>
              <w:t>Verwendbarkeit des Moduls</w:t>
            </w:r>
          </w:p>
        </w:tc>
        <w:tc>
          <w:tcPr>
            <w:tcW w:w="6662" w:type="dxa"/>
            <w:tcBorders>
              <w:bottom w:val="single" w:sz="4" w:space="0" w:color="auto"/>
            </w:tcBorders>
          </w:tcPr>
          <w:p w14:paraId="6E5B3468" w14:textId="77777777" w:rsidR="005F4037" w:rsidRDefault="005F4037" w:rsidP="00A46615">
            <w:pPr>
              <w:rPr>
                <w:rFonts w:cs="Arial"/>
              </w:rPr>
            </w:pPr>
            <w:r w:rsidRPr="001B01B3">
              <w:rPr>
                <w:rFonts w:cs="Arial"/>
              </w:rPr>
              <w:t>Modul im Studienbereich „IIS“</w:t>
            </w:r>
          </w:p>
          <w:p w14:paraId="3BF672F1" w14:textId="77777777" w:rsidR="005F4037" w:rsidRDefault="005F4037" w:rsidP="00A46615">
            <w:pPr>
              <w:rPr>
                <w:rFonts w:cs="Arial"/>
              </w:rPr>
            </w:pPr>
            <w:r>
              <w:rPr>
                <w:rFonts w:cs="Arial"/>
              </w:rPr>
              <w:t>Modul im Vertiefungsbereich</w:t>
            </w:r>
          </w:p>
          <w:p w14:paraId="315F84F3" w14:textId="0E5BC17B" w:rsidR="005F4037" w:rsidRPr="001B01B3" w:rsidRDefault="005F4037" w:rsidP="00A46615">
            <w:pPr>
              <w:rPr>
                <w:rFonts w:cs="Arial"/>
              </w:rPr>
            </w:pPr>
            <w:r>
              <w:t xml:space="preserve">Wahlpflichtmodul im Kernbereich „Data &amp; Knowledge“ </w:t>
            </w:r>
            <w:r w:rsidRPr="00A56AB2">
              <w:rPr>
                <w:rFonts w:cs="Arial"/>
              </w:rPr>
              <w:t>für Studierende der Wirtschaftsinformatik</w:t>
            </w:r>
          </w:p>
        </w:tc>
      </w:tr>
      <w:tr w:rsidR="005F4037" w:rsidRPr="00113229" w14:paraId="126155D6" w14:textId="77777777" w:rsidTr="00A46615">
        <w:trPr>
          <w:trHeight w:val="340"/>
        </w:trPr>
        <w:tc>
          <w:tcPr>
            <w:tcW w:w="567" w:type="dxa"/>
            <w:shd w:val="clear" w:color="auto" w:fill="auto"/>
          </w:tcPr>
          <w:p w14:paraId="10B5663F" w14:textId="77777777" w:rsidR="005F4037" w:rsidRPr="00113229" w:rsidRDefault="005F4037" w:rsidP="009C0185">
            <w:pPr>
              <w:numPr>
                <w:ilvl w:val="0"/>
                <w:numId w:val="406"/>
              </w:numPr>
              <w:jc w:val="center"/>
              <w:rPr>
                <w:rFonts w:cs="Arial"/>
                <w:i/>
                <w:szCs w:val="22"/>
              </w:rPr>
            </w:pPr>
          </w:p>
        </w:tc>
        <w:tc>
          <w:tcPr>
            <w:tcW w:w="2693" w:type="dxa"/>
            <w:shd w:val="clear" w:color="auto" w:fill="auto"/>
          </w:tcPr>
          <w:p w14:paraId="1A203477" w14:textId="77777777" w:rsidR="005F4037" w:rsidRPr="00113229" w:rsidRDefault="005F4037" w:rsidP="00A46615">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08967D6" w14:textId="77777777" w:rsidR="005F4037" w:rsidRPr="00113229" w:rsidRDefault="005F4037" w:rsidP="00A46615">
            <w:pPr>
              <w:rPr>
                <w:rFonts w:cs="Arial"/>
                <w:szCs w:val="22"/>
              </w:rPr>
            </w:pPr>
            <w:r>
              <w:rPr>
                <w:rFonts w:cs="Arial"/>
                <w:szCs w:val="22"/>
              </w:rPr>
              <w:t>Klausur (90 Minuten)</w:t>
            </w:r>
          </w:p>
        </w:tc>
      </w:tr>
      <w:tr w:rsidR="005F4037" w:rsidRPr="00113229" w14:paraId="1E7987A8" w14:textId="77777777" w:rsidTr="00A46615">
        <w:trPr>
          <w:trHeight w:val="340"/>
        </w:trPr>
        <w:tc>
          <w:tcPr>
            <w:tcW w:w="567" w:type="dxa"/>
            <w:shd w:val="clear" w:color="auto" w:fill="auto"/>
          </w:tcPr>
          <w:p w14:paraId="3B26A518" w14:textId="77777777" w:rsidR="005F4037" w:rsidRPr="00113229" w:rsidRDefault="005F4037" w:rsidP="009C0185">
            <w:pPr>
              <w:numPr>
                <w:ilvl w:val="0"/>
                <w:numId w:val="406"/>
              </w:numPr>
              <w:jc w:val="center"/>
              <w:rPr>
                <w:rFonts w:cs="Arial"/>
                <w:i/>
                <w:szCs w:val="22"/>
              </w:rPr>
            </w:pPr>
          </w:p>
        </w:tc>
        <w:tc>
          <w:tcPr>
            <w:tcW w:w="2693" w:type="dxa"/>
            <w:shd w:val="clear" w:color="auto" w:fill="auto"/>
          </w:tcPr>
          <w:p w14:paraId="549865F4" w14:textId="77777777" w:rsidR="005F4037" w:rsidRPr="00113229" w:rsidRDefault="005F4037" w:rsidP="00A46615">
            <w:pPr>
              <w:rPr>
                <w:rFonts w:cs="Arial"/>
                <w:b/>
                <w:szCs w:val="22"/>
              </w:rPr>
            </w:pPr>
            <w:r w:rsidRPr="00113229">
              <w:rPr>
                <w:rFonts w:cs="Arial"/>
                <w:b/>
                <w:szCs w:val="22"/>
              </w:rPr>
              <w:t>Berechnung Modulnote</w:t>
            </w:r>
          </w:p>
        </w:tc>
        <w:tc>
          <w:tcPr>
            <w:tcW w:w="6662" w:type="dxa"/>
            <w:shd w:val="clear" w:color="auto" w:fill="auto"/>
          </w:tcPr>
          <w:p w14:paraId="758C327B" w14:textId="77777777" w:rsidR="005F4037" w:rsidRPr="00113229" w:rsidRDefault="005F4037" w:rsidP="00A46615">
            <w:pPr>
              <w:rPr>
                <w:rFonts w:cs="Arial"/>
                <w:szCs w:val="22"/>
              </w:rPr>
            </w:pPr>
            <w:r>
              <w:rPr>
                <w:rFonts w:cs="Arial"/>
                <w:szCs w:val="22"/>
              </w:rPr>
              <w:t>Klausur (100 %)</w:t>
            </w:r>
          </w:p>
        </w:tc>
      </w:tr>
      <w:tr w:rsidR="005F4037" w:rsidRPr="00113229" w14:paraId="52C8466E" w14:textId="77777777" w:rsidTr="00A46615">
        <w:trPr>
          <w:trHeight w:val="340"/>
        </w:trPr>
        <w:tc>
          <w:tcPr>
            <w:tcW w:w="567" w:type="dxa"/>
            <w:tcBorders>
              <w:bottom w:val="single" w:sz="4" w:space="0" w:color="auto"/>
            </w:tcBorders>
            <w:shd w:val="clear" w:color="auto" w:fill="auto"/>
          </w:tcPr>
          <w:p w14:paraId="3755EBF5" w14:textId="77777777" w:rsidR="005F4037" w:rsidRPr="00113229" w:rsidRDefault="005F4037" w:rsidP="009C0185">
            <w:pPr>
              <w:numPr>
                <w:ilvl w:val="0"/>
                <w:numId w:val="406"/>
              </w:numPr>
              <w:jc w:val="center"/>
              <w:rPr>
                <w:rFonts w:cs="Arial"/>
                <w:i/>
                <w:szCs w:val="22"/>
              </w:rPr>
            </w:pPr>
          </w:p>
        </w:tc>
        <w:tc>
          <w:tcPr>
            <w:tcW w:w="2693" w:type="dxa"/>
            <w:tcBorders>
              <w:bottom w:val="single" w:sz="4" w:space="0" w:color="auto"/>
            </w:tcBorders>
            <w:shd w:val="clear" w:color="auto" w:fill="auto"/>
          </w:tcPr>
          <w:p w14:paraId="7649EB1F" w14:textId="77777777" w:rsidR="005F4037" w:rsidRPr="00113229" w:rsidRDefault="005F4037" w:rsidP="00A46615">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CCDEB4B" w14:textId="77777777" w:rsidR="005F4037" w:rsidRPr="00113229" w:rsidRDefault="005F4037" w:rsidP="00A46615">
            <w:pPr>
              <w:rPr>
                <w:rFonts w:cs="Arial"/>
                <w:szCs w:val="22"/>
              </w:rPr>
            </w:pPr>
            <w:r>
              <w:rPr>
                <w:rFonts w:cs="Arial"/>
                <w:szCs w:val="22"/>
              </w:rPr>
              <w:t>Jährlich im WiSe</w:t>
            </w:r>
          </w:p>
        </w:tc>
      </w:tr>
      <w:tr w:rsidR="005F4037" w:rsidRPr="00113229" w14:paraId="43A881FA" w14:textId="77777777" w:rsidTr="00A46615">
        <w:trPr>
          <w:trHeight w:val="340"/>
        </w:trPr>
        <w:tc>
          <w:tcPr>
            <w:tcW w:w="567" w:type="dxa"/>
            <w:shd w:val="clear" w:color="auto" w:fill="auto"/>
          </w:tcPr>
          <w:p w14:paraId="6842CDEA" w14:textId="77777777" w:rsidR="005F4037" w:rsidRPr="00113229" w:rsidRDefault="005F4037" w:rsidP="009C0185">
            <w:pPr>
              <w:numPr>
                <w:ilvl w:val="0"/>
                <w:numId w:val="406"/>
              </w:numPr>
              <w:jc w:val="center"/>
              <w:rPr>
                <w:rFonts w:cs="Arial"/>
                <w:i/>
                <w:szCs w:val="22"/>
              </w:rPr>
            </w:pPr>
          </w:p>
        </w:tc>
        <w:tc>
          <w:tcPr>
            <w:tcW w:w="2693" w:type="dxa"/>
            <w:shd w:val="clear" w:color="auto" w:fill="auto"/>
          </w:tcPr>
          <w:p w14:paraId="65E26FAF" w14:textId="77777777" w:rsidR="005F4037" w:rsidRPr="00113229" w:rsidRDefault="005F4037" w:rsidP="00A46615">
            <w:pPr>
              <w:rPr>
                <w:rFonts w:cs="Arial"/>
                <w:b/>
                <w:szCs w:val="22"/>
              </w:rPr>
            </w:pPr>
            <w:r w:rsidRPr="00113229">
              <w:rPr>
                <w:rFonts w:cs="Arial"/>
                <w:b/>
                <w:szCs w:val="22"/>
              </w:rPr>
              <w:t>Arbeitsaufwand</w:t>
            </w:r>
          </w:p>
        </w:tc>
        <w:tc>
          <w:tcPr>
            <w:tcW w:w="6662" w:type="dxa"/>
            <w:shd w:val="clear" w:color="auto" w:fill="auto"/>
          </w:tcPr>
          <w:p w14:paraId="3AE37912" w14:textId="77777777" w:rsidR="005F4037" w:rsidRPr="00247381" w:rsidRDefault="005F4037" w:rsidP="00A46615">
            <w:pPr>
              <w:rPr>
                <w:rFonts w:cs="Calibri"/>
              </w:rPr>
            </w:pPr>
            <w:r>
              <w:rPr>
                <w:rFonts w:cs="Calibri"/>
              </w:rPr>
              <w:t>Präsenzzeit: 60 h</w:t>
            </w:r>
            <w:r>
              <w:rPr>
                <w:rFonts w:cs="Calibri"/>
              </w:rPr>
              <w:br/>
              <w:t>Eigenstudium: 90 h</w:t>
            </w:r>
          </w:p>
        </w:tc>
      </w:tr>
      <w:tr w:rsidR="005F4037" w:rsidRPr="00113229" w14:paraId="529AB0D7" w14:textId="77777777" w:rsidTr="00A46615">
        <w:trPr>
          <w:trHeight w:val="340"/>
        </w:trPr>
        <w:tc>
          <w:tcPr>
            <w:tcW w:w="567" w:type="dxa"/>
            <w:tcBorders>
              <w:bottom w:val="single" w:sz="4" w:space="0" w:color="auto"/>
            </w:tcBorders>
            <w:shd w:val="clear" w:color="auto" w:fill="auto"/>
          </w:tcPr>
          <w:p w14:paraId="328F36E0" w14:textId="77777777" w:rsidR="005F4037" w:rsidRPr="00113229" w:rsidRDefault="005F4037" w:rsidP="009C0185">
            <w:pPr>
              <w:numPr>
                <w:ilvl w:val="0"/>
                <w:numId w:val="406"/>
              </w:numPr>
              <w:jc w:val="center"/>
              <w:rPr>
                <w:rFonts w:cs="Arial"/>
                <w:i/>
                <w:szCs w:val="22"/>
              </w:rPr>
            </w:pPr>
          </w:p>
        </w:tc>
        <w:tc>
          <w:tcPr>
            <w:tcW w:w="2693" w:type="dxa"/>
            <w:tcBorders>
              <w:bottom w:val="single" w:sz="4" w:space="0" w:color="auto"/>
            </w:tcBorders>
            <w:shd w:val="clear" w:color="auto" w:fill="auto"/>
          </w:tcPr>
          <w:p w14:paraId="3B390E29" w14:textId="77777777" w:rsidR="005F4037" w:rsidRPr="00113229" w:rsidRDefault="005F4037" w:rsidP="00A46615">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6E10C1F" w14:textId="77777777" w:rsidR="005F4037" w:rsidRPr="00113229" w:rsidRDefault="005F4037" w:rsidP="00A46615">
            <w:pPr>
              <w:rPr>
                <w:rFonts w:cs="Arial"/>
                <w:szCs w:val="22"/>
              </w:rPr>
            </w:pPr>
            <w:r>
              <w:rPr>
                <w:rFonts w:cs="Arial"/>
                <w:szCs w:val="22"/>
              </w:rPr>
              <w:t>1 Semester</w:t>
            </w:r>
          </w:p>
        </w:tc>
      </w:tr>
      <w:tr w:rsidR="005F4037" w:rsidRPr="00113229" w14:paraId="14007CEC" w14:textId="77777777" w:rsidTr="00A46615">
        <w:trPr>
          <w:trHeight w:val="340"/>
        </w:trPr>
        <w:tc>
          <w:tcPr>
            <w:tcW w:w="567" w:type="dxa"/>
            <w:tcBorders>
              <w:bottom w:val="single" w:sz="4" w:space="0" w:color="auto"/>
            </w:tcBorders>
            <w:shd w:val="clear" w:color="auto" w:fill="auto"/>
          </w:tcPr>
          <w:p w14:paraId="137F0F0F" w14:textId="77777777" w:rsidR="005F4037" w:rsidRPr="00113229" w:rsidRDefault="005F4037" w:rsidP="009C0185">
            <w:pPr>
              <w:numPr>
                <w:ilvl w:val="0"/>
                <w:numId w:val="406"/>
              </w:numPr>
              <w:jc w:val="center"/>
              <w:rPr>
                <w:rFonts w:cs="Arial"/>
                <w:i/>
                <w:szCs w:val="22"/>
              </w:rPr>
            </w:pPr>
          </w:p>
        </w:tc>
        <w:tc>
          <w:tcPr>
            <w:tcW w:w="2693" w:type="dxa"/>
            <w:tcBorders>
              <w:bottom w:val="single" w:sz="4" w:space="0" w:color="auto"/>
            </w:tcBorders>
            <w:shd w:val="clear" w:color="auto" w:fill="auto"/>
          </w:tcPr>
          <w:p w14:paraId="0C717BF5" w14:textId="77777777" w:rsidR="005F4037" w:rsidRPr="00113229" w:rsidRDefault="005F4037" w:rsidP="00A46615">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8AD20BF" w14:textId="77777777" w:rsidR="005F4037" w:rsidRDefault="005F4037" w:rsidP="00A46615">
            <w:pPr>
              <w:rPr>
                <w:rFonts w:cs="Arial"/>
                <w:szCs w:val="22"/>
              </w:rPr>
            </w:pPr>
          </w:p>
          <w:p w14:paraId="24CE28D0" w14:textId="77777777" w:rsidR="005F4037" w:rsidRPr="00113229" w:rsidRDefault="005F4037" w:rsidP="00A46615">
            <w:pPr>
              <w:rPr>
                <w:rFonts w:cs="Arial"/>
                <w:szCs w:val="22"/>
              </w:rPr>
            </w:pPr>
            <w:r>
              <w:rPr>
                <w:rFonts w:cs="Arial"/>
                <w:szCs w:val="22"/>
              </w:rPr>
              <w:t>Das Modul wird parallel in Deutsch und in Englisch im Flipped Classroom-Konzept angeboten. Die Klausur wird beidsprachig angeboten.</w:t>
            </w:r>
          </w:p>
        </w:tc>
      </w:tr>
      <w:tr w:rsidR="005F4037" w:rsidRPr="0084759C" w14:paraId="6704452B" w14:textId="77777777" w:rsidTr="00A4661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C5168A" w14:textId="77777777" w:rsidR="005F4037" w:rsidRPr="00113229" w:rsidRDefault="005F4037" w:rsidP="009C0185">
            <w:pPr>
              <w:numPr>
                <w:ilvl w:val="0"/>
                <w:numId w:val="40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FE9DCD" w14:textId="77777777" w:rsidR="005F4037" w:rsidRPr="00113229" w:rsidRDefault="005F4037" w:rsidP="00A46615">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F88A14" w14:textId="77777777" w:rsidR="005F4037" w:rsidRDefault="005F4037" w:rsidP="00A46615">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03D5FB7C" w14:textId="77777777" w:rsidR="005F4037" w:rsidRDefault="005F4037" w:rsidP="00A46615">
            <w:pPr>
              <w:rPr>
                <w:rFonts w:cs="Arial"/>
                <w:szCs w:val="22"/>
                <w:lang w:val="en-US"/>
              </w:rPr>
            </w:pPr>
          </w:p>
          <w:p w14:paraId="431D6BD5" w14:textId="77777777" w:rsidR="005F4037" w:rsidRPr="007E13B1" w:rsidRDefault="005F4037" w:rsidP="00A46615">
            <w:pPr>
              <w:rPr>
                <w:rFonts w:cs="Arial"/>
                <w:szCs w:val="22"/>
                <w:lang w:val="en-US"/>
              </w:rPr>
            </w:pPr>
            <w:r w:rsidRPr="007E13B1">
              <w:rPr>
                <w:rFonts w:cs="Arial"/>
                <w:szCs w:val="22"/>
                <w:lang w:val="en-US"/>
              </w:rPr>
              <w:t>Laumer, S., Maier, C., and Weitzel, T. (2015)</w:t>
            </w:r>
          </w:p>
          <w:p w14:paraId="5ABEB586" w14:textId="77777777" w:rsidR="005F4037" w:rsidRPr="0084759C" w:rsidRDefault="005F4037" w:rsidP="00A46615">
            <w:pPr>
              <w:rPr>
                <w:rFonts w:cs="Arial"/>
                <w:szCs w:val="22"/>
                <w:lang w:val="en-US"/>
              </w:rPr>
            </w:pPr>
            <w:r w:rsidRPr="0084759C">
              <w:rPr>
                <w:rFonts w:cs="Arial"/>
                <w:szCs w:val="22"/>
                <w:lang w:val="en-US"/>
              </w:rPr>
              <w:t>Successfully Implementing Enterprise Content Management: Lessons Learnt from a Financial Service Provider</w:t>
            </w:r>
          </w:p>
          <w:p w14:paraId="6146CC24" w14:textId="77777777" w:rsidR="005F4037" w:rsidRDefault="005F4037" w:rsidP="00A46615">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4126195" w14:textId="77777777" w:rsidR="005F4037" w:rsidRDefault="005F4037" w:rsidP="00A46615">
            <w:pPr>
              <w:rPr>
                <w:rFonts w:cs="Arial"/>
                <w:szCs w:val="22"/>
                <w:lang w:val="en-US"/>
              </w:rPr>
            </w:pPr>
          </w:p>
          <w:p w14:paraId="00368F8A" w14:textId="77777777" w:rsidR="005F4037" w:rsidRPr="0084759C" w:rsidRDefault="005F4037" w:rsidP="00A46615">
            <w:pPr>
              <w:rPr>
                <w:rFonts w:cs="Arial"/>
                <w:szCs w:val="22"/>
              </w:rPr>
            </w:pPr>
            <w:r w:rsidRPr="0084759C">
              <w:rPr>
                <w:rFonts w:cs="Arial"/>
                <w:szCs w:val="22"/>
              </w:rPr>
              <w:t>Laumer, S., Beimborn, D., Maier, C., and Weinert, C. (2013)</w:t>
            </w:r>
          </w:p>
          <w:p w14:paraId="482D3EBB" w14:textId="77777777" w:rsidR="005F4037" w:rsidRDefault="005F4037" w:rsidP="00A46615">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ACC5C1D" w14:textId="77777777" w:rsidR="005F4037" w:rsidRDefault="005F4037" w:rsidP="00A46615">
            <w:pPr>
              <w:rPr>
                <w:rFonts w:cs="Arial"/>
                <w:szCs w:val="22"/>
                <w:lang w:val="en-US"/>
              </w:rPr>
            </w:pPr>
          </w:p>
          <w:p w14:paraId="5CF66DAB" w14:textId="77777777" w:rsidR="005F4037" w:rsidRPr="0084759C" w:rsidRDefault="005F4037" w:rsidP="00A46615">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74DA2E9B" w14:textId="77777777" w:rsidR="005F4037" w:rsidRDefault="005F4037" w:rsidP="00A46615">
            <w:pPr>
              <w:rPr>
                <w:rFonts w:cs="Arial"/>
                <w:szCs w:val="22"/>
                <w:lang w:val="en-US"/>
              </w:rPr>
            </w:pPr>
          </w:p>
          <w:p w14:paraId="713AE951" w14:textId="77777777" w:rsidR="005F4037" w:rsidRDefault="005F4037" w:rsidP="00A46615">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7C15AFC0" w14:textId="77777777" w:rsidR="005F4037" w:rsidRPr="0084759C" w:rsidRDefault="005F4037" w:rsidP="00A46615">
            <w:pPr>
              <w:rPr>
                <w:rFonts w:cs="Arial"/>
                <w:szCs w:val="22"/>
                <w:lang w:val="en-US"/>
              </w:rPr>
            </w:pPr>
          </w:p>
        </w:tc>
      </w:tr>
    </w:tbl>
    <w:p w14:paraId="29DE7C88" w14:textId="77777777" w:rsidR="005F4037" w:rsidRDefault="005F4037" w:rsidP="005F4037"/>
    <w:p w14:paraId="575C3530" w14:textId="77777777" w:rsidR="005F4037" w:rsidRDefault="005F4037" w:rsidP="005F4037">
      <w:r>
        <w:br w:type="page"/>
      </w:r>
    </w:p>
    <w:p w14:paraId="28729ACB" w14:textId="3F34F602" w:rsidR="009819A3" w:rsidRDefault="009819A3"/>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26499BEA" w:rsidTr="00A66EB9">
        <w:trPr>
          <w:trHeight w:val="567"/>
          <w:jc w:val="center"/>
        </w:trPr>
        <w:tc>
          <w:tcPr>
            <w:tcW w:w="567" w:type="dxa"/>
            <w:tcBorders>
              <w:top w:val="double" w:sz="4" w:space="0" w:color="auto"/>
            </w:tcBorders>
            <w:shd w:val="clear" w:color="auto" w:fill="E0E0E0"/>
          </w:tcPr>
          <w:p w14:paraId="5DCC1490" w14:textId="16468CFB" w:rsidR="004F51FF" w:rsidRPr="00BF7282" w:rsidRDefault="00791E5B" w:rsidP="00F6461C">
            <w:pPr>
              <w:pStyle w:val="Listenabsatz"/>
              <w:numPr>
                <w:ilvl w:val="0"/>
                <w:numId w:val="244"/>
              </w:numPr>
            </w:pPr>
            <w:r w:rsidRPr="00BF7282">
              <w:rPr>
                <w:rFonts w:cs="Arial"/>
                <w:i/>
              </w:rPr>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A102C72" w:rsidR="004F51FF" w:rsidRPr="00BF7282" w:rsidRDefault="004F51FF" w:rsidP="004F51FF">
            <w:pPr>
              <w:rPr>
                <w:b/>
              </w:rPr>
            </w:pPr>
            <w:r w:rsidRPr="00BF7282">
              <w:rPr>
                <w:b/>
              </w:rPr>
              <w:t>Modulbezeichnung</w:t>
            </w:r>
          </w:p>
          <w:p w14:paraId="5212EF5E" w14:textId="23549B12" w:rsidR="004F51FF" w:rsidRPr="00BF7282" w:rsidRDefault="00CB413B" w:rsidP="00DF1575">
            <w:r>
              <w:t>8</w:t>
            </w:r>
            <w:r w:rsidR="00DF1575">
              <w:t>2471</w:t>
            </w:r>
          </w:p>
        </w:tc>
        <w:tc>
          <w:tcPr>
            <w:tcW w:w="5529" w:type="dxa"/>
            <w:tcBorders>
              <w:top w:val="double" w:sz="4" w:space="0" w:color="auto"/>
            </w:tcBorders>
            <w:shd w:val="clear" w:color="auto" w:fill="E0E0E0"/>
          </w:tcPr>
          <w:p w14:paraId="3B75DDAA" w14:textId="17F1B72D" w:rsidR="004F51FF" w:rsidRPr="00BF7282" w:rsidRDefault="004F51FF" w:rsidP="004F51FF">
            <w:pPr>
              <w:pStyle w:val="berschriftModul"/>
            </w:pPr>
            <w:bookmarkStart w:id="4243" w:name="_Toc67382857"/>
            <w:r w:rsidRPr="00226EF4">
              <w:t>Europäisches und internationales Recht</w:t>
            </w:r>
            <w:bookmarkEnd w:id="4243"/>
            <w:r w:rsidR="003856F0">
              <w:t xml:space="preserve"> </w:t>
            </w:r>
          </w:p>
          <w:p w14:paraId="33C5878B" w14:textId="3513953F"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0DDB0488" w:rsidR="004F51FF" w:rsidRPr="00BF7282" w:rsidRDefault="004F51FF" w:rsidP="004F51FF">
            <w:pPr>
              <w:rPr>
                <w:b/>
              </w:rPr>
            </w:pPr>
            <w:r w:rsidRPr="00BF7282">
              <w:rPr>
                <w:b/>
              </w:rPr>
              <w:t>5 ECTS</w:t>
            </w:r>
          </w:p>
        </w:tc>
      </w:tr>
      <w:tr w:rsidR="004F51FF" w:rsidRPr="00BF7282" w14:paraId="3EED87DB" w14:textId="445E6EA1" w:rsidTr="00A66EB9">
        <w:trPr>
          <w:trHeight w:val="1055"/>
          <w:jc w:val="center"/>
        </w:trPr>
        <w:tc>
          <w:tcPr>
            <w:tcW w:w="567" w:type="dxa"/>
            <w:shd w:val="clear" w:color="auto" w:fill="E0E0E0"/>
          </w:tcPr>
          <w:p w14:paraId="5AB7C99C" w14:textId="70EF36EC" w:rsidR="004F51FF" w:rsidRPr="00BF7282" w:rsidRDefault="004F51FF" w:rsidP="00F6461C">
            <w:pPr>
              <w:pStyle w:val="Listenabsatz"/>
              <w:numPr>
                <w:ilvl w:val="0"/>
                <w:numId w:val="244"/>
              </w:numPr>
            </w:pPr>
          </w:p>
        </w:tc>
        <w:tc>
          <w:tcPr>
            <w:tcW w:w="2693" w:type="dxa"/>
            <w:shd w:val="clear" w:color="auto" w:fill="E0E0E0"/>
          </w:tcPr>
          <w:p w14:paraId="57BE4FEB" w14:textId="388B0B98" w:rsidR="004F51FF" w:rsidRPr="00BF7282" w:rsidRDefault="004F51FF" w:rsidP="004F51FF">
            <w:r w:rsidRPr="00BF7282">
              <w:t>Lehrveranstaltungen</w:t>
            </w:r>
          </w:p>
          <w:p w14:paraId="3B0CD9F1" w14:textId="49488CCD" w:rsidR="004F51FF" w:rsidRPr="00BF7282" w:rsidRDefault="004F51FF" w:rsidP="004F51FF"/>
        </w:tc>
        <w:tc>
          <w:tcPr>
            <w:tcW w:w="5529" w:type="dxa"/>
            <w:shd w:val="clear" w:color="auto" w:fill="E0E0E0"/>
          </w:tcPr>
          <w:p w14:paraId="2A9AA0D8" w14:textId="50335C0E"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161F6B06" w:rsidR="004F51FF" w:rsidRPr="00BF7282" w:rsidRDefault="00DE7DD9" w:rsidP="004F51FF">
            <w:r>
              <w:t xml:space="preserve">      </w:t>
            </w:r>
            <w:r w:rsidR="004F51FF" w:rsidRPr="00BF7282">
              <w:t>(2 SWS)</w:t>
            </w:r>
          </w:p>
          <w:p w14:paraId="73AC1B87" w14:textId="72D745F0"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6B169CC0"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F3F5514"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43BF1EBA" w:rsidR="004F51FF" w:rsidRPr="00BF7282" w:rsidRDefault="004F51FF" w:rsidP="004F51FF">
            <w:r w:rsidRPr="00BF7282">
              <w:t>2,5 ECTS</w:t>
            </w:r>
          </w:p>
          <w:p w14:paraId="637E6525" w14:textId="160A8BDB" w:rsidR="004F51FF" w:rsidRPr="00BF7282" w:rsidRDefault="004F51FF" w:rsidP="004F51FF"/>
          <w:p w14:paraId="5DA71E9E" w14:textId="2DA41292" w:rsidR="00561067" w:rsidRDefault="00561067" w:rsidP="004F51FF"/>
          <w:p w14:paraId="02FB35FB" w14:textId="03A99BBC" w:rsidR="004F51FF" w:rsidRPr="00BF7282" w:rsidRDefault="004F51FF" w:rsidP="004F51FF">
            <w:r w:rsidRPr="00BF7282">
              <w:t>2,5 ECTS</w:t>
            </w:r>
          </w:p>
          <w:p w14:paraId="4A7D2B28" w14:textId="1CC81F1D" w:rsidR="004F51FF" w:rsidRPr="00BF7282" w:rsidRDefault="004F51FF" w:rsidP="004F51FF"/>
        </w:tc>
      </w:tr>
      <w:tr w:rsidR="004F51FF" w:rsidRPr="00BF7282" w14:paraId="40310281" w14:textId="689426E1" w:rsidTr="00A66EB9">
        <w:trPr>
          <w:trHeight w:val="386"/>
          <w:jc w:val="center"/>
        </w:trPr>
        <w:tc>
          <w:tcPr>
            <w:tcW w:w="567" w:type="dxa"/>
            <w:tcBorders>
              <w:bottom w:val="double" w:sz="4" w:space="0" w:color="auto"/>
            </w:tcBorders>
            <w:shd w:val="clear" w:color="auto" w:fill="E0E0E0"/>
          </w:tcPr>
          <w:p w14:paraId="3981ACBC" w14:textId="75C7012F" w:rsidR="004F51FF" w:rsidRPr="00BF7282" w:rsidRDefault="004F51FF" w:rsidP="00F6461C">
            <w:pPr>
              <w:pStyle w:val="Listenabsatz"/>
              <w:numPr>
                <w:ilvl w:val="0"/>
                <w:numId w:val="244"/>
              </w:numPr>
            </w:pPr>
          </w:p>
        </w:tc>
        <w:tc>
          <w:tcPr>
            <w:tcW w:w="2693" w:type="dxa"/>
            <w:tcBorders>
              <w:bottom w:val="double" w:sz="4" w:space="0" w:color="auto"/>
            </w:tcBorders>
            <w:shd w:val="clear" w:color="auto" w:fill="E0E0E0"/>
          </w:tcPr>
          <w:p w14:paraId="3ECC6969" w14:textId="0D04544E" w:rsidR="004F51FF" w:rsidRPr="00BF7282" w:rsidRDefault="004F51FF" w:rsidP="004F51FF">
            <w:r>
              <w:t>Lehrende</w:t>
            </w:r>
          </w:p>
        </w:tc>
        <w:tc>
          <w:tcPr>
            <w:tcW w:w="5529" w:type="dxa"/>
            <w:tcBorders>
              <w:bottom w:val="double" w:sz="4" w:space="0" w:color="auto"/>
            </w:tcBorders>
            <w:shd w:val="clear" w:color="auto" w:fill="E0E0E0"/>
          </w:tcPr>
          <w:p w14:paraId="42F4B510" w14:textId="47DC653B"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6ECCB275"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3DE72C1D" w:rsidR="004F51FF" w:rsidRPr="00BF7282" w:rsidRDefault="004F51FF" w:rsidP="004F51FF"/>
        </w:tc>
      </w:tr>
    </w:tbl>
    <w:p w14:paraId="3339E45C" w14:textId="16A4777B" w:rsidR="004F51FF" w:rsidRPr="00BF7282" w:rsidRDefault="004F51FF" w:rsidP="004F51FF"/>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6"/>
        <w:gridCol w:w="6668"/>
      </w:tblGrid>
      <w:tr w:rsidR="004F51FF" w:rsidRPr="00BF7282" w14:paraId="0F4AEA67" w14:textId="4260ABBF" w:rsidTr="00D65BA5">
        <w:trPr>
          <w:trHeight w:val="340"/>
          <w:jc w:val="center"/>
        </w:trPr>
        <w:tc>
          <w:tcPr>
            <w:tcW w:w="566" w:type="dxa"/>
          </w:tcPr>
          <w:p w14:paraId="4EFA5A90" w14:textId="3E88792F" w:rsidR="004F51FF" w:rsidRPr="00BF7282" w:rsidRDefault="004F51FF" w:rsidP="00F6461C">
            <w:pPr>
              <w:pStyle w:val="Listenabsatz"/>
              <w:numPr>
                <w:ilvl w:val="0"/>
                <w:numId w:val="244"/>
              </w:numPr>
            </w:pPr>
          </w:p>
        </w:tc>
        <w:tc>
          <w:tcPr>
            <w:tcW w:w="2693" w:type="dxa"/>
          </w:tcPr>
          <w:p w14:paraId="7571288A" w14:textId="1DE7413D" w:rsidR="004F51FF" w:rsidRPr="00BF7282" w:rsidRDefault="004F51FF" w:rsidP="004F51FF">
            <w:pPr>
              <w:rPr>
                <w:b/>
              </w:rPr>
            </w:pPr>
            <w:r>
              <w:rPr>
                <w:b/>
              </w:rPr>
              <w:t>Modulverantwortliche/r</w:t>
            </w:r>
            <w:r w:rsidRPr="00BF7282">
              <w:rPr>
                <w:b/>
              </w:rPr>
              <w:t xml:space="preserve"> </w:t>
            </w:r>
          </w:p>
        </w:tc>
        <w:tc>
          <w:tcPr>
            <w:tcW w:w="6661" w:type="dxa"/>
          </w:tcPr>
          <w:p w14:paraId="112D3B5C" w14:textId="5E461A02" w:rsidR="004F51FF" w:rsidRPr="00BF7282" w:rsidRDefault="004F51FF" w:rsidP="004F51FF">
            <w:r w:rsidRPr="00BF7282">
              <w:t xml:space="preserve">Prof. </w:t>
            </w:r>
            <w:r>
              <w:t xml:space="preserve">Dr. </w:t>
            </w:r>
            <w:r w:rsidRPr="00BF7282">
              <w:t>Ismer</w:t>
            </w:r>
          </w:p>
        </w:tc>
      </w:tr>
      <w:tr w:rsidR="004F51FF" w:rsidRPr="00BF7282" w14:paraId="42ADEE9E" w14:textId="1C64A05F" w:rsidTr="00D65BA5">
        <w:trPr>
          <w:jc w:val="center"/>
        </w:trPr>
        <w:tc>
          <w:tcPr>
            <w:tcW w:w="566" w:type="dxa"/>
          </w:tcPr>
          <w:p w14:paraId="480F2AD0" w14:textId="11A9A33E" w:rsidR="004F51FF" w:rsidRPr="00BF7282" w:rsidRDefault="004F51FF" w:rsidP="00F6461C">
            <w:pPr>
              <w:pStyle w:val="Listenabsatz"/>
              <w:numPr>
                <w:ilvl w:val="0"/>
                <w:numId w:val="244"/>
              </w:numPr>
            </w:pPr>
          </w:p>
        </w:tc>
        <w:tc>
          <w:tcPr>
            <w:tcW w:w="2693" w:type="dxa"/>
          </w:tcPr>
          <w:p w14:paraId="08EA4CA6" w14:textId="7114B256" w:rsidR="004F51FF" w:rsidRPr="00BF7282" w:rsidRDefault="004F51FF" w:rsidP="004F51FF">
            <w:pPr>
              <w:rPr>
                <w:b/>
              </w:rPr>
            </w:pPr>
            <w:r w:rsidRPr="00BF7282">
              <w:rPr>
                <w:b/>
              </w:rPr>
              <w:t>Inhalt</w:t>
            </w:r>
          </w:p>
        </w:tc>
        <w:tc>
          <w:tcPr>
            <w:tcW w:w="6661" w:type="dxa"/>
          </w:tcPr>
          <w:p w14:paraId="1F8B430A" w14:textId="1A64C682" w:rsidR="004F51FF" w:rsidRPr="00A56AB2" w:rsidRDefault="004F51FF" w:rsidP="00F6461C">
            <w:pPr>
              <w:pStyle w:val="Listenabsatz"/>
              <w:numPr>
                <w:ilvl w:val="0"/>
                <w:numId w:val="196"/>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18473C8E" w:rsidR="004F51FF" w:rsidRPr="00A56AB2" w:rsidRDefault="004F51FF" w:rsidP="00F6461C">
            <w:pPr>
              <w:pStyle w:val="Listenabsatz"/>
              <w:numPr>
                <w:ilvl w:val="0"/>
                <w:numId w:val="196"/>
              </w:numPr>
              <w:ind w:left="209" w:hanging="209"/>
              <w:rPr>
                <w:rFonts w:cs="Arial"/>
              </w:rPr>
            </w:pPr>
            <w:r w:rsidRPr="00A56AB2">
              <w:rPr>
                <w:rFonts w:cs="Arial"/>
              </w:rPr>
              <w:t>Analyse aktueller Probleme</w:t>
            </w:r>
          </w:p>
          <w:p w14:paraId="1F4C06CF" w14:textId="6CB2A4AE" w:rsidR="004F51FF" w:rsidRPr="00BF7282" w:rsidRDefault="004F51FF" w:rsidP="00F6461C">
            <w:pPr>
              <w:pStyle w:val="Listenabsatz"/>
              <w:numPr>
                <w:ilvl w:val="0"/>
                <w:numId w:val="196"/>
              </w:numPr>
              <w:ind w:left="209" w:hanging="209"/>
            </w:pPr>
            <w:r w:rsidRPr="00A56AB2">
              <w:rPr>
                <w:rFonts w:cs="Arial"/>
              </w:rPr>
              <w:t>Heranführen an Fallstudien</w:t>
            </w:r>
          </w:p>
        </w:tc>
      </w:tr>
      <w:tr w:rsidR="004F51FF" w:rsidRPr="00BF7282" w14:paraId="7EAF433E" w14:textId="665FB7DA" w:rsidTr="00D65BA5">
        <w:trPr>
          <w:jc w:val="center"/>
        </w:trPr>
        <w:tc>
          <w:tcPr>
            <w:tcW w:w="566" w:type="dxa"/>
          </w:tcPr>
          <w:p w14:paraId="25A7FED0" w14:textId="5B692B69" w:rsidR="004F51FF" w:rsidRPr="00BF7282" w:rsidRDefault="004F51FF" w:rsidP="00F6461C">
            <w:pPr>
              <w:pStyle w:val="Listenabsatz"/>
              <w:numPr>
                <w:ilvl w:val="0"/>
                <w:numId w:val="244"/>
              </w:numPr>
            </w:pPr>
          </w:p>
        </w:tc>
        <w:tc>
          <w:tcPr>
            <w:tcW w:w="2693" w:type="dxa"/>
          </w:tcPr>
          <w:p w14:paraId="38E73C1E" w14:textId="338E4781" w:rsidR="004F51FF" w:rsidRDefault="004F51FF" w:rsidP="004F51FF">
            <w:pPr>
              <w:rPr>
                <w:b/>
              </w:rPr>
            </w:pPr>
            <w:r w:rsidRPr="00BF7282">
              <w:rPr>
                <w:b/>
              </w:rPr>
              <w:t xml:space="preserve">Lernziele und </w:t>
            </w:r>
          </w:p>
          <w:p w14:paraId="19FA1A7A" w14:textId="369FF02C" w:rsidR="004F51FF" w:rsidRPr="00BF7282" w:rsidRDefault="004F51FF" w:rsidP="004F51FF">
            <w:pPr>
              <w:rPr>
                <w:b/>
              </w:rPr>
            </w:pPr>
            <w:r w:rsidRPr="00BF7282">
              <w:rPr>
                <w:b/>
              </w:rPr>
              <w:t>Kompetenzen</w:t>
            </w:r>
          </w:p>
        </w:tc>
        <w:tc>
          <w:tcPr>
            <w:tcW w:w="6661" w:type="dxa"/>
          </w:tcPr>
          <w:p w14:paraId="2AD66A0D" w14:textId="7C94752A"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4E29C7D7" w:rsidTr="00D65BA5">
        <w:trPr>
          <w:jc w:val="center"/>
        </w:trPr>
        <w:tc>
          <w:tcPr>
            <w:tcW w:w="566" w:type="dxa"/>
          </w:tcPr>
          <w:p w14:paraId="24B3AF84" w14:textId="011D201C" w:rsidR="004F51FF" w:rsidRPr="00BF7282" w:rsidRDefault="004F51FF" w:rsidP="00F6461C">
            <w:pPr>
              <w:pStyle w:val="Listenabsatz"/>
              <w:numPr>
                <w:ilvl w:val="0"/>
                <w:numId w:val="244"/>
              </w:numPr>
            </w:pPr>
          </w:p>
        </w:tc>
        <w:tc>
          <w:tcPr>
            <w:tcW w:w="2693" w:type="dxa"/>
          </w:tcPr>
          <w:p w14:paraId="1C611686" w14:textId="30104226" w:rsidR="004F51FF" w:rsidRDefault="004F51FF" w:rsidP="004F51FF">
            <w:pPr>
              <w:rPr>
                <w:b/>
              </w:rPr>
            </w:pPr>
            <w:r w:rsidRPr="00BF7282">
              <w:rPr>
                <w:b/>
              </w:rPr>
              <w:t xml:space="preserve">Empfohlene </w:t>
            </w:r>
          </w:p>
          <w:p w14:paraId="53A9D5AA" w14:textId="2844D331" w:rsidR="004F51FF" w:rsidRPr="00BF7282" w:rsidRDefault="004F51FF" w:rsidP="004F51FF">
            <w:pPr>
              <w:rPr>
                <w:b/>
              </w:rPr>
            </w:pPr>
            <w:r w:rsidRPr="00BF7282">
              <w:rPr>
                <w:b/>
              </w:rPr>
              <w:t>Voraussetzungen für die Teilnahme</w:t>
            </w:r>
          </w:p>
        </w:tc>
        <w:tc>
          <w:tcPr>
            <w:tcW w:w="6661" w:type="dxa"/>
          </w:tcPr>
          <w:p w14:paraId="3576C36F" w14:textId="47A98A41" w:rsidR="004F51FF" w:rsidRPr="00BF7282" w:rsidRDefault="004F51FF" w:rsidP="004F51FF">
            <w:r w:rsidRPr="00BF7282">
              <w:t>Keine</w:t>
            </w:r>
          </w:p>
        </w:tc>
      </w:tr>
      <w:tr w:rsidR="004F51FF" w:rsidRPr="00BF7282" w14:paraId="253D6D8E" w14:textId="724F7357" w:rsidTr="00D65BA5">
        <w:trPr>
          <w:jc w:val="center"/>
        </w:trPr>
        <w:tc>
          <w:tcPr>
            <w:tcW w:w="566" w:type="dxa"/>
          </w:tcPr>
          <w:p w14:paraId="78FA345A" w14:textId="33E44FFC" w:rsidR="004F51FF" w:rsidRPr="00BF7282" w:rsidRDefault="004F51FF" w:rsidP="00F6461C">
            <w:pPr>
              <w:pStyle w:val="Listenabsatz"/>
              <w:numPr>
                <w:ilvl w:val="0"/>
                <w:numId w:val="244"/>
              </w:numPr>
            </w:pPr>
          </w:p>
        </w:tc>
        <w:tc>
          <w:tcPr>
            <w:tcW w:w="2693" w:type="dxa"/>
          </w:tcPr>
          <w:p w14:paraId="31B752BD" w14:textId="39B8A1CC" w:rsidR="004F51FF" w:rsidRDefault="004F51FF" w:rsidP="004F51FF">
            <w:pPr>
              <w:rPr>
                <w:b/>
              </w:rPr>
            </w:pPr>
            <w:r w:rsidRPr="00BF7282">
              <w:rPr>
                <w:b/>
              </w:rPr>
              <w:t xml:space="preserve">Einpassung in </w:t>
            </w:r>
          </w:p>
          <w:p w14:paraId="60EDE1D1" w14:textId="2BB8036F" w:rsidR="004F51FF" w:rsidRPr="00BF7282" w:rsidRDefault="004F51FF" w:rsidP="004F51FF">
            <w:pPr>
              <w:rPr>
                <w:b/>
              </w:rPr>
            </w:pPr>
            <w:r w:rsidRPr="00BF7282">
              <w:rPr>
                <w:b/>
              </w:rPr>
              <w:t>Musterstudienplan</w:t>
            </w:r>
          </w:p>
        </w:tc>
        <w:tc>
          <w:tcPr>
            <w:tcW w:w="6661" w:type="dxa"/>
          </w:tcPr>
          <w:p w14:paraId="20FD01DE" w14:textId="3D5EA0E6" w:rsidR="004F51FF" w:rsidRPr="00BF7282" w:rsidRDefault="004F51FF" w:rsidP="004F51FF">
            <w:r w:rsidRPr="00BF7282">
              <w:t>4. Semester</w:t>
            </w:r>
          </w:p>
        </w:tc>
      </w:tr>
      <w:tr w:rsidR="004F51FF" w:rsidRPr="00BF7282" w14:paraId="7693DE80" w14:textId="58C850E7" w:rsidTr="00D65BA5">
        <w:trPr>
          <w:jc w:val="center"/>
        </w:trPr>
        <w:tc>
          <w:tcPr>
            <w:tcW w:w="566" w:type="dxa"/>
          </w:tcPr>
          <w:p w14:paraId="40A09423" w14:textId="6D08BE00" w:rsidR="004F51FF" w:rsidRPr="00BF7282" w:rsidRDefault="004F51FF" w:rsidP="00F6461C">
            <w:pPr>
              <w:pStyle w:val="Listenabsatz"/>
              <w:numPr>
                <w:ilvl w:val="0"/>
                <w:numId w:val="244"/>
              </w:numPr>
            </w:pPr>
          </w:p>
        </w:tc>
        <w:tc>
          <w:tcPr>
            <w:tcW w:w="2693" w:type="dxa"/>
          </w:tcPr>
          <w:p w14:paraId="6B5FDB5A" w14:textId="2A507FEC" w:rsidR="004F51FF" w:rsidRDefault="004F51FF" w:rsidP="004F51FF">
            <w:pPr>
              <w:rPr>
                <w:b/>
              </w:rPr>
            </w:pPr>
            <w:r w:rsidRPr="00BF7282">
              <w:rPr>
                <w:b/>
              </w:rPr>
              <w:t xml:space="preserve">Verwendbarkeit des </w:t>
            </w:r>
          </w:p>
          <w:p w14:paraId="576F0753" w14:textId="087D50F8" w:rsidR="004F51FF" w:rsidRPr="00BF7282" w:rsidRDefault="004F51FF" w:rsidP="004F51FF">
            <w:pPr>
              <w:rPr>
                <w:b/>
              </w:rPr>
            </w:pPr>
            <w:r w:rsidRPr="00BF7282">
              <w:rPr>
                <w:b/>
              </w:rPr>
              <w:t>Moduls</w:t>
            </w:r>
          </w:p>
        </w:tc>
        <w:tc>
          <w:tcPr>
            <w:tcW w:w="6661" w:type="dxa"/>
          </w:tcPr>
          <w:p w14:paraId="5978F044" w14:textId="442DECEE" w:rsidR="004F51FF" w:rsidRPr="00A56AB2" w:rsidRDefault="004F51FF" w:rsidP="00F6461C">
            <w:pPr>
              <w:pStyle w:val="Listenabsatz"/>
              <w:numPr>
                <w:ilvl w:val="0"/>
                <w:numId w:val="196"/>
              </w:numPr>
              <w:ind w:left="209" w:hanging="209"/>
              <w:rPr>
                <w:rFonts w:cs="Arial"/>
              </w:rPr>
            </w:pPr>
            <w:r w:rsidRPr="00A56AB2">
              <w:rPr>
                <w:rFonts w:cs="Arial"/>
              </w:rPr>
              <w:t>Modul im Kernbereich für Studierende des BA Sozialökonomik mit Schwerpunkt International</w:t>
            </w:r>
          </w:p>
          <w:p w14:paraId="0FA636E0" w14:textId="046374C6" w:rsidR="004F51FF" w:rsidRPr="00BF7282" w:rsidRDefault="00244903" w:rsidP="00F6461C">
            <w:pPr>
              <w:pStyle w:val="Listenabsatz"/>
              <w:numPr>
                <w:ilvl w:val="0"/>
                <w:numId w:val="196"/>
              </w:numPr>
              <w:ind w:left="209" w:hanging="209"/>
            </w:pPr>
            <w:r>
              <w:t xml:space="preserve">Für Studierende mit Studienbeginn vor WS 2020/2021: </w:t>
            </w:r>
            <w:r w:rsidR="004F51FF" w:rsidRPr="00A56AB2">
              <w:rPr>
                <w:rFonts w:cs="Arial"/>
              </w:rPr>
              <w:t>Modul im Kernbereich für Studierende der International Business Studies</w:t>
            </w:r>
          </w:p>
        </w:tc>
      </w:tr>
      <w:tr w:rsidR="004F51FF" w:rsidRPr="00BF7282" w14:paraId="61DDE840" w14:textId="5879EEDC" w:rsidTr="00D65BA5">
        <w:trPr>
          <w:jc w:val="center"/>
        </w:trPr>
        <w:tc>
          <w:tcPr>
            <w:tcW w:w="566" w:type="dxa"/>
          </w:tcPr>
          <w:p w14:paraId="21CBDE5F" w14:textId="17D48044" w:rsidR="004F51FF" w:rsidRPr="00BF7282" w:rsidRDefault="004F51FF" w:rsidP="00F6461C">
            <w:pPr>
              <w:pStyle w:val="Listenabsatz"/>
              <w:numPr>
                <w:ilvl w:val="0"/>
                <w:numId w:val="244"/>
              </w:numPr>
            </w:pPr>
          </w:p>
        </w:tc>
        <w:tc>
          <w:tcPr>
            <w:tcW w:w="2693" w:type="dxa"/>
          </w:tcPr>
          <w:p w14:paraId="251E9E62" w14:textId="742A0120" w:rsidR="004F51FF" w:rsidRDefault="004F51FF" w:rsidP="004F51FF">
            <w:pPr>
              <w:rPr>
                <w:b/>
              </w:rPr>
            </w:pPr>
            <w:r w:rsidRPr="00BF7282">
              <w:rPr>
                <w:b/>
              </w:rPr>
              <w:t xml:space="preserve">Studien- und </w:t>
            </w:r>
          </w:p>
          <w:p w14:paraId="22AECE1A" w14:textId="40B9F8F6" w:rsidR="004F51FF" w:rsidRPr="00BF7282" w:rsidRDefault="004F51FF" w:rsidP="004F51FF">
            <w:pPr>
              <w:rPr>
                <w:b/>
              </w:rPr>
            </w:pPr>
            <w:r w:rsidRPr="00BF7282">
              <w:rPr>
                <w:b/>
              </w:rPr>
              <w:t>Prüfungsleistungen</w:t>
            </w:r>
          </w:p>
        </w:tc>
        <w:tc>
          <w:tcPr>
            <w:tcW w:w="6661" w:type="dxa"/>
          </w:tcPr>
          <w:p w14:paraId="5B8F0708" w14:textId="77777777" w:rsidR="004F51FF" w:rsidRDefault="004F51FF" w:rsidP="004F51FF">
            <w:r w:rsidRPr="00BF7282">
              <w:t>Klausu</w:t>
            </w:r>
            <w:r>
              <w:t>r (90 Min.) für beide Vorlesungen</w:t>
            </w:r>
          </w:p>
          <w:p w14:paraId="27256D46" w14:textId="3F03ED65" w:rsidR="00244903" w:rsidRPr="00BF7282" w:rsidRDefault="00244903" w:rsidP="004F51FF">
            <w:r>
              <w:rPr>
                <w:lang w:eastAsia="en-US"/>
              </w:rPr>
              <w:t>Die Klausur in einem Fach kann im Wintersemester durch ein Referat ersetzt werden. In diesem Fall wird nur eine 45-minütige Klausur geschrieben.</w:t>
            </w:r>
          </w:p>
        </w:tc>
      </w:tr>
      <w:tr w:rsidR="004F51FF" w:rsidRPr="00BF7282" w14:paraId="3017358C" w14:textId="156F281E" w:rsidTr="00D65BA5">
        <w:trPr>
          <w:trHeight w:val="340"/>
          <w:jc w:val="center"/>
        </w:trPr>
        <w:tc>
          <w:tcPr>
            <w:tcW w:w="566" w:type="dxa"/>
          </w:tcPr>
          <w:p w14:paraId="1923C694" w14:textId="58CD5ACB" w:rsidR="004F51FF" w:rsidRPr="00BF7282" w:rsidRDefault="004F51FF" w:rsidP="00F6461C">
            <w:pPr>
              <w:pStyle w:val="Listenabsatz"/>
              <w:numPr>
                <w:ilvl w:val="0"/>
                <w:numId w:val="244"/>
              </w:numPr>
            </w:pPr>
          </w:p>
        </w:tc>
        <w:tc>
          <w:tcPr>
            <w:tcW w:w="2693" w:type="dxa"/>
          </w:tcPr>
          <w:p w14:paraId="0C85E1C1" w14:textId="6056EC35" w:rsidR="004F51FF" w:rsidRPr="00BF7282" w:rsidRDefault="004F51FF" w:rsidP="004F51FF">
            <w:pPr>
              <w:rPr>
                <w:b/>
              </w:rPr>
            </w:pPr>
            <w:r w:rsidRPr="00BF7282">
              <w:rPr>
                <w:b/>
              </w:rPr>
              <w:t>Berechnung Modulnote</w:t>
            </w:r>
          </w:p>
        </w:tc>
        <w:tc>
          <w:tcPr>
            <w:tcW w:w="6661" w:type="dxa"/>
          </w:tcPr>
          <w:p w14:paraId="07324F41" w14:textId="6D133899" w:rsidR="004F51FF" w:rsidRPr="00BF7282" w:rsidRDefault="004F51FF" w:rsidP="004F51FF">
            <w:r>
              <w:t>Klausur (100 %</w:t>
            </w:r>
            <w:r w:rsidR="005B784E">
              <w:t>, Mittelwert der zwei Klausurteile</w:t>
            </w:r>
            <w:r>
              <w:t>)</w:t>
            </w:r>
          </w:p>
        </w:tc>
      </w:tr>
      <w:tr w:rsidR="004F51FF" w:rsidRPr="00BF7282" w14:paraId="71820B86" w14:textId="7280056E" w:rsidTr="00D65BA5">
        <w:trPr>
          <w:jc w:val="center"/>
        </w:trPr>
        <w:tc>
          <w:tcPr>
            <w:tcW w:w="566" w:type="dxa"/>
          </w:tcPr>
          <w:p w14:paraId="056E19E6" w14:textId="6462B4FA" w:rsidR="004F51FF" w:rsidRPr="00BF7282" w:rsidRDefault="004F51FF" w:rsidP="00F6461C">
            <w:pPr>
              <w:pStyle w:val="Listenabsatz"/>
              <w:numPr>
                <w:ilvl w:val="0"/>
                <w:numId w:val="244"/>
              </w:numPr>
            </w:pPr>
          </w:p>
        </w:tc>
        <w:tc>
          <w:tcPr>
            <w:tcW w:w="2693" w:type="dxa"/>
          </w:tcPr>
          <w:p w14:paraId="6BE43E74" w14:textId="74C3FA1E" w:rsidR="004F51FF" w:rsidRPr="00BF7282" w:rsidRDefault="004F51FF" w:rsidP="004F51FF">
            <w:pPr>
              <w:rPr>
                <w:b/>
              </w:rPr>
            </w:pPr>
            <w:r w:rsidRPr="00BF7282">
              <w:rPr>
                <w:b/>
              </w:rPr>
              <w:t>Turnus des Angebots</w:t>
            </w:r>
          </w:p>
        </w:tc>
        <w:tc>
          <w:tcPr>
            <w:tcW w:w="6661" w:type="dxa"/>
          </w:tcPr>
          <w:p w14:paraId="2E3CE74C" w14:textId="5C6BF807" w:rsidR="004F51FF" w:rsidRPr="00BF7282" w:rsidRDefault="00244903" w:rsidP="004F51FF">
            <w:pPr>
              <w:spacing w:line="250" w:lineRule="exact"/>
              <w:ind w:right="-20"/>
            </w:pPr>
            <w:r>
              <w:rPr>
                <w:rFonts w:cs="Arial"/>
                <w:szCs w:val="22"/>
                <w:lang w:eastAsia="en-US"/>
              </w:rPr>
              <w:t>Vorlesung Einführung Europäisches Wirtschaftsrecht wird in jedem Semester angeboten. Welthandelsrecht und Wirtschaftsvölkerrecht werden im halbjährigen Turnus angeboten. Welthandelsrecht im jeweiligen Sommersemester; Wirtschaftsvölkerrecht im jeweiligen Wintersemester. Dies gewährleistet, dass das Modul in jedem Semester belegt werden kann.</w:t>
            </w:r>
          </w:p>
        </w:tc>
      </w:tr>
      <w:tr w:rsidR="004F51FF" w:rsidRPr="00BF7282" w14:paraId="0F88F9A9" w14:textId="108E61D1" w:rsidTr="00D65BA5">
        <w:trPr>
          <w:jc w:val="center"/>
        </w:trPr>
        <w:tc>
          <w:tcPr>
            <w:tcW w:w="566" w:type="dxa"/>
          </w:tcPr>
          <w:p w14:paraId="2501075F" w14:textId="345D3A95" w:rsidR="004F51FF" w:rsidRPr="00BF7282" w:rsidRDefault="004F51FF" w:rsidP="00F6461C">
            <w:pPr>
              <w:pStyle w:val="Listenabsatz"/>
              <w:numPr>
                <w:ilvl w:val="0"/>
                <w:numId w:val="244"/>
              </w:numPr>
            </w:pPr>
          </w:p>
        </w:tc>
        <w:tc>
          <w:tcPr>
            <w:tcW w:w="2693" w:type="dxa"/>
          </w:tcPr>
          <w:p w14:paraId="33848C5F" w14:textId="65306FD6" w:rsidR="004F51FF" w:rsidRPr="00BF7282" w:rsidRDefault="004F51FF" w:rsidP="004F51FF">
            <w:pPr>
              <w:rPr>
                <w:b/>
              </w:rPr>
            </w:pPr>
            <w:r w:rsidRPr="00BF7282">
              <w:rPr>
                <w:b/>
              </w:rPr>
              <w:t>Arbeitsaufwand</w:t>
            </w:r>
          </w:p>
        </w:tc>
        <w:tc>
          <w:tcPr>
            <w:tcW w:w="6661" w:type="dxa"/>
          </w:tcPr>
          <w:p w14:paraId="7F09EF93" w14:textId="2C4DA06C" w:rsidR="004F51FF" w:rsidRPr="00BF7282" w:rsidRDefault="004F51FF" w:rsidP="004F51FF">
            <w:r w:rsidRPr="00BF7282">
              <w:t>Präsenzzeit: 60 h</w:t>
            </w:r>
          </w:p>
          <w:p w14:paraId="3B38DD27" w14:textId="39586E5B" w:rsidR="004F51FF" w:rsidRPr="00BF7282" w:rsidRDefault="004F51FF" w:rsidP="004F51FF">
            <w:r w:rsidRPr="00BF7282">
              <w:t>Eigenstudium: 90 h</w:t>
            </w:r>
          </w:p>
        </w:tc>
      </w:tr>
      <w:tr w:rsidR="004F51FF" w:rsidRPr="00BF7282" w14:paraId="0617E4B1" w14:textId="63D78985" w:rsidTr="00D65BA5">
        <w:trPr>
          <w:trHeight w:val="340"/>
          <w:jc w:val="center"/>
        </w:trPr>
        <w:tc>
          <w:tcPr>
            <w:tcW w:w="566" w:type="dxa"/>
          </w:tcPr>
          <w:p w14:paraId="14DE8FBB" w14:textId="414B50B7" w:rsidR="004F51FF" w:rsidRPr="00BF7282" w:rsidRDefault="004F51FF" w:rsidP="00F6461C">
            <w:pPr>
              <w:pStyle w:val="Listenabsatz"/>
              <w:numPr>
                <w:ilvl w:val="0"/>
                <w:numId w:val="244"/>
              </w:numPr>
            </w:pPr>
          </w:p>
        </w:tc>
        <w:tc>
          <w:tcPr>
            <w:tcW w:w="2693" w:type="dxa"/>
          </w:tcPr>
          <w:p w14:paraId="393CA96A" w14:textId="7E53BBDC" w:rsidR="004F51FF" w:rsidRPr="00BF7282" w:rsidRDefault="004F51FF" w:rsidP="004F51FF">
            <w:pPr>
              <w:rPr>
                <w:b/>
              </w:rPr>
            </w:pPr>
            <w:r w:rsidRPr="00BF7282">
              <w:rPr>
                <w:b/>
              </w:rPr>
              <w:t>Dauer des Moduls</w:t>
            </w:r>
          </w:p>
        </w:tc>
        <w:tc>
          <w:tcPr>
            <w:tcW w:w="6661" w:type="dxa"/>
          </w:tcPr>
          <w:p w14:paraId="673C0EFD" w14:textId="50DDB0E1" w:rsidR="004F51FF" w:rsidRPr="00BF7282" w:rsidRDefault="004F51FF" w:rsidP="004F51FF">
            <w:r w:rsidRPr="00BF7282">
              <w:t>1 Semester</w:t>
            </w:r>
          </w:p>
        </w:tc>
      </w:tr>
      <w:tr w:rsidR="004F51FF" w:rsidRPr="00BF7282" w14:paraId="102BB42C" w14:textId="70A72455" w:rsidTr="00D65BA5">
        <w:trPr>
          <w:trHeight w:val="340"/>
          <w:jc w:val="center"/>
        </w:trPr>
        <w:tc>
          <w:tcPr>
            <w:tcW w:w="566" w:type="dxa"/>
          </w:tcPr>
          <w:p w14:paraId="5DAD198A" w14:textId="5EC38EBA" w:rsidR="004F51FF" w:rsidRPr="00BF7282" w:rsidRDefault="004F51FF" w:rsidP="00F6461C">
            <w:pPr>
              <w:pStyle w:val="Listenabsatz"/>
              <w:numPr>
                <w:ilvl w:val="0"/>
                <w:numId w:val="244"/>
              </w:numPr>
            </w:pPr>
          </w:p>
        </w:tc>
        <w:tc>
          <w:tcPr>
            <w:tcW w:w="2693" w:type="dxa"/>
          </w:tcPr>
          <w:p w14:paraId="54B9A8A9" w14:textId="413398FC" w:rsidR="004F51FF" w:rsidRDefault="004F51FF" w:rsidP="004F51FF">
            <w:pPr>
              <w:rPr>
                <w:b/>
              </w:rPr>
            </w:pPr>
            <w:r>
              <w:rPr>
                <w:b/>
              </w:rPr>
              <w:t xml:space="preserve">Unterrichts- und </w:t>
            </w:r>
          </w:p>
          <w:p w14:paraId="718839F4" w14:textId="3DA28012" w:rsidR="004F51FF" w:rsidRPr="00BF7282" w:rsidRDefault="004F51FF" w:rsidP="004F51FF">
            <w:pPr>
              <w:rPr>
                <w:b/>
              </w:rPr>
            </w:pPr>
            <w:r>
              <w:rPr>
                <w:b/>
              </w:rPr>
              <w:t>Prüfungssprache</w:t>
            </w:r>
          </w:p>
        </w:tc>
        <w:tc>
          <w:tcPr>
            <w:tcW w:w="6661" w:type="dxa"/>
          </w:tcPr>
          <w:p w14:paraId="12242853" w14:textId="1CD34913" w:rsidR="004F51FF" w:rsidRPr="00BF7282" w:rsidRDefault="004F51FF" w:rsidP="004F51FF">
            <w:r w:rsidRPr="00BF7282">
              <w:t>Deutsch</w:t>
            </w:r>
          </w:p>
        </w:tc>
      </w:tr>
      <w:tr w:rsidR="004F51FF" w:rsidRPr="00BF7282" w14:paraId="47C72096" w14:textId="648F8BDF" w:rsidTr="00D65BA5">
        <w:trPr>
          <w:jc w:val="center"/>
        </w:trPr>
        <w:tc>
          <w:tcPr>
            <w:tcW w:w="566" w:type="dxa"/>
          </w:tcPr>
          <w:p w14:paraId="77ABC26A" w14:textId="5729C731" w:rsidR="004F51FF" w:rsidRPr="00BF7282" w:rsidRDefault="004F51FF" w:rsidP="00F6461C">
            <w:pPr>
              <w:pStyle w:val="Listenabsatz"/>
              <w:numPr>
                <w:ilvl w:val="0"/>
                <w:numId w:val="244"/>
              </w:numPr>
            </w:pPr>
          </w:p>
        </w:tc>
        <w:tc>
          <w:tcPr>
            <w:tcW w:w="2693" w:type="dxa"/>
          </w:tcPr>
          <w:p w14:paraId="134E52D3" w14:textId="30657DAB" w:rsidR="004F51FF" w:rsidRDefault="004F51FF" w:rsidP="004F51FF">
            <w:pPr>
              <w:rPr>
                <w:b/>
              </w:rPr>
            </w:pPr>
            <w:r>
              <w:rPr>
                <w:b/>
              </w:rPr>
              <w:t xml:space="preserve">(Vorbereitende) </w:t>
            </w:r>
          </w:p>
          <w:p w14:paraId="3ECC14EF" w14:textId="5A1A7714" w:rsidR="004F51FF" w:rsidRPr="00BF7282" w:rsidRDefault="004F51FF" w:rsidP="004F51FF">
            <w:pPr>
              <w:rPr>
                <w:b/>
              </w:rPr>
            </w:pPr>
            <w:r>
              <w:rPr>
                <w:b/>
              </w:rPr>
              <w:t>Literatur</w:t>
            </w:r>
          </w:p>
        </w:tc>
        <w:tc>
          <w:tcPr>
            <w:tcW w:w="6661" w:type="dxa"/>
          </w:tcPr>
          <w:p w14:paraId="364BFC14" w14:textId="5CFE5238" w:rsidR="004F51FF" w:rsidRDefault="004F51FF" w:rsidP="004F51FF">
            <w:pPr>
              <w:rPr>
                <w:rFonts w:cs="Arial"/>
                <w:szCs w:val="22"/>
              </w:rPr>
            </w:pPr>
            <w:r>
              <w:rPr>
                <w:rFonts w:cs="Arial"/>
                <w:szCs w:val="22"/>
              </w:rPr>
              <w:t>Literatur zu VL 1: Textsammlung EUV/AEUV z. B. beck dtv</w:t>
            </w:r>
          </w:p>
          <w:p w14:paraId="1C124A48" w14:textId="1B85DB49" w:rsidR="004F51FF" w:rsidRDefault="004F51FF" w:rsidP="004F51FF">
            <w:pPr>
              <w:rPr>
                <w:rFonts w:cs="Arial"/>
                <w:szCs w:val="22"/>
              </w:rPr>
            </w:pPr>
            <w:r>
              <w:rPr>
                <w:rFonts w:cs="Arial"/>
                <w:szCs w:val="22"/>
              </w:rPr>
              <w:t xml:space="preserve">Pache / Knauff, Fallhandbuch Europäisches Wirtschaftsrecht </w:t>
            </w:r>
          </w:p>
          <w:p w14:paraId="04B87CC8" w14:textId="4A41811C" w:rsidR="004F51FF" w:rsidRDefault="004F51FF" w:rsidP="004F51FF">
            <w:pPr>
              <w:rPr>
                <w:rFonts w:cs="Arial"/>
                <w:szCs w:val="22"/>
              </w:rPr>
            </w:pPr>
            <w:r>
              <w:rPr>
                <w:rFonts w:cs="Arial"/>
                <w:szCs w:val="22"/>
              </w:rPr>
              <w:t>Herdegen, Europarecht</w:t>
            </w:r>
          </w:p>
          <w:p w14:paraId="3497C937" w14:textId="5EFCFD6B" w:rsidR="004F51FF" w:rsidRDefault="004F51FF" w:rsidP="004F51FF">
            <w:pPr>
              <w:rPr>
                <w:rFonts w:cs="Arial"/>
                <w:szCs w:val="22"/>
              </w:rPr>
            </w:pPr>
            <w:r>
              <w:rPr>
                <w:rFonts w:cs="Arial"/>
                <w:szCs w:val="22"/>
              </w:rPr>
              <w:t>Krajewski, Wirtschaftsvölkerrecht</w:t>
            </w:r>
          </w:p>
          <w:p w14:paraId="3E0F248A" w14:textId="76D4DF0F" w:rsidR="004F51FF" w:rsidRDefault="004F51FF" w:rsidP="004F51FF">
            <w:pPr>
              <w:rPr>
                <w:rFonts w:cs="Arial"/>
                <w:szCs w:val="22"/>
              </w:rPr>
            </w:pPr>
            <w:r>
              <w:rPr>
                <w:rFonts w:cs="Arial"/>
                <w:szCs w:val="22"/>
              </w:rPr>
              <w:t>Literatur zu VL 2: Textsammlung Internationales Wirtschaftsrecht (am Lehrstuhl erhältlich)</w:t>
            </w:r>
          </w:p>
          <w:p w14:paraId="65F988A3" w14:textId="114C4B16" w:rsidR="004F51FF" w:rsidRDefault="004F51FF" w:rsidP="004F51FF">
            <w:pPr>
              <w:rPr>
                <w:rFonts w:cs="Arial"/>
                <w:szCs w:val="22"/>
              </w:rPr>
            </w:pPr>
            <w:r>
              <w:rPr>
                <w:rFonts w:cs="Arial"/>
                <w:szCs w:val="22"/>
              </w:rPr>
              <w:t>Hermann / Weiß / Ohler, Welthandelsrecht jeweils aktuelle Auflage</w:t>
            </w:r>
          </w:p>
          <w:p w14:paraId="30FBD27F" w14:textId="2C5C1B49" w:rsidR="004F51FF" w:rsidRPr="00BF7282" w:rsidRDefault="004F51FF" w:rsidP="004F51FF">
            <w:r>
              <w:rPr>
                <w:rFonts w:cs="Arial"/>
              </w:rPr>
              <w:t>Außerdem werden zu VL 1 und VL 2 kursbegleitende Studienmaterialien ausgegeben.</w:t>
            </w:r>
          </w:p>
        </w:tc>
      </w:tr>
    </w:tbl>
    <w:p w14:paraId="3D39FB26" w14:textId="3516FE4F" w:rsidR="004F51FF" w:rsidRPr="00BF7282" w:rsidRDefault="004F51FF" w:rsidP="004F51FF">
      <w:pPr>
        <w:rPr>
          <w:rFonts w:cs="Arial"/>
          <w:i/>
          <w:szCs w:val="2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F6461C">
            <w:pPr>
              <w:numPr>
                <w:ilvl w:val="0"/>
                <w:numId w:val="149"/>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19EE4AE4" w:rsidR="00EF7862" w:rsidRPr="00BF7282" w:rsidRDefault="00CB413B" w:rsidP="00076C6B">
            <w:pPr>
              <w:rPr>
                <w:rFonts w:cs="Arial"/>
              </w:rPr>
            </w:pPr>
            <w:r>
              <w:rPr>
                <w:rFonts w:cs="Arial"/>
              </w:rPr>
              <w:t>8</w:t>
            </w:r>
            <w:r w:rsidR="00CC4566">
              <w:rPr>
                <w:rFonts w:cs="Arial"/>
              </w:rPr>
              <w:t>3302</w:t>
            </w:r>
          </w:p>
        </w:tc>
        <w:tc>
          <w:tcPr>
            <w:tcW w:w="5528" w:type="dxa"/>
            <w:shd w:val="clear" w:color="auto" w:fill="E0E0E0"/>
          </w:tcPr>
          <w:p w14:paraId="342D3164" w14:textId="21F9AC09" w:rsidR="003752B1" w:rsidRPr="008D6A21" w:rsidRDefault="009104E5" w:rsidP="008D6A21">
            <w:pPr>
              <w:pStyle w:val="berschriftModul"/>
            </w:pPr>
            <w:bookmarkStart w:id="4244" w:name="_Toc321385101"/>
            <w:bookmarkStart w:id="4245" w:name="_Toc331492916"/>
            <w:bookmarkStart w:id="4246" w:name="_Toc332267151"/>
            <w:bookmarkStart w:id="4247" w:name="_Toc332366803"/>
            <w:bookmarkStart w:id="4248" w:name="_Toc335747303"/>
            <w:bookmarkStart w:id="4249" w:name="_Toc349828473"/>
            <w:bookmarkStart w:id="4250" w:name="_Toc351715400"/>
            <w:bookmarkStart w:id="4251" w:name="_Toc363638131"/>
            <w:bookmarkStart w:id="4252" w:name="_Toc363638794"/>
            <w:bookmarkStart w:id="4253" w:name="_Toc364322072"/>
            <w:bookmarkStart w:id="4254" w:name="_Toc364328613"/>
            <w:bookmarkStart w:id="4255" w:name="_Toc369082342"/>
            <w:bookmarkStart w:id="4256" w:name="_Toc381686912"/>
            <w:bookmarkStart w:id="4257" w:name="_Toc67382858"/>
            <w:bookmarkStart w:id="4258" w:name="_Toc317694728"/>
            <w:bookmarkStart w:id="4259" w:name="_Toc317772888"/>
            <w:bookmarkStart w:id="4260" w:name="_Toc317782008"/>
            <w:r w:rsidRPr="008D6A21">
              <w:rPr>
                <w:rStyle w:val="berschrift1Zchn"/>
              </w:rPr>
              <w:t xml:space="preserve">Europäisierung </w:t>
            </w:r>
            <w:r w:rsidR="00F16673" w:rsidRPr="008D6A21">
              <w:rPr>
                <w:rStyle w:val="berschrift1Zchn"/>
              </w:rPr>
              <w:t xml:space="preserve">und </w:t>
            </w:r>
            <w:r w:rsidRPr="008D6A21">
              <w:rPr>
                <w:rStyle w:val="berschrift1Zchn"/>
              </w:rPr>
              <w:t>Globalisierung I</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r w:rsidR="00EF7862" w:rsidRPr="008D6A21">
              <w:t xml:space="preserve"> </w:t>
            </w:r>
            <w:bookmarkEnd w:id="4258"/>
            <w:bookmarkEnd w:id="4259"/>
            <w:bookmarkEnd w:id="4260"/>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F6461C">
            <w:pPr>
              <w:numPr>
                <w:ilvl w:val="0"/>
                <w:numId w:val="149"/>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28DA2C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w:t>
            </w:r>
            <w:r w:rsidR="005C32DB">
              <w:rPr>
                <w:rFonts w:cs="Arial"/>
                <w:szCs w:val="22"/>
              </w:rPr>
              <w:t xml:space="preserve"> </w:t>
            </w:r>
            <w:r w:rsidR="00EF7862" w:rsidRPr="00BF7282">
              <w:rPr>
                <w:rFonts w:cs="Arial"/>
                <w:szCs w:val="22"/>
              </w:rPr>
              <w:t>(LS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1293E6E" w14:textId="02DBFF9F" w:rsidR="006D6181" w:rsidRDefault="00485E6C" w:rsidP="00076C6B">
            <w:r w:rsidRPr="00485E6C">
              <w:rPr>
                <w:rFonts w:cs="Arial"/>
              </w:rPr>
              <w:t>5</w:t>
            </w:r>
            <w:r>
              <w:rPr>
                <w:rFonts w:cs="Arial"/>
              </w:rPr>
              <w:t xml:space="preserve"> </w:t>
            </w:r>
            <w:r w:rsidRPr="00485E6C">
              <w:rPr>
                <w:rFonts w:cs="Arial"/>
              </w:rPr>
              <w:t>ECTS</w:t>
            </w:r>
          </w:p>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F6461C">
            <w:pPr>
              <w:numPr>
                <w:ilvl w:val="0"/>
                <w:numId w:val="149"/>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F6461C">
            <w:pPr>
              <w:numPr>
                <w:ilvl w:val="0"/>
                <w:numId w:val="149"/>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F6461C">
            <w:pPr>
              <w:numPr>
                <w:ilvl w:val="0"/>
                <w:numId w:val="149"/>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F6461C">
            <w:pPr>
              <w:numPr>
                <w:ilvl w:val="0"/>
                <w:numId w:val="149"/>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F6461C">
            <w:pPr>
              <w:pStyle w:val="Listenabsatz"/>
              <w:numPr>
                <w:ilvl w:val="0"/>
                <w:numId w:val="196"/>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F6461C">
            <w:pPr>
              <w:pStyle w:val="Listenabsatz"/>
              <w:numPr>
                <w:ilvl w:val="0"/>
                <w:numId w:val="196"/>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F6461C">
            <w:pPr>
              <w:numPr>
                <w:ilvl w:val="0"/>
                <w:numId w:val="149"/>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F6461C">
            <w:pPr>
              <w:pStyle w:val="Listenabsatz"/>
              <w:numPr>
                <w:ilvl w:val="0"/>
                <w:numId w:val="196"/>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F6461C">
            <w:pPr>
              <w:pStyle w:val="Listenabsatz"/>
              <w:numPr>
                <w:ilvl w:val="0"/>
                <w:numId w:val="196"/>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F6461C">
            <w:pPr>
              <w:numPr>
                <w:ilvl w:val="0"/>
                <w:numId w:val="149"/>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F6461C">
            <w:pPr>
              <w:numPr>
                <w:ilvl w:val="0"/>
                <w:numId w:val="149"/>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F6461C">
            <w:pPr>
              <w:numPr>
                <w:ilvl w:val="0"/>
                <w:numId w:val="149"/>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F6461C">
            <w:pPr>
              <w:pStyle w:val="Listenabsatz"/>
              <w:numPr>
                <w:ilvl w:val="0"/>
                <w:numId w:val="196"/>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F6461C">
            <w:pPr>
              <w:pStyle w:val="Listenabsatz"/>
              <w:numPr>
                <w:ilvl w:val="0"/>
                <w:numId w:val="196"/>
              </w:numPr>
              <w:ind w:left="209" w:hanging="209"/>
              <w:rPr>
                <w:rFonts w:cs="Arial"/>
              </w:rPr>
            </w:pPr>
            <w:r>
              <w:rPr>
                <w:rFonts w:cs="Arial"/>
              </w:rPr>
              <w:t>Diskussionsbeitrag</w:t>
            </w:r>
          </w:p>
          <w:p w14:paraId="48A1C7B5" w14:textId="50930FF4" w:rsidR="00C601D1" w:rsidRPr="00BF7282" w:rsidRDefault="00D344C0" w:rsidP="00F6461C">
            <w:pPr>
              <w:pStyle w:val="Listenabsatz"/>
              <w:numPr>
                <w:ilvl w:val="0"/>
                <w:numId w:val="196"/>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F6461C">
            <w:pPr>
              <w:numPr>
                <w:ilvl w:val="0"/>
                <w:numId w:val="149"/>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F6461C">
            <w:pPr>
              <w:pStyle w:val="Listenabsatz"/>
              <w:numPr>
                <w:ilvl w:val="0"/>
                <w:numId w:val="196"/>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F6461C">
            <w:pPr>
              <w:pStyle w:val="Listenabsatz"/>
              <w:numPr>
                <w:ilvl w:val="0"/>
                <w:numId w:val="196"/>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F6461C">
            <w:pPr>
              <w:pStyle w:val="Listenabsatz"/>
              <w:numPr>
                <w:ilvl w:val="0"/>
                <w:numId w:val="196"/>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F6461C">
            <w:pPr>
              <w:numPr>
                <w:ilvl w:val="0"/>
                <w:numId w:val="149"/>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F6461C">
            <w:pPr>
              <w:numPr>
                <w:ilvl w:val="0"/>
                <w:numId w:val="14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59016D40" w14:textId="77777777" w:rsidR="00D65BA5" w:rsidRDefault="00D65BA5" w:rsidP="00543702"/>
    <w:p w14:paraId="0C2168AC" w14:textId="77777777" w:rsidR="00D65BA5" w:rsidRDefault="00D65BA5" w:rsidP="00543702"/>
    <w:p w14:paraId="26181293" w14:textId="4E26E767" w:rsidR="00882688" w:rsidRDefault="00882688">
      <w:r>
        <w:br w:type="page"/>
      </w:r>
    </w:p>
    <w:p w14:paraId="29BACB50" w14:textId="77777777" w:rsidR="003752B1" w:rsidRPr="00BF7282" w:rsidRDefault="003752B1" w:rsidP="00214BD7">
      <w:pPr>
        <w:jc w:val="both"/>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F6461C">
            <w:pPr>
              <w:pStyle w:val="Listenabsatz"/>
              <w:numPr>
                <w:ilvl w:val="0"/>
                <w:numId w:val="87"/>
              </w:numPr>
            </w:pPr>
            <w:r w:rsidRPr="00BF7282">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6759BAC5" w:rsidR="00092896" w:rsidRPr="00BF7282" w:rsidRDefault="00CB413B" w:rsidP="000237EA">
            <w:r>
              <w:t>8</w:t>
            </w:r>
            <w:r w:rsidR="00092896">
              <w:t>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4261" w:name="_Toc287964346"/>
            <w:bookmarkStart w:id="4262" w:name="_Toc300074876"/>
            <w:bookmarkStart w:id="4263" w:name="_Toc300153937"/>
            <w:bookmarkStart w:id="4264" w:name="_Toc301861947"/>
            <w:bookmarkStart w:id="4265" w:name="_Toc317511574"/>
            <w:bookmarkStart w:id="4266" w:name="_Toc317694733"/>
            <w:bookmarkStart w:id="4267" w:name="_Toc317772893"/>
            <w:bookmarkStart w:id="4268" w:name="_Toc317782013"/>
            <w:bookmarkStart w:id="4269" w:name="_Toc321385107"/>
            <w:bookmarkStart w:id="4270" w:name="_Toc331492922"/>
            <w:bookmarkStart w:id="4271" w:name="_Toc332267155"/>
            <w:bookmarkStart w:id="4272" w:name="_Toc332366807"/>
            <w:bookmarkStart w:id="4273" w:name="_Toc335747307"/>
            <w:bookmarkStart w:id="4274" w:name="_Toc349828477"/>
            <w:bookmarkStart w:id="4275" w:name="_Toc351715404"/>
            <w:bookmarkStart w:id="4276" w:name="_Toc363638135"/>
            <w:bookmarkStart w:id="4277" w:name="_Toc363638798"/>
            <w:bookmarkStart w:id="4278" w:name="_Toc364322076"/>
            <w:bookmarkStart w:id="4279" w:name="_Toc364328617"/>
            <w:bookmarkStart w:id="4280" w:name="_Toc369082346"/>
            <w:bookmarkStart w:id="4281" w:name="_Toc381686916"/>
            <w:bookmarkStart w:id="4282" w:name="_Toc67382859"/>
            <w:r w:rsidRPr="00BF7282">
              <w:t>Evangelische Religionslehre: Christlicher Glaube im Kontext von Lebenswirklichkeit</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F6461C">
            <w:pPr>
              <w:pStyle w:val="Listenabsatz"/>
              <w:numPr>
                <w:ilvl w:val="0"/>
                <w:numId w:val="87"/>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F6461C">
            <w:pPr>
              <w:pStyle w:val="Listenabsatz"/>
              <w:numPr>
                <w:ilvl w:val="0"/>
                <w:numId w:val="87"/>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5FFDCDFD"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A225B">
              <w:rPr>
                <w:rFonts w:cs="Arial"/>
                <w:color w:val="000000" w:themeColor="text1"/>
                <w:szCs w:val="20"/>
              </w:rPr>
              <w:t xml:space="preserve">Dr. Andrea Roth </w:t>
            </w:r>
            <w:r>
              <w:rPr>
                <w:rFonts w:cs="Arial"/>
                <w:color w:val="000000" w:themeColor="text1"/>
                <w:szCs w:val="20"/>
              </w:rPr>
              <w:t>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F6461C">
            <w:pPr>
              <w:pStyle w:val="Listenabsatz"/>
              <w:numPr>
                <w:ilvl w:val="0"/>
                <w:numId w:val="87"/>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F6461C">
            <w:pPr>
              <w:pStyle w:val="Listenabsatz"/>
              <w:numPr>
                <w:ilvl w:val="0"/>
                <w:numId w:val="87"/>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F6461C">
            <w:pPr>
              <w:pStyle w:val="Listenabsatz"/>
              <w:numPr>
                <w:ilvl w:val="0"/>
                <w:numId w:val="196"/>
              </w:numPr>
              <w:ind w:left="209" w:hanging="209"/>
              <w:rPr>
                <w:rFonts w:cs="Arial"/>
              </w:rPr>
            </w:pPr>
            <w:r w:rsidRPr="00A56AB2">
              <w:rPr>
                <w:rFonts w:cs="Arial"/>
              </w:rPr>
              <w:t>Wichtigste Komponenten christlicher Glaubenslehre</w:t>
            </w:r>
          </w:p>
          <w:p w14:paraId="4F54182B" w14:textId="77777777" w:rsidR="00092896" w:rsidRPr="00A56AB2" w:rsidRDefault="00092896" w:rsidP="00F6461C">
            <w:pPr>
              <w:pStyle w:val="Listenabsatz"/>
              <w:numPr>
                <w:ilvl w:val="0"/>
                <w:numId w:val="196"/>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F6461C">
            <w:pPr>
              <w:pStyle w:val="Listenabsatz"/>
              <w:numPr>
                <w:ilvl w:val="0"/>
                <w:numId w:val="196"/>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F6461C">
            <w:pPr>
              <w:pStyle w:val="Listenabsatz"/>
              <w:numPr>
                <w:ilvl w:val="0"/>
                <w:numId w:val="196"/>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F6461C">
            <w:pPr>
              <w:pStyle w:val="Listenabsatz"/>
              <w:numPr>
                <w:ilvl w:val="0"/>
                <w:numId w:val="87"/>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F6461C">
            <w:pPr>
              <w:pStyle w:val="Listenabsatz"/>
              <w:numPr>
                <w:ilvl w:val="0"/>
                <w:numId w:val="196"/>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F6461C">
            <w:pPr>
              <w:pStyle w:val="Listenabsatz"/>
              <w:numPr>
                <w:ilvl w:val="0"/>
                <w:numId w:val="196"/>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F6461C">
            <w:pPr>
              <w:pStyle w:val="Listenabsatz"/>
              <w:numPr>
                <w:ilvl w:val="0"/>
                <w:numId w:val="196"/>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F6461C">
            <w:pPr>
              <w:pStyle w:val="Listenabsatz"/>
              <w:numPr>
                <w:ilvl w:val="0"/>
                <w:numId w:val="87"/>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F6461C">
            <w:pPr>
              <w:pStyle w:val="Listenabsatz"/>
              <w:numPr>
                <w:ilvl w:val="0"/>
                <w:numId w:val="87"/>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F6461C">
            <w:pPr>
              <w:pStyle w:val="Listenabsatz"/>
              <w:numPr>
                <w:ilvl w:val="0"/>
                <w:numId w:val="87"/>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6379A1B0" w14:textId="77777777" w:rsidR="00092896"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p w14:paraId="5B702F83" w14:textId="288DE562" w:rsidR="00033DB7" w:rsidRPr="00BF7282" w:rsidRDefault="00033DB7" w:rsidP="000237EA">
            <w:r>
              <w:t>Erweiterungsprüfung Berufliche Schulen/Studienfach Wirtschaftspädagogik</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F6461C">
            <w:pPr>
              <w:pStyle w:val="Listenabsatz"/>
              <w:numPr>
                <w:ilvl w:val="0"/>
                <w:numId w:val="87"/>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F6461C">
            <w:pPr>
              <w:pStyle w:val="Listenabsatz"/>
              <w:numPr>
                <w:ilvl w:val="0"/>
                <w:numId w:val="196"/>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F6461C">
            <w:pPr>
              <w:pStyle w:val="Listenabsatz"/>
              <w:numPr>
                <w:ilvl w:val="0"/>
                <w:numId w:val="196"/>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F6461C">
            <w:pPr>
              <w:pStyle w:val="Listenabsatz"/>
              <w:numPr>
                <w:ilvl w:val="0"/>
                <w:numId w:val="196"/>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F6461C">
            <w:pPr>
              <w:pStyle w:val="Listenabsatz"/>
              <w:numPr>
                <w:ilvl w:val="0"/>
                <w:numId w:val="196"/>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F6461C">
            <w:pPr>
              <w:pStyle w:val="Listenabsatz"/>
              <w:numPr>
                <w:ilvl w:val="0"/>
                <w:numId w:val="196"/>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F6461C">
            <w:pPr>
              <w:pStyle w:val="Listenabsatz"/>
              <w:numPr>
                <w:ilvl w:val="0"/>
                <w:numId w:val="196"/>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F6461C">
            <w:pPr>
              <w:pStyle w:val="Listenabsatz"/>
              <w:numPr>
                <w:ilvl w:val="0"/>
                <w:numId w:val="87"/>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F6461C">
            <w:pPr>
              <w:pStyle w:val="Listenabsatz"/>
              <w:numPr>
                <w:ilvl w:val="0"/>
                <w:numId w:val="87"/>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F6461C">
            <w:pPr>
              <w:pStyle w:val="Listenabsatz"/>
              <w:numPr>
                <w:ilvl w:val="0"/>
                <w:numId w:val="87"/>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lastRenderedPageBreak/>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F6461C">
            <w:pPr>
              <w:pStyle w:val="Listenabsatz"/>
              <w:numPr>
                <w:ilvl w:val="0"/>
                <w:numId w:val="87"/>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F6461C">
            <w:pPr>
              <w:pStyle w:val="Listenabsatz"/>
              <w:numPr>
                <w:ilvl w:val="0"/>
                <w:numId w:val="87"/>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F6461C">
            <w:pPr>
              <w:pStyle w:val="Listenabsatz"/>
              <w:numPr>
                <w:ilvl w:val="0"/>
                <w:numId w:val="87"/>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F6461C">
            <w:pPr>
              <w:pStyle w:val="Listenabsatz"/>
              <w:numPr>
                <w:ilvl w:val="0"/>
                <w:numId w:val="86"/>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5995E323" w:rsidR="00092896" w:rsidRPr="00BF7282" w:rsidRDefault="00B804C0">
            <w:r>
              <w:t>8</w:t>
            </w:r>
            <w:r w:rsidR="00092896">
              <w:t>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4283" w:name="_Toc321385106"/>
            <w:bookmarkStart w:id="4284" w:name="_Toc331492921"/>
            <w:bookmarkStart w:id="4285" w:name="_Toc332267154"/>
            <w:bookmarkStart w:id="4286" w:name="_Toc332366806"/>
            <w:bookmarkStart w:id="4287" w:name="_Toc335747306"/>
            <w:bookmarkStart w:id="4288" w:name="_Toc349828476"/>
            <w:bookmarkStart w:id="4289" w:name="_Toc351715403"/>
            <w:bookmarkStart w:id="4290" w:name="_Toc363638134"/>
            <w:bookmarkStart w:id="4291" w:name="_Toc363638797"/>
            <w:bookmarkStart w:id="4292" w:name="_Toc364322075"/>
            <w:bookmarkStart w:id="4293" w:name="_Toc364328616"/>
            <w:bookmarkStart w:id="4294" w:name="_Toc369082345"/>
            <w:bookmarkStart w:id="4295" w:name="_Toc381686915"/>
            <w:bookmarkStart w:id="4296" w:name="_Toc67382860"/>
            <w:bookmarkStart w:id="4297" w:name="_Toc300074874"/>
            <w:bookmarkStart w:id="4298" w:name="_Toc300153935"/>
            <w:bookmarkStart w:id="4299" w:name="_Toc301861945"/>
            <w:bookmarkStart w:id="4300" w:name="_Toc317511572"/>
            <w:bookmarkStart w:id="4301" w:name="_Toc317694732"/>
            <w:bookmarkStart w:id="4302" w:name="_Toc317772892"/>
            <w:bookmarkStart w:id="4303" w:name="_Toc317782012"/>
            <w:r w:rsidRPr="00BF7282">
              <w:t>Evangelische Religionslehre: Die Bibel und ihre didaktische Relevanz</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r w:rsidRPr="00BF7282">
              <w:t xml:space="preserve"> </w:t>
            </w:r>
            <w:bookmarkEnd w:id="4297"/>
            <w:bookmarkEnd w:id="4298"/>
            <w:bookmarkEnd w:id="4299"/>
            <w:bookmarkEnd w:id="4300"/>
            <w:bookmarkEnd w:id="4301"/>
            <w:bookmarkEnd w:id="4302"/>
            <w:bookmarkEnd w:id="4303"/>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F6461C">
            <w:pPr>
              <w:pStyle w:val="Listenabsatz"/>
              <w:numPr>
                <w:ilvl w:val="0"/>
                <w:numId w:val="86"/>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F6461C">
            <w:pPr>
              <w:pStyle w:val="Listenabsatz"/>
              <w:numPr>
                <w:ilvl w:val="0"/>
                <w:numId w:val="86"/>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F6461C">
            <w:pPr>
              <w:pStyle w:val="Listenabsatz"/>
              <w:numPr>
                <w:ilvl w:val="0"/>
                <w:numId w:val="86"/>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F6461C">
            <w:pPr>
              <w:pStyle w:val="Listenabsatz"/>
              <w:numPr>
                <w:ilvl w:val="0"/>
                <w:numId w:val="86"/>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F6461C">
            <w:pPr>
              <w:pStyle w:val="Listenabsatz"/>
              <w:numPr>
                <w:ilvl w:val="0"/>
                <w:numId w:val="196"/>
              </w:numPr>
              <w:ind w:left="209" w:hanging="209"/>
              <w:rPr>
                <w:rFonts w:cs="Arial"/>
              </w:rPr>
            </w:pPr>
            <w:r w:rsidRPr="00A56AB2">
              <w:rPr>
                <w:rFonts w:cs="Arial"/>
              </w:rPr>
              <w:t>Aufbau, Inhalte und Theologie der Bibel</w:t>
            </w:r>
          </w:p>
          <w:p w14:paraId="64D95BB5" w14:textId="77777777" w:rsidR="00092896" w:rsidRPr="00A56AB2" w:rsidRDefault="00092896" w:rsidP="00F6461C">
            <w:pPr>
              <w:pStyle w:val="Listenabsatz"/>
              <w:numPr>
                <w:ilvl w:val="0"/>
                <w:numId w:val="196"/>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F6461C">
            <w:pPr>
              <w:pStyle w:val="Listenabsatz"/>
              <w:numPr>
                <w:ilvl w:val="0"/>
                <w:numId w:val="196"/>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F6461C">
            <w:pPr>
              <w:pStyle w:val="Listenabsatz"/>
              <w:numPr>
                <w:ilvl w:val="0"/>
                <w:numId w:val="86"/>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F6461C">
            <w:pPr>
              <w:pStyle w:val="Listenabsatz"/>
              <w:numPr>
                <w:ilvl w:val="0"/>
                <w:numId w:val="196"/>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F6461C">
            <w:pPr>
              <w:pStyle w:val="Listenabsatz"/>
              <w:numPr>
                <w:ilvl w:val="0"/>
                <w:numId w:val="196"/>
              </w:numPr>
              <w:ind w:left="209" w:hanging="209"/>
              <w:rPr>
                <w:rFonts w:cs="Arial"/>
              </w:rPr>
            </w:pPr>
            <w:r w:rsidRPr="00A56AB2">
              <w:rPr>
                <w:rFonts w:cs="Arial"/>
              </w:rPr>
              <w:t>kennen den Aufbau von Altem und Neuem Testament.</w:t>
            </w:r>
          </w:p>
          <w:p w14:paraId="0CB55F01" w14:textId="77777777" w:rsidR="00092896" w:rsidRPr="00A56AB2" w:rsidRDefault="00092896" w:rsidP="00F6461C">
            <w:pPr>
              <w:pStyle w:val="Listenabsatz"/>
              <w:numPr>
                <w:ilvl w:val="0"/>
                <w:numId w:val="196"/>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F6461C">
            <w:pPr>
              <w:pStyle w:val="Listenabsatz"/>
              <w:numPr>
                <w:ilvl w:val="0"/>
                <w:numId w:val="196"/>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F6461C">
            <w:pPr>
              <w:pStyle w:val="Listenabsatz"/>
              <w:numPr>
                <w:ilvl w:val="0"/>
                <w:numId w:val="196"/>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F6461C">
            <w:pPr>
              <w:pStyle w:val="Listenabsatz"/>
              <w:numPr>
                <w:ilvl w:val="0"/>
                <w:numId w:val="86"/>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F6461C">
            <w:pPr>
              <w:pStyle w:val="Listenabsatz"/>
              <w:numPr>
                <w:ilvl w:val="0"/>
                <w:numId w:val="86"/>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F6461C">
            <w:pPr>
              <w:pStyle w:val="Listenabsatz"/>
              <w:numPr>
                <w:ilvl w:val="0"/>
                <w:numId w:val="86"/>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4B95382B" w14:textId="77777777" w:rsidR="00092896" w:rsidRDefault="00092896" w:rsidP="000237EA">
            <w:r w:rsidRPr="00BF7282">
              <w:t>Zweitfach Evangelische Religionslehre, Modul im Pflichtbereich für Studierende der Wirtschaftswissenschaften mit Schwerpunkt Wirtschafts- und Betriebspädagogik, Studienrichtung II</w:t>
            </w:r>
            <w:r>
              <w:t>.</w:t>
            </w:r>
          </w:p>
          <w:p w14:paraId="349FCC38" w14:textId="7D819B72" w:rsidR="00033DB7" w:rsidRPr="00BF7282" w:rsidRDefault="00033DB7" w:rsidP="000237EA">
            <w:r>
              <w:t>Erweiterungsprüfung Berufliche Schulen/Studienfach Wirtschaftspädagogik</w:t>
            </w:r>
          </w:p>
        </w:tc>
      </w:tr>
      <w:tr w:rsidR="00092896" w:rsidRPr="00BF7282" w14:paraId="3FD11F2D" w14:textId="77777777" w:rsidTr="000237EA">
        <w:trPr>
          <w:jc w:val="center"/>
        </w:trPr>
        <w:tc>
          <w:tcPr>
            <w:tcW w:w="567" w:type="dxa"/>
          </w:tcPr>
          <w:p w14:paraId="186BAABD" w14:textId="77777777" w:rsidR="00092896" w:rsidRPr="00BF7282" w:rsidRDefault="00092896" w:rsidP="00F6461C">
            <w:pPr>
              <w:pStyle w:val="Listenabsatz"/>
              <w:numPr>
                <w:ilvl w:val="0"/>
                <w:numId w:val="86"/>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F6461C">
            <w:pPr>
              <w:pStyle w:val="Listenabsatz"/>
              <w:numPr>
                <w:ilvl w:val="0"/>
                <w:numId w:val="196"/>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F6461C">
            <w:pPr>
              <w:pStyle w:val="Listenabsatz"/>
              <w:numPr>
                <w:ilvl w:val="0"/>
                <w:numId w:val="196"/>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F6461C">
            <w:pPr>
              <w:pStyle w:val="Listenabsatz"/>
              <w:numPr>
                <w:ilvl w:val="0"/>
                <w:numId w:val="196"/>
              </w:numPr>
              <w:ind w:left="209" w:hanging="209"/>
              <w:rPr>
                <w:rFonts w:cs="Arial"/>
              </w:rPr>
            </w:pPr>
            <w:r w:rsidRPr="00A56AB2">
              <w:rPr>
                <w:rFonts w:cs="Arial"/>
              </w:rPr>
              <w:t>Ü Bibelkunde: Übungsklausur (K) (3 ECTS), unbenotet</w:t>
            </w:r>
          </w:p>
          <w:p w14:paraId="77B397BD" w14:textId="5D5871D8" w:rsidR="00092896" w:rsidRPr="00BF7282" w:rsidRDefault="00092896" w:rsidP="00F6461C">
            <w:pPr>
              <w:pStyle w:val="Listenabsatz"/>
              <w:numPr>
                <w:ilvl w:val="0"/>
                <w:numId w:val="196"/>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F6461C">
            <w:pPr>
              <w:pStyle w:val="Listenabsatz"/>
              <w:numPr>
                <w:ilvl w:val="0"/>
                <w:numId w:val="86"/>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F6461C">
            <w:pPr>
              <w:pStyle w:val="Listenabsatz"/>
              <w:numPr>
                <w:ilvl w:val="0"/>
                <w:numId w:val="196"/>
              </w:numPr>
              <w:ind w:left="209" w:hanging="209"/>
              <w:rPr>
                <w:rFonts w:cs="Arial"/>
              </w:rPr>
            </w:pPr>
            <w:r w:rsidRPr="00A56AB2">
              <w:rPr>
                <w:rFonts w:cs="Arial"/>
              </w:rPr>
              <w:t>Hausarbeit (HA) (70 %)</w:t>
            </w:r>
          </w:p>
          <w:p w14:paraId="35D61714" w14:textId="77777777" w:rsidR="00092896" w:rsidRPr="00BF7282" w:rsidRDefault="00092896" w:rsidP="00F6461C">
            <w:pPr>
              <w:pStyle w:val="Listenabsatz"/>
              <w:numPr>
                <w:ilvl w:val="0"/>
                <w:numId w:val="196"/>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F6461C">
            <w:pPr>
              <w:pStyle w:val="Listenabsatz"/>
              <w:numPr>
                <w:ilvl w:val="0"/>
                <w:numId w:val="86"/>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F6461C">
            <w:pPr>
              <w:pStyle w:val="Listenabsatz"/>
              <w:numPr>
                <w:ilvl w:val="0"/>
                <w:numId w:val="86"/>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F6461C">
            <w:pPr>
              <w:pStyle w:val="Listenabsatz"/>
              <w:numPr>
                <w:ilvl w:val="0"/>
                <w:numId w:val="86"/>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F6461C">
            <w:pPr>
              <w:pStyle w:val="Listenabsatz"/>
              <w:numPr>
                <w:ilvl w:val="0"/>
                <w:numId w:val="86"/>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F6461C">
            <w:pPr>
              <w:pStyle w:val="Listenabsatz"/>
              <w:numPr>
                <w:ilvl w:val="0"/>
                <w:numId w:val="86"/>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lastRenderedPageBreak/>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F6461C">
            <w:pPr>
              <w:numPr>
                <w:ilvl w:val="0"/>
                <w:numId w:val="116"/>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321A0FD2" w:rsidR="002A5DCA" w:rsidRPr="00BF7282" w:rsidRDefault="00B804C0" w:rsidP="00076C6B">
            <w:r>
              <w:t>8</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4304" w:name="_Toc287964343"/>
            <w:bookmarkStart w:id="4305" w:name="_Toc300074873"/>
            <w:bookmarkStart w:id="4306" w:name="_Toc300153934"/>
            <w:bookmarkStart w:id="4307" w:name="_Toc301861944"/>
            <w:bookmarkStart w:id="4308" w:name="_Toc317511571"/>
            <w:bookmarkStart w:id="4309" w:name="_Toc317694731"/>
            <w:bookmarkStart w:id="4310" w:name="_Toc317772891"/>
            <w:bookmarkStart w:id="4311" w:name="_Toc317782011"/>
            <w:bookmarkStart w:id="4312" w:name="_Toc321385105"/>
            <w:bookmarkStart w:id="4313" w:name="_Toc331492920"/>
            <w:bookmarkStart w:id="4314" w:name="_Toc332267153"/>
            <w:bookmarkStart w:id="4315" w:name="_Toc332366805"/>
            <w:bookmarkStart w:id="4316" w:name="_Toc335747305"/>
            <w:bookmarkStart w:id="4317" w:name="_Toc349828475"/>
            <w:bookmarkStart w:id="4318" w:name="_Toc351715402"/>
            <w:bookmarkStart w:id="4319" w:name="_Toc363638133"/>
            <w:bookmarkStart w:id="4320" w:name="_Toc363638796"/>
            <w:bookmarkStart w:id="4321" w:name="_Toc364322074"/>
            <w:bookmarkStart w:id="4322" w:name="_Toc364328615"/>
            <w:bookmarkStart w:id="4323" w:name="_Toc369082344"/>
            <w:bookmarkStart w:id="4324" w:name="_Toc381686914"/>
            <w:bookmarkStart w:id="4325" w:name="_Toc67382861"/>
            <w:r w:rsidRPr="00BF7282">
              <w:t>Evangelische Religionslehre: Grundkurs Einführung in Theologie und Religionspädagogik</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F6461C">
            <w:pPr>
              <w:numPr>
                <w:ilvl w:val="0"/>
                <w:numId w:val="116"/>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F6461C">
            <w:pPr>
              <w:numPr>
                <w:ilvl w:val="0"/>
                <w:numId w:val="116"/>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74E31164"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CA225B">
              <w:rPr>
                <w:rFonts w:cs="Arial"/>
                <w:color w:val="000000" w:themeColor="text1"/>
                <w:szCs w:val="20"/>
              </w:rPr>
              <w:t>Dr. Andrea Roth</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
        <w:gridCol w:w="540"/>
        <w:gridCol w:w="17"/>
        <w:gridCol w:w="2692"/>
        <w:gridCol w:w="5442"/>
        <w:gridCol w:w="1210"/>
        <w:gridCol w:w="13"/>
      </w:tblGrid>
      <w:tr w:rsidR="002A5DCA" w:rsidRPr="00BF7282" w14:paraId="08DDDE89" w14:textId="77777777" w:rsidTr="00BD138B">
        <w:trPr>
          <w:trHeight w:val="340"/>
          <w:jc w:val="center"/>
        </w:trPr>
        <w:tc>
          <w:tcPr>
            <w:tcW w:w="567" w:type="dxa"/>
            <w:gridSpan w:val="3"/>
          </w:tcPr>
          <w:p w14:paraId="3C5C8688" w14:textId="77777777" w:rsidR="002A5DCA" w:rsidRPr="007156FF" w:rsidRDefault="002A5DCA" w:rsidP="00F6461C">
            <w:pPr>
              <w:numPr>
                <w:ilvl w:val="0"/>
                <w:numId w:val="116"/>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gridSpan w:val="3"/>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BD138B">
        <w:trPr>
          <w:trHeight w:val="340"/>
          <w:jc w:val="center"/>
        </w:trPr>
        <w:tc>
          <w:tcPr>
            <w:tcW w:w="567" w:type="dxa"/>
            <w:gridSpan w:val="3"/>
          </w:tcPr>
          <w:p w14:paraId="42AED7BB" w14:textId="77777777" w:rsidR="002A5DCA" w:rsidRPr="007156FF" w:rsidRDefault="002A5DCA" w:rsidP="00F6461C">
            <w:pPr>
              <w:numPr>
                <w:ilvl w:val="0"/>
                <w:numId w:val="116"/>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gridSpan w:val="3"/>
          </w:tcPr>
          <w:p w14:paraId="61816239" w14:textId="77777777" w:rsidR="002A5DCA" w:rsidRPr="00A56AB2" w:rsidRDefault="002A5DCA" w:rsidP="00F6461C">
            <w:pPr>
              <w:pStyle w:val="Listenabsatz"/>
              <w:numPr>
                <w:ilvl w:val="0"/>
                <w:numId w:val="196"/>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F6461C">
            <w:pPr>
              <w:pStyle w:val="Listenabsatz"/>
              <w:numPr>
                <w:ilvl w:val="0"/>
                <w:numId w:val="196"/>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F6461C">
            <w:pPr>
              <w:pStyle w:val="Listenabsatz"/>
              <w:numPr>
                <w:ilvl w:val="0"/>
                <w:numId w:val="196"/>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BD138B">
        <w:trPr>
          <w:trHeight w:val="340"/>
          <w:jc w:val="center"/>
        </w:trPr>
        <w:tc>
          <w:tcPr>
            <w:tcW w:w="567" w:type="dxa"/>
            <w:gridSpan w:val="3"/>
          </w:tcPr>
          <w:p w14:paraId="7059E3C7" w14:textId="77777777" w:rsidR="002A5DCA" w:rsidRPr="007156FF" w:rsidRDefault="002A5DCA" w:rsidP="00F6461C">
            <w:pPr>
              <w:numPr>
                <w:ilvl w:val="0"/>
                <w:numId w:val="116"/>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gridSpan w:val="3"/>
          </w:tcPr>
          <w:p w14:paraId="45E494CC" w14:textId="77777777" w:rsidR="002A5DCA" w:rsidRPr="00BF7282" w:rsidRDefault="002A5DCA" w:rsidP="00076C6B">
            <w:r w:rsidRPr="00BF7282">
              <w:t>Die Studierenden</w:t>
            </w:r>
          </w:p>
          <w:p w14:paraId="6D2D27EE" w14:textId="77777777" w:rsidR="002A5DCA" w:rsidRPr="00A56AB2" w:rsidRDefault="002A5DCA" w:rsidP="00F6461C">
            <w:pPr>
              <w:pStyle w:val="Listenabsatz"/>
              <w:numPr>
                <w:ilvl w:val="0"/>
                <w:numId w:val="196"/>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F6461C">
            <w:pPr>
              <w:pStyle w:val="Listenabsatz"/>
              <w:numPr>
                <w:ilvl w:val="0"/>
                <w:numId w:val="196"/>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F6461C">
            <w:pPr>
              <w:pStyle w:val="Listenabsatz"/>
              <w:numPr>
                <w:ilvl w:val="0"/>
                <w:numId w:val="196"/>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F6461C">
            <w:pPr>
              <w:pStyle w:val="Listenabsatz"/>
              <w:numPr>
                <w:ilvl w:val="0"/>
                <w:numId w:val="196"/>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BD138B">
        <w:trPr>
          <w:trHeight w:val="340"/>
          <w:jc w:val="center"/>
        </w:trPr>
        <w:tc>
          <w:tcPr>
            <w:tcW w:w="567" w:type="dxa"/>
            <w:gridSpan w:val="3"/>
          </w:tcPr>
          <w:p w14:paraId="18669014" w14:textId="77777777" w:rsidR="002A5DCA" w:rsidRPr="007156FF" w:rsidRDefault="002A5DCA" w:rsidP="00F6461C">
            <w:pPr>
              <w:numPr>
                <w:ilvl w:val="0"/>
                <w:numId w:val="116"/>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gridSpan w:val="3"/>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BD138B">
        <w:trPr>
          <w:trHeight w:val="340"/>
          <w:jc w:val="center"/>
        </w:trPr>
        <w:tc>
          <w:tcPr>
            <w:tcW w:w="567" w:type="dxa"/>
            <w:gridSpan w:val="3"/>
          </w:tcPr>
          <w:p w14:paraId="3B9DFC8A" w14:textId="77777777" w:rsidR="002A5DCA" w:rsidRPr="007156FF" w:rsidRDefault="002A5DCA" w:rsidP="00F6461C">
            <w:pPr>
              <w:numPr>
                <w:ilvl w:val="0"/>
                <w:numId w:val="116"/>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gridSpan w:val="3"/>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BD138B">
        <w:trPr>
          <w:trHeight w:val="340"/>
          <w:jc w:val="center"/>
        </w:trPr>
        <w:tc>
          <w:tcPr>
            <w:tcW w:w="567" w:type="dxa"/>
            <w:gridSpan w:val="3"/>
          </w:tcPr>
          <w:p w14:paraId="30877AD6" w14:textId="77777777" w:rsidR="002A5DCA" w:rsidRPr="007156FF" w:rsidRDefault="002A5DCA" w:rsidP="00F6461C">
            <w:pPr>
              <w:numPr>
                <w:ilvl w:val="0"/>
                <w:numId w:val="116"/>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gridSpan w:val="3"/>
          </w:tcPr>
          <w:p w14:paraId="60BAF79A" w14:textId="77777777" w:rsidR="002A5DCA" w:rsidRDefault="002A5DCA" w:rsidP="00076C6B">
            <w:r w:rsidRPr="00BF7282">
              <w:t>Zweitfach Evangelische Religionslehre, Modul im Pflichtbereich für Studierende der Wirtschaftswissenschaften mit Schwerpunkt Wirtschafts- und Betriebspädagogik, Studienrichtung II</w:t>
            </w:r>
            <w:r w:rsidR="008863DC">
              <w:t>.</w:t>
            </w:r>
          </w:p>
          <w:p w14:paraId="4B3D297F" w14:textId="10054B45" w:rsidR="00033DB7" w:rsidRPr="00BF7282" w:rsidRDefault="00033DB7" w:rsidP="00076C6B">
            <w:r>
              <w:t>Erweiterungsprüfung Berufliche Schulen/Studienfach Wirtschaftspädagogik</w:t>
            </w:r>
          </w:p>
        </w:tc>
      </w:tr>
      <w:tr w:rsidR="002A5DCA" w:rsidRPr="00BF7282" w14:paraId="139B6EE3" w14:textId="77777777" w:rsidTr="00BD138B">
        <w:trPr>
          <w:trHeight w:val="340"/>
          <w:jc w:val="center"/>
        </w:trPr>
        <w:tc>
          <w:tcPr>
            <w:tcW w:w="567" w:type="dxa"/>
            <w:gridSpan w:val="3"/>
          </w:tcPr>
          <w:p w14:paraId="05D2AFD4" w14:textId="77777777" w:rsidR="002A5DCA" w:rsidRPr="007156FF" w:rsidRDefault="002A5DCA" w:rsidP="00F6461C">
            <w:pPr>
              <w:numPr>
                <w:ilvl w:val="0"/>
                <w:numId w:val="116"/>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gridSpan w:val="3"/>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BD138B">
        <w:trPr>
          <w:trHeight w:val="340"/>
          <w:jc w:val="center"/>
        </w:trPr>
        <w:tc>
          <w:tcPr>
            <w:tcW w:w="567" w:type="dxa"/>
            <w:gridSpan w:val="3"/>
          </w:tcPr>
          <w:p w14:paraId="4CF9ADDD" w14:textId="77777777" w:rsidR="002A5DCA" w:rsidRPr="007156FF" w:rsidRDefault="002A5DCA" w:rsidP="00F6461C">
            <w:pPr>
              <w:numPr>
                <w:ilvl w:val="0"/>
                <w:numId w:val="116"/>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gridSpan w:val="3"/>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BD138B">
        <w:trPr>
          <w:trHeight w:val="340"/>
          <w:jc w:val="center"/>
        </w:trPr>
        <w:tc>
          <w:tcPr>
            <w:tcW w:w="567" w:type="dxa"/>
            <w:gridSpan w:val="3"/>
          </w:tcPr>
          <w:p w14:paraId="35267015" w14:textId="3A97CF55" w:rsidR="002A5DCA" w:rsidRPr="007156FF" w:rsidRDefault="002A5DCA" w:rsidP="00F6461C">
            <w:pPr>
              <w:numPr>
                <w:ilvl w:val="0"/>
                <w:numId w:val="116"/>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gridSpan w:val="3"/>
          </w:tcPr>
          <w:p w14:paraId="7CA9149F" w14:textId="77777777" w:rsidR="002A5DCA" w:rsidRPr="00BF7282" w:rsidRDefault="002A5DCA" w:rsidP="00076C6B">
            <w:r w:rsidRPr="00BF7282">
              <w:t xml:space="preserve">Jährlich </w:t>
            </w:r>
          </w:p>
        </w:tc>
      </w:tr>
      <w:tr w:rsidR="002A5DCA" w:rsidRPr="00BF7282" w14:paraId="2F384CA5" w14:textId="77777777" w:rsidTr="00BD138B">
        <w:trPr>
          <w:trHeight w:val="340"/>
          <w:jc w:val="center"/>
        </w:trPr>
        <w:tc>
          <w:tcPr>
            <w:tcW w:w="567" w:type="dxa"/>
            <w:gridSpan w:val="3"/>
          </w:tcPr>
          <w:p w14:paraId="11409B45" w14:textId="77777777" w:rsidR="002A5DCA" w:rsidRPr="007156FF" w:rsidRDefault="002A5DCA" w:rsidP="00F6461C">
            <w:pPr>
              <w:numPr>
                <w:ilvl w:val="0"/>
                <w:numId w:val="116"/>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gridSpan w:val="3"/>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BD138B">
        <w:trPr>
          <w:trHeight w:val="340"/>
          <w:jc w:val="center"/>
        </w:trPr>
        <w:tc>
          <w:tcPr>
            <w:tcW w:w="567" w:type="dxa"/>
            <w:gridSpan w:val="3"/>
          </w:tcPr>
          <w:p w14:paraId="1DE116C2" w14:textId="77777777" w:rsidR="002A5DCA" w:rsidRPr="007156FF" w:rsidRDefault="002A5DCA" w:rsidP="00F6461C">
            <w:pPr>
              <w:numPr>
                <w:ilvl w:val="0"/>
                <w:numId w:val="116"/>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gridSpan w:val="3"/>
          </w:tcPr>
          <w:p w14:paraId="3A43916D" w14:textId="77777777" w:rsidR="002A5DCA" w:rsidRPr="00BF7282" w:rsidRDefault="002A5DCA" w:rsidP="00076C6B">
            <w:r w:rsidRPr="00BF7282">
              <w:t>1 Semester</w:t>
            </w:r>
          </w:p>
        </w:tc>
      </w:tr>
      <w:tr w:rsidR="002A5DCA" w:rsidRPr="00BF7282" w14:paraId="48B4347F" w14:textId="77777777" w:rsidTr="00BD138B">
        <w:trPr>
          <w:trHeight w:val="340"/>
          <w:jc w:val="center"/>
        </w:trPr>
        <w:tc>
          <w:tcPr>
            <w:tcW w:w="567" w:type="dxa"/>
            <w:gridSpan w:val="3"/>
          </w:tcPr>
          <w:p w14:paraId="168CCBBD" w14:textId="77777777" w:rsidR="002A5DCA" w:rsidRPr="007156FF" w:rsidRDefault="002A5DCA" w:rsidP="00F6461C">
            <w:pPr>
              <w:numPr>
                <w:ilvl w:val="0"/>
                <w:numId w:val="116"/>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gridSpan w:val="3"/>
          </w:tcPr>
          <w:p w14:paraId="2B787F31" w14:textId="77777777" w:rsidR="002A5DCA" w:rsidRPr="00BF7282" w:rsidRDefault="002A5DCA" w:rsidP="00076C6B">
            <w:r w:rsidRPr="00BF7282">
              <w:t xml:space="preserve">Deutsch </w:t>
            </w:r>
          </w:p>
        </w:tc>
      </w:tr>
      <w:tr w:rsidR="002A5DCA" w:rsidRPr="00BF7282" w14:paraId="31A28A00" w14:textId="77777777" w:rsidTr="00BD138B">
        <w:trPr>
          <w:trHeight w:val="340"/>
          <w:jc w:val="center"/>
        </w:trPr>
        <w:tc>
          <w:tcPr>
            <w:tcW w:w="567" w:type="dxa"/>
            <w:gridSpan w:val="3"/>
          </w:tcPr>
          <w:p w14:paraId="444EC0BB" w14:textId="77777777" w:rsidR="002A5DCA" w:rsidRPr="007156FF" w:rsidRDefault="002A5DCA" w:rsidP="00F6461C">
            <w:pPr>
              <w:numPr>
                <w:ilvl w:val="0"/>
                <w:numId w:val="116"/>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gridSpan w:val="3"/>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r w:rsidR="00B52AFE" w:rsidRPr="0020604F" w14:paraId="58168BD1"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567"/>
          <w:jc w:val="center"/>
        </w:trPr>
        <w:tc>
          <w:tcPr>
            <w:tcW w:w="540" w:type="dxa"/>
            <w:shd w:val="clear" w:color="auto" w:fill="E0E0E0"/>
          </w:tcPr>
          <w:p w14:paraId="3597E073" w14:textId="727FB89F" w:rsidR="00B52AFE" w:rsidRPr="0020604F" w:rsidRDefault="00B52AFE" w:rsidP="00F6461C">
            <w:pPr>
              <w:numPr>
                <w:ilvl w:val="0"/>
                <w:numId w:val="88"/>
              </w:numPr>
              <w:contextualSpacing/>
              <w:rPr>
                <w:i/>
                <w:szCs w:val="22"/>
                <w:lang w:eastAsia="en-US"/>
              </w:rPr>
            </w:pPr>
            <w:r w:rsidRPr="0020604F">
              <w:rPr>
                <w:szCs w:val="22"/>
                <w:lang w:eastAsia="en-US"/>
              </w:rPr>
              <w:lastRenderedPageBreak/>
              <w:br w:type="page"/>
            </w:r>
            <w:r w:rsidRPr="0020604F">
              <w:rPr>
                <w:noProof/>
                <w:szCs w:val="22"/>
              </w:rPr>
              <mc:AlternateContent>
                <mc:Choice Requires="wps">
                  <w:drawing>
                    <wp:anchor distT="0" distB="0" distL="114300" distR="114300" simplePos="0" relativeHeight="251663872" behindDoc="0" locked="0" layoutInCell="1" allowOverlap="1" wp14:anchorId="0DD20D60" wp14:editId="4E57DE90">
                      <wp:simplePos x="0" y="0"/>
                      <wp:positionH relativeFrom="column">
                        <wp:posOffset>-44450</wp:posOffset>
                      </wp:positionH>
                      <wp:positionV relativeFrom="paragraph">
                        <wp:posOffset>-636905</wp:posOffset>
                      </wp:positionV>
                      <wp:extent cx="6286500" cy="113665"/>
                      <wp:effectExtent l="0" t="0" r="0" b="63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6796" w14:textId="77777777" w:rsidR="00941561" w:rsidRPr="00A25C71" w:rsidRDefault="00941561" w:rsidP="00B5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0D60" id="Text Box 19" o:spid="_x0000_s1027" type="#_x0000_t202" style="position:absolute;left:0;text-align:left;margin-left:-3.5pt;margin-top:-50.15pt;width:49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tA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Bz&#10;CdtAvAIAAMEFAAAOAAAAAAAAAAAAAAAAAC4CAABkcnMvZTJvRG9jLnhtbFBLAQItABQABgAIAAAA&#10;IQAJwJ7K4AAAAAsBAAAPAAAAAAAAAAAAAAAAABYFAABkcnMvZG93bnJldi54bWxQSwUGAAAAAAQA&#10;BADzAAAAIwYAAAAA&#10;" filled="f" fillcolor="#ff9" stroked="f">
                      <v:textbox>
                        <w:txbxContent>
                          <w:p w14:paraId="5CC96796" w14:textId="77777777" w:rsidR="00941561" w:rsidRPr="00A25C71" w:rsidRDefault="00941561" w:rsidP="00B52AFE"/>
                        </w:txbxContent>
                      </v:textbox>
                    </v:shape>
                  </w:pict>
                </mc:Fallback>
              </mc:AlternateContent>
            </w:r>
          </w:p>
        </w:tc>
        <w:tc>
          <w:tcPr>
            <w:tcW w:w="2706" w:type="dxa"/>
            <w:gridSpan w:val="2"/>
            <w:shd w:val="clear" w:color="auto" w:fill="E0E0E0"/>
          </w:tcPr>
          <w:p w14:paraId="1E8A7864" w14:textId="77777777" w:rsidR="00B52AFE" w:rsidRPr="0020604F" w:rsidRDefault="00B52AFE" w:rsidP="00484B5F">
            <w:pPr>
              <w:rPr>
                <w:b/>
              </w:rPr>
            </w:pPr>
            <w:r w:rsidRPr="0020604F">
              <w:rPr>
                <w:b/>
              </w:rPr>
              <w:t>Modulbezeichnung</w:t>
            </w:r>
          </w:p>
          <w:p w14:paraId="41395B49" w14:textId="33A61D15" w:rsidR="00B52AFE" w:rsidRPr="0020604F" w:rsidRDefault="00B52AFE" w:rsidP="00484B5F">
            <w:r w:rsidRPr="00B52AFE">
              <w:t>82441</w:t>
            </w:r>
          </w:p>
        </w:tc>
        <w:tc>
          <w:tcPr>
            <w:tcW w:w="5444" w:type="dxa"/>
            <w:shd w:val="clear" w:color="auto" w:fill="E0E0E0"/>
          </w:tcPr>
          <w:p w14:paraId="506FD9E2" w14:textId="77777777" w:rsidR="00B52AFE" w:rsidRPr="0020604F" w:rsidRDefault="00B52AFE" w:rsidP="008D6A21">
            <w:pPr>
              <w:pStyle w:val="berschriftModul"/>
            </w:pPr>
            <w:bookmarkStart w:id="4326" w:name="_Toc67382862"/>
            <w:r w:rsidRPr="0020604F">
              <w:t>E-commerce</w:t>
            </w:r>
            <w:bookmarkEnd w:id="4326"/>
          </w:p>
          <w:p w14:paraId="6E068F30" w14:textId="77777777" w:rsidR="00B52AFE" w:rsidRPr="0020604F" w:rsidRDefault="00B52AFE" w:rsidP="00484B5F"/>
        </w:tc>
        <w:tc>
          <w:tcPr>
            <w:tcW w:w="1210" w:type="dxa"/>
            <w:shd w:val="clear" w:color="auto" w:fill="E0E0E0"/>
          </w:tcPr>
          <w:p w14:paraId="0CB00759" w14:textId="77777777" w:rsidR="00B52AFE" w:rsidRPr="0020604F" w:rsidRDefault="00B52AFE" w:rsidP="00484B5F">
            <w:pPr>
              <w:rPr>
                <w:b/>
              </w:rPr>
            </w:pPr>
            <w:r w:rsidRPr="0020604F">
              <w:rPr>
                <w:b/>
              </w:rPr>
              <w:t>5 ECTS</w:t>
            </w:r>
          </w:p>
        </w:tc>
      </w:tr>
      <w:tr w:rsidR="00B52AFE" w:rsidRPr="0020604F" w14:paraId="340D1522"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242"/>
          <w:jc w:val="center"/>
        </w:trPr>
        <w:tc>
          <w:tcPr>
            <w:tcW w:w="540" w:type="dxa"/>
            <w:shd w:val="clear" w:color="auto" w:fill="E0E0E0"/>
          </w:tcPr>
          <w:p w14:paraId="73FEAA63" w14:textId="77777777" w:rsidR="00B52AFE" w:rsidRPr="0020604F" w:rsidRDefault="00B52AFE" w:rsidP="00F6461C">
            <w:pPr>
              <w:numPr>
                <w:ilvl w:val="0"/>
                <w:numId w:val="88"/>
              </w:numPr>
              <w:contextualSpacing/>
              <w:rPr>
                <w:szCs w:val="22"/>
                <w:lang w:eastAsia="en-US"/>
              </w:rPr>
            </w:pPr>
          </w:p>
        </w:tc>
        <w:tc>
          <w:tcPr>
            <w:tcW w:w="2706" w:type="dxa"/>
            <w:gridSpan w:val="2"/>
            <w:shd w:val="clear" w:color="auto" w:fill="E0E0E0"/>
          </w:tcPr>
          <w:p w14:paraId="0BDB9386" w14:textId="77777777" w:rsidR="00B52AFE" w:rsidRPr="0020604F" w:rsidRDefault="00B52AFE" w:rsidP="00484B5F">
            <w:r w:rsidRPr="0020604F">
              <w:t>Lehrveranstaltungen</w:t>
            </w:r>
          </w:p>
          <w:p w14:paraId="01B74364" w14:textId="77777777" w:rsidR="00B52AFE" w:rsidRPr="0020604F" w:rsidRDefault="00B52AFE" w:rsidP="00484B5F"/>
        </w:tc>
        <w:tc>
          <w:tcPr>
            <w:tcW w:w="5444" w:type="dxa"/>
            <w:shd w:val="clear" w:color="auto" w:fill="E0E0E0"/>
          </w:tcPr>
          <w:p w14:paraId="6EA10048" w14:textId="77777777" w:rsidR="00B52AFE" w:rsidRPr="0020604F" w:rsidRDefault="00B52AFE" w:rsidP="00484B5F">
            <w:pPr>
              <w:rPr>
                <w:lang w:val="fr-FR"/>
              </w:rPr>
            </w:pPr>
            <w:r w:rsidRPr="0020604F">
              <w:rPr>
                <w:lang w:val="fr-FR"/>
              </w:rPr>
              <w:t>V &amp; Ü: E-commerce (4 SWS)</w:t>
            </w:r>
          </w:p>
        </w:tc>
        <w:tc>
          <w:tcPr>
            <w:tcW w:w="1210" w:type="dxa"/>
            <w:shd w:val="clear" w:color="auto" w:fill="E0E0E0"/>
          </w:tcPr>
          <w:p w14:paraId="3194C9C3" w14:textId="77777777" w:rsidR="00B52AFE" w:rsidRPr="0020604F" w:rsidRDefault="00B52AFE" w:rsidP="00484B5F">
            <w:pPr>
              <w:rPr>
                <w:lang w:val="en-GB"/>
              </w:rPr>
            </w:pPr>
            <w:r w:rsidRPr="0020604F">
              <w:rPr>
                <w:lang w:val="en-GB"/>
              </w:rPr>
              <w:t>5 ECTS</w:t>
            </w:r>
          </w:p>
        </w:tc>
      </w:tr>
      <w:tr w:rsidR="00B52AFE" w:rsidRPr="0020604F" w14:paraId="41D4302A"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386"/>
          <w:jc w:val="center"/>
        </w:trPr>
        <w:tc>
          <w:tcPr>
            <w:tcW w:w="540" w:type="dxa"/>
            <w:shd w:val="clear" w:color="auto" w:fill="E0E0E0"/>
          </w:tcPr>
          <w:p w14:paraId="74F08447" w14:textId="77777777" w:rsidR="00B52AFE" w:rsidRPr="0020604F" w:rsidRDefault="00B52AFE" w:rsidP="00F6461C">
            <w:pPr>
              <w:numPr>
                <w:ilvl w:val="0"/>
                <w:numId w:val="88"/>
              </w:numPr>
              <w:contextualSpacing/>
              <w:rPr>
                <w:szCs w:val="22"/>
                <w:lang w:val="en-GB" w:eastAsia="en-US"/>
              </w:rPr>
            </w:pPr>
          </w:p>
        </w:tc>
        <w:tc>
          <w:tcPr>
            <w:tcW w:w="2706" w:type="dxa"/>
            <w:gridSpan w:val="2"/>
            <w:shd w:val="clear" w:color="auto" w:fill="E0E0E0"/>
          </w:tcPr>
          <w:p w14:paraId="4A0F8A35" w14:textId="77777777" w:rsidR="00B52AFE" w:rsidRPr="0020604F" w:rsidRDefault="00B52AFE" w:rsidP="00484B5F">
            <w:r w:rsidRPr="0020604F">
              <w:t>Lehrende</w:t>
            </w:r>
          </w:p>
        </w:tc>
        <w:tc>
          <w:tcPr>
            <w:tcW w:w="5444" w:type="dxa"/>
            <w:shd w:val="clear" w:color="auto" w:fill="E0E0E0"/>
          </w:tcPr>
          <w:p w14:paraId="5135FB2E" w14:textId="77777777" w:rsidR="00B52AFE" w:rsidRPr="0020604F" w:rsidRDefault="00B52AFE" w:rsidP="00484B5F">
            <w:r w:rsidRPr="0020604F">
              <w:t>Prof. Dr. Bodendorf und Mitarbeitende</w:t>
            </w:r>
          </w:p>
        </w:tc>
        <w:tc>
          <w:tcPr>
            <w:tcW w:w="1210" w:type="dxa"/>
            <w:shd w:val="clear" w:color="auto" w:fill="E0E0E0"/>
          </w:tcPr>
          <w:p w14:paraId="1EF1EB14" w14:textId="77777777" w:rsidR="00B52AFE" w:rsidRPr="0020604F" w:rsidRDefault="00B52AFE" w:rsidP="00484B5F"/>
        </w:tc>
      </w:tr>
    </w:tbl>
    <w:p w14:paraId="04488331" w14:textId="77777777" w:rsidR="00B52AFE" w:rsidRPr="0020604F" w:rsidRDefault="00B52AFE" w:rsidP="00B52AFE"/>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B52AFE" w:rsidRPr="0020604F" w14:paraId="2B0FC5A9" w14:textId="77777777" w:rsidTr="00484B5F">
        <w:trPr>
          <w:trHeight w:val="340"/>
          <w:jc w:val="center"/>
        </w:trPr>
        <w:tc>
          <w:tcPr>
            <w:tcW w:w="540" w:type="dxa"/>
          </w:tcPr>
          <w:p w14:paraId="6CDDB0A9" w14:textId="77777777" w:rsidR="00B52AFE" w:rsidRPr="0020604F" w:rsidRDefault="00B52AFE" w:rsidP="00F6461C">
            <w:pPr>
              <w:numPr>
                <w:ilvl w:val="0"/>
                <w:numId w:val="88"/>
              </w:numPr>
              <w:contextualSpacing/>
              <w:rPr>
                <w:szCs w:val="22"/>
                <w:lang w:eastAsia="en-US"/>
              </w:rPr>
            </w:pPr>
          </w:p>
        </w:tc>
        <w:tc>
          <w:tcPr>
            <w:tcW w:w="2716" w:type="dxa"/>
          </w:tcPr>
          <w:p w14:paraId="0FCF36A3" w14:textId="77777777" w:rsidR="00B52AFE" w:rsidRPr="0020604F" w:rsidRDefault="00B52AFE" w:rsidP="00484B5F">
            <w:pPr>
              <w:rPr>
                <w:b/>
              </w:rPr>
            </w:pPr>
            <w:r w:rsidRPr="0020604F">
              <w:rPr>
                <w:b/>
              </w:rPr>
              <w:t>Modulverantwortliche/r</w:t>
            </w:r>
          </w:p>
        </w:tc>
        <w:tc>
          <w:tcPr>
            <w:tcW w:w="6644" w:type="dxa"/>
            <w:tcBorders>
              <w:bottom w:val="single" w:sz="4" w:space="0" w:color="auto"/>
            </w:tcBorders>
          </w:tcPr>
          <w:p w14:paraId="1B6FCCC8" w14:textId="77777777" w:rsidR="00B52AFE" w:rsidRPr="0020604F" w:rsidRDefault="00B52AFE" w:rsidP="00484B5F">
            <w:r w:rsidRPr="0020604F">
              <w:t>Prof. Dr. Bodendorf</w:t>
            </w:r>
          </w:p>
        </w:tc>
      </w:tr>
      <w:tr w:rsidR="00B52AFE" w:rsidRPr="0020604F" w14:paraId="25DE9492" w14:textId="77777777" w:rsidTr="00484B5F">
        <w:trPr>
          <w:jc w:val="center"/>
        </w:trPr>
        <w:tc>
          <w:tcPr>
            <w:tcW w:w="540" w:type="dxa"/>
          </w:tcPr>
          <w:p w14:paraId="171EB64B" w14:textId="77777777" w:rsidR="00B52AFE" w:rsidRPr="0020604F" w:rsidRDefault="00B52AFE" w:rsidP="00F6461C">
            <w:pPr>
              <w:numPr>
                <w:ilvl w:val="0"/>
                <w:numId w:val="88"/>
              </w:numPr>
              <w:contextualSpacing/>
              <w:rPr>
                <w:szCs w:val="22"/>
                <w:lang w:eastAsia="en-US"/>
              </w:rPr>
            </w:pPr>
          </w:p>
        </w:tc>
        <w:tc>
          <w:tcPr>
            <w:tcW w:w="2716" w:type="dxa"/>
          </w:tcPr>
          <w:p w14:paraId="1044232E" w14:textId="77777777" w:rsidR="00B52AFE" w:rsidRPr="0020604F" w:rsidRDefault="00B52AFE" w:rsidP="00484B5F">
            <w:pPr>
              <w:rPr>
                <w:b/>
              </w:rPr>
            </w:pPr>
            <w:r w:rsidRPr="0020604F">
              <w:rPr>
                <w:b/>
              </w:rPr>
              <w:t>Inhalt</w:t>
            </w:r>
          </w:p>
        </w:tc>
        <w:tc>
          <w:tcPr>
            <w:tcW w:w="6644" w:type="dxa"/>
            <w:tcBorders>
              <w:bottom w:val="single" w:sz="4" w:space="0" w:color="auto"/>
            </w:tcBorders>
            <w:shd w:val="clear" w:color="auto" w:fill="FFFFFF"/>
          </w:tcPr>
          <w:p w14:paraId="21065D93" w14:textId="77777777" w:rsidR="00B52AFE" w:rsidRPr="0020604F" w:rsidRDefault="00B52AFE" w:rsidP="00484B5F">
            <w:r w:rsidRPr="0020604F">
              <w:t>Der elektronische Vertrieb von Produkten und Dienstleistungen, meist über das Internet, wird als E-Commerce bezeichnet. E-Commerce zielt auf die Unterstützung der Phasen einer Transaktion mit dem Kunden oder der Kundin durch Informations- und Kommunikationssysteme.</w:t>
            </w:r>
          </w:p>
          <w:p w14:paraId="0C409D48" w14:textId="77777777" w:rsidR="00B52AFE" w:rsidRPr="0020604F" w:rsidRDefault="00B52AFE" w:rsidP="00484B5F">
            <w:r w:rsidRPr="0020604F">
              <w:t>Zunächst werden Grundlagen, Managementaspekte und aktuelle Trends des E-Commerce betrachtet. Anschließend stehen Unter</w:t>
            </w:r>
            <w:r w:rsidRPr="0020604F">
              <w:softHyphen/>
              <w:t>stützungssysteme in der Anbahnungs-, Vereinbarungs-, Abwicklungs- und After-Sales-Phase des E-Commerce und des M-Commerce im Mittelpunkt.</w:t>
            </w:r>
          </w:p>
        </w:tc>
      </w:tr>
      <w:tr w:rsidR="00B52AFE" w:rsidRPr="0020604F" w14:paraId="206716B5" w14:textId="77777777" w:rsidTr="00484B5F">
        <w:trPr>
          <w:jc w:val="center"/>
        </w:trPr>
        <w:tc>
          <w:tcPr>
            <w:tcW w:w="540" w:type="dxa"/>
          </w:tcPr>
          <w:p w14:paraId="66F66E77" w14:textId="77777777" w:rsidR="00B52AFE" w:rsidRPr="0020604F" w:rsidRDefault="00B52AFE" w:rsidP="00F6461C">
            <w:pPr>
              <w:numPr>
                <w:ilvl w:val="0"/>
                <w:numId w:val="88"/>
              </w:numPr>
              <w:contextualSpacing/>
              <w:rPr>
                <w:szCs w:val="22"/>
                <w:lang w:eastAsia="en-US"/>
              </w:rPr>
            </w:pPr>
          </w:p>
        </w:tc>
        <w:tc>
          <w:tcPr>
            <w:tcW w:w="2716" w:type="dxa"/>
          </w:tcPr>
          <w:p w14:paraId="16F8CBBC" w14:textId="77777777" w:rsidR="00B52AFE" w:rsidRPr="0020604F" w:rsidRDefault="00B52AFE" w:rsidP="00484B5F">
            <w:pPr>
              <w:rPr>
                <w:b/>
              </w:rPr>
            </w:pPr>
            <w:r w:rsidRPr="0020604F">
              <w:rPr>
                <w:b/>
              </w:rPr>
              <w:t xml:space="preserve">Lernziele und </w:t>
            </w:r>
          </w:p>
          <w:p w14:paraId="61ACB27A" w14:textId="77777777" w:rsidR="00B52AFE" w:rsidRPr="0020604F" w:rsidRDefault="00B52AFE" w:rsidP="00484B5F">
            <w:pPr>
              <w:rPr>
                <w:b/>
              </w:rPr>
            </w:pPr>
            <w:r w:rsidRPr="0020604F">
              <w:rPr>
                <w:b/>
              </w:rPr>
              <w:t>Kompetenzen</w:t>
            </w:r>
          </w:p>
        </w:tc>
        <w:tc>
          <w:tcPr>
            <w:tcW w:w="6644" w:type="dxa"/>
            <w:shd w:val="clear" w:color="auto" w:fill="FFFFFF"/>
          </w:tcPr>
          <w:p w14:paraId="3947E197" w14:textId="77777777" w:rsidR="00B52AFE" w:rsidRPr="0020604F" w:rsidRDefault="00B52AFE" w:rsidP="00484B5F">
            <w:r w:rsidRPr="0020604F">
              <w:t>Die Studierenden</w:t>
            </w:r>
          </w:p>
          <w:p w14:paraId="15A62D95"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können die wissenschaftlichen und praktischen Grundlagen von E-Commerce abrufen und wiedergeben.</w:t>
            </w:r>
          </w:p>
          <w:p w14:paraId="232F6ACC"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können Beispiele für die IT-Unterstützung entlang des Transaktionsprozesses aufführen.</w:t>
            </w:r>
          </w:p>
          <w:p w14:paraId="6D20DA64"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wenden ihr theoretisches Wissen zur Erstellung neuer E-Commerce-Konzepte im Rahmen von realen Unternehmensfallstudien an.</w:t>
            </w:r>
          </w:p>
        </w:tc>
      </w:tr>
      <w:tr w:rsidR="00B52AFE" w:rsidRPr="0020604F" w14:paraId="6317A408" w14:textId="77777777" w:rsidTr="00484B5F">
        <w:trPr>
          <w:jc w:val="center"/>
        </w:trPr>
        <w:tc>
          <w:tcPr>
            <w:tcW w:w="540" w:type="dxa"/>
          </w:tcPr>
          <w:p w14:paraId="2DDED248" w14:textId="77777777" w:rsidR="00B52AFE" w:rsidRPr="0020604F" w:rsidRDefault="00B52AFE" w:rsidP="00F6461C">
            <w:pPr>
              <w:numPr>
                <w:ilvl w:val="0"/>
                <w:numId w:val="88"/>
              </w:numPr>
              <w:contextualSpacing/>
              <w:rPr>
                <w:szCs w:val="22"/>
                <w:lang w:eastAsia="en-US"/>
              </w:rPr>
            </w:pPr>
          </w:p>
        </w:tc>
        <w:tc>
          <w:tcPr>
            <w:tcW w:w="2716" w:type="dxa"/>
          </w:tcPr>
          <w:p w14:paraId="5835D44B" w14:textId="77777777" w:rsidR="00B52AFE" w:rsidRPr="0020604F" w:rsidRDefault="00B52AFE" w:rsidP="00484B5F">
            <w:pPr>
              <w:rPr>
                <w:b/>
              </w:rPr>
            </w:pPr>
            <w:r w:rsidRPr="0020604F">
              <w:rPr>
                <w:b/>
              </w:rPr>
              <w:t xml:space="preserve">Empfohlene </w:t>
            </w:r>
          </w:p>
          <w:p w14:paraId="241E2DAB" w14:textId="77777777" w:rsidR="00B52AFE" w:rsidRPr="0020604F" w:rsidRDefault="00B52AFE" w:rsidP="00484B5F">
            <w:pPr>
              <w:rPr>
                <w:b/>
              </w:rPr>
            </w:pPr>
            <w:r w:rsidRPr="0020604F">
              <w:rPr>
                <w:b/>
              </w:rPr>
              <w:t>Voraussetzungen für die Teilnahme</w:t>
            </w:r>
          </w:p>
        </w:tc>
        <w:tc>
          <w:tcPr>
            <w:tcW w:w="6644" w:type="dxa"/>
          </w:tcPr>
          <w:p w14:paraId="34CACC98" w14:textId="77777777" w:rsidR="00B52AFE" w:rsidRPr="0020604F" w:rsidRDefault="00B52AFE" w:rsidP="00484B5F">
            <w:r w:rsidRPr="0020604F">
              <w:t>Erfolgreiches Absolvieren der Assessmentphase</w:t>
            </w:r>
          </w:p>
        </w:tc>
      </w:tr>
      <w:tr w:rsidR="00B52AFE" w:rsidRPr="0020604F" w14:paraId="3A78FB1F" w14:textId="77777777" w:rsidTr="00484B5F">
        <w:trPr>
          <w:jc w:val="center"/>
        </w:trPr>
        <w:tc>
          <w:tcPr>
            <w:tcW w:w="540" w:type="dxa"/>
          </w:tcPr>
          <w:p w14:paraId="1CFCA552" w14:textId="77777777" w:rsidR="00B52AFE" w:rsidRPr="0020604F" w:rsidRDefault="00B52AFE" w:rsidP="00F6461C">
            <w:pPr>
              <w:numPr>
                <w:ilvl w:val="0"/>
                <w:numId w:val="88"/>
              </w:numPr>
              <w:contextualSpacing/>
              <w:rPr>
                <w:szCs w:val="22"/>
                <w:lang w:eastAsia="en-US"/>
              </w:rPr>
            </w:pPr>
          </w:p>
        </w:tc>
        <w:tc>
          <w:tcPr>
            <w:tcW w:w="2716" w:type="dxa"/>
          </w:tcPr>
          <w:p w14:paraId="235EE92C" w14:textId="77777777" w:rsidR="00B52AFE" w:rsidRPr="0020604F" w:rsidRDefault="00B52AFE" w:rsidP="00484B5F">
            <w:pPr>
              <w:rPr>
                <w:b/>
              </w:rPr>
            </w:pPr>
            <w:r w:rsidRPr="0020604F">
              <w:rPr>
                <w:b/>
              </w:rPr>
              <w:t xml:space="preserve">Einpassung in </w:t>
            </w:r>
          </w:p>
          <w:p w14:paraId="0B24012C" w14:textId="77777777" w:rsidR="00B52AFE" w:rsidRPr="0020604F" w:rsidRDefault="00B52AFE" w:rsidP="00484B5F">
            <w:pPr>
              <w:rPr>
                <w:b/>
              </w:rPr>
            </w:pPr>
            <w:r w:rsidRPr="0020604F">
              <w:rPr>
                <w:b/>
              </w:rPr>
              <w:t>Musterstudienplan</w:t>
            </w:r>
          </w:p>
        </w:tc>
        <w:tc>
          <w:tcPr>
            <w:tcW w:w="6644" w:type="dxa"/>
          </w:tcPr>
          <w:p w14:paraId="7F4DB3B2" w14:textId="77777777" w:rsidR="00B52AFE" w:rsidRPr="0020604F" w:rsidRDefault="00B52AFE" w:rsidP="00484B5F">
            <w:r w:rsidRPr="0020604F">
              <w:t xml:space="preserve">2. Semester </w:t>
            </w:r>
          </w:p>
          <w:p w14:paraId="62F3B523" w14:textId="77777777" w:rsidR="00B52AFE" w:rsidRPr="0020604F" w:rsidRDefault="00B52AFE" w:rsidP="00484B5F"/>
        </w:tc>
      </w:tr>
      <w:tr w:rsidR="00B52AFE" w:rsidRPr="0020604F" w14:paraId="39F93D03" w14:textId="77777777" w:rsidTr="00484B5F">
        <w:trPr>
          <w:jc w:val="center"/>
        </w:trPr>
        <w:tc>
          <w:tcPr>
            <w:tcW w:w="540" w:type="dxa"/>
            <w:tcBorders>
              <w:bottom w:val="single" w:sz="4" w:space="0" w:color="auto"/>
            </w:tcBorders>
          </w:tcPr>
          <w:p w14:paraId="4E46B452"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09808263" w14:textId="77777777" w:rsidR="00B52AFE" w:rsidRPr="0020604F" w:rsidRDefault="00B52AFE" w:rsidP="00484B5F">
            <w:pPr>
              <w:rPr>
                <w:b/>
              </w:rPr>
            </w:pPr>
            <w:r w:rsidRPr="0020604F">
              <w:rPr>
                <w:b/>
              </w:rPr>
              <w:t xml:space="preserve">Verwendbarkeit des </w:t>
            </w:r>
          </w:p>
          <w:p w14:paraId="2216C637" w14:textId="77777777" w:rsidR="00B52AFE" w:rsidRPr="0020604F" w:rsidRDefault="00B52AFE" w:rsidP="00484B5F">
            <w:pPr>
              <w:rPr>
                <w:b/>
              </w:rPr>
            </w:pPr>
            <w:r w:rsidRPr="0020604F">
              <w:rPr>
                <w:b/>
              </w:rPr>
              <w:t>Moduls</w:t>
            </w:r>
          </w:p>
        </w:tc>
        <w:tc>
          <w:tcPr>
            <w:tcW w:w="6644" w:type="dxa"/>
            <w:tcBorders>
              <w:bottom w:val="single" w:sz="4" w:space="0" w:color="auto"/>
            </w:tcBorders>
          </w:tcPr>
          <w:p w14:paraId="5EBEF2F0"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Wirtschaftswissenschaften mit Schwerpunkt Wirtschaftsinformatik</w:t>
            </w:r>
          </w:p>
          <w:p w14:paraId="5E7ABB8D"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Wirtschaftsinformatik</w:t>
            </w:r>
          </w:p>
          <w:p w14:paraId="2579EC50" w14:textId="77777777" w:rsidR="00B52AFE" w:rsidRPr="0020604F" w:rsidRDefault="00B52AFE" w:rsidP="00F6461C">
            <w:pPr>
              <w:numPr>
                <w:ilvl w:val="0"/>
                <w:numId w:val="196"/>
              </w:numPr>
              <w:ind w:left="209" w:hanging="209"/>
              <w:contextualSpacing/>
              <w:rPr>
                <w:rFonts w:cs="Arial"/>
                <w:szCs w:val="22"/>
                <w:lang w:eastAsia="en-US"/>
              </w:rPr>
            </w:pPr>
            <w:r w:rsidRPr="0020604F">
              <w:rPr>
                <w:szCs w:val="22"/>
                <w:lang w:eastAsia="en-US"/>
              </w:rPr>
              <w:t xml:space="preserve">Wahlpflichtmodul im Kernbereich „Digital Business“ </w:t>
            </w:r>
            <w:r w:rsidRPr="0020604F">
              <w:rPr>
                <w:rFonts w:cs="Arial"/>
                <w:szCs w:val="22"/>
                <w:lang w:eastAsia="en-US"/>
              </w:rPr>
              <w:t>für Studierende der Wirtschaftsinformatik</w:t>
            </w:r>
            <w:r w:rsidRPr="0020604F">
              <w:rPr>
                <w:szCs w:val="22"/>
                <w:lang w:eastAsia="en-US"/>
              </w:rPr>
              <w:t xml:space="preserve"> (für Studierende mit Studienbeginn ab WiSe 2018/19)</w:t>
            </w:r>
          </w:p>
          <w:p w14:paraId="516B759B" w14:textId="22512582" w:rsidR="00B52AFE" w:rsidRDefault="00B52AFE" w:rsidP="00F6461C">
            <w:pPr>
              <w:numPr>
                <w:ilvl w:val="0"/>
                <w:numId w:val="196"/>
              </w:numPr>
              <w:ind w:left="209" w:hanging="209"/>
              <w:contextualSpacing/>
              <w:rPr>
                <w:rFonts w:cs="Arial"/>
                <w:szCs w:val="22"/>
                <w:lang w:eastAsia="en-US"/>
              </w:rPr>
            </w:pPr>
            <w:r w:rsidRPr="0020604F">
              <w:rPr>
                <w:rFonts w:cs="Arial"/>
                <w:szCs w:val="22"/>
                <w:lang w:eastAsia="en-US"/>
              </w:rPr>
              <w:t xml:space="preserve">Pflichtbereich für Studierende der Wirtschaftswissenschaften mit Schwerpunkt Wipäd, Studienrichtung II / Zweitfach Wirtschaftsinformatik (zugeordnet </w:t>
            </w:r>
            <w:r w:rsidR="00627397">
              <w:rPr>
                <w:rFonts w:cs="Arial"/>
                <w:szCs w:val="22"/>
                <w:lang w:eastAsia="en-US"/>
              </w:rPr>
              <w:t>8</w:t>
            </w:r>
            <w:r w:rsidRPr="0020604F">
              <w:rPr>
                <w:rFonts w:cs="Arial"/>
                <w:szCs w:val="22"/>
                <w:lang w:eastAsia="en-US"/>
              </w:rPr>
              <w:t>2444)</w:t>
            </w:r>
          </w:p>
          <w:p w14:paraId="1E18AFF7" w14:textId="22B19991" w:rsidR="00033DB7" w:rsidRPr="0020604F" w:rsidRDefault="00033DB7" w:rsidP="00F6461C">
            <w:pPr>
              <w:numPr>
                <w:ilvl w:val="0"/>
                <w:numId w:val="196"/>
              </w:numPr>
              <w:ind w:left="209" w:hanging="209"/>
              <w:contextualSpacing/>
              <w:rPr>
                <w:rFonts w:cs="Arial"/>
                <w:szCs w:val="22"/>
                <w:lang w:eastAsia="en-US"/>
              </w:rPr>
            </w:pPr>
            <w:r>
              <w:t>Erweiterungsprüfung Berufliche Schulen/Studienfach Wirtschaftspädagogik</w:t>
            </w:r>
          </w:p>
          <w:p w14:paraId="228B8C29"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Studienbereich „Marketing“</w:t>
            </w:r>
          </w:p>
          <w:p w14:paraId="5E8CB3FE"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Studienbereich „Prozessmanagement“</w:t>
            </w:r>
          </w:p>
          <w:p w14:paraId="56E212D4" w14:textId="21B0E3CE" w:rsidR="00B165C8" w:rsidRPr="00330C00" w:rsidRDefault="00B52AFE" w:rsidP="00F6461C">
            <w:pPr>
              <w:numPr>
                <w:ilvl w:val="0"/>
                <w:numId w:val="196"/>
              </w:numPr>
              <w:ind w:left="209" w:hanging="209"/>
              <w:contextualSpacing/>
              <w:rPr>
                <w:szCs w:val="22"/>
                <w:lang w:eastAsia="en-US"/>
              </w:rPr>
            </w:pPr>
            <w:r w:rsidRPr="0020604F">
              <w:rPr>
                <w:rFonts w:cs="Arial"/>
                <w:szCs w:val="22"/>
                <w:lang w:eastAsia="en-US"/>
              </w:rPr>
              <w:t>Modul im Vertiefungsbereich</w:t>
            </w:r>
          </w:p>
        </w:tc>
      </w:tr>
      <w:tr w:rsidR="00B52AFE" w:rsidRPr="0020604F" w14:paraId="47354912" w14:textId="77777777" w:rsidTr="00484B5F">
        <w:trPr>
          <w:jc w:val="center"/>
        </w:trPr>
        <w:tc>
          <w:tcPr>
            <w:tcW w:w="540" w:type="dxa"/>
            <w:shd w:val="clear" w:color="auto" w:fill="FFFFFF"/>
          </w:tcPr>
          <w:p w14:paraId="29A66872" w14:textId="77777777" w:rsidR="00B52AFE" w:rsidRPr="0020604F" w:rsidRDefault="00B52AFE" w:rsidP="00F6461C">
            <w:pPr>
              <w:numPr>
                <w:ilvl w:val="0"/>
                <w:numId w:val="88"/>
              </w:numPr>
              <w:contextualSpacing/>
              <w:rPr>
                <w:szCs w:val="22"/>
                <w:lang w:eastAsia="en-US"/>
              </w:rPr>
            </w:pPr>
          </w:p>
        </w:tc>
        <w:tc>
          <w:tcPr>
            <w:tcW w:w="2716" w:type="dxa"/>
            <w:shd w:val="clear" w:color="auto" w:fill="FFFFFF"/>
          </w:tcPr>
          <w:p w14:paraId="70019469" w14:textId="77777777" w:rsidR="00B52AFE" w:rsidRPr="0020604F" w:rsidRDefault="00B52AFE" w:rsidP="00484B5F">
            <w:pPr>
              <w:rPr>
                <w:b/>
              </w:rPr>
            </w:pPr>
            <w:r w:rsidRPr="0020604F">
              <w:rPr>
                <w:b/>
              </w:rPr>
              <w:t xml:space="preserve">Studien- und </w:t>
            </w:r>
          </w:p>
          <w:p w14:paraId="07A7666D" w14:textId="77777777" w:rsidR="00B52AFE" w:rsidRPr="0020604F" w:rsidRDefault="00B52AFE" w:rsidP="00484B5F">
            <w:pPr>
              <w:rPr>
                <w:b/>
              </w:rPr>
            </w:pPr>
            <w:r w:rsidRPr="0020604F">
              <w:rPr>
                <w:b/>
              </w:rPr>
              <w:t>Prüfungsleistungen</w:t>
            </w:r>
          </w:p>
        </w:tc>
        <w:tc>
          <w:tcPr>
            <w:tcW w:w="6644" w:type="dxa"/>
            <w:tcBorders>
              <w:bottom w:val="single" w:sz="4" w:space="0" w:color="auto"/>
            </w:tcBorders>
            <w:shd w:val="clear" w:color="auto" w:fill="FFFFFF"/>
          </w:tcPr>
          <w:p w14:paraId="3C1114D3"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Klausur (60 Min.)</w:t>
            </w:r>
          </w:p>
          <w:p w14:paraId="7658C973"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Hausarbeit</w:t>
            </w:r>
          </w:p>
        </w:tc>
      </w:tr>
      <w:tr w:rsidR="00B52AFE" w:rsidRPr="0020604F" w14:paraId="5CC36296" w14:textId="77777777" w:rsidTr="00484B5F">
        <w:trPr>
          <w:jc w:val="center"/>
        </w:trPr>
        <w:tc>
          <w:tcPr>
            <w:tcW w:w="540" w:type="dxa"/>
          </w:tcPr>
          <w:p w14:paraId="624120F6" w14:textId="77777777" w:rsidR="00B52AFE" w:rsidRPr="0020604F" w:rsidRDefault="00B52AFE" w:rsidP="00F6461C">
            <w:pPr>
              <w:numPr>
                <w:ilvl w:val="0"/>
                <w:numId w:val="88"/>
              </w:numPr>
              <w:contextualSpacing/>
              <w:rPr>
                <w:szCs w:val="22"/>
                <w:lang w:eastAsia="en-US"/>
              </w:rPr>
            </w:pPr>
          </w:p>
        </w:tc>
        <w:tc>
          <w:tcPr>
            <w:tcW w:w="2716" w:type="dxa"/>
          </w:tcPr>
          <w:p w14:paraId="779A6D02" w14:textId="77777777" w:rsidR="00B52AFE" w:rsidRPr="0020604F" w:rsidRDefault="00B52AFE" w:rsidP="00484B5F">
            <w:pPr>
              <w:rPr>
                <w:b/>
              </w:rPr>
            </w:pPr>
            <w:r w:rsidRPr="0020604F">
              <w:rPr>
                <w:b/>
              </w:rPr>
              <w:t>Berechnung Modulnote</w:t>
            </w:r>
          </w:p>
        </w:tc>
        <w:tc>
          <w:tcPr>
            <w:tcW w:w="6644" w:type="dxa"/>
            <w:shd w:val="clear" w:color="auto" w:fill="FFFFFF"/>
          </w:tcPr>
          <w:p w14:paraId="7A54D84A"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Klausur (50 %)</w:t>
            </w:r>
          </w:p>
          <w:p w14:paraId="23FA84BF"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Ha</w:t>
            </w:r>
            <w:r w:rsidRPr="0020604F">
              <w:rPr>
                <w:szCs w:val="22"/>
                <w:lang w:eastAsia="en-US"/>
              </w:rPr>
              <w:t>usarbeit (50 %)</w:t>
            </w:r>
          </w:p>
        </w:tc>
      </w:tr>
      <w:tr w:rsidR="00B52AFE" w:rsidRPr="0020604F" w14:paraId="03DB5AA8" w14:textId="77777777" w:rsidTr="00484B5F">
        <w:trPr>
          <w:trHeight w:val="340"/>
          <w:jc w:val="center"/>
        </w:trPr>
        <w:tc>
          <w:tcPr>
            <w:tcW w:w="540" w:type="dxa"/>
            <w:tcBorders>
              <w:bottom w:val="single" w:sz="4" w:space="0" w:color="auto"/>
            </w:tcBorders>
          </w:tcPr>
          <w:p w14:paraId="4EA9EE1B"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682064F0" w14:textId="77777777" w:rsidR="00B52AFE" w:rsidRPr="0020604F" w:rsidRDefault="00B52AFE" w:rsidP="00484B5F">
            <w:pPr>
              <w:rPr>
                <w:b/>
              </w:rPr>
            </w:pPr>
            <w:r w:rsidRPr="0020604F">
              <w:rPr>
                <w:b/>
              </w:rPr>
              <w:t>Turnus des Angebots</w:t>
            </w:r>
          </w:p>
        </w:tc>
        <w:tc>
          <w:tcPr>
            <w:tcW w:w="6644" w:type="dxa"/>
            <w:tcBorders>
              <w:bottom w:val="single" w:sz="4" w:space="0" w:color="auto"/>
            </w:tcBorders>
          </w:tcPr>
          <w:p w14:paraId="3DCD30F1" w14:textId="77777777" w:rsidR="00B52AFE" w:rsidRPr="0020604F" w:rsidRDefault="00B52AFE" w:rsidP="00484B5F">
            <w:r w:rsidRPr="0020604F">
              <w:t>Jährlich im SoSe</w:t>
            </w:r>
          </w:p>
        </w:tc>
      </w:tr>
      <w:tr w:rsidR="00B52AFE" w:rsidRPr="0020604F" w14:paraId="2577AE7D" w14:textId="77777777" w:rsidTr="00484B5F">
        <w:trPr>
          <w:jc w:val="center"/>
        </w:trPr>
        <w:tc>
          <w:tcPr>
            <w:tcW w:w="540" w:type="dxa"/>
            <w:shd w:val="clear" w:color="auto" w:fill="FFFFFF"/>
          </w:tcPr>
          <w:p w14:paraId="11318EFD" w14:textId="77777777" w:rsidR="00B52AFE" w:rsidRPr="0020604F" w:rsidRDefault="00B52AFE" w:rsidP="00F6461C">
            <w:pPr>
              <w:numPr>
                <w:ilvl w:val="0"/>
                <w:numId w:val="88"/>
              </w:numPr>
              <w:contextualSpacing/>
              <w:rPr>
                <w:szCs w:val="22"/>
                <w:lang w:eastAsia="en-US"/>
              </w:rPr>
            </w:pPr>
          </w:p>
        </w:tc>
        <w:tc>
          <w:tcPr>
            <w:tcW w:w="2716" w:type="dxa"/>
            <w:shd w:val="clear" w:color="auto" w:fill="FFFFFF"/>
          </w:tcPr>
          <w:p w14:paraId="35473CFA" w14:textId="77777777" w:rsidR="00B52AFE" w:rsidRPr="0020604F" w:rsidRDefault="00B52AFE" w:rsidP="00484B5F">
            <w:pPr>
              <w:rPr>
                <w:b/>
              </w:rPr>
            </w:pPr>
            <w:r w:rsidRPr="0020604F">
              <w:rPr>
                <w:b/>
              </w:rPr>
              <w:t>Arbeitsaufwand</w:t>
            </w:r>
          </w:p>
        </w:tc>
        <w:tc>
          <w:tcPr>
            <w:tcW w:w="6644" w:type="dxa"/>
            <w:shd w:val="clear" w:color="auto" w:fill="FFFFFF"/>
          </w:tcPr>
          <w:p w14:paraId="08FB1E16" w14:textId="77777777" w:rsidR="00B52AFE" w:rsidRPr="0020604F" w:rsidRDefault="00B52AFE" w:rsidP="00484B5F">
            <w:r w:rsidRPr="0020604F">
              <w:t>Präsenzzeit: 60 h</w:t>
            </w:r>
          </w:p>
          <w:p w14:paraId="24BDEE9C" w14:textId="77777777" w:rsidR="00B52AFE" w:rsidRPr="0020604F" w:rsidRDefault="00B52AFE" w:rsidP="00484B5F">
            <w:r w:rsidRPr="0020604F">
              <w:t>Eigenstudium: 90 h</w:t>
            </w:r>
          </w:p>
        </w:tc>
      </w:tr>
      <w:tr w:rsidR="00B52AFE" w:rsidRPr="0020604F" w14:paraId="45FF276D" w14:textId="77777777" w:rsidTr="00484B5F">
        <w:trPr>
          <w:trHeight w:val="340"/>
          <w:jc w:val="center"/>
        </w:trPr>
        <w:tc>
          <w:tcPr>
            <w:tcW w:w="540" w:type="dxa"/>
            <w:tcBorders>
              <w:bottom w:val="single" w:sz="4" w:space="0" w:color="auto"/>
            </w:tcBorders>
          </w:tcPr>
          <w:p w14:paraId="7B6DC6C0"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3D6EAFAF" w14:textId="77777777" w:rsidR="00B52AFE" w:rsidRPr="0020604F" w:rsidRDefault="00B52AFE" w:rsidP="00484B5F">
            <w:pPr>
              <w:rPr>
                <w:b/>
              </w:rPr>
            </w:pPr>
            <w:r w:rsidRPr="0020604F">
              <w:rPr>
                <w:b/>
              </w:rPr>
              <w:t>Dauer des Moduls</w:t>
            </w:r>
          </w:p>
        </w:tc>
        <w:tc>
          <w:tcPr>
            <w:tcW w:w="6644" w:type="dxa"/>
            <w:tcBorders>
              <w:bottom w:val="single" w:sz="4" w:space="0" w:color="auto"/>
            </w:tcBorders>
          </w:tcPr>
          <w:p w14:paraId="5A5690D5" w14:textId="77777777" w:rsidR="00B52AFE" w:rsidRPr="0020604F" w:rsidRDefault="00B52AFE" w:rsidP="00484B5F">
            <w:r w:rsidRPr="0020604F">
              <w:t>1 Semester</w:t>
            </w:r>
          </w:p>
        </w:tc>
      </w:tr>
      <w:tr w:rsidR="00B52AFE" w:rsidRPr="0020604F" w14:paraId="5B393C1D" w14:textId="77777777" w:rsidTr="00484B5F">
        <w:trPr>
          <w:trHeight w:val="340"/>
          <w:jc w:val="center"/>
        </w:trPr>
        <w:tc>
          <w:tcPr>
            <w:tcW w:w="540" w:type="dxa"/>
            <w:shd w:val="clear" w:color="auto" w:fill="auto"/>
          </w:tcPr>
          <w:p w14:paraId="68985796" w14:textId="77777777" w:rsidR="00B52AFE" w:rsidRPr="0020604F" w:rsidRDefault="00B52AFE" w:rsidP="00F6461C">
            <w:pPr>
              <w:numPr>
                <w:ilvl w:val="0"/>
                <w:numId w:val="88"/>
              </w:numPr>
              <w:contextualSpacing/>
              <w:rPr>
                <w:szCs w:val="22"/>
                <w:lang w:eastAsia="en-US"/>
              </w:rPr>
            </w:pPr>
          </w:p>
        </w:tc>
        <w:tc>
          <w:tcPr>
            <w:tcW w:w="2716" w:type="dxa"/>
            <w:shd w:val="clear" w:color="auto" w:fill="auto"/>
          </w:tcPr>
          <w:p w14:paraId="37651146" w14:textId="77777777" w:rsidR="00B52AFE" w:rsidRPr="0020604F" w:rsidRDefault="00B52AFE" w:rsidP="00484B5F">
            <w:pPr>
              <w:rPr>
                <w:b/>
              </w:rPr>
            </w:pPr>
            <w:r w:rsidRPr="0020604F">
              <w:rPr>
                <w:b/>
              </w:rPr>
              <w:t xml:space="preserve">Unterrichts- und </w:t>
            </w:r>
          </w:p>
          <w:p w14:paraId="3B5486F7" w14:textId="77777777" w:rsidR="00B52AFE" w:rsidRPr="0020604F" w:rsidRDefault="00B52AFE" w:rsidP="00484B5F">
            <w:pPr>
              <w:rPr>
                <w:b/>
              </w:rPr>
            </w:pPr>
            <w:r w:rsidRPr="0020604F">
              <w:rPr>
                <w:b/>
              </w:rPr>
              <w:t>Prüfungssprache</w:t>
            </w:r>
          </w:p>
        </w:tc>
        <w:tc>
          <w:tcPr>
            <w:tcW w:w="6644" w:type="dxa"/>
            <w:tcBorders>
              <w:bottom w:val="single" w:sz="4" w:space="0" w:color="auto"/>
            </w:tcBorders>
            <w:shd w:val="clear" w:color="auto" w:fill="auto"/>
          </w:tcPr>
          <w:p w14:paraId="34CA9815" w14:textId="77777777" w:rsidR="00B52AFE" w:rsidRPr="0020604F" w:rsidRDefault="00B52AFE" w:rsidP="00484B5F">
            <w:r w:rsidRPr="0020604F">
              <w:t>Deutsch und Englisch</w:t>
            </w:r>
          </w:p>
        </w:tc>
      </w:tr>
      <w:tr w:rsidR="00B52AFE" w:rsidRPr="0020604F" w14:paraId="0A64A360" w14:textId="77777777" w:rsidTr="00484B5F">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C4003F" w14:textId="77777777" w:rsidR="00B52AFE" w:rsidRPr="0020604F" w:rsidRDefault="00B52AFE" w:rsidP="00F6461C">
            <w:pPr>
              <w:numPr>
                <w:ilvl w:val="0"/>
                <w:numId w:val="88"/>
              </w:numPr>
              <w:contextualSpacing/>
              <w:rPr>
                <w:szCs w:val="22"/>
                <w:lang w:eastAsia="en-US"/>
              </w:r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234A5751" w14:textId="77777777" w:rsidR="00B52AFE" w:rsidRPr="0020604F" w:rsidRDefault="00B52AFE" w:rsidP="00484B5F">
            <w:pPr>
              <w:rPr>
                <w:b/>
              </w:rPr>
            </w:pPr>
            <w:r w:rsidRPr="0020604F">
              <w:rPr>
                <w:b/>
              </w:rPr>
              <w:t xml:space="preserve">(Vorbereitende) </w:t>
            </w:r>
          </w:p>
          <w:p w14:paraId="76047D83" w14:textId="77777777" w:rsidR="00B52AFE" w:rsidRPr="0020604F" w:rsidRDefault="00B52AFE" w:rsidP="00484B5F">
            <w:pPr>
              <w:rPr>
                <w:b/>
              </w:rPr>
            </w:pPr>
            <w:r w:rsidRPr="0020604F">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2550088C" w14:textId="77777777" w:rsidR="00B52AFE" w:rsidRPr="0020604F" w:rsidRDefault="00B52AFE" w:rsidP="00484B5F">
            <w:r w:rsidRPr="0020604F">
              <w:t xml:space="preserve">Literaturverweise und Downloadmaterial auf der Lehrstuhl-Website </w:t>
            </w:r>
            <w:hyperlink r:id="rId50" w:history="1">
              <w:r w:rsidRPr="0020604F">
                <w:rPr>
                  <w:color w:val="0000FF"/>
                  <w:u w:val="single"/>
                </w:rPr>
                <w:t>http://www.wi2.fau.de/</w:t>
              </w:r>
            </w:hyperlink>
          </w:p>
        </w:tc>
      </w:tr>
    </w:tbl>
    <w:p w14:paraId="51DC5C69" w14:textId="77777777" w:rsidR="00B52AFE" w:rsidRPr="0020604F" w:rsidRDefault="00B52AFE" w:rsidP="00B52AFE"/>
    <w:p w14:paraId="775FAEE2" w14:textId="4A8F0776" w:rsidR="00B52AFE" w:rsidRDefault="00C40506">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F6461C">
            <w:pPr>
              <w:numPr>
                <w:ilvl w:val="0"/>
                <w:numId w:val="46"/>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31CEE29F" w:rsidR="00477E0A" w:rsidRPr="006310D6" w:rsidRDefault="00B804C0" w:rsidP="00FA5A91">
            <w:pPr>
              <w:rPr>
                <w:rFonts w:cs="Arial"/>
                <w:color w:val="000000" w:themeColor="text1"/>
              </w:rPr>
            </w:pPr>
            <w:r>
              <w:rPr>
                <w:rFonts w:cs="Arial"/>
                <w:color w:val="000000" w:themeColor="text1"/>
              </w:rPr>
              <w:t>8</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4327" w:name="_Toc349828480"/>
            <w:bookmarkStart w:id="4328" w:name="_Toc351715407"/>
            <w:bookmarkStart w:id="4329" w:name="_Toc363638138"/>
            <w:bookmarkStart w:id="4330" w:name="_Toc363638801"/>
            <w:bookmarkStart w:id="4331" w:name="_Toc364322079"/>
            <w:bookmarkStart w:id="4332" w:name="_Toc364328620"/>
            <w:bookmarkStart w:id="4333" w:name="_Toc369082349"/>
            <w:bookmarkStart w:id="4334" w:name="_Toc381686919"/>
            <w:bookmarkStart w:id="4335" w:name="_Toc67382863"/>
            <w:r w:rsidRPr="006310D6">
              <w:t>Fachdidaktik Sozialkunde</w:t>
            </w:r>
            <w:bookmarkEnd w:id="4327"/>
            <w:bookmarkEnd w:id="4328"/>
            <w:r w:rsidRPr="006310D6">
              <w:t xml:space="preserve">: </w:t>
            </w:r>
            <w:r w:rsidR="00316A7C" w:rsidRPr="006310D6">
              <w:t>Grund</w:t>
            </w:r>
            <w:r w:rsidR="00316A7C">
              <w:t>lagen</w:t>
            </w:r>
            <w:r w:rsidR="00316A7C" w:rsidRPr="006310D6">
              <w:t xml:space="preserve"> </w:t>
            </w:r>
            <w:r w:rsidRPr="006310D6">
              <w:t>der Politischen Bildung</w:t>
            </w:r>
            <w:bookmarkEnd w:id="4329"/>
            <w:bookmarkEnd w:id="4330"/>
            <w:bookmarkEnd w:id="4331"/>
            <w:bookmarkEnd w:id="4332"/>
            <w:bookmarkEnd w:id="4333"/>
            <w:bookmarkEnd w:id="4334"/>
            <w:bookmarkEnd w:id="4335"/>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F6461C">
            <w:pPr>
              <w:numPr>
                <w:ilvl w:val="0"/>
                <w:numId w:val="46"/>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F6461C">
            <w:pPr>
              <w:numPr>
                <w:ilvl w:val="0"/>
                <w:numId w:val="46"/>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F6461C">
            <w:pPr>
              <w:numPr>
                <w:ilvl w:val="0"/>
                <w:numId w:val="46"/>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F6461C">
            <w:pPr>
              <w:pStyle w:val="Listenabsatz"/>
              <w:numPr>
                <w:ilvl w:val="0"/>
                <w:numId w:val="196"/>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F6461C">
            <w:pPr>
              <w:pStyle w:val="Listenabsatz"/>
              <w:numPr>
                <w:ilvl w:val="0"/>
                <w:numId w:val="196"/>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F6461C">
            <w:pPr>
              <w:pStyle w:val="Listenabsatz"/>
              <w:numPr>
                <w:ilvl w:val="0"/>
                <w:numId w:val="196"/>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F6461C">
            <w:pPr>
              <w:numPr>
                <w:ilvl w:val="0"/>
                <w:numId w:val="46"/>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F6461C">
            <w:pPr>
              <w:pStyle w:val="Listenabsatz"/>
              <w:numPr>
                <w:ilvl w:val="0"/>
                <w:numId w:val="196"/>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F6461C">
            <w:pPr>
              <w:pStyle w:val="Listenabsatz"/>
              <w:numPr>
                <w:ilvl w:val="0"/>
                <w:numId w:val="196"/>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F6461C">
            <w:pPr>
              <w:pStyle w:val="Listenabsatz"/>
              <w:numPr>
                <w:ilvl w:val="0"/>
                <w:numId w:val="196"/>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F6461C">
            <w:pPr>
              <w:pStyle w:val="Listenabsatz"/>
              <w:numPr>
                <w:ilvl w:val="0"/>
                <w:numId w:val="196"/>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F6461C">
            <w:pPr>
              <w:numPr>
                <w:ilvl w:val="0"/>
                <w:numId w:val="46"/>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F6461C">
            <w:pPr>
              <w:numPr>
                <w:ilvl w:val="0"/>
                <w:numId w:val="46"/>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F6461C">
            <w:pPr>
              <w:numPr>
                <w:ilvl w:val="0"/>
                <w:numId w:val="46"/>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02C0ACEF" w14:textId="77777777" w:rsidR="00477E0A" w:rsidRDefault="00477E0A" w:rsidP="00076C6B">
            <w:pPr>
              <w:rPr>
                <w:rFonts w:cs="Arial"/>
                <w:color w:val="000000" w:themeColor="text1"/>
                <w:szCs w:val="22"/>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p w14:paraId="7278D6BB" w14:textId="59254641" w:rsidR="00033DB7" w:rsidRPr="006310D6" w:rsidRDefault="00033DB7" w:rsidP="00076C6B">
            <w:pPr>
              <w:rPr>
                <w:rFonts w:cs="Arial"/>
                <w:color w:val="000000" w:themeColor="text1"/>
              </w:rPr>
            </w:pPr>
            <w:r>
              <w:t>Erweiterungsprüfung Berufliche Schulen/Studienfach Wirtschaftspädagogik</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F6461C">
            <w:pPr>
              <w:numPr>
                <w:ilvl w:val="0"/>
                <w:numId w:val="46"/>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F6461C">
            <w:pPr>
              <w:numPr>
                <w:ilvl w:val="0"/>
                <w:numId w:val="46"/>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F6461C">
            <w:pPr>
              <w:numPr>
                <w:ilvl w:val="0"/>
                <w:numId w:val="46"/>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F6461C">
            <w:pPr>
              <w:numPr>
                <w:ilvl w:val="0"/>
                <w:numId w:val="46"/>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F6461C">
            <w:pPr>
              <w:numPr>
                <w:ilvl w:val="0"/>
                <w:numId w:val="47"/>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0E8F9DC6" w:rsidR="00BD12FC" w:rsidRPr="00831C0E" w:rsidRDefault="00B804C0" w:rsidP="00807AC2">
            <w:pPr>
              <w:rPr>
                <w:rFonts w:cs="Arial"/>
              </w:rPr>
            </w:pPr>
            <w:r>
              <w:rPr>
                <w:rFonts w:cs="Arial"/>
              </w:rPr>
              <w:t>8</w:t>
            </w:r>
            <w:r w:rsidR="00BD12FC" w:rsidRPr="00831C0E">
              <w:rPr>
                <w:rFonts w:cs="Arial"/>
              </w:rPr>
              <w:t>5170</w:t>
            </w:r>
          </w:p>
        </w:tc>
        <w:tc>
          <w:tcPr>
            <w:tcW w:w="5528" w:type="dxa"/>
            <w:shd w:val="clear" w:color="auto" w:fill="E0E0E0"/>
          </w:tcPr>
          <w:p w14:paraId="1C188C9E" w14:textId="77777777" w:rsidR="00BD12FC" w:rsidRPr="00831C0E" w:rsidRDefault="00BD12FC" w:rsidP="00807AC2">
            <w:pPr>
              <w:pStyle w:val="berschriftModul"/>
            </w:pPr>
            <w:bookmarkStart w:id="4336" w:name="_Toc349828481"/>
            <w:bookmarkStart w:id="4337" w:name="_Toc351715408"/>
            <w:bookmarkStart w:id="4338" w:name="_Toc363638139"/>
            <w:bookmarkStart w:id="4339" w:name="_Toc363638802"/>
            <w:bookmarkStart w:id="4340" w:name="_Toc364322080"/>
            <w:bookmarkStart w:id="4341" w:name="_Toc364328621"/>
            <w:bookmarkStart w:id="4342" w:name="_Toc369082350"/>
            <w:bookmarkStart w:id="4343" w:name="_Toc381686920"/>
            <w:bookmarkStart w:id="4344" w:name="_Toc67382864"/>
            <w:r w:rsidRPr="00226EF4">
              <w:t>Fachpraktikum Wirtschaftsinformatik</w:t>
            </w:r>
            <w:bookmarkEnd w:id="4336"/>
            <w:bookmarkEnd w:id="4337"/>
            <w:bookmarkEnd w:id="4338"/>
            <w:bookmarkEnd w:id="4339"/>
            <w:bookmarkEnd w:id="4340"/>
            <w:bookmarkEnd w:id="4341"/>
            <w:bookmarkEnd w:id="4342"/>
            <w:bookmarkEnd w:id="4343"/>
            <w:bookmarkEnd w:id="4344"/>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F6461C">
            <w:pPr>
              <w:numPr>
                <w:ilvl w:val="0"/>
                <w:numId w:val="47"/>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F6461C">
            <w:pPr>
              <w:numPr>
                <w:ilvl w:val="0"/>
                <w:numId w:val="47"/>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F6461C">
            <w:pPr>
              <w:numPr>
                <w:ilvl w:val="0"/>
                <w:numId w:val="47"/>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F6461C">
            <w:pPr>
              <w:numPr>
                <w:ilvl w:val="0"/>
                <w:numId w:val="47"/>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F6461C">
            <w:pPr>
              <w:numPr>
                <w:ilvl w:val="0"/>
                <w:numId w:val="47"/>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F6461C">
            <w:pPr>
              <w:pStyle w:val="Listenabsatz"/>
              <w:numPr>
                <w:ilvl w:val="0"/>
                <w:numId w:val="196"/>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F6461C">
            <w:pPr>
              <w:pStyle w:val="Listenabsatz"/>
              <w:numPr>
                <w:ilvl w:val="0"/>
                <w:numId w:val="196"/>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F6461C">
            <w:pPr>
              <w:pStyle w:val="Listenabsatz"/>
              <w:numPr>
                <w:ilvl w:val="0"/>
                <w:numId w:val="196"/>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F6461C">
            <w:pPr>
              <w:numPr>
                <w:ilvl w:val="0"/>
                <w:numId w:val="47"/>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F6461C">
            <w:pPr>
              <w:numPr>
                <w:ilvl w:val="0"/>
                <w:numId w:val="47"/>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F6461C">
            <w:pPr>
              <w:numPr>
                <w:ilvl w:val="0"/>
                <w:numId w:val="47"/>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F6461C">
            <w:pPr>
              <w:numPr>
                <w:ilvl w:val="0"/>
                <w:numId w:val="47"/>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F6461C">
            <w:pPr>
              <w:numPr>
                <w:ilvl w:val="0"/>
                <w:numId w:val="47"/>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F6461C">
            <w:pPr>
              <w:numPr>
                <w:ilvl w:val="0"/>
                <w:numId w:val="47"/>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F6461C">
            <w:pPr>
              <w:numPr>
                <w:ilvl w:val="0"/>
                <w:numId w:val="4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F6461C">
            <w:pPr>
              <w:numPr>
                <w:ilvl w:val="0"/>
                <w:numId w:val="42"/>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41B970F1" w:rsidR="001660C8" w:rsidRDefault="00BD3714" w:rsidP="00807AC2">
            <w:pPr>
              <w:spacing w:line="276" w:lineRule="auto"/>
              <w:rPr>
                <w:rFonts w:cs="Arial"/>
                <w:lang w:eastAsia="en-US"/>
              </w:rPr>
            </w:pPr>
            <w:r>
              <w:rPr>
                <w:szCs w:val="22"/>
              </w:rPr>
              <w:t>8</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4345" w:name="_Toc335747310"/>
            <w:bookmarkStart w:id="4346" w:name="_Toc349828482"/>
            <w:bookmarkStart w:id="4347" w:name="_Toc351715409"/>
            <w:bookmarkStart w:id="4348" w:name="_Toc363638140"/>
            <w:bookmarkStart w:id="4349" w:name="_Toc363638803"/>
            <w:bookmarkStart w:id="4350" w:name="_Toc364322081"/>
            <w:bookmarkStart w:id="4351" w:name="_Toc364328622"/>
            <w:bookmarkStart w:id="4352" w:name="_Toc369082351"/>
            <w:bookmarkStart w:id="4353" w:name="_Toc381686921"/>
            <w:bookmarkStart w:id="4354" w:name="_Toc67382865"/>
            <w:r w:rsidRPr="005D26E1">
              <w:rPr>
                <w:lang w:val="en-US"/>
              </w:rPr>
              <w:t>FACT Auslandsmodul</w:t>
            </w:r>
            <w:bookmarkEnd w:id="4345"/>
            <w:bookmarkEnd w:id="4346"/>
            <w:bookmarkEnd w:id="4347"/>
            <w:bookmarkEnd w:id="4348"/>
            <w:bookmarkEnd w:id="4349"/>
            <w:bookmarkEnd w:id="4350"/>
            <w:bookmarkEnd w:id="4351"/>
            <w:bookmarkEnd w:id="4352"/>
            <w:bookmarkEnd w:id="4353"/>
            <w:bookmarkEnd w:id="4354"/>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5F129356" w:rsidR="001660C8" w:rsidRDefault="001660C8" w:rsidP="00E33A9F">
            <w:pPr>
              <w:spacing w:line="276" w:lineRule="auto"/>
              <w:rPr>
                <w:rFonts w:cs="Arial"/>
                <w:lang w:eastAsia="en-US"/>
              </w:rPr>
            </w:pPr>
            <w:r>
              <w:rPr>
                <w:rFonts w:cs="Arial"/>
                <w:szCs w:val="22"/>
                <w:lang w:val="en-US" w:eastAsia="en-US"/>
              </w:rPr>
              <w:t xml:space="preserve">Prof. </w:t>
            </w:r>
            <w:r w:rsidR="008D10B6">
              <w:rPr>
                <w:rFonts w:cs="Arial"/>
                <w:szCs w:val="22"/>
                <w:lang w:val="en-US" w:eastAsia="en-US"/>
              </w:rPr>
              <w:t xml:space="preserve">Dr. </w:t>
            </w:r>
            <w:r w:rsidR="00D65BA5">
              <w:rPr>
                <w:rFonts w:cs="Arial"/>
                <w:szCs w:val="22"/>
                <w:lang w:val="en-US" w:eastAsia="en-US"/>
              </w:rPr>
              <w:t>Fischer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F6461C">
            <w:pPr>
              <w:pStyle w:val="Listenabsatz"/>
              <w:numPr>
                <w:ilvl w:val="0"/>
                <w:numId w:val="196"/>
              </w:numPr>
              <w:ind w:left="209" w:hanging="209"/>
              <w:rPr>
                <w:rFonts w:cs="Arial"/>
              </w:rPr>
            </w:pPr>
            <w:r w:rsidRPr="00EE2612">
              <w:rPr>
                <w:rFonts w:cs="Arial"/>
              </w:rPr>
              <w:t>Finanzierung, Banken, Versicherungswirtschaft,</w:t>
            </w:r>
          </w:p>
          <w:p w14:paraId="52F0091C" w14:textId="77777777" w:rsidR="00A730CD" w:rsidRPr="00EE2612" w:rsidRDefault="001660C8" w:rsidP="00F6461C">
            <w:pPr>
              <w:pStyle w:val="Listenabsatz"/>
              <w:numPr>
                <w:ilvl w:val="0"/>
                <w:numId w:val="196"/>
              </w:numPr>
              <w:ind w:left="209" w:hanging="209"/>
              <w:rPr>
                <w:rFonts w:cs="Arial"/>
              </w:rPr>
            </w:pPr>
            <w:r w:rsidRPr="00EE2612">
              <w:rPr>
                <w:rFonts w:cs="Arial"/>
              </w:rPr>
              <w:t>Rechnungswesen, Prüfungswesen, Wirtschaftsprivatrecht,</w:t>
            </w:r>
          </w:p>
          <w:p w14:paraId="5D9A4ED6" w14:textId="77777777" w:rsidR="00A730CD" w:rsidRPr="00EE2612" w:rsidRDefault="001660C8" w:rsidP="00F6461C">
            <w:pPr>
              <w:pStyle w:val="Listenabsatz"/>
              <w:numPr>
                <w:ilvl w:val="0"/>
                <w:numId w:val="196"/>
              </w:numPr>
              <w:ind w:left="209" w:hanging="209"/>
              <w:rPr>
                <w:rFonts w:cs="Arial"/>
              </w:rPr>
            </w:pPr>
            <w:r w:rsidRPr="00EE2612">
              <w:rPr>
                <w:rFonts w:cs="Arial"/>
              </w:rPr>
              <w:t>Controlling, Corporate Governance, oder</w:t>
            </w:r>
          </w:p>
          <w:p w14:paraId="03CF5584" w14:textId="77777777" w:rsidR="00A730CD" w:rsidRPr="00EE2612" w:rsidRDefault="001660C8" w:rsidP="00F6461C">
            <w:pPr>
              <w:pStyle w:val="Listenabsatz"/>
              <w:numPr>
                <w:ilvl w:val="0"/>
                <w:numId w:val="196"/>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F6461C">
            <w:pPr>
              <w:pStyle w:val="Listenabsatz"/>
              <w:numPr>
                <w:ilvl w:val="0"/>
                <w:numId w:val="196"/>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F6461C">
            <w:pPr>
              <w:pStyle w:val="Listenabsatz"/>
              <w:numPr>
                <w:ilvl w:val="0"/>
                <w:numId w:val="196"/>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F6461C">
            <w:pPr>
              <w:pStyle w:val="Listenabsatz"/>
              <w:numPr>
                <w:ilvl w:val="0"/>
                <w:numId w:val="196"/>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F6461C">
            <w:pPr>
              <w:pStyle w:val="Listenabsatz"/>
              <w:numPr>
                <w:ilvl w:val="0"/>
                <w:numId w:val="196"/>
              </w:numPr>
              <w:ind w:left="209" w:hanging="209"/>
            </w:pPr>
            <w:r w:rsidRPr="00EE2612">
              <w:rPr>
                <w:rFonts w:cs="Arial"/>
              </w:rPr>
              <w:t>können Wissen aus dem Bereich FACT in klarer und eindeutiger Weise in einer Fremdsprache vermitteln.</w:t>
            </w:r>
          </w:p>
        </w:tc>
      </w:tr>
      <w:tr w:rsidR="001660C8" w:rsidRPr="00B67CA3"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66AB2AD3" w:rsidR="001660C8" w:rsidRDefault="001660C8" w:rsidP="00E33A9F">
            <w:pPr>
              <w:spacing w:line="276" w:lineRule="auto"/>
              <w:rPr>
                <w:rFonts w:cs="Arial"/>
                <w:lang w:val="en-US" w:eastAsia="en-US"/>
              </w:rPr>
            </w:pPr>
            <w:r>
              <w:rPr>
                <w:rFonts w:cs="Arial"/>
                <w:szCs w:val="22"/>
                <w:lang w:val="en-US" w:eastAsia="en-US"/>
              </w:rPr>
              <w:t xml:space="preserve">Learning Agreement mit Prof. </w:t>
            </w:r>
            <w:r w:rsidR="00D65BA5">
              <w:rPr>
                <w:rFonts w:cs="Arial"/>
                <w:szCs w:val="22"/>
                <w:lang w:val="en-US" w:eastAsia="en-US"/>
              </w:rPr>
              <w:t>Fischer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F6461C">
            <w:pPr>
              <w:numPr>
                <w:ilvl w:val="0"/>
                <w:numId w:val="42"/>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F6461C">
            <w:pPr>
              <w:pStyle w:val="Listenabsatz"/>
              <w:numPr>
                <w:ilvl w:val="0"/>
                <w:numId w:val="196"/>
              </w:numPr>
              <w:ind w:left="209" w:hanging="209"/>
              <w:rPr>
                <w:rFonts w:cs="Arial"/>
              </w:rPr>
            </w:pPr>
            <w:r w:rsidRPr="00EE2612">
              <w:rPr>
                <w:rFonts w:cs="Arial"/>
              </w:rPr>
              <w:t>Modul im Studienbereich „FACT II“</w:t>
            </w:r>
          </w:p>
          <w:p w14:paraId="7D847943" w14:textId="77777777" w:rsidR="001660C8" w:rsidRDefault="001660C8" w:rsidP="00F6461C">
            <w:pPr>
              <w:pStyle w:val="Listenabsatz"/>
              <w:numPr>
                <w:ilvl w:val="0"/>
                <w:numId w:val="196"/>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66B9E" w:rsidRPr="00113229" w14:paraId="7C1AABD8" w14:textId="77777777" w:rsidTr="000C3A93">
        <w:trPr>
          <w:trHeight w:val="567"/>
          <w:jc w:val="center"/>
        </w:trPr>
        <w:tc>
          <w:tcPr>
            <w:tcW w:w="567" w:type="dxa"/>
            <w:shd w:val="clear" w:color="auto" w:fill="E0E0E0"/>
          </w:tcPr>
          <w:p w14:paraId="77321785" w14:textId="635CE434" w:rsidR="00F66B9E" w:rsidRPr="00975050" w:rsidRDefault="00F66B9E" w:rsidP="00F6461C">
            <w:pPr>
              <w:pStyle w:val="Listenabsatz"/>
              <w:numPr>
                <w:ilvl w:val="0"/>
                <w:numId w:val="370"/>
              </w:numPr>
              <w:rPr>
                <w:rFonts w:cs="Arial"/>
                <w:i/>
              </w:rPr>
            </w:pPr>
            <w:r>
              <w:rPr>
                <w:szCs w:val="24"/>
                <w:lang w:eastAsia="de-DE"/>
              </w:rPr>
              <w:lastRenderedPageBreak/>
              <w:br w:type="page"/>
            </w:r>
          </w:p>
        </w:tc>
        <w:tc>
          <w:tcPr>
            <w:tcW w:w="2693" w:type="dxa"/>
            <w:shd w:val="clear" w:color="auto" w:fill="E0E0E0"/>
          </w:tcPr>
          <w:p w14:paraId="57BD3D3B" w14:textId="77777777" w:rsidR="00F66B9E" w:rsidRPr="00113229" w:rsidRDefault="00F66B9E" w:rsidP="00F66B9E">
            <w:pPr>
              <w:rPr>
                <w:rFonts w:cs="Arial"/>
                <w:b/>
              </w:rPr>
            </w:pPr>
            <w:r w:rsidRPr="00113229">
              <w:rPr>
                <w:rFonts w:cs="Arial"/>
                <w:b/>
                <w:szCs w:val="22"/>
              </w:rPr>
              <w:t>Modulbezeichnung</w:t>
            </w:r>
          </w:p>
          <w:p w14:paraId="11E2DA47" w14:textId="3593B380" w:rsidR="00F66B9E" w:rsidRPr="00113229" w:rsidRDefault="00EE755B" w:rsidP="00F66B9E">
            <w:pPr>
              <w:rPr>
                <w:rFonts w:cs="Arial"/>
              </w:rPr>
            </w:pPr>
            <w:r>
              <w:rPr>
                <w:rFonts w:cs="Arial"/>
                <w:szCs w:val="22"/>
              </w:rPr>
              <w:t>8</w:t>
            </w:r>
            <w:r w:rsidR="00F66B9E">
              <w:rPr>
                <w:rFonts w:cs="Arial"/>
                <w:szCs w:val="22"/>
              </w:rPr>
              <w:t>4230</w:t>
            </w:r>
          </w:p>
        </w:tc>
        <w:tc>
          <w:tcPr>
            <w:tcW w:w="5528" w:type="dxa"/>
            <w:shd w:val="clear" w:color="auto" w:fill="E0E0E0"/>
          </w:tcPr>
          <w:p w14:paraId="46DC811A" w14:textId="06A1C54E" w:rsidR="00F66B9E" w:rsidRPr="003C6319" w:rsidRDefault="00F66B9E" w:rsidP="00F66B9E">
            <w:pPr>
              <w:pStyle w:val="berschriftModul"/>
              <w:rPr>
                <w:lang w:eastAsia="en-US"/>
              </w:rPr>
            </w:pPr>
            <w:bookmarkStart w:id="4355" w:name="_Toc67382866"/>
            <w:r w:rsidRPr="003C6319">
              <w:rPr>
                <w:lang w:eastAsia="en-US"/>
              </w:rPr>
              <w:t>Fallstudienseminar Strategisches Management</w:t>
            </w:r>
            <w:bookmarkEnd w:id="4355"/>
          </w:p>
          <w:p w14:paraId="14519BD6" w14:textId="64CCD9A9" w:rsidR="00F66B9E" w:rsidRPr="00DC3F70" w:rsidRDefault="00F66B9E" w:rsidP="00F66B9E">
            <w:pPr>
              <w:rPr>
                <w:lang w:val="en-US" w:eastAsia="en-US"/>
              </w:rPr>
            </w:pPr>
            <w:r>
              <w:rPr>
                <w:lang w:val="en-GB"/>
              </w:rPr>
              <w:t>(</w:t>
            </w:r>
            <w:r w:rsidRPr="00DC3F70">
              <w:rPr>
                <w:lang w:val="en-GB"/>
              </w:rPr>
              <w:t>Case studies on strategic management</w:t>
            </w:r>
            <w:r>
              <w:rPr>
                <w:lang w:val="en-GB"/>
              </w:rPr>
              <w:t>)</w:t>
            </w:r>
          </w:p>
        </w:tc>
        <w:tc>
          <w:tcPr>
            <w:tcW w:w="1136" w:type="dxa"/>
            <w:shd w:val="clear" w:color="auto" w:fill="E0E0E0"/>
          </w:tcPr>
          <w:p w14:paraId="19D42EF8" w14:textId="77777777" w:rsidR="00F66B9E" w:rsidRPr="00113229" w:rsidRDefault="00F66B9E" w:rsidP="00F66B9E">
            <w:pPr>
              <w:rPr>
                <w:rFonts w:cs="Arial"/>
                <w:b/>
              </w:rPr>
            </w:pPr>
            <w:r>
              <w:rPr>
                <w:rFonts w:cs="Arial"/>
                <w:b/>
                <w:szCs w:val="22"/>
              </w:rPr>
              <w:t>5 ECTS</w:t>
            </w:r>
          </w:p>
        </w:tc>
      </w:tr>
      <w:tr w:rsidR="00F66B9E" w:rsidRPr="00113229" w14:paraId="2EC31A0D" w14:textId="77777777" w:rsidTr="000C3A93">
        <w:trPr>
          <w:trHeight w:val="567"/>
          <w:jc w:val="center"/>
        </w:trPr>
        <w:tc>
          <w:tcPr>
            <w:tcW w:w="567" w:type="dxa"/>
            <w:shd w:val="clear" w:color="auto" w:fill="E0E0E0"/>
          </w:tcPr>
          <w:p w14:paraId="263F6FD0" w14:textId="77777777" w:rsidR="00F66B9E" w:rsidRPr="00975050" w:rsidRDefault="00F66B9E" w:rsidP="00F6461C">
            <w:pPr>
              <w:pStyle w:val="Listenabsatz"/>
              <w:numPr>
                <w:ilvl w:val="0"/>
                <w:numId w:val="370"/>
              </w:numPr>
              <w:rPr>
                <w:rFonts w:cs="Arial"/>
                <w:i/>
              </w:rPr>
            </w:pPr>
          </w:p>
        </w:tc>
        <w:tc>
          <w:tcPr>
            <w:tcW w:w="2693" w:type="dxa"/>
            <w:shd w:val="clear" w:color="auto" w:fill="E0E0E0"/>
          </w:tcPr>
          <w:p w14:paraId="6AB1393B" w14:textId="77777777" w:rsidR="00F66B9E" w:rsidRPr="00113229" w:rsidRDefault="00F66B9E" w:rsidP="00F66B9E">
            <w:pPr>
              <w:rPr>
                <w:rFonts w:cs="Arial"/>
              </w:rPr>
            </w:pPr>
            <w:r w:rsidRPr="00113229">
              <w:rPr>
                <w:rFonts w:cs="Arial"/>
                <w:szCs w:val="22"/>
              </w:rPr>
              <w:t>Lehrveranstaltungen</w:t>
            </w:r>
          </w:p>
          <w:p w14:paraId="2BED6EE4" w14:textId="77777777" w:rsidR="00F66B9E" w:rsidRPr="002C02C0" w:rsidRDefault="00F66B9E" w:rsidP="00F66B9E">
            <w:pPr>
              <w:rPr>
                <w:rFonts w:cs="Arial"/>
              </w:rPr>
            </w:pPr>
          </w:p>
        </w:tc>
        <w:tc>
          <w:tcPr>
            <w:tcW w:w="5528" w:type="dxa"/>
            <w:shd w:val="clear" w:color="auto" w:fill="E0E0E0"/>
          </w:tcPr>
          <w:p w14:paraId="4EC3EE3A" w14:textId="54E2A03B" w:rsidR="00F66B9E" w:rsidRDefault="00F66B9E" w:rsidP="00F66B9E">
            <w:pPr>
              <w:rPr>
                <w:rFonts w:cs="Arial"/>
                <w:lang w:val="en-GB"/>
              </w:rPr>
            </w:pPr>
            <w:r>
              <w:rPr>
                <w:rFonts w:cs="Arial"/>
                <w:szCs w:val="22"/>
                <w:lang w:val="en-GB"/>
              </w:rPr>
              <w:t>S: Fallstudienseminar Strategisches Management</w:t>
            </w:r>
          </w:p>
          <w:p w14:paraId="15F27B8B" w14:textId="6F6B1E67" w:rsidR="00F66B9E" w:rsidRPr="008F07F4" w:rsidRDefault="00F66B9E" w:rsidP="00F66B9E">
            <w:pPr>
              <w:rPr>
                <w:rFonts w:cs="Arial"/>
                <w:szCs w:val="22"/>
                <w:lang w:val="en-US"/>
              </w:rPr>
            </w:pPr>
            <w:r w:rsidRPr="008F07F4">
              <w:rPr>
                <w:rFonts w:cs="Arial"/>
                <w:szCs w:val="22"/>
                <w:lang w:val="en-US"/>
              </w:rPr>
              <w:t xml:space="preserve">(Case studies on strategic management) (2 SWS) </w:t>
            </w:r>
          </w:p>
          <w:p w14:paraId="4D971943" w14:textId="7B7A3B78" w:rsidR="00F66B9E" w:rsidRPr="00B63421" w:rsidRDefault="00F66B9E" w:rsidP="00F66B9E">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66B9E" w:rsidRDefault="00F66B9E" w:rsidP="00F66B9E">
            <w:pPr>
              <w:rPr>
                <w:rFonts w:cs="Arial"/>
              </w:rPr>
            </w:pPr>
          </w:p>
          <w:p w14:paraId="774BB747" w14:textId="77777777" w:rsidR="00F66B9E" w:rsidRPr="00113229" w:rsidRDefault="00F66B9E" w:rsidP="00F66B9E">
            <w:pPr>
              <w:rPr>
                <w:rFonts w:cs="Arial"/>
              </w:rPr>
            </w:pPr>
            <w:r>
              <w:rPr>
                <w:rFonts w:cs="Arial"/>
                <w:szCs w:val="22"/>
              </w:rPr>
              <w:t>5 ECTS</w:t>
            </w:r>
          </w:p>
        </w:tc>
      </w:tr>
      <w:tr w:rsidR="00F66B9E" w:rsidRPr="00113229" w14:paraId="1F5882A0" w14:textId="77777777" w:rsidTr="000C3A93">
        <w:trPr>
          <w:trHeight w:val="383"/>
          <w:jc w:val="center"/>
        </w:trPr>
        <w:tc>
          <w:tcPr>
            <w:tcW w:w="567" w:type="dxa"/>
            <w:shd w:val="clear" w:color="auto" w:fill="E0E0E0"/>
          </w:tcPr>
          <w:p w14:paraId="0DCB36EC" w14:textId="77777777" w:rsidR="00F66B9E" w:rsidRPr="00975050" w:rsidRDefault="00F66B9E" w:rsidP="00F6461C">
            <w:pPr>
              <w:pStyle w:val="Listenabsatz"/>
              <w:numPr>
                <w:ilvl w:val="0"/>
                <w:numId w:val="370"/>
              </w:numPr>
              <w:rPr>
                <w:rFonts w:cs="Arial"/>
                <w:i/>
              </w:rPr>
            </w:pPr>
          </w:p>
        </w:tc>
        <w:tc>
          <w:tcPr>
            <w:tcW w:w="2693" w:type="dxa"/>
            <w:shd w:val="clear" w:color="auto" w:fill="E0E0E0"/>
          </w:tcPr>
          <w:p w14:paraId="4806B92D" w14:textId="24B93ACE" w:rsidR="00F66B9E" w:rsidRPr="00113229" w:rsidRDefault="00F66B9E" w:rsidP="00F66B9E">
            <w:pPr>
              <w:rPr>
                <w:rFonts w:cs="Arial"/>
              </w:rPr>
            </w:pPr>
            <w:r>
              <w:t>Lehrende</w:t>
            </w:r>
          </w:p>
        </w:tc>
        <w:tc>
          <w:tcPr>
            <w:tcW w:w="5528" w:type="dxa"/>
            <w:shd w:val="clear" w:color="auto" w:fill="E0E0E0"/>
          </w:tcPr>
          <w:p w14:paraId="44FACB17" w14:textId="2E5B3A15" w:rsidR="00F66B9E" w:rsidRPr="00113229" w:rsidRDefault="00F66B9E" w:rsidP="00F66B9E">
            <w:pPr>
              <w:rPr>
                <w:rFonts w:cs="Arial"/>
              </w:rPr>
            </w:pPr>
            <w:r>
              <w:rPr>
                <w:rFonts w:cs="Arial"/>
                <w:szCs w:val="22"/>
              </w:rPr>
              <w:t>Prof. Dr. Hungenberg und Mitarbeitende</w:t>
            </w:r>
          </w:p>
        </w:tc>
        <w:tc>
          <w:tcPr>
            <w:tcW w:w="1136" w:type="dxa"/>
            <w:shd w:val="clear" w:color="auto" w:fill="E0E0E0"/>
          </w:tcPr>
          <w:p w14:paraId="644DFFBB" w14:textId="77777777" w:rsidR="00F66B9E" w:rsidRPr="00113229" w:rsidRDefault="00F66B9E" w:rsidP="00F66B9E">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F66B9E">
        <w:trPr>
          <w:trHeight w:val="340"/>
          <w:jc w:val="center"/>
        </w:trPr>
        <w:tc>
          <w:tcPr>
            <w:tcW w:w="567" w:type="dxa"/>
            <w:tcBorders>
              <w:bottom w:val="single" w:sz="4" w:space="0" w:color="auto"/>
            </w:tcBorders>
          </w:tcPr>
          <w:p w14:paraId="5E0C948D" w14:textId="77777777" w:rsidR="00FA1BFD" w:rsidRPr="00113229" w:rsidRDefault="00FA1BFD" w:rsidP="00F6461C">
            <w:pPr>
              <w:numPr>
                <w:ilvl w:val="0"/>
                <w:numId w:val="370"/>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12B30D9D" w14:textId="119BD614"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F66B9E">
        <w:trPr>
          <w:trHeight w:val="340"/>
          <w:jc w:val="center"/>
        </w:trPr>
        <w:tc>
          <w:tcPr>
            <w:tcW w:w="567" w:type="dxa"/>
            <w:shd w:val="clear" w:color="auto" w:fill="auto"/>
          </w:tcPr>
          <w:p w14:paraId="686D2D45" w14:textId="77777777" w:rsidR="00FA1BFD" w:rsidRPr="00113229" w:rsidRDefault="00FA1BFD" w:rsidP="00F6461C">
            <w:pPr>
              <w:numPr>
                <w:ilvl w:val="0"/>
                <w:numId w:val="370"/>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3"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F66B9E">
        <w:trPr>
          <w:trHeight w:val="340"/>
          <w:jc w:val="center"/>
        </w:trPr>
        <w:tc>
          <w:tcPr>
            <w:tcW w:w="567" w:type="dxa"/>
            <w:shd w:val="clear" w:color="auto" w:fill="auto"/>
          </w:tcPr>
          <w:p w14:paraId="20887E3D" w14:textId="77777777" w:rsidR="00FA1BFD" w:rsidRPr="00113229" w:rsidRDefault="00FA1BFD" w:rsidP="00F6461C">
            <w:pPr>
              <w:numPr>
                <w:ilvl w:val="0"/>
                <w:numId w:val="370"/>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3" w:type="dxa"/>
            <w:shd w:val="clear" w:color="auto" w:fill="auto"/>
          </w:tcPr>
          <w:p w14:paraId="07708B5E" w14:textId="66B86C23"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F66B9E">
        <w:trPr>
          <w:trHeight w:val="340"/>
          <w:jc w:val="center"/>
        </w:trPr>
        <w:tc>
          <w:tcPr>
            <w:tcW w:w="567" w:type="dxa"/>
          </w:tcPr>
          <w:p w14:paraId="0F0E46AF" w14:textId="77777777" w:rsidR="00FA1BFD" w:rsidRPr="00113229" w:rsidRDefault="00FA1BFD" w:rsidP="00F6461C">
            <w:pPr>
              <w:numPr>
                <w:ilvl w:val="0"/>
                <w:numId w:val="370"/>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3"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F66B9E">
        <w:trPr>
          <w:trHeight w:val="340"/>
          <w:jc w:val="center"/>
        </w:trPr>
        <w:tc>
          <w:tcPr>
            <w:tcW w:w="567" w:type="dxa"/>
          </w:tcPr>
          <w:p w14:paraId="639588CA" w14:textId="77777777" w:rsidR="00FA1BFD" w:rsidRPr="00113229" w:rsidRDefault="00FA1BFD" w:rsidP="00F6461C">
            <w:pPr>
              <w:numPr>
                <w:ilvl w:val="0"/>
                <w:numId w:val="370"/>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3"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F66B9E">
        <w:trPr>
          <w:trHeight w:val="340"/>
          <w:jc w:val="center"/>
        </w:trPr>
        <w:tc>
          <w:tcPr>
            <w:tcW w:w="567" w:type="dxa"/>
            <w:tcBorders>
              <w:bottom w:val="single" w:sz="4" w:space="0" w:color="auto"/>
            </w:tcBorders>
          </w:tcPr>
          <w:p w14:paraId="498EED35" w14:textId="77777777" w:rsidR="00FA1BFD" w:rsidRPr="00113229" w:rsidRDefault="00FA1BFD" w:rsidP="00F6461C">
            <w:pPr>
              <w:numPr>
                <w:ilvl w:val="0"/>
                <w:numId w:val="370"/>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3"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F66B9E">
        <w:trPr>
          <w:trHeight w:val="340"/>
          <w:jc w:val="center"/>
        </w:trPr>
        <w:tc>
          <w:tcPr>
            <w:tcW w:w="567" w:type="dxa"/>
            <w:shd w:val="clear" w:color="auto" w:fill="auto"/>
          </w:tcPr>
          <w:p w14:paraId="51CECCD3" w14:textId="77777777" w:rsidR="00FA1BFD" w:rsidRPr="00113229" w:rsidRDefault="00FA1BFD" w:rsidP="00F6461C">
            <w:pPr>
              <w:numPr>
                <w:ilvl w:val="0"/>
                <w:numId w:val="370"/>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3" w:type="dxa"/>
            <w:tcBorders>
              <w:bottom w:val="single" w:sz="4" w:space="0" w:color="auto"/>
            </w:tcBorders>
            <w:shd w:val="clear" w:color="auto" w:fill="auto"/>
          </w:tcPr>
          <w:p w14:paraId="08CF3970" w14:textId="318D6A64" w:rsidR="00FA1BFD" w:rsidRPr="00EE2612" w:rsidRDefault="00FA1BFD" w:rsidP="00F6461C">
            <w:pPr>
              <w:pStyle w:val="Listenabsatz"/>
              <w:numPr>
                <w:ilvl w:val="0"/>
                <w:numId w:val="196"/>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F6461C">
            <w:pPr>
              <w:pStyle w:val="Listenabsatz"/>
              <w:numPr>
                <w:ilvl w:val="0"/>
                <w:numId w:val="196"/>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F66B9E">
        <w:trPr>
          <w:trHeight w:val="340"/>
          <w:jc w:val="center"/>
        </w:trPr>
        <w:tc>
          <w:tcPr>
            <w:tcW w:w="567" w:type="dxa"/>
            <w:shd w:val="clear" w:color="auto" w:fill="auto"/>
          </w:tcPr>
          <w:p w14:paraId="4DC48F3A" w14:textId="77777777" w:rsidR="00FA1BFD" w:rsidRPr="00113229" w:rsidRDefault="00FA1BFD" w:rsidP="00F6461C">
            <w:pPr>
              <w:numPr>
                <w:ilvl w:val="0"/>
                <w:numId w:val="370"/>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3" w:type="dxa"/>
            <w:shd w:val="clear" w:color="auto" w:fill="auto"/>
          </w:tcPr>
          <w:p w14:paraId="7C0E9039" w14:textId="65980C74" w:rsidR="00A00AA9" w:rsidRPr="00A00AA9" w:rsidRDefault="00A00AA9" w:rsidP="00F6461C">
            <w:pPr>
              <w:pStyle w:val="Listenabsatz"/>
              <w:numPr>
                <w:ilvl w:val="0"/>
                <w:numId w:val="196"/>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F6461C">
            <w:pPr>
              <w:pStyle w:val="Listenabsatz"/>
              <w:numPr>
                <w:ilvl w:val="0"/>
                <w:numId w:val="196"/>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F66B9E">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F6461C">
            <w:pPr>
              <w:numPr>
                <w:ilvl w:val="0"/>
                <w:numId w:val="370"/>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3" w:type="dxa"/>
            <w:tcBorders>
              <w:bottom w:val="single" w:sz="4" w:space="0" w:color="auto"/>
            </w:tcBorders>
            <w:shd w:val="clear" w:color="auto" w:fill="auto"/>
          </w:tcPr>
          <w:p w14:paraId="06E91E0D" w14:textId="57259CFC"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F66B9E">
        <w:trPr>
          <w:trHeight w:val="340"/>
          <w:jc w:val="center"/>
        </w:trPr>
        <w:tc>
          <w:tcPr>
            <w:tcW w:w="567" w:type="dxa"/>
            <w:shd w:val="clear" w:color="auto" w:fill="auto"/>
          </w:tcPr>
          <w:p w14:paraId="06CECB7A" w14:textId="77777777" w:rsidR="00FA1BFD" w:rsidRPr="00113229" w:rsidRDefault="00FA1BFD" w:rsidP="00F6461C">
            <w:pPr>
              <w:numPr>
                <w:ilvl w:val="0"/>
                <w:numId w:val="370"/>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3"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lastRenderedPageBreak/>
              <w:t>Eigenstudium: 120 h</w:t>
            </w:r>
          </w:p>
        </w:tc>
      </w:tr>
      <w:tr w:rsidR="00FA1BFD" w:rsidRPr="00113229" w14:paraId="60680430" w14:textId="77777777" w:rsidTr="00F66B9E">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F6461C">
            <w:pPr>
              <w:numPr>
                <w:ilvl w:val="0"/>
                <w:numId w:val="370"/>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3"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66B9E" w:rsidRPr="00113229" w14:paraId="2CDDE659" w14:textId="77777777" w:rsidTr="00F66B9E">
        <w:trPr>
          <w:trHeight w:val="340"/>
          <w:jc w:val="center"/>
        </w:trPr>
        <w:tc>
          <w:tcPr>
            <w:tcW w:w="567" w:type="dxa"/>
            <w:tcBorders>
              <w:bottom w:val="single" w:sz="4" w:space="0" w:color="auto"/>
            </w:tcBorders>
            <w:shd w:val="clear" w:color="auto" w:fill="auto"/>
          </w:tcPr>
          <w:p w14:paraId="11759948" w14:textId="77777777" w:rsidR="00F66B9E" w:rsidRPr="00113229" w:rsidRDefault="00F66B9E" w:rsidP="00F6461C">
            <w:pPr>
              <w:numPr>
                <w:ilvl w:val="0"/>
                <w:numId w:val="370"/>
              </w:numPr>
              <w:rPr>
                <w:rFonts w:cs="Arial"/>
                <w:i/>
              </w:rPr>
            </w:pPr>
          </w:p>
        </w:tc>
        <w:tc>
          <w:tcPr>
            <w:tcW w:w="2693" w:type="dxa"/>
            <w:tcBorders>
              <w:bottom w:val="single" w:sz="4" w:space="0" w:color="auto"/>
            </w:tcBorders>
            <w:shd w:val="clear" w:color="auto" w:fill="auto"/>
          </w:tcPr>
          <w:p w14:paraId="45CCFDAF" w14:textId="77777777" w:rsidR="00F66B9E" w:rsidRDefault="00F66B9E" w:rsidP="00F66B9E">
            <w:pPr>
              <w:rPr>
                <w:rFonts w:cs="Arial"/>
                <w:b/>
                <w:szCs w:val="22"/>
              </w:rPr>
            </w:pPr>
            <w:r>
              <w:rPr>
                <w:rFonts w:cs="Arial"/>
                <w:b/>
                <w:szCs w:val="22"/>
              </w:rPr>
              <w:t xml:space="preserve">Unterrichts- und </w:t>
            </w:r>
          </w:p>
          <w:p w14:paraId="67860B96" w14:textId="642CFBD0" w:rsidR="00F66B9E" w:rsidRPr="0009229C" w:rsidRDefault="00F66B9E" w:rsidP="00F66B9E">
            <w:pPr>
              <w:rPr>
                <w:rFonts w:cs="Arial"/>
                <w:b/>
              </w:rPr>
            </w:pPr>
            <w:r>
              <w:rPr>
                <w:rFonts w:cs="Arial"/>
                <w:b/>
                <w:szCs w:val="22"/>
              </w:rPr>
              <w:t>Prüfungssprache</w:t>
            </w:r>
          </w:p>
        </w:tc>
        <w:tc>
          <w:tcPr>
            <w:tcW w:w="6663" w:type="dxa"/>
            <w:tcBorders>
              <w:bottom w:val="single" w:sz="4" w:space="0" w:color="auto"/>
            </w:tcBorders>
            <w:shd w:val="clear" w:color="auto" w:fill="auto"/>
          </w:tcPr>
          <w:p w14:paraId="1C776EAF" w14:textId="09282311" w:rsidR="00F66B9E" w:rsidRPr="00113229" w:rsidRDefault="00F66B9E" w:rsidP="00F66B9E">
            <w:pPr>
              <w:rPr>
                <w:rFonts w:cs="Arial"/>
              </w:rPr>
            </w:pPr>
            <w:r>
              <w:rPr>
                <w:rFonts w:cs="Arial"/>
                <w:szCs w:val="22"/>
              </w:rPr>
              <w:t>Deutsch</w:t>
            </w:r>
          </w:p>
        </w:tc>
      </w:tr>
      <w:tr w:rsidR="00FA1BFD" w:rsidRPr="00113229" w14:paraId="0366892B" w14:textId="77777777" w:rsidTr="00F66B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F6461C">
            <w:pPr>
              <w:numPr>
                <w:ilvl w:val="0"/>
                <w:numId w:val="3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F6461C">
            <w:pPr>
              <w:numPr>
                <w:ilvl w:val="0"/>
                <w:numId w:val="57"/>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5A607DF3" w:rsidR="004D454C" w:rsidRPr="00862DD7" w:rsidRDefault="00EE755B" w:rsidP="00807AC2">
            <w:pPr>
              <w:rPr>
                <w:rFonts w:cs="Arial"/>
              </w:rPr>
            </w:pPr>
            <w:r>
              <w:rPr>
                <w:rFonts w:cs="Arial"/>
                <w:szCs w:val="22"/>
              </w:rPr>
              <w:t>8</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4356" w:name="_Toc381686924"/>
            <w:bookmarkStart w:id="4357" w:name="_Toc67382867"/>
            <w:r w:rsidRPr="004D2B36">
              <w:rPr>
                <w:lang w:val="en-GB" w:eastAsia="en-US"/>
              </w:rPr>
              <w:t>Fallstudienseminar</w:t>
            </w:r>
            <w:r>
              <w:rPr>
                <w:lang w:val="en-GB" w:eastAsia="en-US"/>
              </w:rPr>
              <w:t xml:space="preserve"> Supply Chain Strategie</w:t>
            </w:r>
            <w:bookmarkEnd w:id="4356"/>
            <w:bookmarkEnd w:id="4357"/>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F6461C">
            <w:pPr>
              <w:numPr>
                <w:ilvl w:val="0"/>
                <w:numId w:val="57"/>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804F35" w:rsidRDefault="00966140" w:rsidP="00E56320">
            <w:pPr>
              <w:rPr>
                <w:rFonts w:cs="Arial"/>
                <w:b/>
                <w:i/>
                <w:lang w:val="en-GB"/>
              </w:rPr>
            </w:pPr>
            <w:r w:rsidRPr="00804F35">
              <w:rPr>
                <w:rFonts w:cs="Arial"/>
                <w:b/>
                <w:i/>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F6461C">
            <w:pPr>
              <w:numPr>
                <w:ilvl w:val="0"/>
                <w:numId w:val="57"/>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44398CEB"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F6461C">
            <w:pPr>
              <w:numPr>
                <w:ilvl w:val="0"/>
                <w:numId w:val="57"/>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0EAE0B13"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F6461C">
            <w:pPr>
              <w:numPr>
                <w:ilvl w:val="0"/>
                <w:numId w:val="57"/>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F6461C">
            <w:pPr>
              <w:numPr>
                <w:ilvl w:val="0"/>
                <w:numId w:val="57"/>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F6461C">
            <w:pPr>
              <w:numPr>
                <w:ilvl w:val="0"/>
                <w:numId w:val="57"/>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F6461C">
            <w:pPr>
              <w:numPr>
                <w:ilvl w:val="0"/>
                <w:numId w:val="57"/>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F6461C">
            <w:pPr>
              <w:numPr>
                <w:ilvl w:val="0"/>
                <w:numId w:val="57"/>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F6461C">
            <w:pPr>
              <w:numPr>
                <w:ilvl w:val="0"/>
                <w:numId w:val="57"/>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F6461C">
            <w:pPr>
              <w:pStyle w:val="Listenabsatz"/>
              <w:numPr>
                <w:ilvl w:val="0"/>
                <w:numId w:val="196"/>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F6461C">
            <w:pPr>
              <w:pStyle w:val="Listenabsatz"/>
              <w:numPr>
                <w:ilvl w:val="0"/>
                <w:numId w:val="196"/>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F6461C">
            <w:pPr>
              <w:numPr>
                <w:ilvl w:val="0"/>
                <w:numId w:val="57"/>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F6461C">
            <w:pPr>
              <w:pStyle w:val="Listenabsatz"/>
              <w:numPr>
                <w:ilvl w:val="0"/>
                <w:numId w:val="196"/>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F6461C">
            <w:pPr>
              <w:pStyle w:val="Listenabsatz"/>
              <w:numPr>
                <w:ilvl w:val="0"/>
                <w:numId w:val="196"/>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1C0218C0" w:rsidR="00BC6D93" w:rsidRPr="004161CD" w:rsidRDefault="00BC6D93" w:rsidP="00807AC2">
            <w:pPr>
              <w:rPr>
                <w:rFonts w:cs="Arial"/>
                <w:bCs/>
                <w:iCs/>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r w:rsidR="00B33780">
              <w:rPr>
                <w:rFonts w:cs="Arial"/>
                <w:b/>
                <w:i/>
                <w:sz w:val="20"/>
              </w:rPr>
              <w:t xml:space="preserve">. </w:t>
            </w:r>
            <w:r w:rsidR="00B33780">
              <w:rPr>
                <w:rFonts w:cs="Arial"/>
                <w:bCs/>
                <w:iCs/>
                <w:sz w:val="20"/>
              </w:rPr>
              <w:t xml:space="preserve">Die Anmeldung wird rechtzeitig vor Beginn des Semesters auf der Lehrstuhl-Hompage bekannt gegeben. </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F6461C">
            <w:pPr>
              <w:numPr>
                <w:ilvl w:val="0"/>
                <w:numId w:val="57"/>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F6461C">
            <w:pPr>
              <w:numPr>
                <w:ilvl w:val="0"/>
                <w:numId w:val="57"/>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674C7BC2" w:rsidR="004D454C" w:rsidRPr="005D5C73" w:rsidRDefault="004D454C" w:rsidP="00807AC2">
            <w:pPr>
              <w:rPr>
                <w:rFonts w:cs="Arial"/>
              </w:rPr>
            </w:pPr>
            <w:r w:rsidRPr="00862DD7">
              <w:rPr>
                <w:rFonts w:cs="Arial"/>
                <w:szCs w:val="22"/>
              </w:rPr>
              <w:t xml:space="preserve">Wird </w:t>
            </w:r>
            <w:r w:rsidR="00B33780">
              <w:rPr>
                <w:rFonts w:cs="Arial"/>
                <w:szCs w:val="22"/>
              </w:rPr>
              <w:t>im Kurs</w:t>
            </w:r>
            <w:r w:rsidRPr="00862DD7">
              <w:rPr>
                <w:rFonts w:cs="Arial"/>
                <w:szCs w:val="22"/>
              </w:rPr>
              <w:t xml:space="preserve"> bekannt</w:t>
            </w:r>
            <w:r w:rsidR="003D68FA">
              <w:rPr>
                <w:rFonts w:cs="Arial"/>
                <w:szCs w:val="22"/>
              </w:rPr>
              <w:t xml:space="preserve"> </w:t>
            </w:r>
            <w:r w:rsidRPr="00862DD7">
              <w:rPr>
                <w:rFonts w:cs="Arial"/>
                <w:szCs w:val="22"/>
              </w:rPr>
              <w:t>gegeben</w:t>
            </w:r>
          </w:p>
        </w:tc>
      </w:tr>
    </w:tbl>
    <w:p w14:paraId="0BB1E6AA" w14:textId="77777777" w:rsidR="002E7F28" w:rsidRPr="00BF7282" w:rsidRDefault="008D62D3" w:rsidP="00543702">
      <w:pPr>
        <w:rPr>
          <w:lang w:eastAsia="ar-SA"/>
        </w:rPr>
      </w:pPr>
      <w:r w:rsidRPr="00BF7282">
        <w:rPr>
          <w:lang w:eastAsia="ar-SA"/>
        </w:rP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0DD76516" w:rsidTr="00807AC2">
        <w:trPr>
          <w:trHeight w:val="649"/>
          <w:jc w:val="center"/>
        </w:trPr>
        <w:tc>
          <w:tcPr>
            <w:tcW w:w="569" w:type="dxa"/>
            <w:tcBorders>
              <w:top w:val="double" w:sz="4" w:space="0" w:color="auto"/>
            </w:tcBorders>
            <w:shd w:val="clear" w:color="auto" w:fill="E0E0E0"/>
          </w:tcPr>
          <w:p w14:paraId="1B0D2F19" w14:textId="0B8158FA" w:rsidR="00FA1BFD" w:rsidRPr="00BF7282" w:rsidRDefault="00FA1BFD" w:rsidP="00F6461C">
            <w:pPr>
              <w:pStyle w:val="Listenabsatz"/>
              <w:numPr>
                <w:ilvl w:val="0"/>
                <w:numId w:val="89"/>
              </w:numPr>
            </w:pPr>
          </w:p>
        </w:tc>
        <w:tc>
          <w:tcPr>
            <w:tcW w:w="2677" w:type="dxa"/>
            <w:tcBorders>
              <w:top w:val="double" w:sz="4" w:space="0" w:color="auto"/>
            </w:tcBorders>
            <w:shd w:val="clear" w:color="auto" w:fill="E0E0E0"/>
          </w:tcPr>
          <w:p w14:paraId="63D49597" w14:textId="1DA9088F" w:rsidR="00FA1BFD" w:rsidRPr="00BF7282" w:rsidRDefault="00FA1BFD" w:rsidP="00807AC2">
            <w:pPr>
              <w:rPr>
                <w:b/>
              </w:rPr>
            </w:pPr>
            <w:r w:rsidRPr="00BF7282">
              <w:rPr>
                <w:b/>
              </w:rPr>
              <w:t>Modulbezeichnung</w:t>
            </w:r>
          </w:p>
          <w:p w14:paraId="6D7BB4F1" w14:textId="3B6475DD" w:rsidR="00FA1BFD" w:rsidRPr="00BF7282" w:rsidRDefault="00EE755B" w:rsidP="004E40B0">
            <w:r>
              <w:t>8</w:t>
            </w:r>
            <w:r w:rsidR="00FA1BFD">
              <w:t>6320</w:t>
            </w:r>
          </w:p>
        </w:tc>
        <w:tc>
          <w:tcPr>
            <w:tcW w:w="5575" w:type="dxa"/>
            <w:tcBorders>
              <w:top w:val="double" w:sz="4" w:space="0" w:color="auto"/>
            </w:tcBorders>
            <w:shd w:val="clear" w:color="auto" w:fill="E0E0E0"/>
          </w:tcPr>
          <w:p w14:paraId="27D1B315" w14:textId="0DB7E360" w:rsidR="00334ACC" w:rsidRDefault="00FA1BFD" w:rsidP="00807AC2">
            <w:pPr>
              <w:rPr>
                <w:rStyle w:val="berschriftModulZchn"/>
              </w:rPr>
            </w:pPr>
            <w:bookmarkStart w:id="4358" w:name="_Toc67382868"/>
            <w:r w:rsidRPr="005E038C">
              <w:rPr>
                <w:rStyle w:val="berschriftModulZchn"/>
              </w:rPr>
              <w:t>Fallstudien zum internationalen Management</w:t>
            </w:r>
            <w:bookmarkEnd w:id="4358"/>
          </w:p>
          <w:p w14:paraId="3DD981C1" w14:textId="529E9783" w:rsidR="00FA1BFD" w:rsidRPr="00EA4A14" w:rsidRDefault="00FA1BFD" w:rsidP="00807AC2">
            <w:pPr>
              <w:rPr>
                <w:b/>
                <w:lang w:val="en-US"/>
              </w:rPr>
            </w:pPr>
            <w:r w:rsidRPr="00EA4A14">
              <w:rPr>
                <w:lang w:val="en-US"/>
              </w:rPr>
              <w:t>(</w:t>
            </w:r>
            <w:r w:rsidR="00862A67" w:rsidRPr="00EA4A14">
              <w:rPr>
                <w:lang w:val="en-US"/>
              </w:rPr>
              <w:t>C</w:t>
            </w:r>
            <w:r w:rsidRPr="00EA4A14">
              <w:rPr>
                <w:lang w:val="en-US"/>
              </w:rPr>
              <w:t xml:space="preserve">ase studies </w:t>
            </w:r>
            <w:r w:rsidR="00E40B27" w:rsidRPr="00EA4A14">
              <w:rPr>
                <w:lang w:val="en-US"/>
              </w:rPr>
              <w:t>on</w:t>
            </w:r>
            <w:r w:rsidRPr="00EA4A14">
              <w:rPr>
                <w:lang w:val="en-US"/>
              </w:rPr>
              <w:t xml:space="preserve"> international management)</w:t>
            </w:r>
          </w:p>
        </w:tc>
        <w:tc>
          <w:tcPr>
            <w:tcW w:w="1138" w:type="dxa"/>
            <w:tcBorders>
              <w:top w:val="double" w:sz="4" w:space="0" w:color="auto"/>
            </w:tcBorders>
            <w:shd w:val="clear" w:color="auto" w:fill="E0E0E0"/>
          </w:tcPr>
          <w:p w14:paraId="5C539ADC" w14:textId="6428D745" w:rsidR="00FA1BFD" w:rsidRPr="00BF7282" w:rsidRDefault="00FA1BFD" w:rsidP="00807AC2">
            <w:pPr>
              <w:rPr>
                <w:b/>
              </w:rPr>
            </w:pPr>
            <w:r w:rsidRPr="00BF7282">
              <w:rPr>
                <w:b/>
              </w:rPr>
              <w:t>5 ECTS</w:t>
            </w:r>
          </w:p>
        </w:tc>
      </w:tr>
      <w:tr w:rsidR="00FA1BFD" w:rsidRPr="00BF7282" w14:paraId="1F78E3CE" w14:textId="355D251A" w:rsidTr="00807AC2">
        <w:trPr>
          <w:trHeight w:val="292"/>
          <w:jc w:val="center"/>
        </w:trPr>
        <w:tc>
          <w:tcPr>
            <w:tcW w:w="569" w:type="dxa"/>
            <w:shd w:val="clear" w:color="auto" w:fill="E0E0E0"/>
          </w:tcPr>
          <w:p w14:paraId="6524F642" w14:textId="1B4DA981" w:rsidR="00FA1BFD" w:rsidRPr="00BF7282" w:rsidRDefault="00FA1BFD" w:rsidP="00F6461C">
            <w:pPr>
              <w:pStyle w:val="Listenabsatz"/>
              <w:numPr>
                <w:ilvl w:val="0"/>
                <w:numId w:val="89"/>
              </w:numPr>
            </w:pPr>
          </w:p>
        </w:tc>
        <w:tc>
          <w:tcPr>
            <w:tcW w:w="2677" w:type="dxa"/>
            <w:shd w:val="clear" w:color="auto" w:fill="E0E0E0"/>
          </w:tcPr>
          <w:p w14:paraId="56083477" w14:textId="13103B44" w:rsidR="00FA1BFD" w:rsidRPr="00BF7282" w:rsidRDefault="00FA1BFD" w:rsidP="00807AC2">
            <w:r w:rsidRPr="00BF7282">
              <w:t>Lehrveranstaltungen</w:t>
            </w:r>
          </w:p>
          <w:p w14:paraId="13D1A80D" w14:textId="70BE4B15" w:rsidR="00FA1BFD" w:rsidRPr="00BF7282" w:rsidRDefault="00FA1BFD" w:rsidP="00807AC2"/>
        </w:tc>
        <w:tc>
          <w:tcPr>
            <w:tcW w:w="5575" w:type="dxa"/>
            <w:shd w:val="clear" w:color="auto" w:fill="E0E0E0"/>
          </w:tcPr>
          <w:p w14:paraId="6D28C6FF" w14:textId="4E4A25F3"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1C9FB12F" w:rsidR="00FA1BFD" w:rsidRPr="00BF7282" w:rsidRDefault="00FA1BFD" w:rsidP="00807AC2">
            <w:r w:rsidRPr="00BF7282">
              <w:t>5 ECTS</w:t>
            </w:r>
          </w:p>
        </w:tc>
      </w:tr>
      <w:tr w:rsidR="00FA1BFD" w:rsidRPr="00BF7282" w14:paraId="647976EF" w14:textId="4CFF0EA3" w:rsidTr="00F716CE">
        <w:trPr>
          <w:trHeight w:val="386"/>
          <w:jc w:val="center"/>
        </w:trPr>
        <w:tc>
          <w:tcPr>
            <w:tcW w:w="569" w:type="dxa"/>
            <w:tcBorders>
              <w:bottom w:val="double" w:sz="4" w:space="0" w:color="auto"/>
            </w:tcBorders>
            <w:shd w:val="clear" w:color="auto" w:fill="E0E0E0"/>
          </w:tcPr>
          <w:p w14:paraId="7BC80D94" w14:textId="516525CB" w:rsidR="00FA1BFD" w:rsidRPr="00BF7282" w:rsidRDefault="00FA1BFD" w:rsidP="00F6461C">
            <w:pPr>
              <w:pStyle w:val="Listenabsatz"/>
              <w:numPr>
                <w:ilvl w:val="0"/>
                <w:numId w:val="89"/>
              </w:numPr>
            </w:pPr>
          </w:p>
        </w:tc>
        <w:tc>
          <w:tcPr>
            <w:tcW w:w="2677" w:type="dxa"/>
            <w:tcBorders>
              <w:bottom w:val="double" w:sz="4" w:space="0" w:color="auto"/>
            </w:tcBorders>
            <w:shd w:val="clear" w:color="auto" w:fill="E0E0E0"/>
          </w:tcPr>
          <w:p w14:paraId="44BDEC5D" w14:textId="17E27280" w:rsidR="00FA1BFD" w:rsidRPr="00BF7282" w:rsidRDefault="00C655C3" w:rsidP="00807AC2">
            <w:r>
              <w:t>Lehrende</w:t>
            </w:r>
          </w:p>
        </w:tc>
        <w:tc>
          <w:tcPr>
            <w:tcW w:w="5575" w:type="dxa"/>
            <w:tcBorders>
              <w:bottom w:val="double" w:sz="4" w:space="0" w:color="auto"/>
            </w:tcBorders>
            <w:shd w:val="clear" w:color="auto" w:fill="E0E0E0"/>
          </w:tcPr>
          <w:p w14:paraId="45218087" w14:textId="4883F9C0"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0A11192A" w:rsidR="00FA1BFD" w:rsidRPr="00BF7282" w:rsidRDefault="00FA1BFD" w:rsidP="00807AC2"/>
        </w:tc>
      </w:tr>
    </w:tbl>
    <w:p w14:paraId="22D489F0" w14:textId="6FE16DC3"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3129074D" w:rsidTr="004E40B0">
        <w:trPr>
          <w:trHeight w:val="340"/>
          <w:jc w:val="center"/>
        </w:trPr>
        <w:tc>
          <w:tcPr>
            <w:tcW w:w="630" w:type="dxa"/>
          </w:tcPr>
          <w:p w14:paraId="4EBC913B" w14:textId="363CB6EB" w:rsidR="00FA1BFD" w:rsidRPr="00BF7282" w:rsidRDefault="00FA1BFD" w:rsidP="00F6461C">
            <w:pPr>
              <w:pStyle w:val="Listenabsatz"/>
              <w:numPr>
                <w:ilvl w:val="0"/>
                <w:numId w:val="89"/>
              </w:numPr>
            </w:pPr>
          </w:p>
        </w:tc>
        <w:tc>
          <w:tcPr>
            <w:tcW w:w="2626" w:type="dxa"/>
          </w:tcPr>
          <w:p w14:paraId="331C647E" w14:textId="504DB9F6" w:rsidR="00FA1BFD" w:rsidRPr="00BF7282" w:rsidRDefault="00C655C3" w:rsidP="00807AC2">
            <w:pPr>
              <w:rPr>
                <w:b/>
              </w:rPr>
            </w:pPr>
            <w:r>
              <w:rPr>
                <w:b/>
              </w:rPr>
              <w:t>Modulverantwortliche/r</w:t>
            </w:r>
          </w:p>
        </w:tc>
        <w:tc>
          <w:tcPr>
            <w:tcW w:w="6791" w:type="dxa"/>
          </w:tcPr>
          <w:p w14:paraId="63480A5E" w14:textId="03320651"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1E1846B7" w:rsidTr="004E40B0">
        <w:trPr>
          <w:jc w:val="center"/>
        </w:trPr>
        <w:tc>
          <w:tcPr>
            <w:tcW w:w="630" w:type="dxa"/>
          </w:tcPr>
          <w:p w14:paraId="0CD1C3CD" w14:textId="0E09DF75" w:rsidR="00FA1BFD" w:rsidRPr="00BF7282" w:rsidRDefault="00FA1BFD" w:rsidP="00F6461C">
            <w:pPr>
              <w:pStyle w:val="Listenabsatz"/>
              <w:numPr>
                <w:ilvl w:val="0"/>
                <w:numId w:val="89"/>
              </w:numPr>
            </w:pPr>
          </w:p>
        </w:tc>
        <w:tc>
          <w:tcPr>
            <w:tcW w:w="2626" w:type="dxa"/>
          </w:tcPr>
          <w:p w14:paraId="66514379" w14:textId="23304AE6" w:rsidR="00FA1BFD" w:rsidRPr="00BF7282" w:rsidRDefault="00FA1BFD" w:rsidP="00807AC2">
            <w:pPr>
              <w:rPr>
                <w:b/>
              </w:rPr>
            </w:pPr>
            <w:r w:rsidRPr="00BF7282">
              <w:rPr>
                <w:b/>
              </w:rPr>
              <w:t>Inhalt</w:t>
            </w:r>
          </w:p>
        </w:tc>
        <w:tc>
          <w:tcPr>
            <w:tcW w:w="6791" w:type="dxa"/>
            <w:shd w:val="clear" w:color="auto" w:fill="FFFFFF"/>
          </w:tcPr>
          <w:p w14:paraId="5696550B" w14:textId="5B81D013" w:rsidR="00FA1BFD" w:rsidRPr="00EA4A14" w:rsidRDefault="00FA1BFD" w:rsidP="00807AC2">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EA4A14">
              <w:rPr>
                <w:rFonts w:eastAsiaTheme="minorHAnsi"/>
                <w:lang w:eastAsia="en-US"/>
              </w:rPr>
              <w:t>Für konkrete Fragestellungen werden Lösungs</w:t>
            </w:r>
            <w:r w:rsidRPr="00EA4A14">
              <w:rPr>
                <w:rFonts w:eastAsiaTheme="minorHAnsi"/>
                <w:lang w:eastAsia="en-US"/>
              </w:rPr>
              <w:softHyphen/>
              <w:t>vorschläge erarbeitet und konzeptionalisiert.</w:t>
            </w:r>
          </w:p>
        </w:tc>
      </w:tr>
      <w:tr w:rsidR="00FA1BFD" w:rsidRPr="003D32FC" w14:paraId="79FE02CC" w14:textId="2262192B" w:rsidTr="004E40B0">
        <w:trPr>
          <w:jc w:val="center"/>
        </w:trPr>
        <w:tc>
          <w:tcPr>
            <w:tcW w:w="630" w:type="dxa"/>
          </w:tcPr>
          <w:p w14:paraId="7B7093C3" w14:textId="245D9DD8" w:rsidR="00FA1BFD" w:rsidRPr="00EA4A14" w:rsidRDefault="00FA1BFD" w:rsidP="00F6461C">
            <w:pPr>
              <w:pStyle w:val="Listenabsatz"/>
              <w:numPr>
                <w:ilvl w:val="0"/>
                <w:numId w:val="89"/>
              </w:numPr>
            </w:pPr>
          </w:p>
        </w:tc>
        <w:tc>
          <w:tcPr>
            <w:tcW w:w="2626" w:type="dxa"/>
          </w:tcPr>
          <w:p w14:paraId="5BC06CED" w14:textId="7A31940E" w:rsidR="00F716CE" w:rsidRDefault="00FA1BFD" w:rsidP="00807AC2">
            <w:pPr>
              <w:rPr>
                <w:b/>
              </w:rPr>
            </w:pPr>
            <w:r w:rsidRPr="00BF7282">
              <w:rPr>
                <w:b/>
              </w:rPr>
              <w:t xml:space="preserve">Lernziele und </w:t>
            </w:r>
          </w:p>
          <w:p w14:paraId="28E19FAB" w14:textId="232520F2" w:rsidR="00FA1BFD" w:rsidRPr="00BF7282" w:rsidRDefault="00FA1BFD" w:rsidP="00807AC2">
            <w:pPr>
              <w:rPr>
                <w:b/>
              </w:rPr>
            </w:pPr>
            <w:r w:rsidRPr="00BF7282">
              <w:rPr>
                <w:b/>
              </w:rPr>
              <w:t>Kompetenzen</w:t>
            </w:r>
          </w:p>
        </w:tc>
        <w:tc>
          <w:tcPr>
            <w:tcW w:w="6791" w:type="dxa"/>
            <w:shd w:val="clear" w:color="auto" w:fill="FFFFFF"/>
          </w:tcPr>
          <w:p w14:paraId="72B73876" w14:textId="13864DC4"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3F4E0E6" w:rsidTr="004E40B0">
        <w:trPr>
          <w:jc w:val="center"/>
        </w:trPr>
        <w:tc>
          <w:tcPr>
            <w:tcW w:w="630" w:type="dxa"/>
          </w:tcPr>
          <w:p w14:paraId="20BE36BC" w14:textId="286C4C9B" w:rsidR="00FA1BFD" w:rsidRPr="00D81345" w:rsidRDefault="00FA1BFD" w:rsidP="00F6461C">
            <w:pPr>
              <w:pStyle w:val="Listenabsatz"/>
              <w:numPr>
                <w:ilvl w:val="0"/>
                <w:numId w:val="89"/>
              </w:numPr>
            </w:pPr>
          </w:p>
        </w:tc>
        <w:tc>
          <w:tcPr>
            <w:tcW w:w="2626" w:type="dxa"/>
          </w:tcPr>
          <w:p w14:paraId="3706B830" w14:textId="3549CA7F" w:rsidR="00F716CE" w:rsidRDefault="00FA1BFD" w:rsidP="00807AC2">
            <w:pPr>
              <w:rPr>
                <w:b/>
              </w:rPr>
            </w:pPr>
            <w:r w:rsidRPr="00BF7282">
              <w:rPr>
                <w:b/>
              </w:rPr>
              <w:t xml:space="preserve">Empfohlene </w:t>
            </w:r>
          </w:p>
          <w:p w14:paraId="3C46900E" w14:textId="38DF9840" w:rsidR="00FA1BFD" w:rsidRPr="00BF7282" w:rsidRDefault="00FA1BFD" w:rsidP="00807AC2">
            <w:pPr>
              <w:rPr>
                <w:b/>
              </w:rPr>
            </w:pPr>
            <w:r w:rsidRPr="00BF7282">
              <w:rPr>
                <w:b/>
              </w:rPr>
              <w:t>Voraussetzungen für die Teilnahme</w:t>
            </w:r>
          </w:p>
        </w:tc>
        <w:tc>
          <w:tcPr>
            <w:tcW w:w="6791" w:type="dxa"/>
          </w:tcPr>
          <w:p w14:paraId="7A11470B" w14:textId="69A12A94" w:rsidR="00FA1BFD" w:rsidRDefault="00FA1BFD" w:rsidP="00D76301">
            <w:pPr>
              <w:rPr>
                <w:rFonts w:cs="Arial"/>
                <w:szCs w:val="22"/>
              </w:rPr>
            </w:pPr>
            <w:r>
              <w:rPr>
                <w:rFonts w:cs="Arial"/>
                <w:szCs w:val="22"/>
              </w:rPr>
              <w:t>Erfolgreicher Abschluss der Assessmentphase</w:t>
            </w:r>
          </w:p>
          <w:p w14:paraId="03DF68A9" w14:textId="532956D4" w:rsidR="00FA1BFD" w:rsidRPr="00BF7282" w:rsidRDefault="00FA1BFD" w:rsidP="00807AC2">
            <w:r>
              <w:rPr>
                <w:rFonts w:cs="Arial"/>
                <w:szCs w:val="22"/>
              </w:rPr>
              <w:t>Anmeldung über StudOn</w:t>
            </w:r>
          </w:p>
        </w:tc>
      </w:tr>
      <w:tr w:rsidR="00FA1BFD" w:rsidRPr="00BF7282" w14:paraId="371A4141" w14:textId="735F99F9" w:rsidTr="004E40B0">
        <w:trPr>
          <w:jc w:val="center"/>
        </w:trPr>
        <w:tc>
          <w:tcPr>
            <w:tcW w:w="630" w:type="dxa"/>
          </w:tcPr>
          <w:p w14:paraId="2F8BCD41" w14:textId="1464C840" w:rsidR="00FA1BFD" w:rsidRPr="00BF7282" w:rsidRDefault="00FA1BFD" w:rsidP="00F6461C">
            <w:pPr>
              <w:pStyle w:val="Listenabsatz"/>
              <w:numPr>
                <w:ilvl w:val="0"/>
                <w:numId w:val="89"/>
              </w:numPr>
            </w:pPr>
          </w:p>
        </w:tc>
        <w:tc>
          <w:tcPr>
            <w:tcW w:w="2626" w:type="dxa"/>
          </w:tcPr>
          <w:p w14:paraId="06658009" w14:textId="651A8ED3" w:rsidR="00F716CE" w:rsidRDefault="00FA1BFD" w:rsidP="00807AC2">
            <w:pPr>
              <w:rPr>
                <w:b/>
              </w:rPr>
            </w:pPr>
            <w:r w:rsidRPr="00BF7282">
              <w:rPr>
                <w:b/>
              </w:rPr>
              <w:t xml:space="preserve">Einpassung in </w:t>
            </w:r>
          </w:p>
          <w:p w14:paraId="214DFC60" w14:textId="06AF1C72" w:rsidR="00FA1BFD" w:rsidRPr="00BF7282" w:rsidRDefault="00FA1BFD" w:rsidP="00807AC2">
            <w:pPr>
              <w:rPr>
                <w:b/>
              </w:rPr>
            </w:pPr>
            <w:r w:rsidRPr="00BF7282">
              <w:rPr>
                <w:b/>
              </w:rPr>
              <w:t>Musterstudienplan</w:t>
            </w:r>
          </w:p>
        </w:tc>
        <w:tc>
          <w:tcPr>
            <w:tcW w:w="6791" w:type="dxa"/>
          </w:tcPr>
          <w:p w14:paraId="47D7A679" w14:textId="4994FAA0" w:rsidR="00FA1BFD" w:rsidRPr="00BF7282" w:rsidRDefault="00FA1BFD" w:rsidP="00807AC2">
            <w:r w:rsidRPr="00BF7282">
              <w:rPr>
                <w:rFonts w:eastAsiaTheme="minorHAnsi"/>
                <w:lang w:eastAsia="en-US"/>
              </w:rPr>
              <w:t>3. Semester</w:t>
            </w:r>
          </w:p>
        </w:tc>
      </w:tr>
      <w:tr w:rsidR="00FA1BFD" w:rsidRPr="003D32FC" w14:paraId="66080B45" w14:textId="6CB9F334" w:rsidTr="004E40B0">
        <w:trPr>
          <w:jc w:val="center"/>
        </w:trPr>
        <w:tc>
          <w:tcPr>
            <w:tcW w:w="630" w:type="dxa"/>
          </w:tcPr>
          <w:p w14:paraId="05463787" w14:textId="35A2DB18" w:rsidR="00FA1BFD" w:rsidRPr="00BF7282" w:rsidRDefault="00FA1BFD" w:rsidP="00F6461C">
            <w:pPr>
              <w:pStyle w:val="Listenabsatz"/>
              <w:numPr>
                <w:ilvl w:val="0"/>
                <w:numId w:val="89"/>
              </w:numPr>
            </w:pPr>
          </w:p>
        </w:tc>
        <w:tc>
          <w:tcPr>
            <w:tcW w:w="2626" w:type="dxa"/>
          </w:tcPr>
          <w:p w14:paraId="0721CF4E" w14:textId="1F9D10BA" w:rsidR="00F716CE" w:rsidRDefault="00FA1BFD" w:rsidP="00807AC2">
            <w:pPr>
              <w:rPr>
                <w:b/>
              </w:rPr>
            </w:pPr>
            <w:r w:rsidRPr="00BF7282">
              <w:rPr>
                <w:b/>
              </w:rPr>
              <w:t xml:space="preserve">Verwendbarkeit des </w:t>
            </w:r>
          </w:p>
          <w:p w14:paraId="71CCF282" w14:textId="365ACE0C" w:rsidR="00FA1BFD" w:rsidRPr="00BF7282" w:rsidRDefault="00FA1BFD" w:rsidP="00807AC2">
            <w:pPr>
              <w:rPr>
                <w:b/>
              </w:rPr>
            </w:pPr>
            <w:r w:rsidRPr="00BF7282">
              <w:rPr>
                <w:b/>
              </w:rPr>
              <w:t>Moduls</w:t>
            </w:r>
          </w:p>
        </w:tc>
        <w:tc>
          <w:tcPr>
            <w:tcW w:w="6791" w:type="dxa"/>
          </w:tcPr>
          <w:p w14:paraId="5E805578" w14:textId="45B1FCC2"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5696A80E" w:rsidR="00FA1BFD" w:rsidRPr="00EA4A14" w:rsidRDefault="00FA1BFD" w:rsidP="00807AC2">
            <w:r w:rsidRPr="00EA4A14">
              <w:rPr>
                <w:rFonts w:eastAsiaTheme="minorHAnsi"/>
                <w:lang w:eastAsia="en-US"/>
              </w:rPr>
              <w:t>Studies</w:t>
            </w:r>
          </w:p>
        </w:tc>
      </w:tr>
      <w:tr w:rsidR="00FA1BFD" w:rsidRPr="00BF7282" w14:paraId="1E25BFDC" w14:textId="27EC8D40" w:rsidTr="004E40B0">
        <w:trPr>
          <w:jc w:val="center"/>
        </w:trPr>
        <w:tc>
          <w:tcPr>
            <w:tcW w:w="630" w:type="dxa"/>
            <w:shd w:val="clear" w:color="auto" w:fill="FFFFFF"/>
          </w:tcPr>
          <w:p w14:paraId="5DA53F7D" w14:textId="34B41517" w:rsidR="00FA1BFD" w:rsidRPr="00EA4A14" w:rsidRDefault="00FA1BFD" w:rsidP="00F6461C">
            <w:pPr>
              <w:pStyle w:val="Listenabsatz"/>
              <w:numPr>
                <w:ilvl w:val="0"/>
                <w:numId w:val="89"/>
              </w:numPr>
            </w:pPr>
          </w:p>
        </w:tc>
        <w:tc>
          <w:tcPr>
            <w:tcW w:w="2626" w:type="dxa"/>
            <w:shd w:val="clear" w:color="auto" w:fill="FFFFFF"/>
          </w:tcPr>
          <w:p w14:paraId="230A42B0" w14:textId="5B7DE537" w:rsidR="00F716CE" w:rsidRDefault="00FA1BFD" w:rsidP="00807AC2">
            <w:pPr>
              <w:rPr>
                <w:b/>
              </w:rPr>
            </w:pPr>
            <w:r w:rsidRPr="00BF7282">
              <w:rPr>
                <w:b/>
              </w:rPr>
              <w:t xml:space="preserve">Studien- und </w:t>
            </w:r>
          </w:p>
          <w:p w14:paraId="27818E0E" w14:textId="361272FF" w:rsidR="00FA1BFD" w:rsidRPr="00BF7282" w:rsidRDefault="00FA1BFD" w:rsidP="00807AC2">
            <w:pPr>
              <w:rPr>
                <w:b/>
              </w:rPr>
            </w:pPr>
            <w:r w:rsidRPr="00BF7282">
              <w:rPr>
                <w:b/>
              </w:rPr>
              <w:t>Prüfungsleistungen</w:t>
            </w:r>
          </w:p>
        </w:tc>
        <w:tc>
          <w:tcPr>
            <w:tcW w:w="6791" w:type="dxa"/>
            <w:shd w:val="clear" w:color="auto" w:fill="FFFFFF"/>
          </w:tcPr>
          <w:p w14:paraId="2129C6FA" w14:textId="30D13615" w:rsidR="00EE2612" w:rsidRPr="00DC16A5" w:rsidRDefault="00EE2612" w:rsidP="00F6461C">
            <w:pPr>
              <w:pStyle w:val="Listenabsatz"/>
              <w:numPr>
                <w:ilvl w:val="0"/>
                <w:numId w:val="196"/>
              </w:numPr>
              <w:ind w:left="209" w:hanging="209"/>
              <w:rPr>
                <w:rFonts w:cs="Arial"/>
              </w:rPr>
            </w:pPr>
            <w:r w:rsidRPr="00D76301">
              <w:rPr>
                <w:rFonts w:cs="Arial"/>
              </w:rPr>
              <w:t>Präsentation</w:t>
            </w:r>
          </w:p>
          <w:p w14:paraId="420D954F" w14:textId="2EAFC385" w:rsidR="00FA1BFD" w:rsidRPr="00BF7282" w:rsidRDefault="00FA1BFD" w:rsidP="00F6461C">
            <w:pPr>
              <w:pStyle w:val="Listenabsatz"/>
              <w:numPr>
                <w:ilvl w:val="0"/>
                <w:numId w:val="196"/>
              </w:numPr>
              <w:ind w:left="209" w:hanging="209"/>
            </w:pPr>
            <w:r w:rsidRPr="00D76301">
              <w:rPr>
                <w:rFonts w:cs="Arial"/>
              </w:rPr>
              <w:t>Seminararbeit</w:t>
            </w:r>
            <w:r w:rsidRPr="00D76301">
              <w:rPr>
                <w:rFonts w:eastAsiaTheme="minorHAnsi"/>
              </w:rPr>
              <w:t xml:space="preserve"> </w:t>
            </w:r>
          </w:p>
        </w:tc>
      </w:tr>
      <w:tr w:rsidR="00D76301" w:rsidRPr="00BF7282" w14:paraId="3E7C5B48" w14:textId="1FFF5024" w:rsidTr="004E40B0">
        <w:trPr>
          <w:trHeight w:val="340"/>
          <w:jc w:val="center"/>
        </w:trPr>
        <w:tc>
          <w:tcPr>
            <w:tcW w:w="630" w:type="dxa"/>
          </w:tcPr>
          <w:p w14:paraId="293E0B54" w14:textId="38F3921D" w:rsidR="00D76301" w:rsidRPr="00BF7282" w:rsidRDefault="00D76301" w:rsidP="00F6461C">
            <w:pPr>
              <w:pStyle w:val="Listenabsatz"/>
              <w:numPr>
                <w:ilvl w:val="0"/>
                <w:numId w:val="89"/>
              </w:numPr>
            </w:pPr>
          </w:p>
        </w:tc>
        <w:tc>
          <w:tcPr>
            <w:tcW w:w="2626" w:type="dxa"/>
          </w:tcPr>
          <w:p w14:paraId="4C455607" w14:textId="73DCB6EB" w:rsidR="00D76301" w:rsidRPr="00BF7282" w:rsidRDefault="00D76301" w:rsidP="00D76301">
            <w:pPr>
              <w:rPr>
                <w:b/>
              </w:rPr>
            </w:pPr>
            <w:r w:rsidRPr="00BF7282">
              <w:rPr>
                <w:b/>
              </w:rPr>
              <w:t>Berechnung Modulnote</w:t>
            </w:r>
          </w:p>
        </w:tc>
        <w:tc>
          <w:tcPr>
            <w:tcW w:w="6791" w:type="dxa"/>
            <w:shd w:val="clear" w:color="auto" w:fill="FFFFFF"/>
          </w:tcPr>
          <w:p w14:paraId="3F9C8BBB" w14:textId="56071657" w:rsidR="001D1553" w:rsidRDefault="001D1553" w:rsidP="00D76301">
            <w:pPr>
              <w:rPr>
                <w:rFonts w:cs="Arial"/>
                <w:szCs w:val="22"/>
              </w:rPr>
            </w:pPr>
            <w:r>
              <w:rPr>
                <w:rFonts w:cs="Arial"/>
                <w:szCs w:val="22"/>
              </w:rPr>
              <w:t>-  Präsentation (50 %)</w:t>
            </w:r>
          </w:p>
          <w:p w14:paraId="1B023372" w14:textId="1685A45D"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0C1A55F" w:rsidTr="004E40B0">
        <w:trPr>
          <w:trHeight w:val="340"/>
          <w:jc w:val="center"/>
        </w:trPr>
        <w:tc>
          <w:tcPr>
            <w:tcW w:w="630" w:type="dxa"/>
          </w:tcPr>
          <w:p w14:paraId="43C69BD8" w14:textId="20B22C14" w:rsidR="00D76301" w:rsidRPr="00BF7282" w:rsidRDefault="00D76301" w:rsidP="00F6461C">
            <w:pPr>
              <w:pStyle w:val="Listenabsatz"/>
              <w:numPr>
                <w:ilvl w:val="0"/>
                <w:numId w:val="89"/>
              </w:numPr>
            </w:pPr>
          </w:p>
        </w:tc>
        <w:tc>
          <w:tcPr>
            <w:tcW w:w="2626" w:type="dxa"/>
          </w:tcPr>
          <w:p w14:paraId="35557A45" w14:textId="5086AB3A" w:rsidR="00D76301" w:rsidRPr="00BF7282" w:rsidRDefault="00D76301" w:rsidP="00D76301">
            <w:pPr>
              <w:rPr>
                <w:b/>
              </w:rPr>
            </w:pPr>
            <w:r w:rsidRPr="00BF7282">
              <w:rPr>
                <w:b/>
              </w:rPr>
              <w:t>Turnus des Angebots</w:t>
            </w:r>
          </w:p>
        </w:tc>
        <w:tc>
          <w:tcPr>
            <w:tcW w:w="6791" w:type="dxa"/>
          </w:tcPr>
          <w:p w14:paraId="2B4089E0" w14:textId="615E1111" w:rsidR="00D76301" w:rsidRPr="00EA4A14" w:rsidRDefault="00D76301" w:rsidP="00D76301">
            <w:r w:rsidRPr="00EA4A14">
              <w:rPr>
                <w:rFonts w:eastAsiaTheme="minorHAnsi"/>
                <w:lang w:eastAsia="en-US"/>
              </w:rPr>
              <w:t xml:space="preserve">Jährlich im </w:t>
            </w:r>
            <w:r w:rsidR="00DD2B35" w:rsidRPr="00EA4A14">
              <w:rPr>
                <w:rFonts w:eastAsiaTheme="minorHAnsi"/>
                <w:lang w:eastAsia="en-US"/>
              </w:rPr>
              <w:t>WiSe</w:t>
            </w:r>
          </w:p>
        </w:tc>
      </w:tr>
      <w:tr w:rsidR="00D76301" w:rsidRPr="003D32FC" w14:paraId="688E1F44" w14:textId="10344691" w:rsidTr="004E40B0">
        <w:trPr>
          <w:jc w:val="center"/>
        </w:trPr>
        <w:tc>
          <w:tcPr>
            <w:tcW w:w="630" w:type="dxa"/>
            <w:shd w:val="clear" w:color="auto" w:fill="FFFFFF"/>
          </w:tcPr>
          <w:p w14:paraId="2ECD14DD" w14:textId="4FF21271" w:rsidR="00D76301" w:rsidRPr="00EA4A14" w:rsidRDefault="00D76301" w:rsidP="00F6461C">
            <w:pPr>
              <w:pStyle w:val="Listenabsatz"/>
              <w:numPr>
                <w:ilvl w:val="0"/>
                <w:numId w:val="89"/>
              </w:numPr>
            </w:pPr>
          </w:p>
        </w:tc>
        <w:tc>
          <w:tcPr>
            <w:tcW w:w="2626" w:type="dxa"/>
            <w:shd w:val="clear" w:color="auto" w:fill="FFFFFF"/>
          </w:tcPr>
          <w:p w14:paraId="0CA62CFE" w14:textId="4927DC3A" w:rsidR="00D76301" w:rsidRPr="00BF7282" w:rsidRDefault="00D76301" w:rsidP="00D76301">
            <w:pPr>
              <w:rPr>
                <w:b/>
              </w:rPr>
            </w:pPr>
            <w:r w:rsidRPr="00BF7282">
              <w:rPr>
                <w:b/>
              </w:rPr>
              <w:t>Arbeitsaufwand</w:t>
            </w:r>
          </w:p>
        </w:tc>
        <w:tc>
          <w:tcPr>
            <w:tcW w:w="6791" w:type="dxa"/>
            <w:shd w:val="clear" w:color="auto" w:fill="FFFFFF"/>
          </w:tcPr>
          <w:p w14:paraId="5E18C36B" w14:textId="266A57FE" w:rsidR="00D76301" w:rsidRPr="00EA4A14" w:rsidRDefault="00D76301" w:rsidP="00D76301">
            <w:pPr>
              <w:rPr>
                <w:rFonts w:eastAsiaTheme="minorHAnsi"/>
                <w:lang w:eastAsia="en-US"/>
              </w:rPr>
            </w:pPr>
            <w:r w:rsidRPr="00EA4A14">
              <w:rPr>
                <w:rFonts w:eastAsiaTheme="minorHAnsi"/>
                <w:lang w:eastAsia="en-US"/>
              </w:rPr>
              <w:t>Präsenzzeit: 30 h</w:t>
            </w:r>
          </w:p>
          <w:p w14:paraId="770DD415" w14:textId="1A9639CE" w:rsidR="00D76301" w:rsidRPr="00EA4A14" w:rsidRDefault="00D76301" w:rsidP="00D76301">
            <w:r w:rsidRPr="00EA4A14">
              <w:rPr>
                <w:rFonts w:eastAsiaTheme="minorHAnsi"/>
                <w:lang w:eastAsia="en-US"/>
              </w:rPr>
              <w:t>Eigenstudium: 120 h</w:t>
            </w:r>
          </w:p>
        </w:tc>
      </w:tr>
      <w:tr w:rsidR="00D76301" w:rsidRPr="00BF7282" w14:paraId="2C5B29F9" w14:textId="389F7D84" w:rsidTr="004E40B0">
        <w:trPr>
          <w:trHeight w:val="340"/>
          <w:jc w:val="center"/>
        </w:trPr>
        <w:tc>
          <w:tcPr>
            <w:tcW w:w="630" w:type="dxa"/>
          </w:tcPr>
          <w:p w14:paraId="2F525470" w14:textId="4083DB07" w:rsidR="00D76301" w:rsidRPr="00EA4A14" w:rsidRDefault="00D76301" w:rsidP="00F6461C">
            <w:pPr>
              <w:pStyle w:val="Listenabsatz"/>
              <w:numPr>
                <w:ilvl w:val="0"/>
                <w:numId w:val="89"/>
              </w:numPr>
            </w:pPr>
          </w:p>
        </w:tc>
        <w:tc>
          <w:tcPr>
            <w:tcW w:w="2626" w:type="dxa"/>
          </w:tcPr>
          <w:p w14:paraId="047E1346" w14:textId="64DDFE22" w:rsidR="00D76301" w:rsidRPr="00BF7282" w:rsidRDefault="00D76301" w:rsidP="00D76301">
            <w:pPr>
              <w:rPr>
                <w:b/>
              </w:rPr>
            </w:pPr>
            <w:r w:rsidRPr="00BF7282">
              <w:rPr>
                <w:b/>
              </w:rPr>
              <w:t>Dauer des Moduls</w:t>
            </w:r>
          </w:p>
        </w:tc>
        <w:tc>
          <w:tcPr>
            <w:tcW w:w="6791" w:type="dxa"/>
          </w:tcPr>
          <w:p w14:paraId="73B61BF3" w14:textId="36821D01" w:rsidR="00D76301" w:rsidRPr="00BF7282" w:rsidRDefault="00D76301" w:rsidP="00D76301">
            <w:r w:rsidRPr="00BF7282">
              <w:rPr>
                <w:rFonts w:eastAsiaTheme="minorHAnsi"/>
                <w:lang w:eastAsia="en-US"/>
              </w:rPr>
              <w:t>1 Semester</w:t>
            </w:r>
          </w:p>
        </w:tc>
      </w:tr>
      <w:tr w:rsidR="00D76301" w:rsidRPr="00BF7282" w14:paraId="23C093BC" w14:textId="13C698FB" w:rsidTr="004E40B0">
        <w:trPr>
          <w:trHeight w:val="340"/>
          <w:jc w:val="center"/>
        </w:trPr>
        <w:tc>
          <w:tcPr>
            <w:tcW w:w="630" w:type="dxa"/>
            <w:shd w:val="clear" w:color="auto" w:fill="FFFFFF"/>
          </w:tcPr>
          <w:p w14:paraId="4065F020" w14:textId="599EF5BC" w:rsidR="00D76301" w:rsidRPr="00BF7282" w:rsidRDefault="00D76301" w:rsidP="00F6461C">
            <w:pPr>
              <w:pStyle w:val="Listenabsatz"/>
              <w:numPr>
                <w:ilvl w:val="0"/>
                <w:numId w:val="89"/>
              </w:numPr>
            </w:pPr>
          </w:p>
        </w:tc>
        <w:tc>
          <w:tcPr>
            <w:tcW w:w="2626" w:type="dxa"/>
            <w:shd w:val="clear" w:color="auto" w:fill="FFFFFF"/>
          </w:tcPr>
          <w:p w14:paraId="513FC2F2" w14:textId="17D6A9FD" w:rsidR="00D76301" w:rsidRDefault="00D76301" w:rsidP="00D76301">
            <w:pPr>
              <w:rPr>
                <w:b/>
              </w:rPr>
            </w:pPr>
            <w:r>
              <w:rPr>
                <w:b/>
              </w:rPr>
              <w:t xml:space="preserve">Unterrichts- und </w:t>
            </w:r>
          </w:p>
          <w:p w14:paraId="21B9DE15" w14:textId="0A40963B" w:rsidR="00D76301" w:rsidRPr="00BF7282" w:rsidRDefault="00D76301" w:rsidP="00D76301">
            <w:pPr>
              <w:rPr>
                <w:b/>
              </w:rPr>
            </w:pPr>
            <w:r>
              <w:rPr>
                <w:b/>
              </w:rPr>
              <w:t>Prüfungssprache</w:t>
            </w:r>
          </w:p>
        </w:tc>
        <w:tc>
          <w:tcPr>
            <w:tcW w:w="6791" w:type="dxa"/>
            <w:shd w:val="clear" w:color="auto" w:fill="FFFFFF"/>
          </w:tcPr>
          <w:p w14:paraId="72899907" w14:textId="4C9BE5AA" w:rsidR="00D76301" w:rsidRPr="00BF7282" w:rsidRDefault="00D76301" w:rsidP="00D76301">
            <w:r w:rsidRPr="00BF7282">
              <w:rPr>
                <w:rFonts w:eastAsiaTheme="minorHAnsi"/>
                <w:lang w:eastAsia="en-US"/>
              </w:rPr>
              <w:t>Englisch</w:t>
            </w:r>
          </w:p>
        </w:tc>
      </w:tr>
      <w:tr w:rsidR="00D76301" w:rsidRPr="00BF7282" w14:paraId="798EE2B3" w14:textId="552E97FB" w:rsidTr="004E40B0">
        <w:trPr>
          <w:trHeight w:val="340"/>
          <w:jc w:val="center"/>
        </w:trPr>
        <w:tc>
          <w:tcPr>
            <w:tcW w:w="630" w:type="dxa"/>
          </w:tcPr>
          <w:p w14:paraId="2DF0663E" w14:textId="44E79014" w:rsidR="00D76301" w:rsidRPr="00BF7282" w:rsidRDefault="00D76301" w:rsidP="00F6461C">
            <w:pPr>
              <w:pStyle w:val="Listenabsatz"/>
              <w:numPr>
                <w:ilvl w:val="0"/>
                <w:numId w:val="89"/>
              </w:numPr>
            </w:pPr>
          </w:p>
        </w:tc>
        <w:tc>
          <w:tcPr>
            <w:tcW w:w="2626" w:type="dxa"/>
          </w:tcPr>
          <w:p w14:paraId="60E940AC" w14:textId="47D591BE" w:rsidR="00D76301" w:rsidRDefault="00D76301" w:rsidP="00D76301">
            <w:pPr>
              <w:rPr>
                <w:b/>
              </w:rPr>
            </w:pPr>
            <w:r>
              <w:rPr>
                <w:b/>
              </w:rPr>
              <w:t xml:space="preserve">(Vorbereitende) </w:t>
            </w:r>
          </w:p>
          <w:p w14:paraId="7A8F3548" w14:textId="5B2A4034" w:rsidR="00D76301" w:rsidRPr="00BF7282" w:rsidRDefault="00D76301" w:rsidP="00D76301">
            <w:pPr>
              <w:rPr>
                <w:b/>
              </w:rPr>
            </w:pPr>
            <w:r>
              <w:rPr>
                <w:b/>
              </w:rPr>
              <w:t>Literatur</w:t>
            </w:r>
          </w:p>
        </w:tc>
        <w:tc>
          <w:tcPr>
            <w:tcW w:w="6791" w:type="dxa"/>
            <w:shd w:val="clear" w:color="auto" w:fill="FFFFFF"/>
          </w:tcPr>
          <w:p w14:paraId="62FC0669" w14:textId="08BCFC7A" w:rsidR="00D76301" w:rsidRPr="00BF7282" w:rsidRDefault="00D76301" w:rsidP="00D76301">
            <w:r w:rsidRPr="00BF7282">
              <w:rPr>
                <w:rFonts w:eastAsiaTheme="minorHAnsi"/>
                <w:lang w:eastAsia="en-US"/>
              </w:rPr>
              <w:t>Wird bekannt gegeben</w:t>
            </w:r>
          </w:p>
        </w:tc>
      </w:tr>
    </w:tbl>
    <w:p w14:paraId="3E318FFB" w14:textId="778952D8" w:rsidR="00010714" w:rsidRDefault="00010714" w:rsidP="00543702">
      <w:pPr>
        <w:rPr>
          <w:lang w:eastAsia="ar-SA"/>
        </w:rPr>
      </w:pPr>
    </w:p>
    <w:p w14:paraId="3AF77B8A" w14:textId="6A3C206D"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F6461C">
            <w:pPr>
              <w:numPr>
                <w:ilvl w:val="0"/>
                <w:numId w:val="242"/>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753507AC" w:rsidR="00010714" w:rsidRPr="00113229" w:rsidRDefault="00EE755B" w:rsidP="00E07037">
            <w:pPr>
              <w:rPr>
                <w:rFonts w:cs="Arial"/>
                <w:szCs w:val="22"/>
              </w:rPr>
            </w:pPr>
            <w:r>
              <w:rPr>
                <w:rFonts w:cs="Arial"/>
                <w:szCs w:val="22"/>
              </w:rPr>
              <w:t>8</w:t>
            </w:r>
            <w:r w:rsidR="00DF1575">
              <w:rPr>
                <w:rFonts w:cs="Arial"/>
                <w:szCs w:val="22"/>
              </w:rPr>
              <w:t>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4359" w:name="_Toc67382869"/>
            <w:r>
              <w:rPr>
                <w:lang w:eastAsia="en-US"/>
              </w:rPr>
              <w:t>FAU-MUN</w:t>
            </w:r>
            <w:bookmarkEnd w:id="4359"/>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F6461C">
            <w:pPr>
              <w:numPr>
                <w:ilvl w:val="0"/>
                <w:numId w:val="242"/>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F6461C">
            <w:pPr>
              <w:numPr>
                <w:ilvl w:val="0"/>
                <w:numId w:val="242"/>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343E1CB8" w:rsidR="00010714" w:rsidRPr="00113229" w:rsidRDefault="00010714" w:rsidP="00E33A9F">
            <w:pPr>
              <w:rPr>
                <w:rFonts w:cs="Arial"/>
                <w:szCs w:val="22"/>
              </w:rPr>
            </w:pPr>
            <w:r>
              <w:rPr>
                <w:rFonts w:cs="Arial"/>
                <w:szCs w:val="22"/>
              </w:rPr>
              <w:t xml:space="preserve">Prof. Dr. </w:t>
            </w:r>
            <w:r w:rsidR="00E33A9F">
              <w:rPr>
                <w:rFonts w:cs="Arial"/>
                <w:szCs w:val="22"/>
              </w:rPr>
              <w:t>Beckmann</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2F563F06"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w:t>
            </w:r>
            <w:r w:rsidR="00AE59A8">
              <w:rPr>
                <w:rFonts w:cs="Arial"/>
                <w:szCs w:val="22"/>
              </w:rPr>
              <w:t xml:space="preserve">Studierenden </w:t>
            </w:r>
            <w:r w:rsidRPr="007F1696">
              <w:rPr>
                <w:rFonts w:cs="Arial"/>
                <w:szCs w:val="22"/>
              </w:rPr>
              <w:t>auf die größte simulierte Sitzungswoche der UN vor</w:t>
            </w:r>
            <w:r>
              <w:rPr>
                <w:rFonts w:cs="Arial"/>
                <w:szCs w:val="22"/>
              </w:rPr>
              <w:t>. Das intensive (Vorbereitungs-)</w:t>
            </w:r>
            <w:r w:rsidR="00AE59A8">
              <w:rPr>
                <w:rFonts w:cs="Arial"/>
                <w:szCs w:val="22"/>
              </w:rPr>
              <w:t xml:space="preserve"> </w:t>
            </w:r>
            <w:r>
              <w:rPr>
                <w:rFonts w:cs="Arial"/>
                <w:szCs w:val="22"/>
              </w:rPr>
              <w:t>Programm umfasst dabei:</w:t>
            </w:r>
          </w:p>
          <w:p w14:paraId="2B530B11" w14:textId="77777777" w:rsidR="00010714" w:rsidRPr="00061126" w:rsidRDefault="00010714" w:rsidP="00F6461C">
            <w:pPr>
              <w:pStyle w:val="Listenabsatz"/>
              <w:numPr>
                <w:ilvl w:val="0"/>
                <w:numId w:val="196"/>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F6461C">
            <w:pPr>
              <w:pStyle w:val="Listenabsatz"/>
              <w:numPr>
                <w:ilvl w:val="0"/>
                <w:numId w:val="196"/>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F6461C">
            <w:pPr>
              <w:pStyle w:val="Listenabsatz"/>
              <w:numPr>
                <w:ilvl w:val="0"/>
                <w:numId w:val="196"/>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F6461C">
            <w:pPr>
              <w:pStyle w:val="Listenabsatz"/>
              <w:numPr>
                <w:ilvl w:val="0"/>
                <w:numId w:val="196"/>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F6461C">
            <w:pPr>
              <w:pStyle w:val="Listenabsatz"/>
              <w:numPr>
                <w:ilvl w:val="0"/>
                <w:numId w:val="196"/>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F6461C">
            <w:pPr>
              <w:numPr>
                <w:ilvl w:val="0"/>
                <w:numId w:val="242"/>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57FDC82B" w14:textId="560D5B42" w:rsidR="006F4BE4" w:rsidRDefault="006F4BE4" w:rsidP="00E07037">
            <w:pPr>
              <w:rPr>
                <w:rFonts w:cs="Arial"/>
                <w:szCs w:val="22"/>
              </w:rPr>
            </w:pPr>
            <w:r>
              <w:rPr>
                <w:rFonts w:cs="Arial"/>
                <w:szCs w:val="22"/>
              </w:rPr>
              <w:t>Keine Vorkenntnisse zur UNO notwendig.</w:t>
            </w: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51"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F6461C">
            <w:pPr>
              <w:numPr>
                <w:ilvl w:val="0"/>
                <w:numId w:val="242"/>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F6461C">
            <w:pPr>
              <w:numPr>
                <w:ilvl w:val="0"/>
                <w:numId w:val="242"/>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1A202D48" w:rsidR="00B165C8" w:rsidRPr="00161F99" w:rsidRDefault="00010714" w:rsidP="00330C00">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480EAEB9" w14:textId="77777777" w:rsidR="006F4BE4" w:rsidRDefault="006F4BE4" w:rsidP="006F4BE4">
            <w:pPr>
              <w:rPr>
                <w:rFonts w:cs="Arial"/>
                <w:sz w:val="24"/>
              </w:rPr>
            </w:pPr>
            <w:r>
              <w:rPr>
                <w:rFonts w:cs="Arial"/>
                <w:sz w:val="24"/>
              </w:rPr>
              <w:t xml:space="preserve">Vorbereitungsprogramm jährlich im Wintersemester, </w:t>
            </w:r>
          </w:p>
          <w:p w14:paraId="7651D1CF" w14:textId="77777777" w:rsidR="006F4BE4" w:rsidRDefault="006F4BE4" w:rsidP="006F4BE4">
            <w:pPr>
              <w:rPr>
                <w:rFonts w:cs="Arial"/>
                <w:sz w:val="24"/>
              </w:rPr>
            </w:pPr>
            <w:r>
              <w:rPr>
                <w:rFonts w:cs="Arial"/>
                <w:sz w:val="24"/>
              </w:rPr>
              <w:t xml:space="preserve">Prüfungsleistung (Konferenz in New York, Prüfungsbericht) im Sommersemester. </w:t>
            </w:r>
          </w:p>
          <w:p w14:paraId="0E45BF82" w14:textId="37A792B8" w:rsidR="00010714" w:rsidRPr="00113229" w:rsidRDefault="006F4BE4" w:rsidP="006F4BE4">
            <w:pPr>
              <w:rPr>
                <w:rFonts w:cs="Arial"/>
                <w:szCs w:val="22"/>
              </w:rPr>
            </w:pPr>
            <w:r w:rsidRPr="00D92A37">
              <w:rPr>
                <w:rFonts w:cs="Arial"/>
                <w:sz w:val="24"/>
              </w:rPr>
              <w:t>Bewerbungszeitraum endet jährlich am 01.07. im SoSe</w:t>
            </w:r>
            <w:r>
              <w:rPr>
                <w:rFonts w:cs="Arial"/>
                <w:sz w:val="24"/>
              </w:rPr>
              <w:t xml:space="preserve"> </w:t>
            </w:r>
            <w:r w:rsidRPr="00D92A37">
              <w:rPr>
                <w:rFonts w:cs="Arial"/>
                <w:sz w:val="24"/>
              </w:rPr>
              <w:t xml:space="preserve">(mehr Informationen zur Bewerbung unter </w:t>
            </w:r>
            <w:hyperlink r:id="rId52" w:history="1">
              <w:r w:rsidRPr="00D92A37">
                <w:rPr>
                  <w:rStyle w:val="Hyperlink"/>
                  <w:rFonts w:cs="Arial"/>
                  <w:sz w:val="24"/>
                </w:rPr>
                <w:t>www.faumun.fau.de</w:t>
              </w:r>
            </w:hyperlink>
            <w:r w:rsidRPr="00D92A37">
              <w:rPr>
                <w:rFonts w:cs="Arial"/>
                <w:sz w:val="24"/>
              </w:rPr>
              <w:t>)</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235A9401" w:rsidR="00010714" w:rsidRPr="00113229" w:rsidRDefault="00010714" w:rsidP="00E07037">
            <w:pPr>
              <w:rPr>
                <w:rFonts w:cs="Arial"/>
                <w:szCs w:val="22"/>
              </w:rPr>
            </w:pPr>
            <w:r>
              <w:rPr>
                <w:rFonts w:cs="Arial"/>
                <w:szCs w:val="22"/>
              </w:rPr>
              <w:t xml:space="preserve">Seminar: </w:t>
            </w:r>
            <w:r w:rsidR="006F4BE4">
              <w:rPr>
                <w:rFonts w:cs="Arial"/>
                <w:szCs w:val="22"/>
              </w:rPr>
              <w:t>110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F6461C">
            <w:pPr>
              <w:numPr>
                <w:ilvl w:val="0"/>
                <w:numId w:val="24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19786AF1" w:rsidR="00010714" w:rsidRDefault="00010714">
      <w:pPr>
        <w:rPr>
          <w:lang w:eastAsia="ar-SA"/>
        </w:rPr>
      </w:pPr>
      <w:r>
        <w:rPr>
          <w:lang w:eastAsia="ar-SA"/>
        </w:rPr>
        <w:br w:type="page"/>
      </w:r>
    </w:p>
    <w:p w14:paraId="3BAB4CA9" w14:textId="774372E3" w:rsidR="00151F91" w:rsidRPr="009C0185" w:rsidRDefault="00151F91">
      <w:pPr>
        <w:rPr>
          <w:lang w:eastAsia="ar-SA"/>
        </w:rPr>
      </w:pPr>
      <w:bookmarkStart w:id="4360" w:name="_Toc42072189"/>
      <w:bookmarkStart w:id="4361" w:name="_Toc42177436"/>
      <w:bookmarkStart w:id="4362" w:name="_Toc42072190"/>
      <w:bookmarkStart w:id="4363" w:name="_Toc42177437"/>
      <w:bookmarkStart w:id="4364" w:name="_Toc42177438"/>
      <w:bookmarkStart w:id="4365" w:name="_Toc42072191"/>
      <w:bookmarkEnd w:id="4360"/>
      <w:bookmarkEnd w:id="4361"/>
      <w:bookmarkEnd w:id="4362"/>
      <w:bookmarkEnd w:id="4363"/>
      <w:bookmarkEnd w:id="4364"/>
      <w:bookmarkEnd w:id="4365"/>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9C0185" w:rsidRDefault="004B2481" w:rsidP="00F6461C">
            <w:pPr>
              <w:pStyle w:val="Listenabsatz"/>
              <w:numPr>
                <w:ilvl w:val="0"/>
                <w:numId w:val="371"/>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1830D1A9" w:rsidR="004B2481" w:rsidRPr="00BF7282" w:rsidRDefault="00EE755B" w:rsidP="00807AC2">
            <w:r>
              <w:t>8</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4366" w:name="_Toc287964351"/>
            <w:bookmarkStart w:id="4367" w:name="_Toc300074881"/>
            <w:bookmarkStart w:id="4368" w:name="_Toc300153942"/>
            <w:bookmarkStart w:id="4369" w:name="_Toc301861952"/>
            <w:bookmarkStart w:id="4370" w:name="_Toc317511579"/>
            <w:bookmarkStart w:id="4371" w:name="_Toc317694738"/>
            <w:bookmarkStart w:id="4372" w:name="_Toc317772898"/>
            <w:bookmarkStart w:id="4373" w:name="_Toc317782018"/>
            <w:bookmarkStart w:id="4374" w:name="_Toc321385112"/>
            <w:bookmarkStart w:id="4375" w:name="_Toc331492927"/>
            <w:bookmarkStart w:id="4376" w:name="_Toc332267160"/>
            <w:bookmarkStart w:id="4377" w:name="_Toc332366812"/>
            <w:bookmarkStart w:id="4378" w:name="_Toc335747313"/>
            <w:bookmarkStart w:id="4379" w:name="_Toc349828485"/>
            <w:bookmarkStart w:id="4380" w:name="_Toc351715412"/>
            <w:bookmarkStart w:id="4381" w:name="_Toc363638143"/>
            <w:bookmarkStart w:id="4382" w:name="_Toc363638806"/>
            <w:bookmarkStart w:id="4383" w:name="_Toc364322084"/>
            <w:bookmarkStart w:id="4384" w:name="_Toc364328625"/>
            <w:bookmarkStart w:id="4385" w:name="_Toc369082354"/>
            <w:bookmarkStart w:id="4386" w:name="_Toc381686927"/>
            <w:bookmarkStart w:id="4387" w:name="_Toc67382870"/>
            <w:r w:rsidRPr="00BF7282">
              <w:t>Forschungsmethodisches Seminar</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F6461C">
            <w:pPr>
              <w:pStyle w:val="Listenabsatz"/>
              <w:numPr>
                <w:ilvl w:val="0"/>
                <w:numId w:val="371"/>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F6461C">
            <w:pPr>
              <w:pStyle w:val="Listenabsatz"/>
              <w:numPr>
                <w:ilvl w:val="0"/>
                <w:numId w:val="371"/>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F6461C">
            <w:pPr>
              <w:pStyle w:val="Listenabsatz"/>
              <w:numPr>
                <w:ilvl w:val="0"/>
                <w:numId w:val="371"/>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F6461C">
            <w:pPr>
              <w:pStyle w:val="Listenabsatz"/>
              <w:numPr>
                <w:ilvl w:val="0"/>
                <w:numId w:val="371"/>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F6461C">
            <w:pPr>
              <w:pStyle w:val="Listenabsatz"/>
              <w:numPr>
                <w:ilvl w:val="0"/>
                <w:numId w:val="371"/>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F6461C">
            <w:pPr>
              <w:pStyle w:val="Listenabsatz"/>
              <w:numPr>
                <w:ilvl w:val="0"/>
                <w:numId w:val="196"/>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F6461C">
            <w:pPr>
              <w:pStyle w:val="Listenabsatz"/>
              <w:numPr>
                <w:ilvl w:val="0"/>
                <w:numId w:val="196"/>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F6461C">
            <w:pPr>
              <w:pStyle w:val="Listenabsatz"/>
              <w:numPr>
                <w:ilvl w:val="0"/>
                <w:numId w:val="371"/>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F6461C">
            <w:pPr>
              <w:pStyle w:val="Listenabsatz"/>
              <w:numPr>
                <w:ilvl w:val="0"/>
                <w:numId w:val="371"/>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F6461C">
            <w:pPr>
              <w:pStyle w:val="Listenabsatz"/>
              <w:numPr>
                <w:ilvl w:val="0"/>
                <w:numId w:val="371"/>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6DD88A42" w:rsidR="004B2481" w:rsidRPr="00BF7282" w:rsidRDefault="004B2481" w:rsidP="003E7982">
            <w:pPr>
              <w:pStyle w:val="Default"/>
              <w:rPr>
                <w:sz w:val="22"/>
                <w:szCs w:val="22"/>
              </w:rPr>
            </w:pPr>
            <w:r w:rsidRPr="00BF7282">
              <w:rPr>
                <w:sz w:val="22"/>
                <w:szCs w:val="22"/>
              </w:rPr>
              <w:t xml:space="preserve">Modul im </w:t>
            </w:r>
            <w:r w:rsidR="003E7982">
              <w:rPr>
                <w:sz w:val="22"/>
                <w:szCs w:val="22"/>
              </w:rPr>
              <w:t>Pflichtbereich</w:t>
            </w:r>
            <w:r w:rsidR="003E7982" w:rsidRPr="00BF7282">
              <w:rPr>
                <w:sz w:val="22"/>
                <w:szCs w:val="22"/>
              </w:rPr>
              <w:t xml:space="preserve"> </w:t>
            </w:r>
            <w:r w:rsidRPr="00BF7282">
              <w:rPr>
                <w:sz w:val="22"/>
                <w:szCs w:val="22"/>
              </w:rPr>
              <w:t>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F6461C">
            <w:pPr>
              <w:pStyle w:val="Listenabsatz"/>
              <w:numPr>
                <w:ilvl w:val="0"/>
                <w:numId w:val="371"/>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F6461C">
            <w:pPr>
              <w:pStyle w:val="Listenabsatz"/>
              <w:numPr>
                <w:ilvl w:val="0"/>
                <w:numId w:val="371"/>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F6461C">
            <w:pPr>
              <w:pStyle w:val="Listenabsatz"/>
              <w:numPr>
                <w:ilvl w:val="0"/>
                <w:numId w:val="371"/>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F6461C">
            <w:pPr>
              <w:pStyle w:val="Listenabsatz"/>
              <w:numPr>
                <w:ilvl w:val="0"/>
                <w:numId w:val="3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5E6EC0D3" w14:textId="77777777" w:rsidR="00F54F01" w:rsidRDefault="00F54F01">
      <w:r>
        <w:br w:type="page"/>
      </w:r>
    </w:p>
    <w:p w14:paraId="7168747C" w14:textId="070827DE" w:rsidR="0055211D" w:rsidRDefault="0055211D"/>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Pr="00B7492F" w:rsidRDefault="0055211D" w:rsidP="00F6461C">
            <w:pPr>
              <w:numPr>
                <w:ilvl w:val="0"/>
                <w:numId w:val="30"/>
              </w:numPr>
              <w:rPr>
                <w:rFonts w:cs="Arial"/>
                <w:i/>
              </w:rPr>
            </w:pPr>
            <w:r w:rsidRPr="00B7492F">
              <w:rPr>
                <w:rFonts w:cs="Arial"/>
                <w:szCs w:val="22"/>
              </w:rPr>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1B523F12" w:rsidR="0055211D" w:rsidRPr="00BF7282" w:rsidRDefault="00EE755B" w:rsidP="0055211D">
            <w:pPr>
              <w:rPr>
                <w:rFonts w:cs="Arial"/>
              </w:rPr>
            </w:pPr>
            <w:r>
              <w:t>8</w:t>
            </w:r>
            <w:r w:rsidR="00DF1575">
              <w:t>6761</w:t>
            </w:r>
          </w:p>
        </w:tc>
        <w:tc>
          <w:tcPr>
            <w:tcW w:w="5529" w:type="dxa"/>
            <w:tcBorders>
              <w:top w:val="double" w:sz="4" w:space="0" w:color="auto"/>
            </w:tcBorders>
            <w:shd w:val="clear" w:color="auto" w:fill="E0E0E0"/>
          </w:tcPr>
          <w:p w14:paraId="32AB8E36" w14:textId="72DC8E2A" w:rsidR="0055211D" w:rsidRPr="0036074C" w:rsidRDefault="0055211D" w:rsidP="0055211D">
            <w:pPr>
              <w:pStyle w:val="berschriftModul"/>
              <w:rPr>
                <w:lang w:val="en-US" w:eastAsia="en-US"/>
              </w:rPr>
            </w:pPr>
            <w:bookmarkStart w:id="4388" w:name="_Toc67382871"/>
            <w:r w:rsidRPr="0036074C">
              <w:rPr>
                <w:lang w:val="en-US"/>
              </w:rPr>
              <w:t>Fortgeschrittene empirische Methoden</w:t>
            </w:r>
            <w:bookmarkEnd w:id="4388"/>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F6461C">
            <w:pPr>
              <w:numPr>
                <w:ilvl w:val="0"/>
                <w:numId w:val="30"/>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F6461C">
            <w:pPr>
              <w:numPr>
                <w:ilvl w:val="0"/>
                <w:numId w:val="30"/>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F6461C">
            <w:pPr>
              <w:numPr>
                <w:ilvl w:val="0"/>
                <w:numId w:val="30"/>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F6461C">
            <w:pPr>
              <w:numPr>
                <w:ilvl w:val="0"/>
                <w:numId w:val="30"/>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F6461C">
            <w:pPr>
              <w:pStyle w:val="Listenabsatz"/>
              <w:numPr>
                <w:ilvl w:val="0"/>
                <w:numId w:val="196"/>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F6461C">
            <w:pPr>
              <w:pStyle w:val="Listenabsatz"/>
              <w:numPr>
                <w:ilvl w:val="0"/>
                <w:numId w:val="196"/>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F6461C">
            <w:pPr>
              <w:pStyle w:val="Listenabsatz"/>
              <w:numPr>
                <w:ilvl w:val="0"/>
                <w:numId w:val="196"/>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F6461C">
            <w:pPr>
              <w:numPr>
                <w:ilvl w:val="0"/>
                <w:numId w:val="30"/>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F6461C">
            <w:pPr>
              <w:numPr>
                <w:ilvl w:val="0"/>
                <w:numId w:val="30"/>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F6461C">
            <w:pPr>
              <w:numPr>
                <w:ilvl w:val="0"/>
                <w:numId w:val="30"/>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F6461C">
            <w:pPr>
              <w:numPr>
                <w:ilvl w:val="0"/>
                <w:numId w:val="30"/>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F6461C">
            <w:pPr>
              <w:pStyle w:val="Listenabsatz"/>
              <w:numPr>
                <w:ilvl w:val="0"/>
                <w:numId w:val="196"/>
              </w:numPr>
              <w:ind w:left="209" w:hanging="209"/>
              <w:rPr>
                <w:rFonts w:cs="Arial"/>
              </w:rPr>
            </w:pPr>
            <w:r>
              <w:rPr>
                <w:rFonts w:cs="Arial"/>
              </w:rPr>
              <w:t>Modul im Studienbereich „Quantitative Methoden der Wirtschafts- und Sozialwissenschaften“</w:t>
            </w:r>
          </w:p>
          <w:p w14:paraId="228A3120" w14:textId="1F01F374" w:rsidR="00B165C8" w:rsidRPr="00330C00" w:rsidRDefault="0055211D" w:rsidP="00F6461C">
            <w:pPr>
              <w:pStyle w:val="Listenabsatz"/>
              <w:numPr>
                <w:ilvl w:val="0"/>
                <w:numId w:val="196"/>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F6461C">
            <w:pPr>
              <w:numPr>
                <w:ilvl w:val="0"/>
                <w:numId w:val="30"/>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F6461C">
            <w:pPr>
              <w:pStyle w:val="Listenabsatz"/>
              <w:numPr>
                <w:ilvl w:val="0"/>
                <w:numId w:val="196"/>
              </w:numPr>
              <w:ind w:left="209" w:hanging="209"/>
              <w:rPr>
                <w:rFonts w:cs="Arial"/>
              </w:rPr>
            </w:pPr>
            <w:r>
              <w:rPr>
                <w:rFonts w:cs="Arial"/>
              </w:rPr>
              <w:t xml:space="preserve">Hausarbeit </w:t>
            </w:r>
          </w:p>
          <w:p w14:paraId="756D1247" w14:textId="77777777" w:rsidR="0055211D" w:rsidRPr="00BF7282" w:rsidRDefault="0055211D" w:rsidP="00F6461C">
            <w:pPr>
              <w:pStyle w:val="Listenabsatz"/>
              <w:numPr>
                <w:ilvl w:val="0"/>
                <w:numId w:val="196"/>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F6461C">
            <w:pPr>
              <w:numPr>
                <w:ilvl w:val="0"/>
                <w:numId w:val="30"/>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F6461C">
            <w:pPr>
              <w:pStyle w:val="Listenabsatz"/>
              <w:numPr>
                <w:ilvl w:val="0"/>
                <w:numId w:val="196"/>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F6461C">
            <w:pPr>
              <w:pStyle w:val="Listenabsatz"/>
              <w:numPr>
                <w:ilvl w:val="0"/>
                <w:numId w:val="196"/>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F6461C">
            <w:pPr>
              <w:numPr>
                <w:ilvl w:val="0"/>
                <w:numId w:val="30"/>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F6461C">
            <w:pPr>
              <w:numPr>
                <w:ilvl w:val="0"/>
                <w:numId w:val="30"/>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F6461C">
            <w:pPr>
              <w:numPr>
                <w:ilvl w:val="0"/>
                <w:numId w:val="30"/>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F6461C">
            <w:pPr>
              <w:numPr>
                <w:ilvl w:val="0"/>
                <w:numId w:val="30"/>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F6461C">
            <w:pPr>
              <w:numPr>
                <w:ilvl w:val="0"/>
                <w:numId w:val="30"/>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25623374" w14:textId="47F09EE1" w:rsidR="00D8392B" w:rsidRDefault="0055211D" w:rsidP="00543702">
      <w:r w:rsidRPr="00BF7282">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83C00" w:rsidRPr="00113229" w14:paraId="7CE6BF39" w14:textId="77777777" w:rsidTr="00C83C00">
        <w:trPr>
          <w:trHeight w:val="567"/>
        </w:trPr>
        <w:tc>
          <w:tcPr>
            <w:tcW w:w="567" w:type="dxa"/>
            <w:shd w:val="clear" w:color="auto" w:fill="E0E0E0"/>
          </w:tcPr>
          <w:p w14:paraId="150377D7" w14:textId="77777777" w:rsidR="00C83C00" w:rsidRPr="00113229" w:rsidRDefault="00C83C00" w:rsidP="00F6461C">
            <w:pPr>
              <w:numPr>
                <w:ilvl w:val="0"/>
                <w:numId w:val="319"/>
              </w:numPr>
              <w:rPr>
                <w:rFonts w:cs="Arial"/>
                <w:i/>
                <w:szCs w:val="22"/>
              </w:rPr>
            </w:pPr>
          </w:p>
        </w:tc>
        <w:tc>
          <w:tcPr>
            <w:tcW w:w="2693" w:type="dxa"/>
            <w:shd w:val="clear" w:color="auto" w:fill="E0E0E0"/>
          </w:tcPr>
          <w:p w14:paraId="41192F6C" w14:textId="77777777" w:rsidR="00C83C00" w:rsidRPr="00113229" w:rsidRDefault="00C83C00" w:rsidP="00C83C00">
            <w:pPr>
              <w:rPr>
                <w:rFonts w:cs="Arial"/>
                <w:b/>
                <w:szCs w:val="22"/>
              </w:rPr>
            </w:pPr>
            <w:r w:rsidRPr="00113229">
              <w:rPr>
                <w:rFonts w:cs="Arial"/>
                <w:b/>
                <w:szCs w:val="22"/>
              </w:rPr>
              <w:t>Modulbezeichnung</w:t>
            </w:r>
          </w:p>
          <w:p w14:paraId="0AAFA7F7" w14:textId="5005B948" w:rsidR="00C83C00" w:rsidRPr="00B8270B" w:rsidRDefault="00EE755B" w:rsidP="004245C8">
            <w:pPr>
              <w:rPr>
                <w:rFonts w:cs="Arial"/>
                <w:color w:val="FF0000"/>
                <w:szCs w:val="22"/>
              </w:rPr>
            </w:pPr>
            <w:r>
              <w:rPr>
                <w:rFonts w:cs="Arial"/>
                <w:szCs w:val="22"/>
              </w:rPr>
              <w:t>8</w:t>
            </w:r>
            <w:r w:rsidR="004245C8" w:rsidRPr="00B7492F">
              <w:rPr>
                <w:rFonts w:cs="Arial"/>
                <w:szCs w:val="22"/>
              </w:rPr>
              <w:t>4011</w:t>
            </w:r>
            <w:r w:rsidR="00C83C00" w:rsidRPr="00B7492F">
              <w:rPr>
                <w:rFonts w:cs="Arial"/>
                <w:szCs w:val="22"/>
              </w:rPr>
              <w:t xml:space="preserve"> </w:t>
            </w:r>
          </w:p>
        </w:tc>
        <w:tc>
          <w:tcPr>
            <w:tcW w:w="5528" w:type="dxa"/>
            <w:shd w:val="clear" w:color="auto" w:fill="E0E0E0"/>
          </w:tcPr>
          <w:p w14:paraId="0FCB5C84" w14:textId="403CC1DC" w:rsidR="00C83C00" w:rsidRPr="00417C22" w:rsidRDefault="00C83C00" w:rsidP="00C83C00">
            <w:pPr>
              <w:rPr>
                <w:rFonts w:cs="Arial"/>
                <w:szCs w:val="22"/>
                <w:lang w:eastAsia="en-US"/>
              </w:rPr>
            </w:pPr>
            <w:bookmarkStart w:id="4389" w:name="_Toc67382872"/>
            <w:r w:rsidRPr="00777817">
              <w:rPr>
                <w:rStyle w:val="berschriftModulZchn"/>
              </w:rPr>
              <w:t>Französisch Sprachpraxis 1</w:t>
            </w:r>
            <w:bookmarkEnd w:id="4389"/>
            <w:r w:rsidR="00777817">
              <w:rPr>
                <w:rFonts w:cs="Arial"/>
                <w:b/>
                <w:bCs/>
                <w:szCs w:val="22"/>
                <w:lang w:eastAsia="en-US"/>
              </w:rPr>
              <w:t xml:space="preserve"> </w:t>
            </w:r>
            <w:r w:rsidRPr="00BA2DCE">
              <w:rPr>
                <w:rFonts w:cs="Arial"/>
                <w:szCs w:val="22"/>
                <w:lang w:eastAsia="en-US"/>
              </w:rPr>
              <w:t xml:space="preserve">Wirtschaftsfranzösisch/Wirtschaftspädagogen (Business french I) </w:t>
            </w:r>
          </w:p>
        </w:tc>
        <w:tc>
          <w:tcPr>
            <w:tcW w:w="1136" w:type="dxa"/>
            <w:shd w:val="clear" w:color="auto" w:fill="E0E0E0"/>
          </w:tcPr>
          <w:p w14:paraId="07A8E6C2" w14:textId="77777777" w:rsidR="00C83C00" w:rsidRDefault="00C83C00" w:rsidP="00C83C00">
            <w:pPr>
              <w:jc w:val="center"/>
              <w:rPr>
                <w:rFonts w:cs="Arial"/>
                <w:b/>
                <w:szCs w:val="22"/>
              </w:rPr>
            </w:pPr>
            <w:r>
              <w:rPr>
                <w:rFonts w:cs="Arial"/>
                <w:b/>
                <w:szCs w:val="22"/>
              </w:rPr>
              <w:t>15 ECTS</w:t>
            </w:r>
          </w:p>
          <w:p w14:paraId="75A959CB" w14:textId="77777777" w:rsidR="00C83C00" w:rsidRPr="00113229" w:rsidRDefault="00C83C00" w:rsidP="00C83C00">
            <w:pPr>
              <w:jc w:val="center"/>
              <w:rPr>
                <w:rFonts w:cs="Arial"/>
                <w:b/>
                <w:szCs w:val="22"/>
              </w:rPr>
            </w:pPr>
          </w:p>
        </w:tc>
      </w:tr>
      <w:tr w:rsidR="00C83C00" w:rsidRPr="00113229" w14:paraId="78CDABD9" w14:textId="77777777" w:rsidTr="00C83C00">
        <w:trPr>
          <w:trHeight w:val="567"/>
        </w:trPr>
        <w:tc>
          <w:tcPr>
            <w:tcW w:w="567" w:type="dxa"/>
            <w:shd w:val="clear" w:color="auto" w:fill="E0E0E0"/>
          </w:tcPr>
          <w:p w14:paraId="3B42DEED" w14:textId="77777777" w:rsidR="00C83C00" w:rsidRPr="00113229" w:rsidRDefault="00C83C00" w:rsidP="00F6461C">
            <w:pPr>
              <w:numPr>
                <w:ilvl w:val="0"/>
                <w:numId w:val="319"/>
              </w:numPr>
              <w:rPr>
                <w:rFonts w:cs="Arial"/>
                <w:i/>
                <w:szCs w:val="22"/>
              </w:rPr>
            </w:pPr>
          </w:p>
        </w:tc>
        <w:tc>
          <w:tcPr>
            <w:tcW w:w="2693" w:type="dxa"/>
            <w:shd w:val="clear" w:color="auto" w:fill="E0E0E0"/>
          </w:tcPr>
          <w:p w14:paraId="0F6EEF42" w14:textId="77777777" w:rsidR="00C83C00" w:rsidRPr="00E819A7" w:rsidRDefault="00C83C00" w:rsidP="00C83C00">
            <w:pPr>
              <w:rPr>
                <w:rFonts w:cs="Arial"/>
                <w:b/>
                <w:szCs w:val="22"/>
              </w:rPr>
            </w:pPr>
            <w:r w:rsidRPr="00E819A7">
              <w:rPr>
                <w:rFonts w:cs="Arial"/>
                <w:b/>
                <w:szCs w:val="22"/>
              </w:rPr>
              <w:t>Lehrveranstaltungen</w:t>
            </w:r>
          </w:p>
          <w:p w14:paraId="2DDD838E" w14:textId="77777777" w:rsidR="00C83C00" w:rsidRPr="002C02C0" w:rsidRDefault="00C83C00" w:rsidP="00C83C00">
            <w:pPr>
              <w:rPr>
                <w:rFonts w:cs="Arial"/>
                <w:szCs w:val="22"/>
              </w:rPr>
            </w:pPr>
          </w:p>
        </w:tc>
        <w:tc>
          <w:tcPr>
            <w:tcW w:w="5528" w:type="dxa"/>
            <w:shd w:val="clear" w:color="auto" w:fill="E0E0E0"/>
          </w:tcPr>
          <w:p w14:paraId="260CAA7D" w14:textId="77777777" w:rsidR="00C83C00" w:rsidRDefault="00C83C00" w:rsidP="00C83C00">
            <w:pPr>
              <w:autoSpaceDE w:val="0"/>
              <w:autoSpaceDN w:val="0"/>
              <w:adjustRightInd w:val="0"/>
              <w:rPr>
                <w:rFonts w:cs="Arial"/>
                <w:szCs w:val="22"/>
              </w:rPr>
            </w:pPr>
            <w:r>
              <w:rPr>
                <w:rFonts w:cs="Arial"/>
                <w:szCs w:val="22"/>
              </w:rPr>
              <w:t>Aufbaukurs</w:t>
            </w:r>
          </w:p>
          <w:p w14:paraId="4EF55753"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23E3CB"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w:t>
            </w:r>
          </w:p>
          <w:p w14:paraId="3CE6B804"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A2E400D"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w:t>
            </w:r>
          </w:p>
          <w:p w14:paraId="5B5C2151"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876FE28"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p>
          <w:p w14:paraId="08014DA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0CC2BB"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p>
          <w:p w14:paraId="4597493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tc>
        <w:tc>
          <w:tcPr>
            <w:tcW w:w="1136" w:type="dxa"/>
            <w:shd w:val="clear" w:color="auto" w:fill="E0E0E0"/>
          </w:tcPr>
          <w:p w14:paraId="57E08F2E" w14:textId="77777777" w:rsidR="00C83C00" w:rsidRDefault="00C83C00" w:rsidP="00C83C00">
            <w:pPr>
              <w:autoSpaceDE w:val="0"/>
              <w:autoSpaceDN w:val="0"/>
              <w:adjustRightInd w:val="0"/>
              <w:rPr>
                <w:rFonts w:cs="Arial"/>
                <w:szCs w:val="22"/>
              </w:rPr>
            </w:pPr>
            <w:r>
              <w:rPr>
                <w:rFonts w:cs="Arial"/>
                <w:szCs w:val="22"/>
              </w:rPr>
              <w:t>5 ECTS</w:t>
            </w:r>
          </w:p>
          <w:p w14:paraId="5CE1CD7F" w14:textId="77777777" w:rsidR="00C83C00" w:rsidRDefault="00C83C00" w:rsidP="00C83C00">
            <w:pPr>
              <w:autoSpaceDE w:val="0"/>
              <w:autoSpaceDN w:val="0"/>
              <w:adjustRightInd w:val="0"/>
              <w:rPr>
                <w:rFonts w:cs="Arial"/>
                <w:szCs w:val="22"/>
              </w:rPr>
            </w:pPr>
          </w:p>
          <w:p w14:paraId="5D956FA8" w14:textId="77777777" w:rsidR="00C83C00" w:rsidRDefault="00C83C00" w:rsidP="00C83C00">
            <w:pPr>
              <w:autoSpaceDE w:val="0"/>
              <w:autoSpaceDN w:val="0"/>
              <w:adjustRightInd w:val="0"/>
              <w:rPr>
                <w:rFonts w:cs="Arial"/>
                <w:szCs w:val="22"/>
              </w:rPr>
            </w:pPr>
            <w:r>
              <w:rPr>
                <w:rFonts w:cs="Arial"/>
                <w:szCs w:val="22"/>
              </w:rPr>
              <w:t>2,5 ECTS</w:t>
            </w:r>
          </w:p>
          <w:p w14:paraId="48E956CC" w14:textId="77777777" w:rsidR="00C83C00" w:rsidRDefault="00C83C00" w:rsidP="00C83C00">
            <w:pPr>
              <w:autoSpaceDE w:val="0"/>
              <w:autoSpaceDN w:val="0"/>
              <w:adjustRightInd w:val="0"/>
              <w:rPr>
                <w:rFonts w:cs="Arial"/>
                <w:szCs w:val="22"/>
              </w:rPr>
            </w:pPr>
          </w:p>
          <w:p w14:paraId="3AB3B6FD" w14:textId="77777777" w:rsidR="00C83C00" w:rsidRDefault="00C83C00" w:rsidP="00C83C00">
            <w:pPr>
              <w:autoSpaceDE w:val="0"/>
              <w:autoSpaceDN w:val="0"/>
              <w:adjustRightInd w:val="0"/>
              <w:rPr>
                <w:rFonts w:cs="Arial"/>
                <w:szCs w:val="22"/>
              </w:rPr>
            </w:pPr>
            <w:r>
              <w:rPr>
                <w:rFonts w:cs="Arial"/>
                <w:szCs w:val="22"/>
              </w:rPr>
              <w:t>2,5 ECTS</w:t>
            </w:r>
          </w:p>
          <w:p w14:paraId="1B7FCA73" w14:textId="77777777" w:rsidR="00C83C00" w:rsidRDefault="00C83C00" w:rsidP="00C83C00">
            <w:pPr>
              <w:autoSpaceDE w:val="0"/>
              <w:autoSpaceDN w:val="0"/>
              <w:adjustRightInd w:val="0"/>
              <w:rPr>
                <w:rFonts w:cs="Arial"/>
                <w:szCs w:val="22"/>
              </w:rPr>
            </w:pPr>
          </w:p>
          <w:p w14:paraId="10865CA5" w14:textId="77777777" w:rsidR="00C83C00" w:rsidRDefault="00C83C00" w:rsidP="00C83C00">
            <w:pPr>
              <w:autoSpaceDE w:val="0"/>
              <w:autoSpaceDN w:val="0"/>
              <w:adjustRightInd w:val="0"/>
              <w:rPr>
                <w:rFonts w:cs="Arial"/>
                <w:szCs w:val="22"/>
              </w:rPr>
            </w:pPr>
            <w:r>
              <w:rPr>
                <w:rFonts w:cs="Arial"/>
                <w:szCs w:val="22"/>
              </w:rPr>
              <w:t>2,5 ECTS</w:t>
            </w:r>
          </w:p>
          <w:p w14:paraId="0D9CE8A2" w14:textId="77777777" w:rsidR="00C83C00" w:rsidRDefault="00C83C00" w:rsidP="00C83C00">
            <w:pPr>
              <w:autoSpaceDE w:val="0"/>
              <w:autoSpaceDN w:val="0"/>
              <w:adjustRightInd w:val="0"/>
              <w:rPr>
                <w:rFonts w:cs="Arial"/>
                <w:szCs w:val="22"/>
              </w:rPr>
            </w:pPr>
          </w:p>
          <w:p w14:paraId="5795354A" w14:textId="77777777" w:rsidR="00C83C00" w:rsidRDefault="00C83C00" w:rsidP="00C83C00">
            <w:pPr>
              <w:autoSpaceDE w:val="0"/>
              <w:autoSpaceDN w:val="0"/>
              <w:adjustRightInd w:val="0"/>
              <w:rPr>
                <w:rFonts w:cs="Arial"/>
                <w:szCs w:val="22"/>
              </w:rPr>
            </w:pPr>
            <w:r>
              <w:rPr>
                <w:rFonts w:cs="Arial"/>
                <w:szCs w:val="22"/>
              </w:rPr>
              <w:t>2,5 ECTS</w:t>
            </w:r>
          </w:p>
          <w:p w14:paraId="122A38B1" w14:textId="77777777" w:rsidR="00C83C00" w:rsidRPr="00113229" w:rsidRDefault="00C83C00" w:rsidP="00C83C00">
            <w:pPr>
              <w:autoSpaceDE w:val="0"/>
              <w:autoSpaceDN w:val="0"/>
              <w:adjustRightInd w:val="0"/>
              <w:rPr>
                <w:rFonts w:cs="Arial"/>
                <w:szCs w:val="22"/>
              </w:rPr>
            </w:pPr>
          </w:p>
        </w:tc>
      </w:tr>
      <w:tr w:rsidR="00C83C00" w:rsidRPr="00113229" w14:paraId="2FA45177" w14:textId="77777777" w:rsidTr="00C83C00">
        <w:trPr>
          <w:trHeight w:val="383"/>
        </w:trPr>
        <w:tc>
          <w:tcPr>
            <w:tcW w:w="567" w:type="dxa"/>
            <w:shd w:val="clear" w:color="auto" w:fill="E0E0E0"/>
          </w:tcPr>
          <w:p w14:paraId="0546A3F7" w14:textId="77777777" w:rsidR="00C83C00" w:rsidRPr="00113229" w:rsidRDefault="00C83C00" w:rsidP="00F6461C">
            <w:pPr>
              <w:numPr>
                <w:ilvl w:val="0"/>
                <w:numId w:val="319"/>
              </w:numPr>
              <w:rPr>
                <w:rFonts w:cs="Arial"/>
                <w:i/>
                <w:szCs w:val="22"/>
              </w:rPr>
            </w:pPr>
          </w:p>
        </w:tc>
        <w:tc>
          <w:tcPr>
            <w:tcW w:w="2693" w:type="dxa"/>
            <w:shd w:val="clear" w:color="auto" w:fill="E0E0E0"/>
          </w:tcPr>
          <w:p w14:paraId="020CDF3A" w14:textId="77777777" w:rsidR="00C83C00" w:rsidRPr="00E819A7" w:rsidRDefault="00C83C00" w:rsidP="00C83C00">
            <w:pPr>
              <w:rPr>
                <w:rFonts w:cs="Arial"/>
                <w:b/>
                <w:szCs w:val="22"/>
              </w:rPr>
            </w:pPr>
            <w:r w:rsidRPr="00E819A7">
              <w:rPr>
                <w:rFonts w:cs="Arial"/>
                <w:b/>
                <w:szCs w:val="22"/>
              </w:rPr>
              <w:t>Dozenten</w:t>
            </w:r>
          </w:p>
        </w:tc>
        <w:tc>
          <w:tcPr>
            <w:tcW w:w="5528" w:type="dxa"/>
            <w:shd w:val="clear" w:color="auto" w:fill="E0E0E0"/>
          </w:tcPr>
          <w:p w14:paraId="42DC52CB" w14:textId="77777777" w:rsidR="00C83C00" w:rsidRDefault="00C83C00" w:rsidP="00C83C00">
            <w:pPr>
              <w:autoSpaceDE w:val="0"/>
              <w:autoSpaceDN w:val="0"/>
              <w:adjustRightInd w:val="0"/>
              <w:rPr>
                <w:rFonts w:cs="Arial"/>
                <w:szCs w:val="22"/>
              </w:rPr>
            </w:pPr>
            <w:r>
              <w:rPr>
                <w:rFonts w:cs="Arial"/>
                <w:szCs w:val="22"/>
              </w:rPr>
              <w:t xml:space="preserve">MitarbeiterInnen der Abteilung </w:t>
            </w:r>
          </w:p>
          <w:p w14:paraId="1960FB5C" w14:textId="77777777" w:rsidR="00C83C00" w:rsidRPr="00113229" w:rsidRDefault="00C83C00" w:rsidP="00C83C00">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3897B916" w14:textId="77777777" w:rsidR="00C83C00" w:rsidRPr="00113229" w:rsidRDefault="00C83C00" w:rsidP="00C83C00">
            <w:pPr>
              <w:rPr>
                <w:rFonts w:cs="Arial"/>
                <w:szCs w:val="22"/>
              </w:rPr>
            </w:pPr>
          </w:p>
        </w:tc>
      </w:tr>
    </w:tbl>
    <w:p w14:paraId="4DD61F37" w14:textId="77777777" w:rsidR="00C83C00" w:rsidRPr="00113229" w:rsidRDefault="00C83C00" w:rsidP="00C83C0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83C00" w:rsidRPr="00113229" w14:paraId="230FCCE5" w14:textId="77777777" w:rsidTr="00C83C00">
        <w:trPr>
          <w:trHeight w:val="340"/>
        </w:trPr>
        <w:tc>
          <w:tcPr>
            <w:tcW w:w="567" w:type="dxa"/>
            <w:tcBorders>
              <w:bottom w:val="single" w:sz="4" w:space="0" w:color="auto"/>
            </w:tcBorders>
          </w:tcPr>
          <w:p w14:paraId="2A786AC8"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tcPr>
          <w:p w14:paraId="68A5406A" w14:textId="77777777" w:rsidR="00C83C00" w:rsidRPr="00113229" w:rsidRDefault="00C83C00" w:rsidP="00C83C00">
            <w:pPr>
              <w:rPr>
                <w:rFonts w:cs="Arial"/>
                <w:b/>
                <w:szCs w:val="22"/>
              </w:rPr>
            </w:pPr>
            <w:r w:rsidRPr="00113229">
              <w:rPr>
                <w:rFonts w:cs="Arial"/>
                <w:b/>
                <w:szCs w:val="22"/>
              </w:rPr>
              <w:t>Modulverantwortlicher</w:t>
            </w:r>
          </w:p>
        </w:tc>
        <w:tc>
          <w:tcPr>
            <w:tcW w:w="6662" w:type="dxa"/>
            <w:tcBorders>
              <w:bottom w:val="single" w:sz="4" w:space="0" w:color="auto"/>
            </w:tcBorders>
          </w:tcPr>
          <w:p w14:paraId="26A50078" w14:textId="77777777" w:rsidR="00C83C00" w:rsidRPr="00113229" w:rsidRDefault="00C83C00" w:rsidP="00C83C00">
            <w:pPr>
              <w:rPr>
                <w:rFonts w:cs="Arial"/>
                <w:szCs w:val="22"/>
              </w:rPr>
            </w:pPr>
            <w:r>
              <w:rPr>
                <w:rFonts w:cs="Arial"/>
                <w:szCs w:val="22"/>
              </w:rPr>
              <w:t>Abteilungsleiter Fremdsprachenausbildung Nürnberg (Dr. Mario Oesterreicher)</w:t>
            </w:r>
          </w:p>
        </w:tc>
      </w:tr>
      <w:tr w:rsidR="00C83C00" w:rsidRPr="00152A93" w14:paraId="1ACEED5A" w14:textId="77777777" w:rsidTr="00C83C00">
        <w:trPr>
          <w:trHeight w:val="340"/>
        </w:trPr>
        <w:tc>
          <w:tcPr>
            <w:tcW w:w="567" w:type="dxa"/>
            <w:shd w:val="clear" w:color="auto" w:fill="auto"/>
          </w:tcPr>
          <w:p w14:paraId="303423BE"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5B4BEC7D" w14:textId="77777777" w:rsidR="00C83C00" w:rsidRPr="00113229" w:rsidRDefault="00C83C00" w:rsidP="00C83C0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ABC67A8" w14:textId="77777777" w:rsidR="00C83C00" w:rsidRPr="00C83C00" w:rsidRDefault="00C83C00" w:rsidP="00C83C00">
            <w:pPr>
              <w:rPr>
                <w:rFonts w:cs="Arial"/>
                <w:szCs w:val="22"/>
                <w:lang w:eastAsia="en-US"/>
              </w:rPr>
            </w:pPr>
            <w:r w:rsidRPr="00C83C00">
              <w:rPr>
                <w:rFonts w:cs="Arial"/>
                <w:szCs w:val="22"/>
                <w:lang w:eastAsia="en-US"/>
              </w:rPr>
              <w:t xml:space="preserve">-  Wiederholung und Vertiefung grundlegender grammatischer </w:t>
            </w:r>
          </w:p>
          <w:p w14:paraId="78E14F40" w14:textId="77777777" w:rsidR="00C83C00" w:rsidRPr="00C83C00" w:rsidRDefault="00C83C00" w:rsidP="00C83C00">
            <w:pPr>
              <w:rPr>
                <w:rFonts w:cs="Arial"/>
                <w:szCs w:val="22"/>
                <w:lang w:eastAsia="en-US"/>
              </w:rPr>
            </w:pPr>
            <w:r w:rsidRPr="00C83C00">
              <w:rPr>
                <w:rFonts w:cs="Arial"/>
                <w:szCs w:val="22"/>
                <w:lang w:eastAsia="en-US"/>
              </w:rPr>
              <w:t xml:space="preserve">Strukturen </w:t>
            </w:r>
          </w:p>
          <w:p w14:paraId="76AA456E" w14:textId="77777777" w:rsidR="00C83C00" w:rsidRPr="00C83C00" w:rsidRDefault="00C83C00" w:rsidP="00C83C00">
            <w:pPr>
              <w:rPr>
                <w:rFonts w:cs="Arial"/>
                <w:szCs w:val="22"/>
                <w:lang w:eastAsia="en-US"/>
              </w:rPr>
            </w:pPr>
            <w:r w:rsidRPr="00C83C00">
              <w:rPr>
                <w:rFonts w:cs="Arial"/>
                <w:szCs w:val="22"/>
                <w:lang w:eastAsia="en-US"/>
              </w:rPr>
              <w:t xml:space="preserve">-  Vermittlung und Vertiefung handlungsorientierter schriftlicher </w:t>
            </w:r>
          </w:p>
          <w:p w14:paraId="7D367E79" w14:textId="77777777" w:rsidR="00C83C00" w:rsidRPr="00C83C00" w:rsidRDefault="00C83C00" w:rsidP="00C83C00">
            <w:pPr>
              <w:rPr>
                <w:rFonts w:cs="Arial"/>
                <w:szCs w:val="22"/>
                <w:lang w:eastAsia="en-US"/>
              </w:rPr>
            </w:pPr>
            <w:r w:rsidRPr="00C83C00">
              <w:rPr>
                <w:rFonts w:cs="Arial"/>
                <w:szCs w:val="22"/>
                <w:lang w:eastAsia="en-US"/>
              </w:rPr>
              <w:t xml:space="preserve">und mündlicher Kompetenzen mit landeskundlichem Bezug </w:t>
            </w:r>
          </w:p>
          <w:p w14:paraId="2E9EEF5B" w14:textId="77777777" w:rsidR="00C83C00" w:rsidRPr="00C83C00" w:rsidRDefault="00C83C00" w:rsidP="00C83C00">
            <w:pPr>
              <w:rPr>
                <w:rFonts w:cs="Arial"/>
                <w:szCs w:val="22"/>
                <w:lang w:eastAsia="en-US"/>
              </w:rPr>
            </w:pPr>
            <w:r w:rsidRPr="00C83C00">
              <w:rPr>
                <w:rFonts w:cs="Arial"/>
                <w:szCs w:val="22"/>
                <w:lang w:eastAsia="en-US"/>
              </w:rPr>
              <w:t xml:space="preserve">-  Vermittlung grundlegender Kenntnisse der deskriptiven Phonetik </w:t>
            </w:r>
          </w:p>
          <w:p w14:paraId="2251323A" w14:textId="77777777" w:rsidR="00C83C00" w:rsidRPr="00C83C00" w:rsidRDefault="00C83C00" w:rsidP="00C83C00">
            <w:pPr>
              <w:rPr>
                <w:rFonts w:cs="Arial"/>
                <w:szCs w:val="22"/>
                <w:lang w:eastAsia="en-US"/>
              </w:rPr>
            </w:pPr>
            <w:r w:rsidRPr="00C83C00">
              <w:rPr>
                <w:rFonts w:cs="Arial"/>
                <w:szCs w:val="22"/>
                <w:lang w:eastAsia="en-US"/>
              </w:rPr>
              <w:t xml:space="preserve">und Training der Orthophonie </w:t>
            </w:r>
          </w:p>
          <w:p w14:paraId="2000AF71" w14:textId="77777777" w:rsidR="00C83C00" w:rsidRPr="00C83C00" w:rsidRDefault="00C83C00" w:rsidP="00C83C00">
            <w:pPr>
              <w:rPr>
                <w:rFonts w:cs="Arial"/>
                <w:szCs w:val="22"/>
                <w:lang w:eastAsia="en-US"/>
              </w:rPr>
            </w:pPr>
            <w:r w:rsidRPr="00C83C00">
              <w:rPr>
                <w:rFonts w:cs="Arial"/>
                <w:szCs w:val="22"/>
                <w:lang w:eastAsia="en-US"/>
              </w:rPr>
              <w:t xml:space="preserve">-  Einführung in die Technik der Sprachmittlung französischer </w:t>
            </w:r>
          </w:p>
          <w:p w14:paraId="555749C2" w14:textId="77777777" w:rsidR="00C83C00" w:rsidRPr="00C83C00" w:rsidRDefault="00C83C00" w:rsidP="00C83C00">
            <w:pPr>
              <w:rPr>
                <w:rFonts w:cs="Arial"/>
                <w:szCs w:val="22"/>
                <w:lang w:eastAsia="en-US"/>
              </w:rPr>
            </w:pPr>
            <w:r w:rsidRPr="00C83C00">
              <w:rPr>
                <w:rFonts w:cs="Arial"/>
                <w:szCs w:val="22"/>
                <w:lang w:eastAsia="en-US"/>
              </w:rPr>
              <w:t xml:space="preserve">Sachtexte </w:t>
            </w:r>
          </w:p>
          <w:p w14:paraId="10B56ACD" w14:textId="77777777" w:rsidR="00C83C00" w:rsidRPr="00C83C00" w:rsidRDefault="00C83C00" w:rsidP="00C83C00">
            <w:pPr>
              <w:rPr>
                <w:rFonts w:cs="Arial"/>
                <w:szCs w:val="22"/>
                <w:lang w:eastAsia="en-US"/>
              </w:rPr>
            </w:pPr>
            <w:r w:rsidRPr="00C83C00">
              <w:rPr>
                <w:rFonts w:cs="Arial"/>
                <w:szCs w:val="22"/>
                <w:lang w:eastAsia="en-US"/>
              </w:rPr>
              <w:t xml:space="preserve">-  Auf- und Ausbau einer fremdsprachlichen Hilfsmittelkompetenz </w:t>
            </w:r>
          </w:p>
        </w:tc>
      </w:tr>
      <w:tr w:rsidR="00C83C00" w:rsidRPr="00113229" w14:paraId="3CF313EE" w14:textId="77777777" w:rsidTr="00C83C00">
        <w:trPr>
          <w:trHeight w:val="340"/>
        </w:trPr>
        <w:tc>
          <w:tcPr>
            <w:tcW w:w="567" w:type="dxa"/>
            <w:shd w:val="clear" w:color="auto" w:fill="auto"/>
          </w:tcPr>
          <w:p w14:paraId="0F7455FD" w14:textId="77777777" w:rsidR="00C83C00" w:rsidRPr="00152A93" w:rsidRDefault="00C83C00" w:rsidP="00F6461C">
            <w:pPr>
              <w:numPr>
                <w:ilvl w:val="0"/>
                <w:numId w:val="319"/>
              </w:numPr>
              <w:jc w:val="center"/>
              <w:rPr>
                <w:rFonts w:cs="Arial"/>
                <w:i/>
                <w:szCs w:val="22"/>
              </w:rPr>
            </w:pPr>
          </w:p>
        </w:tc>
        <w:tc>
          <w:tcPr>
            <w:tcW w:w="2693" w:type="dxa"/>
            <w:shd w:val="clear" w:color="auto" w:fill="auto"/>
          </w:tcPr>
          <w:p w14:paraId="7D13788A" w14:textId="77777777" w:rsidR="00C83C00" w:rsidRPr="00113229" w:rsidRDefault="00C83C00" w:rsidP="00C83C00">
            <w:pPr>
              <w:rPr>
                <w:rFonts w:cs="Arial"/>
                <w:b/>
                <w:szCs w:val="22"/>
              </w:rPr>
            </w:pPr>
            <w:r w:rsidRPr="00113229">
              <w:rPr>
                <w:rFonts w:cs="Arial"/>
                <w:b/>
                <w:szCs w:val="22"/>
              </w:rPr>
              <w:t>Lernziele und Kompetenzen</w:t>
            </w:r>
          </w:p>
        </w:tc>
        <w:tc>
          <w:tcPr>
            <w:tcW w:w="6662" w:type="dxa"/>
            <w:shd w:val="clear" w:color="auto" w:fill="auto"/>
          </w:tcPr>
          <w:p w14:paraId="6F0437B9" w14:textId="77777777" w:rsidR="00C83C00" w:rsidRPr="00C83C00" w:rsidRDefault="00C83C00" w:rsidP="00C83C00">
            <w:pPr>
              <w:rPr>
                <w:rFonts w:cs="Arial"/>
                <w:szCs w:val="22"/>
                <w:lang w:eastAsia="en-US"/>
              </w:rPr>
            </w:pPr>
            <w:r w:rsidRPr="00C83C00">
              <w:rPr>
                <w:rFonts w:cs="Arial"/>
                <w:szCs w:val="22"/>
                <w:lang w:eastAsia="en-US"/>
              </w:rPr>
              <w:t xml:space="preserve">Die Studierenden </w:t>
            </w:r>
          </w:p>
          <w:p w14:paraId="0FDA9C23" w14:textId="77777777" w:rsidR="00C83C00" w:rsidRPr="00C83C00" w:rsidRDefault="00C83C00" w:rsidP="00C83C00">
            <w:pPr>
              <w:rPr>
                <w:rFonts w:cs="Arial"/>
                <w:szCs w:val="22"/>
                <w:lang w:eastAsia="en-US"/>
              </w:rPr>
            </w:pPr>
            <w:r w:rsidRPr="00C83C00">
              <w:rPr>
                <w:rFonts w:cs="Arial"/>
                <w:szCs w:val="22"/>
                <w:lang w:eastAsia="en-US"/>
              </w:rPr>
              <w:t xml:space="preserve">-  lernen, sich idiomatisch adäquat mündlich und </w:t>
            </w:r>
          </w:p>
          <w:p w14:paraId="50A49BCB" w14:textId="77777777" w:rsidR="00C83C00" w:rsidRPr="00C83C00" w:rsidRDefault="00C83C00" w:rsidP="00C83C00">
            <w:pPr>
              <w:rPr>
                <w:rFonts w:cs="Arial"/>
                <w:szCs w:val="22"/>
                <w:lang w:eastAsia="en-US"/>
              </w:rPr>
            </w:pPr>
            <w:r w:rsidRPr="00C83C00">
              <w:rPr>
                <w:rFonts w:cs="Arial"/>
                <w:szCs w:val="22"/>
                <w:lang w:eastAsia="en-US"/>
              </w:rPr>
              <w:t xml:space="preserve">-  schriftlich auszudrücken und schriftlichen und mündlichen </w:t>
            </w:r>
          </w:p>
          <w:p w14:paraId="55F9939C" w14:textId="77777777" w:rsidR="00C83C00" w:rsidRPr="00C83C00" w:rsidRDefault="00C83C00" w:rsidP="00C83C00">
            <w:pPr>
              <w:rPr>
                <w:rFonts w:cs="Arial"/>
                <w:szCs w:val="22"/>
                <w:lang w:eastAsia="en-US"/>
              </w:rPr>
            </w:pPr>
            <w:r w:rsidRPr="00C83C00">
              <w:rPr>
                <w:rFonts w:cs="Arial"/>
                <w:szCs w:val="22"/>
                <w:lang w:eastAsia="en-US"/>
              </w:rPr>
              <w:t xml:space="preserve">-  Diskursen zu folgen. </w:t>
            </w:r>
          </w:p>
          <w:p w14:paraId="62A0B1D8" w14:textId="77777777" w:rsidR="00C83C00" w:rsidRPr="00C83C00" w:rsidRDefault="00C83C00" w:rsidP="00C83C00">
            <w:pPr>
              <w:rPr>
                <w:rFonts w:cs="Arial"/>
                <w:szCs w:val="22"/>
                <w:lang w:eastAsia="en-US"/>
              </w:rPr>
            </w:pPr>
            <w:r w:rsidRPr="00C83C00">
              <w:rPr>
                <w:rFonts w:cs="Arial"/>
                <w:szCs w:val="22"/>
                <w:lang w:eastAsia="en-US"/>
              </w:rPr>
              <w:t xml:space="preserve">-  vertiefen die Fertigkeit, sprachliche Fehler zu erkennen und zu </w:t>
            </w:r>
          </w:p>
          <w:p w14:paraId="49D39412" w14:textId="77777777" w:rsidR="00C83C00" w:rsidRPr="00C83C00" w:rsidRDefault="00C83C00" w:rsidP="00C83C00">
            <w:pPr>
              <w:rPr>
                <w:rFonts w:cs="Arial"/>
                <w:szCs w:val="22"/>
                <w:lang w:eastAsia="en-US"/>
              </w:rPr>
            </w:pPr>
            <w:r w:rsidRPr="00C83C00">
              <w:rPr>
                <w:rFonts w:cs="Arial"/>
                <w:szCs w:val="22"/>
                <w:lang w:eastAsia="en-US"/>
              </w:rPr>
              <w:t xml:space="preserve">-  verbessern. </w:t>
            </w:r>
          </w:p>
          <w:p w14:paraId="54E43FE5" w14:textId="77777777" w:rsidR="00C83C00" w:rsidRPr="00C83C00" w:rsidRDefault="00C83C00" w:rsidP="00C83C00">
            <w:pPr>
              <w:rPr>
                <w:rFonts w:cs="Arial"/>
                <w:szCs w:val="22"/>
                <w:lang w:eastAsia="en-US"/>
              </w:rPr>
            </w:pPr>
            <w:r w:rsidRPr="00C83C00">
              <w:rPr>
                <w:rFonts w:cs="Arial"/>
                <w:szCs w:val="22"/>
                <w:lang w:eastAsia="en-US"/>
              </w:rPr>
              <w:t xml:space="preserve">-  werden mit den Grundlagen der Phonetik vertraut, erlernen die </w:t>
            </w:r>
          </w:p>
          <w:p w14:paraId="5374075C" w14:textId="77777777" w:rsidR="00C83C00" w:rsidRPr="00C83C00" w:rsidRDefault="00C83C00" w:rsidP="00C83C00">
            <w:pPr>
              <w:rPr>
                <w:rFonts w:cs="Arial"/>
                <w:szCs w:val="22"/>
                <w:lang w:eastAsia="en-US"/>
              </w:rPr>
            </w:pPr>
            <w:r w:rsidRPr="00C83C00">
              <w:rPr>
                <w:rFonts w:cs="Arial"/>
                <w:szCs w:val="22"/>
                <w:lang w:eastAsia="en-US"/>
              </w:rPr>
              <w:t xml:space="preserve">-  Realisierung einzelner Laute richtig zu beschreiben und erlernen </w:t>
            </w:r>
          </w:p>
          <w:p w14:paraId="254B4617" w14:textId="77777777" w:rsidR="00C83C00" w:rsidRPr="00C83C00" w:rsidRDefault="00C83C00" w:rsidP="00C83C00">
            <w:pPr>
              <w:rPr>
                <w:rFonts w:cs="Arial"/>
                <w:szCs w:val="22"/>
                <w:lang w:eastAsia="en-US"/>
              </w:rPr>
            </w:pPr>
            <w:r w:rsidRPr="00C83C00">
              <w:rPr>
                <w:rFonts w:cs="Arial"/>
                <w:szCs w:val="22"/>
                <w:lang w:eastAsia="en-US"/>
              </w:rPr>
              <w:t xml:space="preserve">-  lernen Transkriptionen auf der Grundlage des IPA anzufertigen. </w:t>
            </w:r>
          </w:p>
          <w:p w14:paraId="53CCA8E3" w14:textId="77777777" w:rsidR="00C83C00" w:rsidRPr="00C83C00" w:rsidRDefault="00C83C00" w:rsidP="00C83C00">
            <w:pPr>
              <w:rPr>
                <w:rFonts w:cs="Arial"/>
                <w:szCs w:val="22"/>
                <w:lang w:eastAsia="en-US"/>
              </w:rPr>
            </w:pPr>
            <w:r w:rsidRPr="00C83C00">
              <w:rPr>
                <w:rFonts w:cs="Arial"/>
                <w:szCs w:val="22"/>
                <w:lang w:eastAsia="en-US"/>
              </w:rPr>
              <w:t xml:space="preserve">-  Lernen durch aktives Aussprachetraining die </w:t>
            </w:r>
          </w:p>
          <w:p w14:paraId="6D77DFB5" w14:textId="77777777" w:rsidR="00C83C00" w:rsidRPr="00C83C00" w:rsidRDefault="00C83C00" w:rsidP="00C83C00">
            <w:pPr>
              <w:rPr>
                <w:rFonts w:cs="Arial"/>
                <w:szCs w:val="22"/>
                <w:lang w:eastAsia="en-US"/>
              </w:rPr>
            </w:pPr>
            <w:r w:rsidRPr="00C83C00">
              <w:rPr>
                <w:rFonts w:cs="Arial"/>
                <w:szCs w:val="22"/>
                <w:lang w:eastAsia="en-US"/>
              </w:rPr>
              <w:t xml:space="preserve">-  eigene Aussprache an die französische Hochlautung anzupassen. </w:t>
            </w:r>
          </w:p>
          <w:p w14:paraId="2ACE1B64" w14:textId="77777777" w:rsidR="00C83C00" w:rsidRPr="00C83C00" w:rsidRDefault="00C83C00" w:rsidP="00C83C00">
            <w:pPr>
              <w:rPr>
                <w:rFonts w:cs="Arial"/>
                <w:szCs w:val="22"/>
                <w:lang w:eastAsia="en-US"/>
              </w:rPr>
            </w:pPr>
            <w:r w:rsidRPr="00C83C00">
              <w:rPr>
                <w:rFonts w:cs="Arial"/>
                <w:szCs w:val="22"/>
                <w:lang w:eastAsia="en-US"/>
              </w:rPr>
              <w:t xml:space="preserve">-  vertiefen die Kenntnisse zur Anfertigung einer </w:t>
            </w:r>
          </w:p>
          <w:p w14:paraId="3FFD8FE3" w14:textId="77777777" w:rsidR="00C83C00" w:rsidRPr="00C83C00" w:rsidRDefault="00C83C00" w:rsidP="00C83C00">
            <w:pPr>
              <w:rPr>
                <w:rFonts w:cs="Arial"/>
                <w:szCs w:val="22"/>
                <w:lang w:eastAsia="en-US"/>
              </w:rPr>
            </w:pPr>
            <w:r w:rsidRPr="00C83C00">
              <w:rPr>
                <w:rFonts w:cs="Arial"/>
                <w:szCs w:val="22"/>
                <w:lang w:eastAsia="en-US"/>
              </w:rPr>
              <w:t xml:space="preserve">französisch-deutschen Sprachmittlung von Sachtexten und </w:t>
            </w:r>
          </w:p>
          <w:p w14:paraId="7D85D905" w14:textId="77777777" w:rsidR="00C83C00" w:rsidRPr="00C83C00" w:rsidRDefault="00C83C00" w:rsidP="00C83C00">
            <w:pPr>
              <w:rPr>
                <w:rFonts w:cs="Arial"/>
                <w:szCs w:val="22"/>
                <w:lang w:eastAsia="en-US"/>
              </w:rPr>
            </w:pPr>
            <w:r w:rsidRPr="00C83C00">
              <w:rPr>
                <w:rFonts w:cs="Arial"/>
                <w:szCs w:val="22"/>
                <w:lang w:eastAsia="en-US"/>
              </w:rPr>
              <w:t xml:space="preserve">erhalten dabei einen Einblick in die spezifischen Sprachmittlungsschwierigkeiten. </w:t>
            </w:r>
          </w:p>
          <w:p w14:paraId="12E381B1" w14:textId="77777777" w:rsidR="00C83C00" w:rsidRPr="00C83C00" w:rsidRDefault="00C83C00" w:rsidP="00C83C00">
            <w:pPr>
              <w:rPr>
                <w:rFonts w:cs="Arial"/>
                <w:szCs w:val="22"/>
                <w:lang w:eastAsia="en-US"/>
              </w:rPr>
            </w:pPr>
          </w:p>
        </w:tc>
      </w:tr>
      <w:tr w:rsidR="00C83C00" w:rsidRPr="00113229" w14:paraId="123640CB" w14:textId="77777777" w:rsidTr="00C83C00">
        <w:trPr>
          <w:trHeight w:val="340"/>
        </w:trPr>
        <w:tc>
          <w:tcPr>
            <w:tcW w:w="567" w:type="dxa"/>
          </w:tcPr>
          <w:p w14:paraId="545066E1" w14:textId="77777777" w:rsidR="00C83C00" w:rsidRPr="00113229" w:rsidRDefault="00C83C00" w:rsidP="00F6461C">
            <w:pPr>
              <w:numPr>
                <w:ilvl w:val="0"/>
                <w:numId w:val="319"/>
              </w:numPr>
              <w:jc w:val="center"/>
              <w:rPr>
                <w:rFonts w:cs="Arial"/>
                <w:i/>
                <w:szCs w:val="22"/>
              </w:rPr>
            </w:pPr>
          </w:p>
        </w:tc>
        <w:tc>
          <w:tcPr>
            <w:tcW w:w="2693" w:type="dxa"/>
          </w:tcPr>
          <w:p w14:paraId="2B87A247" w14:textId="77777777" w:rsidR="00C83C00" w:rsidRPr="00113229" w:rsidRDefault="00C83C00" w:rsidP="00C83C00">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D693DC9" w14:textId="77777777" w:rsidR="00C83C00" w:rsidRPr="00DB7AC5" w:rsidRDefault="00C83C00" w:rsidP="00C83C00">
            <w:pPr>
              <w:rPr>
                <w:rFonts w:cs="Arial"/>
                <w:szCs w:val="22"/>
              </w:rPr>
            </w:pPr>
            <w:r w:rsidRPr="00DB7AC5">
              <w:rPr>
                <w:rFonts w:cs="Arial"/>
                <w:szCs w:val="22"/>
              </w:rPr>
              <w:t xml:space="preserve">Abschluss der Stufe B1 des gemeinsamen europäischen Referenzrahmens – nachzuweisen über einen Einstufungstest zu Beginn des Semesters für die erste Veranstaltung einer Sprache </w:t>
            </w:r>
          </w:p>
          <w:p w14:paraId="19740025" w14:textId="77777777" w:rsidR="00C83C00" w:rsidRPr="00113229" w:rsidRDefault="00C83C00" w:rsidP="00C83C00">
            <w:pPr>
              <w:rPr>
                <w:rFonts w:cs="Arial"/>
                <w:szCs w:val="22"/>
              </w:rPr>
            </w:pPr>
          </w:p>
        </w:tc>
      </w:tr>
      <w:tr w:rsidR="00C83C00" w:rsidRPr="00113229" w14:paraId="10823119" w14:textId="77777777" w:rsidTr="00C83C00">
        <w:trPr>
          <w:trHeight w:val="340"/>
        </w:trPr>
        <w:tc>
          <w:tcPr>
            <w:tcW w:w="567" w:type="dxa"/>
          </w:tcPr>
          <w:p w14:paraId="46606BCF" w14:textId="77777777" w:rsidR="00C83C00" w:rsidRPr="00113229" w:rsidRDefault="00C83C00" w:rsidP="00F6461C">
            <w:pPr>
              <w:numPr>
                <w:ilvl w:val="0"/>
                <w:numId w:val="319"/>
              </w:numPr>
              <w:jc w:val="center"/>
              <w:rPr>
                <w:rFonts w:cs="Arial"/>
                <w:i/>
                <w:szCs w:val="22"/>
              </w:rPr>
            </w:pPr>
          </w:p>
        </w:tc>
        <w:tc>
          <w:tcPr>
            <w:tcW w:w="2693" w:type="dxa"/>
          </w:tcPr>
          <w:p w14:paraId="7C14C9A6" w14:textId="77777777" w:rsidR="00C83C00" w:rsidRPr="00113229" w:rsidRDefault="00C83C00" w:rsidP="00C83C00">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488E342" w14:textId="77777777" w:rsidR="00C83C00" w:rsidRPr="00DB7AC5" w:rsidRDefault="00C83C00" w:rsidP="00C83C00">
            <w:pPr>
              <w:rPr>
                <w:rFonts w:cs="Arial"/>
                <w:szCs w:val="22"/>
              </w:rPr>
            </w:pPr>
            <w:r w:rsidRPr="00DB7AC5">
              <w:rPr>
                <w:rFonts w:cs="Arial"/>
                <w:szCs w:val="22"/>
              </w:rPr>
              <w:t>Ab 3. Semester</w:t>
            </w:r>
            <w:r w:rsidRPr="00DB7AC5">
              <w:rPr>
                <w:rFonts w:cs="Arial"/>
                <w:szCs w:val="22"/>
              </w:rPr>
              <w:br/>
              <w:t>Empfehlung:</w:t>
            </w:r>
            <w:r>
              <w:rPr>
                <w:rFonts w:cs="Arial"/>
                <w:szCs w:val="22"/>
              </w:rPr>
              <w:t xml:space="preserve"> </w:t>
            </w:r>
            <w:r w:rsidRPr="00DB7AC5">
              <w:rPr>
                <w:rFonts w:cs="Arial"/>
                <w:szCs w:val="22"/>
              </w:rPr>
              <w:t xml:space="preserve">Einstufungstest zum 1. Semester </w:t>
            </w:r>
          </w:p>
          <w:p w14:paraId="528341DA" w14:textId="77777777" w:rsidR="00C83C00" w:rsidRPr="00113229" w:rsidRDefault="00C83C00" w:rsidP="00C83C00">
            <w:pPr>
              <w:rPr>
                <w:rFonts w:cs="Arial"/>
                <w:szCs w:val="22"/>
              </w:rPr>
            </w:pPr>
          </w:p>
        </w:tc>
      </w:tr>
      <w:tr w:rsidR="00C83C00" w:rsidRPr="00113229" w14:paraId="56C96F50" w14:textId="77777777" w:rsidTr="00C83C00">
        <w:trPr>
          <w:trHeight w:val="340"/>
        </w:trPr>
        <w:tc>
          <w:tcPr>
            <w:tcW w:w="567" w:type="dxa"/>
            <w:tcBorders>
              <w:bottom w:val="single" w:sz="4" w:space="0" w:color="auto"/>
            </w:tcBorders>
          </w:tcPr>
          <w:p w14:paraId="6DA24AF2" w14:textId="77777777" w:rsidR="00C83C00" w:rsidRPr="00113229" w:rsidRDefault="00C83C00" w:rsidP="00F6461C">
            <w:pPr>
              <w:numPr>
                <w:ilvl w:val="0"/>
                <w:numId w:val="319"/>
              </w:numPr>
              <w:jc w:val="center"/>
              <w:rPr>
                <w:rFonts w:cs="Arial"/>
                <w:i/>
                <w:szCs w:val="22"/>
              </w:rPr>
            </w:pPr>
          </w:p>
          <w:p w14:paraId="06220EF8" w14:textId="77777777" w:rsidR="00C83C00" w:rsidRPr="00113229" w:rsidRDefault="00C83C00" w:rsidP="00C83C00">
            <w:pPr>
              <w:jc w:val="center"/>
              <w:rPr>
                <w:rFonts w:cs="Arial"/>
                <w:szCs w:val="22"/>
              </w:rPr>
            </w:pPr>
          </w:p>
        </w:tc>
        <w:tc>
          <w:tcPr>
            <w:tcW w:w="2693" w:type="dxa"/>
            <w:tcBorders>
              <w:bottom w:val="single" w:sz="4" w:space="0" w:color="auto"/>
            </w:tcBorders>
          </w:tcPr>
          <w:p w14:paraId="63A4E6AE" w14:textId="77777777" w:rsidR="00C83C00" w:rsidRPr="00113229" w:rsidRDefault="00C83C00" w:rsidP="00C83C00">
            <w:pPr>
              <w:rPr>
                <w:rFonts w:cs="Arial"/>
                <w:b/>
                <w:szCs w:val="22"/>
              </w:rPr>
            </w:pPr>
            <w:r w:rsidRPr="00113229">
              <w:rPr>
                <w:rFonts w:cs="Arial"/>
                <w:b/>
                <w:szCs w:val="22"/>
              </w:rPr>
              <w:t>Verwendbarkeit des Moduls</w:t>
            </w:r>
          </w:p>
        </w:tc>
        <w:tc>
          <w:tcPr>
            <w:tcW w:w="6662" w:type="dxa"/>
            <w:tcBorders>
              <w:bottom w:val="single" w:sz="4" w:space="0" w:color="auto"/>
            </w:tcBorders>
          </w:tcPr>
          <w:p w14:paraId="4C41D500" w14:textId="77777777" w:rsidR="00C83C00" w:rsidRDefault="00C83C00" w:rsidP="00C83C00">
            <w:pPr>
              <w:rPr>
                <w:rFonts w:cs="Arial"/>
                <w:szCs w:val="22"/>
              </w:rPr>
            </w:pPr>
            <w:r w:rsidRPr="00DB7AC5">
              <w:rPr>
                <w:rFonts w:cs="Arial"/>
                <w:szCs w:val="22"/>
              </w:rPr>
              <w:t xml:space="preserve">Pflichtmodul im Bachelor Wirtschaftswissenschaften mit Schwer- punkt Wirtschafts- und Betriebspädagogik, Studienrichtung II; Zweitfach Französisch und Auslandswissenschaft </w:t>
            </w:r>
          </w:p>
          <w:p w14:paraId="48328FF4" w14:textId="347FD8E4" w:rsidR="00033DB7" w:rsidRPr="00161F99" w:rsidRDefault="00033DB7" w:rsidP="00C83C00">
            <w:pPr>
              <w:rPr>
                <w:rFonts w:cs="Arial"/>
                <w:szCs w:val="22"/>
              </w:rPr>
            </w:pPr>
            <w:r>
              <w:t>Erweiterungsprüfung Berufliche Schulen/Studienfach Wirtschaftspädagogik</w:t>
            </w:r>
          </w:p>
        </w:tc>
      </w:tr>
      <w:tr w:rsidR="00C83C00" w:rsidRPr="001B61F6" w14:paraId="77D31AE1" w14:textId="77777777" w:rsidTr="00C83C00">
        <w:trPr>
          <w:trHeight w:val="340"/>
        </w:trPr>
        <w:tc>
          <w:tcPr>
            <w:tcW w:w="567" w:type="dxa"/>
            <w:shd w:val="clear" w:color="auto" w:fill="auto"/>
          </w:tcPr>
          <w:p w14:paraId="08C02A94"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4F2E336D" w14:textId="77777777" w:rsidR="00C83C00" w:rsidRPr="00113229" w:rsidRDefault="00C83C00" w:rsidP="00C83C00">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A77B743" w14:textId="77777777" w:rsidR="00C83C00" w:rsidRDefault="00C83C00" w:rsidP="00C83C00">
            <w:pPr>
              <w:rPr>
                <w:rFonts w:cs="Arial"/>
              </w:rPr>
            </w:pPr>
            <w:r>
              <w:rPr>
                <w:rFonts w:cs="Arial"/>
              </w:rPr>
              <w:t>Klausur:</w:t>
            </w:r>
          </w:p>
          <w:p w14:paraId="1DBE56F0" w14:textId="77777777" w:rsidR="00C83C00" w:rsidRDefault="00C83C00" w:rsidP="00C83C00">
            <w:pPr>
              <w:rPr>
                <w:rFonts w:cs="Arial"/>
              </w:rPr>
            </w:pPr>
            <w:r>
              <w:rPr>
                <w:rFonts w:cs="Arial"/>
              </w:rPr>
              <w:t>Aufbaukurs (90 Minuten)</w:t>
            </w:r>
          </w:p>
          <w:p w14:paraId="2A1A079C"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(60 Minuten)</w:t>
            </w:r>
          </w:p>
          <w:p w14:paraId="43A2BE05"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(60 Minuten)</w:t>
            </w:r>
          </w:p>
          <w:p w14:paraId="55609131"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(60 Minuten)</w:t>
            </w:r>
          </w:p>
          <w:p w14:paraId="74AEFAA9" w14:textId="77777777" w:rsidR="00C83C00" w:rsidRPr="00930AAB"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r>
              <w:rPr>
                <w:rFonts w:cs="Arial"/>
                <w:color w:val="000000"/>
                <w:szCs w:val="22"/>
              </w:rPr>
              <w:t xml:space="preserve"> (60 Minuten)</w:t>
            </w:r>
          </w:p>
        </w:tc>
      </w:tr>
      <w:tr w:rsidR="00C83C00" w:rsidRPr="00113229" w14:paraId="273531EB" w14:textId="77777777" w:rsidTr="00C83C00">
        <w:trPr>
          <w:trHeight w:val="340"/>
        </w:trPr>
        <w:tc>
          <w:tcPr>
            <w:tcW w:w="567" w:type="dxa"/>
            <w:shd w:val="clear" w:color="auto" w:fill="auto"/>
          </w:tcPr>
          <w:p w14:paraId="78BB22BF" w14:textId="77777777" w:rsidR="00C83C00" w:rsidRPr="001B61F6" w:rsidRDefault="00C83C00" w:rsidP="00F6461C">
            <w:pPr>
              <w:numPr>
                <w:ilvl w:val="0"/>
                <w:numId w:val="319"/>
              </w:numPr>
              <w:jc w:val="center"/>
              <w:rPr>
                <w:rFonts w:cs="Arial"/>
                <w:i/>
                <w:szCs w:val="22"/>
              </w:rPr>
            </w:pPr>
          </w:p>
        </w:tc>
        <w:tc>
          <w:tcPr>
            <w:tcW w:w="2693" w:type="dxa"/>
            <w:shd w:val="clear" w:color="auto" w:fill="auto"/>
          </w:tcPr>
          <w:p w14:paraId="3E30E0B7" w14:textId="77777777" w:rsidR="00C83C00" w:rsidRPr="00113229" w:rsidRDefault="00C83C00" w:rsidP="00C83C00">
            <w:pPr>
              <w:rPr>
                <w:rFonts w:cs="Arial"/>
                <w:b/>
                <w:szCs w:val="22"/>
              </w:rPr>
            </w:pPr>
            <w:r w:rsidRPr="00113229">
              <w:rPr>
                <w:rFonts w:cs="Arial"/>
                <w:b/>
                <w:szCs w:val="22"/>
              </w:rPr>
              <w:t>Berechnung Modulnote</w:t>
            </w:r>
          </w:p>
        </w:tc>
        <w:tc>
          <w:tcPr>
            <w:tcW w:w="6662" w:type="dxa"/>
            <w:shd w:val="clear" w:color="auto" w:fill="auto"/>
          </w:tcPr>
          <w:p w14:paraId="74299289" w14:textId="77777777" w:rsidR="00C83C00" w:rsidRDefault="00C83C00" w:rsidP="00C83C00">
            <w:pPr>
              <w:rPr>
                <w:rFonts w:cs="Arial"/>
              </w:rPr>
            </w:pPr>
            <w:r>
              <w:rPr>
                <w:rFonts w:cs="Arial"/>
              </w:rPr>
              <w:t>Aufbaukurs (1/3)</w:t>
            </w:r>
          </w:p>
          <w:p w14:paraId="79E78B9A"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(1/6)</w:t>
            </w:r>
          </w:p>
          <w:p w14:paraId="42E37A46"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(1/6)</w:t>
            </w:r>
          </w:p>
          <w:p w14:paraId="2BD6957D"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(1/6)</w:t>
            </w:r>
          </w:p>
          <w:p w14:paraId="6231AFE1" w14:textId="77777777" w:rsidR="00C83C00" w:rsidRPr="00113229" w:rsidRDefault="00C83C00" w:rsidP="00C83C00">
            <w:pPr>
              <w:rPr>
                <w:rFonts w:cs="Arial"/>
                <w:szCs w:val="22"/>
              </w:rPr>
            </w:pPr>
            <w:r w:rsidRPr="00393C17">
              <w:rPr>
                <w:rFonts w:cs="Arial"/>
                <w:color w:val="000000"/>
                <w:szCs w:val="22"/>
              </w:rPr>
              <w:t>Einführung in die frz. Grammatik</w:t>
            </w:r>
            <w:r>
              <w:rPr>
                <w:rFonts w:cs="Arial"/>
                <w:color w:val="000000"/>
                <w:szCs w:val="22"/>
              </w:rPr>
              <w:t xml:space="preserve"> (1/6)</w:t>
            </w:r>
          </w:p>
        </w:tc>
      </w:tr>
      <w:tr w:rsidR="00C83C00" w:rsidRPr="00113229" w14:paraId="5CC47735" w14:textId="77777777" w:rsidTr="00C83C00">
        <w:trPr>
          <w:trHeight w:val="340"/>
        </w:trPr>
        <w:tc>
          <w:tcPr>
            <w:tcW w:w="567" w:type="dxa"/>
            <w:tcBorders>
              <w:bottom w:val="single" w:sz="4" w:space="0" w:color="auto"/>
            </w:tcBorders>
            <w:shd w:val="clear" w:color="auto" w:fill="auto"/>
          </w:tcPr>
          <w:p w14:paraId="3EC8BC6B"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35F1299E" w14:textId="77777777" w:rsidR="00C83C00" w:rsidRPr="00113229" w:rsidRDefault="00C83C00" w:rsidP="00C83C0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FD65694" w14:textId="77777777" w:rsidR="00C83C00" w:rsidRPr="00113229" w:rsidRDefault="00C83C00" w:rsidP="00C83C00">
            <w:pPr>
              <w:rPr>
                <w:rFonts w:cs="Arial"/>
                <w:szCs w:val="22"/>
              </w:rPr>
            </w:pPr>
            <w:r>
              <w:rPr>
                <w:rFonts w:cs="Arial"/>
                <w:szCs w:val="22"/>
              </w:rPr>
              <w:t>Alternierend WS und SS</w:t>
            </w:r>
          </w:p>
        </w:tc>
      </w:tr>
      <w:tr w:rsidR="00C83C00" w:rsidRPr="00113229" w14:paraId="4B9A14EF" w14:textId="77777777" w:rsidTr="00C83C00">
        <w:trPr>
          <w:trHeight w:val="340"/>
        </w:trPr>
        <w:tc>
          <w:tcPr>
            <w:tcW w:w="567" w:type="dxa"/>
            <w:shd w:val="clear" w:color="auto" w:fill="auto"/>
          </w:tcPr>
          <w:p w14:paraId="781E0770"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33105610" w14:textId="77777777" w:rsidR="00C83C00" w:rsidRPr="00113229" w:rsidRDefault="00C83C00" w:rsidP="00C83C00">
            <w:pPr>
              <w:rPr>
                <w:rFonts w:cs="Arial"/>
                <w:b/>
                <w:szCs w:val="22"/>
              </w:rPr>
            </w:pPr>
            <w:r w:rsidRPr="00113229">
              <w:rPr>
                <w:rFonts w:cs="Arial"/>
                <w:b/>
                <w:szCs w:val="22"/>
              </w:rPr>
              <w:t>Arbeitsaufwand</w:t>
            </w:r>
          </w:p>
        </w:tc>
        <w:tc>
          <w:tcPr>
            <w:tcW w:w="6662" w:type="dxa"/>
            <w:shd w:val="clear" w:color="auto" w:fill="auto"/>
          </w:tcPr>
          <w:p w14:paraId="14C27FC1" w14:textId="77777777" w:rsidR="00C83C00" w:rsidRDefault="00C83C00" w:rsidP="00C83C00">
            <w:pPr>
              <w:rPr>
                <w:rFonts w:cs="Arial"/>
                <w:szCs w:val="22"/>
              </w:rPr>
            </w:pPr>
            <w:r>
              <w:rPr>
                <w:rFonts w:cs="Arial"/>
                <w:szCs w:val="22"/>
              </w:rPr>
              <w:t>Präsenzstudium: 180h</w:t>
            </w:r>
          </w:p>
          <w:p w14:paraId="04ABBDB9" w14:textId="77777777" w:rsidR="00C83C00" w:rsidRPr="00113229" w:rsidRDefault="00C83C00" w:rsidP="00C83C00">
            <w:pPr>
              <w:rPr>
                <w:rFonts w:cs="Arial"/>
                <w:szCs w:val="22"/>
              </w:rPr>
            </w:pPr>
            <w:r>
              <w:rPr>
                <w:rFonts w:cs="Arial"/>
                <w:szCs w:val="22"/>
              </w:rPr>
              <w:t>Eigenstudium: 270h</w:t>
            </w:r>
          </w:p>
        </w:tc>
      </w:tr>
      <w:tr w:rsidR="00C83C00" w:rsidRPr="00113229" w14:paraId="0AF3E1C1" w14:textId="77777777" w:rsidTr="00C83C00">
        <w:trPr>
          <w:trHeight w:val="340"/>
        </w:trPr>
        <w:tc>
          <w:tcPr>
            <w:tcW w:w="567" w:type="dxa"/>
            <w:tcBorders>
              <w:bottom w:val="single" w:sz="4" w:space="0" w:color="auto"/>
            </w:tcBorders>
            <w:shd w:val="clear" w:color="auto" w:fill="auto"/>
          </w:tcPr>
          <w:p w14:paraId="7121ED89"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3DA2A35F" w14:textId="77777777" w:rsidR="00C83C00" w:rsidRPr="00113229" w:rsidRDefault="00C83C00" w:rsidP="00C83C0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3623E11" w14:textId="77777777" w:rsidR="00C83C00" w:rsidRPr="00113229" w:rsidRDefault="00C83C00" w:rsidP="00C83C00">
            <w:pPr>
              <w:rPr>
                <w:rFonts w:cs="Arial"/>
                <w:szCs w:val="22"/>
              </w:rPr>
            </w:pPr>
            <w:r>
              <w:rPr>
                <w:rFonts w:cs="Arial"/>
                <w:szCs w:val="22"/>
              </w:rPr>
              <w:t>1-2 Semester</w:t>
            </w:r>
          </w:p>
        </w:tc>
      </w:tr>
      <w:tr w:rsidR="00C83C00" w:rsidRPr="00113229" w14:paraId="0BDA586A" w14:textId="77777777" w:rsidTr="00C83C00">
        <w:trPr>
          <w:trHeight w:val="340"/>
        </w:trPr>
        <w:tc>
          <w:tcPr>
            <w:tcW w:w="567" w:type="dxa"/>
            <w:tcBorders>
              <w:bottom w:val="single" w:sz="4" w:space="0" w:color="auto"/>
            </w:tcBorders>
            <w:shd w:val="clear" w:color="auto" w:fill="auto"/>
          </w:tcPr>
          <w:p w14:paraId="492858D8"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2BE524FF" w14:textId="77777777" w:rsidR="00C83C00" w:rsidRPr="00113229" w:rsidRDefault="00C83C00" w:rsidP="00C83C00">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10C90BE7" w14:textId="77777777" w:rsidR="00C83C00" w:rsidRPr="00113229" w:rsidRDefault="00C83C00" w:rsidP="00C83C00">
            <w:pPr>
              <w:rPr>
                <w:rFonts w:cs="Arial"/>
                <w:szCs w:val="22"/>
              </w:rPr>
            </w:pPr>
            <w:r>
              <w:rPr>
                <w:rFonts w:cs="Arial"/>
                <w:szCs w:val="22"/>
              </w:rPr>
              <w:t>Französisch und Deutsch</w:t>
            </w:r>
          </w:p>
        </w:tc>
      </w:tr>
      <w:tr w:rsidR="00C83C00" w:rsidRPr="003712C9" w14:paraId="204298A4" w14:textId="77777777" w:rsidTr="00C83C0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7E9686" w14:textId="77777777" w:rsidR="00C83C00" w:rsidRPr="00113229" w:rsidRDefault="00C83C00" w:rsidP="00F6461C">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17F79" w14:textId="77777777" w:rsidR="00C83C00" w:rsidRPr="00113229" w:rsidRDefault="00C83C00" w:rsidP="00C83C00">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643B46" w14:textId="77777777" w:rsidR="00C83C00" w:rsidRPr="003712C9" w:rsidRDefault="00C83C00" w:rsidP="00C83C00">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6D9E99D0" w14:textId="4D6B1568" w:rsidR="00C83C00" w:rsidRDefault="00C83C0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36A9A" w:rsidRPr="00113229" w14:paraId="7C5DCB3F" w14:textId="77777777" w:rsidTr="004245C8">
        <w:trPr>
          <w:trHeight w:val="567"/>
        </w:trPr>
        <w:tc>
          <w:tcPr>
            <w:tcW w:w="567" w:type="dxa"/>
            <w:shd w:val="clear" w:color="auto" w:fill="E0E0E0"/>
          </w:tcPr>
          <w:p w14:paraId="3C9D0308" w14:textId="77777777" w:rsidR="00C36A9A" w:rsidRPr="00113229" w:rsidRDefault="00C36A9A" w:rsidP="00F6461C">
            <w:pPr>
              <w:numPr>
                <w:ilvl w:val="0"/>
                <w:numId w:val="320"/>
              </w:numPr>
              <w:rPr>
                <w:rFonts w:cs="Arial"/>
                <w:i/>
                <w:szCs w:val="22"/>
              </w:rPr>
            </w:pPr>
          </w:p>
        </w:tc>
        <w:tc>
          <w:tcPr>
            <w:tcW w:w="2693" w:type="dxa"/>
            <w:shd w:val="clear" w:color="auto" w:fill="E0E0E0"/>
          </w:tcPr>
          <w:p w14:paraId="6E8A1D00" w14:textId="77777777" w:rsidR="00C36A9A" w:rsidRPr="00113229" w:rsidRDefault="00C36A9A" w:rsidP="004245C8">
            <w:pPr>
              <w:rPr>
                <w:rFonts w:cs="Arial"/>
                <w:b/>
                <w:szCs w:val="22"/>
              </w:rPr>
            </w:pPr>
            <w:r w:rsidRPr="00113229">
              <w:rPr>
                <w:rFonts w:cs="Arial"/>
                <w:b/>
                <w:szCs w:val="22"/>
              </w:rPr>
              <w:t>Modulbezeichnung</w:t>
            </w:r>
          </w:p>
          <w:p w14:paraId="438773B3" w14:textId="6F435EB9" w:rsidR="00C36A9A" w:rsidRPr="00B8270B" w:rsidRDefault="00EE755B" w:rsidP="004245C8">
            <w:pPr>
              <w:rPr>
                <w:rFonts w:cs="Arial"/>
                <w:color w:val="FF0000"/>
                <w:szCs w:val="22"/>
              </w:rPr>
            </w:pPr>
            <w:r>
              <w:rPr>
                <w:rFonts w:cs="Arial"/>
                <w:szCs w:val="22"/>
              </w:rPr>
              <w:t>8</w:t>
            </w:r>
            <w:r w:rsidR="004245C8" w:rsidRPr="00B7492F">
              <w:rPr>
                <w:rFonts w:cs="Arial"/>
                <w:szCs w:val="22"/>
              </w:rPr>
              <w:t>4012</w:t>
            </w:r>
          </w:p>
        </w:tc>
        <w:tc>
          <w:tcPr>
            <w:tcW w:w="5528" w:type="dxa"/>
            <w:shd w:val="clear" w:color="auto" w:fill="E0E0E0"/>
          </w:tcPr>
          <w:p w14:paraId="3E6E66AE" w14:textId="7C151DDC" w:rsidR="00C36A9A" w:rsidRPr="00417C22" w:rsidRDefault="00C36A9A" w:rsidP="004245C8">
            <w:pPr>
              <w:rPr>
                <w:rFonts w:cs="Arial"/>
                <w:szCs w:val="22"/>
                <w:lang w:eastAsia="en-US"/>
              </w:rPr>
            </w:pPr>
            <w:bookmarkStart w:id="4390" w:name="_Toc67382873"/>
            <w:r w:rsidRPr="004E35D4">
              <w:rPr>
                <w:rStyle w:val="berschriftModulZchn"/>
              </w:rPr>
              <w:t>Französisch Sprachpraxis 2</w:t>
            </w:r>
            <w:bookmarkEnd w:id="4390"/>
            <w:r w:rsidRPr="004E35D4">
              <w:rPr>
                <w:rStyle w:val="berschriftModulZchn"/>
              </w:rPr>
              <w:t xml:space="preserve"> </w:t>
            </w:r>
            <w:r w:rsidRPr="00BA2DCE">
              <w:rPr>
                <w:rFonts w:cs="Arial"/>
                <w:szCs w:val="22"/>
                <w:lang w:eastAsia="en-US"/>
              </w:rPr>
              <w:t>Wirtschaftsfranzösisch/Wirtschaftspädagogen (Business french I</w:t>
            </w:r>
            <w:r>
              <w:rPr>
                <w:rFonts w:cs="Arial"/>
                <w:szCs w:val="22"/>
                <w:lang w:eastAsia="en-US"/>
              </w:rPr>
              <w:t>I</w:t>
            </w:r>
            <w:r w:rsidRPr="00BA2DCE">
              <w:rPr>
                <w:rFonts w:cs="Arial"/>
                <w:szCs w:val="22"/>
                <w:lang w:eastAsia="en-US"/>
              </w:rPr>
              <w:t xml:space="preserve">) </w:t>
            </w:r>
          </w:p>
        </w:tc>
        <w:tc>
          <w:tcPr>
            <w:tcW w:w="1136" w:type="dxa"/>
            <w:shd w:val="clear" w:color="auto" w:fill="E0E0E0"/>
          </w:tcPr>
          <w:p w14:paraId="2C65F415" w14:textId="77777777" w:rsidR="00C36A9A" w:rsidRDefault="00C36A9A" w:rsidP="004245C8">
            <w:pPr>
              <w:jc w:val="center"/>
              <w:rPr>
                <w:rFonts w:cs="Arial"/>
                <w:b/>
                <w:szCs w:val="22"/>
              </w:rPr>
            </w:pPr>
            <w:r>
              <w:rPr>
                <w:rFonts w:cs="Arial"/>
                <w:b/>
                <w:szCs w:val="22"/>
              </w:rPr>
              <w:t>5 ECTS</w:t>
            </w:r>
          </w:p>
          <w:p w14:paraId="5E519F6C" w14:textId="77777777" w:rsidR="00C36A9A" w:rsidRPr="00113229" w:rsidRDefault="00C36A9A" w:rsidP="004245C8">
            <w:pPr>
              <w:jc w:val="center"/>
              <w:rPr>
                <w:rFonts w:cs="Arial"/>
                <w:b/>
                <w:szCs w:val="22"/>
              </w:rPr>
            </w:pPr>
          </w:p>
        </w:tc>
      </w:tr>
      <w:tr w:rsidR="00C36A9A" w:rsidRPr="00113229" w14:paraId="111C069C" w14:textId="77777777" w:rsidTr="004245C8">
        <w:trPr>
          <w:trHeight w:val="567"/>
        </w:trPr>
        <w:tc>
          <w:tcPr>
            <w:tcW w:w="567" w:type="dxa"/>
            <w:shd w:val="clear" w:color="auto" w:fill="E0E0E0"/>
          </w:tcPr>
          <w:p w14:paraId="354B27FF" w14:textId="77777777" w:rsidR="00C36A9A" w:rsidRPr="00113229" w:rsidRDefault="00C36A9A" w:rsidP="00F6461C">
            <w:pPr>
              <w:numPr>
                <w:ilvl w:val="0"/>
                <w:numId w:val="320"/>
              </w:numPr>
              <w:rPr>
                <w:rFonts w:cs="Arial"/>
                <w:i/>
                <w:szCs w:val="22"/>
              </w:rPr>
            </w:pPr>
          </w:p>
        </w:tc>
        <w:tc>
          <w:tcPr>
            <w:tcW w:w="2693" w:type="dxa"/>
            <w:shd w:val="clear" w:color="auto" w:fill="E0E0E0"/>
          </w:tcPr>
          <w:p w14:paraId="1F4A4212" w14:textId="77777777" w:rsidR="00C36A9A" w:rsidRPr="00E819A7" w:rsidRDefault="00C36A9A" w:rsidP="004245C8">
            <w:pPr>
              <w:rPr>
                <w:rFonts w:cs="Arial"/>
                <w:b/>
                <w:szCs w:val="22"/>
              </w:rPr>
            </w:pPr>
            <w:r w:rsidRPr="00E819A7">
              <w:rPr>
                <w:rFonts w:cs="Arial"/>
                <w:b/>
                <w:szCs w:val="22"/>
              </w:rPr>
              <w:t>Lehrveranstaltungen</w:t>
            </w:r>
          </w:p>
          <w:p w14:paraId="7ED57D9C" w14:textId="77777777" w:rsidR="00C36A9A" w:rsidRPr="002C02C0" w:rsidRDefault="00C36A9A" w:rsidP="004245C8">
            <w:pPr>
              <w:rPr>
                <w:rFonts w:cs="Arial"/>
                <w:szCs w:val="22"/>
              </w:rPr>
            </w:pPr>
          </w:p>
        </w:tc>
        <w:tc>
          <w:tcPr>
            <w:tcW w:w="5528" w:type="dxa"/>
            <w:shd w:val="clear" w:color="auto" w:fill="E0E0E0"/>
          </w:tcPr>
          <w:p w14:paraId="5F40B80A" w14:textId="77777777" w:rsidR="00C36A9A" w:rsidRDefault="00C36A9A" w:rsidP="004245C8">
            <w:pPr>
              <w:autoSpaceDE w:val="0"/>
              <w:autoSpaceDN w:val="0"/>
              <w:adjustRightInd w:val="0"/>
              <w:rPr>
                <w:rFonts w:cs="Arial"/>
                <w:szCs w:val="22"/>
              </w:rPr>
            </w:pPr>
            <w:r>
              <w:rPr>
                <w:rFonts w:cs="Arial"/>
                <w:szCs w:val="22"/>
              </w:rPr>
              <w:t>Le français économique</w:t>
            </w:r>
          </w:p>
          <w:p w14:paraId="50E146E7" w14:textId="77777777" w:rsidR="00C36A9A" w:rsidRPr="00804F35" w:rsidRDefault="00C36A9A" w:rsidP="004245C8">
            <w:pPr>
              <w:autoSpaceDE w:val="0"/>
              <w:autoSpaceDN w:val="0"/>
              <w:adjustRightInd w:val="0"/>
              <w:rPr>
                <w:rFonts w:cs="Arial"/>
                <w:b/>
                <w:i/>
                <w:color w:val="FF0000"/>
                <w:szCs w:val="22"/>
              </w:rPr>
            </w:pPr>
            <w:r w:rsidRPr="00804F35">
              <w:rPr>
                <w:rFonts w:cs="Arial"/>
                <w:b/>
                <w:i/>
                <w:color w:val="FF0000"/>
                <w:szCs w:val="22"/>
              </w:rPr>
              <w:t>(Anwesenheitspflicht)</w:t>
            </w:r>
          </w:p>
        </w:tc>
        <w:tc>
          <w:tcPr>
            <w:tcW w:w="1136" w:type="dxa"/>
            <w:shd w:val="clear" w:color="auto" w:fill="E0E0E0"/>
          </w:tcPr>
          <w:p w14:paraId="6D69DBA4" w14:textId="77777777" w:rsidR="00C36A9A" w:rsidRPr="00113229" w:rsidRDefault="00C36A9A" w:rsidP="004E35D4">
            <w:pPr>
              <w:autoSpaceDE w:val="0"/>
              <w:autoSpaceDN w:val="0"/>
              <w:adjustRightInd w:val="0"/>
              <w:jc w:val="center"/>
              <w:rPr>
                <w:rFonts w:cs="Arial"/>
                <w:szCs w:val="22"/>
              </w:rPr>
            </w:pPr>
            <w:r>
              <w:rPr>
                <w:rFonts w:cs="Arial"/>
                <w:szCs w:val="22"/>
              </w:rPr>
              <w:t>5 ECTS</w:t>
            </w:r>
          </w:p>
        </w:tc>
      </w:tr>
      <w:tr w:rsidR="00C36A9A" w:rsidRPr="00113229" w14:paraId="1C8800E8" w14:textId="77777777" w:rsidTr="004245C8">
        <w:trPr>
          <w:trHeight w:val="383"/>
        </w:trPr>
        <w:tc>
          <w:tcPr>
            <w:tcW w:w="567" w:type="dxa"/>
            <w:shd w:val="clear" w:color="auto" w:fill="E0E0E0"/>
          </w:tcPr>
          <w:p w14:paraId="7B365507" w14:textId="77777777" w:rsidR="00C36A9A" w:rsidRPr="00113229" w:rsidRDefault="00C36A9A" w:rsidP="00F6461C">
            <w:pPr>
              <w:numPr>
                <w:ilvl w:val="0"/>
                <w:numId w:val="320"/>
              </w:numPr>
              <w:rPr>
                <w:rFonts w:cs="Arial"/>
                <w:i/>
                <w:szCs w:val="22"/>
              </w:rPr>
            </w:pPr>
          </w:p>
        </w:tc>
        <w:tc>
          <w:tcPr>
            <w:tcW w:w="2693" w:type="dxa"/>
            <w:shd w:val="clear" w:color="auto" w:fill="E0E0E0"/>
          </w:tcPr>
          <w:p w14:paraId="6E68DCE2" w14:textId="77777777" w:rsidR="00C36A9A" w:rsidRPr="00E819A7" w:rsidRDefault="00C36A9A" w:rsidP="004245C8">
            <w:pPr>
              <w:rPr>
                <w:rFonts w:cs="Arial"/>
                <w:b/>
                <w:szCs w:val="22"/>
              </w:rPr>
            </w:pPr>
            <w:r w:rsidRPr="00E819A7">
              <w:rPr>
                <w:rFonts w:cs="Arial"/>
                <w:b/>
                <w:szCs w:val="22"/>
              </w:rPr>
              <w:t>Dozenten</w:t>
            </w:r>
          </w:p>
        </w:tc>
        <w:tc>
          <w:tcPr>
            <w:tcW w:w="5528" w:type="dxa"/>
            <w:shd w:val="clear" w:color="auto" w:fill="E0E0E0"/>
          </w:tcPr>
          <w:p w14:paraId="47EEC74E" w14:textId="77777777" w:rsidR="00C36A9A" w:rsidRDefault="00C36A9A" w:rsidP="004245C8">
            <w:pPr>
              <w:autoSpaceDE w:val="0"/>
              <w:autoSpaceDN w:val="0"/>
              <w:adjustRightInd w:val="0"/>
              <w:rPr>
                <w:rFonts w:cs="Arial"/>
                <w:szCs w:val="22"/>
              </w:rPr>
            </w:pPr>
            <w:r>
              <w:rPr>
                <w:rFonts w:cs="Arial"/>
                <w:szCs w:val="22"/>
              </w:rPr>
              <w:t xml:space="preserve">MitarbeiterInnen der Abteilung </w:t>
            </w:r>
          </w:p>
          <w:p w14:paraId="2E60E942" w14:textId="77777777" w:rsidR="00C36A9A" w:rsidRPr="00113229" w:rsidRDefault="00C36A9A" w:rsidP="004245C8">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56E14E5C" w14:textId="77777777" w:rsidR="00C36A9A" w:rsidRPr="00113229" w:rsidRDefault="00C36A9A" w:rsidP="004245C8">
            <w:pPr>
              <w:rPr>
                <w:rFonts w:cs="Arial"/>
                <w:szCs w:val="22"/>
              </w:rPr>
            </w:pPr>
          </w:p>
        </w:tc>
      </w:tr>
    </w:tbl>
    <w:p w14:paraId="289783D2" w14:textId="77777777" w:rsidR="00C36A9A" w:rsidRPr="00113229" w:rsidRDefault="00C36A9A" w:rsidP="00C36A9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6A9A" w:rsidRPr="00113229" w14:paraId="6993947D" w14:textId="77777777" w:rsidTr="004245C8">
        <w:trPr>
          <w:trHeight w:val="340"/>
        </w:trPr>
        <w:tc>
          <w:tcPr>
            <w:tcW w:w="567" w:type="dxa"/>
            <w:tcBorders>
              <w:bottom w:val="single" w:sz="4" w:space="0" w:color="auto"/>
            </w:tcBorders>
          </w:tcPr>
          <w:p w14:paraId="57A8EA53"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tcPr>
          <w:p w14:paraId="06326698" w14:textId="77777777" w:rsidR="00C36A9A" w:rsidRPr="00113229" w:rsidRDefault="00C36A9A" w:rsidP="004245C8">
            <w:pPr>
              <w:rPr>
                <w:rFonts w:cs="Arial"/>
                <w:b/>
                <w:szCs w:val="22"/>
              </w:rPr>
            </w:pPr>
            <w:r w:rsidRPr="00113229">
              <w:rPr>
                <w:rFonts w:cs="Arial"/>
                <w:b/>
                <w:szCs w:val="22"/>
              </w:rPr>
              <w:t>Modulverantwortlicher</w:t>
            </w:r>
          </w:p>
        </w:tc>
        <w:tc>
          <w:tcPr>
            <w:tcW w:w="6662" w:type="dxa"/>
            <w:tcBorders>
              <w:bottom w:val="single" w:sz="4" w:space="0" w:color="auto"/>
            </w:tcBorders>
          </w:tcPr>
          <w:p w14:paraId="56969309" w14:textId="77777777" w:rsidR="00C36A9A" w:rsidRPr="00113229" w:rsidRDefault="00C36A9A" w:rsidP="004245C8">
            <w:pPr>
              <w:rPr>
                <w:rFonts w:cs="Arial"/>
                <w:szCs w:val="22"/>
              </w:rPr>
            </w:pPr>
            <w:r>
              <w:rPr>
                <w:rFonts w:cs="Arial"/>
                <w:szCs w:val="22"/>
              </w:rPr>
              <w:t>Abteilungsleiter Fremdsprachenausbildung Nürnberg (Dr. Mario Oesterreicher)</w:t>
            </w:r>
          </w:p>
        </w:tc>
      </w:tr>
      <w:tr w:rsidR="00C36A9A" w:rsidRPr="00152A93" w14:paraId="35374AF5" w14:textId="77777777" w:rsidTr="004245C8">
        <w:trPr>
          <w:trHeight w:val="340"/>
        </w:trPr>
        <w:tc>
          <w:tcPr>
            <w:tcW w:w="567" w:type="dxa"/>
            <w:shd w:val="clear" w:color="auto" w:fill="auto"/>
          </w:tcPr>
          <w:p w14:paraId="5DB45F8B"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6BC2330E" w14:textId="77777777" w:rsidR="00C36A9A" w:rsidRPr="00113229" w:rsidRDefault="00C36A9A" w:rsidP="004245C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2D9EF1" w14:textId="77777777" w:rsidR="00C36A9A" w:rsidRPr="004E35D4" w:rsidRDefault="00C36A9A" w:rsidP="004245C8">
            <w:pPr>
              <w:rPr>
                <w:rFonts w:eastAsia="Calibri" w:cs="Arial"/>
                <w:szCs w:val="22"/>
                <w:lang w:eastAsia="en-US"/>
              </w:rPr>
            </w:pPr>
            <w:r w:rsidRPr="004E35D4">
              <w:rPr>
                <w:rFonts w:eastAsia="Calibri" w:cs="Arial"/>
                <w:szCs w:val="22"/>
                <w:lang w:eastAsia="en-US"/>
              </w:rPr>
              <w:t>Dieser Kurs vermitteltet Kompetenzen in Wirtschaftsfranzösisch und umfasst praktisch orientierte Übungen für effektive schriftliche und mündliche Sprachkompetenz, welche die Studierende befähigen sollen, auf einem gleichwertigen Niveau mit Muttersprachlern arbeiten zu können. Der Schwerpunkt liegt auf strukturiertem, themenbezogenen Verfassen von Texten unter Einsatz fachspezifischer Terminologie und eines reichen, differenzierten Vokabulars. Der Kurs fokussiert auf eine fachsprachliche Kompetenzerweiterung auf das Niveau C1+</w:t>
            </w:r>
          </w:p>
        </w:tc>
      </w:tr>
      <w:tr w:rsidR="00C36A9A" w:rsidRPr="00113229" w14:paraId="15E68F9A" w14:textId="77777777" w:rsidTr="004245C8">
        <w:trPr>
          <w:trHeight w:val="340"/>
        </w:trPr>
        <w:tc>
          <w:tcPr>
            <w:tcW w:w="567" w:type="dxa"/>
            <w:shd w:val="clear" w:color="auto" w:fill="auto"/>
          </w:tcPr>
          <w:p w14:paraId="254376D1" w14:textId="77777777" w:rsidR="00C36A9A" w:rsidRPr="00152A93" w:rsidRDefault="00C36A9A" w:rsidP="00F6461C">
            <w:pPr>
              <w:numPr>
                <w:ilvl w:val="0"/>
                <w:numId w:val="320"/>
              </w:numPr>
              <w:jc w:val="center"/>
              <w:rPr>
                <w:rFonts w:cs="Arial"/>
                <w:i/>
                <w:szCs w:val="22"/>
              </w:rPr>
            </w:pPr>
          </w:p>
        </w:tc>
        <w:tc>
          <w:tcPr>
            <w:tcW w:w="2693" w:type="dxa"/>
            <w:shd w:val="clear" w:color="auto" w:fill="auto"/>
          </w:tcPr>
          <w:p w14:paraId="2831F34A" w14:textId="77777777" w:rsidR="00C36A9A" w:rsidRPr="00113229" w:rsidRDefault="00C36A9A" w:rsidP="004245C8">
            <w:pPr>
              <w:rPr>
                <w:rFonts w:cs="Arial"/>
                <w:b/>
                <w:szCs w:val="22"/>
              </w:rPr>
            </w:pPr>
            <w:r w:rsidRPr="00113229">
              <w:rPr>
                <w:rFonts w:cs="Arial"/>
                <w:b/>
                <w:szCs w:val="22"/>
              </w:rPr>
              <w:t>Lernziele und Kompetenzen</w:t>
            </w:r>
          </w:p>
        </w:tc>
        <w:tc>
          <w:tcPr>
            <w:tcW w:w="6662" w:type="dxa"/>
            <w:shd w:val="clear" w:color="auto" w:fill="auto"/>
          </w:tcPr>
          <w:p w14:paraId="1F4F1CAD" w14:textId="77777777" w:rsidR="00C36A9A" w:rsidRPr="004E35D4" w:rsidRDefault="00C36A9A" w:rsidP="004245C8">
            <w:pPr>
              <w:rPr>
                <w:rFonts w:eastAsia="Calibri" w:cs="Arial"/>
                <w:szCs w:val="22"/>
                <w:lang w:eastAsia="en-US"/>
              </w:rPr>
            </w:pPr>
            <w:r w:rsidRPr="004E35D4">
              <w:rPr>
                <w:rFonts w:eastAsia="Calibri" w:cs="Arial"/>
                <w:szCs w:val="22"/>
                <w:lang w:eastAsia="en-US"/>
              </w:rPr>
              <w:t xml:space="preserve">Die Lernziele orientieren sich am Niveau C1 des GER. Ziele sind das Verstehen komplexer fremdsprachiger Äußerungen zu fachwissenschaftlichen Themen sowie des wesentlichen Inhalts von Vorträgen und Diskussionen über das Fachgebiet. </w:t>
            </w:r>
          </w:p>
          <w:p w14:paraId="390BD491" w14:textId="77777777" w:rsidR="00C36A9A" w:rsidRPr="004E35D4" w:rsidRDefault="00C36A9A" w:rsidP="004245C8">
            <w:pPr>
              <w:rPr>
                <w:rFonts w:eastAsia="Calibri" w:cs="Arial"/>
                <w:szCs w:val="22"/>
                <w:lang w:eastAsia="en-US"/>
              </w:rPr>
            </w:pPr>
          </w:p>
        </w:tc>
      </w:tr>
      <w:tr w:rsidR="00C36A9A" w:rsidRPr="00113229" w14:paraId="0206FD58" w14:textId="77777777" w:rsidTr="004245C8">
        <w:trPr>
          <w:trHeight w:val="340"/>
        </w:trPr>
        <w:tc>
          <w:tcPr>
            <w:tcW w:w="567" w:type="dxa"/>
          </w:tcPr>
          <w:p w14:paraId="491FC104" w14:textId="77777777" w:rsidR="00C36A9A" w:rsidRPr="00113229" w:rsidRDefault="00C36A9A" w:rsidP="00F6461C">
            <w:pPr>
              <w:numPr>
                <w:ilvl w:val="0"/>
                <w:numId w:val="320"/>
              </w:numPr>
              <w:jc w:val="center"/>
              <w:rPr>
                <w:rFonts w:cs="Arial"/>
                <w:i/>
                <w:szCs w:val="22"/>
              </w:rPr>
            </w:pPr>
          </w:p>
        </w:tc>
        <w:tc>
          <w:tcPr>
            <w:tcW w:w="2693" w:type="dxa"/>
          </w:tcPr>
          <w:p w14:paraId="623C8786" w14:textId="77777777" w:rsidR="00C36A9A" w:rsidRPr="00113229" w:rsidRDefault="00C36A9A" w:rsidP="004245C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7280E0D" w14:textId="77777777" w:rsidR="00C36A9A" w:rsidRPr="004E35D4" w:rsidRDefault="00C36A9A" w:rsidP="004245C8">
            <w:pPr>
              <w:pStyle w:val="StandardWeb"/>
              <w:rPr>
                <w:rFonts w:ascii="Arial" w:hAnsi="Arial" w:cs="Arial"/>
              </w:rPr>
            </w:pPr>
            <w:r w:rsidRPr="004E35D4">
              <w:rPr>
                <w:rFonts w:ascii="Arial" w:hAnsi="Arial" w:cs="Arial"/>
                <w:sz w:val="22"/>
                <w:szCs w:val="22"/>
              </w:rPr>
              <w:t>Abschluss der Stufe B2 des gemeinsamen europäischen Referenzrahmens – nachzuweisen über einen Einstufungstest oder den erfolgreichen Abschluss des Aufbaukurses aus dem Modul Französisch Sprachpraxis 1.</w:t>
            </w:r>
          </w:p>
          <w:p w14:paraId="66AFD18D" w14:textId="77777777" w:rsidR="00C36A9A" w:rsidRPr="004E35D4" w:rsidRDefault="00C36A9A" w:rsidP="004245C8">
            <w:pPr>
              <w:rPr>
                <w:rFonts w:cs="Arial"/>
                <w:szCs w:val="22"/>
              </w:rPr>
            </w:pPr>
          </w:p>
        </w:tc>
      </w:tr>
      <w:tr w:rsidR="00C36A9A" w:rsidRPr="00113229" w14:paraId="2AEFC1D5" w14:textId="77777777" w:rsidTr="004245C8">
        <w:trPr>
          <w:trHeight w:val="340"/>
        </w:trPr>
        <w:tc>
          <w:tcPr>
            <w:tcW w:w="567" w:type="dxa"/>
          </w:tcPr>
          <w:p w14:paraId="6131DAC1" w14:textId="77777777" w:rsidR="00C36A9A" w:rsidRPr="00113229" w:rsidRDefault="00C36A9A" w:rsidP="00F6461C">
            <w:pPr>
              <w:numPr>
                <w:ilvl w:val="0"/>
                <w:numId w:val="320"/>
              </w:numPr>
              <w:jc w:val="center"/>
              <w:rPr>
                <w:rFonts w:cs="Arial"/>
                <w:i/>
                <w:szCs w:val="22"/>
              </w:rPr>
            </w:pPr>
          </w:p>
        </w:tc>
        <w:tc>
          <w:tcPr>
            <w:tcW w:w="2693" w:type="dxa"/>
          </w:tcPr>
          <w:p w14:paraId="50A20A63" w14:textId="77777777" w:rsidR="00C36A9A" w:rsidRPr="00113229" w:rsidRDefault="00C36A9A" w:rsidP="004245C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3755480" w14:textId="77777777" w:rsidR="00C36A9A" w:rsidRPr="004E35D4" w:rsidRDefault="00C36A9A" w:rsidP="004245C8">
            <w:pPr>
              <w:rPr>
                <w:rFonts w:cs="Arial"/>
                <w:szCs w:val="22"/>
              </w:rPr>
            </w:pPr>
            <w:r w:rsidRPr="004E35D4">
              <w:rPr>
                <w:rFonts w:cs="Arial"/>
                <w:szCs w:val="22"/>
              </w:rPr>
              <w:t>Ab 4. Semester</w:t>
            </w:r>
            <w:r w:rsidRPr="004E35D4">
              <w:rPr>
                <w:rFonts w:cs="Arial"/>
                <w:szCs w:val="22"/>
              </w:rPr>
              <w:br/>
              <w:t xml:space="preserve">Empfehlung: Einstufungstest zum 1. Semester </w:t>
            </w:r>
          </w:p>
          <w:p w14:paraId="773798D9" w14:textId="77777777" w:rsidR="00C36A9A" w:rsidRPr="0059797D" w:rsidRDefault="00C36A9A" w:rsidP="004245C8">
            <w:pPr>
              <w:rPr>
                <w:rFonts w:cs="Arial"/>
                <w:szCs w:val="22"/>
              </w:rPr>
            </w:pPr>
          </w:p>
        </w:tc>
      </w:tr>
      <w:tr w:rsidR="00C36A9A" w:rsidRPr="00113229" w14:paraId="16171AEB" w14:textId="77777777" w:rsidTr="004245C8">
        <w:trPr>
          <w:trHeight w:val="340"/>
        </w:trPr>
        <w:tc>
          <w:tcPr>
            <w:tcW w:w="567" w:type="dxa"/>
            <w:tcBorders>
              <w:bottom w:val="single" w:sz="4" w:space="0" w:color="auto"/>
            </w:tcBorders>
          </w:tcPr>
          <w:p w14:paraId="4AEBCBBD" w14:textId="77777777" w:rsidR="00C36A9A" w:rsidRPr="00113229" w:rsidRDefault="00C36A9A" w:rsidP="00F6461C">
            <w:pPr>
              <w:numPr>
                <w:ilvl w:val="0"/>
                <w:numId w:val="320"/>
              </w:numPr>
              <w:jc w:val="center"/>
              <w:rPr>
                <w:rFonts w:cs="Arial"/>
                <w:i/>
                <w:szCs w:val="22"/>
              </w:rPr>
            </w:pPr>
          </w:p>
          <w:p w14:paraId="52F3F6D0" w14:textId="77777777" w:rsidR="00C36A9A" w:rsidRPr="00113229" w:rsidRDefault="00C36A9A" w:rsidP="004245C8">
            <w:pPr>
              <w:jc w:val="center"/>
              <w:rPr>
                <w:rFonts w:cs="Arial"/>
                <w:szCs w:val="22"/>
              </w:rPr>
            </w:pPr>
          </w:p>
        </w:tc>
        <w:tc>
          <w:tcPr>
            <w:tcW w:w="2693" w:type="dxa"/>
            <w:tcBorders>
              <w:bottom w:val="single" w:sz="4" w:space="0" w:color="auto"/>
            </w:tcBorders>
          </w:tcPr>
          <w:p w14:paraId="74506BA4" w14:textId="77777777" w:rsidR="00C36A9A" w:rsidRPr="00113229" w:rsidRDefault="00C36A9A" w:rsidP="004245C8">
            <w:pPr>
              <w:rPr>
                <w:rFonts w:cs="Arial"/>
                <w:b/>
                <w:szCs w:val="22"/>
              </w:rPr>
            </w:pPr>
            <w:r w:rsidRPr="00113229">
              <w:rPr>
                <w:rFonts w:cs="Arial"/>
                <w:b/>
                <w:szCs w:val="22"/>
              </w:rPr>
              <w:t>Verwendbarkeit des Moduls</w:t>
            </w:r>
          </w:p>
        </w:tc>
        <w:tc>
          <w:tcPr>
            <w:tcW w:w="6662" w:type="dxa"/>
            <w:tcBorders>
              <w:bottom w:val="single" w:sz="4" w:space="0" w:color="auto"/>
            </w:tcBorders>
          </w:tcPr>
          <w:p w14:paraId="4C3E69DD" w14:textId="7FDCF081" w:rsidR="00C36A9A" w:rsidRDefault="00C36A9A" w:rsidP="004245C8">
            <w:pPr>
              <w:pStyle w:val="StandardWeb"/>
              <w:rPr>
                <w:rFonts w:ascii="Arial" w:hAnsi="Arial" w:cs="Arial"/>
                <w:sz w:val="22"/>
                <w:szCs w:val="22"/>
              </w:rPr>
            </w:pPr>
            <w:r w:rsidRPr="004E35D4">
              <w:rPr>
                <w:rFonts w:ascii="Arial" w:hAnsi="Arial" w:cs="Arial"/>
                <w:sz w:val="22"/>
                <w:szCs w:val="22"/>
              </w:rPr>
              <w:t xml:space="preserve">Modul für Studierende der Wirtschaftswissenschaften mit dem Schwerpunkt Wirtschafts- und Betriebspädagogik, Studienrichtung II, Zweitfachvertiefung Französisch und Auslandswissenschaften </w:t>
            </w:r>
          </w:p>
          <w:p w14:paraId="5A038417" w14:textId="1A3D5C2A" w:rsidR="00033DB7" w:rsidRPr="00033DB7" w:rsidRDefault="00033DB7" w:rsidP="004245C8">
            <w:pPr>
              <w:pStyle w:val="StandardWeb"/>
              <w:rPr>
                <w:rFonts w:ascii="Arial" w:hAnsi="Arial" w:cs="Arial"/>
                <w:sz w:val="22"/>
                <w:szCs w:val="22"/>
              </w:rPr>
            </w:pPr>
            <w:r w:rsidRPr="00033DB7">
              <w:rPr>
                <w:rFonts w:ascii="Arial" w:hAnsi="Arial" w:cs="Arial"/>
                <w:sz w:val="22"/>
                <w:szCs w:val="22"/>
              </w:rPr>
              <w:t>Erweiterungsprüfung Berufliche Schulen/Studienfach Wirtschaftspädagogik</w:t>
            </w:r>
          </w:p>
          <w:p w14:paraId="117023B9" w14:textId="77777777" w:rsidR="00C36A9A" w:rsidRPr="004E35D4" w:rsidRDefault="00C36A9A" w:rsidP="004245C8">
            <w:pPr>
              <w:rPr>
                <w:rFonts w:cs="Arial"/>
                <w:szCs w:val="22"/>
              </w:rPr>
            </w:pPr>
          </w:p>
        </w:tc>
      </w:tr>
      <w:tr w:rsidR="00C36A9A" w:rsidRPr="001B61F6" w14:paraId="26716B66" w14:textId="77777777" w:rsidTr="004245C8">
        <w:trPr>
          <w:trHeight w:val="340"/>
        </w:trPr>
        <w:tc>
          <w:tcPr>
            <w:tcW w:w="567" w:type="dxa"/>
            <w:shd w:val="clear" w:color="auto" w:fill="auto"/>
          </w:tcPr>
          <w:p w14:paraId="0F707161"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67BA5F11" w14:textId="77777777" w:rsidR="00C36A9A" w:rsidRPr="00113229" w:rsidRDefault="00C36A9A" w:rsidP="004245C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3DDFE4B" w14:textId="77777777" w:rsidR="00C36A9A" w:rsidRPr="004E35D4" w:rsidRDefault="00C36A9A" w:rsidP="004245C8">
            <w:pPr>
              <w:rPr>
                <w:rFonts w:cs="Arial"/>
              </w:rPr>
            </w:pPr>
            <w:r w:rsidRPr="004E35D4">
              <w:rPr>
                <w:rFonts w:cs="Arial"/>
              </w:rPr>
              <w:t>Klausur (90 Minuten)</w:t>
            </w:r>
          </w:p>
        </w:tc>
      </w:tr>
      <w:tr w:rsidR="00C36A9A" w:rsidRPr="00113229" w14:paraId="55AE778B" w14:textId="77777777" w:rsidTr="004245C8">
        <w:trPr>
          <w:trHeight w:val="340"/>
        </w:trPr>
        <w:tc>
          <w:tcPr>
            <w:tcW w:w="567" w:type="dxa"/>
            <w:shd w:val="clear" w:color="auto" w:fill="auto"/>
          </w:tcPr>
          <w:p w14:paraId="6831EE1C" w14:textId="77777777" w:rsidR="00C36A9A" w:rsidRPr="001B61F6" w:rsidRDefault="00C36A9A" w:rsidP="00F6461C">
            <w:pPr>
              <w:numPr>
                <w:ilvl w:val="0"/>
                <w:numId w:val="320"/>
              </w:numPr>
              <w:jc w:val="center"/>
              <w:rPr>
                <w:rFonts w:cs="Arial"/>
                <w:i/>
                <w:szCs w:val="22"/>
              </w:rPr>
            </w:pPr>
          </w:p>
        </w:tc>
        <w:tc>
          <w:tcPr>
            <w:tcW w:w="2693" w:type="dxa"/>
            <w:shd w:val="clear" w:color="auto" w:fill="auto"/>
          </w:tcPr>
          <w:p w14:paraId="5E88A201" w14:textId="77777777" w:rsidR="00C36A9A" w:rsidRPr="00113229" w:rsidRDefault="00C36A9A" w:rsidP="004245C8">
            <w:pPr>
              <w:rPr>
                <w:rFonts w:cs="Arial"/>
                <w:b/>
                <w:szCs w:val="22"/>
              </w:rPr>
            </w:pPr>
            <w:r w:rsidRPr="00113229">
              <w:rPr>
                <w:rFonts w:cs="Arial"/>
                <w:b/>
                <w:szCs w:val="22"/>
              </w:rPr>
              <w:t>Berechnung Modulnote</w:t>
            </w:r>
          </w:p>
        </w:tc>
        <w:tc>
          <w:tcPr>
            <w:tcW w:w="6662" w:type="dxa"/>
            <w:shd w:val="clear" w:color="auto" w:fill="auto"/>
          </w:tcPr>
          <w:p w14:paraId="3ABBE78A" w14:textId="75DA5348" w:rsidR="00C36A9A" w:rsidRPr="004E35D4" w:rsidRDefault="00C36A9A" w:rsidP="004245C8">
            <w:pPr>
              <w:rPr>
                <w:rFonts w:cs="Arial"/>
                <w:szCs w:val="22"/>
              </w:rPr>
            </w:pPr>
            <w:r w:rsidRPr="004E35D4">
              <w:rPr>
                <w:rFonts w:cs="Arial"/>
                <w:szCs w:val="22"/>
              </w:rPr>
              <w:t xml:space="preserve">Klausur (100 %) </w:t>
            </w:r>
          </w:p>
        </w:tc>
      </w:tr>
      <w:tr w:rsidR="00C36A9A" w:rsidRPr="00113229" w14:paraId="0BF5AC7F" w14:textId="77777777" w:rsidTr="004245C8">
        <w:trPr>
          <w:trHeight w:val="340"/>
        </w:trPr>
        <w:tc>
          <w:tcPr>
            <w:tcW w:w="567" w:type="dxa"/>
            <w:tcBorders>
              <w:bottom w:val="single" w:sz="4" w:space="0" w:color="auto"/>
            </w:tcBorders>
            <w:shd w:val="clear" w:color="auto" w:fill="auto"/>
          </w:tcPr>
          <w:p w14:paraId="212CE43E"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523CE2B5" w14:textId="77777777" w:rsidR="00C36A9A" w:rsidRPr="00113229" w:rsidRDefault="00C36A9A" w:rsidP="004245C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4D21ED6" w14:textId="77777777" w:rsidR="00C36A9A" w:rsidRPr="004E35D4" w:rsidRDefault="00C36A9A" w:rsidP="004245C8">
            <w:pPr>
              <w:rPr>
                <w:rFonts w:cs="Arial"/>
                <w:szCs w:val="22"/>
              </w:rPr>
            </w:pPr>
            <w:r w:rsidRPr="004E35D4">
              <w:rPr>
                <w:rFonts w:cs="Arial"/>
                <w:szCs w:val="22"/>
              </w:rPr>
              <w:t>Alternierend WS und SS</w:t>
            </w:r>
          </w:p>
        </w:tc>
      </w:tr>
      <w:tr w:rsidR="00C36A9A" w:rsidRPr="00113229" w14:paraId="1CEFDD31" w14:textId="77777777" w:rsidTr="004245C8">
        <w:trPr>
          <w:trHeight w:val="340"/>
        </w:trPr>
        <w:tc>
          <w:tcPr>
            <w:tcW w:w="567" w:type="dxa"/>
            <w:shd w:val="clear" w:color="auto" w:fill="auto"/>
          </w:tcPr>
          <w:p w14:paraId="6AE732D1"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42955BFC" w14:textId="77777777" w:rsidR="00C36A9A" w:rsidRPr="00113229" w:rsidRDefault="00C36A9A" w:rsidP="004245C8">
            <w:pPr>
              <w:rPr>
                <w:rFonts w:cs="Arial"/>
                <w:b/>
                <w:szCs w:val="22"/>
              </w:rPr>
            </w:pPr>
            <w:r w:rsidRPr="00113229">
              <w:rPr>
                <w:rFonts w:cs="Arial"/>
                <w:b/>
                <w:szCs w:val="22"/>
              </w:rPr>
              <w:t>Arbeitsaufwand</w:t>
            </w:r>
          </w:p>
        </w:tc>
        <w:tc>
          <w:tcPr>
            <w:tcW w:w="6662" w:type="dxa"/>
            <w:shd w:val="clear" w:color="auto" w:fill="auto"/>
          </w:tcPr>
          <w:p w14:paraId="76F6A74A" w14:textId="77777777" w:rsidR="00C36A9A" w:rsidRPr="004E35D4" w:rsidRDefault="00C36A9A" w:rsidP="004245C8">
            <w:pPr>
              <w:rPr>
                <w:rFonts w:cs="Arial"/>
                <w:szCs w:val="22"/>
              </w:rPr>
            </w:pPr>
            <w:r w:rsidRPr="004E35D4">
              <w:rPr>
                <w:rFonts w:cs="Arial"/>
                <w:szCs w:val="22"/>
              </w:rPr>
              <w:t>Präsenzstudium: 60h</w:t>
            </w:r>
          </w:p>
          <w:p w14:paraId="6F7CAC6E" w14:textId="77777777" w:rsidR="00C36A9A" w:rsidRPr="004E35D4" w:rsidRDefault="00C36A9A" w:rsidP="004245C8">
            <w:pPr>
              <w:rPr>
                <w:rFonts w:cs="Arial"/>
                <w:szCs w:val="22"/>
              </w:rPr>
            </w:pPr>
            <w:r w:rsidRPr="004E35D4">
              <w:rPr>
                <w:rFonts w:cs="Arial"/>
                <w:szCs w:val="22"/>
              </w:rPr>
              <w:t>Eigenstudium: 90h</w:t>
            </w:r>
          </w:p>
        </w:tc>
      </w:tr>
      <w:tr w:rsidR="00C36A9A" w:rsidRPr="00113229" w14:paraId="0874425B" w14:textId="77777777" w:rsidTr="004245C8">
        <w:trPr>
          <w:trHeight w:val="340"/>
        </w:trPr>
        <w:tc>
          <w:tcPr>
            <w:tcW w:w="567" w:type="dxa"/>
            <w:tcBorders>
              <w:bottom w:val="single" w:sz="4" w:space="0" w:color="auto"/>
            </w:tcBorders>
            <w:shd w:val="clear" w:color="auto" w:fill="auto"/>
          </w:tcPr>
          <w:p w14:paraId="39056390"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1EC95F16" w14:textId="77777777" w:rsidR="00C36A9A" w:rsidRPr="00113229" w:rsidRDefault="00C36A9A" w:rsidP="004245C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E518551" w14:textId="77777777" w:rsidR="00C36A9A" w:rsidRPr="004E35D4" w:rsidRDefault="00C36A9A" w:rsidP="004245C8">
            <w:pPr>
              <w:rPr>
                <w:rFonts w:cs="Arial"/>
                <w:szCs w:val="22"/>
              </w:rPr>
            </w:pPr>
            <w:r w:rsidRPr="004E35D4">
              <w:rPr>
                <w:rFonts w:cs="Arial"/>
                <w:szCs w:val="22"/>
              </w:rPr>
              <w:t>1 Semester</w:t>
            </w:r>
          </w:p>
        </w:tc>
      </w:tr>
      <w:tr w:rsidR="00C36A9A" w:rsidRPr="00113229" w14:paraId="7F658C48" w14:textId="77777777" w:rsidTr="004245C8">
        <w:trPr>
          <w:trHeight w:val="340"/>
        </w:trPr>
        <w:tc>
          <w:tcPr>
            <w:tcW w:w="567" w:type="dxa"/>
            <w:tcBorders>
              <w:bottom w:val="single" w:sz="4" w:space="0" w:color="auto"/>
            </w:tcBorders>
            <w:shd w:val="clear" w:color="auto" w:fill="auto"/>
          </w:tcPr>
          <w:p w14:paraId="6F224CEF"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11EE6FA7" w14:textId="77777777" w:rsidR="00C36A9A" w:rsidRPr="00113229" w:rsidRDefault="00C36A9A" w:rsidP="004245C8">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33E12D8" w14:textId="77777777" w:rsidR="00C36A9A" w:rsidRPr="004E35D4" w:rsidRDefault="00C36A9A" w:rsidP="004245C8">
            <w:pPr>
              <w:rPr>
                <w:rFonts w:cs="Arial"/>
                <w:szCs w:val="22"/>
              </w:rPr>
            </w:pPr>
            <w:r w:rsidRPr="004E35D4">
              <w:rPr>
                <w:rFonts w:cs="Arial"/>
                <w:szCs w:val="22"/>
              </w:rPr>
              <w:t>Französisch</w:t>
            </w:r>
          </w:p>
        </w:tc>
      </w:tr>
      <w:tr w:rsidR="00C36A9A" w:rsidRPr="003712C9" w14:paraId="006B0588" w14:textId="77777777" w:rsidTr="004245C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39F9D" w14:textId="77777777" w:rsidR="00C36A9A" w:rsidRPr="00113229" w:rsidRDefault="00C36A9A" w:rsidP="00F6461C">
            <w:pPr>
              <w:numPr>
                <w:ilvl w:val="0"/>
                <w:numId w:val="32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F4BBC" w14:textId="77777777" w:rsidR="00C36A9A" w:rsidRPr="00113229" w:rsidRDefault="00C36A9A" w:rsidP="004245C8">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95551" w14:textId="77777777" w:rsidR="00C36A9A" w:rsidRPr="004E35D4" w:rsidRDefault="00C36A9A" w:rsidP="004245C8">
            <w:pPr>
              <w:rPr>
                <w:rFonts w:cs="Arial"/>
                <w:szCs w:val="22"/>
                <w:lang w:val="en-US"/>
              </w:rPr>
            </w:pPr>
            <w:r w:rsidRPr="004E35D4">
              <w:rPr>
                <w:rFonts w:cs="Arial"/>
                <w:szCs w:val="22"/>
                <w:lang w:val="en-US"/>
              </w:rPr>
              <w:t>Lt. Auskunft Dozenten</w:t>
            </w:r>
          </w:p>
        </w:tc>
      </w:tr>
    </w:tbl>
    <w:p w14:paraId="1CA464BB" w14:textId="15107A36" w:rsidR="00C36A9A" w:rsidRPr="00BF7282" w:rsidRDefault="00C36A9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086803">
        <w:trPr>
          <w:trHeight w:val="567"/>
          <w:jc w:val="center"/>
        </w:trPr>
        <w:tc>
          <w:tcPr>
            <w:tcW w:w="567" w:type="dxa"/>
            <w:shd w:val="clear" w:color="auto" w:fill="E0E0E0"/>
          </w:tcPr>
          <w:p w14:paraId="401DA31A" w14:textId="273CEE0E" w:rsidR="00A730CD" w:rsidRDefault="00A730CD" w:rsidP="00F6461C">
            <w:pPr>
              <w:numPr>
                <w:ilvl w:val="0"/>
                <w:numId w:val="150"/>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61958006" w:rsidR="008D3345" w:rsidRPr="00DF0CCD" w:rsidRDefault="00187F03" w:rsidP="00807AC2">
            <w:pPr>
              <w:autoSpaceDE w:val="0"/>
              <w:autoSpaceDN w:val="0"/>
              <w:adjustRightInd w:val="0"/>
              <w:rPr>
                <w:rFonts w:cs="Arial"/>
                <w:b/>
                <w:bCs/>
              </w:rPr>
            </w:pPr>
            <w:r>
              <w:rPr>
                <w:rFonts w:cs="Arial"/>
                <w:szCs w:val="22"/>
                <w:lang w:val="en-US" w:eastAsia="en-US"/>
              </w:rPr>
              <w:t>8</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4391" w:name="_Toc381686932"/>
            <w:bookmarkStart w:id="4392" w:name="_Toc67382874"/>
            <w:r w:rsidRPr="00996916">
              <w:rPr>
                <w:lang w:eastAsia="en-US"/>
              </w:rPr>
              <w:t>Gender und Arbeitsmarkt</w:t>
            </w:r>
            <w:bookmarkEnd w:id="4391"/>
            <w:bookmarkEnd w:id="4392"/>
          </w:p>
          <w:p w14:paraId="74A786EA" w14:textId="77777777" w:rsidR="008D3345" w:rsidRPr="00A53959" w:rsidRDefault="008C68E3" w:rsidP="00807AC2">
            <w:pPr>
              <w:rPr>
                <w:b/>
                <w:bCs/>
                <w:lang w:val="en-GB"/>
              </w:rPr>
            </w:pPr>
            <w:r w:rsidRPr="00A53959">
              <w:rPr>
                <w:lang w:val="en-GB"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086803">
        <w:trPr>
          <w:trHeight w:val="384"/>
          <w:jc w:val="center"/>
        </w:trPr>
        <w:tc>
          <w:tcPr>
            <w:tcW w:w="567" w:type="dxa"/>
            <w:shd w:val="clear" w:color="auto" w:fill="E0E0E0"/>
          </w:tcPr>
          <w:p w14:paraId="79E240B6" w14:textId="77777777" w:rsidR="00A730CD" w:rsidRDefault="00A730CD" w:rsidP="00F6461C">
            <w:pPr>
              <w:numPr>
                <w:ilvl w:val="0"/>
                <w:numId w:val="150"/>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086803">
        <w:trPr>
          <w:trHeight w:val="383"/>
          <w:jc w:val="center"/>
        </w:trPr>
        <w:tc>
          <w:tcPr>
            <w:tcW w:w="567" w:type="dxa"/>
            <w:shd w:val="clear" w:color="auto" w:fill="E0E0E0"/>
          </w:tcPr>
          <w:p w14:paraId="0CE85A07" w14:textId="77777777" w:rsidR="00A730CD" w:rsidRDefault="00A730CD" w:rsidP="00F6461C">
            <w:pPr>
              <w:numPr>
                <w:ilvl w:val="0"/>
                <w:numId w:val="150"/>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F6461C">
            <w:pPr>
              <w:numPr>
                <w:ilvl w:val="0"/>
                <w:numId w:val="150"/>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F6461C">
            <w:pPr>
              <w:numPr>
                <w:ilvl w:val="0"/>
                <w:numId w:val="150"/>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F6461C">
            <w:pPr>
              <w:numPr>
                <w:ilvl w:val="0"/>
                <w:numId w:val="150"/>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F6461C">
            <w:pPr>
              <w:numPr>
                <w:ilvl w:val="0"/>
                <w:numId w:val="150"/>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F6461C">
            <w:pPr>
              <w:numPr>
                <w:ilvl w:val="0"/>
                <w:numId w:val="150"/>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F6461C">
            <w:pPr>
              <w:numPr>
                <w:ilvl w:val="0"/>
                <w:numId w:val="150"/>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F6461C">
            <w:pPr>
              <w:pStyle w:val="Listenabsatz"/>
              <w:numPr>
                <w:ilvl w:val="0"/>
                <w:numId w:val="196"/>
              </w:numPr>
              <w:ind w:left="209" w:hanging="209"/>
              <w:rPr>
                <w:rFonts w:cs="Arial"/>
              </w:rPr>
            </w:pPr>
            <w:r>
              <w:rPr>
                <w:rFonts w:cs="Arial"/>
              </w:rPr>
              <w:t>Modul im Vertiefungs- oder Wahlbereich</w:t>
            </w:r>
          </w:p>
          <w:p w14:paraId="60D8F82D" w14:textId="09BB90DD" w:rsidR="001D1DF2" w:rsidRPr="00330C00" w:rsidRDefault="00CC3D4E" w:rsidP="00F6461C">
            <w:pPr>
              <w:pStyle w:val="Listenabsatz"/>
              <w:numPr>
                <w:ilvl w:val="0"/>
                <w:numId w:val="196"/>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F6461C">
            <w:pPr>
              <w:numPr>
                <w:ilvl w:val="0"/>
                <w:numId w:val="150"/>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F6461C">
            <w:pPr>
              <w:pStyle w:val="Listenabsatz"/>
              <w:numPr>
                <w:ilvl w:val="0"/>
                <w:numId w:val="196"/>
              </w:numPr>
              <w:ind w:left="209" w:hanging="209"/>
              <w:rPr>
                <w:rFonts w:cs="Arial"/>
              </w:rPr>
            </w:pPr>
            <w:r>
              <w:rPr>
                <w:rFonts w:cs="Arial"/>
              </w:rPr>
              <w:t xml:space="preserve">Seminararbeit </w:t>
            </w:r>
          </w:p>
          <w:p w14:paraId="7876BBE3" w14:textId="1741032F" w:rsidR="00425647" w:rsidRDefault="00425647" w:rsidP="00F6461C">
            <w:pPr>
              <w:pStyle w:val="Listenabsatz"/>
              <w:numPr>
                <w:ilvl w:val="0"/>
                <w:numId w:val="196"/>
              </w:numPr>
              <w:ind w:left="209" w:hanging="209"/>
              <w:rPr>
                <w:rFonts w:cs="Arial"/>
              </w:rPr>
            </w:pPr>
            <w:r>
              <w:rPr>
                <w:rFonts w:cs="Arial"/>
              </w:rPr>
              <w:t>Präsentation</w:t>
            </w:r>
          </w:p>
          <w:p w14:paraId="74F64682" w14:textId="575B408B" w:rsidR="008D3345" w:rsidRPr="00113229" w:rsidRDefault="00CA1200" w:rsidP="00F6461C">
            <w:pPr>
              <w:pStyle w:val="Listenabsatz"/>
              <w:numPr>
                <w:ilvl w:val="0"/>
                <w:numId w:val="196"/>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F6461C">
            <w:pPr>
              <w:numPr>
                <w:ilvl w:val="0"/>
                <w:numId w:val="150"/>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F6461C">
            <w:pPr>
              <w:pStyle w:val="Listenabsatz"/>
              <w:numPr>
                <w:ilvl w:val="0"/>
                <w:numId w:val="196"/>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F6461C">
            <w:pPr>
              <w:pStyle w:val="Listenabsatz"/>
              <w:numPr>
                <w:ilvl w:val="0"/>
                <w:numId w:val="196"/>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F6461C">
            <w:pPr>
              <w:pStyle w:val="Listenabsatz"/>
              <w:numPr>
                <w:ilvl w:val="0"/>
                <w:numId w:val="196"/>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F6461C">
            <w:pPr>
              <w:numPr>
                <w:ilvl w:val="0"/>
                <w:numId w:val="150"/>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F6461C">
            <w:pPr>
              <w:numPr>
                <w:ilvl w:val="0"/>
                <w:numId w:val="15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F6461C">
            <w:pPr>
              <w:pStyle w:val="Listenabsatz"/>
              <w:numPr>
                <w:ilvl w:val="0"/>
                <w:numId w:val="92"/>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566F7EB7" w:rsidR="00B903C1" w:rsidRPr="00BF7282" w:rsidRDefault="00187F03" w:rsidP="00807AC2">
            <w:r>
              <w:t>8</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4393" w:name="_Toc287964358"/>
            <w:bookmarkStart w:id="4394" w:name="_Toc300074888"/>
            <w:bookmarkStart w:id="4395" w:name="_Toc300153949"/>
            <w:bookmarkStart w:id="4396" w:name="_Toc301861959"/>
            <w:bookmarkStart w:id="4397" w:name="_Toc317511586"/>
            <w:bookmarkStart w:id="4398" w:name="_Toc317694747"/>
            <w:bookmarkStart w:id="4399" w:name="_Toc317772907"/>
            <w:bookmarkStart w:id="4400" w:name="_Toc317782027"/>
            <w:bookmarkStart w:id="4401" w:name="_Toc321385121"/>
            <w:bookmarkStart w:id="4402" w:name="_Toc331492936"/>
            <w:bookmarkStart w:id="4403" w:name="_Toc332267168"/>
            <w:bookmarkStart w:id="4404" w:name="_Toc332366820"/>
            <w:bookmarkStart w:id="4405" w:name="_Toc335747321"/>
            <w:bookmarkStart w:id="4406" w:name="_Toc349828495"/>
            <w:bookmarkStart w:id="4407" w:name="_Toc351715420"/>
            <w:bookmarkStart w:id="4408" w:name="_Toc363638151"/>
            <w:bookmarkStart w:id="4409" w:name="_Toc363638814"/>
            <w:bookmarkStart w:id="4410" w:name="_Toc364322092"/>
            <w:bookmarkStart w:id="4411" w:name="_Toc364328633"/>
            <w:bookmarkStart w:id="4412" w:name="_Toc369082362"/>
            <w:bookmarkStart w:id="4413" w:name="_Toc381686936"/>
            <w:bookmarkStart w:id="4414" w:name="_Toc67382875"/>
            <w:r w:rsidRPr="00BF7282">
              <w:rPr>
                <w:lang w:val="en-GB"/>
              </w:rPr>
              <w:t>Gesundheitsmanagement A</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F6461C">
            <w:pPr>
              <w:pStyle w:val="Listenabsatz"/>
              <w:numPr>
                <w:ilvl w:val="0"/>
                <w:numId w:val="92"/>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F6461C">
            <w:pPr>
              <w:pStyle w:val="Listenabsatz"/>
              <w:numPr>
                <w:ilvl w:val="0"/>
                <w:numId w:val="92"/>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F6461C">
            <w:pPr>
              <w:pStyle w:val="Listenabsatz"/>
              <w:numPr>
                <w:ilvl w:val="0"/>
                <w:numId w:val="92"/>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F6461C">
            <w:pPr>
              <w:pStyle w:val="Listenabsatz"/>
              <w:numPr>
                <w:ilvl w:val="0"/>
                <w:numId w:val="92"/>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F6461C">
            <w:pPr>
              <w:pStyle w:val="Listenabsatz"/>
              <w:numPr>
                <w:ilvl w:val="0"/>
                <w:numId w:val="92"/>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F6461C">
            <w:pPr>
              <w:pStyle w:val="Listenabsatz"/>
              <w:numPr>
                <w:ilvl w:val="0"/>
                <w:numId w:val="196"/>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F6461C">
            <w:pPr>
              <w:pStyle w:val="Listenabsatz"/>
              <w:numPr>
                <w:ilvl w:val="0"/>
                <w:numId w:val="196"/>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F6461C">
            <w:pPr>
              <w:pStyle w:val="Listenabsatz"/>
              <w:numPr>
                <w:ilvl w:val="0"/>
                <w:numId w:val="196"/>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F6461C">
            <w:pPr>
              <w:pStyle w:val="Listenabsatz"/>
              <w:numPr>
                <w:ilvl w:val="0"/>
                <w:numId w:val="196"/>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F6461C">
            <w:pPr>
              <w:pStyle w:val="Listenabsatz"/>
              <w:numPr>
                <w:ilvl w:val="0"/>
                <w:numId w:val="196"/>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F6461C">
            <w:pPr>
              <w:pStyle w:val="Listenabsatz"/>
              <w:numPr>
                <w:ilvl w:val="0"/>
                <w:numId w:val="196"/>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F6461C">
            <w:pPr>
              <w:pStyle w:val="Listenabsatz"/>
              <w:numPr>
                <w:ilvl w:val="0"/>
                <w:numId w:val="196"/>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F6461C">
            <w:pPr>
              <w:pStyle w:val="Listenabsatz"/>
              <w:numPr>
                <w:ilvl w:val="0"/>
                <w:numId w:val="196"/>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F6461C">
            <w:pPr>
              <w:pStyle w:val="Listenabsatz"/>
              <w:numPr>
                <w:ilvl w:val="0"/>
                <w:numId w:val="196"/>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F6461C">
            <w:pPr>
              <w:pStyle w:val="Listenabsatz"/>
              <w:numPr>
                <w:ilvl w:val="0"/>
                <w:numId w:val="196"/>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F6461C">
            <w:pPr>
              <w:pStyle w:val="Listenabsatz"/>
              <w:numPr>
                <w:ilvl w:val="0"/>
                <w:numId w:val="196"/>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F6461C">
            <w:pPr>
              <w:pStyle w:val="Listenabsatz"/>
              <w:numPr>
                <w:ilvl w:val="0"/>
                <w:numId w:val="92"/>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F6461C">
            <w:pPr>
              <w:pStyle w:val="Listenabsatz"/>
              <w:numPr>
                <w:ilvl w:val="0"/>
                <w:numId w:val="92"/>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F6461C">
            <w:pPr>
              <w:pStyle w:val="Listenabsatz"/>
              <w:numPr>
                <w:ilvl w:val="0"/>
                <w:numId w:val="92"/>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F6461C">
            <w:pPr>
              <w:pStyle w:val="Listenabsatz"/>
              <w:numPr>
                <w:ilvl w:val="0"/>
                <w:numId w:val="196"/>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F6461C">
            <w:pPr>
              <w:pStyle w:val="Listenabsatz"/>
              <w:numPr>
                <w:ilvl w:val="0"/>
                <w:numId w:val="196"/>
              </w:numPr>
              <w:ind w:left="209" w:hanging="209"/>
              <w:rPr>
                <w:rFonts w:cs="Arial"/>
              </w:rPr>
            </w:pPr>
            <w:r w:rsidRPr="00425647">
              <w:rPr>
                <w:rFonts w:cs="Arial"/>
              </w:rPr>
              <w:t>Modul im Studienbereich „Unternehmensführung“</w:t>
            </w:r>
          </w:p>
          <w:p w14:paraId="11255665" w14:textId="03098D5D" w:rsidR="001D1DF2" w:rsidRPr="00BF7282" w:rsidRDefault="00CB12BD" w:rsidP="00F6461C">
            <w:pPr>
              <w:pStyle w:val="Listenabsatz"/>
              <w:numPr>
                <w:ilvl w:val="0"/>
                <w:numId w:val="196"/>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F6461C">
            <w:pPr>
              <w:pStyle w:val="Listenabsatz"/>
              <w:numPr>
                <w:ilvl w:val="0"/>
                <w:numId w:val="92"/>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F6461C">
            <w:pPr>
              <w:pStyle w:val="Listenabsatz"/>
              <w:numPr>
                <w:ilvl w:val="0"/>
                <w:numId w:val="92"/>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F6461C">
            <w:pPr>
              <w:pStyle w:val="Listenabsatz"/>
              <w:numPr>
                <w:ilvl w:val="0"/>
                <w:numId w:val="92"/>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F6461C">
            <w:pPr>
              <w:pStyle w:val="Listenabsatz"/>
              <w:numPr>
                <w:ilvl w:val="0"/>
                <w:numId w:val="92"/>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F6461C">
            <w:pPr>
              <w:pStyle w:val="Listenabsatz"/>
              <w:numPr>
                <w:ilvl w:val="0"/>
                <w:numId w:val="92"/>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F6461C">
            <w:pPr>
              <w:pStyle w:val="Listenabsatz"/>
              <w:numPr>
                <w:ilvl w:val="0"/>
                <w:numId w:val="92"/>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F6461C">
            <w:pPr>
              <w:pStyle w:val="Listenabsatz"/>
              <w:numPr>
                <w:ilvl w:val="0"/>
                <w:numId w:val="92"/>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69F9F043" w:rsidR="00D9250E"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F6461C">
            <w:pPr>
              <w:pStyle w:val="Listenabsatz"/>
              <w:numPr>
                <w:ilvl w:val="0"/>
                <w:numId w:val="93"/>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106047A5" w:rsidR="00B903C1" w:rsidRPr="00C40506" w:rsidRDefault="002B6A7B" w:rsidP="00807AC2">
            <w:pPr>
              <w:rPr>
                <w:strike/>
              </w:rPr>
            </w:pPr>
            <w:r>
              <w:t>86121</w:t>
            </w:r>
            <w:r w:rsidRPr="00C40506">
              <w:rPr>
                <w:strike/>
              </w:rPr>
              <w:t xml:space="preserve"> </w:t>
            </w:r>
          </w:p>
        </w:tc>
        <w:tc>
          <w:tcPr>
            <w:tcW w:w="5528" w:type="dxa"/>
            <w:tcBorders>
              <w:top w:val="double" w:sz="4" w:space="0" w:color="auto"/>
            </w:tcBorders>
            <w:shd w:val="clear" w:color="auto" w:fill="E0E0E0"/>
          </w:tcPr>
          <w:p w14:paraId="780A53DE" w14:textId="5EEABF3B" w:rsidR="00B903C1" w:rsidRPr="00BF7282" w:rsidRDefault="00766CE5" w:rsidP="00807AC2">
            <w:pPr>
              <w:pStyle w:val="berschriftModul"/>
            </w:pPr>
            <w:bookmarkStart w:id="4415" w:name="_Toc287964359"/>
            <w:bookmarkStart w:id="4416" w:name="_Toc300074889"/>
            <w:bookmarkStart w:id="4417" w:name="_Toc300153950"/>
            <w:bookmarkStart w:id="4418" w:name="_Toc301861960"/>
            <w:bookmarkStart w:id="4419" w:name="_Toc317511587"/>
            <w:bookmarkStart w:id="4420" w:name="_Toc317694748"/>
            <w:bookmarkStart w:id="4421" w:name="_Toc317772908"/>
            <w:bookmarkStart w:id="4422" w:name="_Toc317782028"/>
            <w:bookmarkStart w:id="4423" w:name="_Toc321385122"/>
            <w:bookmarkStart w:id="4424" w:name="_Toc331492937"/>
            <w:bookmarkStart w:id="4425" w:name="_Toc332267169"/>
            <w:bookmarkStart w:id="4426" w:name="_Toc332366821"/>
            <w:bookmarkStart w:id="4427" w:name="_Toc335747322"/>
            <w:bookmarkStart w:id="4428" w:name="_Toc349828496"/>
            <w:bookmarkStart w:id="4429" w:name="_Toc351715421"/>
            <w:bookmarkStart w:id="4430" w:name="_Toc363638152"/>
            <w:bookmarkStart w:id="4431" w:name="_Toc363638815"/>
            <w:bookmarkStart w:id="4432" w:name="_Toc364322093"/>
            <w:bookmarkStart w:id="4433" w:name="_Toc364328634"/>
            <w:bookmarkStart w:id="4434" w:name="_Toc369082363"/>
            <w:bookmarkStart w:id="4435" w:name="_Toc381686937"/>
            <w:bookmarkStart w:id="4436" w:name="_Toc67382876"/>
            <w:r w:rsidRPr="00226EF4">
              <w:t>Gesundheitsmanagement B</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F6461C">
            <w:pPr>
              <w:pStyle w:val="Listenabsatz"/>
              <w:numPr>
                <w:ilvl w:val="0"/>
                <w:numId w:val="93"/>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FB9B75F" w14:textId="77777777" w:rsidR="00932EED" w:rsidRPr="00BF7282" w:rsidRDefault="00932EED" w:rsidP="00932EED">
            <w:r w:rsidRPr="00BF7282">
              <w:t>V1/Ü1: Krankenhaus und ambul. Versorgung (2 SWS)</w:t>
            </w:r>
          </w:p>
          <w:p w14:paraId="22BC87E9" w14:textId="77777777" w:rsidR="00932EED" w:rsidRPr="00BF7282" w:rsidRDefault="00932EED" w:rsidP="00932EED">
            <w:pPr>
              <w:autoSpaceDE w:val="0"/>
            </w:pPr>
            <w:r w:rsidRPr="00BF7282">
              <w:t>V2/Ü2: Medizin für Gesundheitsmanager (2 SWS)</w:t>
            </w:r>
          </w:p>
          <w:p w14:paraId="187D42C4" w14:textId="185BEDFF" w:rsidR="00B903C1" w:rsidRPr="00BF7282" w:rsidRDefault="00B903C1" w:rsidP="00807AC2"/>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9B4F737" w:rsidR="00B903C1" w:rsidRPr="00BF7282" w:rsidRDefault="00B903C1" w:rsidP="00807AC2"/>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F6461C">
            <w:pPr>
              <w:pStyle w:val="Listenabsatz"/>
              <w:numPr>
                <w:ilvl w:val="0"/>
                <w:numId w:val="93"/>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F6461C">
            <w:pPr>
              <w:pStyle w:val="Listenabsatz"/>
              <w:numPr>
                <w:ilvl w:val="0"/>
                <w:numId w:val="93"/>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932EED" w:rsidRPr="00BF7282" w14:paraId="5CF2B72A" w14:textId="77777777" w:rsidTr="00807AC2">
        <w:trPr>
          <w:jc w:val="center"/>
        </w:trPr>
        <w:tc>
          <w:tcPr>
            <w:tcW w:w="567" w:type="dxa"/>
          </w:tcPr>
          <w:p w14:paraId="2F96B770" w14:textId="77777777" w:rsidR="00932EED" w:rsidRPr="00BF7282" w:rsidRDefault="00932EED" w:rsidP="00F6461C">
            <w:pPr>
              <w:pStyle w:val="Listenabsatz"/>
              <w:numPr>
                <w:ilvl w:val="0"/>
                <w:numId w:val="93"/>
              </w:numPr>
            </w:pPr>
          </w:p>
        </w:tc>
        <w:tc>
          <w:tcPr>
            <w:tcW w:w="2693" w:type="dxa"/>
          </w:tcPr>
          <w:p w14:paraId="44081BF4" w14:textId="77777777" w:rsidR="00932EED" w:rsidRPr="00BF7282" w:rsidRDefault="00932EED" w:rsidP="00932EED">
            <w:pPr>
              <w:rPr>
                <w:b/>
              </w:rPr>
            </w:pPr>
            <w:r w:rsidRPr="00BF7282">
              <w:rPr>
                <w:b/>
              </w:rPr>
              <w:t>Inhalt</w:t>
            </w:r>
          </w:p>
        </w:tc>
        <w:tc>
          <w:tcPr>
            <w:tcW w:w="6663" w:type="dxa"/>
            <w:gridSpan w:val="2"/>
          </w:tcPr>
          <w:p w14:paraId="23AEC788" w14:textId="77777777" w:rsidR="00932EED" w:rsidRPr="00966D8C" w:rsidRDefault="00932EED" w:rsidP="00932EED">
            <w:pPr>
              <w:rPr>
                <w:rFonts w:cs="Arial"/>
              </w:rPr>
            </w:pPr>
            <w:r w:rsidRPr="00BF7282">
              <w:t xml:space="preserve">In diesem Modul wird das System der stationären Versorgung behandelt, dabei wird u.a. auf </w:t>
            </w:r>
            <w:r>
              <w:t xml:space="preserve">das Management von Krankenhäusern sowie auf deren Finanzierung und Vergütung </w:t>
            </w:r>
            <w:r w:rsidRPr="00BF7282">
              <w:t>eingegangen. Weiterhin werden die niedergelassenen Ärzt</w:t>
            </w:r>
            <w:r>
              <w:t>innen und Ärzte</w:t>
            </w:r>
            <w:r w:rsidRPr="00BF7282">
              <w:t xml:space="preserve"> und das ambulante medizinische Versorgungssystem behandelt.</w:t>
            </w:r>
            <w:r w:rsidRPr="00966D8C">
              <w:rPr>
                <w:rFonts w:cs="Arial"/>
              </w:rPr>
              <w:t xml:space="preserve"> Hierbei geht es </w:t>
            </w:r>
            <w:r>
              <w:rPr>
                <w:rFonts w:cs="Arial"/>
              </w:rPr>
              <w:t xml:space="preserve">sowohl </w:t>
            </w:r>
            <w:r w:rsidRPr="00966D8C">
              <w:rPr>
                <w:rFonts w:cs="Arial"/>
              </w:rPr>
              <w:t>um Organisationsformen als auch um Fragen der Finanzierung und Vergütung im ambulanten Bereich.</w:t>
            </w:r>
          </w:p>
          <w:p w14:paraId="0625386F" w14:textId="712BDCCA" w:rsidR="00932EED" w:rsidRPr="00BF7282" w:rsidRDefault="00932EED" w:rsidP="00932EED">
            <w:r w:rsidRPr="00BF7282">
              <w:t>Im Bereich des Gesundheitsmanagements kommt man immer wieder in Berührung mit medizinischen Frage</w:t>
            </w:r>
            <w:r w:rsidRPr="00BF7282">
              <w:softHyphen/>
              <w:t xml:space="preserve">stellungen, daher soll in einer </w:t>
            </w:r>
            <w:r>
              <w:t xml:space="preserve">weiteren Veranstaltung </w:t>
            </w:r>
            <w:r w:rsidRPr="00BF7282">
              <w:t>medi</w:t>
            </w:r>
            <w:r w:rsidRPr="00BF7282">
              <w:softHyphen/>
              <w:t>zinisches Grundlagenwissen (z. B. Terminologie, Diagnose, Therapie) erworben werden</w:t>
            </w:r>
            <w:r>
              <w:t>.</w:t>
            </w:r>
          </w:p>
        </w:tc>
      </w:tr>
      <w:tr w:rsidR="00932EED" w:rsidRPr="00BF7282" w14:paraId="09A61780" w14:textId="77777777" w:rsidTr="00807AC2">
        <w:trPr>
          <w:jc w:val="center"/>
        </w:trPr>
        <w:tc>
          <w:tcPr>
            <w:tcW w:w="567" w:type="dxa"/>
          </w:tcPr>
          <w:p w14:paraId="6669B2FA" w14:textId="77777777" w:rsidR="00932EED" w:rsidRPr="00BF7282" w:rsidRDefault="00932EED" w:rsidP="00F6461C">
            <w:pPr>
              <w:pStyle w:val="Listenabsatz"/>
              <w:numPr>
                <w:ilvl w:val="0"/>
                <w:numId w:val="93"/>
              </w:numPr>
            </w:pPr>
          </w:p>
        </w:tc>
        <w:tc>
          <w:tcPr>
            <w:tcW w:w="2693" w:type="dxa"/>
          </w:tcPr>
          <w:p w14:paraId="2E1F8C86" w14:textId="77777777" w:rsidR="00932EED" w:rsidRDefault="00932EED" w:rsidP="00932EED">
            <w:pPr>
              <w:rPr>
                <w:b/>
                <w:lang w:val="en-US"/>
              </w:rPr>
            </w:pPr>
            <w:r w:rsidRPr="00BF7282">
              <w:rPr>
                <w:b/>
                <w:lang w:val="en-US"/>
              </w:rPr>
              <w:t xml:space="preserve">Lernziele und </w:t>
            </w:r>
          </w:p>
          <w:p w14:paraId="0004102B" w14:textId="0B5EC521" w:rsidR="00932EED" w:rsidRPr="00BF7282" w:rsidRDefault="00932EED" w:rsidP="00932EED">
            <w:pPr>
              <w:rPr>
                <w:b/>
                <w:lang w:val="en-US"/>
              </w:rPr>
            </w:pPr>
            <w:r w:rsidRPr="00BF7282">
              <w:rPr>
                <w:b/>
                <w:lang w:val="en-US"/>
              </w:rPr>
              <w:t>Kompetenzen</w:t>
            </w:r>
          </w:p>
        </w:tc>
        <w:tc>
          <w:tcPr>
            <w:tcW w:w="6663" w:type="dxa"/>
            <w:gridSpan w:val="2"/>
          </w:tcPr>
          <w:p w14:paraId="2449DE3E" w14:textId="77777777" w:rsidR="00932EED" w:rsidRPr="00D261C6" w:rsidRDefault="00932EED" w:rsidP="00932EED">
            <w:pPr>
              <w:rPr>
                <w:b/>
              </w:rPr>
            </w:pPr>
            <w:r w:rsidRPr="00D261C6">
              <w:rPr>
                <w:b/>
              </w:rPr>
              <w:t>Teil KRANKENHAUS UND AMBULANTE VERSORGUNG:</w:t>
            </w:r>
          </w:p>
          <w:p w14:paraId="40DFC99D" w14:textId="77777777" w:rsidR="00932EED" w:rsidRDefault="00932EED" w:rsidP="00932EED">
            <w:r w:rsidRPr="00BF7282">
              <w:t>Die Studierenden</w:t>
            </w:r>
          </w:p>
          <w:p w14:paraId="644664C0" w14:textId="77777777" w:rsidR="00932EED" w:rsidRPr="00425647" w:rsidRDefault="00932EED" w:rsidP="00F6461C">
            <w:pPr>
              <w:pStyle w:val="Listenabsatz"/>
              <w:numPr>
                <w:ilvl w:val="0"/>
                <w:numId w:val="196"/>
              </w:numPr>
              <w:ind w:left="209" w:hanging="209"/>
              <w:rPr>
                <w:rFonts w:cs="Arial"/>
              </w:rPr>
            </w:pPr>
            <w:r w:rsidRPr="00425647">
              <w:rPr>
                <w:rFonts w:cs="Arial"/>
              </w:rPr>
              <w:t>können die verschiedenen Facetten der stationären und ambulanten Versorgung in Deutschland wiedergeben.</w:t>
            </w:r>
          </w:p>
          <w:p w14:paraId="7B93F5FC" w14:textId="77777777" w:rsidR="00932EED" w:rsidRPr="00425647" w:rsidRDefault="00932EED" w:rsidP="00F6461C">
            <w:pPr>
              <w:pStyle w:val="Listenabsatz"/>
              <w:numPr>
                <w:ilvl w:val="0"/>
                <w:numId w:val="196"/>
              </w:numPr>
              <w:ind w:left="209" w:hanging="209"/>
              <w:rPr>
                <w:rFonts w:cs="Arial"/>
              </w:rPr>
            </w:pPr>
            <w:r w:rsidRPr="00425647">
              <w:rPr>
                <w:rFonts w:cs="Arial"/>
              </w:rPr>
              <w:t>lernen die verschiedenen Institutionen in der ambulanten Versorgung kennen und können diese darstellen.</w:t>
            </w:r>
          </w:p>
          <w:p w14:paraId="7650B563" w14:textId="77777777" w:rsidR="00932EED" w:rsidRPr="00425647" w:rsidRDefault="00932EED" w:rsidP="00F6461C">
            <w:pPr>
              <w:pStyle w:val="Listenabsatz"/>
              <w:numPr>
                <w:ilvl w:val="0"/>
                <w:numId w:val="196"/>
              </w:numPr>
              <w:ind w:left="209" w:hanging="209"/>
              <w:rPr>
                <w:rFonts w:cs="Arial"/>
              </w:rPr>
            </w:pPr>
            <w:r w:rsidRPr="00425647">
              <w:rPr>
                <w:rFonts w:cs="Arial"/>
              </w:rPr>
              <w:t xml:space="preserve">können deren Finanzflüsse erklären. </w:t>
            </w:r>
          </w:p>
          <w:p w14:paraId="114B8616" w14:textId="77777777" w:rsidR="00932EED" w:rsidRPr="00425647" w:rsidRDefault="00932EED" w:rsidP="00F6461C">
            <w:pPr>
              <w:pStyle w:val="Listenabsatz"/>
              <w:numPr>
                <w:ilvl w:val="0"/>
                <w:numId w:val="196"/>
              </w:numPr>
              <w:ind w:left="209" w:hanging="209"/>
              <w:rPr>
                <w:rFonts w:cs="Arial"/>
              </w:rPr>
            </w:pPr>
            <w:r w:rsidRPr="00425647">
              <w:rPr>
                <w:rFonts w:cs="Arial"/>
              </w:rPr>
              <w:t>können die verschiedenen Organisationsformen im ambulanten Sektor nennen sowie die verschiedenen neuen Vertragsformen aufzeigen.</w:t>
            </w:r>
          </w:p>
          <w:p w14:paraId="1963BBDB" w14:textId="77777777" w:rsidR="00932EED" w:rsidRPr="00425647" w:rsidRDefault="00932EED" w:rsidP="00F6461C">
            <w:pPr>
              <w:pStyle w:val="Listenabsatz"/>
              <w:numPr>
                <w:ilvl w:val="0"/>
                <w:numId w:val="196"/>
              </w:numPr>
              <w:ind w:left="209" w:hanging="209"/>
              <w:rPr>
                <w:rFonts w:cs="Arial"/>
              </w:rPr>
            </w:pPr>
            <w:r>
              <w:rPr>
                <w:rFonts w:cs="Arial"/>
              </w:rPr>
              <w:t>lernen</w:t>
            </w:r>
            <w:r w:rsidRPr="00425647">
              <w:rPr>
                <w:rFonts w:cs="Arial"/>
              </w:rPr>
              <w:t xml:space="preserve"> den Krankenhaussektor als zentrales Element eines jeden Gesundheitswesens</w:t>
            </w:r>
            <w:r>
              <w:rPr>
                <w:rFonts w:cs="Arial"/>
              </w:rPr>
              <w:t xml:space="preserve"> kennen</w:t>
            </w:r>
            <w:r w:rsidRPr="00425647">
              <w:rPr>
                <w:rFonts w:cs="Arial"/>
              </w:rPr>
              <w:t>.</w:t>
            </w:r>
          </w:p>
          <w:p w14:paraId="222A8D70" w14:textId="77777777" w:rsidR="00932EED" w:rsidRPr="00425647" w:rsidRDefault="00932EED" w:rsidP="00F6461C">
            <w:pPr>
              <w:pStyle w:val="Listenabsatz"/>
              <w:numPr>
                <w:ilvl w:val="0"/>
                <w:numId w:val="196"/>
              </w:numPr>
              <w:ind w:left="209" w:hanging="209"/>
              <w:rPr>
                <w:rFonts w:cs="Arial"/>
              </w:rPr>
            </w:pPr>
            <w:r w:rsidRPr="00425647">
              <w:rPr>
                <w:rFonts w:cs="Arial"/>
              </w:rPr>
              <w:t xml:space="preserve">differenzieren die besondere Vielfalt von Interessens- und Betroffenengruppen </w:t>
            </w:r>
            <w:r>
              <w:rPr>
                <w:rFonts w:cs="Arial"/>
              </w:rPr>
              <w:t xml:space="preserve">im Krankenhaussektor </w:t>
            </w:r>
            <w:r w:rsidRPr="00425647">
              <w:rPr>
                <w:rFonts w:cs="Arial"/>
              </w:rPr>
              <w:t xml:space="preserve">mit </w:t>
            </w:r>
            <w:r>
              <w:rPr>
                <w:rFonts w:cs="Arial"/>
              </w:rPr>
              <w:t xml:space="preserve">ihren </w:t>
            </w:r>
            <w:r w:rsidRPr="00425647">
              <w:rPr>
                <w:rFonts w:cs="Arial"/>
              </w:rPr>
              <w:t>häufig gegenläufigen Zielen.</w:t>
            </w:r>
          </w:p>
          <w:p w14:paraId="5580C319" w14:textId="77777777" w:rsidR="00932EED" w:rsidRPr="00425647" w:rsidRDefault="00932EED" w:rsidP="00F6461C">
            <w:pPr>
              <w:pStyle w:val="Listenabsatz"/>
              <w:numPr>
                <w:ilvl w:val="0"/>
                <w:numId w:val="196"/>
              </w:numPr>
              <w:ind w:left="209" w:hanging="209"/>
              <w:rPr>
                <w:rFonts w:cs="Arial"/>
              </w:rPr>
            </w:pPr>
            <w:r w:rsidRPr="00425647">
              <w:rPr>
                <w:rFonts w:cs="Arial"/>
              </w:rPr>
              <w:t>wenden Verfahren an, mit denen Krankenhäuser erfolgreich gesteuert werden können.</w:t>
            </w:r>
          </w:p>
          <w:p w14:paraId="47C985E0" w14:textId="77777777" w:rsidR="00932EED" w:rsidRDefault="00932EED" w:rsidP="00932EED">
            <w:pPr>
              <w:autoSpaceDE w:val="0"/>
              <w:autoSpaceDN w:val="0"/>
              <w:adjustRightInd w:val="0"/>
            </w:pPr>
          </w:p>
          <w:p w14:paraId="1921BC84" w14:textId="77777777" w:rsidR="00932EED" w:rsidRPr="00D261C6" w:rsidRDefault="00932EED" w:rsidP="00932EED">
            <w:pPr>
              <w:autoSpaceDE w:val="0"/>
              <w:autoSpaceDN w:val="0"/>
              <w:adjustRightInd w:val="0"/>
              <w:rPr>
                <w:b/>
              </w:rPr>
            </w:pPr>
            <w:r w:rsidRPr="00D261C6">
              <w:rPr>
                <w:b/>
              </w:rPr>
              <w:t>Teil MEDIZIN:</w:t>
            </w:r>
          </w:p>
          <w:p w14:paraId="3E49DB23" w14:textId="77777777" w:rsidR="00932EED" w:rsidRPr="00552BA6" w:rsidRDefault="00932EED" w:rsidP="00932EED">
            <w:pPr>
              <w:autoSpaceDE w:val="0"/>
              <w:autoSpaceDN w:val="0"/>
              <w:adjustRightInd w:val="0"/>
              <w:rPr>
                <w:rFonts w:cs="Arial"/>
                <w:color w:val="000000"/>
              </w:rPr>
            </w:pPr>
            <w:r w:rsidRPr="00552BA6">
              <w:rPr>
                <w:rFonts w:cs="Arial"/>
                <w:color w:val="000000"/>
                <w:szCs w:val="22"/>
              </w:rPr>
              <w:t>Die Studierenden</w:t>
            </w:r>
          </w:p>
          <w:p w14:paraId="3268969F" w14:textId="77777777" w:rsidR="00932EED" w:rsidRPr="00425647" w:rsidRDefault="00932EED" w:rsidP="00F6461C">
            <w:pPr>
              <w:pStyle w:val="Listenabsatz"/>
              <w:numPr>
                <w:ilvl w:val="0"/>
                <w:numId w:val="196"/>
              </w:numPr>
              <w:ind w:left="209" w:hanging="209"/>
              <w:rPr>
                <w:rFonts w:cs="Arial"/>
              </w:rPr>
            </w:pPr>
            <w:r w:rsidRPr="00425647">
              <w:rPr>
                <w:rFonts w:cs="Arial"/>
              </w:rPr>
              <w:t>können mit der medizinischen Terminologie umgehen.</w:t>
            </w:r>
          </w:p>
          <w:p w14:paraId="7167217C" w14:textId="77777777" w:rsidR="00932EED" w:rsidRPr="00425647" w:rsidRDefault="00932EED" w:rsidP="00F6461C">
            <w:pPr>
              <w:pStyle w:val="Listenabsatz"/>
              <w:numPr>
                <w:ilvl w:val="0"/>
                <w:numId w:val="196"/>
              </w:numPr>
              <w:ind w:left="209" w:hanging="209"/>
              <w:rPr>
                <w:rFonts w:cs="Arial"/>
              </w:rPr>
            </w:pPr>
            <w:r w:rsidRPr="00425647">
              <w:rPr>
                <w:rFonts w:cs="Arial"/>
              </w:rPr>
              <w:t>können erworbenes Grundlagenwissen in den Bereichen Diagnostik und Therapie wiedergeben.</w:t>
            </w:r>
          </w:p>
          <w:p w14:paraId="1C7C7614" w14:textId="77777777" w:rsidR="00932EED" w:rsidRPr="00425647" w:rsidRDefault="00932EED" w:rsidP="00F6461C">
            <w:pPr>
              <w:pStyle w:val="Listenabsatz"/>
              <w:numPr>
                <w:ilvl w:val="0"/>
                <w:numId w:val="196"/>
              </w:numPr>
              <w:ind w:left="209" w:hanging="209"/>
              <w:rPr>
                <w:rFonts w:cs="Arial"/>
              </w:rPr>
            </w:pPr>
            <w:r w:rsidRPr="00425647">
              <w:rPr>
                <w:rFonts w:cs="Arial"/>
              </w:rPr>
              <w:t>erwerben Kenntnisse auf dem Gebiet der Anatomie und können diese aufzeigen.</w:t>
            </w:r>
          </w:p>
          <w:p w14:paraId="6DCAA39F" w14:textId="77777777" w:rsidR="00932EED" w:rsidRPr="00425647" w:rsidRDefault="00932EED" w:rsidP="00F6461C">
            <w:pPr>
              <w:pStyle w:val="Listenabsatz"/>
              <w:numPr>
                <w:ilvl w:val="0"/>
                <w:numId w:val="196"/>
              </w:numPr>
              <w:ind w:left="209" w:hanging="209"/>
              <w:rPr>
                <w:rFonts w:cs="Arial"/>
              </w:rPr>
            </w:pPr>
            <w:r w:rsidRPr="00425647">
              <w:rPr>
                <w:rFonts w:cs="Arial"/>
              </w:rPr>
              <w:t>können volkswirtschaftlich und epidemiologisch wichtige Erkrankungen, Krankheitsbilder und Symptome nennen.</w:t>
            </w:r>
          </w:p>
          <w:p w14:paraId="11F3FA1C" w14:textId="77777777" w:rsidR="00932EED" w:rsidRPr="00425647" w:rsidRDefault="00932EED" w:rsidP="00F6461C">
            <w:pPr>
              <w:pStyle w:val="Listenabsatz"/>
              <w:numPr>
                <w:ilvl w:val="0"/>
                <w:numId w:val="196"/>
              </w:numPr>
              <w:ind w:left="209" w:hanging="209"/>
              <w:rPr>
                <w:rFonts w:cs="Arial"/>
              </w:rPr>
            </w:pPr>
            <w:r w:rsidRPr="00425647">
              <w:rPr>
                <w:rFonts w:cs="Arial"/>
              </w:rPr>
              <w:t>können grundlegendes Wissen zu Methoden medizinischer Forschung, ethischen und rechtlichen Aspekten sowie zur Berufskunde darstellen.</w:t>
            </w:r>
          </w:p>
          <w:p w14:paraId="7830F7FA" w14:textId="439CBD0F" w:rsidR="00932EED" w:rsidRDefault="00932EED" w:rsidP="00C40506"/>
        </w:tc>
      </w:tr>
      <w:tr w:rsidR="00932EED" w:rsidRPr="00BF7282" w14:paraId="0BC60F2E" w14:textId="77777777" w:rsidTr="00807AC2">
        <w:trPr>
          <w:jc w:val="center"/>
        </w:trPr>
        <w:tc>
          <w:tcPr>
            <w:tcW w:w="567" w:type="dxa"/>
          </w:tcPr>
          <w:p w14:paraId="43E04FB5" w14:textId="77777777" w:rsidR="00932EED" w:rsidRPr="00BF7282" w:rsidRDefault="00932EED" w:rsidP="00F6461C">
            <w:pPr>
              <w:pStyle w:val="Listenabsatz"/>
              <w:numPr>
                <w:ilvl w:val="0"/>
                <w:numId w:val="93"/>
              </w:numPr>
            </w:pPr>
          </w:p>
        </w:tc>
        <w:tc>
          <w:tcPr>
            <w:tcW w:w="2693" w:type="dxa"/>
          </w:tcPr>
          <w:p w14:paraId="3A1695B6" w14:textId="77777777" w:rsidR="00932EED" w:rsidRDefault="00932EED" w:rsidP="00932EED">
            <w:pPr>
              <w:rPr>
                <w:b/>
              </w:rPr>
            </w:pPr>
            <w:r w:rsidRPr="00BF7282">
              <w:rPr>
                <w:b/>
              </w:rPr>
              <w:t xml:space="preserve">Empfohlene </w:t>
            </w:r>
          </w:p>
          <w:p w14:paraId="0F5EB42A" w14:textId="0F7A4CE0" w:rsidR="00932EED" w:rsidRPr="00BF7282" w:rsidRDefault="00932EED" w:rsidP="00932EED">
            <w:pPr>
              <w:rPr>
                <w:b/>
              </w:rPr>
            </w:pPr>
            <w:r w:rsidRPr="00BF7282">
              <w:rPr>
                <w:b/>
              </w:rPr>
              <w:t>Voraussetzungen für die Teilnahme</w:t>
            </w:r>
          </w:p>
        </w:tc>
        <w:tc>
          <w:tcPr>
            <w:tcW w:w="6663" w:type="dxa"/>
            <w:gridSpan w:val="2"/>
          </w:tcPr>
          <w:p w14:paraId="3F3267D4" w14:textId="77777777" w:rsidR="00932EED" w:rsidRPr="00BF7282" w:rsidRDefault="00932EED" w:rsidP="00932EED">
            <w:pPr>
              <w:rPr>
                <w:lang w:val="en-US"/>
              </w:rPr>
            </w:pPr>
            <w:r w:rsidRPr="00BF7282">
              <w:rPr>
                <w:lang w:val="en-US"/>
              </w:rPr>
              <w:t>Erfolgreicher Abschluss der Assessmentphase</w:t>
            </w:r>
          </w:p>
        </w:tc>
      </w:tr>
      <w:tr w:rsidR="00932EED" w:rsidRPr="00BF7282" w14:paraId="727532B0" w14:textId="77777777" w:rsidTr="00807AC2">
        <w:trPr>
          <w:jc w:val="center"/>
        </w:trPr>
        <w:tc>
          <w:tcPr>
            <w:tcW w:w="567" w:type="dxa"/>
          </w:tcPr>
          <w:p w14:paraId="4840FF0C" w14:textId="77777777" w:rsidR="00932EED" w:rsidRPr="00BF7282" w:rsidRDefault="00932EED" w:rsidP="00F6461C">
            <w:pPr>
              <w:pStyle w:val="Listenabsatz"/>
              <w:numPr>
                <w:ilvl w:val="0"/>
                <w:numId w:val="93"/>
              </w:numPr>
              <w:rPr>
                <w:lang w:val="en-US"/>
              </w:rPr>
            </w:pPr>
          </w:p>
        </w:tc>
        <w:tc>
          <w:tcPr>
            <w:tcW w:w="2693" w:type="dxa"/>
          </w:tcPr>
          <w:p w14:paraId="2DC93D4A" w14:textId="77777777" w:rsidR="00932EED" w:rsidRDefault="00932EED" w:rsidP="00932EED">
            <w:pPr>
              <w:rPr>
                <w:b/>
              </w:rPr>
            </w:pPr>
            <w:r w:rsidRPr="00BF7282">
              <w:rPr>
                <w:b/>
                <w:lang w:val="en-US"/>
              </w:rPr>
              <w:t>Einpass</w:t>
            </w:r>
            <w:r w:rsidRPr="00BF7282">
              <w:rPr>
                <w:b/>
              </w:rPr>
              <w:t xml:space="preserve">ung in </w:t>
            </w:r>
          </w:p>
          <w:p w14:paraId="00855710" w14:textId="1C4114B4" w:rsidR="00932EED" w:rsidRPr="00BF7282" w:rsidRDefault="00932EED" w:rsidP="00932EED">
            <w:pPr>
              <w:rPr>
                <w:b/>
              </w:rPr>
            </w:pPr>
            <w:r w:rsidRPr="00BF7282">
              <w:rPr>
                <w:b/>
              </w:rPr>
              <w:t>Musterstudienplan</w:t>
            </w:r>
          </w:p>
        </w:tc>
        <w:tc>
          <w:tcPr>
            <w:tcW w:w="6663" w:type="dxa"/>
            <w:gridSpan w:val="2"/>
          </w:tcPr>
          <w:p w14:paraId="1669C347" w14:textId="77777777" w:rsidR="00932EED" w:rsidRPr="00BF7282" w:rsidRDefault="00932EED" w:rsidP="00932EED">
            <w:r w:rsidRPr="00BF7282">
              <w:t>4. oder 6. Semester</w:t>
            </w:r>
          </w:p>
        </w:tc>
      </w:tr>
      <w:tr w:rsidR="00932EED" w:rsidRPr="00BF7282" w14:paraId="67781380" w14:textId="77777777" w:rsidTr="00807AC2">
        <w:trPr>
          <w:jc w:val="center"/>
        </w:trPr>
        <w:tc>
          <w:tcPr>
            <w:tcW w:w="567" w:type="dxa"/>
          </w:tcPr>
          <w:p w14:paraId="1526829D" w14:textId="77777777" w:rsidR="00932EED" w:rsidRPr="00BF7282" w:rsidRDefault="00932EED" w:rsidP="00F6461C">
            <w:pPr>
              <w:pStyle w:val="Listenabsatz"/>
              <w:numPr>
                <w:ilvl w:val="0"/>
                <w:numId w:val="93"/>
              </w:numPr>
            </w:pPr>
          </w:p>
        </w:tc>
        <w:tc>
          <w:tcPr>
            <w:tcW w:w="2693" w:type="dxa"/>
          </w:tcPr>
          <w:p w14:paraId="3A452B98" w14:textId="77777777" w:rsidR="00932EED" w:rsidRDefault="00932EED" w:rsidP="00932EED">
            <w:pPr>
              <w:rPr>
                <w:b/>
              </w:rPr>
            </w:pPr>
            <w:r w:rsidRPr="00BF7282">
              <w:rPr>
                <w:b/>
              </w:rPr>
              <w:t xml:space="preserve">Verwendbarkeit des </w:t>
            </w:r>
          </w:p>
          <w:p w14:paraId="016D75DD" w14:textId="0AA642E9" w:rsidR="00932EED" w:rsidRPr="00BF7282" w:rsidRDefault="00932EED" w:rsidP="00932EED">
            <w:pPr>
              <w:rPr>
                <w:b/>
              </w:rPr>
            </w:pPr>
            <w:r w:rsidRPr="00BF7282">
              <w:rPr>
                <w:b/>
              </w:rPr>
              <w:t>Moduls</w:t>
            </w:r>
          </w:p>
        </w:tc>
        <w:tc>
          <w:tcPr>
            <w:tcW w:w="6663" w:type="dxa"/>
            <w:gridSpan w:val="2"/>
          </w:tcPr>
          <w:p w14:paraId="644CA37F" w14:textId="77777777" w:rsidR="00932EED" w:rsidRPr="00425647" w:rsidRDefault="00932EED" w:rsidP="00F6461C">
            <w:pPr>
              <w:pStyle w:val="Listenabsatz"/>
              <w:numPr>
                <w:ilvl w:val="0"/>
                <w:numId w:val="196"/>
              </w:numPr>
              <w:ind w:left="209" w:hanging="209"/>
              <w:rPr>
                <w:rFonts w:cs="Arial"/>
              </w:rPr>
            </w:pPr>
            <w:r w:rsidRPr="00425647">
              <w:rPr>
                <w:rFonts w:cs="Arial"/>
              </w:rPr>
              <w:t>Modul im Studienbereich „Ökonomische Gesundheitswissenschaften“</w:t>
            </w:r>
          </w:p>
          <w:p w14:paraId="47AD8946" w14:textId="0FC1C18F" w:rsidR="001D1DF2" w:rsidRPr="00BF7282" w:rsidRDefault="00932EED" w:rsidP="00F6461C">
            <w:pPr>
              <w:pStyle w:val="Listenabsatz"/>
              <w:numPr>
                <w:ilvl w:val="0"/>
                <w:numId w:val="196"/>
              </w:numPr>
              <w:ind w:left="209" w:hanging="209"/>
            </w:pPr>
            <w:r w:rsidRPr="00425647">
              <w:rPr>
                <w:rFonts w:cs="Arial"/>
              </w:rPr>
              <w:t>Modul im Vertiefungsbereich</w:t>
            </w:r>
            <w:r w:rsidRPr="00BF7282">
              <w:t xml:space="preserve"> </w:t>
            </w:r>
          </w:p>
        </w:tc>
      </w:tr>
      <w:tr w:rsidR="00932EED" w:rsidRPr="00BF7282" w14:paraId="5840A54F" w14:textId="77777777" w:rsidTr="00807AC2">
        <w:trPr>
          <w:jc w:val="center"/>
        </w:trPr>
        <w:tc>
          <w:tcPr>
            <w:tcW w:w="567" w:type="dxa"/>
          </w:tcPr>
          <w:p w14:paraId="04910F56" w14:textId="77777777" w:rsidR="00932EED" w:rsidRPr="00BF7282" w:rsidRDefault="00932EED" w:rsidP="00F6461C">
            <w:pPr>
              <w:pStyle w:val="Listenabsatz"/>
              <w:numPr>
                <w:ilvl w:val="0"/>
                <w:numId w:val="93"/>
              </w:numPr>
            </w:pPr>
          </w:p>
        </w:tc>
        <w:tc>
          <w:tcPr>
            <w:tcW w:w="2693" w:type="dxa"/>
          </w:tcPr>
          <w:p w14:paraId="3CEDE4BC" w14:textId="77777777" w:rsidR="00932EED" w:rsidRDefault="00932EED" w:rsidP="00932EED">
            <w:pPr>
              <w:rPr>
                <w:b/>
              </w:rPr>
            </w:pPr>
            <w:r w:rsidRPr="00BF7282">
              <w:rPr>
                <w:b/>
              </w:rPr>
              <w:t>Studien- und</w:t>
            </w:r>
          </w:p>
          <w:p w14:paraId="4C06170E" w14:textId="22CB6FF8" w:rsidR="00932EED" w:rsidRPr="00BF7282" w:rsidRDefault="00932EED" w:rsidP="00932EED">
            <w:pPr>
              <w:rPr>
                <w:b/>
              </w:rPr>
            </w:pPr>
            <w:r w:rsidRPr="00BF7282">
              <w:rPr>
                <w:b/>
              </w:rPr>
              <w:t>Prüfungsleistungen</w:t>
            </w:r>
          </w:p>
        </w:tc>
        <w:tc>
          <w:tcPr>
            <w:tcW w:w="6663" w:type="dxa"/>
            <w:gridSpan w:val="2"/>
          </w:tcPr>
          <w:p w14:paraId="00FCA6E3" w14:textId="20035C3B" w:rsidR="00932EED" w:rsidRPr="00E72D87" w:rsidRDefault="00932EED" w:rsidP="00932EED">
            <w:pPr>
              <w:rPr>
                <w:rFonts w:cs="Arial"/>
              </w:rPr>
            </w:pPr>
            <w:r w:rsidRPr="00E72D87">
              <w:rPr>
                <w:rFonts w:cs="Arial"/>
              </w:rPr>
              <w:t>Klausur (60 Min.) (je Lehrveranstaltung)</w:t>
            </w:r>
          </w:p>
          <w:p w14:paraId="0E01059A" w14:textId="2435E14E" w:rsidR="00932EED" w:rsidRPr="00BF7282" w:rsidRDefault="00932EED" w:rsidP="00932EED">
            <w:pPr>
              <w:pStyle w:val="Listenabsatz"/>
              <w:ind w:left="209"/>
            </w:pPr>
          </w:p>
        </w:tc>
      </w:tr>
      <w:tr w:rsidR="00932EED" w:rsidRPr="00BF7282" w14:paraId="2B3554F9" w14:textId="77777777" w:rsidTr="00807AC2">
        <w:trPr>
          <w:jc w:val="center"/>
        </w:trPr>
        <w:tc>
          <w:tcPr>
            <w:tcW w:w="567" w:type="dxa"/>
          </w:tcPr>
          <w:p w14:paraId="4312A2AA" w14:textId="77777777" w:rsidR="00932EED" w:rsidRPr="00BF7282" w:rsidRDefault="00932EED" w:rsidP="00F6461C">
            <w:pPr>
              <w:pStyle w:val="Listenabsatz"/>
              <w:numPr>
                <w:ilvl w:val="0"/>
                <w:numId w:val="93"/>
              </w:numPr>
            </w:pPr>
          </w:p>
        </w:tc>
        <w:tc>
          <w:tcPr>
            <w:tcW w:w="2693" w:type="dxa"/>
          </w:tcPr>
          <w:p w14:paraId="3CF71ADE" w14:textId="77777777" w:rsidR="00932EED" w:rsidRPr="00BF7282" w:rsidRDefault="00932EED" w:rsidP="00932EED">
            <w:pPr>
              <w:rPr>
                <w:b/>
              </w:rPr>
            </w:pPr>
            <w:r w:rsidRPr="00BF7282">
              <w:rPr>
                <w:b/>
              </w:rPr>
              <w:t>Berechnung Modulnote</w:t>
            </w:r>
          </w:p>
        </w:tc>
        <w:tc>
          <w:tcPr>
            <w:tcW w:w="6663" w:type="dxa"/>
            <w:gridSpan w:val="2"/>
          </w:tcPr>
          <w:p w14:paraId="01F4E657" w14:textId="69A65BB5" w:rsidR="00932EED" w:rsidRPr="00E72D87" w:rsidRDefault="00932EED" w:rsidP="00932EED">
            <w:pPr>
              <w:rPr>
                <w:rFonts w:cs="Arial"/>
              </w:rPr>
            </w:pPr>
            <w:r w:rsidRPr="00D27E18">
              <w:rPr>
                <w:rFonts w:cs="Arial"/>
              </w:rPr>
              <w:t>Klausur (je 50 %)</w:t>
            </w:r>
          </w:p>
        </w:tc>
      </w:tr>
      <w:tr w:rsidR="00932EED" w:rsidRPr="00BF7282" w14:paraId="668C16FB" w14:textId="77777777" w:rsidTr="00B64246">
        <w:trPr>
          <w:trHeight w:val="340"/>
          <w:jc w:val="center"/>
        </w:trPr>
        <w:tc>
          <w:tcPr>
            <w:tcW w:w="567" w:type="dxa"/>
          </w:tcPr>
          <w:p w14:paraId="3809A53C" w14:textId="77777777" w:rsidR="00932EED" w:rsidRPr="00BF7282" w:rsidRDefault="00932EED" w:rsidP="00F6461C">
            <w:pPr>
              <w:pStyle w:val="Listenabsatz"/>
              <w:numPr>
                <w:ilvl w:val="0"/>
                <w:numId w:val="93"/>
              </w:numPr>
            </w:pPr>
          </w:p>
        </w:tc>
        <w:tc>
          <w:tcPr>
            <w:tcW w:w="2693" w:type="dxa"/>
          </w:tcPr>
          <w:p w14:paraId="6514B1EE" w14:textId="77777777" w:rsidR="00932EED" w:rsidRPr="00BF7282" w:rsidRDefault="00932EED" w:rsidP="00932EED">
            <w:pPr>
              <w:rPr>
                <w:b/>
              </w:rPr>
            </w:pPr>
            <w:r w:rsidRPr="00BF7282">
              <w:rPr>
                <w:b/>
              </w:rPr>
              <w:t>Turnus des Angebots</w:t>
            </w:r>
          </w:p>
        </w:tc>
        <w:tc>
          <w:tcPr>
            <w:tcW w:w="6663" w:type="dxa"/>
            <w:gridSpan w:val="2"/>
            <w:tcBorders>
              <w:bottom w:val="single" w:sz="4" w:space="0" w:color="auto"/>
            </w:tcBorders>
          </w:tcPr>
          <w:p w14:paraId="65FAEE12" w14:textId="27594E3F" w:rsidR="00932EED" w:rsidRPr="00BF7282" w:rsidRDefault="00932EED" w:rsidP="00932EED">
            <w:r w:rsidRPr="00BF7282">
              <w:t xml:space="preserve">Jährlich im </w:t>
            </w:r>
            <w:r>
              <w:t>SoSe</w:t>
            </w:r>
          </w:p>
        </w:tc>
      </w:tr>
      <w:tr w:rsidR="00932EED" w:rsidRPr="00BF7282" w14:paraId="23814414" w14:textId="77777777" w:rsidTr="00425647">
        <w:trPr>
          <w:jc w:val="center"/>
        </w:trPr>
        <w:tc>
          <w:tcPr>
            <w:tcW w:w="567" w:type="dxa"/>
          </w:tcPr>
          <w:p w14:paraId="275A9159" w14:textId="77777777" w:rsidR="00932EED" w:rsidRPr="00BF7282" w:rsidRDefault="00932EED" w:rsidP="00F6461C">
            <w:pPr>
              <w:pStyle w:val="Listenabsatz"/>
              <w:numPr>
                <w:ilvl w:val="0"/>
                <w:numId w:val="93"/>
              </w:numPr>
            </w:pPr>
          </w:p>
        </w:tc>
        <w:tc>
          <w:tcPr>
            <w:tcW w:w="2693" w:type="dxa"/>
            <w:tcBorders>
              <w:right w:val="single" w:sz="4" w:space="0" w:color="auto"/>
            </w:tcBorders>
          </w:tcPr>
          <w:p w14:paraId="5886C7F7" w14:textId="77777777" w:rsidR="00932EED" w:rsidRPr="00BF7282" w:rsidRDefault="00932EED" w:rsidP="00932EED">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2F02265" w14:textId="77777777" w:rsidR="00932EED" w:rsidRDefault="00932EED" w:rsidP="00932EED">
            <w:pPr>
              <w:autoSpaceDE w:val="0"/>
            </w:pPr>
            <w:r w:rsidRPr="00BF7282">
              <w:t xml:space="preserve">V1/Ü1: </w:t>
            </w:r>
          </w:p>
          <w:p w14:paraId="51642AB2" w14:textId="77777777" w:rsidR="00932EED" w:rsidRDefault="00932EED" w:rsidP="00932EED">
            <w:pPr>
              <w:autoSpaceDE w:val="0"/>
            </w:pPr>
            <w:r w:rsidRPr="00BF7282">
              <w:t>Präsenzzeit: 30</w:t>
            </w:r>
            <w:r>
              <w:t xml:space="preserve"> h</w:t>
            </w:r>
          </w:p>
          <w:p w14:paraId="2830828E" w14:textId="630AE5DE" w:rsidR="00932EED" w:rsidRDefault="00932EED" w:rsidP="00932EED">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7E7C49BA" w14:textId="77777777" w:rsidR="00932EED" w:rsidRDefault="00932EED" w:rsidP="00932EED">
            <w:pPr>
              <w:autoSpaceDE w:val="0"/>
            </w:pPr>
            <w:r w:rsidRPr="00BF7282">
              <w:t xml:space="preserve">V2/Ü2: </w:t>
            </w:r>
          </w:p>
          <w:p w14:paraId="012552DE" w14:textId="77777777" w:rsidR="00932EED" w:rsidRDefault="00932EED" w:rsidP="00932EED">
            <w:pPr>
              <w:autoSpaceDE w:val="0"/>
            </w:pPr>
            <w:r>
              <w:t>Präsenzzeit: 30 h</w:t>
            </w:r>
          </w:p>
          <w:p w14:paraId="60FEA15D" w14:textId="5E4B8591" w:rsidR="00932EED" w:rsidRPr="00BF7282" w:rsidRDefault="00932EED" w:rsidP="00932EED">
            <w:pPr>
              <w:autoSpaceDE w:val="0"/>
            </w:pPr>
            <w:r w:rsidRPr="00BF7282">
              <w:t>Eigenstudium: 45</w:t>
            </w:r>
            <w:r>
              <w:t xml:space="preserve"> </w:t>
            </w:r>
            <w:r w:rsidRPr="00BF7282">
              <w:t xml:space="preserve">h </w:t>
            </w:r>
          </w:p>
        </w:tc>
      </w:tr>
      <w:tr w:rsidR="00932EED" w:rsidRPr="00BF7282" w14:paraId="62ECBCC6" w14:textId="77777777" w:rsidTr="00B64246">
        <w:trPr>
          <w:trHeight w:val="340"/>
          <w:jc w:val="center"/>
        </w:trPr>
        <w:tc>
          <w:tcPr>
            <w:tcW w:w="567" w:type="dxa"/>
          </w:tcPr>
          <w:p w14:paraId="311D7E32" w14:textId="0155601E" w:rsidR="00932EED" w:rsidRPr="00BF7282" w:rsidRDefault="00932EED" w:rsidP="00F6461C">
            <w:pPr>
              <w:pStyle w:val="Listenabsatz"/>
              <w:numPr>
                <w:ilvl w:val="0"/>
                <w:numId w:val="93"/>
              </w:numPr>
            </w:pPr>
          </w:p>
        </w:tc>
        <w:tc>
          <w:tcPr>
            <w:tcW w:w="2693" w:type="dxa"/>
          </w:tcPr>
          <w:p w14:paraId="537F1037" w14:textId="77777777" w:rsidR="00932EED" w:rsidRPr="00BF7282" w:rsidRDefault="00932EED" w:rsidP="00932EED">
            <w:pPr>
              <w:rPr>
                <w:b/>
              </w:rPr>
            </w:pPr>
            <w:r w:rsidRPr="00BF7282">
              <w:rPr>
                <w:b/>
              </w:rPr>
              <w:t>Dauer des Moduls</w:t>
            </w:r>
          </w:p>
        </w:tc>
        <w:tc>
          <w:tcPr>
            <w:tcW w:w="6663" w:type="dxa"/>
            <w:gridSpan w:val="2"/>
            <w:tcBorders>
              <w:top w:val="single" w:sz="4" w:space="0" w:color="auto"/>
            </w:tcBorders>
          </w:tcPr>
          <w:p w14:paraId="4C9DF5D5" w14:textId="77777777" w:rsidR="00932EED" w:rsidRPr="00BF7282" w:rsidRDefault="00932EED" w:rsidP="00932EED">
            <w:r w:rsidRPr="00BF7282">
              <w:t>1 Semester</w:t>
            </w:r>
          </w:p>
        </w:tc>
      </w:tr>
      <w:tr w:rsidR="00932EED" w:rsidRPr="00BF7282" w14:paraId="0738A9ED" w14:textId="77777777" w:rsidTr="00B64246">
        <w:trPr>
          <w:trHeight w:val="340"/>
          <w:jc w:val="center"/>
        </w:trPr>
        <w:tc>
          <w:tcPr>
            <w:tcW w:w="567" w:type="dxa"/>
          </w:tcPr>
          <w:p w14:paraId="2F12F450" w14:textId="77777777" w:rsidR="00932EED" w:rsidRPr="00BF7282" w:rsidRDefault="00932EED" w:rsidP="00F6461C">
            <w:pPr>
              <w:pStyle w:val="Listenabsatz"/>
              <w:numPr>
                <w:ilvl w:val="0"/>
                <w:numId w:val="93"/>
              </w:numPr>
            </w:pPr>
          </w:p>
        </w:tc>
        <w:tc>
          <w:tcPr>
            <w:tcW w:w="2693" w:type="dxa"/>
          </w:tcPr>
          <w:p w14:paraId="3E6C02E6" w14:textId="77777777" w:rsidR="00932EED" w:rsidRDefault="00932EED" w:rsidP="00932EED">
            <w:pPr>
              <w:rPr>
                <w:b/>
              </w:rPr>
            </w:pPr>
            <w:r>
              <w:rPr>
                <w:b/>
              </w:rPr>
              <w:t xml:space="preserve">Unterrichts- und </w:t>
            </w:r>
          </w:p>
          <w:p w14:paraId="0533689F" w14:textId="50B80C11" w:rsidR="00932EED" w:rsidRPr="00BF7282" w:rsidRDefault="00932EED" w:rsidP="00932EED">
            <w:pPr>
              <w:rPr>
                <w:b/>
              </w:rPr>
            </w:pPr>
            <w:r>
              <w:rPr>
                <w:b/>
              </w:rPr>
              <w:t>Prüfungssprache</w:t>
            </w:r>
          </w:p>
        </w:tc>
        <w:tc>
          <w:tcPr>
            <w:tcW w:w="6663" w:type="dxa"/>
            <w:gridSpan w:val="2"/>
          </w:tcPr>
          <w:p w14:paraId="20416126" w14:textId="77777777" w:rsidR="00932EED" w:rsidRPr="00BF7282" w:rsidRDefault="00932EED" w:rsidP="00932EED">
            <w:r w:rsidRPr="00BF7282">
              <w:t>Deutsch</w:t>
            </w:r>
          </w:p>
        </w:tc>
      </w:tr>
      <w:tr w:rsidR="00932EED" w:rsidRPr="00BF7282" w14:paraId="11A5BA1F" w14:textId="77777777" w:rsidTr="00807AC2">
        <w:trPr>
          <w:jc w:val="center"/>
        </w:trPr>
        <w:tc>
          <w:tcPr>
            <w:tcW w:w="567" w:type="dxa"/>
          </w:tcPr>
          <w:p w14:paraId="23DBA8A4" w14:textId="77777777" w:rsidR="00932EED" w:rsidRPr="00BF7282" w:rsidRDefault="00932EED" w:rsidP="00F6461C">
            <w:pPr>
              <w:pStyle w:val="Listenabsatz"/>
              <w:numPr>
                <w:ilvl w:val="0"/>
                <w:numId w:val="93"/>
              </w:numPr>
            </w:pPr>
          </w:p>
        </w:tc>
        <w:tc>
          <w:tcPr>
            <w:tcW w:w="2693" w:type="dxa"/>
          </w:tcPr>
          <w:p w14:paraId="3FB3D233" w14:textId="77777777" w:rsidR="00932EED" w:rsidRDefault="00932EED" w:rsidP="00932EED">
            <w:pPr>
              <w:rPr>
                <w:b/>
              </w:rPr>
            </w:pPr>
            <w:r>
              <w:rPr>
                <w:b/>
              </w:rPr>
              <w:t xml:space="preserve">(Vorbereitende) </w:t>
            </w:r>
          </w:p>
          <w:p w14:paraId="3CE15041" w14:textId="7093C930" w:rsidR="00932EED" w:rsidRPr="00BF7282" w:rsidRDefault="00932EED" w:rsidP="00932EED">
            <w:pPr>
              <w:rPr>
                <w:b/>
              </w:rPr>
            </w:pPr>
            <w:r>
              <w:rPr>
                <w:b/>
              </w:rPr>
              <w:t>Literatur</w:t>
            </w:r>
          </w:p>
        </w:tc>
        <w:tc>
          <w:tcPr>
            <w:tcW w:w="6663" w:type="dxa"/>
            <w:gridSpan w:val="2"/>
          </w:tcPr>
          <w:p w14:paraId="1FF1931E" w14:textId="2370E8A8" w:rsidR="00932EED" w:rsidRPr="00BF7282" w:rsidRDefault="00932EED" w:rsidP="00932EED">
            <w:r>
              <w:t xml:space="preserve">Wird </w:t>
            </w:r>
            <w:r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F6461C">
            <w:pPr>
              <w:numPr>
                <w:ilvl w:val="0"/>
                <w:numId w:val="6"/>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305C3B9D" w:rsidR="005F4572" w:rsidRPr="00BF7282" w:rsidRDefault="007A26ED" w:rsidP="00807AC2">
            <w:pPr>
              <w:rPr>
                <w:rFonts w:cs="Arial"/>
              </w:rPr>
            </w:pPr>
            <w:r>
              <w:rPr>
                <w:rFonts w:cs="Arial"/>
              </w:rPr>
              <w:t>8</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4437" w:name="_Toc300074890"/>
            <w:bookmarkStart w:id="4438" w:name="_Toc300153951"/>
            <w:bookmarkStart w:id="4439" w:name="_Toc301861961"/>
            <w:bookmarkStart w:id="4440" w:name="_Toc317511588"/>
            <w:bookmarkStart w:id="4441" w:name="_Toc317694749"/>
            <w:bookmarkStart w:id="4442" w:name="_Toc317772909"/>
            <w:bookmarkStart w:id="4443" w:name="_Toc317782029"/>
            <w:bookmarkStart w:id="4444" w:name="_Toc321385123"/>
            <w:bookmarkStart w:id="4445" w:name="_Toc331492938"/>
            <w:bookmarkStart w:id="4446" w:name="_Toc332267170"/>
            <w:bookmarkStart w:id="4447" w:name="_Toc332366822"/>
            <w:bookmarkStart w:id="4448" w:name="_Toc335747323"/>
            <w:bookmarkStart w:id="4449" w:name="_Toc349828497"/>
            <w:bookmarkStart w:id="4450" w:name="_Toc351715422"/>
            <w:bookmarkStart w:id="4451" w:name="_Toc363638153"/>
            <w:bookmarkStart w:id="4452" w:name="_Toc363638816"/>
            <w:bookmarkStart w:id="4453" w:name="_Toc364322094"/>
            <w:bookmarkStart w:id="4454" w:name="_Toc364328635"/>
            <w:bookmarkStart w:id="4455" w:name="_Toc369082364"/>
            <w:bookmarkStart w:id="4456" w:name="_Toc381686938"/>
            <w:bookmarkStart w:id="4457" w:name="_Toc67382877"/>
            <w:r w:rsidRPr="00226EF4">
              <w:t>Gesundheitsmanagement C</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F6461C">
            <w:pPr>
              <w:numPr>
                <w:ilvl w:val="0"/>
                <w:numId w:val="6"/>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F6461C">
            <w:pPr>
              <w:numPr>
                <w:ilvl w:val="0"/>
                <w:numId w:val="6"/>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F6461C">
            <w:pPr>
              <w:numPr>
                <w:ilvl w:val="0"/>
                <w:numId w:val="6"/>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F6461C">
            <w:pPr>
              <w:numPr>
                <w:ilvl w:val="0"/>
                <w:numId w:val="6"/>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F6461C">
            <w:pPr>
              <w:numPr>
                <w:ilvl w:val="0"/>
                <w:numId w:val="6"/>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F6461C">
            <w:pPr>
              <w:pStyle w:val="Listenabsatz"/>
              <w:numPr>
                <w:ilvl w:val="0"/>
                <w:numId w:val="196"/>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F6461C">
            <w:pPr>
              <w:pStyle w:val="Listenabsatz"/>
              <w:numPr>
                <w:ilvl w:val="0"/>
                <w:numId w:val="196"/>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F6461C">
            <w:pPr>
              <w:pStyle w:val="Listenabsatz"/>
              <w:numPr>
                <w:ilvl w:val="0"/>
                <w:numId w:val="196"/>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F6461C">
            <w:pPr>
              <w:numPr>
                <w:ilvl w:val="0"/>
                <w:numId w:val="6"/>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F6461C">
            <w:pPr>
              <w:numPr>
                <w:ilvl w:val="0"/>
                <w:numId w:val="6"/>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F6461C">
            <w:pPr>
              <w:numPr>
                <w:ilvl w:val="0"/>
                <w:numId w:val="6"/>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F6461C">
            <w:pPr>
              <w:pStyle w:val="Listenabsatz"/>
              <w:numPr>
                <w:ilvl w:val="0"/>
                <w:numId w:val="196"/>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0F50CD8E" w:rsidR="001D1DF2" w:rsidRPr="00BF7282" w:rsidRDefault="00501BFD" w:rsidP="00F6461C">
            <w:pPr>
              <w:pStyle w:val="Listenabsatz"/>
              <w:numPr>
                <w:ilvl w:val="0"/>
                <w:numId w:val="196"/>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F6461C">
            <w:pPr>
              <w:numPr>
                <w:ilvl w:val="0"/>
                <w:numId w:val="6"/>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F6461C">
            <w:pPr>
              <w:numPr>
                <w:ilvl w:val="0"/>
                <w:numId w:val="6"/>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F6461C">
            <w:pPr>
              <w:numPr>
                <w:ilvl w:val="0"/>
                <w:numId w:val="6"/>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F6461C">
            <w:pPr>
              <w:numPr>
                <w:ilvl w:val="0"/>
                <w:numId w:val="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F6461C">
            <w:pPr>
              <w:pStyle w:val="Listenabsatz"/>
              <w:numPr>
                <w:ilvl w:val="0"/>
                <w:numId w:val="94"/>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42097EA9" w:rsidR="002E136D" w:rsidRPr="00BF7282" w:rsidRDefault="007A26ED" w:rsidP="00807AC2">
            <w:r>
              <w:t>8</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4458" w:name="_Toc351715423"/>
            <w:bookmarkStart w:id="4459" w:name="_Toc363638154"/>
            <w:bookmarkStart w:id="4460" w:name="_Toc363638817"/>
            <w:bookmarkStart w:id="4461" w:name="_Toc364322095"/>
            <w:bookmarkStart w:id="4462" w:name="_Toc364328636"/>
            <w:bookmarkStart w:id="4463" w:name="_Toc369082365"/>
            <w:bookmarkStart w:id="4464" w:name="_Toc381686939"/>
            <w:bookmarkStart w:id="4465" w:name="_Toc67382878"/>
            <w:r w:rsidRPr="00226EF4">
              <w:rPr>
                <w:lang w:eastAsia="en-US"/>
              </w:rPr>
              <w:t>Gesundheitsverhalten und Gesundheitsmärkte</w:t>
            </w:r>
            <w:bookmarkEnd w:id="4458"/>
            <w:bookmarkEnd w:id="4459"/>
            <w:bookmarkEnd w:id="4460"/>
            <w:bookmarkEnd w:id="4461"/>
            <w:bookmarkEnd w:id="4462"/>
            <w:bookmarkEnd w:id="4463"/>
            <w:bookmarkEnd w:id="4464"/>
            <w:bookmarkEnd w:id="4465"/>
          </w:p>
          <w:p w14:paraId="276B58D2" w14:textId="5B64519A" w:rsidR="002E136D" w:rsidRPr="00941A42" w:rsidRDefault="002E136D" w:rsidP="00807AC2">
            <w:pPr>
              <w:rPr>
                <w:lang w:val="en-US" w:eastAsia="en-US"/>
              </w:rPr>
            </w:pPr>
            <w:r w:rsidRPr="00941A42">
              <w:rPr>
                <w:lang w:val="en-US" w:eastAsia="en-US"/>
              </w:rPr>
              <w:t>(</w:t>
            </w:r>
            <w:r w:rsidR="009A74E0" w:rsidRPr="00941A42">
              <w:rPr>
                <w:lang w:val="en-US" w:eastAsia="en-US"/>
              </w:rPr>
              <w:t>Health related behavior and healthcare markets</w:t>
            </w:r>
            <w:r w:rsidRPr="00941A42">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F6461C">
            <w:pPr>
              <w:pStyle w:val="Listenabsatz"/>
              <w:numPr>
                <w:ilvl w:val="0"/>
                <w:numId w:val="94"/>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64C0E40E" w:rsidR="002E136D" w:rsidRPr="00BF7282" w:rsidRDefault="002E136D" w:rsidP="00EC05FB">
            <w:r>
              <w:t>V</w:t>
            </w:r>
            <w:r w:rsidR="00D37EB5">
              <w:t xml:space="preserve"> &amp; </w:t>
            </w:r>
            <w:r w:rsidR="009340BB">
              <w:t>Ü</w:t>
            </w:r>
            <w:r>
              <w:t>:</w:t>
            </w:r>
            <w:r w:rsidR="00467C03">
              <w:t xml:space="preserve"> </w:t>
            </w:r>
            <w:r w:rsidR="006963BC">
              <w:t>Gesundheitsverhalten und Gesundheitsmärkte</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F6461C">
            <w:pPr>
              <w:pStyle w:val="Listenabsatz"/>
              <w:numPr>
                <w:ilvl w:val="0"/>
                <w:numId w:val="94"/>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6EB73444" w:rsidR="002E136D" w:rsidRPr="00BF7282" w:rsidRDefault="00D33D5B" w:rsidP="00807AC2">
            <w:r>
              <w:t>Prof. Dr. Tauchmann</w:t>
            </w:r>
            <w:r w:rsidR="00362F6F">
              <w:t xml:space="preserve"> </w:t>
            </w:r>
            <w:r w:rsidR="00B81E57">
              <w:t>und Mitarbeitende</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F6461C">
            <w:pPr>
              <w:pStyle w:val="Listenabsatz"/>
              <w:numPr>
                <w:ilvl w:val="0"/>
                <w:numId w:val="94"/>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F6461C">
            <w:pPr>
              <w:pStyle w:val="Listenabsatz"/>
              <w:numPr>
                <w:ilvl w:val="0"/>
                <w:numId w:val="94"/>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F6461C">
            <w:pPr>
              <w:pStyle w:val="Listenabsatz"/>
              <w:numPr>
                <w:ilvl w:val="0"/>
                <w:numId w:val="94"/>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F6461C">
            <w:pPr>
              <w:pStyle w:val="Listenabsatz"/>
              <w:numPr>
                <w:ilvl w:val="0"/>
                <w:numId w:val="196"/>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F6461C">
            <w:pPr>
              <w:pStyle w:val="Listenabsatz"/>
              <w:numPr>
                <w:ilvl w:val="0"/>
                <w:numId w:val="196"/>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F6461C">
            <w:pPr>
              <w:pStyle w:val="Listenabsatz"/>
              <w:numPr>
                <w:ilvl w:val="0"/>
                <w:numId w:val="94"/>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F6461C">
            <w:pPr>
              <w:pStyle w:val="Listenabsatz"/>
              <w:numPr>
                <w:ilvl w:val="0"/>
                <w:numId w:val="94"/>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F6461C">
            <w:pPr>
              <w:pStyle w:val="Listenabsatz"/>
              <w:numPr>
                <w:ilvl w:val="0"/>
                <w:numId w:val="94"/>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F6461C">
            <w:pPr>
              <w:pStyle w:val="Listenabsatz"/>
              <w:numPr>
                <w:ilvl w:val="0"/>
                <w:numId w:val="196"/>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F6461C">
            <w:pPr>
              <w:pStyle w:val="Listenabsatz"/>
              <w:numPr>
                <w:ilvl w:val="0"/>
                <w:numId w:val="196"/>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272F14E7" w:rsidR="001D1DF2" w:rsidRPr="00BF7282" w:rsidRDefault="002E136D" w:rsidP="00F6461C">
            <w:pPr>
              <w:pStyle w:val="Listenabsatz"/>
              <w:numPr>
                <w:ilvl w:val="0"/>
                <w:numId w:val="196"/>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F6461C">
            <w:pPr>
              <w:pStyle w:val="Listenabsatz"/>
              <w:numPr>
                <w:ilvl w:val="0"/>
                <w:numId w:val="94"/>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F6461C">
            <w:pPr>
              <w:pStyle w:val="Listenabsatz"/>
              <w:numPr>
                <w:ilvl w:val="0"/>
                <w:numId w:val="94"/>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F6461C">
            <w:pPr>
              <w:pStyle w:val="Listenabsatz"/>
              <w:numPr>
                <w:ilvl w:val="0"/>
                <w:numId w:val="94"/>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B67CA3"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F6461C">
            <w:pPr>
              <w:pStyle w:val="Listenabsatz"/>
              <w:numPr>
                <w:ilvl w:val="0"/>
                <w:numId w:val="9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F6461C">
            <w:pPr>
              <w:pStyle w:val="Listenabsatz"/>
              <w:numPr>
                <w:ilvl w:val="0"/>
                <w:numId w:val="196"/>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F6461C">
            <w:pPr>
              <w:pStyle w:val="Listenabsatz"/>
              <w:numPr>
                <w:ilvl w:val="0"/>
                <w:numId w:val="196"/>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F6461C">
            <w:pPr>
              <w:pStyle w:val="Listenabsatz"/>
              <w:numPr>
                <w:ilvl w:val="0"/>
                <w:numId w:val="196"/>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7E653064" w14:textId="5441BC0E" w:rsidR="009F3338" w:rsidRDefault="009F3338">
      <w:pPr>
        <w:rPr>
          <w:lang w:val="en-US"/>
        </w:rPr>
      </w:pPr>
    </w:p>
    <w:p w14:paraId="78D852A1" w14:textId="1DE6D9C2" w:rsidR="00330C00" w:rsidRDefault="00330C00">
      <w:pPr>
        <w:rPr>
          <w:lang w:val="en-US"/>
        </w:rPr>
      </w:pPr>
    </w:p>
    <w:p w14:paraId="3C3CB747" w14:textId="77777777" w:rsidR="00330C00" w:rsidRDefault="00330C00">
      <w:pPr>
        <w:rPr>
          <w:lang w:val="en-US"/>
        </w:rPr>
      </w:pP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F6461C">
            <w:pPr>
              <w:numPr>
                <w:ilvl w:val="0"/>
                <w:numId w:val="263"/>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02973F9B" w:rsidR="00500FFF" w:rsidRPr="00113229" w:rsidRDefault="00F229BE" w:rsidP="001F00E2">
            <w:pPr>
              <w:rPr>
                <w:rFonts w:cs="Arial"/>
                <w:szCs w:val="22"/>
              </w:rPr>
            </w:pPr>
            <w:r>
              <w:rPr>
                <w:rFonts w:cs="Arial"/>
                <w:szCs w:val="22"/>
              </w:rPr>
              <w:t>8</w:t>
            </w:r>
            <w:r w:rsidR="00500FFF">
              <w:rPr>
                <w:rFonts w:cs="Arial"/>
                <w:szCs w:val="22"/>
              </w:rPr>
              <w:t>5721</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4466" w:name="_Toc67382879"/>
            <w:r w:rsidRPr="00E72D87">
              <w:rPr>
                <w:lang w:eastAsia="en-US"/>
              </w:rPr>
              <w:t xml:space="preserve">Global </w:t>
            </w:r>
            <w:r w:rsidR="00953FEE" w:rsidRPr="00E72D87">
              <w:rPr>
                <w:lang w:eastAsia="en-US"/>
              </w:rPr>
              <w:t>g</w:t>
            </w:r>
            <w:r w:rsidRPr="00E72D87">
              <w:rPr>
                <w:lang w:eastAsia="en-US"/>
              </w:rPr>
              <w:t>overnance</w:t>
            </w:r>
            <w:bookmarkEnd w:id="4466"/>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F6461C">
            <w:pPr>
              <w:numPr>
                <w:ilvl w:val="0"/>
                <w:numId w:val="263"/>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Pr="0036074C" w:rsidRDefault="009F3338" w:rsidP="00B45C08">
            <w:pPr>
              <w:rPr>
                <w:rFonts w:cs="Arial"/>
                <w:szCs w:val="22"/>
                <w:lang w:val="en-GB" w:eastAsia="en-US"/>
              </w:rPr>
            </w:pPr>
            <w:r w:rsidRPr="0036074C">
              <w:rPr>
                <w:rFonts w:cs="Arial"/>
                <w:szCs w:val="22"/>
                <w:lang w:val="en-GB" w:eastAsia="en-US"/>
              </w:rPr>
              <w:t xml:space="preserve">V: </w:t>
            </w:r>
            <w:r w:rsidR="00A332B2" w:rsidRPr="0036074C">
              <w:rPr>
                <w:rFonts w:cs="Arial"/>
                <w:szCs w:val="22"/>
                <w:lang w:val="en-GB" w:eastAsia="en-US"/>
              </w:rPr>
              <w:t xml:space="preserve">Global governance </w:t>
            </w:r>
            <w:r w:rsidRPr="0036074C">
              <w:rPr>
                <w:rFonts w:cs="Arial"/>
                <w:szCs w:val="22"/>
                <w:lang w:val="en-GB"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2441D031" w:rsidR="009F3338" w:rsidRDefault="00834731" w:rsidP="008F7DF1">
            <w:pPr>
              <w:jc w:val="center"/>
              <w:rPr>
                <w:rFonts w:cs="Arial"/>
                <w:szCs w:val="22"/>
              </w:rPr>
            </w:pPr>
            <w:r>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B67CA3" w14:paraId="6F2495EA" w14:textId="77777777" w:rsidTr="007350E4">
        <w:trPr>
          <w:trHeight w:val="383"/>
        </w:trPr>
        <w:tc>
          <w:tcPr>
            <w:tcW w:w="567" w:type="dxa"/>
            <w:shd w:val="clear" w:color="auto" w:fill="E0E0E0"/>
          </w:tcPr>
          <w:p w14:paraId="73B8DA25" w14:textId="77777777" w:rsidR="009F3338" w:rsidRPr="00113229" w:rsidRDefault="009F3338" w:rsidP="00F6461C">
            <w:pPr>
              <w:numPr>
                <w:ilvl w:val="0"/>
                <w:numId w:val="263"/>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F6461C">
            <w:pPr>
              <w:numPr>
                <w:ilvl w:val="0"/>
                <w:numId w:val="263"/>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B67CA3" w14:paraId="0759B008" w14:textId="77777777" w:rsidTr="00A66EB9">
        <w:trPr>
          <w:trHeight w:val="340"/>
        </w:trPr>
        <w:tc>
          <w:tcPr>
            <w:tcW w:w="567" w:type="dxa"/>
            <w:shd w:val="clear" w:color="auto" w:fill="auto"/>
          </w:tcPr>
          <w:p w14:paraId="1356D42E" w14:textId="77777777" w:rsidR="00383040" w:rsidRPr="00113229" w:rsidRDefault="00383040" w:rsidP="00F6461C">
            <w:pPr>
              <w:numPr>
                <w:ilvl w:val="0"/>
                <w:numId w:val="263"/>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C81388A" w14:textId="77777777" w:rsidR="00CF016D" w:rsidRPr="00E50DF4" w:rsidRDefault="00CF016D" w:rsidP="00C40506">
            <w:pPr>
              <w:autoSpaceDE w:val="0"/>
              <w:autoSpaceDN w:val="0"/>
              <w:adjustRightInd w:val="0"/>
              <w:rPr>
                <w:rFonts w:cs="Arial"/>
                <w:lang w:val="en-US"/>
              </w:rPr>
            </w:pPr>
            <w:r w:rsidRPr="00C07689">
              <w:rPr>
                <w:rFonts w:cs="Arial"/>
                <w:lang w:val="en-US"/>
              </w:rPr>
              <w:t>This course deals with global economic governance. The focus will be on the most important international economic institutions and players that govern global finance, global trade and global economic policy coordinatio</w:t>
            </w:r>
            <w:r w:rsidRPr="00E50DF4">
              <w:rPr>
                <w:rFonts w:cs="Arial"/>
                <w:lang w:val="en-US"/>
              </w:rPr>
              <w:t>n. The lecture also discusses current international policy initiatives for “fair trade” and against “global warming.”</w:t>
            </w:r>
          </w:p>
          <w:p w14:paraId="2747C4E8" w14:textId="4E279F9E" w:rsidR="00383040" w:rsidRPr="00EC2A92" w:rsidRDefault="00383040" w:rsidP="00383040">
            <w:pPr>
              <w:pStyle w:val="Listenabsatz"/>
              <w:autoSpaceDE w:val="0"/>
              <w:autoSpaceDN w:val="0"/>
              <w:adjustRightInd w:val="0"/>
              <w:ind w:left="0"/>
              <w:rPr>
                <w:rFonts w:cs="Arial"/>
                <w:lang w:val="en-US"/>
              </w:rPr>
            </w:pPr>
          </w:p>
        </w:tc>
      </w:tr>
      <w:tr w:rsidR="00383040" w:rsidRPr="00B67CA3" w14:paraId="49C9A2F0" w14:textId="77777777" w:rsidTr="00A66EB9">
        <w:trPr>
          <w:trHeight w:val="340"/>
        </w:trPr>
        <w:tc>
          <w:tcPr>
            <w:tcW w:w="567" w:type="dxa"/>
            <w:shd w:val="clear" w:color="auto" w:fill="auto"/>
          </w:tcPr>
          <w:p w14:paraId="16C2DBC8" w14:textId="77777777" w:rsidR="00383040" w:rsidRPr="00EC2A92" w:rsidRDefault="00383040" w:rsidP="00F6461C">
            <w:pPr>
              <w:numPr>
                <w:ilvl w:val="0"/>
                <w:numId w:val="263"/>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F6461C">
            <w:pPr>
              <w:pStyle w:val="Listenabsatz"/>
              <w:numPr>
                <w:ilvl w:val="0"/>
                <w:numId w:val="263"/>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F6461C">
            <w:pPr>
              <w:numPr>
                <w:ilvl w:val="0"/>
                <w:numId w:val="247"/>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F6461C">
            <w:pPr>
              <w:numPr>
                <w:ilvl w:val="0"/>
                <w:numId w:val="247"/>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F6461C">
            <w:pPr>
              <w:numPr>
                <w:ilvl w:val="0"/>
                <w:numId w:val="263"/>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F6461C">
            <w:pPr>
              <w:numPr>
                <w:ilvl w:val="0"/>
                <w:numId w:val="247"/>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F6461C">
            <w:pPr>
              <w:numPr>
                <w:ilvl w:val="0"/>
                <w:numId w:val="247"/>
              </w:numPr>
              <w:autoSpaceDE w:val="0"/>
              <w:autoSpaceDN w:val="0"/>
              <w:adjustRightInd w:val="0"/>
              <w:ind w:left="225" w:hanging="218"/>
              <w:rPr>
                <w:rFonts w:cs="Arial"/>
                <w:szCs w:val="22"/>
              </w:rPr>
            </w:pPr>
            <w:r>
              <w:rPr>
                <w:rFonts w:cs="Arial"/>
                <w:szCs w:val="22"/>
                <w:lang w:eastAsia="en-US"/>
              </w:rPr>
              <w:t>Ab dem 3. Semester (IBS)</w:t>
            </w:r>
          </w:p>
        </w:tc>
      </w:tr>
      <w:tr w:rsidR="00383040" w:rsidRPr="00B67CA3"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F6461C">
            <w:pPr>
              <w:numPr>
                <w:ilvl w:val="0"/>
                <w:numId w:val="263"/>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617CAE2A" w14:textId="77777777" w:rsidR="00CF016D" w:rsidRPr="00BA43E7" w:rsidRDefault="00CF016D" w:rsidP="00F6461C">
            <w:pPr>
              <w:pStyle w:val="Listenabsatz"/>
              <w:numPr>
                <w:ilvl w:val="0"/>
                <w:numId w:val="196"/>
              </w:numPr>
              <w:ind w:left="209" w:hanging="209"/>
              <w:rPr>
                <w:rFonts w:cs="Arial"/>
                <w:lang w:val="en-GB"/>
              </w:rPr>
            </w:pPr>
            <w:r w:rsidRPr="00BA43E7">
              <w:rPr>
                <w:rFonts w:cs="Arial"/>
                <w:lang w:val="en-GB"/>
              </w:rPr>
              <w:t>For students starting to study as of the winter semester 2017/18: module in core area socioeconomics with international specialization</w:t>
            </w:r>
          </w:p>
          <w:p w14:paraId="073270FB" w14:textId="77777777" w:rsidR="00CF016D" w:rsidRPr="00BA43E7" w:rsidRDefault="00CF016D" w:rsidP="00F6461C">
            <w:pPr>
              <w:pStyle w:val="Listenabsatz"/>
              <w:numPr>
                <w:ilvl w:val="0"/>
                <w:numId w:val="196"/>
              </w:numPr>
              <w:ind w:left="209" w:hanging="209"/>
              <w:rPr>
                <w:rFonts w:cs="Arial"/>
                <w:lang w:val="en-GB"/>
              </w:rPr>
            </w:pPr>
            <w:r w:rsidRPr="00500FFF">
              <w:rPr>
                <w:rFonts w:cs="Arial"/>
                <w:lang w:val="en-GB"/>
              </w:rPr>
              <w:t>M</w:t>
            </w:r>
            <w:r w:rsidRPr="00BA43E7">
              <w:rPr>
                <w:rFonts w:cs="Arial"/>
                <w:lang w:val="en-GB"/>
              </w:rPr>
              <w:t>odule is part of core courses in international business studies</w:t>
            </w:r>
            <w:r>
              <w:rPr>
                <w:rFonts w:cs="Arial"/>
                <w:lang w:val="en-GB"/>
              </w:rPr>
              <w:t xml:space="preserve"> (</w:t>
            </w:r>
            <w:r w:rsidRPr="0036074C">
              <w:rPr>
                <w:rFonts w:cs="Arial"/>
                <w:i/>
                <w:lang w:val="en-GB"/>
              </w:rPr>
              <w:t>Module follows International politics 1</w:t>
            </w:r>
            <w:r>
              <w:rPr>
                <w:rFonts w:cs="Arial"/>
                <w:lang w:val="en-GB"/>
              </w:rPr>
              <w:t>)</w:t>
            </w:r>
          </w:p>
          <w:p w14:paraId="3524F9FE" w14:textId="77777777" w:rsidR="00CF016D" w:rsidRPr="00BA43E7" w:rsidRDefault="00CF016D" w:rsidP="00F6461C">
            <w:pPr>
              <w:pStyle w:val="Listenabsatz"/>
              <w:numPr>
                <w:ilvl w:val="0"/>
                <w:numId w:val="196"/>
              </w:numPr>
              <w:ind w:left="209" w:hanging="209"/>
              <w:rPr>
                <w:lang w:val="en-GB"/>
              </w:rPr>
            </w:pPr>
            <w:r w:rsidRPr="00BA43E7">
              <w:rPr>
                <w:lang w:val="en-GB"/>
              </w:rPr>
              <w:t>Module for students studying business studies with specialization in business education, specialization II, second subject specialization English and international studies</w:t>
            </w:r>
          </w:p>
          <w:p w14:paraId="66975093" w14:textId="77777777" w:rsidR="00CF016D" w:rsidRDefault="00CF016D" w:rsidP="00F6461C">
            <w:pPr>
              <w:pStyle w:val="Listenabsatz"/>
              <w:numPr>
                <w:ilvl w:val="0"/>
                <w:numId w:val="196"/>
              </w:numPr>
              <w:ind w:left="209" w:hanging="209"/>
              <w:rPr>
                <w:rFonts w:cs="Arial"/>
                <w:lang w:val="en-US"/>
              </w:rPr>
            </w:pPr>
            <w:r w:rsidRPr="00EC2A92">
              <w:rPr>
                <w:rFonts w:cs="Arial"/>
                <w:lang w:val="en-US"/>
              </w:rPr>
              <w:t>Module in study area „Western Hemisphere“</w:t>
            </w:r>
          </w:p>
          <w:p w14:paraId="55FB064C" w14:textId="77777777" w:rsidR="00CF016D" w:rsidRPr="00BA43E7" w:rsidRDefault="00CF016D" w:rsidP="00F6461C">
            <w:pPr>
              <w:pStyle w:val="Listenabsatz"/>
              <w:numPr>
                <w:ilvl w:val="0"/>
                <w:numId w:val="196"/>
              </w:numPr>
              <w:ind w:left="209" w:hanging="209"/>
              <w:rPr>
                <w:rFonts w:cs="Arial"/>
              </w:rPr>
            </w:pPr>
            <w:r w:rsidRPr="00BA43E7">
              <w:rPr>
                <w:rFonts w:cs="Arial"/>
              </w:rPr>
              <w:t>Module in study area “Wirtschaftspolitik”</w:t>
            </w:r>
          </w:p>
          <w:p w14:paraId="1A2D64DB" w14:textId="77777777" w:rsidR="00CF016D" w:rsidRDefault="00CF016D" w:rsidP="00F6461C">
            <w:pPr>
              <w:pStyle w:val="Listenabsatz"/>
              <w:numPr>
                <w:ilvl w:val="0"/>
                <w:numId w:val="196"/>
              </w:numPr>
              <w:ind w:left="210" w:hanging="210"/>
              <w:rPr>
                <w:rFonts w:cs="Arial"/>
                <w:lang w:val="en-US"/>
              </w:rPr>
            </w:pPr>
            <w:r w:rsidRPr="00A75900">
              <w:rPr>
                <w:rFonts w:cs="Arial"/>
                <w:lang w:val="en-US"/>
              </w:rPr>
              <w:t xml:space="preserve">Module </w:t>
            </w:r>
            <w:r>
              <w:rPr>
                <w:rFonts w:cs="Arial"/>
                <w:lang w:val="en-US"/>
              </w:rPr>
              <w:t xml:space="preserve">in elective courses </w:t>
            </w:r>
            <w:r w:rsidRPr="001D1D53">
              <w:rPr>
                <w:rFonts w:cs="Arial"/>
                <w:lang w:val="en-US"/>
              </w:rPr>
              <w:t>for Business Studies students</w:t>
            </w:r>
            <w:r>
              <w:rPr>
                <w:rFonts w:cs="Arial"/>
                <w:lang w:val="en-US"/>
              </w:rPr>
              <w:t xml:space="preserve"> </w:t>
            </w:r>
          </w:p>
          <w:p w14:paraId="227746D5" w14:textId="31010EF2" w:rsidR="001D1DF2" w:rsidRPr="00330C00" w:rsidRDefault="00CF016D" w:rsidP="00F6461C">
            <w:pPr>
              <w:pStyle w:val="Listenabsatz"/>
              <w:numPr>
                <w:ilvl w:val="0"/>
                <w:numId w:val="196"/>
              </w:numPr>
              <w:ind w:left="210" w:hanging="210"/>
              <w:rPr>
                <w:rFonts w:cs="Arial"/>
                <w:lang w:val="en-US"/>
              </w:rPr>
            </w:pPr>
            <w:r>
              <w:rPr>
                <w:rFonts w:cs="Arial"/>
                <w:lang w:val="en-US"/>
              </w:rPr>
              <w:t>Module in elective courses for Kulturgeographie</w:t>
            </w:r>
          </w:p>
        </w:tc>
      </w:tr>
      <w:tr w:rsidR="00383040" w:rsidRPr="00113229" w14:paraId="689E1001" w14:textId="77777777" w:rsidTr="00A66EB9">
        <w:trPr>
          <w:trHeight w:val="340"/>
        </w:trPr>
        <w:tc>
          <w:tcPr>
            <w:tcW w:w="567" w:type="dxa"/>
            <w:shd w:val="clear" w:color="auto" w:fill="auto"/>
          </w:tcPr>
          <w:p w14:paraId="727E5B7A" w14:textId="77777777" w:rsidR="00383040" w:rsidRPr="00BA43E7" w:rsidRDefault="00383040" w:rsidP="00F6461C">
            <w:pPr>
              <w:numPr>
                <w:ilvl w:val="0"/>
                <w:numId w:val="263"/>
              </w:numPr>
              <w:jc w:val="center"/>
              <w:rPr>
                <w:rFonts w:cs="Arial"/>
                <w:i/>
                <w:szCs w:val="22"/>
                <w:lang w:val="en-US"/>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F6461C">
            <w:pPr>
              <w:numPr>
                <w:ilvl w:val="0"/>
                <w:numId w:val="263"/>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F6461C">
            <w:pPr>
              <w:numPr>
                <w:ilvl w:val="0"/>
                <w:numId w:val="263"/>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B67CA3"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F6461C">
            <w:pPr>
              <w:numPr>
                <w:ilvl w:val="0"/>
                <w:numId w:val="263"/>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DD3551" w14:textId="0C953932" w:rsidR="00CF016D" w:rsidRPr="0093684B" w:rsidRDefault="00CF016D" w:rsidP="00CF016D">
            <w:pPr>
              <w:autoSpaceDE w:val="0"/>
              <w:autoSpaceDN w:val="0"/>
              <w:adjustRightInd w:val="0"/>
              <w:rPr>
                <w:rFonts w:cs="Arial"/>
                <w:szCs w:val="22"/>
                <w:lang w:val="en-GB"/>
              </w:rPr>
            </w:pPr>
            <w:r w:rsidRPr="0093684B">
              <w:rPr>
                <w:szCs w:val="22"/>
                <w:lang w:val="en-GB"/>
              </w:rPr>
              <w:t>Krugman/Obstfeld/Melitz, 2018, International Economics: Theory and Policy, 11th global edition, Paperback, Pearson, and Karns/Mingst/Stiles, 2015, International Organizations, The Politics and Processes of Global Governance, 3rd edition.</w:t>
            </w:r>
          </w:p>
          <w:p w14:paraId="7D074F5A" w14:textId="77777777" w:rsidR="00383040" w:rsidRPr="00C40506" w:rsidRDefault="00383040" w:rsidP="00383040">
            <w:pPr>
              <w:rPr>
                <w:rFonts w:cs="Arial"/>
                <w:szCs w:val="22"/>
                <w:lang w:val="en-GB"/>
              </w:rPr>
            </w:pPr>
          </w:p>
        </w:tc>
      </w:tr>
    </w:tbl>
    <w:p w14:paraId="75D533BC" w14:textId="6DD5C24B" w:rsidR="009F3338" w:rsidRDefault="009F3338">
      <w:pPr>
        <w:rPr>
          <w:lang w:val="en-US"/>
        </w:rPr>
      </w:pPr>
    </w:p>
    <w:p w14:paraId="6AE7C551" w14:textId="77777777" w:rsidR="00BC7330"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C40506" w:rsidRDefault="007C3B74" w:rsidP="00F6461C">
            <w:pPr>
              <w:numPr>
                <w:ilvl w:val="0"/>
                <w:numId w:val="243"/>
              </w:numPr>
              <w:rPr>
                <w:rFonts w:cs="Arial"/>
                <w:i/>
                <w:szCs w:val="22"/>
                <w:lang w:val="en-GB"/>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6F9E1F87" w:rsidR="007C3B74" w:rsidRPr="00113229" w:rsidRDefault="00F229BE" w:rsidP="00DF1575">
            <w:pPr>
              <w:rPr>
                <w:rFonts w:cs="Arial"/>
                <w:szCs w:val="22"/>
              </w:rPr>
            </w:pPr>
            <w:r>
              <w:rPr>
                <w:rFonts w:cs="Arial"/>
                <w:szCs w:val="22"/>
              </w:rPr>
              <w:t>8</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4467" w:name="_Toc67382880"/>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4467"/>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F6461C">
            <w:pPr>
              <w:numPr>
                <w:ilvl w:val="0"/>
                <w:numId w:val="243"/>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BF39D9">
              <w:rPr>
                <w:rFonts w:cs="Arial"/>
                <w:b/>
                <w:i/>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F6461C">
            <w:pPr>
              <w:numPr>
                <w:ilvl w:val="0"/>
                <w:numId w:val="243"/>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F6461C">
            <w:pPr>
              <w:pStyle w:val="Listenabsatz"/>
              <w:numPr>
                <w:ilvl w:val="0"/>
                <w:numId w:val="40"/>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F6461C">
            <w:pPr>
              <w:pStyle w:val="Listenabsatz"/>
              <w:numPr>
                <w:ilvl w:val="0"/>
                <w:numId w:val="40"/>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F6461C">
            <w:pPr>
              <w:numPr>
                <w:ilvl w:val="0"/>
                <w:numId w:val="243"/>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F6461C">
            <w:pPr>
              <w:pStyle w:val="Listenabsatz"/>
              <w:numPr>
                <w:ilvl w:val="0"/>
                <w:numId w:val="40"/>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F6461C">
            <w:pPr>
              <w:pStyle w:val="Listenabsatz"/>
              <w:numPr>
                <w:ilvl w:val="0"/>
                <w:numId w:val="40"/>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F6461C">
            <w:pPr>
              <w:numPr>
                <w:ilvl w:val="0"/>
                <w:numId w:val="243"/>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F6461C">
            <w:pPr>
              <w:pStyle w:val="Listenabsatz"/>
              <w:numPr>
                <w:ilvl w:val="0"/>
                <w:numId w:val="40"/>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F6461C">
            <w:pPr>
              <w:pStyle w:val="Listenabsatz"/>
              <w:numPr>
                <w:ilvl w:val="0"/>
                <w:numId w:val="40"/>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F6461C">
            <w:pPr>
              <w:numPr>
                <w:ilvl w:val="0"/>
                <w:numId w:val="243"/>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F6461C">
            <w:pPr>
              <w:pStyle w:val="Listenabsatz"/>
              <w:numPr>
                <w:ilvl w:val="0"/>
                <w:numId w:val="40"/>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F6461C">
            <w:pPr>
              <w:pStyle w:val="Listenabsatz"/>
              <w:numPr>
                <w:ilvl w:val="0"/>
                <w:numId w:val="40"/>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F6461C">
            <w:pPr>
              <w:pStyle w:val="Listenabsatz"/>
              <w:numPr>
                <w:ilvl w:val="0"/>
                <w:numId w:val="40"/>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F6461C">
            <w:pPr>
              <w:pStyle w:val="Listenabsatz"/>
              <w:numPr>
                <w:ilvl w:val="0"/>
                <w:numId w:val="40"/>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F6461C">
            <w:pPr>
              <w:pStyle w:val="Listenabsatz"/>
              <w:numPr>
                <w:ilvl w:val="0"/>
                <w:numId w:val="40"/>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F6461C">
            <w:pPr>
              <w:pStyle w:val="Listenabsatz"/>
              <w:numPr>
                <w:ilvl w:val="0"/>
                <w:numId w:val="40"/>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F6461C">
            <w:pPr>
              <w:numPr>
                <w:ilvl w:val="0"/>
                <w:numId w:val="2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568E98E5" w:rsidR="007C3B74" w:rsidRPr="00613E6E" w:rsidRDefault="004B3834" w:rsidP="001433B3">
            <w:pPr>
              <w:kinsoku w:val="0"/>
              <w:overflowPunct w:val="0"/>
              <w:autoSpaceDE w:val="0"/>
              <w:autoSpaceDN w:val="0"/>
              <w:adjustRightInd w:val="0"/>
              <w:spacing w:line="250" w:lineRule="exact"/>
              <w:rPr>
                <w:rFonts w:cs="Arial"/>
                <w:szCs w:val="22"/>
              </w:rPr>
            </w:pPr>
            <w:r>
              <w:rPr>
                <w:rFonts w:cs="Arial"/>
                <w:szCs w:val="22"/>
              </w:rPr>
              <w:t>-.-</w:t>
            </w: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F6461C">
            <w:pPr>
              <w:pStyle w:val="Listenabsatz"/>
              <w:numPr>
                <w:ilvl w:val="0"/>
                <w:numId w:val="151"/>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03942F64" w:rsidR="00FB6055" w:rsidRPr="00113229" w:rsidRDefault="00F229BE" w:rsidP="00807AC2">
            <w:pPr>
              <w:rPr>
                <w:rFonts w:cs="Arial"/>
              </w:rPr>
            </w:pPr>
            <w:r>
              <w:rPr>
                <w:rFonts w:cs="Arial"/>
              </w:rPr>
              <w:t>8</w:t>
            </w:r>
            <w:r w:rsidR="00E41116">
              <w:rPr>
                <w:rFonts w:cs="Arial"/>
              </w:rPr>
              <w:t>4280</w:t>
            </w:r>
          </w:p>
        </w:tc>
        <w:tc>
          <w:tcPr>
            <w:tcW w:w="5528" w:type="dxa"/>
            <w:shd w:val="clear" w:color="auto" w:fill="E0E0E0"/>
          </w:tcPr>
          <w:p w14:paraId="165D2195" w14:textId="77777777" w:rsidR="00A307A0" w:rsidRDefault="00FB6055" w:rsidP="00807AC2">
            <w:pPr>
              <w:pStyle w:val="berschriftModul"/>
              <w:rPr>
                <w:lang w:eastAsia="en-US"/>
              </w:rPr>
            </w:pPr>
            <w:bookmarkStart w:id="4468" w:name="_Toc67382881"/>
            <w:r>
              <w:rPr>
                <w:lang w:eastAsia="en-US"/>
              </w:rPr>
              <w:t>Grundlagen der empirischen Soziologie</w:t>
            </w:r>
            <w:bookmarkEnd w:id="4468"/>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F6461C">
            <w:pPr>
              <w:pStyle w:val="Listenabsatz"/>
              <w:numPr>
                <w:ilvl w:val="0"/>
                <w:numId w:val="151"/>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F6461C">
            <w:pPr>
              <w:pStyle w:val="Listenabsatz"/>
              <w:numPr>
                <w:ilvl w:val="0"/>
                <w:numId w:val="151"/>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F6461C">
            <w:pPr>
              <w:pStyle w:val="Listenabsatz"/>
              <w:numPr>
                <w:ilvl w:val="0"/>
                <w:numId w:val="151"/>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F6461C">
            <w:pPr>
              <w:pStyle w:val="Listenabsatz"/>
              <w:numPr>
                <w:ilvl w:val="0"/>
                <w:numId w:val="151"/>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F6461C">
            <w:pPr>
              <w:pStyle w:val="Listenabsatz"/>
              <w:numPr>
                <w:ilvl w:val="0"/>
                <w:numId w:val="196"/>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F6461C">
            <w:pPr>
              <w:pStyle w:val="Listenabsatz"/>
              <w:numPr>
                <w:ilvl w:val="0"/>
                <w:numId w:val="196"/>
              </w:numPr>
              <w:ind w:left="209" w:hanging="209"/>
              <w:rPr>
                <w:rFonts w:cs="Arial"/>
              </w:rPr>
            </w:pPr>
            <w:r w:rsidRPr="00425647">
              <w:rPr>
                <w:rFonts w:cs="Arial"/>
              </w:rPr>
              <w:t>Einführung in theoriebasiertes empirisches Arbeiten</w:t>
            </w:r>
          </w:p>
          <w:p w14:paraId="60E74BAB" w14:textId="77777777" w:rsidR="00FB6055" w:rsidRPr="006309A3" w:rsidRDefault="00FB6055" w:rsidP="00F6461C">
            <w:pPr>
              <w:pStyle w:val="Listenabsatz"/>
              <w:numPr>
                <w:ilvl w:val="0"/>
                <w:numId w:val="196"/>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F6461C">
            <w:pPr>
              <w:pStyle w:val="Listenabsatz"/>
              <w:numPr>
                <w:ilvl w:val="0"/>
                <w:numId w:val="151"/>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F6461C">
            <w:pPr>
              <w:pStyle w:val="Listenabsatz"/>
              <w:numPr>
                <w:ilvl w:val="0"/>
                <w:numId w:val="196"/>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F6461C">
            <w:pPr>
              <w:pStyle w:val="Listenabsatz"/>
              <w:numPr>
                <w:ilvl w:val="0"/>
                <w:numId w:val="196"/>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F6461C">
            <w:pPr>
              <w:pStyle w:val="Listenabsatz"/>
              <w:numPr>
                <w:ilvl w:val="0"/>
                <w:numId w:val="196"/>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F6461C">
            <w:pPr>
              <w:pStyle w:val="Listenabsatz"/>
              <w:numPr>
                <w:ilvl w:val="0"/>
                <w:numId w:val="151"/>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F6461C">
            <w:pPr>
              <w:pStyle w:val="Listenabsatz"/>
              <w:numPr>
                <w:ilvl w:val="0"/>
                <w:numId w:val="151"/>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F6461C">
            <w:pPr>
              <w:pStyle w:val="Listenabsatz"/>
              <w:numPr>
                <w:ilvl w:val="0"/>
                <w:numId w:val="151"/>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7BBF4082" w14:textId="77777777" w:rsidR="00FB6055" w:rsidRDefault="00FB6055" w:rsidP="00807AC2">
            <w:pPr>
              <w:rPr>
                <w:rFonts w:cs="Arial"/>
                <w:szCs w:val="22"/>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p w14:paraId="1E6DD01C" w14:textId="6728A91B" w:rsidR="00033DB7" w:rsidRPr="00F019CD" w:rsidRDefault="00033DB7" w:rsidP="00807AC2">
            <w:pPr>
              <w:rPr>
                <w:rFonts w:cs="Arial"/>
              </w:rPr>
            </w:pPr>
            <w:r>
              <w:t>Erweiterungsprüfung Berufliche Schulen/Studienfach Wirtschaftspädagogik</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F6461C">
            <w:pPr>
              <w:pStyle w:val="Listenabsatz"/>
              <w:numPr>
                <w:ilvl w:val="0"/>
                <w:numId w:val="151"/>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F6461C">
            <w:pPr>
              <w:pStyle w:val="Listenabsatz"/>
              <w:numPr>
                <w:ilvl w:val="0"/>
                <w:numId w:val="196"/>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F6461C">
            <w:pPr>
              <w:pStyle w:val="Listenabsatz"/>
              <w:numPr>
                <w:ilvl w:val="0"/>
                <w:numId w:val="196"/>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F6461C">
            <w:pPr>
              <w:pStyle w:val="Listenabsatz"/>
              <w:numPr>
                <w:ilvl w:val="0"/>
                <w:numId w:val="151"/>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F6461C">
            <w:pPr>
              <w:pStyle w:val="Listenabsatz"/>
              <w:numPr>
                <w:ilvl w:val="0"/>
                <w:numId w:val="196"/>
              </w:numPr>
              <w:ind w:left="209" w:hanging="209"/>
              <w:rPr>
                <w:rFonts w:cs="Arial"/>
              </w:rPr>
            </w:pPr>
            <w:r>
              <w:rPr>
                <w:rFonts w:cs="Arial"/>
              </w:rPr>
              <w:t>Klausur (100 %)</w:t>
            </w:r>
          </w:p>
          <w:p w14:paraId="6E56BCA0" w14:textId="01E4D04A" w:rsidR="008B4236" w:rsidRPr="00113229" w:rsidRDefault="008B4236" w:rsidP="00F6461C">
            <w:pPr>
              <w:pStyle w:val="Listenabsatz"/>
              <w:numPr>
                <w:ilvl w:val="0"/>
                <w:numId w:val="196"/>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F6461C">
            <w:pPr>
              <w:pStyle w:val="Listenabsatz"/>
              <w:numPr>
                <w:ilvl w:val="0"/>
                <w:numId w:val="151"/>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F6461C">
            <w:pPr>
              <w:pStyle w:val="Listenabsatz"/>
              <w:numPr>
                <w:ilvl w:val="0"/>
                <w:numId w:val="15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F6461C">
            <w:pPr>
              <w:pStyle w:val="Listenabsatz"/>
              <w:numPr>
                <w:ilvl w:val="0"/>
                <w:numId w:val="212"/>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6B750CEB" w:rsidR="00200795" w:rsidRPr="005C30DB" w:rsidRDefault="00F229BE" w:rsidP="00CD169F">
            <w:pPr>
              <w:rPr>
                <w:rFonts w:cs="Arial"/>
                <w:szCs w:val="22"/>
              </w:rPr>
            </w:pPr>
            <w:r>
              <w:rPr>
                <w:rFonts w:cs="Arial"/>
                <w:szCs w:val="22"/>
              </w:rPr>
              <w:t>7</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4469" w:name="_Toc67382882"/>
            <w:r w:rsidRPr="005C30DB">
              <w:t>Grundlagen der Neueren deutschen Literaturwissenschaft 2 (NdL BM 2)</w:t>
            </w:r>
            <w:bookmarkEnd w:id="4469"/>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F6461C">
            <w:pPr>
              <w:pStyle w:val="Listenabsatz"/>
              <w:numPr>
                <w:ilvl w:val="0"/>
                <w:numId w:val="212"/>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F6461C">
            <w:pPr>
              <w:pStyle w:val="Listenabsatz"/>
              <w:numPr>
                <w:ilvl w:val="0"/>
                <w:numId w:val="212"/>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200795" w:rsidRPr="005C30DB" w14:paraId="658477EF" w14:textId="77777777" w:rsidTr="00BD138B">
        <w:trPr>
          <w:trHeight w:val="340"/>
          <w:jc w:val="center"/>
        </w:trPr>
        <w:tc>
          <w:tcPr>
            <w:tcW w:w="567" w:type="dxa"/>
          </w:tcPr>
          <w:p w14:paraId="3F0E2165" w14:textId="77777777" w:rsidR="00200795" w:rsidRPr="005C30DB" w:rsidRDefault="00200795" w:rsidP="00F6461C">
            <w:pPr>
              <w:pStyle w:val="Listenabsatz"/>
              <w:numPr>
                <w:ilvl w:val="0"/>
                <w:numId w:val="212"/>
              </w:numPr>
              <w:rPr>
                <w:rFonts w:cs="Arial"/>
              </w:rPr>
            </w:pPr>
          </w:p>
        </w:tc>
        <w:tc>
          <w:tcPr>
            <w:tcW w:w="2693" w:type="dxa"/>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BD138B">
        <w:trPr>
          <w:jc w:val="center"/>
        </w:trPr>
        <w:tc>
          <w:tcPr>
            <w:tcW w:w="567" w:type="dxa"/>
          </w:tcPr>
          <w:p w14:paraId="25F9F52D" w14:textId="77777777" w:rsidR="00200795" w:rsidRPr="005C30DB" w:rsidRDefault="00200795" w:rsidP="00F6461C">
            <w:pPr>
              <w:pStyle w:val="Listenabsatz"/>
              <w:numPr>
                <w:ilvl w:val="0"/>
                <w:numId w:val="212"/>
              </w:numPr>
              <w:rPr>
                <w:rFonts w:cs="Arial"/>
              </w:rPr>
            </w:pPr>
          </w:p>
        </w:tc>
        <w:tc>
          <w:tcPr>
            <w:tcW w:w="2693" w:type="dxa"/>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shd w:val="clear" w:color="auto" w:fill="FFFFFF"/>
          </w:tcPr>
          <w:p w14:paraId="42E7B4EA" w14:textId="77777777" w:rsidR="00E867FC" w:rsidRPr="001433B3" w:rsidRDefault="00E867FC" w:rsidP="00F6461C">
            <w:pPr>
              <w:pStyle w:val="Listenabsatz"/>
              <w:numPr>
                <w:ilvl w:val="0"/>
                <w:numId w:val="196"/>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F6461C">
            <w:pPr>
              <w:pStyle w:val="Listenabsatz"/>
              <w:numPr>
                <w:ilvl w:val="0"/>
                <w:numId w:val="196"/>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F6461C">
            <w:pPr>
              <w:pStyle w:val="Listenabsatz"/>
              <w:numPr>
                <w:ilvl w:val="0"/>
                <w:numId w:val="196"/>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F6461C">
            <w:pPr>
              <w:pStyle w:val="Listenabsatz"/>
              <w:numPr>
                <w:ilvl w:val="0"/>
                <w:numId w:val="196"/>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BD138B">
        <w:trPr>
          <w:jc w:val="center"/>
        </w:trPr>
        <w:tc>
          <w:tcPr>
            <w:tcW w:w="567" w:type="dxa"/>
          </w:tcPr>
          <w:p w14:paraId="030E657D" w14:textId="77777777" w:rsidR="00200795" w:rsidRPr="005C30DB" w:rsidRDefault="00200795" w:rsidP="00F6461C">
            <w:pPr>
              <w:pStyle w:val="Listenabsatz"/>
              <w:numPr>
                <w:ilvl w:val="0"/>
                <w:numId w:val="212"/>
              </w:numPr>
              <w:rPr>
                <w:rFonts w:cs="Arial"/>
              </w:rPr>
            </w:pPr>
          </w:p>
        </w:tc>
        <w:tc>
          <w:tcPr>
            <w:tcW w:w="2693" w:type="dxa"/>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F6461C">
            <w:pPr>
              <w:pStyle w:val="Listenabsatz"/>
              <w:numPr>
                <w:ilvl w:val="0"/>
                <w:numId w:val="196"/>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F6461C">
            <w:pPr>
              <w:pStyle w:val="Listenabsatz"/>
              <w:numPr>
                <w:ilvl w:val="0"/>
                <w:numId w:val="196"/>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F6461C">
            <w:pPr>
              <w:pStyle w:val="Listenabsatz"/>
              <w:numPr>
                <w:ilvl w:val="0"/>
                <w:numId w:val="196"/>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BD138B">
        <w:trPr>
          <w:jc w:val="center"/>
        </w:trPr>
        <w:tc>
          <w:tcPr>
            <w:tcW w:w="567" w:type="dxa"/>
          </w:tcPr>
          <w:p w14:paraId="24671DE6" w14:textId="77777777" w:rsidR="00200795" w:rsidRPr="005C30DB" w:rsidRDefault="00200795" w:rsidP="00F6461C">
            <w:pPr>
              <w:pStyle w:val="Listenabsatz"/>
              <w:numPr>
                <w:ilvl w:val="0"/>
                <w:numId w:val="212"/>
              </w:numPr>
              <w:rPr>
                <w:rFonts w:cs="Arial"/>
              </w:rPr>
            </w:pPr>
          </w:p>
        </w:tc>
        <w:tc>
          <w:tcPr>
            <w:tcW w:w="2693" w:type="dxa"/>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BD138B">
        <w:trPr>
          <w:jc w:val="center"/>
        </w:trPr>
        <w:tc>
          <w:tcPr>
            <w:tcW w:w="567" w:type="dxa"/>
          </w:tcPr>
          <w:p w14:paraId="111ADB76" w14:textId="77777777" w:rsidR="00200795" w:rsidRPr="005C30DB" w:rsidRDefault="00200795" w:rsidP="00F6461C">
            <w:pPr>
              <w:pStyle w:val="Listenabsatz"/>
              <w:numPr>
                <w:ilvl w:val="0"/>
                <w:numId w:val="212"/>
              </w:numPr>
              <w:rPr>
                <w:rFonts w:cs="Arial"/>
              </w:rPr>
            </w:pPr>
          </w:p>
        </w:tc>
        <w:tc>
          <w:tcPr>
            <w:tcW w:w="2693" w:type="dxa"/>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BD138B">
        <w:trPr>
          <w:jc w:val="center"/>
        </w:trPr>
        <w:tc>
          <w:tcPr>
            <w:tcW w:w="567" w:type="dxa"/>
          </w:tcPr>
          <w:p w14:paraId="15E2515F" w14:textId="77777777" w:rsidR="00200795" w:rsidRPr="005C30DB" w:rsidRDefault="00200795" w:rsidP="00F6461C">
            <w:pPr>
              <w:pStyle w:val="Listenabsatz"/>
              <w:numPr>
                <w:ilvl w:val="0"/>
                <w:numId w:val="212"/>
              </w:numPr>
              <w:rPr>
                <w:rFonts w:cs="Arial"/>
              </w:rPr>
            </w:pPr>
          </w:p>
        </w:tc>
        <w:tc>
          <w:tcPr>
            <w:tcW w:w="2693" w:type="dxa"/>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tcPr>
          <w:p w14:paraId="1406C894" w14:textId="77777777" w:rsidR="00200795"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p w14:paraId="53D5ED67" w14:textId="3946A5F1" w:rsidR="00033DB7" w:rsidRPr="005C30DB" w:rsidRDefault="00033DB7" w:rsidP="00CD169F">
            <w:pPr>
              <w:rPr>
                <w:rFonts w:cs="Arial"/>
                <w:szCs w:val="22"/>
              </w:rPr>
            </w:pPr>
            <w:r>
              <w:t>Erweiterungsprüfung Berufliche Schulen/Studienfach Wirtschaftspädagogik</w:t>
            </w:r>
          </w:p>
        </w:tc>
      </w:tr>
      <w:tr w:rsidR="00200795" w:rsidRPr="005C30DB" w14:paraId="2B065567" w14:textId="77777777" w:rsidTr="00BD138B">
        <w:trPr>
          <w:jc w:val="center"/>
        </w:trPr>
        <w:tc>
          <w:tcPr>
            <w:tcW w:w="567" w:type="dxa"/>
            <w:shd w:val="clear" w:color="auto" w:fill="FFFFFF"/>
          </w:tcPr>
          <w:p w14:paraId="3DD2A7C3" w14:textId="77777777" w:rsidR="00200795" w:rsidRPr="005C30DB" w:rsidRDefault="00200795" w:rsidP="00F6461C">
            <w:pPr>
              <w:pStyle w:val="Listenabsatz"/>
              <w:numPr>
                <w:ilvl w:val="0"/>
                <w:numId w:val="212"/>
              </w:numPr>
              <w:rPr>
                <w:rFonts w:cs="Arial"/>
              </w:rPr>
            </w:pPr>
          </w:p>
        </w:tc>
        <w:tc>
          <w:tcPr>
            <w:tcW w:w="2693" w:type="dxa"/>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BD138B">
        <w:trPr>
          <w:trHeight w:val="340"/>
          <w:jc w:val="center"/>
        </w:trPr>
        <w:tc>
          <w:tcPr>
            <w:tcW w:w="567" w:type="dxa"/>
          </w:tcPr>
          <w:p w14:paraId="2D070A30" w14:textId="77777777" w:rsidR="00200795" w:rsidRPr="005C30DB" w:rsidRDefault="00200795" w:rsidP="00F6461C">
            <w:pPr>
              <w:pStyle w:val="Listenabsatz"/>
              <w:numPr>
                <w:ilvl w:val="0"/>
                <w:numId w:val="212"/>
              </w:numPr>
              <w:rPr>
                <w:rFonts w:cs="Arial"/>
              </w:rPr>
            </w:pPr>
          </w:p>
        </w:tc>
        <w:tc>
          <w:tcPr>
            <w:tcW w:w="2693" w:type="dxa"/>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BD138B">
        <w:trPr>
          <w:trHeight w:val="340"/>
          <w:jc w:val="center"/>
        </w:trPr>
        <w:tc>
          <w:tcPr>
            <w:tcW w:w="567" w:type="dxa"/>
          </w:tcPr>
          <w:p w14:paraId="498661BA" w14:textId="77777777" w:rsidR="00200795" w:rsidRPr="005C30DB" w:rsidRDefault="00200795" w:rsidP="00F6461C">
            <w:pPr>
              <w:pStyle w:val="Listenabsatz"/>
              <w:numPr>
                <w:ilvl w:val="0"/>
                <w:numId w:val="212"/>
              </w:numPr>
              <w:rPr>
                <w:rFonts w:cs="Arial"/>
              </w:rPr>
            </w:pPr>
          </w:p>
        </w:tc>
        <w:tc>
          <w:tcPr>
            <w:tcW w:w="2693" w:type="dxa"/>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BD138B">
        <w:trPr>
          <w:jc w:val="center"/>
        </w:trPr>
        <w:tc>
          <w:tcPr>
            <w:tcW w:w="567" w:type="dxa"/>
            <w:shd w:val="clear" w:color="auto" w:fill="FFFFFF"/>
          </w:tcPr>
          <w:p w14:paraId="3858F41D" w14:textId="77777777" w:rsidR="00200795" w:rsidRPr="005C30DB" w:rsidRDefault="00200795" w:rsidP="00F6461C">
            <w:pPr>
              <w:pStyle w:val="Listenabsatz"/>
              <w:numPr>
                <w:ilvl w:val="0"/>
                <w:numId w:val="212"/>
              </w:numPr>
              <w:rPr>
                <w:rFonts w:cs="Arial"/>
              </w:rPr>
            </w:pPr>
          </w:p>
        </w:tc>
        <w:tc>
          <w:tcPr>
            <w:tcW w:w="2693" w:type="dxa"/>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BD138B">
        <w:trPr>
          <w:trHeight w:val="340"/>
          <w:jc w:val="center"/>
        </w:trPr>
        <w:tc>
          <w:tcPr>
            <w:tcW w:w="567" w:type="dxa"/>
          </w:tcPr>
          <w:p w14:paraId="6C2C9561" w14:textId="77777777" w:rsidR="00200795" w:rsidRPr="005C30DB" w:rsidRDefault="00200795" w:rsidP="00F6461C">
            <w:pPr>
              <w:pStyle w:val="Listenabsatz"/>
              <w:numPr>
                <w:ilvl w:val="0"/>
                <w:numId w:val="212"/>
              </w:numPr>
              <w:rPr>
                <w:rFonts w:cs="Arial"/>
              </w:rPr>
            </w:pPr>
          </w:p>
        </w:tc>
        <w:tc>
          <w:tcPr>
            <w:tcW w:w="2693" w:type="dxa"/>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BD138B">
        <w:trPr>
          <w:trHeight w:val="340"/>
          <w:jc w:val="center"/>
        </w:trPr>
        <w:tc>
          <w:tcPr>
            <w:tcW w:w="567" w:type="dxa"/>
          </w:tcPr>
          <w:p w14:paraId="481C3B23" w14:textId="77777777" w:rsidR="00200795" w:rsidRPr="005C30DB" w:rsidRDefault="00200795" w:rsidP="00F6461C">
            <w:pPr>
              <w:pStyle w:val="Listenabsatz"/>
              <w:numPr>
                <w:ilvl w:val="0"/>
                <w:numId w:val="212"/>
              </w:numPr>
              <w:rPr>
                <w:rFonts w:cs="Arial"/>
              </w:rPr>
            </w:pPr>
          </w:p>
        </w:tc>
        <w:tc>
          <w:tcPr>
            <w:tcW w:w="2693" w:type="dxa"/>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BD138B">
        <w:trPr>
          <w:jc w:val="center"/>
        </w:trPr>
        <w:tc>
          <w:tcPr>
            <w:tcW w:w="567" w:type="dxa"/>
          </w:tcPr>
          <w:p w14:paraId="48A69676" w14:textId="77777777" w:rsidR="00200795" w:rsidRPr="005C30DB" w:rsidRDefault="00200795" w:rsidP="00F6461C">
            <w:pPr>
              <w:pStyle w:val="Listenabsatz"/>
              <w:numPr>
                <w:ilvl w:val="0"/>
                <w:numId w:val="212"/>
              </w:numPr>
              <w:rPr>
                <w:rFonts w:cs="Arial"/>
              </w:rPr>
            </w:pPr>
          </w:p>
        </w:tc>
        <w:tc>
          <w:tcPr>
            <w:tcW w:w="2693" w:type="dxa"/>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bl>
    <w:p w14:paraId="364FDC4F" w14:textId="73DEB79D" w:rsidR="00BD138B" w:rsidRPr="00FE717A" w:rsidRDefault="00BD138B" w:rsidP="00543702"/>
    <w:p w14:paraId="4236FEDE" w14:textId="77777777" w:rsidR="00BD138B" w:rsidRPr="00FE717A" w:rsidRDefault="00BD138B">
      <w:r w:rsidRPr="00FE717A">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BD138B" w:rsidRPr="00BF7282" w14:paraId="712336BC" w14:textId="77777777" w:rsidTr="00941561">
        <w:trPr>
          <w:trHeight w:val="567"/>
          <w:jc w:val="center"/>
        </w:trPr>
        <w:tc>
          <w:tcPr>
            <w:tcW w:w="567" w:type="dxa"/>
            <w:shd w:val="clear" w:color="auto" w:fill="E0E0E0"/>
          </w:tcPr>
          <w:p w14:paraId="5110A71B" w14:textId="77777777" w:rsidR="00BD138B" w:rsidRPr="00200795" w:rsidRDefault="00BD138B" w:rsidP="00941561">
            <w:pPr>
              <w:pStyle w:val="Listenabsatz"/>
              <w:numPr>
                <w:ilvl w:val="0"/>
                <w:numId w:val="117"/>
              </w:numPr>
            </w:pPr>
            <w:r w:rsidRPr="00200795">
              <w:lastRenderedPageBreak/>
              <w:br w:type="page"/>
            </w:r>
          </w:p>
        </w:tc>
        <w:tc>
          <w:tcPr>
            <w:tcW w:w="2693" w:type="dxa"/>
            <w:shd w:val="clear" w:color="auto" w:fill="E0E0E0"/>
          </w:tcPr>
          <w:p w14:paraId="06E786E9" w14:textId="77777777" w:rsidR="00BD138B" w:rsidRPr="00BF7282" w:rsidRDefault="00BD138B" w:rsidP="00941561">
            <w:pPr>
              <w:rPr>
                <w:b/>
              </w:rPr>
            </w:pPr>
            <w:r w:rsidRPr="00BF7282">
              <w:rPr>
                <w:b/>
              </w:rPr>
              <w:t>Modulbezeichnung</w:t>
            </w:r>
          </w:p>
          <w:p w14:paraId="7B2F52C9" w14:textId="77777777" w:rsidR="00BD138B" w:rsidRPr="00BF7282" w:rsidRDefault="00BD138B" w:rsidP="00941561">
            <w:r>
              <w:t>86590</w:t>
            </w:r>
          </w:p>
        </w:tc>
        <w:tc>
          <w:tcPr>
            <w:tcW w:w="5528" w:type="dxa"/>
            <w:shd w:val="clear" w:color="auto" w:fill="E0E0E0"/>
          </w:tcPr>
          <w:p w14:paraId="6187E76C" w14:textId="77777777" w:rsidR="00BD138B" w:rsidRPr="00BF7282" w:rsidRDefault="00BD138B" w:rsidP="00941561">
            <w:pPr>
              <w:pStyle w:val="berschriftModul"/>
            </w:pPr>
            <w:bookmarkStart w:id="4470" w:name="_Toc287964360"/>
            <w:bookmarkStart w:id="4471" w:name="_Toc300074891"/>
            <w:bookmarkStart w:id="4472" w:name="_Toc300153952"/>
            <w:bookmarkStart w:id="4473" w:name="_Toc301861962"/>
            <w:bookmarkStart w:id="4474" w:name="_Toc317511589"/>
            <w:bookmarkStart w:id="4475" w:name="_Toc317694750"/>
            <w:bookmarkStart w:id="4476" w:name="_Toc317772910"/>
            <w:bookmarkStart w:id="4477" w:name="_Toc317782030"/>
            <w:bookmarkStart w:id="4478" w:name="_Toc321385124"/>
            <w:bookmarkStart w:id="4479" w:name="_Toc331492939"/>
            <w:bookmarkStart w:id="4480" w:name="_Toc332267171"/>
            <w:bookmarkStart w:id="4481" w:name="_Toc332366823"/>
            <w:bookmarkStart w:id="4482" w:name="_Toc335747324"/>
            <w:bookmarkStart w:id="4483" w:name="_Toc349828498"/>
            <w:bookmarkStart w:id="4484" w:name="_Toc351715424"/>
            <w:bookmarkStart w:id="4485" w:name="_Toc363638155"/>
            <w:bookmarkStart w:id="4486" w:name="_Toc363638818"/>
            <w:bookmarkStart w:id="4487" w:name="_Toc364322096"/>
            <w:bookmarkStart w:id="4488" w:name="_Toc364328637"/>
            <w:bookmarkStart w:id="4489" w:name="_Toc369082366"/>
            <w:bookmarkStart w:id="4490" w:name="_Toc381686940"/>
            <w:bookmarkStart w:id="4491" w:name="_Toc67382883"/>
            <w:r w:rsidRPr="00226EF4">
              <w:t>Grundlagen der Personalökonomik</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35C6048F" w14:textId="77777777" w:rsidR="00BD138B" w:rsidRPr="00BF7282" w:rsidRDefault="00BD138B" w:rsidP="00941561">
            <w:pPr>
              <w:rPr>
                <w:lang w:eastAsia="en-US"/>
              </w:rPr>
            </w:pPr>
            <w:r>
              <w:rPr>
                <w:lang w:eastAsia="en-US"/>
              </w:rPr>
              <w:t>(Economics of p</w:t>
            </w:r>
            <w:r w:rsidRPr="00BF7282">
              <w:rPr>
                <w:lang w:eastAsia="en-US"/>
              </w:rPr>
              <w:t xml:space="preserve">ersonnel) </w:t>
            </w:r>
          </w:p>
        </w:tc>
        <w:tc>
          <w:tcPr>
            <w:tcW w:w="1136" w:type="dxa"/>
            <w:shd w:val="clear" w:color="auto" w:fill="E0E0E0"/>
          </w:tcPr>
          <w:p w14:paraId="08A9B220" w14:textId="77777777" w:rsidR="00BD138B" w:rsidRPr="00BF7282" w:rsidRDefault="00BD138B" w:rsidP="00941561">
            <w:pPr>
              <w:rPr>
                <w:b/>
              </w:rPr>
            </w:pPr>
            <w:r w:rsidRPr="00BF7282">
              <w:rPr>
                <w:b/>
              </w:rPr>
              <w:t>5 ECTS</w:t>
            </w:r>
          </w:p>
        </w:tc>
      </w:tr>
      <w:tr w:rsidR="00BD138B" w:rsidRPr="00BF7282" w14:paraId="72D70D90" w14:textId="77777777" w:rsidTr="00941561">
        <w:trPr>
          <w:trHeight w:val="567"/>
          <w:jc w:val="center"/>
        </w:trPr>
        <w:tc>
          <w:tcPr>
            <w:tcW w:w="567" w:type="dxa"/>
            <w:shd w:val="clear" w:color="auto" w:fill="E0E0E0"/>
          </w:tcPr>
          <w:p w14:paraId="6EF7C494" w14:textId="77777777" w:rsidR="00BD138B" w:rsidRPr="00D54B41" w:rsidRDefault="00BD138B" w:rsidP="00941561">
            <w:pPr>
              <w:pStyle w:val="Listenabsatz"/>
              <w:numPr>
                <w:ilvl w:val="0"/>
                <w:numId w:val="117"/>
              </w:numPr>
              <w:rPr>
                <w:lang w:val="en-US"/>
              </w:rPr>
            </w:pPr>
          </w:p>
        </w:tc>
        <w:tc>
          <w:tcPr>
            <w:tcW w:w="2693" w:type="dxa"/>
            <w:shd w:val="clear" w:color="auto" w:fill="E0E0E0"/>
          </w:tcPr>
          <w:p w14:paraId="323D4C64" w14:textId="77777777" w:rsidR="00BD138B" w:rsidRPr="00BF7282" w:rsidRDefault="00BD138B" w:rsidP="00941561">
            <w:r w:rsidRPr="00BF7282">
              <w:t>Lehrveranstaltungen</w:t>
            </w:r>
          </w:p>
          <w:p w14:paraId="74A85E15" w14:textId="77777777" w:rsidR="00BD138B" w:rsidRPr="00BF7282" w:rsidRDefault="00BD138B" w:rsidP="00941561"/>
        </w:tc>
        <w:tc>
          <w:tcPr>
            <w:tcW w:w="5528" w:type="dxa"/>
            <w:shd w:val="clear" w:color="auto" w:fill="E0E0E0"/>
          </w:tcPr>
          <w:p w14:paraId="7A2E4FF3" w14:textId="77777777" w:rsidR="00BD138B" w:rsidRPr="00BF7282" w:rsidRDefault="00BD138B" w:rsidP="00941561">
            <w:r w:rsidRPr="00BF7282">
              <w:t>Vorlesung (2 SWS)</w:t>
            </w:r>
          </w:p>
          <w:p w14:paraId="5DBE1516" w14:textId="77777777" w:rsidR="00BD138B" w:rsidRPr="00BF7282" w:rsidRDefault="00BD138B" w:rsidP="00941561">
            <w:r w:rsidRPr="00BF7282">
              <w:t>Übung (1 SWS)</w:t>
            </w:r>
          </w:p>
        </w:tc>
        <w:tc>
          <w:tcPr>
            <w:tcW w:w="1136" w:type="dxa"/>
            <w:shd w:val="clear" w:color="auto" w:fill="E0E0E0"/>
          </w:tcPr>
          <w:p w14:paraId="603BD7EA" w14:textId="77777777" w:rsidR="00BD138B" w:rsidRPr="00BF7282" w:rsidRDefault="00BD138B" w:rsidP="00941561">
            <w:r w:rsidRPr="00BF7282">
              <w:t>3 ECTS</w:t>
            </w:r>
            <w:r w:rsidRPr="00BF7282">
              <w:br/>
              <w:t>2 ECTS</w:t>
            </w:r>
          </w:p>
        </w:tc>
      </w:tr>
      <w:tr w:rsidR="00BD138B" w:rsidRPr="00B67CA3" w14:paraId="4DA6F677" w14:textId="77777777" w:rsidTr="00941561">
        <w:trPr>
          <w:trHeight w:val="383"/>
          <w:jc w:val="center"/>
        </w:trPr>
        <w:tc>
          <w:tcPr>
            <w:tcW w:w="567" w:type="dxa"/>
            <w:shd w:val="clear" w:color="auto" w:fill="E0E0E0"/>
          </w:tcPr>
          <w:p w14:paraId="3F303A2F" w14:textId="77777777" w:rsidR="00BD138B" w:rsidRPr="00D54B41" w:rsidRDefault="00BD138B" w:rsidP="00941561">
            <w:pPr>
              <w:pStyle w:val="Listenabsatz"/>
              <w:numPr>
                <w:ilvl w:val="0"/>
                <w:numId w:val="117"/>
              </w:numPr>
              <w:rPr>
                <w:lang w:val="en-US"/>
              </w:rPr>
            </w:pPr>
          </w:p>
        </w:tc>
        <w:tc>
          <w:tcPr>
            <w:tcW w:w="2693" w:type="dxa"/>
            <w:shd w:val="clear" w:color="auto" w:fill="E0E0E0"/>
          </w:tcPr>
          <w:p w14:paraId="3834F411" w14:textId="77777777" w:rsidR="00BD138B" w:rsidRPr="00BF7282" w:rsidRDefault="00BD138B" w:rsidP="00941561">
            <w:r>
              <w:t>Lehrende</w:t>
            </w:r>
          </w:p>
        </w:tc>
        <w:tc>
          <w:tcPr>
            <w:tcW w:w="5528" w:type="dxa"/>
            <w:shd w:val="clear" w:color="auto" w:fill="E0E0E0"/>
          </w:tcPr>
          <w:p w14:paraId="62840598" w14:textId="77777777" w:rsidR="00BD138B" w:rsidRPr="008A6C98" w:rsidRDefault="00BD138B" w:rsidP="00941561">
            <w:pPr>
              <w:rPr>
                <w:lang w:val="en-US"/>
              </w:rPr>
            </w:pPr>
            <w:r w:rsidRPr="008A6C98">
              <w:rPr>
                <w:lang w:val="en-US"/>
              </w:rPr>
              <w:t>Prof. Dr. Stephan (V), N. N. (Ü)</w:t>
            </w:r>
          </w:p>
        </w:tc>
        <w:tc>
          <w:tcPr>
            <w:tcW w:w="1136" w:type="dxa"/>
            <w:shd w:val="clear" w:color="auto" w:fill="E0E0E0"/>
          </w:tcPr>
          <w:p w14:paraId="7DD774C0" w14:textId="77777777" w:rsidR="00BD138B" w:rsidRPr="008A6C98" w:rsidRDefault="00BD138B" w:rsidP="00941561">
            <w:pPr>
              <w:rPr>
                <w:lang w:val="en-US"/>
              </w:rPr>
            </w:pPr>
          </w:p>
        </w:tc>
      </w:tr>
    </w:tbl>
    <w:p w14:paraId="194A11DE" w14:textId="77777777" w:rsidR="00BD138B" w:rsidRPr="008A6C98" w:rsidRDefault="00BD138B" w:rsidP="00BD138B">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D138B" w:rsidRPr="00BF7282" w14:paraId="14811003" w14:textId="77777777" w:rsidTr="00941561">
        <w:trPr>
          <w:trHeight w:val="340"/>
          <w:jc w:val="center"/>
        </w:trPr>
        <w:tc>
          <w:tcPr>
            <w:tcW w:w="567" w:type="dxa"/>
            <w:tcBorders>
              <w:bottom w:val="single" w:sz="4" w:space="0" w:color="auto"/>
            </w:tcBorders>
          </w:tcPr>
          <w:p w14:paraId="499C34EF" w14:textId="77777777" w:rsidR="00BD138B" w:rsidRPr="008A6C98" w:rsidRDefault="00BD138B" w:rsidP="00941561">
            <w:pPr>
              <w:pStyle w:val="Listenabsatz"/>
              <w:numPr>
                <w:ilvl w:val="0"/>
                <w:numId w:val="117"/>
              </w:numPr>
              <w:rPr>
                <w:lang w:val="en-US"/>
              </w:rPr>
            </w:pPr>
          </w:p>
        </w:tc>
        <w:tc>
          <w:tcPr>
            <w:tcW w:w="2693" w:type="dxa"/>
            <w:tcBorders>
              <w:bottom w:val="single" w:sz="4" w:space="0" w:color="auto"/>
            </w:tcBorders>
          </w:tcPr>
          <w:p w14:paraId="08A79303" w14:textId="77777777" w:rsidR="00BD138B" w:rsidRPr="00BF7282" w:rsidRDefault="00BD138B" w:rsidP="00941561">
            <w:pPr>
              <w:rPr>
                <w:b/>
              </w:rPr>
            </w:pPr>
            <w:r>
              <w:rPr>
                <w:b/>
              </w:rPr>
              <w:t>Modulverantwortliche/r</w:t>
            </w:r>
          </w:p>
        </w:tc>
        <w:tc>
          <w:tcPr>
            <w:tcW w:w="6663" w:type="dxa"/>
            <w:tcBorders>
              <w:bottom w:val="single" w:sz="4" w:space="0" w:color="auto"/>
            </w:tcBorders>
          </w:tcPr>
          <w:p w14:paraId="1FBF99EE" w14:textId="77777777" w:rsidR="00BD138B" w:rsidRPr="00BF7282" w:rsidRDefault="00BD138B" w:rsidP="00941561">
            <w:r>
              <w:t>Prof.</w:t>
            </w:r>
            <w:r w:rsidRPr="00BF7282">
              <w:t xml:space="preserve"> </w:t>
            </w:r>
            <w:r>
              <w:t xml:space="preserve">Dr. </w:t>
            </w:r>
            <w:r w:rsidRPr="00BF7282">
              <w:t>Stephan</w:t>
            </w:r>
          </w:p>
        </w:tc>
      </w:tr>
      <w:tr w:rsidR="00BD138B" w:rsidRPr="00BF7282" w14:paraId="554284F7" w14:textId="77777777" w:rsidTr="00941561">
        <w:trPr>
          <w:trHeight w:val="340"/>
          <w:jc w:val="center"/>
        </w:trPr>
        <w:tc>
          <w:tcPr>
            <w:tcW w:w="567" w:type="dxa"/>
            <w:shd w:val="clear" w:color="auto" w:fill="auto"/>
          </w:tcPr>
          <w:p w14:paraId="365000AF" w14:textId="77777777" w:rsidR="00BD138B" w:rsidRPr="004069C7" w:rsidRDefault="00BD138B" w:rsidP="00941561">
            <w:pPr>
              <w:pStyle w:val="Listenabsatz"/>
              <w:numPr>
                <w:ilvl w:val="0"/>
                <w:numId w:val="117"/>
              </w:numPr>
            </w:pPr>
          </w:p>
        </w:tc>
        <w:tc>
          <w:tcPr>
            <w:tcW w:w="2693" w:type="dxa"/>
            <w:shd w:val="clear" w:color="auto" w:fill="auto"/>
          </w:tcPr>
          <w:p w14:paraId="3636F8E4" w14:textId="77777777" w:rsidR="00BD138B" w:rsidRPr="00BF7282" w:rsidRDefault="00BD138B" w:rsidP="00941561">
            <w:pPr>
              <w:rPr>
                <w:b/>
              </w:rPr>
            </w:pPr>
            <w:r w:rsidRPr="00BF7282">
              <w:rPr>
                <w:b/>
              </w:rPr>
              <w:t>Inhalt</w:t>
            </w:r>
          </w:p>
        </w:tc>
        <w:tc>
          <w:tcPr>
            <w:tcW w:w="6663" w:type="dxa"/>
            <w:tcBorders>
              <w:bottom w:val="single" w:sz="4" w:space="0" w:color="auto"/>
            </w:tcBorders>
            <w:shd w:val="clear" w:color="auto" w:fill="auto"/>
          </w:tcPr>
          <w:p w14:paraId="75F708F5" w14:textId="77777777" w:rsidR="00BD138B" w:rsidRPr="00BF7282" w:rsidRDefault="00BD138B" w:rsidP="00941561">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211F9FCF" w14:textId="77777777" w:rsidR="00BD138B" w:rsidRPr="00BF7282" w:rsidRDefault="00BD138B" w:rsidP="00941561">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BD138B" w:rsidRPr="00BF7282" w14:paraId="02247E2A" w14:textId="77777777" w:rsidTr="00941561">
        <w:trPr>
          <w:trHeight w:val="340"/>
          <w:jc w:val="center"/>
        </w:trPr>
        <w:tc>
          <w:tcPr>
            <w:tcW w:w="567" w:type="dxa"/>
            <w:shd w:val="clear" w:color="auto" w:fill="auto"/>
          </w:tcPr>
          <w:p w14:paraId="73F3DD7B" w14:textId="77777777" w:rsidR="00BD138B" w:rsidRPr="00731ED7" w:rsidRDefault="00BD138B" w:rsidP="00941561">
            <w:pPr>
              <w:pStyle w:val="Listenabsatz"/>
              <w:numPr>
                <w:ilvl w:val="0"/>
                <w:numId w:val="117"/>
              </w:numPr>
            </w:pPr>
          </w:p>
        </w:tc>
        <w:tc>
          <w:tcPr>
            <w:tcW w:w="2693" w:type="dxa"/>
            <w:shd w:val="clear" w:color="auto" w:fill="auto"/>
          </w:tcPr>
          <w:p w14:paraId="6D84AB25" w14:textId="77777777" w:rsidR="00BD138B" w:rsidRDefault="00BD138B" w:rsidP="00941561">
            <w:pPr>
              <w:rPr>
                <w:b/>
              </w:rPr>
            </w:pPr>
            <w:r w:rsidRPr="00BF7282">
              <w:rPr>
                <w:b/>
              </w:rPr>
              <w:t xml:space="preserve">Lernziele und </w:t>
            </w:r>
          </w:p>
          <w:p w14:paraId="15A6A733" w14:textId="77777777" w:rsidR="00BD138B" w:rsidRPr="00BF7282" w:rsidRDefault="00BD138B" w:rsidP="00941561">
            <w:pPr>
              <w:rPr>
                <w:b/>
              </w:rPr>
            </w:pPr>
            <w:r w:rsidRPr="00BF7282">
              <w:rPr>
                <w:b/>
              </w:rPr>
              <w:t>Kompetenzen</w:t>
            </w:r>
          </w:p>
        </w:tc>
        <w:tc>
          <w:tcPr>
            <w:tcW w:w="6663" w:type="dxa"/>
            <w:shd w:val="clear" w:color="auto" w:fill="auto"/>
          </w:tcPr>
          <w:p w14:paraId="356913A3" w14:textId="77777777" w:rsidR="00BD138B" w:rsidRPr="00BF7282" w:rsidRDefault="00BD138B" w:rsidP="00941561">
            <w:pPr>
              <w:rPr>
                <w:rFonts w:cs="Arial"/>
              </w:rPr>
            </w:pPr>
            <w:r w:rsidRPr="00BF7282">
              <w:rPr>
                <w:rFonts w:cs="Arial"/>
              </w:rPr>
              <w:t xml:space="preserve">Die Studierenden </w:t>
            </w:r>
          </w:p>
          <w:p w14:paraId="1B233254" w14:textId="77777777" w:rsidR="00BD138B" w:rsidRPr="00425647" w:rsidRDefault="00BD138B" w:rsidP="00941561">
            <w:pPr>
              <w:pStyle w:val="Listenabsatz"/>
              <w:numPr>
                <w:ilvl w:val="0"/>
                <w:numId w:val="196"/>
              </w:numPr>
              <w:ind w:left="209" w:hanging="209"/>
              <w:rPr>
                <w:rFonts w:cs="Arial"/>
              </w:rPr>
            </w:pPr>
            <w:r w:rsidRPr="00425647">
              <w:rPr>
                <w:rFonts w:cs="Arial"/>
              </w:rPr>
              <w:t>kennen wichtige Konzepte und Modelle der Personalökonomik,</w:t>
            </w:r>
          </w:p>
          <w:p w14:paraId="304E7963" w14:textId="77777777" w:rsidR="00BD138B" w:rsidRPr="00425647" w:rsidRDefault="00BD138B" w:rsidP="00941561">
            <w:pPr>
              <w:pStyle w:val="Listenabsatz"/>
              <w:numPr>
                <w:ilvl w:val="0"/>
                <w:numId w:val="196"/>
              </w:numPr>
              <w:ind w:left="209" w:hanging="209"/>
              <w:rPr>
                <w:rFonts w:cs="Arial"/>
              </w:rPr>
            </w:pPr>
            <w:r w:rsidRPr="00425647">
              <w:rPr>
                <w:rFonts w:cs="Arial"/>
              </w:rPr>
              <w:t>übertragen ihre modelltheoretischen Kenntnisse auf neue Fragestellungen,</w:t>
            </w:r>
          </w:p>
          <w:p w14:paraId="4D939FA2" w14:textId="77777777" w:rsidR="00BD138B" w:rsidRPr="00425647" w:rsidRDefault="00BD138B" w:rsidP="00941561">
            <w:pPr>
              <w:pStyle w:val="Listenabsatz"/>
              <w:numPr>
                <w:ilvl w:val="0"/>
                <w:numId w:val="196"/>
              </w:numPr>
              <w:ind w:left="209" w:hanging="209"/>
              <w:rPr>
                <w:rFonts w:cs="Arial"/>
              </w:rPr>
            </w:pPr>
            <w:r w:rsidRPr="00425647">
              <w:rPr>
                <w:rFonts w:cs="Arial"/>
              </w:rPr>
              <w:t>können die Bedeutung der Ausgestaltung von Arbeitsverträgen und Kompensationspaketen erklären,</w:t>
            </w:r>
          </w:p>
          <w:p w14:paraId="335FED6F" w14:textId="77777777" w:rsidR="00BD138B" w:rsidRPr="00BF7282" w:rsidRDefault="00BD138B" w:rsidP="00941561">
            <w:pPr>
              <w:pStyle w:val="Listenabsatz"/>
              <w:numPr>
                <w:ilvl w:val="0"/>
                <w:numId w:val="196"/>
              </w:numPr>
              <w:ind w:left="209" w:hanging="209"/>
            </w:pPr>
            <w:r w:rsidRPr="00425647">
              <w:rPr>
                <w:rFonts w:cs="Arial"/>
              </w:rPr>
              <w:t>interpretieren empirische Studien personalökonomischer Fragestellungen.</w:t>
            </w:r>
          </w:p>
        </w:tc>
      </w:tr>
      <w:tr w:rsidR="00BD138B" w:rsidRPr="00BF7282" w14:paraId="2F1FA50C" w14:textId="77777777" w:rsidTr="00941561">
        <w:trPr>
          <w:trHeight w:val="340"/>
          <w:jc w:val="center"/>
        </w:trPr>
        <w:tc>
          <w:tcPr>
            <w:tcW w:w="567" w:type="dxa"/>
          </w:tcPr>
          <w:p w14:paraId="4D08C5A2" w14:textId="77777777" w:rsidR="00BD138B" w:rsidRPr="00731ED7" w:rsidRDefault="00BD138B" w:rsidP="00941561">
            <w:pPr>
              <w:pStyle w:val="Listenabsatz"/>
              <w:numPr>
                <w:ilvl w:val="0"/>
                <w:numId w:val="117"/>
              </w:numPr>
            </w:pPr>
          </w:p>
        </w:tc>
        <w:tc>
          <w:tcPr>
            <w:tcW w:w="2693" w:type="dxa"/>
          </w:tcPr>
          <w:p w14:paraId="6492B06B" w14:textId="77777777" w:rsidR="00BD138B" w:rsidRDefault="00BD138B" w:rsidP="00941561">
            <w:pPr>
              <w:rPr>
                <w:b/>
              </w:rPr>
            </w:pPr>
            <w:r w:rsidRPr="00BF7282">
              <w:rPr>
                <w:b/>
              </w:rPr>
              <w:t xml:space="preserve">Empfohlene </w:t>
            </w:r>
          </w:p>
          <w:p w14:paraId="6A86DE2C" w14:textId="77777777" w:rsidR="00BD138B" w:rsidRPr="00BF7282" w:rsidRDefault="00BD138B" w:rsidP="00941561">
            <w:pPr>
              <w:rPr>
                <w:b/>
              </w:rPr>
            </w:pPr>
            <w:r w:rsidRPr="00BF7282">
              <w:rPr>
                <w:b/>
              </w:rPr>
              <w:t>Voraussetzungen für die Teilnahme</w:t>
            </w:r>
          </w:p>
        </w:tc>
        <w:tc>
          <w:tcPr>
            <w:tcW w:w="6663" w:type="dxa"/>
          </w:tcPr>
          <w:p w14:paraId="53062E00" w14:textId="77777777" w:rsidR="00BD138B" w:rsidRPr="00BF7282" w:rsidRDefault="00BD138B" w:rsidP="00941561">
            <w:r w:rsidRPr="00BF7282">
              <w:t>Grundkenntnisse in Mikroökonomik und Arbeitsmarktökonomik</w:t>
            </w:r>
          </w:p>
        </w:tc>
      </w:tr>
      <w:tr w:rsidR="00BD138B" w:rsidRPr="00BF7282" w14:paraId="0F63F993" w14:textId="77777777" w:rsidTr="00941561">
        <w:trPr>
          <w:trHeight w:val="340"/>
          <w:jc w:val="center"/>
        </w:trPr>
        <w:tc>
          <w:tcPr>
            <w:tcW w:w="567" w:type="dxa"/>
          </w:tcPr>
          <w:p w14:paraId="6C0B782D" w14:textId="77777777" w:rsidR="00BD138B" w:rsidRPr="00731ED7" w:rsidRDefault="00BD138B" w:rsidP="00941561">
            <w:pPr>
              <w:pStyle w:val="Listenabsatz"/>
              <w:numPr>
                <w:ilvl w:val="0"/>
                <w:numId w:val="117"/>
              </w:numPr>
            </w:pPr>
          </w:p>
        </w:tc>
        <w:tc>
          <w:tcPr>
            <w:tcW w:w="2693" w:type="dxa"/>
          </w:tcPr>
          <w:p w14:paraId="0F0E46BE" w14:textId="77777777" w:rsidR="00BD138B" w:rsidRDefault="00BD138B" w:rsidP="00941561">
            <w:pPr>
              <w:rPr>
                <w:b/>
              </w:rPr>
            </w:pPr>
            <w:r w:rsidRPr="00BF7282">
              <w:rPr>
                <w:b/>
              </w:rPr>
              <w:t xml:space="preserve">Einpassung in </w:t>
            </w:r>
          </w:p>
          <w:p w14:paraId="31BCAC2F" w14:textId="77777777" w:rsidR="00BD138B" w:rsidRPr="00BF7282" w:rsidRDefault="00BD138B" w:rsidP="00941561">
            <w:pPr>
              <w:rPr>
                <w:b/>
              </w:rPr>
            </w:pPr>
            <w:r w:rsidRPr="00BF7282">
              <w:rPr>
                <w:b/>
              </w:rPr>
              <w:t>Musterstudienplan</w:t>
            </w:r>
          </w:p>
        </w:tc>
        <w:tc>
          <w:tcPr>
            <w:tcW w:w="6663" w:type="dxa"/>
          </w:tcPr>
          <w:p w14:paraId="2E2653A7" w14:textId="77777777" w:rsidR="00BD138B" w:rsidRPr="00BF7282" w:rsidRDefault="00BD138B" w:rsidP="00941561">
            <w:r w:rsidRPr="00BF7282">
              <w:t>5. Semester</w:t>
            </w:r>
          </w:p>
        </w:tc>
      </w:tr>
      <w:tr w:rsidR="00BD138B" w:rsidRPr="00BF7282" w14:paraId="080C6F44" w14:textId="77777777" w:rsidTr="00941561">
        <w:trPr>
          <w:trHeight w:val="340"/>
          <w:jc w:val="center"/>
        </w:trPr>
        <w:tc>
          <w:tcPr>
            <w:tcW w:w="567" w:type="dxa"/>
            <w:tcBorders>
              <w:bottom w:val="single" w:sz="4" w:space="0" w:color="auto"/>
            </w:tcBorders>
          </w:tcPr>
          <w:p w14:paraId="096A2FF5" w14:textId="77777777" w:rsidR="00BD138B" w:rsidRPr="00D54B41" w:rsidRDefault="00BD138B" w:rsidP="00941561">
            <w:pPr>
              <w:pStyle w:val="Listenabsatz"/>
              <w:numPr>
                <w:ilvl w:val="0"/>
                <w:numId w:val="117"/>
              </w:numPr>
              <w:rPr>
                <w:lang w:val="en-US"/>
              </w:rPr>
            </w:pPr>
          </w:p>
          <w:p w14:paraId="49BE7C48" w14:textId="77777777" w:rsidR="00BD138B" w:rsidRPr="00D54B41" w:rsidRDefault="00BD138B" w:rsidP="00941561">
            <w:pPr>
              <w:ind w:left="170"/>
              <w:rPr>
                <w:szCs w:val="22"/>
                <w:lang w:val="en-US" w:eastAsia="en-US"/>
              </w:rPr>
            </w:pPr>
          </w:p>
        </w:tc>
        <w:tc>
          <w:tcPr>
            <w:tcW w:w="2693" w:type="dxa"/>
            <w:tcBorders>
              <w:bottom w:val="single" w:sz="4" w:space="0" w:color="auto"/>
            </w:tcBorders>
          </w:tcPr>
          <w:p w14:paraId="2BB2AB6D" w14:textId="77777777" w:rsidR="00BD138B" w:rsidRDefault="00BD138B" w:rsidP="00941561">
            <w:pPr>
              <w:rPr>
                <w:b/>
              </w:rPr>
            </w:pPr>
            <w:r w:rsidRPr="00BF7282">
              <w:rPr>
                <w:b/>
              </w:rPr>
              <w:t xml:space="preserve">Verwendbarkeit des </w:t>
            </w:r>
          </w:p>
          <w:p w14:paraId="00674334" w14:textId="77777777" w:rsidR="00BD138B" w:rsidRPr="00BF7282" w:rsidRDefault="00BD138B" w:rsidP="00941561">
            <w:pPr>
              <w:rPr>
                <w:b/>
              </w:rPr>
            </w:pPr>
            <w:r w:rsidRPr="00BF7282">
              <w:rPr>
                <w:b/>
              </w:rPr>
              <w:t>Moduls</w:t>
            </w:r>
          </w:p>
        </w:tc>
        <w:tc>
          <w:tcPr>
            <w:tcW w:w="6663" w:type="dxa"/>
            <w:tcBorders>
              <w:bottom w:val="single" w:sz="4" w:space="0" w:color="auto"/>
            </w:tcBorders>
          </w:tcPr>
          <w:p w14:paraId="1489C3C3" w14:textId="77777777" w:rsidR="00BD138B" w:rsidRPr="00425647" w:rsidRDefault="00BD138B" w:rsidP="00941561">
            <w:pPr>
              <w:pStyle w:val="Listenabsatz"/>
              <w:numPr>
                <w:ilvl w:val="0"/>
                <w:numId w:val="196"/>
              </w:numPr>
              <w:ind w:left="209" w:hanging="209"/>
              <w:rPr>
                <w:rFonts w:cs="Arial"/>
              </w:rPr>
            </w:pPr>
            <w:r w:rsidRPr="00425647">
              <w:rPr>
                <w:rFonts w:cs="Arial"/>
              </w:rPr>
              <w:t>Modul im Studienbereich „Arbeit, Personal und Bildung“</w:t>
            </w:r>
          </w:p>
          <w:p w14:paraId="0427C738" w14:textId="77777777" w:rsidR="00BD138B" w:rsidRPr="00425647" w:rsidRDefault="00BD138B" w:rsidP="00941561">
            <w:pPr>
              <w:pStyle w:val="Listenabsatz"/>
              <w:numPr>
                <w:ilvl w:val="0"/>
                <w:numId w:val="196"/>
              </w:numPr>
              <w:ind w:left="209" w:hanging="209"/>
              <w:rPr>
                <w:rFonts w:cs="Arial"/>
              </w:rPr>
            </w:pPr>
            <w:r w:rsidRPr="00425647">
              <w:rPr>
                <w:rFonts w:cs="Arial"/>
              </w:rPr>
              <w:t>Modul im Studienbereich „Wirtschaftspädagogik“</w:t>
            </w:r>
          </w:p>
          <w:p w14:paraId="051253BE" w14:textId="77777777" w:rsidR="00BD138B" w:rsidRPr="00425647" w:rsidRDefault="00BD138B" w:rsidP="00941561">
            <w:pPr>
              <w:pStyle w:val="Listenabsatz"/>
              <w:numPr>
                <w:ilvl w:val="0"/>
                <w:numId w:val="196"/>
              </w:numPr>
              <w:ind w:left="209" w:hanging="209"/>
              <w:rPr>
                <w:rFonts w:cs="Arial"/>
              </w:rPr>
            </w:pPr>
            <w:r w:rsidRPr="00425647">
              <w:rPr>
                <w:rFonts w:cs="Arial"/>
              </w:rPr>
              <w:t>Modul im Studienbereich „Wirtschaftspolitik“</w:t>
            </w:r>
          </w:p>
          <w:p w14:paraId="2B2365FD" w14:textId="77777777" w:rsidR="00BD138B" w:rsidRPr="00BF7282" w:rsidRDefault="00BD138B" w:rsidP="00941561">
            <w:pPr>
              <w:pStyle w:val="Listenabsatz"/>
              <w:numPr>
                <w:ilvl w:val="0"/>
                <w:numId w:val="196"/>
              </w:numPr>
              <w:ind w:left="209" w:hanging="209"/>
            </w:pPr>
            <w:r w:rsidRPr="00425647">
              <w:rPr>
                <w:rFonts w:cs="Arial"/>
              </w:rPr>
              <w:t>Modul im Vertiefungsbereich</w:t>
            </w:r>
          </w:p>
        </w:tc>
      </w:tr>
      <w:tr w:rsidR="00BD138B" w:rsidRPr="00BF7282" w14:paraId="5B869BC6" w14:textId="77777777" w:rsidTr="00941561">
        <w:trPr>
          <w:trHeight w:val="340"/>
          <w:jc w:val="center"/>
        </w:trPr>
        <w:tc>
          <w:tcPr>
            <w:tcW w:w="567" w:type="dxa"/>
            <w:shd w:val="clear" w:color="auto" w:fill="auto"/>
          </w:tcPr>
          <w:p w14:paraId="60152CE9" w14:textId="77777777" w:rsidR="00BD138B" w:rsidRPr="00AD320E" w:rsidRDefault="00BD138B" w:rsidP="00941561">
            <w:pPr>
              <w:pStyle w:val="Listenabsatz"/>
              <w:numPr>
                <w:ilvl w:val="0"/>
                <w:numId w:val="117"/>
              </w:numPr>
            </w:pPr>
          </w:p>
        </w:tc>
        <w:tc>
          <w:tcPr>
            <w:tcW w:w="2693" w:type="dxa"/>
            <w:shd w:val="clear" w:color="auto" w:fill="auto"/>
          </w:tcPr>
          <w:p w14:paraId="2768E31A" w14:textId="77777777" w:rsidR="00BD138B" w:rsidRDefault="00BD138B" w:rsidP="00941561">
            <w:pPr>
              <w:rPr>
                <w:b/>
              </w:rPr>
            </w:pPr>
            <w:r w:rsidRPr="00BF7282">
              <w:rPr>
                <w:b/>
              </w:rPr>
              <w:t xml:space="preserve">Studien- und </w:t>
            </w:r>
          </w:p>
          <w:p w14:paraId="7DDD2AF7" w14:textId="77777777" w:rsidR="00BD138B" w:rsidRPr="00BF7282" w:rsidRDefault="00BD138B" w:rsidP="00941561">
            <w:pPr>
              <w:rPr>
                <w:b/>
              </w:rPr>
            </w:pPr>
            <w:r w:rsidRPr="00BF7282">
              <w:rPr>
                <w:b/>
              </w:rPr>
              <w:t>Prüfungsleistungen</w:t>
            </w:r>
          </w:p>
        </w:tc>
        <w:tc>
          <w:tcPr>
            <w:tcW w:w="6663" w:type="dxa"/>
            <w:tcBorders>
              <w:bottom w:val="single" w:sz="4" w:space="0" w:color="auto"/>
            </w:tcBorders>
            <w:shd w:val="clear" w:color="auto" w:fill="auto"/>
          </w:tcPr>
          <w:p w14:paraId="28C653B9" w14:textId="77777777" w:rsidR="00BD138B" w:rsidRPr="00BF7282" w:rsidRDefault="00BD138B" w:rsidP="00941561">
            <w:r w:rsidRPr="00BF7282">
              <w:t>Klausur</w:t>
            </w:r>
            <w:r>
              <w:t xml:space="preserve"> (60 Min.)</w:t>
            </w:r>
          </w:p>
        </w:tc>
      </w:tr>
      <w:tr w:rsidR="00BD138B" w:rsidRPr="00BF7282" w14:paraId="7FD9256B" w14:textId="77777777" w:rsidTr="00941561">
        <w:trPr>
          <w:trHeight w:val="340"/>
          <w:jc w:val="center"/>
        </w:trPr>
        <w:tc>
          <w:tcPr>
            <w:tcW w:w="567" w:type="dxa"/>
            <w:shd w:val="clear" w:color="auto" w:fill="auto"/>
          </w:tcPr>
          <w:p w14:paraId="5612E447" w14:textId="77777777" w:rsidR="00BD138B" w:rsidRPr="00D54B41" w:rsidRDefault="00BD138B" w:rsidP="00941561">
            <w:pPr>
              <w:pStyle w:val="Listenabsatz"/>
              <w:numPr>
                <w:ilvl w:val="0"/>
                <w:numId w:val="117"/>
              </w:numPr>
              <w:rPr>
                <w:lang w:val="en-US"/>
              </w:rPr>
            </w:pPr>
          </w:p>
        </w:tc>
        <w:tc>
          <w:tcPr>
            <w:tcW w:w="2693" w:type="dxa"/>
            <w:shd w:val="clear" w:color="auto" w:fill="auto"/>
          </w:tcPr>
          <w:p w14:paraId="2DCC6078" w14:textId="77777777" w:rsidR="00BD138B" w:rsidRPr="00BF7282" w:rsidRDefault="00BD138B" w:rsidP="00941561">
            <w:pPr>
              <w:rPr>
                <w:b/>
              </w:rPr>
            </w:pPr>
            <w:r w:rsidRPr="00BF7282">
              <w:rPr>
                <w:b/>
              </w:rPr>
              <w:t>Berechnung Modulnote</w:t>
            </w:r>
          </w:p>
        </w:tc>
        <w:tc>
          <w:tcPr>
            <w:tcW w:w="6663" w:type="dxa"/>
            <w:shd w:val="clear" w:color="auto" w:fill="auto"/>
          </w:tcPr>
          <w:p w14:paraId="149DABEB" w14:textId="77777777" w:rsidR="00BD138B" w:rsidRPr="00BF7282" w:rsidRDefault="00BD138B" w:rsidP="00941561">
            <w:r>
              <w:t>Klausur (</w:t>
            </w:r>
            <w:r w:rsidRPr="00BF7282">
              <w:t>100</w:t>
            </w:r>
            <w:r>
              <w:t xml:space="preserve"> </w:t>
            </w:r>
            <w:r w:rsidRPr="00BF7282">
              <w:t>%</w:t>
            </w:r>
            <w:r>
              <w:t>)</w:t>
            </w:r>
          </w:p>
        </w:tc>
      </w:tr>
      <w:tr w:rsidR="00BD138B" w:rsidRPr="00BF7282" w14:paraId="36DE136E" w14:textId="77777777" w:rsidTr="00941561">
        <w:trPr>
          <w:trHeight w:val="340"/>
          <w:jc w:val="center"/>
        </w:trPr>
        <w:tc>
          <w:tcPr>
            <w:tcW w:w="567" w:type="dxa"/>
            <w:tcBorders>
              <w:bottom w:val="single" w:sz="4" w:space="0" w:color="auto"/>
            </w:tcBorders>
            <w:shd w:val="clear" w:color="auto" w:fill="auto"/>
          </w:tcPr>
          <w:p w14:paraId="487D6BE9" w14:textId="77777777" w:rsidR="00BD138B" w:rsidRPr="00D54B41" w:rsidRDefault="00BD138B" w:rsidP="00941561">
            <w:pPr>
              <w:pStyle w:val="Listenabsatz"/>
              <w:numPr>
                <w:ilvl w:val="0"/>
                <w:numId w:val="117"/>
              </w:numPr>
              <w:rPr>
                <w:lang w:val="en-US"/>
              </w:rPr>
            </w:pPr>
          </w:p>
        </w:tc>
        <w:tc>
          <w:tcPr>
            <w:tcW w:w="2693" w:type="dxa"/>
            <w:tcBorders>
              <w:bottom w:val="single" w:sz="4" w:space="0" w:color="auto"/>
            </w:tcBorders>
            <w:shd w:val="clear" w:color="auto" w:fill="auto"/>
          </w:tcPr>
          <w:p w14:paraId="0EA1B52C" w14:textId="77777777" w:rsidR="00BD138B" w:rsidRPr="00BF7282" w:rsidRDefault="00BD138B" w:rsidP="00941561">
            <w:pPr>
              <w:rPr>
                <w:b/>
              </w:rPr>
            </w:pPr>
            <w:r w:rsidRPr="00BF7282">
              <w:rPr>
                <w:b/>
              </w:rPr>
              <w:t>Turnus des Angebots</w:t>
            </w:r>
          </w:p>
        </w:tc>
        <w:tc>
          <w:tcPr>
            <w:tcW w:w="6663" w:type="dxa"/>
            <w:tcBorders>
              <w:bottom w:val="single" w:sz="4" w:space="0" w:color="auto"/>
            </w:tcBorders>
            <w:shd w:val="clear" w:color="auto" w:fill="auto"/>
          </w:tcPr>
          <w:p w14:paraId="6CAFFF32" w14:textId="77777777" w:rsidR="00BD138B" w:rsidRPr="00BF7282" w:rsidRDefault="00BD138B" w:rsidP="00941561">
            <w:r w:rsidRPr="00BF7282">
              <w:t xml:space="preserve">Jährlich im </w:t>
            </w:r>
            <w:r>
              <w:t>WiSe</w:t>
            </w:r>
          </w:p>
        </w:tc>
      </w:tr>
      <w:tr w:rsidR="00BD138B" w:rsidRPr="00BF7282" w14:paraId="437329FB" w14:textId="77777777" w:rsidTr="00941561">
        <w:trPr>
          <w:trHeight w:val="340"/>
          <w:jc w:val="center"/>
        </w:trPr>
        <w:tc>
          <w:tcPr>
            <w:tcW w:w="567" w:type="dxa"/>
            <w:shd w:val="clear" w:color="auto" w:fill="auto"/>
          </w:tcPr>
          <w:p w14:paraId="009C3CF4" w14:textId="77777777" w:rsidR="00BD138B" w:rsidRPr="00D54B41" w:rsidRDefault="00BD138B" w:rsidP="00941561">
            <w:pPr>
              <w:pStyle w:val="Listenabsatz"/>
              <w:numPr>
                <w:ilvl w:val="0"/>
                <w:numId w:val="117"/>
              </w:numPr>
              <w:rPr>
                <w:lang w:val="en-US"/>
              </w:rPr>
            </w:pPr>
          </w:p>
        </w:tc>
        <w:tc>
          <w:tcPr>
            <w:tcW w:w="2693" w:type="dxa"/>
            <w:shd w:val="clear" w:color="auto" w:fill="auto"/>
          </w:tcPr>
          <w:p w14:paraId="04DB15E4" w14:textId="77777777" w:rsidR="00BD138B" w:rsidRPr="00BF7282" w:rsidRDefault="00BD138B" w:rsidP="00941561">
            <w:pPr>
              <w:rPr>
                <w:b/>
              </w:rPr>
            </w:pPr>
            <w:r w:rsidRPr="00BF7282">
              <w:rPr>
                <w:b/>
              </w:rPr>
              <w:t>Arbeitsaufwand</w:t>
            </w:r>
          </w:p>
        </w:tc>
        <w:tc>
          <w:tcPr>
            <w:tcW w:w="6663" w:type="dxa"/>
            <w:shd w:val="clear" w:color="auto" w:fill="auto"/>
          </w:tcPr>
          <w:p w14:paraId="63E3769D" w14:textId="77777777" w:rsidR="00BD138B" w:rsidRPr="00BF7282" w:rsidRDefault="00BD138B" w:rsidP="00941561">
            <w:pPr>
              <w:pStyle w:val="Default"/>
              <w:rPr>
                <w:sz w:val="22"/>
                <w:szCs w:val="22"/>
              </w:rPr>
            </w:pPr>
            <w:r w:rsidRPr="00BF7282">
              <w:rPr>
                <w:sz w:val="22"/>
                <w:szCs w:val="22"/>
              </w:rPr>
              <w:t xml:space="preserve">Präsenzzeit: 45 h </w:t>
            </w:r>
          </w:p>
          <w:p w14:paraId="284A3F82" w14:textId="77777777" w:rsidR="00BD138B" w:rsidRPr="00BF7282" w:rsidRDefault="00BD138B" w:rsidP="00941561">
            <w:r w:rsidRPr="00BF7282">
              <w:t xml:space="preserve">Eigenstudium: 105 h </w:t>
            </w:r>
          </w:p>
        </w:tc>
      </w:tr>
      <w:tr w:rsidR="00BD138B" w:rsidRPr="00BF7282" w14:paraId="5175C234" w14:textId="77777777" w:rsidTr="00941561">
        <w:trPr>
          <w:trHeight w:val="340"/>
          <w:jc w:val="center"/>
        </w:trPr>
        <w:tc>
          <w:tcPr>
            <w:tcW w:w="567" w:type="dxa"/>
            <w:tcBorders>
              <w:bottom w:val="single" w:sz="4" w:space="0" w:color="auto"/>
            </w:tcBorders>
            <w:shd w:val="clear" w:color="auto" w:fill="auto"/>
          </w:tcPr>
          <w:p w14:paraId="341E4E29" w14:textId="77777777" w:rsidR="00BD138B" w:rsidRPr="00D54B41" w:rsidRDefault="00BD138B" w:rsidP="00941561">
            <w:pPr>
              <w:pStyle w:val="Listenabsatz"/>
              <w:numPr>
                <w:ilvl w:val="0"/>
                <w:numId w:val="117"/>
              </w:numPr>
              <w:rPr>
                <w:lang w:val="en-US"/>
              </w:rPr>
            </w:pPr>
          </w:p>
        </w:tc>
        <w:tc>
          <w:tcPr>
            <w:tcW w:w="2693" w:type="dxa"/>
            <w:tcBorders>
              <w:bottom w:val="single" w:sz="4" w:space="0" w:color="auto"/>
            </w:tcBorders>
            <w:shd w:val="clear" w:color="auto" w:fill="auto"/>
          </w:tcPr>
          <w:p w14:paraId="09A95BC8" w14:textId="77777777" w:rsidR="00BD138B" w:rsidRPr="00BF7282" w:rsidRDefault="00BD138B" w:rsidP="00941561">
            <w:pPr>
              <w:rPr>
                <w:b/>
              </w:rPr>
            </w:pPr>
            <w:r w:rsidRPr="00BF7282">
              <w:rPr>
                <w:b/>
              </w:rPr>
              <w:t>Dauer des Moduls</w:t>
            </w:r>
          </w:p>
        </w:tc>
        <w:tc>
          <w:tcPr>
            <w:tcW w:w="6663" w:type="dxa"/>
            <w:tcBorders>
              <w:bottom w:val="single" w:sz="4" w:space="0" w:color="auto"/>
            </w:tcBorders>
            <w:shd w:val="clear" w:color="auto" w:fill="auto"/>
          </w:tcPr>
          <w:p w14:paraId="4132B5D0" w14:textId="77777777" w:rsidR="00BD138B" w:rsidRPr="00BF7282" w:rsidRDefault="00BD138B" w:rsidP="00941561">
            <w:r w:rsidRPr="00BF7282">
              <w:t>1 Semester</w:t>
            </w:r>
          </w:p>
        </w:tc>
      </w:tr>
      <w:tr w:rsidR="00BD138B" w:rsidRPr="00BF7282" w14:paraId="6FBBA399" w14:textId="77777777" w:rsidTr="00941561">
        <w:trPr>
          <w:trHeight w:val="340"/>
          <w:jc w:val="center"/>
        </w:trPr>
        <w:tc>
          <w:tcPr>
            <w:tcW w:w="567" w:type="dxa"/>
            <w:tcBorders>
              <w:bottom w:val="single" w:sz="4" w:space="0" w:color="auto"/>
            </w:tcBorders>
            <w:shd w:val="clear" w:color="auto" w:fill="auto"/>
          </w:tcPr>
          <w:p w14:paraId="2DA83655" w14:textId="77777777" w:rsidR="00BD138B" w:rsidRPr="00D54B41" w:rsidRDefault="00BD138B" w:rsidP="00941561">
            <w:pPr>
              <w:pStyle w:val="Listenabsatz"/>
              <w:numPr>
                <w:ilvl w:val="0"/>
                <w:numId w:val="117"/>
              </w:numPr>
              <w:rPr>
                <w:lang w:val="en-US"/>
              </w:rPr>
            </w:pPr>
          </w:p>
        </w:tc>
        <w:tc>
          <w:tcPr>
            <w:tcW w:w="2693" w:type="dxa"/>
            <w:tcBorders>
              <w:bottom w:val="single" w:sz="4" w:space="0" w:color="auto"/>
            </w:tcBorders>
            <w:shd w:val="clear" w:color="auto" w:fill="auto"/>
          </w:tcPr>
          <w:p w14:paraId="293934DF" w14:textId="77777777" w:rsidR="00BD138B" w:rsidRDefault="00BD138B" w:rsidP="00941561">
            <w:pPr>
              <w:rPr>
                <w:b/>
              </w:rPr>
            </w:pPr>
            <w:r>
              <w:rPr>
                <w:b/>
              </w:rPr>
              <w:t xml:space="preserve">Unterrichts- und </w:t>
            </w:r>
          </w:p>
          <w:p w14:paraId="12AE0843" w14:textId="77777777" w:rsidR="00BD138B" w:rsidRPr="00BF7282" w:rsidRDefault="00BD138B" w:rsidP="00941561">
            <w:pPr>
              <w:rPr>
                <w:b/>
              </w:rPr>
            </w:pPr>
            <w:r>
              <w:rPr>
                <w:b/>
              </w:rPr>
              <w:t>Prüfungssprache</w:t>
            </w:r>
          </w:p>
        </w:tc>
        <w:tc>
          <w:tcPr>
            <w:tcW w:w="6663" w:type="dxa"/>
            <w:tcBorders>
              <w:bottom w:val="single" w:sz="4" w:space="0" w:color="auto"/>
            </w:tcBorders>
            <w:shd w:val="clear" w:color="auto" w:fill="auto"/>
          </w:tcPr>
          <w:p w14:paraId="397F9D20" w14:textId="77777777" w:rsidR="00BD138B" w:rsidRPr="00BF7282" w:rsidRDefault="00BD138B" w:rsidP="00941561">
            <w:r w:rsidRPr="00BF7282">
              <w:t>Deutsch</w:t>
            </w:r>
          </w:p>
        </w:tc>
      </w:tr>
      <w:tr w:rsidR="00BD138B" w:rsidRPr="00B67CA3" w14:paraId="6F7E47F0" w14:textId="77777777" w:rsidTr="0094156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800FA8" w14:textId="77777777" w:rsidR="00BD138B" w:rsidRPr="00D54B41" w:rsidRDefault="00BD138B" w:rsidP="00941561">
            <w:pPr>
              <w:pStyle w:val="Listenabsatz"/>
              <w:numPr>
                <w:ilvl w:val="0"/>
                <w:numId w:val="117"/>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E5693D" w14:textId="77777777" w:rsidR="00BD138B" w:rsidRDefault="00BD138B" w:rsidP="00941561">
            <w:pPr>
              <w:rPr>
                <w:b/>
              </w:rPr>
            </w:pPr>
            <w:r>
              <w:rPr>
                <w:b/>
              </w:rPr>
              <w:t xml:space="preserve">(Vorbereitende) </w:t>
            </w:r>
          </w:p>
          <w:p w14:paraId="27030E65" w14:textId="77777777" w:rsidR="00BD138B" w:rsidRPr="00BF7282" w:rsidRDefault="00BD138B" w:rsidP="00941561">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4C0C3D" w14:textId="77777777" w:rsidR="00BD138B" w:rsidRPr="00BF7282" w:rsidRDefault="00BD138B" w:rsidP="00941561">
            <w:pPr>
              <w:rPr>
                <w:lang w:val="en-US"/>
              </w:rPr>
            </w:pPr>
            <w:r w:rsidRPr="00BF7282">
              <w:rPr>
                <w:lang w:val="en-GB"/>
              </w:rPr>
              <w:t>Garibaldi, P. (2006), Personnel Economics in Imperfect Labour Markets, Oxford University Press</w:t>
            </w:r>
          </w:p>
        </w:tc>
      </w:tr>
    </w:tbl>
    <w:p w14:paraId="68B14631" w14:textId="5A9AC2D7" w:rsidR="00CE547C" w:rsidRDefault="00BD138B"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F6461C">
            <w:pPr>
              <w:pStyle w:val="Listenabsatz"/>
              <w:numPr>
                <w:ilvl w:val="0"/>
                <w:numId w:val="96"/>
              </w:numPr>
              <w:rPr>
                <w:i/>
                <w:lang w:val="en-US"/>
              </w:rPr>
            </w:pPr>
            <w:r w:rsidRPr="00D54B41">
              <w:rPr>
                <w:lang w:val="en-US"/>
              </w:rPr>
              <w:lastRenderedPageBreak/>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5B37C539" w:rsidR="00B903C1" w:rsidRPr="00BF7282" w:rsidRDefault="00F229BE" w:rsidP="00807AC2">
            <w:r>
              <w:t>8</w:t>
            </w:r>
            <w:r w:rsidR="007A616A">
              <w:t>301</w:t>
            </w:r>
            <w:r w:rsidR="0092296E">
              <w:t>2</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4492" w:name="_Toc145746947"/>
            <w:bookmarkStart w:id="4493" w:name="_Toc287964362"/>
            <w:bookmarkStart w:id="4494" w:name="_Toc300074893"/>
            <w:bookmarkStart w:id="4495" w:name="_Toc300153954"/>
            <w:bookmarkStart w:id="4496" w:name="_Toc301861964"/>
            <w:bookmarkStart w:id="4497" w:name="_Toc317511591"/>
            <w:bookmarkStart w:id="4498" w:name="_Toc317694752"/>
            <w:bookmarkStart w:id="4499" w:name="_Toc317772912"/>
            <w:bookmarkStart w:id="4500" w:name="_Toc317782032"/>
            <w:bookmarkStart w:id="4501" w:name="_Toc321385126"/>
            <w:bookmarkStart w:id="4502" w:name="_Toc331492941"/>
            <w:bookmarkStart w:id="4503" w:name="_Toc332267173"/>
            <w:bookmarkStart w:id="4504" w:name="_Toc332366825"/>
            <w:bookmarkStart w:id="4505" w:name="_Toc335747326"/>
            <w:bookmarkStart w:id="4506" w:name="_Toc349828500"/>
            <w:bookmarkStart w:id="4507" w:name="_Toc351715426"/>
            <w:bookmarkStart w:id="4508" w:name="_Toc363638157"/>
            <w:bookmarkStart w:id="4509" w:name="_Toc363638820"/>
            <w:bookmarkStart w:id="4510" w:name="_Toc364322098"/>
            <w:bookmarkStart w:id="4511" w:name="_Toc364328639"/>
            <w:bookmarkStart w:id="4512" w:name="_Toc369082368"/>
            <w:bookmarkStart w:id="4513" w:name="_Toc381686942"/>
            <w:bookmarkStart w:id="4514" w:name="_Toc67382884"/>
            <w:r w:rsidRPr="00226EF4">
              <w:t>Grundlagen der Wirtschafts- und Betriebspädagogik</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F6461C">
            <w:pPr>
              <w:pStyle w:val="Listenabsatz"/>
              <w:numPr>
                <w:ilvl w:val="0"/>
                <w:numId w:val="96"/>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4515" w:name="OLE_LINK1"/>
            <w:bookmarkStart w:id="4516" w:name="OLE_LINK2"/>
            <w:r w:rsidRPr="00BF7282">
              <w:t xml:space="preserve">Grundlagen der Wirtschafts- und Betriebspädagogik </w:t>
            </w:r>
            <w:bookmarkEnd w:id="4515"/>
            <w:bookmarkEnd w:id="4516"/>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F6461C">
            <w:pPr>
              <w:pStyle w:val="Listenabsatz"/>
              <w:numPr>
                <w:ilvl w:val="0"/>
                <w:numId w:val="96"/>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F6461C">
            <w:pPr>
              <w:pStyle w:val="Listenabsatz"/>
              <w:numPr>
                <w:ilvl w:val="0"/>
                <w:numId w:val="96"/>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F6461C">
            <w:pPr>
              <w:pStyle w:val="Listenabsatz"/>
              <w:numPr>
                <w:ilvl w:val="0"/>
                <w:numId w:val="96"/>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F6461C">
            <w:pPr>
              <w:pStyle w:val="Listenabsatz"/>
              <w:numPr>
                <w:ilvl w:val="0"/>
                <w:numId w:val="196"/>
              </w:numPr>
              <w:ind w:left="209" w:hanging="209"/>
              <w:rPr>
                <w:rFonts w:cs="Arial"/>
              </w:rPr>
            </w:pPr>
            <w:r w:rsidRPr="00425647">
              <w:rPr>
                <w:rFonts w:cs="Arial"/>
              </w:rPr>
              <w:t>Profi für berufliche Bildung werden</w:t>
            </w:r>
          </w:p>
          <w:p w14:paraId="5FFB42C5" w14:textId="77777777" w:rsidR="008159EE" w:rsidRPr="00425647" w:rsidRDefault="00604139" w:rsidP="00F6461C">
            <w:pPr>
              <w:pStyle w:val="Listenabsatz"/>
              <w:numPr>
                <w:ilvl w:val="0"/>
                <w:numId w:val="196"/>
              </w:numPr>
              <w:ind w:left="209" w:hanging="209"/>
              <w:rPr>
                <w:rFonts w:cs="Arial"/>
              </w:rPr>
            </w:pPr>
            <w:r w:rsidRPr="00425647">
              <w:rPr>
                <w:rFonts w:cs="Arial"/>
              </w:rPr>
              <w:t>Forschen in der beruflichen Bildung</w:t>
            </w:r>
          </w:p>
          <w:p w14:paraId="453D6E9C" w14:textId="77777777" w:rsidR="008159EE" w:rsidRPr="00425647" w:rsidRDefault="00604139" w:rsidP="00F6461C">
            <w:pPr>
              <w:pStyle w:val="Listenabsatz"/>
              <w:numPr>
                <w:ilvl w:val="0"/>
                <w:numId w:val="196"/>
              </w:numPr>
              <w:ind w:left="209" w:hanging="209"/>
              <w:rPr>
                <w:rFonts w:cs="Arial"/>
              </w:rPr>
            </w:pPr>
            <w:r w:rsidRPr="00425647">
              <w:rPr>
                <w:rFonts w:cs="Arial"/>
              </w:rPr>
              <w:t>Berufliche Bildung in Schulen</w:t>
            </w:r>
          </w:p>
          <w:p w14:paraId="60C937DA" w14:textId="77777777" w:rsidR="008159EE" w:rsidRDefault="00604139" w:rsidP="00F6461C">
            <w:pPr>
              <w:pStyle w:val="Listenabsatz"/>
              <w:numPr>
                <w:ilvl w:val="0"/>
                <w:numId w:val="196"/>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F6461C">
            <w:pPr>
              <w:pStyle w:val="Listenabsatz"/>
              <w:numPr>
                <w:ilvl w:val="0"/>
                <w:numId w:val="96"/>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F6461C">
            <w:pPr>
              <w:pStyle w:val="Listenabsatz"/>
              <w:numPr>
                <w:ilvl w:val="0"/>
                <w:numId w:val="196"/>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F6461C">
            <w:pPr>
              <w:pStyle w:val="Listenabsatz"/>
              <w:numPr>
                <w:ilvl w:val="0"/>
                <w:numId w:val="196"/>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F6461C">
            <w:pPr>
              <w:pStyle w:val="Listenabsatz"/>
              <w:numPr>
                <w:ilvl w:val="0"/>
                <w:numId w:val="96"/>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F6461C">
            <w:pPr>
              <w:pStyle w:val="Listenabsatz"/>
              <w:numPr>
                <w:ilvl w:val="0"/>
                <w:numId w:val="96"/>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F6461C">
            <w:pPr>
              <w:pStyle w:val="Listenabsatz"/>
              <w:numPr>
                <w:ilvl w:val="0"/>
                <w:numId w:val="96"/>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F6461C">
            <w:pPr>
              <w:pStyle w:val="Listenabsatz"/>
              <w:numPr>
                <w:ilvl w:val="0"/>
                <w:numId w:val="196"/>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528D4BF0" w:rsidR="001D1DF2" w:rsidRPr="00BF7282" w:rsidRDefault="00CB12BD" w:rsidP="00F6461C">
            <w:pPr>
              <w:pStyle w:val="Listenabsatz"/>
              <w:numPr>
                <w:ilvl w:val="0"/>
                <w:numId w:val="196"/>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F6461C">
            <w:pPr>
              <w:pStyle w:val="Listenabsatz"/>
              <w:numPr>
                <w:ilvl w:val="0"/>
                <w:numId w:val="96"/>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05333AB0" w14:textId="4ABC332B" w:rsidR="00EE3656" w:rsidRPr="00BF7282" w:rsidRDefault="00EE3656" w:rsidP="000C5A7C">
            <w:pPr>
              <w:pStyle w:val="Listenabsatz"/>
              <w:numPr>
                <w:ilvl w:val="0"/>
                <w:numId w:val="196"/>
              </w:numPr>
              <w:ind w:left="209" w:hanging="209"/>
            </w:pPr>
            <w:r>
              <w:t>Klausur (60 Min.)</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F6461C">
            <w:pPr>
              <w:pStyle w:val="Listenabsatz"/>
              <w:numPr>
                <w:ilvl w:val="0"/>
                <w:numId w:val="96"/>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6F8846B5" w14:textId="7620CAEF" w:rsidR="00EE3656" w:rsidRPr="000C5A7C" w:rsidRDefault="00EE3656" w:rsidP="000C5A7C">
            <w:pPr>
              <w:pStyle w:val="Listenabsatz"/>
              <w:numPr>
                <w:ilvl w:val="0"/>
                <w:numId w:val="196"/>
              </w:numPr>
              <w:ind w:left="209" w:hanging="209"/>
              <w:rPr>
                <w:rFonts w:cs="Arial"/>
              </w:rPr>
            </w:pPr>
            <w:r w:rsidRPr="000A0ED7">
              <w:rPr>
                <w:rFonts w:cs="Arial"/>
              </w:rPr>
              <w:t>Klausur</w:t>
            </w:r>
            <w:r w:rsidR="000C5A7C">
              <w:rPr>
                <w:rFonts w:cs="Arial"/>
              </w:rPr>
              <w:t xml:space="preserve"> (10</w:t>
            </w:r>
            <w:r w:rsidR="00EA2BD6" w:rsidRPr="000A0ED7">
              <w:rPr>
                <w:rFonts w:cs="Arial"/>
              </w:rPr>
              <w:t>0 %)</w:t>
            </w:r>
            <w:bookmarkStart w:id="4517" w:name="_GoBack"/>
            <w:bookmarkEnd w:id="4517"/>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F6461C">
            <w:pPr>
              <w:pStyle w:val="Listenabsatz"/>
              <w:numPr>
                <w:ilvl w:val="0"/>
                <w:numId w:val="96"/>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F6461C">
            <w:pPr>
              <w:pStyle w:val="Listenabsatz"/>
              <w:numPr>
                <w:ilvl w:val="0"/>
                <w:numId w:val="96"/>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F6461C">
            <w:pPr>
              <w:pStyle w:val="Listenabsatz"/>
              <w:numPr>
                <w:ilvl w:val="0"/>
                <w:numId w:val="96"/>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F6461C">
            <w:pPr>
              <w:pStyle w:val="Listenabsatz"/>
              <w:numPr>
                <w:ilvl w:val="0"/>
                <w:numId w:val="96"/>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F6461C">
            <w:pPr>
              <w:pStyle w:val="Listenabsatz"/>
              <w:numPr>
                <w:ilvl w:val="0"/>
                <w:numId w:val="96"/>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F6461C">
            <w:pPr>
              <w:pStyle w:val="Listenabsatz"/>
              <w:numPr>
                <w:ilvl w:val="0"/>
                <w:numId w:val="152"/>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57AE0DF5" w:rsidR="00A15B11" w:rsidRPr="00113229" w:rsidRDefault="00F229BE" w:rsidP="00807AC2">
            <w:pPr>
              <w:rPr>
                <w:rFonts w:cs="Arial"/>
              </w:rPr>
            </w:pPr>
            <w:r>
              <w:rPr>
                <w:rFonts w:cs="Arial"/>
              </w:rPr>
              <w:t>8</w:t>
            </w:r>
            <w:r w:rsidR="00606FD7">
              <w:rPr>
                <w:rFonts w:cs="Arial"/>
                <w:szCs w:val="22"/>
              </w:rPr>
              <w:t>6930</w:t>
            </w:r>
          </w:p>
        </w:tc>
        <w:tc>
          <w:tcPr>
            <w:tcW w:w="5528" w:type="dxa"/>
            <w:shd w:val="clear" w:color="auto" w:fill="E0E0E0"/>
          </w:tcPr>
          <w:p w14:paraId="6663025C" w14:textId="22744979" w:rsidR="00EC15A2" w:rsidRPr="00584520" w:rsidRDefault="0055454D" w:rsidP="008533F5">
            <w:pPr>
              <w:pStyle w:val="berschriftModul"/>
              <w:rPr>
                <w:lang w:eastAsia="en-US"/>
              </w:rPr>
            </w:pPr>
            <w:bookmarkStart w:id="4518" w:name="_Toc351715427"/>
            <w:bookmarkStart w:id="4519" w:name="_Toc363638158"/>
            <w:bookmarkStart w:id="4520" w:name="_Toc363638821"/>
            <w:bookmarkStart w:id="4521" w:name="_Toc364322099"/>
            <w:bookmarkStart w:id="4522" w:name="_Toc364328640"/>
            <w:bookmarkStart w:id="4523" w:name="_Toc369082369"/>
            <w:bookmarkStart w:id="4524" w:name="_Toc381686943"/>
            <w:bookmarkStart w:id="4525" w:name="_Toc67382885"/>
            <w:r w:rsidRPr="00584520">
              <w:rPr>
                <w:lang w:eastAsia="en-US"/>
              </w:rPr>
              <w:t xml:space="preserve">Grundlagen der Wirtschafts- und </w:t>
            </w:r>
            <w:r w:rsidR="00636176" w:rsidRPr="00584520">
              <w:rPr>
                <w:lang w:eastAsia="en-US"/>
              </w:rPr>
              <w:t>Unternehmen</w:t>
            </w:r>
            <w:r w:rsidR="006D416C" w:rsidRPr="00584520">
              <w:rPr>
                <w:lang w:eastAsia="en-US"/>
              </w:rPr>
              <w:t>s</w:t>
            </w:r>
            <w:bookmarkEnd w:id="4518"/>
            <w:bookmarkEnd w:id="4519"/>
            <w:bookmarkEnd w:id="4520"/>
            <w:bookmarkEnd w:id="4521"/>
            <w:bookmarkEnd w:id="4522"/>
            <w:bookmarkEnd w:id="4523"/>
            <w:bookmarkEnd w:id="4524"/>
            <w:r w:rsidR="006D416C" w:rsidRPr="00584520">
              <w:rPr>
                <w:lang w:eastAsia="en-US"/>
              </w:rPr>
              <w:t>ehtik</w:t>
            </w:r>
            <w:bookmarkEnd w:id="4525"/>
          </w:p>
          <w:p w14:paraId="7F5E7708" w14:textId="6A973AD1"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F6461C">
            <w:pPr>
              <w:pStyle w:val="Listenabsatz"/>
              <w:numPr>
                <w:ilvl w:val="0"/>
                <w:numId w:val="152"/>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F6461C">
            <w:pPr>
              <w:pStyle w:val="Listenabsatz"/>
              <w:numPr>
                <w:ilvl w:val="0"/>
                <w:numId w:val="152"/>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F6461C">
            <w:pPr>
              <w:pStyle w:val="Listenabsatz"/>
              <w:numPr>
                <w:ilvl w:val="0"/>
                <w:numId w:val="152"/>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F6461C">
            <w:pPr>
              <w:pStyle w:val="Listenabsatz"/>
              <w:numPr>
                <w:ilvl w:val="0"/>
                <w:numId w:val="152"/>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6027570" w14:textId="77777777" w:rsidR="008533F5" w:rsidRDefault="008533F5" w:rsidP="008533F5">
            <w:pPr>
              <w:jc w:val="both"/>
              <w:rPr>
                <w:rFonts w:cs="Arial"/>
                <w:szCs w:val="22"/>
              </w:rPr>
            </w:pPr>
            <w:r>
              <w:rPr>
                <w:rFonts w:cs="Arial"/>
                <w:szCs w:val="22"/>
              </w:rPr>
              <w:t>Unternehmen agieren auf wettbewerblich verfassten Märkten. Aber welche moralische Qualität haben derartige Wettbewerbs</w:t>
            </w:r>
            <w:r>
              <w:rPr>
                <w:rFonts w:cs="Arial"/>
                <w:szCs w:val="22"/>
              </w:rPr>
              <w:softHyphen/>
              <w:t>strukturen? Welches Verhältnis besteht hier zwischen Eigeninteresse und Moral, zwischen Gewinnstreben und gesellschaftlichem Gemeinwohl? Welche gesellschaftliche Funktion spielen Unternehmen in einer Marktwirtschaft? Welchen Heraus</w:t>
            </w:r>
            <w:r>
              <w:rPr>
                <w:rFonts w:cs="Arial"/>
                <w:szCs w:val="22"/>
              </w:rPr>
              <w:softHyphen/>
              <w:t>for</w:t>
            </w:r>
            <w:r>
              <w:rPr>
                <w:rFonts w:cs="Arial"/>
                <w:szCs w:val="22"/>
              </w:rPr>
              <w:softHyphen/>
              <w:t>derungen müssen sie sich stellen, um ihre soziale „licence to operate“ nicht zu verlieren?</w:t>
            </w:r>
          </w:p>
          <w:p w14:paraId="275FFEAA" w14:textId="77777777" w:rsidR="008533F5" w:rsidRDefault="008533F5" w:rsidP="008533F5">
            <w:pPr>
              <w:jc w:val="both"/>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8B98358" w14:textId="77777777" w:rsidR="008533F5" w:rsidRDefault="008533F5" w:rsidP="008533F5">
            <w:pPr>
              <w:jc w:val="both"/>
              <w:rPr>
                <w:rFonts w:cs="Arial"/>
                <w:szCs w:val="22"/>
              </w:rPr>
            </w:pPr>
            <w:r>
              <w:rPr>
                <w:rFonts w:cs="Arial"/>
                <w:szCs w:val="22"/>
              </w:rPr>
              <w:t xml:space="preserve">Die </w:t>
            </w:r>
            <w:r>
              <w:rPr>
                <w:rFonts w:cs="Arial"/>
                <w:b/>
                <w:szCs w:val="22"/>
              </w:rPr>
              <w:t xml:space="preserve">Wirtschaftsethik </w:t>
            </w:r>
            <w:r>
              <w:rPr>
                <w:rFonts w:cs="Arial"/>
                <w:szCs w:val="22"/>
              </w:rPr>
              <w:t xml:space="preserve">beschäftigt sich mit der Frage, wie moralische Anliegen und Ideale unter den Bedingungen – insbesondere den </w:t>
            </w:r>
            <w:r>
              <w:rPr>
                <w:rFonts w:cs="Arial"/>
                <w:i/>
                <w:szCs w:val="22"/>
              </w:rPr>
              <w:t>Wettbewerbs</w:t>
            </w:r>
            <w:r>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 Ein besonderer Fokus wird zudem auf die Grundlagen des Konzepts der „</w:t>
            </w:r>
            <w:r>
              <w:rPr>
                <w:rFonts w:cs="Arial"/>
                <w:b/>
                <w:szCs w:val="22"/>
              </w:rPr>
              <w:t>Sozialen Marktwirtschaft</w:t>
            </w:r>
            <w:r>
              <w:rPr>
                <w:rFonts w:cs="Arial"/>
                <w:szCs w:val="22"/>
              </w:rPr>
              <w:t xml:space="preserve">“ gelegt. </w:t>
            </w:r>
          </w:p>
          <w:p w14:paraId="6FF09AA9" w14:textId="77777777" w:rsidR="008533F5" w:rsidRDefault="008533F5" w:rsidP="008533F5">
            <w:pPr>
              <w:jc w:val="both"/>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Pr>
                <w:rFonts w:cs="Arial"/>
                <w:b/>
                <w:szCs w:val="22"/>
              </w:rPr>
              <w:t>Corporate Social Responsibility</w:t>
            </w:r>
            <w:r>
              <w:rPr>
                <w:rFonts w:cs="Arial"/>
                <w:szCs w:val="22"/>
              </w:rPr>
              <w:t xml:space="preserve"> werden Themen und Konzepte behandelt, wie Unternehmen auf wachsende gesellschaftliche Erwartungen reagieren, Verantwortung übernehmen und die Bedingungen für langfristige Wertschöpfung aktiv gestalten können. </w:t>
            </w:r>
          </w:p>
          <w:p w14:paraId="10900A1F" w14:textId="45A0434C" w:rsidR="00A15B11" w:rsidRPr="00F30124" w:rsidRDefault="008533F5"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F6461C">
            <w:pPr>
              <w:pStyle w:val="Listenabsatz"/>
              <w:numPr>
                <w:ilvl w:val="0"/>
                <w:numId w:val="152"/>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37373C70" w14:textId="77777777" w:rsidR="008533F5" w:rsidRDefault="008533F5" w:rsidP="008533F5">
            <w:pPr>
              <w:rPr>
                <w:rFonts w:cs="Arial"/>
                <w:szCs w:val="22"/>
              </w:rPr>
            </w:pPr>
            <w:r>
              <w:rPr>
                <w:rFonts w:cs="Arial"/>
                <w:szCs w:val="22"/>
              </w:rPr>
              <w:t>Die Studierenden:</w:t>
            </w:r>
          </w:p>
          <w:p w14:paraId="5D167472" w14:textId="77777777" w:rsidR="008533F5" w:rsidRDefault="008533F5" w:rsidP="00F6461C">
            <w:pPr>
              <w:numPr>
                <w:ilvl w:val="0"/>
                <w:numId w:val="326"/>
              </w:numPr>
              <w:rPr>
                <w:rFonts w:cs="Arial"/>
                <w:szCs w:val="22"/>
              </w:rPr>
            </w:pPr>
            <w:r>
              <w:rPr>
                <w:rFonts w:cs="Arial"/>
                <w:szCs w:val="22"/>
              </w:rPr>
              <w:t xml:space="preserve">erwerben Argumentationskompetenz und kritische Reflexion gesellschaftlich relevanter Fragen </w:t>
            </w:r>
          </w:p>
          <w:p w14:paraId="417E1880" w14:textId="77777777" w:rsidR="008533F5" w:rsidRDefault="008533F5" w:rsidP="00F6461C">
            <w:pPr>
              <w:numPr>
                <w:ilvl w:val="0"/>
                <w:numId w:val="326"/>
              </w:numPr>
              <w:rPr>
                <w:rFonts w:cs="Arial"/>
                <w:szCs w:val="22"/>
              </w:rPr>
            </w:pPr>
            <w:r>
              <w:rPr>
                <w:rFonts w:cs="Arial"/>
                <w:szCs w:val="22"/>
              </w:rPr>
              <w:t>erwerben analytisches Vorgehen und pragmatische Entscheidungsfähigkeiten</w:t>
            </w:r>
          </w:p>
          <w:p w14:paraId="1D7EAD3C" w14:textId="77777777" w:rsidR="008533F5" w:rsidRDefault="008533F5" w:rsidP="00F6461C">
            <w:pPr>
              <w:numPr>
                <w:ilvl w:val="0"/>
                <w:numId w:val="326"/>
              </w:numPr>
              <w:rPr>
                <w:rFonts w:cs="Arial"/>
                <w:szCs w:val="22"/>
              </w:rPr>
            </w:pPr>
            <w:r>
              <w:rPr>
                <w:rFonts w:cs="Arial"/>
                <w:szCs w:val="22"/>
              </w:rPr>
              <w:t>kennen Konzepte, um kritisch über die gesellschaftliche Rolle von Unternehmen zu reflektieren</w:t>
            </w:r>
          </w:p>
          <w:p w14:paraId="1FC89C42" w14:textId="77777777" w:rsidR="008533F5" w:rsidRDefault="008533F5" w:rsidP="00F6461C">
            <w:pPr>
              <w:numPr>
                <w:ilvl w:val="0"/>
                <w:numId w:val="326"/>
              </w:numPr>
              <w:rPr>
                <w:rFonts w:cs="Arial"/>
                <w:szCs w:val="22"/>
              </w:rPr>
            </w:pPr>
            <w:r>
              <w:rPr>
                <w:rFonts w:cs="Arial"/>
                <w:szCs w:val="22"/>
              </w:rPr>
              <w:lastRenderedPageBreak/>
              <w:t>verstehen Errungenschaften und Herausforderung der sozialen Marktwirtschaft</w:t>
            </w:r>
          </w:p>
          <w:p w14:paraId="6E1F5210" w14:textId="77777777" w:rsidR="008533F5" w:rsidRDefault="008533F5" w:rsidP="00F6461C">
            <w:pPr>
              <w:numPr>
                <w:ilvl w:val="0"/>
                <w:numId w:val="326"/>
              </w:numPr>
              <w:rPr>
                <w:rFonts w:cs="Arial"/>
                <w:szCs w:val="22"/>
              </w:rPr>
            </w:pPr>
            <w:r>
              <w:rPr>
                <w:rFonts w:cs="Arial"/>
                <w:szCs w:val="22"/>
              </w:rPr>
              <w:t>erwerben Analysekompetenz sozialer Dilemmastrukturen und der Bewertung deren normativer Ambivalenz</w:t>
            </w:r>
          </w:p>
          <w:p w14:paraId="429C1198" w14:textId="77777777" w:rsidR="008533F5" w:rsidRDefault="008533F5" w:rsidP="00F6461C">
            <w:pPr>
              <w:numPr>
                <w:ilvl w:val="0"/>
                <w:numId w:val="326"/>
              </w:numPr>
              <w:rPr>
                <w:rFonts w:cs="Arial"/>
                <w:szCs w:val="22"/>
              </w:rPr>
            </w:pPr>
            <w:r>
              <w:rPr>
                <w:rFonts w:cs="Arial"/>
                <w:szCs w:val="22"/>
              </w:rPr>
              <w:t>kennen Beispiele für die gelungene bzw. gescheiterte Übernahme unternehmerischer Verantwortung</w:t>
            </w:r>
          </w:p>
          <w:p w14:paraId="2A439F77" w14:textId="199A7D27" w:rsidR="00A15B11" w:rsidRPr="000B5655" w:rsidRDefault="00A15B11" w:rsidP="00C40506">
            <w:pPr>
              <w:pStyle w:val="Listenabsatz"/>
              <w:ind w:left="209"/>
            </w:pP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F6461C">
            <w:pPr>
              <w:pStyle w:val="Listenabsatz"/>
              <w:numPr>
                <w:ilvl w:val="0"/>
                <w:numId w:val="152"/>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8533F5" w:rsidRPr="00113229" w14:paraId="3432692F" w14:textId="77777777" w:rsidTr="00807AC2">
        <w:trPr>
          <w:trHeight w:val="340"/>
          <w:jc w:val="center"/>
        </w:trPr>
        <w:tc>
          <w:tcPr>
            <w:tcW w:w="567" w:type="dxa"/>
          </w:tcPr>
          <w:p w14:paraId="6F249F37" w14:textId="77777777" w:rsidR="008533F5" w:rsidRPr="00BB6C17" w:rsidRDefault="008533F5" w:rsidP="00F6461C">
            <w:pPr>
              <w:pStyle w:val="Listenabsatz"/>
              <w:numPr>
                <w:ilvl w:val="0"/>
                <w:numId w:val="152"/>
              </w:numPr>
            </w:pPr>
          </w:p>
        </w:tc>
        <w:tc>
          <w:tcPr>
            <w:tcW w:w="2693" w:type="dxa"/>
          </w:tcPr>
          <w:p w14:paraId="18AFCB88" w14:textId="77777777" w:rsidR="008533F5" w:rsidRDefault="008533F5" w:rsidP="008533F5">
            <w:pPr>
              <w:rPr>
                <w:rFonts w:cs="Arial"/>
                <w:b/>
                <w:szCs w:val="22"/>
              </w:rPr>
            </w:pPr>
            <w:r>
              <w:rPr>
                <w:rFonts w:cs="Arial"/>
                <w:b/>
                <w:szCs w:val="22"/>
              </w:rPr>
              <w:t xml:space="preserve">Einpassung in </w:t>
            </w:r>
          </w:p>
          <w:p w14:paraId="6AFD05C0" w14:textId="2B1FE3EB" w:rsidR="008533F5" w:rsidRPr="00113229" w:rsidRDefault="008533F5" w:rsidP="008533F5">
            <w:pPr>
              <w:rPr>
                <w:rFonts w:cs="Arial"/>
                <w:b/>
              </w:rPr>
            </w:pPr>
            <w:r w:rsidRPr="00113229">
              <w:rPr>
                <w:rFonts w:cs="Arial"/>
                <w:b/>
                <w:szCs w:val="22"/>
              </w:rPr>
              <w:t>Musterstudienplan</w:t>
            </w:r>
          </w:p>
        </w:tc>
        <w:tc>
          <w:tcPr>
            <w:tcW w:w="6663" w:type="dxa"/>
          </w:tcPr>
          <w:p w14:paraId="07D291DC" w14:textId="2C89E895" w:rsidR="008533F5" w:rsidRPr="00113229" w:rsidRDefault="008533F5" w:rsidP="008533F5">
            <w:pPr>
              <w:rPr>
                <w:rFonts w:cs="Arial"/>
              </w:rPr>
            </w:pPr>
            <w:r>
              <w:rPr>
                <w:rFonts w:cs="Arial"/>
                <w:szCs w:val="22"/>
              </w:rPr>
              <w:t>Ab 2. Studiensemester</w:t>
            </w:r>
          </w:p>
        </w:tc>
      </w:tr>
      <w:tr w:rsidR="008533F5" w:rsidRPr="00113229" w14:paraId="0536CA89" w14:textId="77777777" w:rsidTr="00807AC2">
        <w:trPr>
          <w:trHeight w:val="340"/>
          <w:jc w:val="center"/>
        </w:trPr>
        <w:tc>
          <w:tcPr>
            <w:tcW w:w="567" w:type="dxa"/>
            <w:tcBorders>
              <w:bottom w:val="single" w:sz="4" w:space="0" w:color="auto"/>
            </w:tcBorders>
          </w:tcPr>
          <w:p w14:paraId="0CF9F5C3" w14:textId="77777777" w:rsidR="008533F5" w:rsidRPr="00BB6C17" w:rsidRDefault="008533F5" w:rsidP="00F6461C">
            <w:pPr>
              <w:pStyle w:val="Listenabsatz"/>
              <w:numPr>
                <w:ilvl w:val="0"/>
                <w:numId w:val="152"/>
              </w:numPr>
            </w:pPr>
          </w:p>
          <w:p w14:paraId="6C55EA77" w14:textId="77777777" w:rsidR="008533F5" w:rsidRPr="00BB6C17" w:rsidRDefault="008533F5" w:rsidP="008533F5">
            <w:pPr>
              <w:ind w:left="170"/>
            </w:pPr>
          </w:p>
        </w:tc>
        <w:tc>
          <w:tcPr>
            <w:tcW w:w="2693" w:type="dxa"/>
            <w:tcBorders>
              <w:bottom w:val="single" w:sz="4" w:space="0" w:color="auto"/>
            </w:tcBorders>
          </w:tcPr>
          <w:p w14:paraId="0CD7785D" w14:textId="77777777" w:rsidR="008533F5" w:rsidRDefault="008533F5" w:rsidP="008533F5">
            <w:pPr>
              <w:rPr>
                <w:rFonts w:cs="Arial"/>
                <w:b/>
                <w:szCs w:val="22"/>
              </w:rPr>
            </w:pPr>
            <w:r w:rsidRPr="00113229">
              <w:rPr>
                <w:rFonts w:cs="Arial"/>
                <w:b/>
                <w:szCs w:val="22"/>
              </w:rPr>
              <w:t xml:space="preserve">Verwendbarkeit des </w:t>
            </w:r>
          </w:p>
          <w:p w14:paraId="3710D303" w14:textId="41313AF6" w:rsidR="008533F5" w:rsidRPr="00113229" w:rsidRDefault="008533F5" w:rsidP="008533F5">
            <w:pPr>
              <w:rPr>
                <w:rFonts w:cs="Arial"/>
                <w:b/>
              </w:rPr>
            </w:pPr>
            <w:r w:rsidRPr="00113229">
              <w:rPr>
                <w:rFonts w:cs="Arial"/>
                <w:b/>
                <w:szCs w:val="22"/>
              </w:rPr>
              <w:t>Moduls</w:t>
            </w:r>
          </w:p>
        </w:tc>
        <w:tc>
          <w:tcPr>
            <w:tcW w:w="6663" w:type="dxa"/>
            <w:tcBorders>
              <w:bottom w:val="single" w:sz="4" w:space="0" w:color="auto"/>
            </w:tcBorders>
          </w:tcPr>
          <w:p w14:paraId="401742D6" w14:textId="77777777" w:rsidR="008533F5" w:rsidRDefault="008533F5" w:rsidP="00F6461C">
            <w:pPr>
              <w:numPr>
                <w:ilvl w:val="0"/>
                <w:numId w:val="327"/>
              </w:numPr>
              <w:rPr>
                <w:rFonts w:cs="Arial"/>
                <w:szCs w:val="22"/>
              </w:rPr>
            </w:pPr>
            <w:r>
              <w:rPr>
                <w:rFonts w:cs="Arial"/>
                <w:szCs w:val="22"/>
              </w:rPr>
              <w:t>Modul im Studienbereich „Nachhaltigkeitsmanagement“ (Wahlpflichtveranstaltung)</w:t>
            </w:r>
          </w:p>
          <w:p w14:paraId="576BECEC" w14:textId="77777777" w:rsidR="008533F5" w:rsidRDefault="008533F5" w:rsidP="00F6461C">
            <w:pPr>
              <w:numPr>
                <w:ilvl w:val="0"/>
                <w:numId w:val="327"/>
              </w:numPr>
              <w:rPr>
                <w:rFonts w:cs="Arial"/>
                <w:szCs w:val="22"/>
              </w:rPr>
            </w:pPr>
            <w:r>
              <w:rPr>
                <w:rFonts w:cs="Arial"/>
                <w:szCs w:val="22"/>
              </w:rPr>
              <w:t>Modul im Vertiefungsbereich des Bachelor WiWi</w:t>
            </w:r>
          </w:p>
          <w:p w14:paraId="626D0A20" w14:textId="77777777" w:rsidR="008533F5" w:rsidRDefault="008533F5" w:rsidP="00F6461C">
            <w:pPr>
              <w:numPr>
                <w:ilvl w:val="0"/>
                <w:numId w:val="327"/>
              </w:numPr>
              <w:rPr>
                <w:rFonts w:cs="Arial"/>
                <w:szCs w:val="22"/>
              </w:rPr>
            </w:pPr>
            <w:r>
              <w:rPr>
                <w:rFonts w:cs="Arial"/>
                <w:szCs w:val="22"/>
              </w:rPr>
              <w:t>Modul im Vertiefungsbereich des Bachelor International Business Studies</w:t>
            </w:r>
          </w:p>
          <w:p w14:paraId="0C2A5927" w14:textId="77777777" w:rsidR="008533F5" w:rsidRDefault="008533F5" w:rsidP="00F6461C">
            <w:pPr>
              <w:numPr>
                <w:ilvl w:val="0"/>
                <w:numId w:val="327"/>
              </w:numPr>
              <w:rPr>
                <w:rFonts w:cs="Arial"/>
                <w:szCs w:val="22"/>
              </w:rPr>
            </w:pPr>
            <w:r>
              <w:rPr>
                <w:rFonts w:cs="Arial"/>
                <w:szCs w:val="22"/>
              </w:rPr>
              <w:t>Modul im Vertiefungsbereich des Bachelor Sozialökonomik</w:t>
            </w:r>
          </w:p>
          <w:p w14:paraId="32BB2D90" w14:textId="77777777" w:rsidR="001D1DF2" w:rsidRDefault="008533F5" w:rsidP="00F6461C">
            <w:pPr>
              <w:numPr>
                <w:ilvl w:val="0"/>
                <w:numId w:val="327"/>
              </w:numPr>
              <w:rPr>
                <w:rFonts w:cs="Arial"/>
                <w:szCs w:val="22"/>
              </w:rPr>
            </w:pPr>
            <w:r>
              <w:rPr>
                <w:rFonts w:cs="Arial"/>
                <w:szCs w:val="22"/>
              </w:rPr>
              <w:t>Modul in der Vertiefungsmodulgruppe „Nachhaltigkeitsmanagement“ (Wahlveranstaltung) des Bachelor WING</w:t>
            </w:r>
          </w:p>
          <w:p w14:paraId="636DAB77" w14:textId="77777777" w:rsidR="001D1DF2" w:rsidRDefault="001D1DF2" w:rsidP="00330C00">
            <w:pPr>
              <w:ind w:left="720"/>
              <w:rPr>
                <w:rFonts w:cs="Arial"/>
                <w:szCs w:val="22"/>
              </w:rPr>
            </w:pPr>
          </w:p>
          <w:p w14:paraId="45FC9040" w14:textId="1051FA65" w:rsidR="008533F5" w:rsidRPr="00D261C6" w:rsidRDefault="008533F5" w:rsidP="008533F5">
            <w:pPr>
              <w:rPr>
                <w:rFonts w:cs="Arial"/>
                <w:b/>
              </w:rPr>
            </w:pPr>
            <w:r w:rsidRPr="00A950AA">
              <w:rPr>
                <w:rFonts w:cs="Arial"/>
                <w:i/>
              </w:rPr>
              <w:t>Anmeldung via StudOn</w:t>
            </w:r>
            <w:r>
              <w:rPr>
                <w:rFonts w:cs="Arial"/>
                <w:i/>
              </w:rPr>
              <w:t>; Anzahl Teilnehmende: 150</w:t>
            </w:r>
          </w:p>
        </w:tc>
      </w:tr>
      <w:tr w:rsidR="008533F5" w:rsidRPr="00113229" w14:paraId="034233F9" w14:textId="77777777" w:rsidTr="00807AC2">
        <w:trPr>
          <w:trHeight w:val="340"/>
          <w:jc w:val="center"/>
        </w:trPr>
        <w:tc>
          <w:tcPr>
            <w:tcW w:w="567" w:type="dxa"/>
            <w:shd w:val="clear" w:color="auto" w:fill="auto"/>
          </w:tcPr>
          <w:p w14:paraId="220490BC" w14:textId="77777777" w:rsidR="008533F5" w:rsidRPr="00BB6C17" w:rsidRDefault="008533F5" w:rsidP="00F6461C">
            <w:pPr>
              <w:pStyle w:val="Listenabsatz"/>
              <w:numPr>
                <w:ilvl w:val="0"/>
                <w:numId w:val="152"/>
              </w:numPr>
            </w:pPr>
          </w:p>
        </w:tc>
        <w:tc>
          <w:tcPr>
            <w:tcW w:w="2693" w:type="dxa"/>
            <w:shd w:val="clear" w:color="auto" w:fill="auto"/>
          </w:tcPr>
          <w:p w14:paraId="65F66D34" w14:textId="77777777" w:rsidR="008533F5" w:rsidRDefault="008533F5" w:rsidP="008533F5">
            <w:pPr>
              <w:rPr>
                <w:rFonts w:cs="Arial"/>
                <w:b/>
                <w:szCs w:val="22"/>
              </w:rPr>
            </w:pPr>
            <w:r w:rsidRPr="00113229">
              <w:rPr>
                <w:rFonts w:cs="Arial"/>
                <w:b/>
                <w:szCs w:val="22"/>
              </w:rPr>
              <w:t xml:space="preserve">Studien- und </w:t>
            </w:r>
          </w:p>
          <w:p w14:paraId="24314128" w14:textId="39C84A2B" w:rsidR="008533F5" w:rsidRPr="00113229" w:rsidRDefault="008533F5" w:rsidP="008533F5">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0D36F71C" w:rsidR="008533F5" w:rsidRPr="00113229" w:rsidRDefault="008533F5" w:rsidP="008533F5">
            <w:pPr>
              <w:rPr>
                <w:rFonts w:cs="Arial"/>
              </w:rPr>
            </w:pPr>
            <w:r>
              <w:rPr>
                <w:rFonts w:cs="Arial"/>
                <w:szCs w:val="22"/>
              </w:rPr>
              <w:t>E-Klausur</w:t>
            </w:r>
          </w:p>
        </w:tc>
      </w:tr>
      <w:tr w:rsidR="008533F5" w:rsidRPr="00113229" w14:paraId="53902EB6" w14:textId="77777777" w:rsidTr="00807AC2">
        <w:trPr>
          <w:trHeight w:val="340"/>
          <w:jc w:val="center"/>
        </w:trPr>
        <w:tc>
          <w:tcPr>
            <w:tcW w:w="567" w:type="dxa"/>
            <w:shd w:val="clear" w:color="auto" w:fill="auto"/>
          </w:tcPr>
          <w:p w14:paraId="1DD08983" w14:textId="77777777" w:rsidR="008533F5" w:rsidRPr="00BB6C17" w:rsidRDefault="008533F5" w:rsidP="00F6461C">
            <w:pPr>
              <w:pStyle w:val="Listenabsatz"/>
              <w:numPr>
                <w:ilvl w:val="0"/>
                <w:numId w:val="152"/>
              </w:numPr>
            </w:pPr>
          </w:p>
        </w:tc>
        <w:tc>
          <w:tcPr>
            <w:tcW w:w="2693" w:type="dxa"/>
            <w:shd w:val="clear" w:color="auto" w:fill="auto"/>
          </w:tcPr>
          <w:p w14:paraId="643826F4" w14:textId="77777777" w:rsidR="008533F5" w:rsidRPr="00113229" w:rsidRDefault="008533F5" w:rsidP="008533F5">
            <w:pPr>
              <w:rPr>
                <w:rFonts w:cs="Arial"/>
                <w:b/>
              </w:rPr>
            </w:pPr>
            <w:r w:rsidRPr="00113229">
              <w:rPr>
                <w:rFonts w:cs="Arial"/>
                <w:b/>
                <w:szCs w:val="22"/>
              </w:rPr>
              <w:t>Berechnung Modulnote</w:t>
            </w:r>
          </w:p>
        </w:tc>
        <w:tc>
          <w:tcPr>
            <w:tcW w:w="6663" w:type="dxa"/>
            <w:shd w:val="clear" w:color="auto" w:fill="auto"/>
          </w:tcPr>
          <w:p w14:paraId="593B509B" w14:textId="41A4AFEC" w:rsidR="008533F5" w:rsidRPr="00113229" w:rsidRDefault="008533F5" w:rsidP="008533F5">
            <w:pPr>
              <w:rPr>
                <w:rFonts w:cs="Arial"/>
              </w:rPr>
            </w:pPr>
            <w:r>
              <w:rPr>
                <w:rFonts w:cs="Arial"/>
                <w:szCs w:val="22"/>
              </w:rPr>
              <w:t>Klausur (60min.): 100%</w:t>
            </w:r>
          </w:p>
        </w:tc>
      </w:tr>
      <w:tr w:rsidR="008533F5"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4FD34F4B" w14:textId="77777777" w:rsidR="008533F5" w:rsidRPr="00113229" w:rsidRDefault="008533F5" w:rsidP="008533F5">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32C2E68A" w:rsidR="008533F5" w:rsidRPr="00113229" w:rsidRDefault="008533F5" w:rsidP="008533F5">
            <w:pPr>
              <w:rPr>
                <w:rFonts w:cs="Arial"/>
              </w:rPr>
            </w:pPr>
            <w:r>
              <w:rPr>
                <w:rFonts w:cs="Arial"/>
                <w:szCs w:val="22"/>
              </w:rPr>
              <w:t>Jährlich im Sommersemester</w:t>
            </w:r>
          </w:p>
        </w:tc>
      </w:tr>
      <w:tr w:rsidR="008533F5" w:rsidRPr="00113229" w14:paraId="71282A43" w14:textId="77777777" w:rsidTr="00807AC2">
        <w:trPr>
          <w:trHeight w:val="340"/>
          <w:jc w:val="center"/>
        </w:trPr>
        <w:tc>
          <w:tcPr>
            <w:tcW w:w="567" w:type="dxa"/>
            <w:shd w:val="clear" w:color="auto" w:fill="auto"/>
          </w:tcPr>
          <w:p w14:paraId="2C802DFE" w14:textId="77777777" w:rsidR="008533F5" w:rsidRPr="00BB6C17" w:rsidRDefault="008533F5" w:rsidP="00F6461C">
            <w:pPr>
              <w:pStyle w:val="Listenabsatz"/>
              <w:numPr>
                <w:ilvl w:val="0"/>
                <w:numId w:val="152"/>
              </w:numPr>
            </w:pPr>
          </w:p>
        </w:tc>
        <w:tc>
          <w:tcPr>
            <w:tcW w:w="2693" w:type="dxa"/>
            <w:shd w:val="clear" w:color="auto" w:fill="auto"/>
          </w:tcPr>
          <w:p w14:paraId="4C7145BC" w14:textId="77777777" w:rsidR="008533F5" w:rsidRPr="00113229" w:rsidRDefault="008533F5" w:rsidP="008533F5">
            <w:pPr>
              <w:rPr>
                <w:rFonts w:cs="Arial"/>
                <w:b/>
              </w:rPr>
            </w:pPr>
            <w:r w:rsidRPr="00113229">
              <w:rPr>
                <w:rFonts w:cs="Arial"/>
                <w:b/>
                <w:szCs w:val="22"/>
              </w:rPr>
              <w:t>Arbeitsaufwand</w:t>
            </w:r>
          </w:p>
        </w:tc>
        <w:tc>
          <w:tcPr>
            <w:tcW w:w="6663" w:type="dxa"/>
            <w:shd w:val="clear" w:color="auto" w:fill="auto"/>
          </w:tcPr>
          <w:p w14:paraId="29ECB7AF" w14:textId="77777777" w:rsidR="008533F5" w:rsidRDefault="008533F5" w:rsidP="008533F5">
            <w:pPr>
              <w:rPr>
                <w:rFonts w:cs="Arial"/>
                <w:szCs w:val="22"/>
              </w:rPr>
            </w:pPr>
            <w:r>
              <w:rPr>
                <w:rFonts w:cs="Arial"/>
                <w:szCs w:val="22"/>
              </w:rPr>
              <w:t>Präsenzzeit: 28h Vorlesung + 4-8h Übungstermine (freiwillig)</w:t>
            </w:r>
          </w:p>
          <w:p w14:paraId="309221D1" w14:textId="4A67A313" w:rsidR="008533F5" w:rsidRPr="00113229" w:rsidRDefault="008533F5" w:rsidP="008533F5">
            <w:pPr>
              <w:rPr>
                <w:rFonts w:cs="Arial"/>
              </w:rPr>
            </w:pPr>
            <w:r>
              <w:rPr>
                <w:rFonts w:cs="Arial"/>
                <w:szCs w:val="22"/>
              </w:rPr>
              <w:t>Selbststudium: 114h</w:t>
            </w:r>
          </w:p>
        </w:tc>
      </w:tr>
      <w:tr w:rsidR="008533F5"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303188BB" w14:textId="77777777" w:rsidR="008533F5" w:rsidRPr="00113229" w:rsidRDefault="008533F5" w:rsidP="008533F5">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8533F5" w:rsidRPr="00113229" w:rsidRDefault="008533F5" w:rsidP="008533F5">
            <w:pPr>
              <w:rPr>
                <w:rFonts w:cs="Arial"/>
              </w:rPr>
            </w:pPr>
            <w:r>
              <w:rPr>
                <w:rFonts w:cs="Arial"/>
                <w:szCs w:val="22"/>
              </w:rPr>
              <w:t>1 Semester</w:t>
            </w:r>
          </w:p>
        </w:tc>
      </w:tr>
      <w:tr w:rsidR="008533F5"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20E10F97" w14:textId="77777777" w:rsidR="008533F5" w:rsidRDefault="008533F5" w:rsidP="008533F5">
            <w:pPr>
              <w:rPr>
                <w:rFonts w:cs="Arial"/>
                <w:b/>
                <w:szCs w:val="22"/>
              </w:rPr>
            </w:pPr>
            <w:r>
              <w:rPr>
                <w:rFonts w:cs="Arial"/>
                <w:b/>
                <w:szCs w:val="22"/>
              </w:rPr>
              <w:t xml:space="preserve">Unterrichts- und </w:t>
            </w:r>
          </w:p>
          <w:p w14:paraId="6295D515" w14:textId="751FCA2D" w:rsidR="008533F5" w:rsidRPr="00113229" w:rsidRDefault="008533F5" w:rsidP="008533F5">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8533F5" w:rsidRPr="00113229" w:rsidRDefault="008533F5" w:rsidP="008533F5">
            <w:pPr>
              <w:rPr>
                <w:rFonts w:cs="Arial"/>
              </w:rPr>
            </w:pPr>
            <w:r>
              <w:rPr>
                <w:rFonts w:cs="Arial"/>
                <w:szCs w:val="22"/>
              </w:rPr>
              <w:t>Deutsch</w:t>
            </w:r>
          </w:p>
        </w:tc>
      </w:tr>
      <w:tr w:rsidR="008533F5"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8533F5" w:rsidRPr="00BB6C17" w:rsidRDefault="008533F5" w:rsidP="00F6461C">
            <w:pPr>
              <w:pStyle w:val="Listenabsatz"/>
              <w:numPr>
                <w:ilvl w:val="0"/>
                <w:numId w:val="15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8533F5" w:rsidRDefault="008533F5" w:rsidP="008533F5">
            <w:pPr>
              <w:rPr>
                <w:rFonts w:cs="Arial"/>
                <w:b/>
                <w:szCs w:val="22"/>
              </w:rPr>
            </w:pPr>
            <w:r>
              <w:rPr>
                <w:rFonts w:cs="Arial"/>
                <w:b/>
                <w:szCs w:val="22"/>
              </w:rPr>
              <w:t xml:space="preserve">(Vorbereitende) </w:t>
            </w:r>
          </w:p>
          <w:p w14:paraId="3E5111DA" w14:textId="01D08776" w:rsidR="008533F5" w:rsidRPr="00113229" w:rsidRDefault="008533F5" w:rsidP="008533F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28FFE3" w14:textId="77777777" w:rsidR="008533F5" w:rsidRDefault="008533F5" w:rsidP="008533F5">
            <w:pPr>
              <w:rPr>
                <w:rFonts w:cs="Arial"/>
                <w:szCs w:val="22"/>
              </w:rPr>
            </w:pPr>
            <w:r>
              <w:rPr>
                <w:rFonts w:cs="Arial"/>
                <w:szCs w:val="22"/>
              </w:rPr>
              <w:t>Pies, Ingo (2009): Moral als Produktionsfaktor. Ordonomische Schriften zur Unternehmensethik. Berlin: wvb.</w:t>
            </w:r>
          </w:p>
          <w:p w14:paraId="34ED9EFA" w14:textId="77777777" w:rsidR="008533F5" w:rsidRDefault="008533F5" w:rsidP="008533F5">
            <w:pPr>
              <w:rPr>
                <w:rFonts w:cs="Arial"/>
                <w:szCs w:val="22"/>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27B2A036" w:rsidR="008533F5" w:rsidRPr="00113229" w:rsidRDefault="008533F5" w:rsidP="008533F5">
            <w:pPr>
              <w:rPr>
                <w:rFonts w:cs="Arial"/>
              </w:rPr>
            </w:pPr>
            <w:r>
              <w:rPr>
                <w:rFonts w:cs="Arial"/>
                <w:szCs w:val="22"/>
              </w:rPr>
              <w:t>Suchanek, Andreas (2001): Ökonomische Ethik. Tübingen: Mohr Siebeck.</w:t>
            </w:r>
          </w:p>
        </w:tc>
      </w:tr>
    </w:tbl>
    <w:p w14:paraId="2AEA0842" w14:textId="6805979C" w:rsidR="00200795" w:rsidRDefault="007F4FBA" w:rsidP="00543702">
      <w:r>
        <w:br w:type="page"/>
      </w:r>
    </w:p>
    <w:p w14:paraId="399625FF" w14:textId="77777777" w:rsidR="00BD138B" w:rsidRDefault="00BD138B" w:rsidP="00543702"/>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F6461C">
            <w:pPr>
              <w:numPr>
                <w:ilvl w:val="0"/>
                <w:numId w:val="147"/>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2641173E" w:rsidR="00200795" w:rsidRPr="003076C9" w:rsidRDefault="00F229BE" w:rsidP="00CD169F">
            <w:pPr>
              <w:rPr>
                <w:rFonts w:cs="Arial"/>
              </w:rPr>
            </w:pPr>
            <w:r>
              <w:rPr>
                <w:rFonts w:cs="Arial"/>
              </w:rPr>
              <w:t>7</w:t>
            </w:r>
            <w:r w:rsidR="00200795" w:rsidRPr="003076C9">
              <w:rPr>
                <w:rFonts w:cs="Arial"/>
              </w:rPr>
              <w:t>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4526" w:name="_Toc67382886"/>
            <w:r w:rsidRPr="00CE080B">
              <w:t>Grundlagen des Deutschen als Zweitsprache</w:t>
            </w:r>
            <w:bookmarkEnd w:id="4526"/>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F6461C">
            <w:pPr>
              <w:numPr>
                <w:ilvl w:val="0"/>
                <w:numId w:val="147"/>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F6461C">
            <w:pPr>
              <w:numPr>
                <w:ilvl w:val="0"/>
                <w:numId w:val="147"/>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F6461C">
            <w:pPr>
              <w:numPr>
                <w:ilvl w:val="0"/>
                <w:numId w:val="147"/>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F6461C">
            <w:pPr>
              <w:numPr>
                <w:ilvl w:val="0"/>
                <w:numId w:val="147"/>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F6461C">
            <w:pPr>
              <w:numPr>
                <w:ilvl w:val="0"/>
                <w:numId w:val="147"/>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F6461C">
            <w:pPr>
              <w:pStyle w:val="Listenabsatz"/>
              <w:numPr>
                <w:ilvl w:val="0"/>
                <w:numId w:val="196"/>
              </w:numPr>
              <w:ind w:left="209" w:hanging="209"/>
              <w:rPr>
                <w:rFonts w:cs="Arial"/>
              </w:rPr>
            </w:pPr>
            <w:r w:rsidRPr="00F10F60">
              <w:rPr>
                <w:rFonts w:cs="Arial"/>
              </w:rPr>
              <w:t>Fachkompetenz</w:t>
            </w:r>
          </w:p>
          <w:p w14:paraId="620F2432" w14:textId="1E5DEFFD" w:rsidR="00200795" w:rsidRPr="00F10F60" w:rsidRDefault="00200795" w:rsidP="00F6461C">
            <w:pPr>
              <w:pStyle w:val="Listenabsatz"/>
              <w:numPr>
                <w:ilvl w:val="0"/>
                <w:numId w:val="196"/>
              </w:numPr>
              <w:ind w:left="209" w:hanging="209"/>
              <w:rPr>
                <w:rFonts w:cs="Arial"/>
              </w:rPr>
            </w:pPr>
            <w:r w:rsidRPr="00F10F60">
              <w:rPr>
                <w:rFonts w:cs="Arial"/>
              </w:rPr>
              <w:t xml:space="preserve">Lern- bzw. Methodenkompetenz </w:t>
            </w:r>
          </w:p>
          <w:p w14:paraId="79EC7A76" w14:textId="14CC90E8" w:rsidR="00200795" w:rsidRPr="00F10F60" w:rsidRDefault="00200795" w:rsidP="00F6461C">
            <w:pPr>
              <w:pStyle w:val="Listenabsatz"/>
              <w:numPr>
                <w:ilvl w:val="0"/>
                <w:numId w:val="196"/>
              </w:numPr>
              <w:ind w:left="209" w:hanging="209"/>
              <w:rPr>
                <w:rFonts w:cs="Arial"/>
              </w:rPr>
            </w:pPr>
            <w:r w:rsidRPr="00F10F60">
              <w:rPr>
                <w:rFonts w:cs="Arial"/>
              </w:rPr>
              <w:t>Sozialkompetenz</w:t>
            </w:r>
          </w:p>
          <w:p w14:paraId="0022FB14" w14:textId="06DFDF83" w:rsidR="00200795" w:rsidRPr="008D49F7" w:rsidRDefault="00200795" w:rsidP="00F6461C">
            <w:pPr>
              <w:pStyle w:val="Listenabsatz"/>
              <w:numPr>
                <w:ilvl w:val="0"/>
                <w:numId w:val="196"/>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F6461C">
            <w:pPr>
              <w:pStyle w:val="Listenabsatz"/>
              <w:numPr>
                <w:ilvl w:val="0"/>
                <w:numId w:val="196"/>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F6461C">
            <w:pPr>
              <w:pStyle w:val="Listenabsatz"/>
              <w:numPr>
                <w:ilvl w:val="0"/>
                <w:numId w:val="196"/>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F6461C">
            <w:pPr>
              <w:pStyle w:val="Listenabsatz"/>
              <w:numPr>
                <w:ilvl w:val="0"/>
                <w:numId w:val="196"/>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F6461C">
            <w:pPr>
              <w:pStyle w:val="Listenabsatz"/>
              <w:numPr>
                <w:ilvl w:val="0"/>
                <w:numId w:val="196"/>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F6461C">
            <w:pPr>
              <w:numPr>
                <w:ilvl w:val="0"/>
                <w:numId w:val="147"/>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F6461C">
            <w:pPr>
              <w:pStyle w:val="Listenabsatz"/>
              <w:numPr>
                <w:ilvl w:val="0"/>
                <w:numId w:val="196"/>
              </w:numPr>
              <w:ind w:left="209" w:hanging="209"/>
              <w:rPr>
                <w:rFonts w:cs="Arial"/>
              </w:rPr>
            </w:pPr>
            <w:r w:rsidRPr="00F10F60">
              <w:rPr>
                <w:rFonts w:cs="Arial"/>
              </w:rPr>
              <w:t>Sicherer Umgang mit der deutschen Sprache in Wort und Schrift.</w:t>
            </w:r>
          </w:p>
          <w:p w14:paraId="24B53933" w14:textId="77777777" w:rsidR="00200795" w:rsidRDefault="00200795" w:rsidP="00F6461C">
            <w:pPr>
              <w:pStyle w:val="Listenabsatz"/>
              <w:numPr>
                <w:ilvl w:val="0"/>
                <w:numId w:val="196"/>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F6461C">
            <w:pPr>
              <w:numPr>
                <w:ilvl w:val="0"/>
                <w:numId w:val="147"/>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F6461C">
            <w:pPr>
              <w:numPr>
                <w:ilvl w:val="0"/>
                <w:numId w:val="147"/>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5C4189CD" w14:textId="77777777" w:rsidR="00200795"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p w14:paraId="7033D425" w14:textId="043D1319" w:rsidR="00033DB7" w:rsidRPr="004937D4" w:rsidRDefault="00033DB7" w:rsidP="00CD169F">
            <w:pPr>
              <w:autoSpaceDE w:val="0"/>
              <w:autoSpaceDN w:val="0"/>
              <w:adjustRightInd w:val="0"/>
              <w:rPr>
                <w:rFonts w:cs="Arial"/>
              </w:rPr>
            </w:pPr>
            <w:r>
              <w:t>Erweiterungsprüfung Berufliche Schulen/Studienfach Wirtschaftspädagogik</w:t>
            </w:r>
          </w:p>
        </w:tc>
      </w:tr>
      <w:tr w:rsidR="00200795" w:rsidRPr="008D49F7" w14:paraId="637A5B4E" w14:textId="77777777" w:rsidTr="00CD169F">
        <w:trPr>
          <w:trHeight w:val="170"/>
        </w:trPr>
        <w:tc>
          <w:tcPr>
            <w:tcW w:w="568" w:type="dxa"/>
          </w:tcPr>
          <w:p w14:paraId="37F3531F" w14:textId="77777777" w:rsidR="00200795" w:rsidRPr="008D49F7" w:rsidRDefault="00200795" w:rsidP="00F6461C">
            <w:pPr>
              <w:numPr>
                <w:ilvl w:val="0"/>
                <w:numId w:val="147"/>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F6461C">
            <w:pPr>
              <w:numPr>
                <w:ilvl w:val="0"/>
                <w:numId w:val="147"/>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F6461C">
            <w:pPr>
              <w:numPr>
                <w:ilvl w:val="0"/>
                <w:numId w:val="147"/>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F6461C">
            <w:pPr>
              <w:numPr>
                <w:ilvl w:val="0"/>
                <w:numId w:val="147"/>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F6461C">
            <w:pPr>
              <w:numPr>
                <w:ilvl w:val="0"/>
                <w:numId w:val="147"/>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F6461C">
            <w:pPr>
              <w:numPr>
                <w:ilvl w:val="0"/>
                <w:numId w:val="147"/>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F6461C">
            <w:pPr>
              <w:numPr>
                <w:ilvl w:val="0"/>
                <w:numId w:val="147"/>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F6461C">
            <w:pPr>
              <w:numPr>
                <w:ilvl w:val="0"/>
                <w:numId w:val="14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F6461C">
            <w:pPr>
              <w:pStyle w:val="Listenabsatz"/>
              <w:numPr>
                <w:ilvl w:val="0"/>
                <w:numId w:val="95"/>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F730BFF" w:rsidR="00CE547C" w:rsidRPr="00BF7282" w:rsidRDefault="00F229BE" w:rsidP="00807AC2">
            <w:pPr>
              <w:pStyle w:val="Default"/>
              <w:rPr>
                <w:sz w:val="22"/>
                <w:szCs w:val="22"/>
              </w:rPr>
            </w:pPr>
            <w:r>
              <w:rPr>
                <w:sz w:val="22"/>
                <w:szCs w:val="22"/>
              </w:rPr>
              <w:t>8</w:t>
            </w:r>
            <w:r w:rsidR="00CE547C">
              <w:rPr>
                <w:sz w:val="22"/>
                <w:szCs w:val="22"/>
              </w:rPr>
              <w:t>2101</w:t>
            </w:r>
          </w:p>
        </w:tc>
        <w:tc>
          <w:tcPr>
            <w:tcW w:w="5528" w:type="dxa"/>
            <w:shd w:val="clear" w:color="auto" w:fill="E0E0E0"/>
          </w:tcPr>
          <w:p w14:paraId="616B4608" w14:textId="77777777" w:rsidR="00CE547C" w:rsidRPr="00BF7282" w:rsidRDefault="00CE547C" w:rsidP="00807AC2">
            <w:pPr>
              <w:pStyle w:val="berschriftModul"/>
            </w:pPr>
            <w:bookmarkStart w:id="4527" w:name="_Toc67382887"/>
            <w:r w:rsidRPr="00BF7282">
              <w:t>Grundlagen des öffentlichen Rechts und des Zivilrechts</w:t>
            </w:r>
            <w:bookmarkEnd w:id="4527"/>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F6461C">
            <w:pPr>
              <w:pStyle w:val="Listenabsatz"/>
              <w:numPr>
                <w:ilvl w:val="0"/>
                <w:numId w:val="95"/>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F6461C">
            <w:pPr>
              <w:pStyle w:val="Listenabsatz"/>
              <w:numPr>
                <w:ilvl w:val="0"/>
                <w:numId w:val="95"/>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34D2FB7A"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w:t>
            </w:r>
            <w:r w:rsidR="00832CD5">
              <w:rPr>
                <w:szCs w:val="22"/>
              </w:rPr>
              <w:t xml:space="preserve">Dr. Bartlitz, </w:t>
            </w:r>
            <w:r w:rsidRPr="00BF7282">
              <w:rPr>
                <w:sz w:val="22"/>
                <w:szCs w:val="22"/>
              </w:rPr>
              <w:t xml:space="preserve">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F6461C">
            <w:pPr>
              <w:pStyle w:val="Listenabsatz"/>
              <w:numPr>
                <w:ilvl w:val="0"/>
                <w:numId w:val="95"/>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F6461C">
            <w:pPr>
              <w:pStyle w:val="Listenabsatz"/>
              <w:numPr>
                <w:ilvl w:val="0"/>
                <w:numId w:val="95"/>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F6461C">
            <w:pPr>
              <w:pStyle w:val="Listenabsatz"/>
              <w:numPr>
                <w:ilvl w:val="0"/>
                <w:numId w:val="196"/>
              </w:numPr>
              <w:ind w:left="209" w:hanging="209"/>
              <w:rPr>
                <w:rFonts w:cs="Arial"/>
              </w:rPr>
            </w:pPr>
            <w:r w:rsidRPr="001D3C7C">
              <w:rPr>
                <w:rFonts w:cs="Arial"/>
              </w:rPr>
              <w:t>Allgemeines Zivil- und Handelsrecht</w:t>
            </w:r>
          </w:p>
          <w:p w14:paraId="2FF72C66" w14:textId="77777777" w:rsidR="00CE547C" w:rsidRPr="001D3C7C" w:rsidRDefault="00CE547C" w:rsidP="00F6461C">
            <w:pPr>
              <w:pStyle w:val="Listenabsatz"/>
              <w:numPr>
                <w:ilvl w:val="0"/>
                <w:numId w:val="196"/>
              </w:numPr>
              <w:ind w:left="209" w:hanging="209"/>
              <w:rPr>
                <w:rFonts w:cs="Arial"/>
              </w:rPr>
            </w:pPr>
            <w:r w:rsidRPr="001D3C7C">
              <w:rPr>
                <w:rFonts w:cs="Arial"/>
              </w:rPr>
              <w:t>Grundzüge des Staats- und Verwaltungsrecht,</w:t>
            </w:r>
          </w:p>
          <w:p w14:paraId="386F0FAF" w14:textId="77777777" w:rsidR="00CE547C" w:rsidRPr="001D3C7C" w:rsidRDefault="00CE547C" w:rsidP="00F6461C">
            <w:pPr>
              <w:pStyle w:val="Listenabsatz"/>
              <w:numPr>
                <w:ilvl w:val="0"/>
                <w:numId w:val="196"/>
              </w:numPr>
              <w:ind w:left="209" w:hanging="209"/>
              <w:rPr>
                <w:rFonts w:cs="Arial"/>
              </w:rPr>
            </w:pPr>
            <w:r w:rsidRPr="001D3C7C">
              <w:rPr>
                <w:rFonts w:cs="Arial"/>
              </w:rPr>
              <w:t>Grundzüge des Steuerrechts</w:t>
            </w:r>
          </w:p>
          <w:p w14:paraId="17B9831F" w14:textId="77777777" w:rsidR="00CE547C" w:rsidRPr="00BF7282" w:rsidRDefault="00CE547C" w:rsidP="00F6461C">
            <w:pPr>
              <w:pStyle w:val="Listenabsatz"/>
              <w:numPr>
                <w:ilvl w:val="0"/>
                <w:numId w:val="196"/>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F6461C">
            <w:pPr>
              <w:pStyle w:val="Listenabsatz"/>
              <w:numPr>
                <w:ilvl w:val="0"/>
                <w:numId w:val="95"/>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F6461C">
            <w:pPr>
              <w:numPr>
                <w:ilvl w:val="0"/>
                <w:numId w:val="199"/>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F6461C">
            <w:pPr>
              <w:numPr>
                <w:ilvl w:val="0"/>
                <w:numId w:val="199"/>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F6461C">
            <w:pPr>
              <w:numPr>
                <w:ilvl w:val="0"/>
                <w:numId w:val="199"/>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F6461C">
            <w:pPr>
              <w:numPr>
                <w:ilvl w:val="0"/>
                <w:numId w:val="199"/>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F6461C">
            <w:pPr>
              <w:numPr>
                <w:ilvl w:val="0"/>
                <w:numId w:val="199"/>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F6461C">
            <w:pPr>
              <w:numPr>
                <w:ilvl w:val="0"/>
                <w:numId w:val="199"/>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F6461C">
            <w:pPr>
              <w:numPr>
                <w:ilvl w:val="0"/>
                <w:numId w:val="199"/>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F6461C">
            <w:pPr>
              <w:pStyle w:val="Listenabsatz"/>
              <w:numPr>
                <w:ilvl w:val="0"/>
                <w:numId w:val="196"/>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F6461C">
            <w:pPr>
              <w:pStyle w:val="Listenabsatz"/>
              <w:numPr>
                <w:ilvl w:val="0"/>
                <w:numId w:val="95"/>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F6461C">
            <w:pPr>
              <w:pStyle w:val="Listenabsatz"/>
              <w:numPr>
                <w:ilvl w:val="0"/>
                <w:numId w:val="95"/>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F6461C">
            <w:pPr>
              <w:pStyle w:val="Listenabsatz"/>
              <w:numPr>
                <w:ilvl w:val="0"/>
                <w:numId w:val="95"/>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F6461C">
            <w:pPr>
              <w:pStyle w:val="Listenabsatz"/>
              <w:numPr>
                <w:ilvl w:val="0"/>
                <w:numId w:val="95"/>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F6461C">
            <w:pPr>
              <w:numPr>
                <w:ilvl w:val="0"/>
                <w:numId w:val="199"/>
              </w:numPr>
              <w:ind w:left="225" w:hanging="225"/>
              <w:rPr>
                <w:rFonts w:cs="Arial"/>
                <w:szCs w:val="22"/>
              </w:rPr>
            </w:pPr>
            <w:r w:rsidRPr="00E20BE2">
              <w:rPr>
                <w:rFonts w:cs="Arial"/>
                <w:szCs w:val="22"/>
              </w:rPr>
              <w:t>Klausur (60 Min.)</w:t>
            </w:r>
          </w:p>
          <w:p w14:paraId="40C897B3" w14:textId="2E704043" w:rsidR="00E56666" w:rsidRPr="00BF7282" w:rsidRDefault="00E56666" w:rsidP="00F6461C">
            <w:pPr>
              <w:numPr>
                <w:ilvl w:val="0"/>
                <w:numId w:val="199"/>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F6461C">
            <w:pPr>
              <w:pStyle w:val="Listenabsatz"/>
              <w:numPr>
                <w:ilvl w:val="0"/>
                <w:numId w:val="95"/>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F6461C">
            <w:pPr>
              <w:numPr>
                <w:ilvl w:val="0"/>
                <w:numId w:val="199"/>
              </w:numPr>
              <w:ind w:left="225" w:hanging="225"/>
              <w:rPr>
                <w:rFonts w:cs="Arial"/>
                <w:szCs w:val="22"/>
              </w:rPr>
            </w:pPr>
            <w:r w:rsidRPr="00E20BE2">
              <w:rPr>
                <w:rFonts w:cs="Arial"/>
                <w:szCs w:val="22"/>
              </w:rPr>
              <w:t>Klausur (50 %)</w:t>
            </w:r>
          </w:p>
          <w:p w14:paraId="4D14A4B9" w14:textId="3C0B69A0" w:rsidR="00E56666" w:rsidRPr="00BF7282" w:rsidRDefault="00E56666" w:rsidP="00F6461C">
            <w:pPr>
              <w:numPr>
                <w:ilvl w:val="0"/>
                <w:numId w:val="199"/>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F6461C">
            <w:pPr>
              <w:pStyle w:val="Listenabsatz"/>
              <w:numPr>
                <w:ilvl w:val="0"/>
                <w:numId w:val="95"/>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F6461C">
            <w:pPr>
              <w:pStyle w:val="Listenabsatz"/>
              <w:numPr>
                <w:ilvl w:val="0"/>
                <w:numId w:val="9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F6461C">
            <w:pPr>
              <w:pStyle w:val="Listenabsatz"/>
              <w:numPr>
                <w:ilvl w:val="0"/>
                <w:numId w:val="97"/>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11CCEE2B" w:rsidR="0041556B" w:rsidRPr="00BF7282" w:rsidRDefault="00F229BE" w:rsidP="00807AC2">
            <w:r>
              <w:t>8</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4528" w:name="_Toc287964363"/>
            <w:bookmarkStart w:id="4529" w:name="_Toc300074894"/>
            <w:bookmarkStart w:id="4530" w:name="_Toc300153955"/>
            <w:bookmarkStart w:id="4531" w:name="_Toc301861965"/>
            <w:bookmarkStart w:id="4532" w:name="_Toc317511592"/>
            <w:bookmarkStart w:id="4533" w:name="_Toc317694753"/>
            <w:bookmarkStart w:id="4534" w:name="_Toc317772913"/>
            <w:bookmarkStart w:id="4535" w:name="_Toc317782033"/>
            <w:bookmarkStart w:id="4536" w:name="_Toc321385127"/>
            <w:bookmarkStart w:id="4537" w:name="_Toc331492942"/>
            <w:bookmarkStart w:id="4538" w:name="_Toc332267174"/>
            <w:bookmarkStart w:id="4539" w:name="_Toc332366826"/>
            <w:bookmarkStart w:id="4540" w:name="_Toc335747327"/>
            <w:bookmarkStart w:id="4541" w:name="_Toc349828501"/>
            <w:bookmarkStart w:id="4542" w:name="_Toc351715428"/>
            <w:bookmarkStart w:id="4543" w:name="_Toc363638159"/>
            <w:bookmarkStart w:id="4544" w:name="_Toc363638822"/>
            <w:bookmarkStart w:id="4545" w:name="_Toc364322100"/>
            <w:bookmarkStart w:id="4546" w:name="_Toc364328641"/>
            <w:bookmarkStart w:id="4547" w:name="_Toc369082370"/>
            <w:bookmarkStart w:id="4548" w:name="_Toc381686944"/>
            <w:bookmarkStart w:id="4549" w:name="_Toc67382888"/>
            <w:r w:rsidRPr="00BF7282">
              <w:t>Grundlagen des Steuerrechts</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F6461C">
            <w:pPr>
              <w:pStyle w:val="Listenabsatz"/>
              <w:numPr>
                <w:ilvl w:val="0"/>
                <w:numId w:val="97"/>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F6461C">
            <w:pPr>
              <w:pStyle w:val="Listenabsatz"/>
              <w:numPr>
                <w:ilvl w:val="0"/>
                <w:numId w:val="97"/>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F6461C">
            <w:pPr>
              <w:pStyle w:val="Listenabsatz"/>
              <w:numPr>
                <w:ilvl w:val="0"/>
                <w:numId w:val="97"/>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F6461C">
            <w:pPr>
              <w:pStyle w:val="Listenabsatz"/>
              <w:numPr>
                <w:ilvl w:val="0"/>
                <w:numId w:val="97"/>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F6461C">
            <w:pPr>
              <w:pStyle w:val="Listenabsatz"/>
              <w:numPr>
                <w:ilvl w:val="0"/>
                <w:numId w:val="196"/>
              </w:numPr>
              <w:ind w:left="209" w:hanging="209"/>
              <w:rPr>
                <w:rFonts w:cs="Arial"/>
              </w:rPr>
            </w:pPr>
            <w:r w:rsidRPr="001D3C7C">
              <w:rPr>
                <w:rFonts w:cs="Arial"/>
              </w:rPr>
              <w:t>Allgemeines Steuerrecht</w:t>
            </w:r>
          </w:p>
          <w:p w14:paraId="49B7B1BB" w14:textId="77777777" w:rsidR="00170307" w:rsidRPr="001D3C7C" w:rsidRDefault="00170307" w:rsidP="00F6461C">
            <w:pPr>
              <w:pStyle w:val="Listenabsatz"/>
              <w:numPr>
                <w:ilvl w:val="0"/>
                <w:numId w:val="196"/>
              </w:numPr>
              <w:ind w:left="209" w:hanging="209"/>
              <w:rPr>
                <w:rFonts w:cs="Arial"/>
              </w:rPr>
            </w:pPr>
            <w:r w:rsidRPr="001D3C7C">
              <w:rPr>
                <w:rFonts w:cs="Arial"/>
              </w:rPr>
              <w:t>Einkommensteuer</w:t>
            </w:r>
          </w:p>
          <w:p w14:paraId="272A35C4" w14:textId="77777777" w:rsidR="00170307" w:rsidRPr="001D3C7C" w:rsidRDefault="00170307" w:rsidP="00F6461C">
            <w:pPr>
              <w:pStyle w:val="Listenabsatz"/>
              <w:numPr>
                <w:ilvl w:val="0"/>
                <w:numId w:val="196"/>
              </w:numPr>
              <w:ind w:left="209" w:hanging="209"/>
              <w:rPr>
                <w:rFonts w:cs="Arial"/>
              </w:rPr>
            </w:pPr>
            <w:r w:rsidRPr="001D3C7C">
              <w:rPr>
                <w:rFonts w:cs="Arial"/>
              </w:rPr>
              <w:t>Substanzsteuern (insbes. Erbschaft- und Schenkungsteuer)</w:t>
            </w:r>
          </w:p>
          <w:p w14:paraId="195D6A16" w14:textId="6BC03AD7" w:rsidR="00170307" w:rsidRPr="001D3C7C" w:rsidRDefault="00170307" w:rsidP="00F6461C">
            <w:pPr>
              <w:pStyle w:val="Listenabsatz"/>
              <w:numPr>
                <w:ilvl w:val="0"/>
                <w:numId w:val="196"/>
              </w:numPr>
              <w:ind w:left="209" w:hanging="209"/>
              <w:rPr>
                <w:rFonts w:cs="Arial"/>
              </w:rPr>
            </w:pPr>
            <w:r w:rsidRPr="001D3C7C">
              <w:rPr>
                <w:rFonts w:cs="Arial"/>
              </w:rPr>
              <w:t>Verkehrssteuern (insbes. Umsatzsteuer)</w:t>
            </w:r>
          </w:p>
          <w:p w14:paraId="2FBB8537" w14:textId="489E3E05" w:rsidR="009E2E5E" w:rsidRPr="00BF7282" w:rsidRDefault="00170307" w:rsidP="00F6461C">
            <w:pPr>
              <w:pStyle w:val="Listenabsatz"/>
              <w:numPr>
                <w:ilvl w:val="0"/>
                <w:numId w:val="196"/>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F6461C">
            <w:pPr>
              <w:pStyle w:val="Listenabsatz"/>
              <w:numPr>
                <w:ilvl w:val="0"/>
                <w:numId w:val="97"/>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F6461C">
            <w:pPr>
              <w:pStyle w:val="Listenabsatz"/>
              <w:numPr>
                <w:ilvl w:val="0"/>
                <w:numId w:val="196"/>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F6461C">
            <w:pPr>
              <w:pStyle w:val="Listenabsatz"/>
              <w:numPr>
                <w:ilvl w:val="0"/>
                <w:numId w:val="196"/>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F6461C">
            <w:pPr>
              <w:pStyle w:val="Listenabsatz"/>
              <w:numPr>
                <w:ilvl w:val="0"/>
                <w:numId w:val="196"/>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F6461C">
            <w:pPr>
              <w:pStyle w:val="Listenabsatz"/>
              <w:numPr>
                <w:ilvl w:val="0"/>
                <w:numId w:val="196"/>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F6461C">
            <w:pPr>
              <w:pStyle w:val="Listenabsatz"/>
              <w:numPr>
                <w:ilvl w:val="0"/>
                <w:numId w:val="97"/>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F6461C">
            <w:pPr>
              <w:pStyle w:val="Listenabsatz"/>
              <w:numPr>
                <w:ilvl w:val="0"/>
                <w:numId w:val="97"/>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F6461C">
            <w:pPr>
              <w:pStyle w:val="Listenabsatz"/>
              <w:numPr>
                <w:ilvl w:val="0"/>
                <w:numId w:val="97"/>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F6461C">
            <w:pPr>
              <w:pStyle w:val="Listenabsatz"/>
              <w:numPr>
                <w:ilvl w:val="0"/>
                <w:numId w:val="196"/>
              </w:numPr>
              <w:ind w:left="209" w:hanging="209"/>
              <w:rPr>
                <w:rFonts w:cs="Arial"/>
              </w:rPr>
            </w:pPr>
            <w:r w:rsidRPr="001D3C7C">
              <w:rPr>
                <w:rFonts w:cs="Arial"/>
              </w:rPr>
              <w:t>Modul im Studienbereich „FACT I“</w:t>
            </w:r>
          </w:p>
          <w:p w14:paraId="1438E766" w14:textId="340C7BAD" w:rsidR="00314034" w:rsidRPr="00BF7282" w:rsidRDefault="00DE63E2" w:rsidP="00F6461C">
            <w:pPr>
              <w:pStyle w:val="Listenabsatz"/>
              <w:numPr>
                <w:ilvl w:val="0"/>
                <w:numId w:val="196"/>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F6461C">
            <w:pPr>
              <w:pStyle w:val="Listenabsatz"/>
              <w:numPr>
                <w:ilvl w:val="0"/>
                <w:numId w:val="97"/>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F6461C">
            <w:pPr>
              <w:pStyle w:val="Listenabsatz"/>
              <w:numPr>
                <w:ilvl w:val="0"/>
                <w:numId w:val="97"/>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F6461C">
            <w:pPr>
              <w:pStyle w:val="Listenabsatz"/>
              <w:numPr>
                <w:ilvl w:val="0"/>
                <w:numId w:val="97"/>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F6461C">
            <w:pPr>
              <w:pStyle w:val="Listenabsatz"/>
              <w:numPr>
                <w:ilvl w:val="0"/>
                <w:numId w:val="97"/>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F6461C">
            <w:pPr>
              <w:pStyle w:val="Listenabsatz"/>
              <w:numPr>
                <w:ilvl w:val="0"/>
                <w:numId w:val="97"/>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F6461C">
            <w:pPr>
              <w:pStyle w:val="Listenabsatz"/>
              <w:numPr>
                <w:ilvl w:val="0"/>
                <w:numId w:val="97"/>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F6461C">
            <w:pPr>
              <w:pStyle w:val="Listenabsatz"/>
              <w:numPr>
                <w:ilvl w:val="0"/>
                <w:numId w:val="97"/>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4732198" w14:textId="77777777" w:rsidR="00A70827" w:rsidRDefault="00706803" w:rsidP="00543702">
      <w:r w:rsidRPr="00BF7282">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A70827" w:rsidRPr="0082081A" w14:paraId="3F6D975C" w14:textId="77777777" w:rsidTr="00370C0F">
        <w:trPr>
          <w:trHeight w:val="567"/>
          <w:jc w:val="center"/>
        </w:trPr>
        <w:tc>
          <w:tcPr>
            <w:tcW w:w="567" w:type="dxa"/>
            <w:tcBorders>
              <w:top w:val="double" w:sz="4" w:space="0" w:color="auto"/>
            </w:tcBorders>
            <w:shd w:val="clear" w:color="auto" w:fill="E0E0E0"/>
          </w:tcPr>
          <w:p w14:paraId="4FDC6CD4" w14:textId="77777777" w:rsidR="00A70827" w:rsidRPr="0082081A" w:rsidRDefault="00A70827" w:rsidP="00086803">
            <w:pPr>
              <w:pStyle w:val="Listenabsatz"/>
              <w:ind w:left="0" w:hanging="1"/>
              <w:jc w:val="center"/>
              <w:rPr>
                <w:rFonts w:cs="Arial"/>
              </w:rPr>
            </w:pPr>
            <w:r w:rsidRPr="0082081A">
              <w:rPr>
                <w:rFonts w:cs="Arial"/>
              </w:rPr>
              <w:lastRenderedPageBreak/>
              <w:t>1</w:t>
            </w:r>
          </w:p>
        </w:tc>
        <w:tc>
          <w:tcPr>
            <w:tcW w:w="2694" w:type="dxa"/>
            <w:tcBorders>
              <w:top w:val="double" w:sz="4" w:space="0" w:color="auto"/>
            </w:tcBorders>
            <w:shd w:val="clear" w:color="auto" w:fill="E0E0E0"/>
          </w:tcPr>
          <w:p w14:paraId="5647EC16" w14:textId="77777777" w:rsidR="00A70827" w:rsidRPr="0082081A" w:rsidRDefault="00A70827" w:rsidP="00370C0F">
            <w:pPr>
              <w:rPr>
                <w:rFonts w:cs="Arial"/>
                <w:b/>
              </w:rPr>
            </w:pPr>
            <w:r w:rsidRPr="0082081A">
              <w:rPr>
                <w:rFonts w:cs="Arial"/>
                <w:b/>
              </w:rPr>
              <w:t>Modulbezeichnung</w:t>
            </w:r>
          </w:p>
          <w:p w14:paraId="2038F77D" w14:textId="1B184044" w:rsidR="00A70827" w:rsidRPr="0082081A" w:rsidRDefault="00F229BE" w:rsidP="00370C0F">
            <w:pPr>
              <w:pStyle w:val="Default"/>
              <w:rPr>
                <w:sz w:val="22"/>
                <w:szCs w:val="22"/>
              </w:rPr>
            </w:pPr>
            <w:r>
              <w:rPr>
                <w:sz w:val="22"/>
                <w:szCs w:val="22"/>
              </w:rPr>
              <w:t>8</w:t>
            </w:r>
            <w:r w:rsidR="00657FDC">
              <w:rPr>
                <w:sz w:val="22"/>
                <w:szCs w:val="22"/>
              </w:rPr>
              <w:t>4415</w:t>
            </w:r>
          </w:p>
        </w:tc>
        <w:tc>
          <w:tcPr>
            <w:tcW w:w="5528" w:type="dxa"/>
            <w:tcBorders>
              <w:top w:val="double" w:sz="4" w:space="0" w:color="auto"/>
            </w:tcBorders>
            <w:shd w:val="clear" w:color="auto" w:fill="E0E0E0"/>
          </w:tcPr>
          <w:p w14:paraId="447B34AD" w14:textId="04B6696F" w:rsidR="00A70827" w:rsidRPr="0082081A" w:rsidRDefault="00A70827" w:rsidP="00A70827">
            <w:pPr>
              <w:pStyle w:val="berschriftModul"/>
            </w:pPr>
            <w:bookmarkStart w:id="4550" w:name="_Toc67382889"/>
            <w:r w:rsidRPr="0082081A">
              <w:t>Grundkurs Praktische Philosophie (Berufs- und Wirtschaftspädagogik)</w:t>
            </w:r>
            <w:bookmarkEnd w:id="4550"/>
            <w:r w:rsidR="00247B5D">
              <w:t xml:space="preserve"> </w:t>
            </w:r>
          </w:p>
        </w:tc>
        <w:tc>
          <w:tcPr>
            <w:tcW w:w="1033" w:type="dxa"/>
            <w:tcBorders>
              <w:top w:val="double" w:sz="4" w:space="0" w:color="auto"/>
            </w:tcBorders>
            <w:shd w:val="clear" w:color="auto" w:fill="E0E0E0"/>
          </w:tcPr>
          <w:p w14:paraId="45A0A884" w14:textId="77777777" w:rsidR="00A70827" w:rsidRPr="0082081A" w:rsidRDefault="00A70827" w:rsidP="00370C0F">
            <w:pPr>
              <w:rPr>
                <w:rFonts w:cs="Arial"/>
                <w:b/>
              </w:rPr>
            </w:pPr>
            <w:r w:rsidRPr="0082081A">
              <w:rPr>
                <w:rFonts w:cs="Arial"/>
                <w:b/>
              </w:rPr>
              <w:t>5 ECTS</w:t>
            </w:r>
          </w:p>
        </w:tc>
      </w:tr>
      <w:tr w:rsidR="00A70827" w:rsidRPr="0082081A" w14:paraId="2C03E713" w14:textId="77777777" w:rsidTr="00370C0F">
        <w:trPr>
          <w:trHeight w:val="567"/>
          <w:jc w:val="center"/>
        </w:trPr>
        <w:tc>
          <w:tcPr>
            <w:tcW w:w="567" w:type="dxa"/>
            <w:shd w:val="clear" w:color="auto" w:fill="E0E0E0"/>
          </w:tcPr>
          <w:p w14:paraId="6A54823B" w14:textId="77777777" w:rsidR="00A70827" w:rsidRPr="0082081A" w:rsidRDefault="00A70827" w:rsidP="00086803">
            <w:pPr>
              <w:pStyle w:val="Listenabsatz"/>
              <w:ind w:left="0" w:hanging="1"/>
              <w:jc w:val="center"/>
              <w:rPr>
                <w:rFonts w:cs="Arial"/>
              </w:rPr>
            </w:pPr>
            <w:r w:rsidRPr="0082081A">
              <w:rPr>
                <w:rFonts w:cs="Arial"/>
              </w:rPr>
              <w:t>2</w:t>
            </w:r>
          </w:p>
        </w:tc>
        <w:tc>
          <w:tcPr>
            <w:tcW w:w="2694" w:type="dxa"/>
            <w:shd w:val="clear" w:color="auto" w:fill="E0E0E0"/>
          </w:tcPr>
          <w:p w14:paraId="4714FB28" w14:textId="77777777" w:rsidR="00A70827" w:rsidRPr="0082081A" w:rsidRDefault="00A70827" w:rsidP="00370C0F">
            <w:pPr>
              <w:rPr>
                <w:rFonts w:cs="Arial"/>
              </w:rPr>
            </w:pPr>
            <w:r w:rsidRPr="0082081A">
              <w:rPr>
                <w:rFonts w:cs="Arial"/>
              </w:rPr>
              <w:t>Lehrveranstaltungen</w:t>
            </w:r>
          </w:p>
          <w:p w14:paraId="0AF412B0" w14:textId="77777777" w:rsidR="00A70827" w:rsidRPr="0082081A" w:rsidRDefault="00A70827" w:rsidP="00370C0F">
            <w:pPr>
              <w:pStyle w:val="Default"/>
              <w:rPr>
                <w:sz w:val="22"/>
                <w:szCs w:val="22"/>
              </w:rPr>
            </w:pPr>
          </w:p>
        </w:tc>
        <w:tc>
          <w:tcPr>
            <w:tcW w:w="5528" w:type="dxa"/>
            <w:shd w:val="clear" w:color="auto" w:fill="E0E0E0"/>
          </w:tcPr>
          <w:p w14:paraId="507DA5A8" w14:textId="77777777" w:rsidR="00A70827" w:rsidRPr="0082081A" w:rsidRDefault="00A70827" w:rsidP="00370C0F">
            <w:pPr>
              <w:pStyle w:val="Default"/>
              <w:rPr>
                <w:color w:val="auto"/>
                <w:sz w:val="22"/>
                <w:szCs w:val="22"/>
              </w:rPr>
            </w:pPr>
            <w:r w:rsidRPr="0082081A">
              <w:rPr>
                <w:color w:val="auto"/>
                <w:sz w:val="22"/>
                <w:szCs w:val="22"/>
              </w:rPr>
              <w:t xml:space="preserve">PS Grundkurs Praktische Philosophie (2 SWS) </w:t>
            </w:r>
          </w:p>
        </w:tc>
        <w:tc>
          <w:tcPr>
            <w:tcW w:w="1033" w:type="dxa"/>
            <w:shd w:val="clear" w:color="auto" w:fill="E0E0E0"/>
          </w:tcPr>
          <w:p w14:paraId="7F48EEF3" w14:textId="77777777" w:rsidR="00A70827" w:rsidRPr="0082081A" w:rsidRDefault="00A70827" w:rsidP="00370C0F">
            <w:pPr>
              <w:rPr>
                <w:rFonts w:cs="Arial"/>
              </w:rPr>
            </w:pPr>
            <w:r w:rsidRPr="0082081A">
              <w:rPr>
                <w:rFonts w:cs="Arial"/>
              </w:rPr>
              <w:t>5 ECTS</w:t>
            </w:r>
          </w:p>
        </w:tc>
      </w:tr>
      <w:tr w:rsidR="00A70827" w:rsidRPr="0082081A" w14:paraId="2E2EF203" w14:textId="77777777" w:rsidTr="00370C0F">
        <w:trPr>
          <w:trHeight w:val="383"/>
          <w:jc w:val="center"/>
        </w:trPr>
        <w:tc>
          <w:tcPr>
            <w:tcW w:w="567" w:type="dxa"/>
            <w:tcBorders>
              <w:bottom w:val="double" w:sz="4" w:space="0" w:color="auto"/>
            </w:tcBorders>
            <w:shd w:val="clear" w:color="auto" w:fill="E0E0E0"/>
          </w:tcPr>
          <w:p w14:paraId="2CC4950D" w14:textId="77777777" w:rsidR="00A70827" w:rsidRPr="0082081A" w:rsidRDefault="00A70827"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0C96E2B3" w14:textId="77777777" w:rsidR="00A70827" w:rsidRPr="0082081A" w:rsidRDefault="00A70827" w:rsidP="00370C0F">
            <w:pPr>
              <w:rPr>
                <w:rFonts w:cs="Arial"/>
              </w:rPr>
            </w:pPr>
            <w:r w:rsidRPr="0082081A">
              <w:rPr>
                <w:rFonts w:cs="Arial"/>
              </w:rPr>
              <w:t>Lehrende</w:t>
            </w:r>
          </w:p>
        </w:tc>
        <w:tc>
          <w:tcPr>
            <w:tcW w:w="5528" w:type="dxa"/>
            <w:tcBorders>
              <w:bottom w:val="double" w:sz="4" w:space="0" w:color="auto"/>
            </w:tcBorders>
            <w:shd w:val="clear" w:color="auto" w:fill="E0E0E0"/>
          </w:tcPr>
          <w:p w14:paraId="1383B1BD" w14:textId="77777777" w:rsidR="00A70827" w:rsidRPr="0082081A" w:rsidRDefault="00A70827"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4668CA" w14:textId="77777777" w:rsidR="00A70827" w:rsidRPr="0082081A" w:rsidRDefault="00A70827" w:rsidP="00370C0F">
            <w:pPr>
              <w:rPr>
                <w:rFonts w:cs="Arial"/>
              </w:rPr>
            </w:pPr>
          </w:p>
        </w:tc>
      </w:tr>
    </w:tbl>
    <w:p w14:paraId="5A0734C1" w14:textId="77777777" w:rsidR="00A70827" w:rsidRPr="0082081A" w:rsidRDefault="00A70827" w:rsidP="00A70827">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A70827" w:rsidRPr="0082081A" w14:paraId="6BD98360" w14:textId="77777777" w:rsidTr="00370C0F">
        <w:trPr>
          <w:trHeight w:val="340"/>
          <w:jc w:val="center"/>
        </w:trPr>
        <w:tc>
          <w:tcPr>
            <w:tcW w:w="567" w:type="dxa"/>
          </w:tcPr>
          <w:p w14:paraId="617FBDE2" w14:textId="77777777" w:rsidR="00A70827" w:rsidRPr="0082081A" w:rsidRDefault="00A70827" w:rsidP="00086803">
            <w:pPr>
              <w:pStyle w:val="Listenabsatz"/>
              <w:ind w:left="0" w:hanging="1"/>
              <w:jc w:val="center"/>
              <w:rPr>
                <w:rFonts w:cs="Arial"/>
              </w:rPr>
            </w:pPr>
            <w:r w:rsidRPr="0082081A">
              <w:rPr>
                <w:rFonts w:cs="Arial"/>
              </w:rPr>
              <w:t>4</w:t>
            </w:r>
          </w:p>
        </w:tc>
        <w:tc>
          <w:tcPr>
            <w:tcW w:w="2694" w:type="dxa"/>
          </w:tcPr>
          <w:p w14:paraId="7CA464E9" w14:textId="77777777" w:rsidR="00A70827" w:rsidRPr="0082081A" w:rsidRDefault="00A70827" w:rsidP="00370C0F">
            <w:pPr>
              <w:rPr>
                <w:rFonts w:cs="Arial"/>
                <w:b/>
              </w:rPr>
            </w:pPr>
            <w:r w:rsidRPr="0082081A">
              <w:rPr>
                <w:rFonts w:cs="Arial"/>
                <w:b/>
              </w:rPr>
              <w:t>Modulverantwortliche/r</w:t>
            </w:r>
          </w:p>
        </w:tc>
        <w:tc>
          <w:tcPr>
            <w:tcW w:w="6520" w:type="dxa"/>
          </w:tcPr>
          <w:p w14:paraId="49C0285E" w14:textId="77777777" w:rsidR="00A70827" w:rsidRPr="0082081A" w:rsidRDefault="00A70827" w:rsidP="00370C0F">
            <w:pPr>
              <w:pStyle w:val="Default"/>
              <w:rPr>
                <w:sz w:val="22"/>
                <w:szCs w:val="22"/>
              </w:rPr>
            </w:pPr>
            <w:r w:rsidRPr="0082081A">
              <w:rPr>
                <w:sz w:val="22"/>
                <w:szCs w:val="22"/>
              </w:rPr>
              <w:t>Prof. Dr. Nico Scarano</w:t>
            </w:r>
          </w:p>
        </w:tc>
      </w:tr>
      <w:tr w:rsidR="00A70827" w:rsidRPr="0082081A" w14:paraId="32DA46B8" w14:textId="77777777" w:rsidTr="00370C0F">
        <w:trPr>
          <w:trHeight w:val="340"/>
          <w:jc w:val="center"/>
        </w:trPr>
        <w:tc>
          <w:tcPr>
            <w:tcW w:w="567" w:type="dxa"/>
          </w:tcPr>
          <w:p w14:paraId="1291E2ED" w14:textId="77777777" w:rsidR="00A70827" w:rsidRPr="0082081A" w:rsidRDefault="00A70827" w:rsidP="00086803">
            <w:pPr>
              <w:pStyle w:val="Listenabsatz"/>
              <w:ind w:left="0" w:hanging="1"/>
              <w:jc w:val="center"/>
              <w:rPr>
                <w:rFonts w:cs="Arial"/>
              </w:rPr>
            </w:pPr>
            <w:r w:rsidRPr="0082081A">
              <w:rPr>
                <w:rFonts w:cs="Arial"/>
              </w:rPr>
              <w:t>5</w:t>
            </w:r>
          </w:p>
        </w:tc>
        <w:tc>
          <w:tcPr>
            <w:tcW w:w="2694" w:type="dxa"/>
          </w:tcPr>
          <w:p w14:paraId="01BB6B0E" w14:textId="77777777" w:rsidR="00A70827" w:rsidRPr="0082081A" w:rsidRDefault="00A70827" w:rsidP="00370C0F">
            <w:pPr>
              <w:rPr>
                <w:rFonts w:cs="Arial"/>
                <w:b/>
              </w:rPr>
            </w:pPr>
            <w:r w:rsidRPr="0082081A">
              <w:rPr>
                <w:rFonts w:cs="Arial"/>
                <w:b/>
              </w:rPr>
              <w:t>Inhalt</w:t>
            </w:r>
          </w:p>
        </w:tc>
        <w:tc>
          <w:tcPr>
            <w:tcW w:w="6520" w:type="dxa"/>
          </w:tcPr>
          <w:p w14:paraId="0E069A1B" w14:textId="77777777" w:rsidR="00A70827" w:rsidRPr="0082081A" w:rsidRDefault="00A70827" w:rsidP="00F6461C">
            <w:pPr>
              <w:pStyle w:val="Listenabsatz"/>
              <w:numPr>
                <w:ilvl w:val="0"/>
                <w:numId w:val="301"/>
              </w:numPr>
              <w:ind w:left="350" w:hanging="284"/>
              <w:rPr>
                <w:rFonts w:cs="Arial"/>
              </w:rPr>
            </w:pPr>
            <w:r w:rsidRPr="0082081A">
              <w:rPr>
                <w:rFonts w:cs="Arial"/>
              </w:rPr>
              <w:t>Vermittlung fundierter Grundlagen der Ethik</w:t>
            </w:r>
          </w:p>
          <w:p w14:paraId="2E52C31F" w14:textId="77777777" w:rsidR="00A70827" w:rsidRPr="0082081A" w:rsidRDefault="00A70827" w:rsidP="00F6461C">
            <w:pPr>
              <w:pStyle w:val="Listenabsatz"/>
              <w:numPr>
                <w:ilvl w:val="0"/>
                <w:numId w:val="301"/>
              </w:numPr>
              <w:ind w:left="350" w:hanging="284"/>
              <w:rPr>
                <w:rFonts w:cs="Arial"/>
              </w:rPr>
            </w:pPr>
            <w:r w:rsidRPr="0082081A">
              <w:rPr>
                <w:rFonts w:cs="Arial"/>
              </w:rPr>
              <w:t>Systematische Diskussion von Termini wie Moral und Ethik, Autonomie, Glück, freier Wille, Gerechtigkeit</w:t>
            </w:r>
          </w:p>
          <w:p w14:paraId="3814476A" w14:textId="77777777" w:rsidR="00A70827" w:rsidRPr="0082081A" w:rsidRDefault="00A70827" w:rsidP="00F6461C">
            <w:pPr>
              <w:pStyle w:val="Listenabsatz"/>
              <w:numPr>
                <w:ilvl w:val="0"/>
                <w:numId w:val="301"/>
              </w:numPr>
              <w:ind w:left="350" w:hanging="284"/>
              <w:rPr>
                <w:rFonts w:cs="Arial"/>
              </w:rPr>
            </w:pPr>
            <w:r w:rsidRPr="0082081A">
              <w:rPr>
                <w:rFonts w:cs="Arial"/>
              </w:rPr>
              <w:t>Vermittlung der Kenntnis verschiedener in der Geschichte der Philosophie vertretender Ansätze zur Ethik</w:t>
            </w:r>
          </w:p>
          <w:p w14:paraId="7D048E76" w14:textId="77777777" w:rsidR="00A70827" w:rsidRPr="0082081A" w:rsidRDefault="00A70827" w:rsidP="00F6461C">
            <w:pPr>
              <w:pStyle w:val="Listenabsatz"/>
              <w:numPr>
                <w:ilvl w:val="0"/>
                <w:numId w:val="301"/>
              </w:numPr>
              <w:ind w:left="350" w:hanging="284"/>
              <w:rPr>
                <w:rFonts w:cs="Arial"/>
              </w:rPr>
            </w:pPr>
            <w:r w:rsidRPr="0082081A">
              <w:rPr>
                <w:rFonts w:cs="Arial"/>
              </w:rPr>
              <w:t>Behandlung der Thematik anhand klassischer Texte der Ethik</w:t>
            </w:r>
          </w:p>
        </w:tc>
      </w:tr>
      <w:tr w:rsidR="00A70827" w:rsidRPr="0082081A" w14:paraId="27E4D139" w14:textId="77777777" w:rsidTr="00370C0F">
        <w:trPr>
          <w:trHeight w:val="340"/>
          <w:jc w:val="center"/>
        </w:trPr>
        <w:tc>
          <w:tcPr>
            <w:tcW w:w="567" w:type="dxa"/>
          </w:tcPr>
          <w:p w14:paraId="7AD7D270" w14:textId="77777777" w:rsidR="00A70827" w:rsidRPr="0082081A" w:rsidRDefault="00A70827" w:rsidP="00086803">
            <w:pPr>
              <w:pStyle w:val="Listenabsatz"/>
              <w:ind w:left="0" w:hanging="1"/>
              <w:jc w:val="center"/>
              <w:rPr>
                <w:rFonts w:cs="Arial"/>
              </w:rPr>
            </w:pPr>
            <w:r w:rsidRPr="0082081A">
              <w:rPr>
                <w:rFonts w:cs="Arial"/>
              </w:rPr>
              <w:t>6</w:t>
            </w:r>
          </w:p>
        </w:tc>
        <w:tc>
          <w:tcPr>
            <w:tcW w:w="2694" w:type="dxa"/>
          </w:tcPr>
          <w:p w14:paraId="44B10B79" w14:textId="77777777" w:rsidR="00A70827" w:rsidRPr="0082081A" w:rsidRDefault="00A70827" w:rsidP="00370C0F">
            <w:pPr>
              <w:rPr>
                <w:rFonts w:cs="Arial"/>
                <w:b/>
              </w:rPr>
            </w:pPr>
            <w:r w:rsidRPr="0082081A">
              <w:rPr>
                <w:rFonts w:cs="Arial"/>
                <w:b/>
              </w:rPr>
              <w:t xml:space="preserve">Lernziele und </w:t>
            </w:r>
          </w:p>
          <w:p w14:paraId="5711F34D" w14:textId="77777777" w:rsidR="00A70827" w:rsidRPr="0082081A" w:rsidRDefault="00A70827" w:rsidP="00370C0F">
            <w:pPr>
              <w:rPr>
                <w:rFonts w:cs="Arial"/>
                <w:b/>
              </w:rPr>
            </w:pPr>
            <w:r w:rsidRPr="0082081A">
              <w:rPr>
                <w:rFonts w:cs="Arial"/>
                <w:b/>
              </w:rPr>
              <w:t>Kompetenzen</w:t>
            </w:r>
          </w:p>
        </w:tc>
        <w:tc>
          <w:tcPr>
            <w:tcW w:w="6520" w:type="dxa"/>
          </w:tcPr>
          <w:p w14:paraId="66AFC2B6" w14:textId="77777777" w:rsidR="00A70827" w:rsidRPr="0082081A" w:rsidRDefault="00A70827" w:rsidP="00370C0F">
            <w:pPr>
              <w:rPr>
                <w:rFonts w:cs="Arial"/>
              </w:rPr>
            </w:pPr>
            <w:r w:rsidRPr="0082081A">
              <w:rPr>
                <w:rFonts w:cs="Arial"/>
              </w:rPr>
              <w:t xml:space="preserve">Die Studierenden </w:t>
            </w:r>
          </w:p>
          <w:p w14:paraId="7FCDB5FA" w14:textId="77777777" w:rsidR="00A70827" w:rsidRPr="0082081A" w:rsidRDefault="00A70827" w:rsidP="00F6461C">
            <w:pPr>
              <w:pStyle w:val="Listenabsatz"/>
              <w:numPr>
                <w:ilvl w:val="0"/>
                <w:numId w:val="301"/>
              </w:numPr>
              <w:ind w:left="350" w:hanging="284"/>
              <w:rPr>
                <w:rFonts w:cs="Arial"/>
              </w:rPr>
            </w:pPr>
            <w:r w:rsidRPr="0082081A">
              <w:rPr>
                <w:rFonts w:cs="Arial"/>
              </w:rPr>
              <w:t>erlangen fundierte Kenntnisse über die Grundlagen und Grundprobleme der Ethik</w:t>
            </w:r>
          </w:p>
          <w:p w14:paraId="11CB2D50" w14:textId="77777777" w:rsidR="00A70827" w:rsidRPr="0082081A" w:rsidRDefault="00A70827" w:rsidP="00F6461C">
            <w:pPr>
              <w:pStyle w:val="Listenabsatz"/>
              <w:numPr>
                <w:ilvl w:val="0"/>
                <w:numId w:val="301"/>
              </w:numPr>
              <w:ind w:left="350" w:hanging="284"/>
              <w:rPr>
                <w:rFonts w:cs="Arial"/>
              </w:rPr>
            </w:pPr>
            <w:r w:rsidRPr="0082081A">
              <w:rPr>
                <w:rFonts w:cs="Arial"/>
              </w:rPr>
              <w:t>erwerben Grundkenntnisse über die philosophiegeschichtliche Entwicklung der Ethik</w:t>
            </w:r>
          </w:p>
          <w:p w14:paraId="3A960259" w14:textId="77777777" w:rsidR="00A70827" w:rsidRPr="0082081A" w:rsidRDefault="00A70827" w:rsidP="00F6461C">
            <w:pPr>
              <w:pStyle w:val="Listenabsatz"/>
              <w:numPr>
                <w:ilvl w:val="0"/>
                <w:numId w:val="301"/>
              </w:numPr>
              <w:ind w:left="350" w:hanging="284"/>
              <w:rPr>
                <w:rFonts w:cs="Arial"/>
              </w:rPr>
            </w:pPr>
            <w:r w:rsidRPr="0082081A">
              <w:rPr>
                <w:rFonts w:cs="Arial"/>
              </w:rPr>
              <w:t>werden in den systematischen Umgang und die Analyse mit zentralen historischen und zeitgenössischen Texten der Ethik eingeführt</w:t>
            </w:r>
          </w:p>
        </w:tc>
      </w:tr>
      <w:tr w:rsidR="00A70827" w:rsidRPr="0082081A" w14:paraId="112407E6" w14:textId="77777777" w:rsidTr="00370C0F">
        <w:trPr>
          <w:trHeight w:val="340"/>
          <w:jc w:val="center"/>
        </w:trPr>
        <w:tc>
          <w:tcPr>
            <w:tcW w:w="567" w:type="dxa"/>
          </w:tcPr>
          <w:p w14:paraId="103B36BA" w14:textId="77777777" w:rsidR="00A70827" w:rsidRPr="0082081A" w:rsidRDefault="00A70827" w:rsidP="00086803">
            <w:pPr>
              <w:pStyle w:val="Listenabsatz"/>
              <w:ind w:left="0" w:hanging="1"/>
              <w:jc w:val="center"/>
              <w:rPr>
                <w:rFonts w:cs="Arial"/>
              </w:rPr>
            </w:pPr>
            <w:r w:rsidRPr="0082081A">
              <w:rPr>
                <w:rFonts w:cs="Arial"/>
              </w:rPr>
              <w:t>7</w:t>
            </w:r>
          </w:p>
        </w:tc>
        <w:tc>
          <w:tcPr>
            <w:tcW w:w="2694" w:type="dxa"/>
          </w:tcPr>
          <w:p w14:paraId="4AAF27D4" w14:textId="77777777" w:rsidR="00A70827" w:rsidRPr="0082081A" w:rsidRDefault="00A70827" w:rsidP="00370C0F">
            <w:pPr>
              <w:pStyle w:val="Listenabsatz"/>
              <w:ind w:left="0" w:hanging="1"/>
              <w:rPr>
                <w:rFonts w:cs="Arial"/>
              </w:rPr>
            </w:pPr>
            <w:r w:rsidRPr="0082081A">
              <w:rPr>
                <w:rFonts w:cs="Arial"/>
              </w:rPr>
              <w:t xml:space="preserve">Empfohlene </w:t>
            </w:r>
          </w:p>
          <w:p w14:paraId="3C97DAF0" w14:textId="77777777" w:rsidR="00A70827" w:rsidRPr="0082081A" w:rsidRDefault="00A70827" w:rsidP="00370C0F">
            <w:pPr>
              <w:pStyle w:val="Listenabsatz"/>
              <w:ind w:left="0" w:hanging="1"/>
              <w:rPr>
                <w:rFonts w:cs="Arial"/>
              </w:rPr>
            </w:pPr>
            <w:r w:rsidRPr="0082081A">
              <w:rPr>
                <w:rFonts w:cs="Arial"/>
              </w:rPr>
              <w:t>Voraussetzungen für die Teilnahme</w:t>
            </w:r>
          </w:p>
        </w:tc>
        <w:tc>
          <w:tcPr>
            <w:tcW w:w="6520" w:type="dxa"/>
          </w:tcPr>
          <w:p w14:paraId="28B70ABF" w14:textId="77777777" w:rsidR="00A70827" w:rsidRPr="0082081A" w:rsidRDefault="00A70827" w:rsidP="00370C0F">
            <w:pPr>
              <w:pStyle w:val="Listenabsatz"/>
              <w:ind w:left="0" w:hanging="1"/>
              <w:rPr>
                <w:rFonts w:cs="Arial"/>
              </w:rPr>
            </w:pPr>
            <w:r w:rsidRPr="0082081A">
              <w:rPr>
                <w:rFonts w:cs="Arial"/>
              </w:rPr>
              <w:t>Keine</w:t>
            </w:r>
          </w:p>
        </w:tc>
      </w:tr>
      <w:tr w:rsidR="00A70827" w:rsidRPr="0082081A" w14:paraId="042453D8" w14:textId="77777777" w:rsidTr="00370C0F">
        <w:trPr>
          <w:trHeight w:val="340"/>
          <w:jc w:val="center"/>
        </w:trPr>
        <w:tc>
          <w:tcPr>
            <w:tcW w:w="567" w:type="dxa"/>
          </w:tcPr>
          <w:p w14:paraId="2E4FB31C" w14:textId="77777777" w:rsidR="00A70827" w:rsidRPr="0082081A" w:rsidRDefault="00A70827" w:rsidP="00086803">
            <w:pPr>
              <w:pStyle w:val="Listenabsatz"/>
              <w:ind w:left="0" w:hanging="1"/>
              <w:jc w:val="center"/>
              <w:rPr>
                <w:rFonts w:cs="Arial"/>
              </w:rPr>
            </w:pPr>
            <w:r w:rsidRPr="0082081A">
              <w:rPr>
                <w:rFonts w:cs="Arial"/>
              </w:rPr>
              <w:t>8</w:t>
            </w:r>
          </w:p>
        </w:tc>
        <w:tc>
          <w:tcPr>
            <w:tcW w:w="2694" w:type="dxa"/>
          </w:tcPr>
          <w:p w14:paraId="4297079F" w14:textId="77777777" w:rsidR="00A70827" w:rsidRPr="0082081A" w:rsidRDefault="00A70827" w:rsidP="00370C0F">
            <w:pPr>
              <w:pStyle w:val="Listenabsatz"/>
              <w:ind w:left="0" w:hanging="1"/>
              <w:rPr>
                <w:rFonts w:cs="Arial"/>
              </w:rPr>
            </w:pPr>
            <w:r w:rsidRPr="0082081A">
              <w:rPr>
                <w:rFonts w:cs="Arial"/>
              </w:rPr>
              <w:t xml:space="preserve">Einpassung in </w:t>
            </w:r>
          </w:p>
          <w:p w14:paraId="370C3F6C" w14:textId="77777777" w:rsidR="00A70827" w:rsidRPr="0082081A" w:rsidRDefault="00A70827" w:rsidP="00370C0F">
            <w:pPr>
              <w:pStyle w:val="Listenabsatz"/>
              <w:ind w:left="0" w:hanging="1"/>
              <w:rPr>
                <w:rFonts w:cs="Arial"/>
              </w:rPr>
            </w:pPr>
            <w:r w:rsidRPr="0082081A">
              <w:rPr>
                <w:rFonts w:cs="Arial"/>
              </w:rPr>
              <w:t>Musterstudienplan</w:t>
            </w:r>
          </w:p>
        </w:tc>
        <w:tc>
          <w:tcPr>
            <w:tcW w:w="6520" w:type="dxa"/>
          </w:tcPr>
          <w:p w14:paraId="6BE9D1D9" w14:textId="77777777" w:rsidR="00A70827" w:rsidRPr="0082081A" w:rsidRDefault="00A70827" w:rsidP="00370C0F">
            <w:pPr>
              <w:pStyle w:val="Listenabsatz"/>
              <w:ind w:left="0" w:hanging="1"/>
              <w:rPr>
                <w:rFonts w:cs="Arial"/>
              </w:rPr>
            </w:pPr>
            <w:r w:rsidRPr="0082081A">
              <w:rPr>
                <w:rFonts w:cs="Arial"/>
              </w:rPr>
              <w:t xml:space="preserve">3. </w:t>
            </w:r>
            <w:r>
              <w:rPr>
                <w:rFonts w:cs="Arial"/>
              </w:rPr>
              <w:t>S</w:t>
            </w:r>
            <w:r w:rsidRPr="0082081A">
              <w:rPr>
                <w:rFonts w:cs="Arial"/>
              </w:rPr>
              <w:t>emester</w:t>
            </w:r>
          </w:p>
        </w:tc>
      </w:tr>
      <w:tr w:rsidR="00A70827" w:rsidRPr="0082081A" w14:paraId="4AB40C30" w14:textId="77777777" w:rsidTr="00370C0F">
        <w:trPr>
          <w:trHeight w:val="340"/>
          <w:jc w:val="center"/>
        </w:trPr>
        <w:tc>
          <w:tcPr>
            <w:tcW w:w="567" w:type="dxa"/>
          </w:tcPr>
          <w:p w14:paraId="00B12910" w14:textId="77777777" w:rsidR="00A70827" w:rsidRPr="0082081A" w:rsidRDefault="00A70827" w:rsidP="00086803">
            <w:pPr>
              <w:pStyle w:val="Listenabsatz"/>
              <w:ind w:left="0" w:hanging="1"/>
              <w:jc w:val="center"/>
              <w:rPr>
                <w:rFonts w:cs="Arial"/>
              </w:rPr>
            </w:pPr>
            <w:r w:rsidRPr="0082081A">
              <w:rPr>
                <w:rFonts w:cs="Arial"/>
              </w:rPr>
              <w:t>9</w:t>
            </w:r>
          </w:p>
        </w:tc>
        <w:tc>
          <w:tcPr>
            <w:tcW w:w="2694" w:type="dxa"/>
          </w:tcPr>
          <w:p w14:paraId="27810901" w14:textId="77777777" w:rsidR="00A70827" w:rsidRPr="0082081A" w:rsidRDefault="00A70827" w:rsidP="00370C0F">
            <w:pPr>
              <w:pStyle w:val="Listenabsatz"/>
              <w:ind w:left="0" w:hanging="1"/>
              <w:rPr>
                <w:rFonts w:cs="Arial"/>
              </w:rPr>
            </w:pPr>
            <w:r w:rsidRPr="0082081A">
              <w:rPr>
                <w:rFonts w:cs="Arial"/>
              </w:rPr>
              <w:t xml:space="preserve">Verwendbarkeit des </w:t>
            </w:r>
          </w:p>
          <w:p w14:paraId="1C433C11" w14:textId="77777777" w:rsidR="00A70827" w:rsidRPr="0082081A" w:rsidRDefault="00A70827" w:rsidP="00370C0F">
            <w:pPr>
              <w:pStyle w:val="Listenabsatz"/>
              <w:ind w:left="0" w:hanging="1"/>
              <w:rPr>
                <w:rFonts w:cs="Arial"/>
              </w:rPr>
            </w:pPr>
            <w:r w:rsidRPr="0082081A">
              <w:rPr>
                <w:rFonts w:cs="Arial"/>
              </w:rPr>
              <w:t>Moduls</w:t>
            </w:r>
          </w:p>
        </w:tc>
        <w:tc>
          <w:tcPr>
            <w:tcW w:w="6520" w:type="dxa"/>
          </w:tcPr>
          <w:p w14:paraId="22BB44B1" w14:textId="77777777" w:rsidR="00A70827" w:rsidRDefault="00A70827"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5A6408D7" w14:textId="5EB3EB73" w:rsidR="00033DB7" w:rsidRPr="0082081A" w:rsidRDefault="00033DB7" w:rsidP="00370C0F">
            <w:pPr>
              <w:pStyle w:val="Listenabsatz"/>
              <w:ind w:left="0" w:hanging="1"/>
              <w:rPr>
                <w:rFonts w:cs="Arial"/>
              </w:rPr>
            </w:pPr>
            <w:r>
              <w:t>Erweiterungsprüfung Berufliche Schulen/Studienfach Wirtschaftspädagogik</w:t>
            </w:r>
          </w:p>
        </w:tc>
      </w:tr>
      <w:tr w:rsidR="00A70827" w:rsidRPr="0082081A" w14:paraId="54E26B35" w14:textId="77777777" w:rsidTr="00370C0F">
        <w:trPr>
          <w:trHeight w:val="340"/>
          <w:jc w:val="center"/>
        </w:trPr>
        <w:tc>
          <w:tcPr>
            <w:tcW w:w="567" w:type="dxa"/>
          </w:tcPr>
          <w:p w14:paraId="78447B21" w14:textId="77777777" w:rsidR="00A70827" w:rsidRPr="0082081A" w:rsidRDefault="00A70827" w:rsidP="00086803">
            <w:pPr>
              <w:pStyle w:val="Listenabsatz"/>
              <w:ind w:left="0" w:hanging="1"/>
              <w:jc w:val="center"/>
              <w:rPr>
                <w:rFonts w:cs="Arial"/>
              </w:rPr>
            </w:pPr>
            <w:r w:rsidRPr="0082081A">
              <w:rPr>
                <w:rFonts w:cs="Arial"/>
              </w:rPr>
              <w:t>10</w:t>
            </w:r>
          </w:p>
        </w:tc>
        <w:tc>
          <w:tcPr>
            <w:tcW w:w="2694" w:type="dxa"/>
          </w:tcPr>
          <w:p w14:paraId="76349E31" w14:textId="77777777" w:rsidR="00A70827" w:rsidRPr="0082081A" w:rsidRDefault="00A70827" w:rsidP="00370C0F">
            <w:pPr>
              <w:pStyle w:val="Listenabsatz"/>
              <w:ind w:left="0" w:hanging="1"/>
              <w:rPr>
                <w:rFonts w:cs="Arial"/>
              </w:rPr>
            </w:pPr>
            <w:r w:rsidRPr="0082081A">
              <w:rPr>
                <w:rFonts w:cs="Arial"/>
              </w:rPr>
              <w:t xml:space="preserve">Studien- und </w:t>
            </w:r>
          </w:p>
          <w:p w14:paraId="5BA5ABB8" w14:textId="77777777" w:rsidR="00A70827" w:rsidRPr="0082081A" w:rsidRDefault="00A70827" w:rsidP="00370C0F">
            <w:pPr>
              <w:pStyle w:val="Listenabsatz"/>
              <w:ind w:left="0" w:hanging="1"/>
              <w:rPr>
                <w:rFonts w:cs="Arial"/>
              </w:rPr>
            </w:pPr>
            <w:r w:rsidRPr="0082081A">
              <w:rPr>
                <w:rFonts w:cs="Arial"/>
              </w:rPr>
              <w:t>Prüfungsleistungen</w:t>
            </w:r>
          </w:p>
        </w:tc>
        <w:tc>
          <w:tcPr>
            <w:tcW w:w="6520" w:type="dxa"/>
          </w:tcPr>
          <w:p w14:paraId="7DB99DAA" w14:textId="77777777" w:rsidR="00A70827" w:rsidRPr="0082081A" w:rsidRDefault="00A70827" w:rsidP="00370C0F">
            <w:pPr>
              <w:pStyle w:val="Listenabsatz"/>
              <w:ind w:left="0" w:hanging="1"/>
              <w:rPr>
                <w:rFonts w:cs="Arial"/>
              </w:rPr>
            </w:pPr>
            <w:r w:rsidRPr="0082081A">
              <w:rPr>
                <w:rFonts w:cs="Arial"/>
              </w:rPr>
              <w:t>Schriftliche Aufgaben (Kurzessay, Umfang ca. 5 Seiten), benotet</w:t>
            </w:r>
          </w:p>
        </w:tc>
      </w:tr>
      <w:tr w:rsidR="00A70827" w:rsidRPr="0082081A" w14:paraId="4B2023F8" w14:textId="77777777" w:rsidTr="00370C0F">
        <w:trPr>
          <w:trHeight w:val="340"/>
          <w:jc w:val="center"/>
        </w:trPr>
        <w:tc>
          <w:tcPr>
            <w:tcW w:w="567" w:type="dxa"/>
          </w:tcPr>
          <w:p w14:paraId="0D37B230" w14:textId="77777777" w:rsidR="00A70827" w:rsidRPr="0082081A" w:rsidRDefault="00A70827" w:rsidP="00086803">
            <w:pPr>
              <w:pStyle w:val="Listenabsatz"/>
              <w:ind w:left="0" w:hanging="1"/>
              <w:jc w:val="center"/>
              <w:rPr>
                <w:rFonts w:cs="Arial"/>
              </w:rPr>
            </w:pPr>
            <w:r w:rsidRPr="0082081A">
              <w:rPr>
                <w:rFonts w:cs="Arial"/>
              </w:rPr>
              <w:t>11</w:t>
            </w:r>
          </w:p>
        </w:tc>
        <w:tc>
          <w:tcPr>
            <w:tcW w:w="2694" w:type="dxa"/>
          </w:tcPr>
          <w:p w14:paraId="2CBB9E6D" w14:textId="77777777" w:rsidR="00A70827" w:rsidRPr="0082081A" w:rsidRDefault="00A70827" w:rsidP="00370C0F">
            <w:pPr>
              <w:pStyle w:val="Listenabsatz"/>
              <w:ind w:left="0" w:hanging="1"/>
              <w:rPr>
                <w:rFonts w:cs="Arial"/>
              </w:rPr>
            </w:pPr>
            <w:r w:rsidRPr="0082081A">
              <w:rPr>
                <w:rFonts w:cs="Arial"/>
              </w:rPr>
              <w:t>Berechnung Modulnote</w:t>
            </w:r>
          </w:p>
        </w:tc>
        <w:tc>
          <w:tcPr>
            <w:tcW w:w="6520" w:type="dxa"/>
          </w:tcPr>
          <w:p w14:paraId="34B97DE9" w14:textId="77777777" w:rsidR="00A70827" w:rsidRPr="0082081A" w:rsidRDefault="00A70827" w:rsidP="00370C0F">
            <w:pPr>
              <w:pStyle w:val="Listenabsatz"/>
              <w:ind w:left="0" w:hanging="1"/>
              <w:rPr>
                <w:rFonts w:cs="Arial"/>
              </w:rPr>
            </w:pPr>
            <w:r w:rsidRPr="0082081A">
              <w:rPr>
                <w:rFonts w:cs="Arial"/>
              </w:rPr>
              <w:t>Kurzessay (100 %)</w:t>
            </w:r>
          </w:p>
        </w:tc>
      </w:tr>
      <w:tr w:rsidR="00A70827" w:rsidRPr="0082081A" w14:paraId="2B9B7D12" w14:textId="77777777" w:rsidTr="00370C0F">
        <w:trPr>
          <w:trHeight w:val="340"/>
          <w:jc w:val="center"/>
        </w:trPr>
        <w:tc>
          <w:tcPr>
            <w:tcW w:w="567" w:type="dxa"/>
          </w:tcPr>
          <w:p w14:paraId="2B10B025" w14:textId="77777777" w:rsidR="00A70827" w:rsidRPr="0082081A" w:rsidRDefault="00A70827" w:rsidP="00086803">
            <w:pPr>
              <w:pStyle w:val="Listenabsatz"/>
              <w:ind w:left="0" w:hanging="1"/>
              <w:jc w:val="center"/>
              <w:rPr>
                <w:rFonts w:cs="Arial"/>
              </w:rPr>
            </w:pPr>
            <w:r w:rsidRPr="0082081A">
              <w:rPr>
                <w:rFonts w:cs="Arial"/>
              </w:rPr>
              <w:t>12</w:t>
            </w:r>
          </w:p>
        </w:tc>
        <w:tc>
          <w:tcPr>
            <w:tcW w:w="2694" w:type="dxa"/>
          </w:tcPr>
          <w:p w14:paraId="3A42471F" w14:textId="77777777" w:rsidR="00A70827" w:rsidRPr="0082081A" w:rsidRDefault="00A70827" w:rsidP="00370C0F">
            <w:pPr>
              <w:pStyle w:val="Listenabsatz"/>
              <w:ind w:left="0" w:hanging="1"/>
              <w:rPr>
                <w:rFonts w:cs="Arial"/>
              </w:rPr>
            </w:pPr>
            <w:r w:rsidRPr="0082081A">
              <w:rPr>
                <w:rFonts w:cs="Arial"/>
              </w:rPr>
              <w:t>Turnus des Angebots</w:t>
            </w:r>
          </w:p>
        </w:tc>
        <w:tc>
          <w:tcPr>
            <w:tcW w:w="6520" w:type="dxa"/>
          </w:tcPr>
          <w:p w14:paraId="1BAF3546" w14:textId="77777777" w:rsidR="00A70827" w:rsidRPr="0082081A" w:rsidRDefault="00A70827" w:rsidP="00370C0F">
            <w:pPr>
              <w:pStyle w:val="Listenabsatz"/>
              <w:ind w:left="0" w:hanging="1"/>
              <w:rPr>
                <w:rFonts w:cs="Arial"/>
              </w:rPr>
            </w:pPr>
            <w:r w:rsidRPr="0082081A">
              <w:rPr>
                <w:rFonts w:cs="Arial"/>
              </w:rPr>
              <w:t>Jährlich im WS</w:t>
            </w:r>
          </w:p>
        </w:tc>
      </w:tr>
      <w:tr w:rsidR="00A70827" w:rsidRPr="0082081A" w14:paraId="5B1FB9D8" w14:textId="77777777" w:rsidTr="00370C0F">
        <w:trPr>
          <w:trHeight w:val="340"/>
          <w:jc w:val="center"/>
        </w:trPr>
        <w:tc>
          <w:tcPr>
            <w:tcW w:w="567" w:type="dxa"/>
          </w:tcPr>
          <w:p w14:paraId="0719EFB0" w14:textId="77777777" w:rsidR="00A70827" w:rsidRPr="0082081A" w:rsidRDefault="00A70827" w:rsidP="00086803">
            <w:pPr>
              <w:pStyle w:val="Listenabsatz"/>
              <w:ind w:left="0" w:hanging="1"/>
              <w:jc w:val="center"/>
              <w:rPr>
                <w:rFonts w:cs="Arial"/>
              </w:rPr>
            </w:pPr>
            <w:r w:rsidRPr="0082081A">
              <w:rPr>
                <w:rFonts w:cs="Arial"/>
              </w:rPr>
              <w:t>13</w:t>
            </w:r>
          </w:p>
        </w:tc>
        <w:tc>
          <w:tcPr>
            <w:tcW w:w="2694" w:type="dxa"/>
          </w:tcPr>
          <w:p w14:paraId="090CE5BE" w14:textId="77777777" w:rsidR="00A70827" w:rsidRPr="0082081A" w:rsidRDefault="00A70827" w:rsidP="00370C0F">
            <w:pPr>
              <w:pStyle w:val="Listenabsatz"/>
              <w:ind w:left="0" w:hanging="1"/>
              <w:rPr>
                <w:rFonts w:cs="Arial"/>
              </w:rPr>
            </w:pPr>
            <w:r w:rsidRPr="0082081A">
              <w:rPr>
                <w:rFonts w:cs="Arial"/>
              </w:rPr>
              <w:t>Arbeitsaufwand</w:t>
            </w:r>
          </w:p>
        </w:tc>
        <w:tc>
          <w:tcPr>
            <w:tcW w:w="6520" w:type="dxa"/>
          </w:tcPr>
          <w:p w14:paraId="4ED66358" w14:textId="77777777" w:rsidR="00A70827" w:rsidRPr="0082081A" w:rsidRDefault="00A70827" w:rsidP="00370C0F">
            <w:pPr>
              <w:pStyle w:val="Listenabsatz"/>
              <w:ind w:left="0" w:hanging="1"/>
              <w:rPr>
                <w:rFonts w:cs="Arial"/>
              </w:rPr>
            </w:pPr>
            <w:r w:rsidRPr="0082081A">
              <w:rPr>
                <w:rFonts w:cs="Arial"/>
              </w:rPr>
              <w:t xml:space="preserve">Präsenzzeit: 30 h </w:t>
            </w:r>
          </w:p>
          <w:p w14:paraId="11ADFF16" w14:textId="77777777" w:rsidR="00A70827" w:rsidRPr="0082081A" w:rsidRDefault="00A70827" w:rsidP="00370C0F">
            <w:pPr>
              <w:pStyle w:val="Listenabsatz"/>
              <w:ind w:left="0" w:hanging="1"/>
              <w:rPr>
                <w:rFonts w:cs="Arial"/>
              </w:rPr>
            </w:pPr>
            <w:r w:rsidRPr="0082081A">
              <w:rPr>
                <w:rFonts w:cs="Arial"/>
              </w:rPr>
              <w:t xml:space="preserve">Eigenstudium: 120 h </w:t>
            </w:r>
          </w:p>
        </w:tc>
      </w:tr>
      <w:tr w:rsidR="00A70827" w:rsidRPr="0082081A" w14:paraId="1E8F95AB" w14:textId="77777777" w:rsidTr="00370C0F">
        <w:trPr>
          <w:trHeight w:val="340"/>
          <w:jc w:val="center"/>
        </w:trPr>
        <w:tc>
          <w:tcPr>
            <w:tcW w:w="567" w:type="dxa"/>
          </w:tcPr>
          <w:p w14:paraId="6B297EEA" w14:textId="77777777" w:rsidR="00A70827" w:rsidRPr="0082081A" w:rsidRDefault="00A70827" w:rsidP="00086803">
            <w:pPr>
              <w:pStyle w:val="Listenabsatz"/>
              <w:ind w:left="0" w:hanging="1"/>
              <w:jc w:val="center"/>
              <w:rPr>
                <w:rFonts w:cs="Arial"/>
              </w:rPr>
            </w:pPr>
            <w:r w:rsidRPr="0082081A">
              <w:rPr>
                <w:rFonts w:cs="Arial"/>
              </w:rPr>
              <w:t>14</w:t>
            </w:r>
          </w:p>
        </w:tc>
        <w:tc>
          <w:tcPr>
            <w:tcW w:w="2694" w:type="dxa"/>
          </w:tcPr>
          <w:p w14:paraId="31F6C2FB" w14:textId="77777777" w:rsidR="00A70827" w:rsidRPr="0082081A" w:rsidRDefault="00A70827" w:rsidP="00370C0F">
            <w:pPr>
              <w:pStyle w:val="Listenabsatz"/>
              <w:ind w:left="0" w:hanging="1"/>
              <w:rPr>
                <w:rFonts w:cs="Arial"/>
              </w:rPr>
            </w:pPr>
            <w:r w:rsidRPr="0082081A">
              <w:rPr>
                <w:rFonts w:cs="Arial"/>
              </w:rPr>
              <w:t>Dauer des Moduls</w:t>
            </w:r>
          </w:p>
        </w:tc>
        <w:tc>
          <w:tcPr>
            <w:tcW w:w="6520" w:type="dxa"/>
          </w:tcPr>
          <w:p w14:paraId="62A2E748" w14:textId="77777777" w:rsidR="00A70827" w:rsidRPr="0082081A" w:rsidRDefault="00A70827" w:rsidP="00370C0F">
            <w:pPr>
              <w:pStyle w:val="Listenabsatz"/>
              <w:ind w:left="0" w:hanging="1"/>
              <w:rPr>
                <w:rFonts w:cs="Arial"/>
              </w:rPr>
            </w:pPr>
            <w:r w:rsidRPr="0082081A">
              <w:rPr>
                <w:rFonts w:cs="Arial"/>
              </w:rPr>
              <w:t>1 Semester</w:t>
            </w:r>
          </w:p>
        </w:tc>
      </w:tr>
      <w:tr w:rsidR="00A70827" w:rsidRPr="0082081A" w14:paraId="3125DDC1" w14:textId="77777777" w:rsidTr="00370C0F">
        <w:trPr>
          <w:trHeight w:val="340"/>
          <w:jc w:val="center"/>
        </w:trPr>
        <w:tc>
          <w:tcPr>
            <w:tcW w:w="567" w:type="dxa"/>
          </w:tcPr>
          <w:p w14:paraId="056D72CD" w14:textId="77777777" w:rsidR="00A70827" w:rsidRPr="0082081A" w:rsidRDefault="00A70827" w:rsidP="00086803">
            <w:pPr>
              <w:pStyle w:val="Listenabsatz"/>
              <w:ind w:left="0" w:hanging="1"/>
              <w:jc w:val="center"/>
              <w:rPr>
                <w:rFonts w:cs="Arial"/>
              </w:rPr>
            </w:pPr>
            <w:r w:rsidRPr="0082081A">
              <w:rPr>
                <w:rFonts w:cs="Arial"/>
              </w:rPr>
              <w:t>15</w:t>
            </w:r>
          </w:p>
        </w:tc>
        <w:tc>
          <w:tcPr>
            <w:tcW w:w="2694" w:type="dxa"/>
          </w:tcPr>
          <w:p w14:paraId="52D9E65B" w14:textId="77777777" w:rsidR="00A70827" w:rsidRPr="0082081A" w:rsidRDefault="00A70827" w:rsidP="00370C0F">
            <w:pPr>
              <w:pStyle w:val="Listenabsatz"/>
              <w:ind w:left="0" w:hanging="1"/>
              <w:rPr>
                <w:rFonts w:cs="Arial"/>
              </w:rPr>
            </w:pPr>
            <w:r w:rsidRPr="0082081A">
              <w:rPr>
                <w:rFonts w:cs="Arial"/>
              </w:rPr>
              <w:t xml:space="preserve">Unterrichts- und </w:t>
            </w:r>
          </w:p>
          <w:p w14:paraId="0C6720A1" w14:textId="77777777" w:rsidR="00A70827" w:rsidRPr="0082081A" w:rsidRDefault="00A70827" w:rsidP="00370C0F">
            <w:pPr>
              <w:pStyle w:val="Listenabsatz"/>
              <w:ind w:left="0" w:hanging="1"/>
              <w:rPr>
                <w:rFonts w:cs="Arial"/>
              </w:rPr>
            </w:pPr>
            <w:r w:rsidRPr="0082081A">
              <w:rPr>
                <w:rFonts w:cs="Arial"/>
              </w:rPr>
              <w:t>Prüfungssprache</w:t>
            </w:r>
          </w:p>
        </w:tc>
        <w:tc>
          <w:tcPr>
            <w:tcW w:w="6520" w:type="dxa"/>
          </w:tcPr>
          <w:p w14:paraId="6B5B85B8" w14:textId="77777777" w:rsidR="00A70827" w:rsidRPr="0082081A" w:rsidRDefault="00A70827" w:rsidP="00370C0F">
            <w:pPr>
              <w:pStyle w:val="Listenabsatz"/>
              <w:ind w:left="0" w:hanging="1"/>
              <w:rPr>
                <w:rFonts w:cs="Arial"/>
              </w:rPr>
            </w:pPr>
            <w:r w:rsidRPr="0082081A">
              <w:rPr>
                <w:rFonts w:cs="Arial"/>
              </w:rPr>
              <w:t>Deutsch</w:t>
            </w:r>
          </w:p>
        </w:tc>
      </w:tr>
      <w:tr w:rsidR="00A70827" w:rsidRPr="0082081A" w14:paraId="0223C759" w14:textId="77777777" w:rsidTr="00370C0F">
        <w:trPr>
          <w:trHeight w:val="340"/>
          <w:jc w:val="center"/>
        </w:trPr>
        <w:tc>
          <w:tcPr>
            <w:tcW w:w="567" w:type="dxa"/>
          </w:tcPr>
          <w:p w14:paraId="14B8FCF9" w14:textId="77777777" w:rsidR="00A70827" w:rsidRPr="0082081A" w:rsidRDefault="00A70827" w:rsidP="00086803">
            <w:pPr>
              <w:pStyle w:val="Listenabsatz"/>
              <w:ind w:left="0" w:hanging="1"/>
              <w:jc w:val="center"/>
              <w:rPr>
                <w:rFonts w:cs="Arial"/>
              </w:rPr>
            </w:pPr>
            <w:r w:rsidRPr="0082081A">
              <w:rPr>
                <w:rFonts w:cs="Arial"/>
              </w:rPr>
              <w:t>16</w:t>
            </w:r>
          </w:p>
        </w:tc>
        <w:tc>
          <w:tcPr>
            <w:tcW w:w="2694" w:type="dxa"/>
          </w:tcPr>
          <w:p w14:paraId="17CD975A" w14:textId="77777777" w:rsidR="00A70827" w:rsidRPr="0082081A" w:rsidRDefault="00A70827" w:rsidP="00370C0F">
            <w:pPr>
              <w:pStyle w:val="Listenabsatz"/>
              <w:ind w:left="0" w:hanging="1"/>
              <w:rPr>
                <w:rFonts w:cs="Arial"/>
              </w:rPr>
            </w:pPr>
            <w:r w:rsidRPr="0082081A">
              <w:rPr>
                <w:rFonts w:cs="Arial"/>
              </w:rPr>
              <w:t xml:space="preserve">(Vorbereitende) </w:t>
            </w:r>
          </w:p>
          <w:p w14:paraId="453428B1" w14:textId="77777777" w:rsidR="00A70827" w:rsidRPr="0082081A" w:rsidRDefault="00A70827" w:rsidP="00370C0F">
            <w:pPr>
              <w:pStyle w:val="Listenabsatz"/>
              <w:ind w:left="0" w:hanging="1"/>
              <w:rPr>
                <w:rFonts w:cs="Arial"/>
              </w:rPr>
            </w:pPr>
            <w:r w:rsidRPr="0082081A">
              <w:rPr>
                <w:rFonts w:cs="Arial"/>
              </w:rPr>
              <w:t>Literatur</w:t>
            </w:r>
          </w:p>
        </w:tc>
        <w:tc>
          <w:tcPr>
            <w:tcW w:w="6520" w:type="dxa"/>
          </w:tcPr>
          <w:p w14:paraId="7D09F5B3" w14:textId="77777777" w:rsidR="00A70827" w:rsidRPr="0082081A" w:rsidRDefault="00A70827" w:rsidP="00370C0F">
            <w:pPr>
              <w:pStyle w:val="Listenabsatz"/>
              <w:ind w:left="0" w:hanging="1"/>
              <w:rPr>
                <w:rFonts w:cs="Arial"/>
              </w:rPr>
            </w:pPr>
            <w:r w:rsidRPr="0082081A">
              <w:rPr>
                <w:rFonts w:cs="Arial"/>
              </w:rPr>
              <w:t>siehe UnivIS</w:t>
            </w:r>
          </w:p>
        </w:tc>
      </w:tr>
    </w:tbl>
    <w:p w14:paraId="432DD872" w14:textId="77777777" w:rsidR="00E06340" w:rsidRDefault="00A70827" w:rsidP="00543702">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2D8EF3F4" w14:textId="77777777" w:rsidTr="00370C0F">
        <w:trPr>
          <w:trHeight w:val="567"/>
          <w:jc w:val="center"/>
        </w:trPr>
        <w:tc>
          <w:tcPr>
            <w:tcW w:w="567" w:type="dxa"/>
            <w:tcBorders>
              <w:top w:val="double" w:sz="4" w:space="0" w:color="auto"/>
            </w:tcBorders>
            <w:shd w:val="clear" w:color="auto" w:fill="E0E0E0"/>
          </w:tcPr>
          <w:p w14:paraId="50D5636E" w14:textId="77777777" w:rsidR="00E06340" w:rsidRPr="0082081A" w:rsidRDefault="00E06340" w:rsidP="00086803">
            <w:pPr>
              <w:pStyle w:val="Listenabsatz"/>
              <w:ind w:left="0" w:hanging="1"/>
              <w:jc w:val="center"/>
              <w:rPr>
                <w:rFonts w:cs="Arial"/>
              </w:rPr>
            </w:pPr>
            <w:r w:rsidRPr="0082081A">
              <w:rPr>
                <w:rFonts w:cs="Arial"/>
              </w:rPr>
              <w:lastRenderedPageBreak/>
              <w:t>1</w:t>
            </w:r>
          </w:p>
        </w:tc>
        <w:tc>
          <w:tcPr>
            <w:tcW w:w="2694" w:type="dxa"/>
            <w:tcBorders>
              <w:top w:val="double" w:sz="4" w:space="0" w:color="auto"/>
            </w:tcBorders>
            <w:shd w:val="clear" w:color="auto" w:fill="E0E0E0"/>
          </w:tcPr>
          <w:p w14:paraId="255460E2" w14:textId="77777777" w:rsidR="00E06340" w:rsidRPr="0082081A" w:rsidRDefault="00E06340" w:rsidP="00370C0F">
            <w:pPr>
              <w:rPr>
                <w:rFonts w:cs="Arial"/>
                <w:b/>
              </w:rPr>
            </w:pPr>
            <w:r w:rsidRPr="0082081A">
              <w:rPr>
                <w:rFonts w:cs="Arial"/>
                <w:b/>
              </w:rPr>
              <w:t>Modulbezeichnung</w:t>
            </w:r>
          </w:p>
          <w:p w14:paraId="3115837D" w14:textId="1C8F4FAA" w:rsidR="00E06340" w:rsidRPr="0082081A" w:rsidRDefault="00F229BE" w:rsidP="00370C0F">
            <w:pPr>
              <w:pStyle w:val="Default"/>
              <w:rPr>
                <w:sz w:val="22"/>
                <w:szCs w:val="22"/>
              </w:rPr>
            </w:pPr>
            <w:r>
              <w:rPr>
                <w:sz w:val="22"/>
                <w:szCs w:val="22"/>
              </w:rPr>
              <w:t>8</w:t>
            </w:r>
            <w:r w:rsidR="00CC0E95">
              <w:rPr>
                <w:sz w:val="22"/>
                <w:szCs w:val="22"/>
              </w:rPr>
              <w:t>4420</w:t>
            </w:r>
          </w:p>
        </w:tc>
        <w:tc>
          <w:tcPr>
            <w:tcW w:w="5528" w:type="dxa"/>
            <w:tcBorders>
              <w:top w:val="double" w:sz="4" w:space="0" w:color="auto"/>
            </w:tcBorders>
            <w:shd w:val="clear" w:color="auto" w:fill="E0E0E0"/>
          </w:tcPr>
          <w:p w14:paraId="21620D88" w14:textId="1597F621" w:rsidR="00E06340" w:rsidRPr="0082081A" w:rsidRDefault="00E06340" w:rsidP="00E06340">
            <w:pPr>
              <w:pStyle w:val="berschriftModul"/>
            </w:pPr>
            <w:bookmarkStart w:id="4551" w:name="_Toc67382890"/>
            <w:r w:rsidRPr="0082081A">
              <w:t>Grundkurs Theoretische Philosophie (Berufs- und Wirtschaftspädagogik)</w:t>
            </w:r>
            <w:bookmarkEnd w:id="4551"/>
            <w:r w:rsidR="00247B5D">
              <w:t xml:space="preserve"> </w:t>
            </w:r>
          </w:p>
        </w:tc>
        <w:tc>
          <w:tcPr>
            <w:tcW w:w="1033" w:type="dxa"/>
            <w:tcBorders>
              <w:top w:val="double" w:sz="4" w:space="0" w:color="auto"/>
            </w:tcBorders>
            <w:shd w:val="clear" w:color="auto" w:fill="E0E0E0"/>
          </w:tcPr>
          <w:p w14:paraId="49ADD9F2" w14:textId="77777777" w:rsidR="00E06340" w:rsidRPr="0082081A" w:rsidRDefault="00E06340" w:rsidP="00370C0F">
            <w:pPr>
              <w:rPr>
                <w:rFonts w:cs="Arial"/>
                <w:b/>
              </w:rPr>
            </w:pPr>
            <w:r w:rsidRPr="0082081A">
              <w:rPr>
                <w:rFonts w:cs="Arial"/>
                <w:b/>
              </w:rPr>
              <w:t>5 ECTS</w:t>
            </w:r>
          </w:p>
        </w:tc>
      </w:tr>
      <w:tr w:rsidR="00E06340" w:rsidRPr="0082081A" w14:paraId="5F968F90" w14:textId="77777777" w:rsidTr="00370C0F">
        <w:trPr>
          <w:trHeight w:val="567"/>
          <w:jc w:val="center"/>
        </w:trPr>
        <w:tc>
          <w:tcPr>
            <w:tcW w:w="567" w:type="dxa"/>
            <w:shd w:val="clear" w:color="auto" w:fill="E0E0E0"/>
          </w:tcPr>
          <w:p w14:paraId="6031A5B7" w14:textId="77777777" w:rsidR="00E06340" w:rsidRPr="0082081A" w:rsidRDefault="00E06340" w:rsidP="00086803">
            <w:pPr>
              <w:pStyle w:val="Listenabsatz"/>
              <w:ind w:left="0" w:hanging="1"/>
              <w:jc w:val="center"/>
              <w:rPr>
                <w:rFonts w:cs="Arial"/>
              </w:rPr>
            </w:pPr>
            <w:r w:rsidRPr="0082081A">
              <w:rPr>
                <w:rFonts w:cs="Arial"/>
              </w:rPr>
              <w:t>2</w:t>
            </w:r>
          </w:p>
        </w:tc>
        <w:tc>
          <w:tcPr>
            <w:tcW w:w="2694" w:type="dxa"/>
            <w:shd w:val="clear" w:color="auto" w:fill="E0E0E0"/>
          </w:tcPr>
          <w:p w14:paraId="6BAF41A8" w14:textId="77777777" w:rsidR="00E06340" w:rsidRPr="0082081A" w:rsidRDefault="00E06340" w:rsidP="00370C0F">
            <w:pPr>
              <w:rPr>
                <w:rFonts w:cs="Arial"/>
              </w:rPr>
            </w:pPr>
            <w:r w:rsidRPr="0082081A">
              <w:rPr>
                <w:rFonts w:cs="Arial"/>
              </w:rPr>
              <w:t>Lehrveranstaltungen</w:t>
            </w:r>
          </w:p>
          <w:p w14:paraId="3D76C49D" w14:textId="77777777" w:rsidR="00E06340" w:rsidRPr="0082081A" w:rsidRDefault="00E06340" w:rsidP="00370C0F">
            <w:pPr>
              <w:pStyle w:val="Default"/>
              <w:rPr>
                <w:sz w:val="22"/>
                <w:szCs w:val="22"/>
              </w:rPr>
            </w:pPr>
          </w:p>
        </w:tc>
        <w:tc>
          <w:tcPr>
            <w:tcW w:w="5528" w:type="dxa"/>
            <w:shd w:val="clear" w:color="auto" w:fill="E0E0E0"/>
          </w:tcPr>
          <w:p w14:paraId="10619B2C" w14:textId="77777777" w:rsidR="00E06340" w:rsidRPr="0082081A" w:rsidRDefault="00E06340" w:rsidP="00370C0F">
            <w:pPr>
              <w:pStyle w:val="Default"/>
              <w:rPr>
                <w:b/>
                <w:i/>
                <w:color w:val="auto"/>
                <w:sz w:val="22"/>
                <w:szCs w:val="22"/>
              </w:rPr>
            </w:pPr>
            <w:r w:rsidRPr="0082081A">
              <w:rPr>
                <w:color w:val="auto"/>
                <w:sz w:val="22"/>
                <w:szCs w:val="22"/>
              </w:rPr>
              <w:t xml:space="preserve">PS Grundkurs Theoretische Philosophie (2 SWS) </w:t>
            </w:r>
          </w:p>
        </w:tc>
        <w:tc>
          <w:tcPr>
            <w:tcW w:w="1033" w:type="dxa"/>
            <w:shd w:val="clear" w:color="auto" w:fill="E0E0E0"/>
          </w:tcPr>
          <w:p w14:paraId="0B8A9C30" w14:textId="77777777" w:rsidR="00E06340" w:rsidRPr="0082081A" w:rsidRDefault="00E06340" w:rsidP="00370C0F">
            <w:pPr>
              <w:rPr>
                <w:rFonts w:cs="Arial"/>
              </w:rPr>
            </w:pPr>
            <w:r w:rsidRPr="0082081A">
              <w:rPr>
                <w:rFonts w:cs="Arial"/>
              </w:rPr>
              <w:t>5 ECTS</w:t>
            </w:r>
          </w:p>
        </w:tc>
      </w:tr>
      <w:tr w:rsidR="00E06340" w:rsidRPr="0082081A" w14:paraId="400D0111" w14:textId="77777777" w:rsidTr="00370C0F">
        <w:trPr>
          <w:trHeight w:val="383"/>
          <w:jc w:val="center"/>
        </w:trPr>
        <w:tc>
          <w:tcPr>
            <w:tcW w:w="567" w:type="dxa"/>
            <w:tcBorders>
              <w:bottom w:val="double" w:sz="4" w:space="0" w:color="auto"/>
            </w:tcBorders>
            <w:shd w:val="clear" w:color="auto" w:fill="E0E0E0"/>
          </w:tcPr>
          <w:p w14:paraId="2E0E7502" w14:textId="77777777" w:rsidR="00E06340" w:rsidRPr="0082081A" w:rsidRDefault="00E06340"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7BABA491"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2D53C86"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497F9F3F" w14:textId="77777777" w:rsidR="00E06340" w:rsidRPr="0082081A" w:rsidRDefault="00E06340" w:rsidP="00370C0F">
            <w:pPr>
              <w:rPr>
                <w:rFonts w:cs="Arial"/>
              </w:rPr>
            </w:pPr>
          </w:p>
        </w:tc>
      </w:tr>
    </w:tbl>
    <w:p w14:paraId="4DEEB71A"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75525D4A" w14:textId="77777777" w:rsidTr="00370C0F">
        <w:trPr>
          <w:trHeight w:val="340"/>
          <w:jc w:val="center"/>
        </w:trPr>
        <w:tc>
          <w:tcPr>
            <w:tcW w:w="567" w:type="dxa"/>
          </w:tcPr>
          <w:p w14:paraId="59F336B0" w14:textId="77777777" w:rsidR="00E06340" w:rsidRPr="0082081A" w:rsidRDefault="00E06340" w:rsidP="00086803">
            <w:pPr>
              <w:pStyle w:val="Listenabsatz"/>
              <w:ind w:left="0" w:hanging="1"/>
              <w:jc w:val="center"/>
              <w:rPr>
                <w:rFonts w:cs="Arial"/>
              </w:rPr>
            </w:pPr>
            <w:r w:rsidRPr="0082081A">
              <w:rPr>
                <w:rFonts w:cs="Arial"/>
              </w:rPr>
              <w:t>4</w:t>
            </w:r>
          </w:p>
        </w:tc>
        <w:tc>
          <w:tcPr>
            <w:tcW w:w="2694" w:type="dxa"/>
          </w:tcPr>
          <w:p w14:paraId="6285DA66" w14:textId="77777777" w:rsidR="00E06340" w:rsidRPr="0082081A" w:rsidRDefault="00E06340" w:rsidP="00370C0F">
            <w:pPr>
              <w:rPr>
                <w:rFonts w:cs="Arial"/>
                <w:b/>
              </w:rPr>
            </w:pPr>
            <w:r w:rsidRPr="0082081A">
              <w:rPr>
                <w:rFonts w:cs="Arial"/>
                <w:b/>
              </w:rPr>
              <w:t>Modulverantwortliche/r</w:t>
            </w:r>
          </w:p>
        </w:tc>
        <w:tc>
          <w:tcPr>
            <w:tcW w:w="6520" w:type="dxa"/>
          </w:tcPr>
          <w:p w14:paraId="44185A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3E079B69" w14:textId="77777777" w:rsidTr="00370C0F">
        <w:trPr>
          <w:trHeight w:val="340"/>
          <w:jc w:val="center"/>
        </w:trPr>
        <w:tc>
          <w:tcPr>
            <w:tcW w:w="567" w:type="dxa"/>
          </w:tcPr>
          <w:p w14:paraId="73D1E195" w14:textId="77777777" w:rsidR="00E06340" w:rsidRPr="0082081A" w:rsidRDefault="00E06340" w:rsidP="00086803">
            <w:pPr>
              <w:pStyle w:val="Listenabsatz"/>
              <w:ind w:left="0" w:hanging="1"/>
              <w:jc w:val="center"/>
              <w:rPr>
                <w:rFonts w:cs="Arial"/>
              </w:rPr>
            </w:pPr>
            <w:r w:rsidRPr="0082081A">
              <w:rPr>
                <w:rFonts w:cs="Arial"/>
              </w:rPr>
              <w:t>5</w:t>
            </w:r>
          </w:p>
        </w:tc>
        <w:tc>
          <w:tcPr>
            <w:tcW w:w="2694" w:type="dxa"/>
          </w:tcPr>
          <w:p w14:paraId="55C7FB27" w14:textId="77777777" w:rsidR="00E06340" w:rsidRPr="0082081A" w:rsidRDefault="00E06340" w:rsidP="00370C0F">
            <w:pPr>
              <w:rPr>
                <w:rFonts w:cs="Arial"/>
                <w:b/>
              </w:rPr>
            </w:pPr>
            <w:r w:rsidRPr="0082081A">
              <w:rPr>
                <w:rFonts w:cs="Arial"/>
                <w:b/>
              </w:rPr>
              <w:t>Inhalt</w:t>
            </w:r>
          </w:p>
        </w:tc>
        <w:tc>
          <w:tcPr>
            <w:tcW w:w="6520" w:type="dxa"/>
          </w:tcPr>
          <w:p w14:paraId="73FAE1E7" w14:textId="77777777" w:rsidR="00E06340" w:rsidRPr="0082081A" w:rsidRDefault="00E06340" w:rsidP="00F6461C">
            <w:pPr>
              <w:pStyle w:val="Listenabsatz"/>
              <w:numPr>
                <w:ilvl w:val="0"/>
                <w:numId w:val="301"/>
              </w:numPr>
              <w:ind w:left="350" w:hanging="284"/>
              <w:rPr>
                <w:rFonts w:cs="Arial"/>
              </w:rPr>
            </w:pPr>
            <w:r w:rsidRPr="0082081A">
              <w:rPr>
                <w:rFonts w:cs="Arial"/>
              </w:rPr>
              <w:t>Vermittlung von Grundkenntnissen in der Erkenntnistheorie, Metaphysik, Philosophie des Geistes und Sprachphilosophie</w:t>
            </w:r>
          </w:p>
          <w:p w14:paraId="7AB959D8"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Grundbegriffe der verschiedenen Bereiche der theoretischen Philosophie</w:t>
            </w:r>
          </w:p>
          <w:p w14:paraId="33B8A848"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unterschiedliche systematische und historische Positionen in der Erkenntnistheorie, Metaphysik, Philosophie des Geistes und Sprachphilosophie</w:t>
            </w:r>
          </w:p>
          <w:p w14:paraId="4E1CB2E3" w14:textId="77777777" w:rsidR="00E06340" w:rsidRPr="0082081A" w:rsidRDefault="00E06340" w:rsidP="00F6461C">
            <w:pPr>
              <w:pStyle w:val="Listenabsatz"/>
              <w:numPr>
                <w:ilvl w:val="0"/>
                <w:numId w:val="301"/>
              </w:numPr>
              <w:ind w:left="350" w:hanging="284"/>
              <w:rPr>
                <w:rFonts w:cs="Arial"/>
              </w:rPr>
            </w:pPr>
            <w:r w:rsidRPr="0082081A">
              <w:rPr>
                <w:rFonts w:cs="Arial"/>
              </w:rPr>
              <w:t>Diskussion zentraler Texte der theoretischen Philosophie</w:t>
            </w:r>
          </w:p>
        </w:tc>
      </w:tr>
      <w:tr w:rsidR="00E06340" w:rsidRPr="0082081A" w14:paraId="65703400" w14:textId="77777777" w:rsidTr="00370C0F">
        <w:trPr>
          <w:trHeight w:val="340"/>
          <w:jc w:val="center"/>
        </w:trPr>
        <w:tc>
          <w:tcPr>
            <w:tcW w:w="567" w:type="dxa"/>
          </w:tcPr>
          <w:p w14:paraId="44E1E908" w14:textId="77777777" w:rsidR="00E06340" w:rsidRPr="0082081A" w:rsidRDefault="00E06340" w:rsidP="00086803">
            <w:pPr>
              <w:pStyle w:val="Listenabsatz"/>
              <w:ind w:left="0" w:hanging="1"/>
              <w:jc w:val="center"/>
              <w:rPr>
                <w:rFonts w:cs="Arial"/>
              </w:rPr>
            </w:pPr>
            <w:r w:rsidRPr="0082081A">
              <w:rPr>
                <w:rFonts w:cs="Arial"/>
              </w:rPr>
              <w:t>6</w:t>
            </w:r>
          </w:p>
        </w:tc>
        <w:tc>
          <w:tcPr>
            <w:tcW w:w="2694" w:type="dxa"/>
          </w:tcPr>
          <w:p w14:paraId="29B5A23D" w14:textId="77777777" w:rsidR="00E06340" w:rsidRPr="0082081A" w:rsidRDefault="00E06340" w:rsidP="00370C0F">
            <w:pPr>
              <w:rPr>
                <w:rFonts w:cs="Arial"/>
                <w:b/>
              </w:rPr>
            </w:pPr>
            <w:r w:rsidRPr="0082081A">
              <w:rPr>
                <w:rFonts w:cs="Arial"/>
                <w:b/>
              </w:rPr>
              <w:t xml:space="preserve">Lernziele und </w:t>
            </w:r>
          </w:p>
          <w:p w14:paraId="381DB8D4" w14:textId="77777777" w:rsidR="00E06340" w:rsidRPr="0082081A" w:rsidRDefault="00E06340" w:rsidP="00370C0F">
            <w:pPr>
              <w:rPr>
                <w:rFonts w:cs="Arial"/>
                <w:b/>
              </w:rPr>
            </w:pPr>
            <w:r w:rsidRPr="0082081A">
              <w:rPr>
                <w:rFonts w:cs="Arial"/>
                <w:b/>
              </w:rPr>
              <w:t>Kompetenzen</w:t>
            </w:r>
          </w:p>
        </w:tc>
        <w:tc>
          <w:tcPr>
            <w:tcW w:w="6520" w:type="dxa"/>
          </w:tcPr>
          <w:p w14:paraId="67487F78" w14:textId="77777777" w:rsidR="00E06340" w:rsidRPr="0082081A" w:rsidRDefault="00E06340" w:rsidP="00370C0F">
            <w:pPr>
              <w:rPr>
                <w:rFonts w:cs="Arial"/>
              </w:rPr>
            </w:pPr>
            <w:r w:rsidRPr="0082081A">
              <w:rPr>
                <w:rFonts w:cs="Arial"/>
              </w:rPr>
              <w:t xml:space="preserve">Die Studierenden </w:t>
            </w:r>
          </w:p>
          <w:p w14:paraId="634F125B"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erwerben einen Überblick über die verschiedenen Teilbereiche der theoretischen Philosophie, wie Metaphysik, Erkenntnistheorie, Philosophie des Geistes und Sprachphilosophie</w:t>
            </w:r>
          </w:p>
          <w:p w14:paraId="6B801F3F"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erwerben Grundkenntnisse über die philosophiegeschichtliche Entwicklung der verschiedenen Teilbereiche der theoretischen Philosophie</w:t>
            </w:r>
          </w:p>
          <w:p w14:paraId="2D3BAD32"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werden in den systematischen Umgang mit und die Analyse von zentralen historischen und zeitgenössischen Texten der Erkenntnistheorie, Metaphysik, Philosophie des Geistes und Sprachphilosophie eingeführt</w:t>
            </w:r>
          </w:p>
        </w:tc>
      </w:tr>
      <w:tr w:rsidR="00E06340" w:rsidRPr="0082081A" w14:paraId="09DE8344" w14:textId="77777777" w:rsidTr="00370C0F">
        <w:trPr>
          <w:trHeight w:val="340"/>
          <w:jc w:val="center"/>
        </w:trPr>
        <w:tc>
          <w:tcPr>
            <w:tcW w:w="567" w:type="dxa"/>
          </w:tcPr>
          <w:p w14:paraId="1C87BFDD" w14:textId="77777777" w:rsidR="00E06340" w:rsidRPr="0082081A" w:rsidRDefault="00E06340" w:rsidP="00086803">
            <w:pPr>
              <w:pStyle w:val="Listenabsatz"/>
              <w:ind w:left="0" w:hanging="1"/>
              <w:jc w:val="center"/>
              <w:rPr>
                <w:rFonts w:cs="Arial"/>
              </w:rPr>
            </w:pPr>
            <w:r w:rsidRPr="0082081A">
              <w:rPr>
                <w:rFonts w:cs="Arial"/>
              </w:rPr>
              <w:t>7</w:t>
            </w:r>
          </w:p>
        </w:tc>
        <w:tc>
          <w:tcPr>
            <w:tcW w:w="2694" w:type="dxa"/>
          </w:tcPr>
          <w:p w14:paraId="1ED84F4A" w14:textId="77777777" w:rsidR="00E06340" w:rsidRPr="0082081A" w:rsidRDefault="00E06340" w:rsidP="00370C0F">
            <w:pPr>
              <w:pStyle w:val="Listenabsatz"/>
              <w:ind w:left="0" w:hanging="1"/>
              <w:rPr>
                <w:rFonts w:cs="Arial"/>
              </w:rPr>
            </w:pPr>
            <w:r w:rsidRPr="0082081A">
              <w:rPr>
                <w:rFonts w:cs="Arial"/>
              </w:rPr>
              <w:t xml:space="preserve">Empfohlene </w:t>
            </w:r>
          </w:p>
          <w:p w14:paraId="6B6680BA"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56655E46" w14:textId="77777777" w:rsidR="00E06340" w:rsidRPr="0082081A" w:rsidRDefault="00E06340" w:rsidP="00370C0F">
            <w:pPr>
              <w:pStyle w:val="Listenabsatz"/>
              <w:ind w:left="0" w:hanging="1"/>
              <w:rPr>
                <w:rFonts w:cs="Arial"/>
              </w:rPr>
            </w:pPr>
            <w:r w:rsidRPr="0082081A">
              <w:rPr>
                <w:rFonts w:cs="Arial"/>
              </w:rPr>
              <w:t>Keine</w:t>
            </w:r>
          </w:p>
        </w:tc>
      </w:tr>
      <w:tr w:rsidR="00E06340" w:rsidRPr="0082081A" w14:paraId="2E2F8266" w14:textId="77777777" w:rsidTr="00370C0F">
        <w:trPr>
          <w:trHeight w:val="340"/>
          <w:jc w:val="center"/>
        </w:trPr>
        <w:tc>
          <w:tcPr>
            <w:tcW w:w="567" w:type="dxa"/>
          </w:tcPr>
          <w:p w14:paraId="385E8765" w14:textId="77777777" w:rsidR="00E06340" w:rsidRPr="0082081A" w:rsidRDefault="00E06340" w:rsidP="00086803">
            <w:pPr>
              <w:pStyle w:val="Listenabsatz"/>
              <w:ind w:left="0" w:hanging="1"/>
              <w:jc w:val="center"/>
              <w:rPr>
                <w:rFonts w:cs="Arial"/>
              </w:rPr>
            </w:pPr>
            <w:r w:rsidRPr="0082081A">
              <w:rPr>
                <w:rFonts w:cs="Arial"/>
              </w:rPr>
              <w:t>8</w:t>
            </w:r>
          </w:p>
        </w:tc>
        <w:tc>
          <w:tcPr>
            <w:tcW w:w="2694" w:type="dxa"/>
          </w:tcPr>
          <w:p w14:paraId="1D7CF04E" w14:textId="77777777" w:rsidR="00E06340" w:rsidRPr="0082081A" w:rsidRDefault="00E06340" w:rsidP="00370C0F">
            <w:pPr>
              <w:pStyle w:val="Listenabsatz"/>
              <w:ind w:left="0" w:hanging="1"/>
              <w:rPr>
                <w:rFonts w:cs="Arial"/>
              </w:rPr>
            </w:pPr>
            <w:r w:rsidRPr="0082081A">
              <w:rPr>
                <w:rFonts w:cs="Arial"/>
              </w:rPr>
              <w:t xml:space="preserve">Einpassung in </w:t>
            </w:r>
          </w:p>
          <w:p w14:paraId="5D1BA62B"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8C2A48E" w14:textId="77777777" w:rsidR="00E06340" w:rsidRPr="0082081A" w:rsidRDefault="00E06340" w:rsidP="00370C0F">
            <w:pPr>
              <w:pStyle w:val="Listenabsatz"/>
              <w:ind w:left="0" w:hanging="1"/>
              <w:rPr>
                <w:rFonts w:cs="Arial"/>
              </w:rPr>
            </w:pPr>
            <w:r w:rsidRPr="0082081A">
              <w:rPr>
                <w:rFonts w:cs="Arial"/>
              </w:rPr>
              <w:t xml:space="preserve">4. </w:t>
            </w:r>
            <w:r>
              <w:rPr>
                <w:rFonts w:cs="Arial"/>
              </w:rPr>
              <w:t>S</w:t>
            </w:r>
            <w:r w:rsidRPr="0082081A">
              <w:rPr>
                <w:rFonts w:cs="Arial"/>
              </w:rPr>
              <w:t>emester</w:t>
            </w:r>
          </w:p>
        </w:tc>
      </w:tr>
      <w:tr w:rsidR="00E06340" w:rsidRPr="0082081A" w14:paraId="0DD3DB81" w14:textId="77777777" w:rsidTr="00370C0F">
        <w:trPr>
          <w:trHeight w:val="340"/>
          <w:jc w:val="center"/>
        </w:trPr>
        <w:tc>
          <w:tcPr>
            <w:tcW w:w="567" w:type="dxa"/>
          </w:tcPr>
          <w:p w14:paraId="6FAA6056" w14:textId="77777777" w:rsidR="00E06340" w:rsidRPr="0082081A" w:rsidRDefault="00E06340" w:rsidP="00086803">
            <w:pPr>
              <w:pStyle w:val="Listenabsatz"/>
              <w:ind w:left="0" w:hanging="1"/>
              <w:jc w:val="center"/>
              <w:rPr>
                <w:rFonts w:cs="Arial"/>
              </w:rPr>
            </w:pPr>
            <w:r w:rsidRPr="0082081A">
              <w:rPr>
                <w:rFonts w:cs="Arial"/>
              </w:rPr>
              <w:t>9</w:t>
            </w:r>
          </w:p>
        </w:tc>
        <w:tc>
          <w:tcPr>
            <w:tcW w:w="2694" w:type="dxa"/>
          </w:tcPr>
          <w:p w14:paraId="763EC8E9" w14:textId="77777777" w:rsidR="00E06340" w:rsidRPr="0082081A" w:rsidRDefault="00E06340" w:rsidP="00370C0F">
            <w:pPr>
              <w:pStyle w:val="Listenabsatz"/>
              <w:ind w:left="0" w:hanging="1"/>
              <w:rPr>
                <w:rFonts w:cs="Arial"/>
              </w:rPr>
            </w:pPr>
            <w:r w:rsidRPr="0082081A">
              <w:rPr>
                <w:rFonts w:cs="Arial"/>
              </w:rPr>
              <w:t xml:space="preserve">Verwendbarkeit des </w:t>
            </w:r>
          </w:p>
          <w:p w14:paraId="61AE94A5"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22F863F3" w14:textId="77777777" w:rsidR="00E06340" w:rsidRDefault="00E06340"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01895D7B" w14:textId="7742340A" w:rsidR="00033DB7" w:rsidRPr="0082081A" w:rsidRDefault="00033DB7" w:rsidP="00370C0F">
            <w:pPr>
              <w:pStyle w:val="Listenabsatz"/>
              <w:ind w:left="0" w:hanging="1"/>
              <w:rPr>
                <w:rFonts w:cs="Arial"/>
              </w:rPr>
            </w:pPr>
            <w:r>
              <w:t>Erweiterungsprüfung Berufliche Schulen/Studienfach Wirtschaftspädagogik</w:t>
            </w:r>
          </w:p>
        </w:tc>
      </w:tr>
      <w:tr w:rsidR="00E06340" w:rsidRPr="0082081A" w14:paraId="28E3AD94" w14:textId="77777777" w:rsidTr="00370C0F">
        <w:trPr>
          <w:trHeight w:val="340"/>
          <w:jc w:val="center"/>
        </w:trPr>
        <w:tc>
          <w:tcPr>
            <w:tcW w:w="567" w:type="dxa"/>
          </w:tcPr>
          <w:p w14:paraId="1398909A" w14:textId="77777777" w:rsidR="00E06340" w:rsidRPr="0082081A" w:rsidRDefault="00E06340" w:rsidP="00086803">
            <w:pPr>
              <w:pStyle w:val="Listenabsatz"/>
              <w:ind w:left="0" w:hanging="1"/>
              <w:jc w:val="center"/>
              <w:rPr>
                <w:rFonts w:cs="Arial"/>
              </w:rPr>
            </w:pPr>
            <w:r w:rsidRPr="0082081A">
              <w:rPr>
                <w:rFonts w:cs="Arial"/>
              </w:rPr>
              <w:t>10</w:t>
            </w:r>
          </w:p>
        </w:tc>
        <w:tc>
          <w:tcPr>
            <w:tcW w:w="2694" w:type="dxa"/>
          </w:tcPr>
          <w:p w14:paraId="5EF00D6B" w14:textId="77777777" w:rsidR="00E06340" w:rsidRPr="0082081A" w:rsidRDefault="00E06340" w:rsidP="00370C0F">
            <w:pPr>
              <w:pStyle w:val="Listenabsatz"/>
              <w:ind w:left="0" w:hanging="1"/>
              <w:rPr>
                <w:rFonts w:cs="Arial"/>
              </w:rPr>
            </w:pPr>
            <w:r w:rsidRPr="0082081A">
              <w:rPr>
                <w:rFonts w:cs="Arial"/>
              </w:rPr>
              <w:t xml:space="preserve">Studien- und </w:t>
            </w:r>
          </w:p>
          <w:p w14:paraId="3A3F9D2C"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357D744E" w14:textId="77777777" w:rsidR="00E06340" w:rsidRPr="0082081A" w:rsidRDefault="00E06340" w:rsidP="00370C0F">
            <w:pPr>
              <w:pStyle w:val="Listenabsatz"/>
              <w:ind w:left="0" w:hanging="1"/>
              <w:rPr>
                <w:rFonts w:cs="Arial"/>
              </w:rPr>
            </w:pPr>
            <w:r w:rsidRPr="0082081A">
              <w:rPr>
                <w:rFonts w:cs="Arial"/>
              </w:rPr>
              <w:t>Schriftliche Aufgaben (Kurzessay, Umfang ca. 5 Seiten) oder Klausur (90 min.), benotet</w:t>
            </w:r>
          </w:p>
        </w:tc>
      </w:tr>
      <w:tr w:rsidR="00E06340" w:rsidRPr="0082081A" w14:paraId="7C62E17B" w14:textId="77777777" w:rsidTr="00370C0F">
        <w:trPr>
          <w:trHeight w:val="340"/>
          <w:jc w:val="center"/>
        </w:trPr>
        <w:tc>
          <w:tcPr>
            <w:tcW w:w="567" w:type="dxa"/>
          </w:tcPr>
          <w:p w14:paraId="4186C70E" w14:textId="77777777" w:rsidR="00E06340" w:rsidRPr="0082081A" w:rsidRDefault="00E06340" w:rsidP="00086803">
            <w:pPr>
              <w:pStyle w:val="Listenabsatz"/>
              <w:ind w:left="0" w:hanging="1"/>
              <w:jc w:val="center"/>
              <w:rPr>
                <w:rFonts w:cs="Arial"/>
              </w:rPr>
            </w:pPr>
            <w:r w:rsidRPr="0082081A">
              <w:rPr>
                <w:rFonts w:cs="Arial"/>
              </w:rPr>
              <w:t>11</w:t>
            </w:r>
          </w:p>
        </w:tc>
        <w:tc>
          <w:tcPr>
            <w:tcW w:w="2694" w:type="dxa"/>
          </w:tcPr>
          <w:p w14:paraId="6A8F3814"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136748DC" w14:textId="77777777" w:rsidR="00E06340" w:rsidRPr="0082081A" w:rsidRDefault="00E06340" w:rsidP="00370C0F">
            <w:pPr>
              <w:pStyle w:val="Listenabsatz"/>
              <w:ind w:left="0" w:hanging="1"/>
              <w:rPr>
                <w:rFonts w:cs="Arial"/>
              </w:rPr>
            </w:pPr>
            <w:r w:rsidRPr="0082081A">
              <w:rPr>
                <w:rFonts w:cs="Arial"/>
              </w:rPr>
              <w:t>Kurzessay oder Klausur (100 %)</w:t>
            </w:r>
          </w:p>
        </w:tc>
      </w:tr>
      <w:tr w:rsidR="00E06340" w:rsidRPr="0082081A" w14:paraId="5A7ECBFE" w14:textId="77777777" w:rsidTr="00370C0F">
        <w:trPr>
          <w:trHeight w:val="340"/>
          <w:jc w:val="center"/>
        </w:trPr>
        <w:tc>
          <w:tcPr>
            <w:tcW w:w="567" w:type="dxa"/>
          </w:tcPr>
          <w:p w14:paraId="78712969" w14:textId="77777777" w:rsidR="00E06340" w:rsidRPr="0082081A" w:rsidRDefault="00E06340" w:rsidP="00086803">
            <w:pPr>
              <w:pStyle w:val="Listenabsatz"/>
              <w:ind w:left="0" w:hanging="1"/>
              <w:jc w:val="center"/>
              <w:rPr>
                <w:rFonts w:cs="Arial"/>
              </w:rPr>
            </w:pPr>
            <w:r w:rsidRPr="0082081A">
              <w:rPr>
                <w:rFonts w:cs="Arial"/>
              </w:rPr>
              <w:t>12</w:t>
            </w:r>
          </w:p>
        </w:tc>
        <w:tc>
          <w:tcPr>
            <w:tcW w:w="2694" w:type="dxa"/>
          </w:tcPr>
          <w:p w14:paraId="284E998E"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6A65B287"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566460DB" w14:textId="77777777" w:rsidTr="00370C0F">
        <w:trPr>
          <w:trHeight w:val="340"/>
          <w:jc w:val="center"/>
        </w:trPr>
        <w:tc>
          <w:tcPr>
            <w:tcW w:w="567" w:type="dxa"/>
          </w:tcPr>
          <w:p w14:paraId="4D64BF24" w14:textId="77777777" w:rsidR="00E06340" w:rsidRPr="0082081A" w:rsidRDefault="00E06340" w:rsidP="00086803">
            <w:pPr>
              <w:pStyle w:val="Listenabsatz"/>
              <w:ind w:left="0" w:hanging="1"/>
              <w:jc w:val="center"/>
              <w:rPr>
                <w:rFonts w:cs="Arial"/>
              </w:rPr>
            </w:pPr>
            <w:r w:rsidRPr="0082081A">
              <w:rPr>
                <w:rFonts w:cs="Arial"/>
              </w:rPr>
              <w:t>13</w:t>
            </w:r>
          </w:p>
        </w:tc>
        <w:tc>
          <w:tcPr>
            <w:tcW w:w="2694" w:type="dxa"/>
          </w:tcPr>
          <w:p w14:paraId="2D05A930"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D38597F" w14:textId="77777777" w:rsidR="00E06340" w:rsidRPr="0082081A" w:rsidRDefault="00E06340" w:rsidP="00370C0F">
            <w:pPr>
              <w:pStyle w:val="Listenabsatz"/>
              <w:ind w:left="0" w:hanging="1"/>
              <w:rPr>
                <w:rFonts w:cs="Arial"/>
              </w:rPr>
            </w:pPr>
            <w:r w:rsidRPr="0082081A">
              <w:rPr>
                <w:rFonts w:cs="Arial"/>
              </w:rPr>
              <w:t xml:space="preserve">Präsenzzeit: 30 h </w:t>
            </w:r>
          </w:p>
          <w:p w14:paraId="05CE4CC9"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1CE8039" w14:textId="77777777" w:rsidTr="00370C0F">
        <w:trPr>
          <w:trHeight w:val="340"/>
          <w:jc w:val="center"/>
        </w:trPr>
        <w:tc>
          <w:tcPr>
            <w:tcW w:w="567" w:type="dxa"/>
          </w:tcPr>
          <w:p w14:paraId="63E4A758" w14:textId="77777777" w:rsidR="00E06340" w:rsidRPr="0082081A" w:rsidRDefault="00E06340" w:rsidP="00086803">
            <w:pPr>
              <w:pStyle w:val="Listenabsatz"/>
              <w:ind w:left="0" w:hanging="1"/>
              <w:jc w:val="center"/>
              <w:rPr>
                <w:rFonts w:cs="Arial"/>
              </w:rPr>
            </w:pPr>
            <w:r w:rsidRPr="0082081A">
              <w:rPr>
                <w:rFonts w:cs="Arial"/>
              </w:rPr>
              <w:t>14</w:t>
            </w:r>
          </w:p>
        </w:tc>
        <w:tc>
          <w:tcPr>
            <w:tcW w:w="2694" w:type="dxa"/>
          </w:tcPr>
          <w:p w14:paraId="55F4C97D"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2AE2972E"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547BBC0D" w14:textId="77777777" w:rsidTr="00370C0F">
        <w:trPr>
          <w:trHeight w:val="340"/>
          <w:jc w:val="center"/>
        </w:trPr>
        <w:tc>
          <w:tcPr>
            <w:tcW w:w="567" w:type="dxa"/>
          </w:tcPr>
          <w:p w14:paraId="7A19F39A" w14:textId="77777777" w:rsidR="00E06340" w:rsidRPr="0082081A" w:rsidRDefault="00E06340" w:rsidP="00086803">
            <w:pPr>
              <w:pStyle w:val="Listenabsatz"/>
              <w:ind w:left="0" w:hanging="1"/>
              <w:jc w:val="center"/>
              <w:rPr>
                <w:rFonts w:cs="Arial"/>
              </w:rPr>
            </w:pPr>
            <w:r w:rsidRPr="0082081A">
              <w:rPr>
                <w:rFonts w:cs="Arial"/>
              </w:rPr>
              <w:t>15</w:t>
            </w:r>
          </w:p>
        </w:tc>
        <w:tc>
          <w:tcPr>
            <w:tcW w:w="2694" w:type="dxa"/>
          </w:tcPr>
          <w:p w14:paraId="50A36689" w14:textId="77777777" w:rsidR="00E06340" w:rsidRPr="0082081A" w:rsidRDefault="00E06340" w:rsidP="00370C0F">
            <w:pPr>
              <w:pStyle w:val="Listenabsatz"/>
              <w:ind w:left="0" w:hanging="1"/>
              <w:rPr>
                <w:rFonts w:cs="Arial"/>
              </w:rPr>
            </w:pPr>
            <w:r w:rsidRPr="0082081A">
              <w:rPr>
                <w:rFonts w:cs="Arial"/>
              </w:rPr>
              <w:t xml:space="preserve">Unterrichts- und </w:t>
            </w:r>
          </w:p>
          <w:p w14:paraId="27A17EE5"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798DEAF5"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CBE1CE3" w14:textId="77777777" w:rsidTr="00370C0F">
        <w:trPr>
          <w:trHeight w:val="340"/>
          <w:jc w:val="center"/>
        </w:trPr>
        <w:tc>
          <w:tcPr>
            <w:tcW w:w="567" w:type="dxa"/>
          </w:tcPr>
          <w:p w14:paraId="29EA3317" w14:textId="77777777" w:rsidR="00E06340" w:rsidRPr="0082081A" w:rsidRDefault="00E06340" w:rsidP="00086803">
            <w:pPr>
              <w:pStyle w:val="Listenabsatz"/>
              <w:ind w:left="0" w:hanging="1"/>
              <w:jc w:val="center"/>
              <w:rPr>
                <w:rFonts w:cs="Arial"/>
              </w:rPr>
            </w:pPr>
            <w:r w:rsidRPr="0082081A">
              <w:rPr>
                <w:rFonts w:cs="Arial"/>
              </w:rPr>
              <w:t>16</w:t>
            </w:r>
          </w:p>
        </w:tc>
        <w:tc>
          <w:tcPr>
            <w:tcW w:w="2694" w:type="dxa"/>
          </w:tcPr>
          <w:p w14:paraId="18B6B035" w14:textId="77777777" w:rsidR="00E06340" w:rsidRPr="0082081A" w:rsidRDefault="00E06340" w:rsidP="00370C0F">
            <w:pPr>
              <w:pStyle w:val="Listenabsatz"/>
              <w:ind w:left="0" w:hanging="1"/>
              <w:rPr>
                <w:rFonts w:cs="Arial"/>
              </w:rPr>
            </w:pPr>
            <w:r w:rsidRPr="0082081A">
              <w:rPr>
                <w:rFonts w:cs="Arial"/>
              </w:rPr>
              <w:t xml:space="preserve">(Vorbereitende) </w:t>
            </w:r>
          </w:p>
          <w:p w14:paraId="3392933B"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19271E32" w14:textId="77777777" w:rsidR="00E06340" w:rsidRPr="0082081A" w:rsidRDefault="00E06340" w:rsidP="00370C0F">
            <w:pPr>
              <w:pStyle w:val="Listenabsatz"/>
              <w:ind w:left="0" w:hanging="1"/>
              <w:rPr>
                <w:rFonts w:cs="Arial"/>
              </w:rPr>
            </w:pPr>
            <w:r w:rsidRPr="0082081A">
              <w:rPr>
                <w:rFonts w:cs="Arial"/>
              </w:rPr>
              <w:t>siehe UnivIS</w:t>
            </w:r>
          </w:p>
        </w:tc>
      </w:tr>
    </w:tbl>
    <w:p w14:paraId="2F588441" w14:textId="692FBE08" w:rsidR="00A70827" w:rsidRDefault="00E06340" w:rsidP="00543702">
      <w:r>
        <w:br w:type="page"/>
      </w:r>
    </w:p>
    <w:p w14:paraId="78DE9FA0" w14:textId="77777777" w:rsidR="0097508B" w:rsidRPr="00BF7282" w:rsidRDefault="0097508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6C9C3491" w:rsidR="00DD4753" w:rsidRPr="0097508B" w:rsidRDefault="00F229BE" w:rsidP="00CE1D52">
            <w:pPr>
              <w:autoSpaceDE w:val="0"/>
              <w:autoSpaceDN w:val="0"/>
              <w:adjustRightInd w:val="0"/>
              <w:rPr>
                <w:rFonts w:cs="Arial"/>
                <w:color w:val="000000"/>
                <w:sz w:val="24"/>
                <w:szCs w:val="22"/>
              </w:rPr>
            </w:pPr>
            <w:r>
              <w:rPr>
                <w:rFonts w:cs="Arial"/>
                <w:color w:val="000000"/>
                <w:szCs w:val="22"/>
              </w:rPr>
              <w:t>8</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4552" w:name="_Toc67382891"/>
            <w:r w:rsidRPr="0097508B">
              <w:t>Grundzüge der Kommunikationswissenschaft</w:t>
            </w:r>
            <w:bookmarkEnd w:id="4552"/>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F6461C">
            <w:pPr>
              <w:numPr>
                <w:ilvl w:val="0"/>
                <w:numId w:val="19"/>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F6461C">
            <w:pPr>
              <w:pStyle w:val="Listenabsatz"/>
              <w:numPr>
                <w:ilvl w:val="0"/>
                <w:numId w:val="249"/>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F6461C">
            <w:pPr>
              <w:pStyle w:val="Listenabsatz"/>
              <w:numPr>
                <w:ilvl w:val="0"/>
                <w:numId w:val="249"/>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F6461C">
            <w:pPr>
              <w:pStyle w:val="Listenabsatz"/>
              <w:numPr>
                <w:ilvl w:val="0"/>
                <w:numId w:val="249"/>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F6461C">
            <w:pPr>
              <w:numPr>
                <w:ilvl w:val="0"/>
                <w:numId w:val="196"/>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F6461C">
            <w:pPr>
              <w:numPr>
                <w:ilvl w:val="0"/>
                <w:numId w:val="196"/>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F6461C">
            <w:pPr>
              <w:pStyle w:val="Listenabsatz"/>
              <w:numPr>
                <w:ilvl w:val="0"/>
                <w:numId w:val="249"/>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F6461C">
            <w:pPr>
              <w:pStyle w:val="Listenabsatz"/>
              <w:numPr>
                <w:ilvl w:val="0"/>
                <w:numId w:val="249"/>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F6461C">
            <w:pPr>
              <w:pStyle w:val="Listenabsatz"/>
              <w:numPr>
                <w:ilvl w:val="0"/>
                <w:numId w:val="249"/>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00239CE6" w:rsidR="00314034" w:rsidRPr="00330C00" w:rsidRDefault="00B7017E" w:rsidP="00F6461C">
            <w:pPr>
              <w:numPr>
                <w:ilvl w:val="0"/>
                <w:numId w:val="196"/>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F6461C">
            <w:pPr>
              <w:pStyle w:val="Listenabsatz"/>
              <w:numPr>
                <w:ilvl w:val="0"/>
                <w:numId w:val="249"/>
              </w:numPr>
              <w:jc w:val="cente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F6461C">
            <w:pPr>
              <w:pStyle w:val="Listenabsatz"/>
              <w:numPr>
                <w:ilvl w:val="0"/>
                <w:numId w:val="249"/>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F6461C">
            <w:pPr>
              <w:pStyle w:val="Listenabsatz"/>
              <w:numPr>
                <w:ilvl w:val="0"/>
                <w:numId w:val="249"/>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F6461C">
            <w:pPr>
              <w:pStyle w:val="Listenabsatz"/>
              <w:numPr>
                <w:ilvl w:val="0"/>
                <w:numId w:val="249"/>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F6461C">
            <w:pPr>
              <w:pStyle w:val="Listenabsatz"/>
              <w:numPr>
                <w:ilvl w:val="0"/>
                <w:numId w:val="249"/>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F6461C">
            <w:pPr>
              <w:pStyle w:val="Listenabsatz"/>
              <w:numPr>
                <w:ilvl w:val="0"/>
                <w:numId w:val="249"/>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F6461C">
            <w:pPr>
              <w:pStyle w:val="Listenabsatz"/>
              <w:numPr>
                <w:ilvl w:val="0"/>
                <w:numId w:val="249"/>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F6461C">
            <w:pPr>
              <w:numPr>
                <w:ilvl w:val="0"/>
                <w:numId w:val="153"/>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CA2CFB0" w:rsidR="00AA7E55" w:rsidRPr="00BF7282" w:rsidRDefault="00F229BE" w:rsidP="00807AC2">
            <w:pPr>
              <w:rPr>
                <w:rFonts w:cs="Arial"/>
              </w:rPr>
            </w:pPr>
            <w:r>
              <w:rPr>
                <w:rFonts w:cs="Arial"/>
              </w:rPr>
              <w:t>8</w:t>
            </w:r>
            <w:r w:rsidR="00856281">
              <w:rPr>
                <w:rFonts w:cs="Arial"/>
              </w:rPr>
              <w:t>6780</w:t>
            </w:r>
          </w:p>
        </w:tc>
        <w:tc>
          <w:tcPr>
            <w:tcW w:w="5528" w:type="dxa"/>
            <w:shd w:val="clear" w:color="auto" w:fill="E0E0E0"/>
          </w:tcPr>
          <w:p w14:paraId="32C61486" w14:textId="654369D1" w:rsidR="00F23391" w:rsidRPr="0072468E" w:rsidRDefault="009910F5" w:rsidP="00807AC2">
            <w:pPr>
              <w:pStyle w:val="berschriftModul"/>
              <w:rPr>
                <w:lang w:eastAsia="en-US"/>
              </w:rPr>
            </w:pPr>
            <w:bookmarkStart w:id="4553" w:name="_Toc317694754"/>
            <w:bookmarkStart w:id="4554" w:name="_Toc317772914"/>
            <w:bookmarkStart w:id="4555" w:name="_Toc317782034"/>
            <w:bookmarkStart w:id="4556" w:name="_Toc321385128"/>
            <w:bookmarkStart w:id="4557" w:name="_Toc331492943"/>
            <w:bookmarkStart w:id="4558" w:name="_Toc332267175"/>
            <w:bookmarkStart w:id="4559" w:name="_Toc332366827"/>
            <w:bookmarkStart w:id="4560" w:name="_Toc335747328"/>
            <w:bookmarkStart w:id="4561" w:name="_Toc349828502"/>
            <w:bookmarkStart w:id="4562" w:name="_Toc351715429"/>
            <w:bookmarkStart w:id="4563" w:name="_Toc363638160"/>
            <w:bookmarkStart w:id="4564" w:name="_Toc363638823"/>
            <w:bookmarkStart w:id="4565" w:name="_Toc364322101"/>
            <w:bookmarkStart w:id="4566" w:name="_Toc364328642"/>
            <w:bookmarkStart w:id="4567" w:name="_Toc369082371"/>
            <w:bookmarkStart w:id="4568" w:name="_Toc381686945"/>
            <w:bookmarkStart w:id="4569" w:name="_Toc67382892"/>
            <w:r w:rsidRPr="0072468E">
              <w:rPr>
                <w:lang w:eastAsia="en-US"/>
              </w:rPr>
              <w:t>Grundzüge der Umweltökonomik</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F6461C">
            <w:pPr>
              <w:numPr>
                <w:ilvl w:val="0"/>
                <w:numId w:val="153"/>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F6461C">
            <w:pPr>
              <w:numPr>
                <w:ilvl w:val="0"/>
                <w:numId w:val="153"/>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F6461C">
            <w:pPr>
              <w:numPr>
                <w:ilvl w:val="0"/>
                <w:numId w:val="153"/>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F6461C">
            <w:pPr>
              <w:numPr>
                <w:ilvl w:val="0"/>
                <w:numId w:val="153"/>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F6461C">
            <w:pPr>
              <w:numPr>
                <w:ilvl w:val="0"/>
                <w:numId w:val="153"/>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F6461C">
            <w:pPr>
              <w:pStyle w:val="Listenabsatz"/>
              <w:numPr>
                <w:ilvl w:val="0"/>
                <w:numId w:val="196"/>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F6461C">
            <w:pPr>
              <w:pStyle w:val="Listenabsatz"/>
              <w:numPr>
                <w:ilvl w:val="0"/>
                <w:numId w:val="196"/>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F6461C">
            <w:pPr>
              <w:pStyle w:val="Listenabsatz"/>
              <w:numPr>
                <w:ilvl w:val="0"/>
                <w:numId w:val="196"/>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F6461C">
            <w:pPr>
              <w:pStyle w:val="Listenabsatz"/>
              <w:numPr>
                <w:ilvl w:val="0"/>
                <w:numId w:val="196"/>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F6461C">
            <w:pPr>
              <w:numPr>
                <w:ilvl w:val="0"/>
                <w:numId w:val="153"/>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F6461C">
            <w:pPr>
              <w:numPr>
                <w:ilvl w:val="0"/>
                <w:numId w:val="153"/>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F6461C">
            <w:pPr>
              <w:numPr>
                <w:ilvl w:val="0"/>
                <w:numId w:val="153"/>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F6461C">
            <w:pPr>
              <w:pStyle w:val="Listenabsatz"/>
              <w:numPr>
                <w:ilvl w:val="0"/>
                <w:numId w:val="196"/>
              </w:numPr>
              <w:ind w:left="209" w:hanging="209"/>
              <w:rPr>
                <w:rFonts w:cs="Arial"/>
              </w:rPr>
            </w:pPr>
            <w:r>
              <w:rPr>
                <w:rFonts w:cs="Arial"/>
              </w:rPr>
              <w:t>Modul im Studienbereich „Nachhaltigkeitsmanagement“</w:t>
            </w:r>
          </w:p>
          <w:p w14:paraId="4751B8C2" w14:textId="5CCF52EF" w:rsidR="00E63C3E" w:rsidRDefault="00C32AE2" w:rsidP="00F6461C">
            <w:pPr>
              <w:pStyle w:val="Listenabsatz"/>
              <w:numPr>
                <w:ilvl w:val="0"/>
                <w:numId w:val="196"/>
              </w:numPr>
              <w:ind w:left="209" w:hanging="209"/>
              <w:rPr>
                <w:rFonts w:cs="Arial"/>
              </w:rPr>
            </w:pPr>
            <w:r>
              <w:rPr>
                <w:rFonts w:cs="Arial"/>
              </w:rPr>
              <w:t>Modul im Studienbereich „</w:t>
            </w:r>
            <w:r w:rsidR="00E63C3E">
              <w:rPr>
                <w:rFonts w:cs="Arial"/>
              </w:rPr>
              <w:t>Wirtschaftspolitik“</w:t>
            </w:r>
          </w:p>
          <w:p w14:paraId="2529CED8" w14:textId="4EC8C897" w:rsidR="00C445E8" w:rsidRPr="008B1C05" w:rsidRDefault="00F75030" w:rsidP="00F6461C">
            <w:pPr>
              <w:pStyle w:val="Listenabsatz"/>
              <w:numPr>
                <w:ilvl w:val="0"/>
                <w:numId w:val="196"/>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F6461C">
            <w:pPr>
              <w:numPr>
                <w:ilvl w:val="0"/>
                <w:numId w:val="153"/>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F6461C">
            <w:pPr>
              <w:numPr>
                <w:ilvl w:val="0"/>
                <w:numId w:val="153"/>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F6461C">
            <w:pPr>
              <w:numPr>
                <w:ilvl w:val="0"/>
                <w:numId w:val="153"/>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F6461C">
            <w:pPr>
              <w:numPr>
                <w:ilvl w:val="0"/>
                <w:numId w:val="1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7A8A0484" w14:textId="7373941D" w:rsidR="00C93D0A" w:rsidRDefault="00C93D0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3D0A" w:rsidRPr="00113229" w14:paraId="07C934EF" w14:textId="77777777" w:rsidTr="00C32584">
        <w:trPr>
          <w:trHeight w:val="567"/>
        </w:trPr>
        <w:tc>
          <w:tcPr>
            <w:tcW w:w="567" w:type="dxa"/>
            <w:shd w:val="clear" w:color="auto" w:fill="E0E0E0"/>
          </w:tcPr>
          <w:p w14:paraId="238FF654" w14:textId="77777777" w:rsidR="00C93D0A" w:rsidRPr="00113229" w:rsidRDefault="00C93D0A" w:rsidP="00F6461C">
            <w:pPr>
              <w:numPr>
                <w:ilvl w:val="0"/>
                <w:numId w:val="318"/>
              </w:numPr>
              <w:rPr>
                <w:rFonts w:cs="Arial"/>
                <w:i/>
                <w:szCs w:val="22"/>
              </w:rPr>
            </w:pPr>
          </w:p>
        </w:tc>
        <w:tc>
          <w:tcPr>
            <w:tcW w:w="2693" w:type="dxa"/>
            <w:shd w:val="clear" w:color="auto" w:fill="E0E0E0"/>
          </w:tcPr>
          <w:p w14:paraId="64E9C955" w14:textId="77777777" w:rsidR="00C93D0A" w:rsidRPr="00113229" w:rsidRDefault="00C93D0A" w:rsidP="00C32584">
            <w:pPr>
              <w:rPr>
                <w:rFonts w:cs="Arial"/>
                <w:b/>
                <w:szCs w:val="22"/>
              </w:rPr>
            </w:pPr>
            <w:r w:rsidRPr="00113229">
              <w:rPr>
                <w:rFonts w:cs="Arial"/>
                <w:b/>
                <w:szCs w:val="22"/>
              </w:rPr>
              <w:t>Modulbezeichnung</w:t>
            </w:r>
          </w:p>
          <w:p w14:paraId="77DDB364" w14:textId="22597644" w:rsidR="00C93D0A" w:rsidRPr="00113229" w:rsidRDefault="00F229BE" w:rsidP="004245C8">
            <w:pPr>
              <w:rPr>
                <w:rFonts w:cs="Arial"/>
                <w:szCs w:val="22"/>
              </w:rPr>
            </w:pPr>
            <w:r>
              <w:rPr>
                <w:rFonts w:cs="Arial"/>
                <w:szCs w:val="22"/>
              </w:rPr>
              <w:t>8</w:t>
            </w:r>
            <w:r w:rsidR="004245C8">
              <w:rPr>
                <w:rFonts w:cs="Arial"/>
                <w:szCs w:val="22"/>
              </w:rPr>
              <w:t>7740</w:t>
            </w:r>
          </w:p>
        </w:tc>
        <w:tc>
          <w:tcPr>
            <w:tcW w:w="5528" w:type="dxa"/>
            <w:shd w:val="clear" w:color="auto" w:fill="E0E0E0"/>
          </w:tcPr>
          <w:p w14:paraId="0F380AA7" w14:textId="504E0132" w:rsidR="00C93D0A" w:rsidRPr="00417C22" w:rsidRDefault="00C93D0A" w:rsidP="00C93D0A">
            <w:pPr>
              <w:pStyle w:val="berschriftModul"/>
              <w:rPr>
                <w:lang w:eastAsia="en-US"/>
              </w:rPr>
            </w:pPr>
            <w:bookmarkStart w:id="4570" w:name="_Toc67382893"/>
            <w:r>
              <w:rPr>
                <w:lang w:eastAsia="en-US"/>
              </w:rPr>
              <w:t xml:space="preserve">Herausforderungen der Wissensgesellschaft: Innovation und Arbeitsmärkte </w:t>
            </w:r>
            <w:r w:rsidR="00733885" w:rsidRPr="00733885">
              <w:rPr>
                <w:lang w:eastAsia="en-US"/>
              </w:rPr>
              <w:t>(gültig bis 31.03.2021)</w:t>
            </w:r>
            <w:bookmarkEnd w:id="4570"/>
          </w:p>
          <w:p w14:paraId="73FD5DF0" w14:textId="77777777" w:rsidR="00C93D0A" w:rsidRPr="00F60B86" w:rsidRDefault="00C93D0A" w:rsidP="00C32584">
            <w:pPr>
              <w:rPr>
                <w:rFonts w:cs="Arial"/>
                <w:szCs w:val="22"/>
                <w:lang w:val="en-US" w:eastAsia="en-US"/>
              </w:rPr>
            </w:pPr>
            <w:r w:rsidRPr="00F60B86">
              <w:rPr>
                <w:rFonts w:cs="Arial"/>
                <w:szCs w:val="22"/>
                <w:lang w:val="en-US" w:eastAsia="en-US"/>
              </w:rPr>
              <w:t>(</w:t>
            </w:r>
            <w:r>
              <w:rPr>
                <w:rFonts w:cs="Arial"/>
                <w:szCs w:val="22"/>
                <w:lang w:val="en-US" w:eastAsia="en-US"/>
              </w:rPr>
              <w:t>Challenges in the knowledge e</w:t>
            </w:r>
            <w:r w:rsidRPr="00F60B86">
              <w:rPr>
                <w:rFonts w:cs="Arial"/>
                <w:szCs w:val="22"/>
                <w:lang w:val="en-US" w:eastAsia="en-US"/>
              </w:rPr>
              <w:t xml:space="preserve">conomy: </w:t>
            </w:r>
          </w:p>
          <w:p w14:paraId="5A09C602" w14:textId="77777777" w:rsidR="00C93D0A" w:rsidRPr="00F60B86" w:rsidRDefault="00C93D0A" w:rsidP="00C32584">
            <w:pPr>
              <w:rPr>
                <w:rFonts w:cs="Arial"/>
                <w:szCs w:val="22"/>
                <w:lang w:val="en-US" w:eastAsia="en-US"/>
              </w:rPr>
            </w:pPr>
            <w:r>
              <w:rPr>
                <w:rFonts w:cs="Arial"/>
                <w:szCs w:val="22"/>
                <w:lang w:val="en-US" w:eastAsia="en-US"/>
              </w:rPr>
              <w:t>topics in innovation and the labor m</w:t>
            </w:r>
            <w:r w:rsidRPr="00F60B86">
              <w:rPr>
                <w:rFonts w:cs="Arial"/>
                <w:szCs w:val="22"/>
                <w:lang w:val="en-US" w:eastAsia="en-US"/>
              </w:rPr>
              <w:t xml:space="preserve">arket) </w:t>
            </w:r>
          </w:p>
        </w:tc>
        <w:tc>
          <w:tcPr>
            <w:tcW w:w="1136" w:type="dxa"/>
            <w:shd w:val="clear" w:color="auto" w:fill="E0E0E0"/>
          </w:tcPr>
          <w:p w14:paraId="43FE2473" w14:textId="77777777" w:rsidR="00C93D0A" w:rsidRPr="00113229" w:rsidRDefault="00C93D0A" w:rsidP="00C32584">
            <w:pPr>
              <w:jc w:val="center"/>
              <w:rPr>
                <w:rFonts w:cs="Arial"/>
                <w:b/>
                <w:szCs w:val="22"/>
              </w:rPr>
            </w:pPr>
            <w:r>
              <w:rPr>
                <w:rFonts w:cs="Arial"/>
                <w:b/>
                <w:szCs w:val="22"/>
              </w:rPr>
              <w:t>5 ECTS</w:t>
            </w:r>
          </w:p>
        </w:tc>
      </w:tr>
      <w:tr w:rsidR="00C93D0A" w:rsidRPr="00113229" w14:paraId="748758C1" w14:textId="77777777" w:rsidTr="00C32584">
        <w:trPr>
          <w:trHeight w:val="567"/>
        </w:trPr>
        <w:tc>
          <w:tcPr>
            <w:tcW w:w="567" w:type="dxa"/>
            <w:shd w:val="clear" w:color="auto" w:fill="E0E0E0"/>
          </w:tcPr>
          <w:p w14:paraId="4D00708B" w14:textId="77777777" w:rsidR="00C93D0A" w:rsidRPr="00113229" w:rsidRDefault="00C93D0A" w:rsidP="00F6461C">
            <w:pPr>
              <w:numPr>
                <w:ilvl w:val="0"/>
                <w:numId w:val="318"/>
              </w:numPr>
              <w:rPr>
                <w:rFonts w:cs="Arial"/>
                <w:i/>
                <w:szCs w:val="22"/>
              </w:rPr>
            </w:pPr>
          </w:p>
        </w:tc>
        <w:tc>
          <w:tcPr>
            <w:tcW w:w="2693" w:type="dxa"/>
            <w:shd w:val="clear" w:color="auto" w:fill="E0E0E0"/>
          </w:tcPr>
          <w:p w14:paraId="24EA556C" w14:textId="77777777" w:rsidR="00C93D0A" w:rsidRPr="00113229" w:rsidRDefault="00C93D0A" w:rsidP="00C32584">
            <w:pPr>
              <w:rPr>
                <w:rFonts w:cs="Arial"/>
                <w:szCs w:val="22"/>
              </w:rPr>
            </w:pPr>
            <w:r w:rsidRPr="00113229">
              <w:rPr>
                <w:rFonts w:cs="Arial"/>
                <w:szCs w:val="22"/>
              </w:rPr>
              <w:t>Lehrveranstaltungen</w:t>
            </w:r>
          </w:p>
          <w:p w14:paraId="4CDBCA4E" w14:textId="77777777" w:rsidR="00C93D0A" w:rsidRPr="002C02C0" w:rsidRDefault="00C93D0A" w:rsidP="00C32584">
            <w:pPr>
              <w:rPr>
                <w:rFonts w:cs="Arial"/>
                <w:szCs w:val="22"/>
              </w:rPr>
            </w:pPr>
          </w:p>
        </w:tc>
        <w:tc>
          <w:tcPr>
            <w:tcW w:w="5528" w:type="dxa"/>
            <w:shd w:val="clear" w:color="auto" w:fill="E0E0E0"/>
          </w:tcPr>
          <w:p w14:paraId="26ECE369" w14:textId="77777777" w:rsidR="00C93D0A" w:rsidRDefault="00C93D0A" w:rsidP="00C32584">
            <w:pPr>
              <w:rPr>
                <w:rFonts w:cs="Arial"/>
                <w:szCs w:val="22"/>
              </w:rPr>
            </w:pPr>
            <w:r w:rsidRPr="00F60B86">
              <w:rPr>
                <w:rFonts w:cs="Arial"/>
                <w:szCs w:val="22"/>
              </w:rPr>
              <w:t>S: Bachel</w:t>
            </w:r>
            <w:r>
              <w:rPr>
                <w:rFonts w:cs="Arial"/>
                <w:szCs w:val="22"/>
              </w:rPr>
              <w:t xml:space="preserve">orseminar </w:t>
            </w:r>
            <w:r w:rsidRPr="00230ED4">
              <w:rPr>
                <w:rFonts w:cs="Arial"/>
                <w:szCs w:val="22"/>
              </w:rPr>
              <w:t>Herausforderungen der Wissensgesellschaft</w:t>
            </w:r>
            <w:r>
              <w:rPr>
                <w:rFonts w:cs="Arial"/>
                <w:szCs w:val="22"/>
              </w:rPr>
              <w:t xml:space="preserve">: </w:t>
            </w:r>
            <w:r w:rsidRPr="00861E3C">
              <w:rPr>
                <w:rFonts w:cs="Arial"/>
                <w:szCs w:val="22"/>
              </w:rPr>
              <w:t>Innovation und Arbeitsmärkte</w:t>
            </w:r>
            <w:r w:rsidRPr="00230ED4">
              <w:rPr>
                <w:rFonts w:cs="Arial"/>
                <w:szCs w:val="22"/>
              </w:rPr>
              <w:t xml:space="preserve"> </w:t>
            </w:r>
          </w:p>
          <w:p w14:paraId="68DCFB26" w14:textId="77777777" w:rsidR="00C93D0A" w:rsidRPr="00F60B86" w:rsidRDefault="00C93D0A" w:rsidP="00C32584">
            <w:pPr>
              <w:rPr>
                <w:rFonts w:cs="Arial"/>
                <w:szCs w:val="22"/>
              </w:rPr>
            </w:pPr>
            <w:r>
              <w:rPr>
                <w:rFonts w:cs="Arial"/>
                <w:szCs w:val="22"/>
              </w:rPr>
              <w:t>(2</w:t>
            </w:r>
            <w:r w:rsidRPr="00F60B86">
              <w:rPr>
                <w:rFonts w:cs="Arial"/>
                <w:szCs w:val="22"/>
              </w:rPr>
              <w:t xml:space="preserve"> SWS)</w:t>
            </w:r>
          </w:p>
        </w:tc>
        <w:tc>
          <w:tcPr>
            <w:tcW w:w="1136" w:type="dxa"/>
            <w:shd w:val="clear" w:color="auto" w:fill="E0E0E0"/>
          </w:tcPr>
          <w:p w14:paraId="009BD001" w14:textId="77777777" w:rsidR="00C93D0A" w:rsidRPr="00113229" w:rsidRDefault="00C93D0A" w:rsidP="00C32584">
            <w:pPr>
              <w:jc w:val="center"/>
              <w:rPr>
                <w:rFonts w:cs="Arial"/>
                <w:szCs w:val="22"/>
              </w:rPr>
            </w:pPr>
            <w:r>
              <w:rPr>
                <w:rFonts w:cs="Arial"/>
                <w:szCs w:val="22"/>
              </w:rPr>
              <w:t>5 ECTS</w:t>
            </w:r>
          </w:p>
        </w:tc>
      </w:tr>
      <w:tr w:rsidR="00C93D0A" w:rsidRPr="00113229" w14:paraId="38697D9B" w14:textId="77777777" w:rsidTr="00C32584">
        <w:trPr>
          <w:trHeight w:val="383"/>
        </w:trPr>
        <w:tc>
          <w:tcPr>
            <w:tcW w:w="567" w:type="dxa"/>
            <w:shd w:val="clear" w:color="auto" w:fill="E0E0E0"/>
          </w:tcPr>
          <w:p w14:paraId="0764CC45" w14:textId="77777777" w:rsidR="00C93D0A" w:rsidRPr="00113229" w:rsidRDefault="00C93D0A" w:rsidP="00F6461C">
            <w:pPr>
              <w:numPr>
                <w:ilvl w:val="0"/>
                <w:numId w:val="318"/>
              </w:numPr>
              <w:rPr>
                <w:rFonts w:cs="Arial"/>
                <w:i/>
                <w:szCs w:val="22"/>
              </w:rPr>
            </w:pPr>
          </w:p>
        </w:tc>
        <w:tc>
          <w:tcPr>
            <w:tcW w:w="2693" w:type="dxa"/>
            <w:shd w:val="clear" w:color="auto" w:fill="E0E0E0"/>
          </w:tcPr>
          <w:p w14:paraId="40FD1E27" w14:textId="77777777" w:rsidR="00C93D0A" w:rsidRPr="00113229" w:rsidRDefault="00C93D0A" w:rsidP="00C32584">
            <w:pPr>
              <w:rPr>
                <w:rFonts w:cs="Arial"/>
                <w:szCs w:val="22"/>
              </w:rPr>
            </w:pPr>
            <w:r>
              <w:rPr>
                <w:rFonts w:cs="Arial"/>
                <w:szCs w:val="22"/>
              </w:rPr>
              <w:t>Lehrende</w:t>
            </w:r>
          </w:p>
        </w:tc>
        <w:tc>
          <w:tcPr>
            <w:tcW w:w="5528" w:type="dxa"/>
            <w:shd w:val="clear" w:color="auto" w:fill="E0E0E0"/>
          </w:tcPr>
          <w:p w14:paraId="497A82A7" w14:textId="77777777" w:rsidR="00C93D0A" w:rsidRPr="00113229" w:rsidRDefault="00C93D0A" w:rsidP="00C32584">
            <w:pPr>
              <w:rPr>
                <w:rFonts w:cs="Arial"/>
                <w:szCs w:val="22"/>
              </w:rPr>
            </w:pPr>
            <w:r>
              <w:rPr>
                <w:rFonts w:cs="Arial"/>
                <w:szCs w:val="22"/>
              </w:rPr>
              <w:t xml:space="preserve">Prof. Dr. </w:t>
            </w:r>
            <w:r w:rsidRPr="00F60B86">
              <w:rPr>
                <w:rFonts w:cs="Arial"/>
                <w:szCs w:val="22"/>
              </w:rPr>
              <w:t>Markus Nagler</w:t>
            </w:r>
          </w:p>
        </w:tc>
        <w:tc>
          <w:tcPr>
            <w:tcW w:w="1136" w:type="dxa"/>
            <w:shd w:val="clear" w:color="auto" w:fill="E0E0E0"/>
          </w:tcPr>
          <w:p w14:paraId="7BF31B41" w14:textId="77777777" w:rsidR="00C93D0A" w:rsidRPr="00113229" w:rsidRDefault="00C93D0A" w:rsidP="00C32584">
            <w:pPr>
              <w:rPr>
                <w:rFonts w:cs="Arial"/>
                <w:szCs w:val="22"/>
              </w:rPr>
            </w:pPr>
          </w:p>
        </w:tc>
      </w:tr>
    </w:tbl>
    <w:p w14:paraId="420479DA" w14:textId="77777777" w:rsidR="00C93D0A" w:rsidRPr="00113229" w:rsidRDefault="00C93D0A" w:rsidP="00C93D0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D0A" w:rsidRPr="00113229" w14:paraId="7873C07B" w14:textId="77777777" w:rsidTr="00C32584">
        <w:trPr>
          <w:trHeight w:val="340"/>
        </w:trPr>
        <w:tc>
          <w:tcPr>
            <w:tcW w:w="567" w:type="dxa"/>
            <w:tcBorders>
              <w:bottom w:val="single" w:sz="4" w:space="0" w:color="auto"/>
            </w:tcBorders>
          </w:tcPr>
          <w:p w14:paraId="40C3722B"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tcPr>
          <w:p w14:paraId="24FFAA86" w14:textId="77777777" w:rsidR="00C93D0A" w:rsidRPr="00113229" w:rsidRDefault="00C93D0A" w:rsidP="00C3258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3D946B" w14:textId="77777777" w:rsidR="00C93D0A" w:rsidRPr="00113229" w:rsidRDefault="00C93D0A" w:rsidP="00C32584">
            <w:pPr>
              <w:rPr>
                <w:rFonts w:cs="Arial"/>
                <w:szCs w:val="22"/>
              </w:rPr>
            </w:pPr>
            <w:r>
              <w:rPr>
                <w:rFonts w:cs="Arial"/>
                <w:szCs w:val="22"/>
              </w:rPr>
              <w:t>Prof. Dr. Markus Nagler</w:t>
            </w:r>
          </w:p>
        </w:tc>
      </w:tr>
      <w:tr w:rsidR="00C93D0A" w:rsidRPr="00113229" w14:paraId="1A46C450" w14:textId="77777777" w:rsidTr="00C32584">
        <w:trPr>
          <w:trHeight w:val="340"/>
        </w:trPr>
        <w:tc>
          <w:tcPr>
            <w:tcW w:w="567" w:type="dxa"/>
            <w:shd w:val="clear" w:color="auto" w:fill="auto"/>
          </w:tcPr>
          <w:p w14:paraId="0BAC3961"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6921FA1B" w14:textId="77777777" w:rsidR="00C93D0A" w:rsidRPr="00113229" w:rsidRDefault="00C93D0A" w:rsidP="00C3258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84BCAB" w14:textId="77777777" w:rsidR="00C93D0A" w:rsidRPr="00113229" w:rsidRDefault="00C93D0A" w:rsidP="00C32584">
            <w:pPr>
              <w:rPr>
                <w:rFonts w:cs="Arial"/>
                <w:szCs w:val="22"/>
              </w:rPr>
            </w:pPr>
            <w:r w:rsidRPr="00F60B86">
              <w:rPr>
                <w:rFonts w:cs="Arial"/>
                <w:szCs w:val="22"/>
              </w:rPr>
              <w:t>Durch Jahrzehnte weitreichenden technologischen Fortschritt haben sich die Volkswirtschaften vieler Nationen zunehmen zu „Knowledge Economies“ verändert: Humankapital, Ideen und Technologie sind die Grundlage ihrer wirtschaftlichen Leistungsfähigkeit. In diesem Seminar beschäftigen wir uns mit zentralen Herausforderungen dieses Wandels wie dem Einfluss von Innovation auf Arbeitsmärkte und der Entstehung von Innovationen. Der methodische Schwerpunkt des Seminars ist empirisch.</w:t>
            </w:r>
          </w:p>
        </w:tc>
      </w:tr>
      <w:tr w:rsidR="00C93D0A" w:rsidRPr="00113229" w14:paraId="21ABE53A" w14:textId="77777777" w:rsidTr="00C32584">
        <w:trPr>
          <w:trHeight w:val="340"/>
        </w:trPr>
        <w:tc>
          <w:tcPr>
            <w:tcW w:w="567" w:type="dxa"/>
            <w:shd w:val="clear" w:color="auto" w:fill="auto"/>
          </w:tcPr>
          <w:p w14:paraId="27E602E3"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3E097F6E" w14:textId="77777777" w:rsidR="00C93D0A" w:rsidRPr="00113229" w:rsidRDefault="00C93D0A" w:rsidP="00C32584">
            <w:pPr>
              <w:rPr>
                <w:rFonts w:cs="Arial"/>
                <w:b/>
                <w:szCs w:val="22"/>
              </w:rPr>
            </w:pPr>
            <w:r w:rsidRPr="00113229">
              <w:rPr>
                <w:rFonts w:cs="Arial"/>
                <w:b/>
                <w:szCs w:val="22"/>
              </w:rPr>
              <w:t>Lernziele und Kompetenzen</w:t>
            </w:r>
          </w:p>
        </w:tc>
        <w:tc>
          <w:tcPr>
            <w:tcW w:w="6662" w:type="dxa"/>
            <w:shd w:val="clear" w:color="auto" w:fill="auto"/>
          </w:tcPr>
          <w:p w14:paraId="0D6A64F3" w14:textId="77777777" w:rsidR="00C93D0A" w:rsidRPr="00F60B86" w:rsidRDefault="00C93D0A" w:rsidP="00C32584">
            <w:pPr>
              <w:rPr>
                <w:rFonts w:cs="Arial"/>
                <w:szCs w:val="22"/>
              </w:rPr>
            </w:pPr>
            <w:r w:rsidRPr="00F60B86">
              <w:rPr>
                <w:rFonts w:cs="Arial"/>
                <w:szCs w:val="22"/>
              </w:rPr>
              <w:t>Die Studierenden</w:t>
            </w:r>
          </w:p>
          <w:p w14:paraId="45AF646A" w14:textId="77777777" w:rsidR="00C93D0A" w:rsidRPr="00F60B86" w:rsidRDefault="00C93D0A" w:rsidP="00C32584">
            <w:pPr>
              <w:rPr>
                <w:rFonts w:cs="Arial"/>
                <w:szCs w:val="22"/>
              </w:rPr>
            </w:pPr>
            <w:r w:rsidRPr="00F60B86">
              <w:rPr>
                <w:rFonts w:cs="Arial"/>
                <w:szCs w:val="22"/>
              </w:rPr>
              <w:t xml:space="preserve">- erschließen grundlegende </w:t>
            </w:r>
            <w:r>
              <w:rPr>
                <w:rFonts w:cs="Arial"/>
                <w:szCs w:val="22"/>
              </w:rPr>
              <w:t>arbeits- und innovations</w:t>
            </w:r>
            <w:r w:rsidRPr="00F60B86">
              <w:rPr>
                <w:rFonts w:cs="Arial"/>
                <w:szCs w:val="22"/>
              </w:rPr>
              <w:t>ökonomische</w:t>
            </w:r>
          </w:p>
          <w:p w14:paraId="74AC21CD" w14:textId="77777777" w:rsidR="00C93D0A" w:rsidRPr="00F60B86" w:rsidRDefault="00C93D0A" w:rsidP="00C32584">
            <w:pPr>
              <w:rPr>
                <w:rFonts w:cs="Arial"/>
                <w:szCs w:val="22"/>
              </w:rPr>
            </w:pPr>
            <w:r w:rsidRPr="00F60B86">
              <w:rPr>
                <w:rFonts w:cs="Arial"/>
                <w:szCs w:val="22"/>
              </w:rPr>
              <w:t>Fragestellungen,</w:t>
            </w:r>
          </w:p>
          <w:p w14:paraId="0A99B9E0" w14:textId="77777777" w:rsidR="00C93D0A" w:rsidRPr="00F60B86" w:rsidRDefault="00C93D0A" w:rsidP="00C32584">
            <w:pPr>
              <w:rPr>
                <w:rFonts w:cs="Arial"/>
                <w:szCs w:val="22"/>
              </w:rPr>
            </w:pPr>
            <w:r w:rsidRPr="00F60B86">
              <w:rPr>
                <w:rFonts w:cs="Arial"/>
                <w:szCs w:val="22"/>
              </w:rPr>
              <w:t>- erläutern selbständig komplexe Sachverhalte,</w:t>
            </w:r>
          </w:p>
          <w:p w14:paraId="467C785A" w14:textId="77777777" w:rsidR="00C93D0A" w:rsidRPr="00F60B86" w:rsidRDefault="00C93D0A" w:rsidP="00C32584">
            <w:pPr>
              <w:rPr>
                <w:rFonts w:cs="Arial"/>
                <w:szCs w:val="22"/>
              </w:rPr>
            </w:pPr>
            <w:r w:rsidRPr="00F60B86">
              <w:rPr>
                <w:rFonts w:cs="Arial"/>
                <w:szCs w:val="22"/>
              </w:rPr>
              <w:t>- planen, konzipieren und gestalten eine Unterrichtseinheit,</w:t>
            </w:r>
          </w:p>
          <w:p w14:paraId="3021F474" w14:textId="77777777" w:rsidR="00C93D0A" w:rsidRPr="00113229" w:rsidRDefault="00C93D0A" w:rsidP="00C32584">
            <w:pPr>
              <w:rPr>
                <w:rFonts w:cs="Arial"/>
                <w:szCs w:val="22"/>
              </w:rPr>
            </w:pPr>
            <w:r w:rsidRPr="00F60B86">
              <w:rPr>
                <w:rFonts w:cs="Arial"/>
                <w:szCs w:val="22"/>
              </w:rPr>
              <w:t>- erläutern und diskutieren ihre Ergebnisse.</w:t>
            </w:r>
          </w:p>
        </w:tc>
      </w:tr>
      <w:tr w:rsidR="00C93D0A" w:rsidRPr="00113229" w14:paraId="0586EFD5" w14:textId="77777777" w:rsidTr="00C32584">
        <w:trPr>
          <w:trHeight w:val="340"/>
        </w:trPr>
        <w:tc>
          <w:tcPr>
            <w:tcW w:w="567" w:type="dxa"/>
          </w:tcPr>
          <w:p w14:paraId="5A85A8CD" w14:textId="77777777" w:rsidR="00C93D0A" w:rsidRPr="00113229" w:rsidRDefault="00C93D0A" w:rsidP="00F6461C">
            <w:pPr>
              <w:numPr>
                <w:ilvl w:val="0"/>
                <w:numId w:val="318"/>
              </w:numPr>
              <w:jc w:val="center"/>
              <w:rPr>
                <w:rFonts w:cs="Arial"/>
                <w:i/>
                <w:szCs w:val="22"/>
              </w:rPr>
            </w:pPr>
          </w:p>
        </w:tc>
        <w:tc>
          <w:tcPr>
            <w:tcW w:w="2693" w:type="dxa"/>
          </w:tcPr>
          <w:p w14:paraId="54A9AC4B" w14:textId="77777777" w:rsidR="00C93D0A" w:rsidRPr="00113229" w:rsidRDefault="00C93D0A" w:rsidP="00C3258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C43A1B3" w14:textId="77777777" w:rsidR="00C93D0A" w:rsidRDefault="00C93D0A" w:rsidP="00C32584">
            <w:pPr>
              <w:rPr>
                <w:rFonts w:cs="Arial"/>
                <w:szCs w:val="22"/>
              </w:rPr>
            </w:pPr>
            <w:r w:rsidRPr="00F60B86">
              <w:rPr>
                <w:rFonts w:cs="Arial"/>
                <w:szCs w:val="22"/>
              </w:rPr>
              <w:t>Erfolgreicher Abschluss der Assessmentphase</w:t>
            </w:r>
            <w:r w:rsidRPr="00F60B86">
              <w:rPr>
                <w:rFonts w:cs="Arial"/>
                <w:szCs w:val="22"/>
              </w:rPr>
              <w:cr/>
            </w:r>
          </w:p>
          <w:p w14:paraId="199F0B73" w14:textId="77777777" w:rsidR="00C93D0A" w:rsidRPr="00113229" w:rsidRDefault="00C93D0A" w:rsidP="00C32584">
            <w:pPr>
              <w:rPr>
                <w:rFonts w:cs="Arial"/>
                <w:szCs w:val="22"/>
              </w:rPr>
            </w:pPr>
            <w:r>
              <w:rPr>
                <w:rFonts w:cs="Arial"/>
                <w:szCs w:val="22"/>
              </w:rPr>
              <w:t xml:space="preserve">Erfolgreicher Abschluss </w:t>
            </w:r>
            <w:r w:rsidRPr="00230ED4">
              <w:rPr>
                <w:rFonts w:cs="Arial"/>
                <w:szCs w:val="22"/>
              </w:rPr>
              <w:t>Praxis der empirischen Wirtschaftsforschung</w:t>
            </w:r>
          </w:p>
        </w:tc>
      </w:tr>
      <w:tr w:rsidR="00C93D0A" w:rsidRPr="00113229" w14:paraId="792AA383" w14:textId="77777777" w:rsidTr="00C32584">
        <w:trPr>
          <w:trHeight w:val="340"/>
        </w:trPr>
        <w:tc>
          <w:tcPr>
            <w:tcW w:w="567" w:type="dxa"/>
          </w:tcPr>
          <w:p w14:paraId="24AB6292" w14:textId="77777777" w:rsidR="00C93D0A" w:rsidRPr="00113229" w:rsidRDefault="00C93D0A" w:rsidP="00F6461C">
            <w:pPr>
              <w:numPr>
                <w:ilvl w:val="0"/>
                <w:numId w:val="318"/>
              </w:numPr>
              <w:jc w:val="center"/>
              <w:rPr>
                <w:rFonts w:cs="Arial"/>
                <w:i/>
                <w:szCs w:val="22"/>
              </w:rPr>
            </w:pPr>
          </w:p>
        </w:tc>
        <w:tc>
          <w:tcPr>
            <w:tcW w:w="2693" w:type="dxa"/>
          </w:tcPr>
          <w:p w14:paraId="5DF14A9D" w14:textId="77777777" w:rsidR="00C93D0A" w:rsidRPr="00113229" w:rsidRDefault="00C93D0A" w:rsidP="00C3258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CC83F22" w14:textId="77777777" w:rsidR="00C93D0A" w:rsidRPr="00113229" w:rsidRDefault="00C93D0A" w:rsidP="00C32584">
            <w:pPr>
              <w:rPr>
                <w:rFonts w:cs="Arial"/>
                <w:szCs w:val="22"/>
              </w:rPr>
            </w:pPr>
            <w:r w:rsidRPr="00F60B86">
              <w:rPr>
                <w:rFonts w:cs="Arial"/>
                <w:szCs w:val="22"/>
              </w:rPr>
              <w:t>Ab 4. Semester</w:t>
            </w:r>
          </w:p>
        </w:tc>
      </w:tr>
      <w:tr w:rsidR="00C93D0A" w:rsidRPr="00113229" w14:paraId="479CC27E" w14:textId="77777777" w:rsidTr="00C32584">
        <w:trPr>
          <w:trHeight w:val="340"/>
        </w:trPr>
        <w:tc>
          <w:tcPr>
            <w:tcW w:w="567" w:type="dxa"/>
            <w:tcBorders>
              <w:bottom w:val="single" w:sz="4" w:space="0" w:color="auto"/>
            </w:tcBorders>
          </w:tcPr>
          <w:p w14:paraId="73CFC036" w14:textId="77777777" w:rsidR="00C93D0A" w:rsidRPr="00113229" w:rsidRDefault="00C93D0A" w:rsidP="00F6461C">
            <w:pPr>
              <w:numPr>
                <w:ilvl w:val="0"/>
                <w:numId w:val="318"/>
              </w:numPr>
              <w:jc w:val="center"/>
              <w:rPr>
                <w:rFonts w:cs="Arial"/>
                <w:i/>
                <w:szCs w:val="22"/>
              </w:rPr>
            </w:pPr>
          </w:p>
          <w:p w14:paraId="040DDFEA" w14:textId="77777777" w:rsidR="00C93D0A" w:rsidRPr="00113229" w:rsidRDefault="00C93D0A" w:rsidP="00C32584">
            <w:pPr>
              <w:jc w:val="center"/>
              <w:rPr>
                <w:rFonts w:cs="Arial"/>
                <w:szCs w:val="22"/>
              </w:rPr>
            </w:pPr>
          </w:p>
        </w:tc>
        <w:tc>
          <w:tcPr>
            <w:tcW w:w="2693" w:type="dxa"/>
            <w:tcBorders>
              <w:bottom w:val="single" w:sz="4" w:space="0" w:color="auto"/>
            </w:tcBorders>
          </w:tcPr>
          <w:p w14:paraId="2353D712" w14:textId="77777777" w:rsidR="00C93D0A" w:rsidRPr="00113229" w:rsidRDefault="00C93D0A" w:rsidP="00C32584">
            <w:pPr>
              <w:rPr>
                <w:rFonts w:cs="Arial"/>
                <w:b/>
                <w:szCs w:val="22"/>
              </w:rPr>
            </w:pPr>
            <w:r w:rsidRPr="00113229">
              <w:rPr>
                <w:rFonts w:cs="Arial"/>
                <w:b/>
                <w:szCs w:val="22"/>
              </w:rPr>
              <w:t>Verwendbarkeit des Moduls</w:t>
            </w:r>
          </w:p>
        </w:tc>
        <w:tc>
          <w:tcPr>
            <w:tcW w:w="6662" w:type="dxa"/>
            <w:tcBorders>
              <w:bottom w:val="single" w:sz="4" w:space="0" w:color="auto"/>
            </w:tcBorders>
          </w:tcPr>
          <w:p w14:paraId="17EBB66D" w14:textId="77777777" w:rsidR="00C93D0A" w:rsidRDefault="00C93D0A" w:rsidP="00C32584">
            <w:pPr>
              <w:rPr>
                <w:rFonts w:cs="Arial"/>
                <w:szCs w:val="22"/>
              </w:rPr>
            </w:pPr>
            <w:r w:rsidRPr="00F60B86">
              <w:rPr>
                <w:rFonts w:cs="Arial"/>
                <w:szCs w:val="22"/>
              </w:rPr>
              <w:t>Modul im Vertiefungsbereich</w:t>
            </w:r>
          </w:p>
          <w:p w14:paraId="607A8CE5" w14:textId="1645E565" w:rsidR="00A841BD" w:rsidRDefault="00A841BD" w:rsidP="00C32584">
            <w:pPr>
              <w:rPr>
                <w:rFonts w:cs="Arial"/>
                <w:szCs w:val="22"/>
              </w:rPr>
            </w:pPr>
            <w:r>
              <w:rPr>
                <w:rFonts w:cs="Arial"/>
                <w:szCs w:val="22"/>
              </w:rPr>
              <w:t xml:space="preserve">Modul im Studienbereich </w:t>
            </w:r>
            <w:r w:rsidRPr="00A841BD">
              <w:rPr>
                <w:rFonts w:cs="Arial"/>
                <w:szCs w:val="22"/>
              </w:rPr>
              <w:t>Arbeit, Personal, und Bildung</w:t>
            </w:r>
          </w:p>
          <w:p w14:paraId="626E96D1" w14:textId="0A069D41" w:rsidR="00C445E8" w:rsidRPr="008B1C05" w:rsidRDefault="00A841BD" w:rsidP="00A841BD">
            <w:pPr>
              <w:rPr>
                <w:rFonts w:cs="Arial"/>
                <w:szCs w:val="22"/>
              </w:rPr>
            </w:pPr>
            <w:r>
              <w:rPr>
                <w:rFonts w:cs="Arial"/>
                <w:szCs w:val="22"/>
              </w:rPr>
              <w:t>Modul im Studienbereich Wirtschaftspolitik</w:t>
            </w:r>
          </w:p>
        </w:tc>
      </w:tr>
      <w:tr w:rsidR="00C93D0A" w:rsidRPr="00113229" w14:paraId="311B4EA9" w14:textId="77777777" w:rsidTr="00C32584">
        <w:trPr>
          <w:trHeight w:val="340"/>
        </w:trPr>
        <w:tc>
          <w:tcPr>
            <w:tcW w:w="567" w:type="dxa"/>
            <w:shd w:val="clear" w:color="auto" w:fill="auto"/>
          </w:tcPr>
          <w:p w14:paraId="63DE2B32"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5D2C0BAF" w14:textId="77777777" w:rsidR="00C93D0A" w:rsidRPr="00113229" w:rsidRDefault="00C93D0A" w:rsidP="00C3258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DC90F56" w14:textId="77777777" w:rsidR="00C93D0A" w:rsidRDefault="00C93D0A" w:rsidP="00F6461C">
            <w:pPr>
              <w:numPr>
                <w:ilvl w:val="0"/>
                <w:numId w:val="317"/>
              </w:numPr>
              <w:ind w:left="210" w:hanging="210"/>
              <w:rPr>
                <w:rFonts w:cs="Arial"/>
                <w:szCs w:val="22"/>
              </w:rPr>
            </w:pPr>
            <w:r>
              <w:rPr>
                <w:rFonts w:cs="Arial"/>
                <w:szCs w:val="22"/>
              </w:rPr>
              <w:t>Seminararbeit</w:t>
            </w:r>
          </w:p>
          <w:p w14:paraId="255E637C" w14:textId="77777777" w:rsidR="00C93D0A" w:rsidRPr="00113229" w:rsidRDefault="00C93D0A" w:rsidP="00F6461C">
            <w:pPr>
              <w:numPr>
                <w:ilvl w:val="0"/>
                <w:numId w:val="317"/>
              </w:numPr>
              <w:ind w:left="210" w:hanging="210"/>
              <w:rPr>
                <w:rFonts w:cs="Arial"/>
                <w:szCs w:val="22"/>
              </w:rPr>
            </w:pPr>
            <w:r>
              <w:rPr>
                <w:rFonts w:cs="Arial"/>
                <w:szCs w:val="22"/>
              </w:rPr>
              <w:t>Präsentation</w:t>
            </w:r>
          </w:p>
        </w:tc>
      </w:tr>
      <w:tr w:rsidR="00C93D0A" w:rsidRPr="00113229" w14:paraId="1847610E" w14:textId="77777777" w:rsidTr="00C32584">
        <w:trPr>
          <w:trHeight w:val="340"/>
        </w:trPr>
        <w:tc>
          <w:tcPr>
            <w:tcW w:w="567" w:type="dxa"/>
            <w:shd w:val="clear" w:color="auto" w:fill="auto"/>
          </w:tcPr>
          <w:p w14:paraId="7FA56F39"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08A8E901" w14:textId="77777777" w:rsidR="00C93D0A" w:rsidRPr="00113229" w:rsidRDefault="00C93D0A" w:rsidP="00C32584">
            <w:pPr>
              <w:rPr>
                <w:rFonts w:cs="Arial"/>
                <w:b/>
                <w:szCs w:val="22"/>
              </w:rPr>
            </w:pPr>
            <w:r w:rsidRPr="00113229">
              <w:rPr>
                <w:rFonts w:cs="Arial"/>
                <w:b/>
                <w:szCs w:val="22"/>
              </w:rPr>
              <w:t>Berechnung Modulnote</w:t>
            </w:r>
          </w:p>
        </w:tc>
        <w:tc>
          <w:tcPr>
            <w:tcW w:w="6662" w:type="dxa"/>
            <w:shd w:val="clear" w:color="auto" w:fill="auto"/>
          </w:tcPr>
          <w:p w14:paraId="52FF7240" w14:textId="77777777" w:rsidR="00C93D0A" w:rsidRPr="00861E3C" w:rsidRDefault="00C93D0A" w:rsidP="00F6461C">
            <w:pPr>
              <w:numPr>
                <w:ilvl w:val="0"/>
                <w:numId w:val="317"/>
              </w:numPr>
              <w:ind w:left="210" w:hanging="210"/>
              <w:rPr>
                <w:rFonts w:cs="Arial"/>
                <w:szCs w:val="22"/>
              </w:rPr>
            </w:pPr>
            <w:r w:rsidRPr="00861E3C">
              <w:rPr>
                <w:rFonts w:cs="Arial"/>
                <w:szCs w:val="22"/>
              </w:rPr>
              <w:t>Seminararbeit</w:t>
            </w:r>
            <w:r>
              <w:rPr>
                <w:rFonts w:cs="Arial"/>
                <w:szCs w:val="22"/>
              </w:rPr>
              <w:t xml:space="preserve"> (50 %)</w:t>
            </w:r>
          </w:p>
          <w:p w14:paraId="2CCEE581" w14:textId="77777777" w:rsidR="00C93D0A" w:rsidRPr="00113229" w:rsidRDefault="00C93D0A" w:rsidP="00F6461C">
            <w:pPr>
              <w:numPr>
                <w:ilvl w:val="0"/>
                <w:numId w:val="317"/>
              </w:numPr>
              <w:ind w:left="210" w:hanging="210"/>
              <w:rPr>
                <w:rFonts w:cs="Arial"/>
                <w:szCs w:val="22"/>
              </w:rPr>
            </w:pPr>
            <w:r w:rsidRPr="00861E3C">
              <w:rPr>
                <w:rFonts w:cs="Arial"/>
                <w:szCs w:val="22"/>
              </w:rPr>
              <w:t>Präsentation</w:t>
            </w:r>
            <w:r>
              <w:rPr>
                <w:rFonts w:cs="Arial"/>
                <w:szCs w:val="22"/>
              </w:rPr>
              <w:t xml:space="preserve"> (50 %)</w:t>
            </w:r>
          </w:p>
        </w:tc>
      </w:tr>
      <w:tr w:rsidR="00C93D0A" w:rsidRPr="00113229" w14:paraId="51EA014B" w14:textId="77777777" w:rsidTr="00C32584">
        <w:trPr>
          <w:trHeight w:val="340"/>
        </w:trPr>
        <w:tc>
          <w:tcPr>
            <w:tcW w:w="567" w:type="dxa"/>
            <w:tcBorders>
              <w:bottom w:val="single" w:sz="4" w:space="0" w:color="auto"/>
            </w:tcBorders>
            <w:shd w:val="clear" w:color="auto" w:fill="auto"/>
          </w:tcPr>
          <w:p w14:paraId="05630BBD"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43C6073C" w14:textId="77777777" w:rsidR="00C93D0A" w:rsidRPr="00113229" w:rsidRDefault="00C93D0A" w:rsidP="00C3258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F105DC5" w14:textId="77777777" w:rsidR="00C93D0A" w:rsidRPr="00113229" w:rsidRDefault="00C93D0A" w:rsidP="00C32584">
            <w:pPr>
              <w:rPr>
                <w:rFonts w:cs="Arial"/>
                <w:szCs w:val="22"/>
              </w:rPr>
            </w:pPr>
            <w:r>
              <w:rPr>
                <w:rFonts w:cs="Arial"/>
                <w:szCs w:val="22"/>
              </w:rPr>
              <w:t>Jährlich im Wintersemester</w:t>
            </w:r>
          </w:p>
        </w:tc>
      </w:tr>
      <w:tr w:rsidR="00C93D0A" w:rsidRPr="00113229" w14:paraId="66FB501F" w14:textId="77777777" w:rsidTr="00C32584">
        <w:trPr>
          <w:trHeight w:val="340"/>
        </w:trPr>
        <w:tc>
          <w:tcPr>
            <w:tcW w:w="567" w:type="dxa"/>
            <w:shd w:val="clear" w:color="auto" w:fill="auto"/>
          </w:tcPr>
          <w:p w14:paraId="194072F7"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5887239A" w14:textId="77777777" w:rsidR="00C93D0A" w:rsidRPr="00113229" w:rsidRDefault="00C93D0A" w:rsidP="00C32584">
            <w:pPr>
              <w:rPr>
                <w:rFonts w:cs="Arial"/>
                <w:b/>
                <w:szCs w:val="22"/>
              </w:rPr>
            </w:pPr>
            <w:r w:rsidRPr="00113229">
              <w:rPr>
                <w:rFonts w:cs="Arial"/>
                <w:b/>
                <w:szCs w:val="22"/>
              </w:rPr>
              <w:t>Arbeitsaufwand</w:t>
            </w:r>
          </w:p>
        </w:tc>
        <w:tc>
          <w:tcPr>
            <w:tcW w:w="6662" w:type="dxa"/>
            <w:shd w:val="clear" w:color="auto" w:fill="auto"/>
          </w:tcPr>
          <w:p w14:paraId="536DBBC9" w14:textId="77777777" w:rsidR="00C93D0A" w:rsidRPr="00F60B86" w:rsidRDefault="00C93D0A" w:rsidP="00C32584">
            <w:pPr>
              <w:rPr>
                <w:rFonts w:cs="Arial"/>
                <w:szCs w:val="22"/>
              </w:rPr>
            </w:pPr>
            <w:r>
              <w:rPr>
                <w:rFonts w:cs="Arial"/>
                <w:szCs w:val="22"/>
              </w:rPr>
              <w:t>Präsenzzeit: 30</w:t>
            </w:r>
            <w:r w:rsidRPr="00F60B86">
              <w:rPr>
                <w:rFonts w:cs="Arial"/>
                <w:szCs w:val="22"/>
              </w:rPr>
              <w:t xml:space="preserve"> h</w:t>
            </w:r>
          </w:p>
          <w:p w14:paraId="33C9FCFD" w14:textId="77777777" w:rsidR="00C93D0A" w:rsidRPr="00113229" w:rsidRDefault="00C93D0A" w:rsidP="00C32584">
            <w:pPr>
              <w:rPr>
                <w:rFonts w:cs="Arial"/>
                <w:szCs w:val="22"/>
              </w:rPr>
            </w:pPr>
            <w:r>
              <w:rPr>
                <w:rFonts w:cs="Arial"/>
                <w:szCs w:val="22"/>
              </w:rPr>
              <w:t>Eigenstudium: 120</w:t>
            </w:r>
            <w:r w:rsidRPr="00F60B86">
              <w:rPr>
                <w:rFonts w:cs="Arial"/>
                <w:szCs w:val="22"/>
              </w:rPr>
              <w:t xml:space="preserve"> h</w:t>
            </w:r>
          </w:p>
        </w:tc>
      </w:tr>
      <w:tr w:rsidR="00C93D0A" w:rsidRPr="00113229" w14:paraId="49BADF4B" w14:textId="77777777" w:rsidTr="00C32584">
        <w:trPr>
          <w:trHeight w:val="340"/>
        </w:trPr>
        <w:tc>
          <w:tcPr>
            <w:tcW w:w="567" w:type="dxa"/>
            <w:tcBorders>
              <w:bottom w:val="single" w:sz="4" w:space="0" w:color="auto"/>
            </w:tcBorders>
            <w:shd w:val="clear" w:color="auto" w:fill="auto"/>
          </w:tcPr>
          <w:p w14:paraId="523DA9C6"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22A6FC14" w14:textId="77777777" w:rsidR="00C93D0A" w:rsidRPr="00113229" w:rsidRDefault="00C93D0A" w:rsidP="00C3258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B215B5C" w14:textId="77777777" w:rsidR="00C93D0A" w:rsidRPr="00113229" w:rsidRDefault="00C93D0A" w:rsidP="00C32584">
            <w:pPr>
              <w:rPr>
                <w:rFonts w:cs="Arial"/>
                <w:szCs w:val="22"/>
              </w:rPr>
            </w:pPr>
            <w:r w:rsidRPr="00F60B86">
              <w:rPr>
                <w:rFonts w:cs="Arial"/>
                <w:szCs w:val="22"/>
              </w:rPr>
              <w:t>1 Semester</w:t>
            </w:r>
          </w:p>
        </w:tc>
      </w:tr>
      <w:tr w:rsidR="00C93D0A" w:rsidRPr="00113229" w14:paraId="30F2692A" w14:textId="77777777" w:rsidTr="00C32584">
        <w:trPr>
          <w:trHeight w:val="340"/>
        </w:trPr>
        <w:tc>
          <w:tcPr>
            <w:tcW w:w="567" w:type="dxa"/>
            <w:tcBorders>
              <w:bottom w:val="single" w:sz="4" w:space="0" w:color="auto"/>
            </w:tcBorders>
            <w:shd w:val="clear" w:color="auto" w:fill="auto"/>
          </w:tcPr>
          <w:p w14:paraId="2115184A"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415192C5" w14:textId="77777777" w:rsidR="00C93D0A" w:rsidRPr="00113229" w:rsidRDefault="00C93D0A" w:rsidP="00C3258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17858C5" w14:textId="77777777" w:rsidR="00C93D0A" w:rsidRPr="00113229" w:rsidRDefault="00C93D0A" w:rsidP="00C32584">
            <w:pPr>
              <w:rPr>
                <w:rFonts w:cs="Arial"/>
                <w:szCs w:val="22"/>
              </w:rPr>
            </w:pPr>
            <w:r>
              <w:rPr>
                <w:rFonts w:cs="Arial"/>
                <w:szCs w:val="22"/>
              </w:rPr>
              <w:t>Deutsch</w:t>
            </w:r>
          </w:p>
        </w:tc>
      </w:tr>
      <w:tr w:rsidR="00C93D0A" w:rsidRPr="00113229" w14:paraId="1B3FE50F" w14:textId="77777777" w:rsidTr="00C3258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943CD" w14:textId="77777777" w:rsidR="00C93D0A" w:rsidRPr="00113229" w:rsidRDefault="00C93D0A" w:rsidP="00F6461C">
            <w:pPr>
              <w:numPr>
                <w:ilvl w:val="0"/>
                <w:numId w:val="31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6AFD9F" w14:textId="77777777" w:rsidR="00C93D0A" w:rsidRPr="00113229" w:rsidRDefault="00C93D0A" w:rsidP="00C3258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9070B1" w14:textId="2287A49F" w:rsidR="00C93D0A" w:rsidRPr="00113229" w:rsidRDefault="004B3834" w:rsidP="00C32584">
            <w:pPr>
              <w:rPr>
                <w:rFonts w:cs="Arial"/>
                <w:szCs w:val="22"/>
              </w:rPr>
            </w:pPr>
            <w:r>
              <w:rPr>
                <w:rFonts w:cs="Arial"/>
                <w:szCs w:val="22"/>
              </w:rPr>
              <w:t>-.-</w:t>
            </w:r>
          </w:p>
        </w:tc>
      </w:tr>
    </w:tbl>
    <w:p w14:paraId="3F04E139" w14:textId="76DF95FD"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F6461C">
            <w:pPr>
              <w:pStyle w:val="Listenabsatz"/>
              <w:numPr>
                <w:ilvl w:val="0"/>
                <w:numId w:val="98"/>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28E443BF" w:rsidR="00C42FD7" w:rsidRPr="00BF7282" w:rsidRDefault="00F229BE" w:rsidP="00C42FD7">
            <w:r>
              <w:t>8</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4571" w:name="_Toc67382894"/>
            <w:r>
              <w:rPr>
                <w:lang w:val="en-GB"/>
              </w:rPr>
              <w:t>Implementing innovation</w:t>
            </w:r>
            <w:bookmarkEnd w:id="4571"/>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F6461C">
            <w:pPr>
              <w:pStyle w:val="Listenabsatz"/>
              <w:numPr>
                <w:ilvl w:val="0"/>
                <w:numId w:val="98"/>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F6461C">
            <w:pPr>
              <w:pStyle w:val="Listenabsatz"/>
              <w:numPr>
                <w:ilvl w:val="0"/>
                <w:numId w:val="98"/>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F6461C">
            <w:pPr>
              <w:pStyle w:val="Listenabsatz"/>
              <w:numPr>
                <w:ilvl w:val="0"/>
                <w:numId w:val="98"/>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F6461C">
            <w:pPr>
              <w:pStyle w:val="Listenabsatz"/>
              <w:numPr>
                <w:ilvl w:val="0"/>
                <w:numId w:val="98"/>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F6461C">
            <w:pPr>
              <w:pStyle w:val="Listenabsatz"/>
              <w:numPr>
                <w:ilvl w:val="0"/>
                <w:numId w:val="98"/>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F6461C">
            <w:pPr>
              <w:pStyle w:val="Listenabsatz"/>
              <w:numPr>
                <w:ilvl w:val="0"/>
                <w:numId w:val="196"/>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F6461C">
            <w:pPr>
              <w:pStyle w:val="Listenabsatz"/>
              <w:numPr>
                <w:ilvl w:val="0"/>
                <w:numId w:val="196"/>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F6461C">
            <w:pPr>
              <w:pStyle w:val="Listenabsatz"/>
              <w:numPr>
                <w:ilvl w:val="0"/>
                <w:numId w:val="196"/>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F6461C">
            <w:pPr>
              <w:pStyle w:val="Listenabsatz"/>
              <w:numPr>
                <w:ilvl w:val="0"/>
                <w:numId w:val="196"/>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F6461C">
            <w:pPr>
              <w:pStyle w:val="Listenabsatz"/>
              <w:numPr>
                <w:ilvl w:val="0"/>
                <w:numId w:val="196"/>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F6461C">
            <w:pPr>
              <w:pStyle w:val="Listenabsatz"/>
              <w:numPr>
                <w:ilvl w:val="0"/>
                <w:numId w:val="98"/>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F6461C">
            <w:pPr>
              <w:pStyle w:val="Listenabsatz"/>
              <w:numPr>
                <w:ilvl w:val="0"/>
                <w:numId w:val="98"/>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F6461C">
            <w:pPr>
              <w:pStyle w:val="Listenabsatz"/>
              <w:numPr>
                <w:ilvl w:val="0"/>
                <w:numId w:val="98"/>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F6461C">
            <w:pPr>
              <w:pStyle w:val="Listenabsatz"/>
              <w:numPr>
                <w:ilvl w:val="0"/>
                <w:numId w:val="196"/>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F6461C">
            <w:pPr>
              <w:pStyle w:val="Listenabsatz"/>
              <w:numPr>
                <w:ilvl w:val="0"/>
                <w:numId w:val="196"/>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F6461C">
            <w:pPr>
              <w:pStyle w:val="Listenabsatz"/>
              <w:numPr>
                <w:ilvl w:val="0"/>
                <w:numId w:val="196"/>
              </w:numPr>
              <w:ind w:left="209" w:hanging="209"/>
              <w:rPr>
                <w:rFonts w:cs="Arial"/>
              </w:rPr>
            </w:pPr>
            <w:bookmarkStart w:id="4572" w:name="_Hlk53597023"/>
            <w:r w:rsidRPr="000A6F65">
              <w:rPr>
                <w:rFonts w:cs="Arial"/>
              </w:rPr>
              <w:t>Modul im Studienbereich „Innovationsmanagement“</w:t>
            </w:r>
          </w:p>
          <w:bookmarkEnd w:id="4572"/>
          <w:p w14:paraId="41C4DC5B" w14:textId="77777777" w:rsidR="00C42FD7" w:rsidRPr="000A6F65" w:rsidRDefault="00C42FD7" w:rsidP="00F6461C">
            <w:pPr>
              <w:pStyle w:val="Listenabsatz"/>
              <w:numPr>
                <w:ilvl w:val="0"/>
                <w:numId w:val="196"/>
              </w:numPr>
              <w:ind w:left="209" w:hanging="209"/>
              <w:rPr>
                <w:rFonts w:cs="Arial"/>
              </w:rPr>
            </w:pPr>
            <w:r w:rsidRPr="000A6F65">
              <w:rPr>
                <w:rFonts w:cs="Arial"/>
              </w:rPr>
              <w:t>Modul im Studienbereich „IIS“</w:t>
            </w:r>
          </w:p>
          <w:p w14:paraId="3846696C" w14:textId="77777777" w:rsidR="00C42FD7" w:rsidRPr="000A6F65" w:rsidRDefault="00C42FD7" w:rsidP="00F6461C">
            <w:pPr>
              <w:pStyle w:val="Listenabsatz"/>
              <w:numPr>
                <w:ilvl w:val="0"/>
                <w:numId w:val="196"/>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F6461C">
            <w:pPr>
              <w:pStyle w:val="Listenabsatz"/>
              <w:numPr>
                <w:ilvl w:val="0"/>
                <w:numId w:val="196"/>
              </w:numPr>
              <w:ind w:left="209" w:hanging="209"/>
              <w:rPr>
                <w:rFonts w:cs="Arial"/>
              </w:rPr>
            </w:pPr>
            <w:r w:rsidRPr="000A6F65">
              <w:rPr>
                <w:rFonts w:cs="Arial"/>
              </w:rPr>
              <w:t>Modul im Vertiefungsbereich</w:t>
            </w:r>
          </w:p>
          <w:p w14:paraId="151ADFC1" w14:textId="77777777" w:rsidR="00C445E8" w:rsidRDefault="00C42FD7" w:rsidP="00F6461C">
            <w:pPr>
              <w:pStyle w:val="Listenabsatz"/>
              <w:numPr>
                <w:ilvl w:val="0"/>
                <w:numId w:val="196"/>
              </w:numPr>
              <w:ind w:left="209" w:hanging="209"/>
            </w:pPr>
            <w:r w:rsidRPr="000A6F65">
              <w:rPr>
                <w:rFonts w:cs="Arial"/>
              </w:rPr>
              <w:t>Nicht wählbar für Studierende mit Schwerpunkt Wirtschafts- und Betriebspädagogik / Zweitfach Wirtschaftsinformatik</w:t>
            </w:r>
            <w:r w:rsidRPr="00BF7282">
              <w:t xml:space="preserve"> </w:t>
            </w:r>
          </w:p>
          <w:p w14:paraId="46159CB2" w14:textId="51911DE0" w:rsidR="00033DB7" w:rsidRPr="00BF7282" w:rsidRDefault="00033DB7" w:rsidP="00F6461C">
            <w:pPr>
              <w:pStyle w:val="Listenabsatz"/>
              <w:numPr>
                <w:ilvl w:val="0"/>
                <w:numId w:val="196"/>
              </w:numPr>
              <w:ind w:left="209" w:hanging="209"/>
            </w:pPr>
            <w:r>
              <w:t>Erweiterungsprüfung Berufliche Schulen/Studienfach Wirtschaftspädagogik</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F6461C">
            <w:pPr>
              <w:pStyle w:val="Listenabsatz"/>
              <w:numPr>
                <w:ilvl w:val="0"/>
                <w:numId w:val="98"/>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F6461C">
            <w:pPr>
              <w:pStyle w:val="Listenabsatz"/>
              <w:numPr>
                <w:ilvl w:val="0"/>
                <w:numId w:val="196"/>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F6461C">
            <w:pPr>
              <w:pStyle w:val="Listenabsatz"/>
              <w:numPr>
                <w:ilvl w:val="0"/>
                <w:numId w:val="196"/>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F6461C">
            <w:pPr>
              <w:pStyle w:val="Listenabsatz"/>
              <w:numPr>
                <w:ilvl w:val="0"/>
                <w:numId w:val="98"/>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F6461C">
            <w:pPr>
              <w:pStyle w:val="Listenabsatz"/>
              <w:numPr>
                <w:ilvl w:val="0"/>
                <w:numId w:val="196"/>
              </w:numPr>
              <w:ind w:left="209" w:hanging="209"/>
              <w:rPr>
                <w:rFonts w:cs="Arial"/>
              </w:rPr>
            </w:pPr>
            <w:r w:rsidRPr="00E473EB">
              <w:rPr>
                <w:rFonts w:cs="Arial"/>
              </w:rPr>
              <w:t>Hausarbeit (50 %)</w:t>
            </w:r>
          </w:p>
          <w:p w14:paraId="74418C62" w14:textId="65ED02AE" w:rsidR="00C42FD7" w:rsidRPr="00BF7282" w:rsidRDefault="00C42FD7" w:rsidP="00F6461C">
            <w:pPr>
              <w:pStyle w:val="Listenabsatz"/>
              <w:numPr>
                <w:ilvl w:val="0"/>
                <w:numId w:val="196"/>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F6461C">
            <w:pPr>
              <w:pStyle w:val="Listenabsatz"/>
              <w:numPr>
                <w:ilvl w:val="0"/>
                <w:numId w:val="98"/>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F6461C">
            <w:pPr>
              <w:pStyle w:val="Listenabsatz"/>
              <w:numPr>
                <w:ilvl w:val="0"/>
                <w:numId w:val="9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952001" w:rsidP="00684826">
            <w:hyperlink r:id="rId53" w:history="1">
              <w:r w:rsidR="00684826" w:rsidRPr="00DC6EA9">
                <w:rPr>
                  <w:rStyle w:val="Hyperlink"/>
                </w:rPr>
                <w:t>http://www.studon.fau.de</w:t>
              </w:r>
            </w:hyperlink>
          </w:p>
        </w:tc>
      </w:tr>
    </w:tbl>
    <w:p w14:paraId="4E14827D" w14:textId="0595F76C" w:rsidR="00C42FD7" w:rsidRDefault="00C42FD7"/>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F6461C">
            <w:pPr>
              <w:numPr>
                <w:ilvl w:val="0"/>
                <w:numId w:val="154"/>
              </w:numPr>
              <w:rPr>
                <w:rFonts w:cs="Arial"/>
                <w:i/>
              </w:rPr>
            </w:pPr>
            <w:r>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DD77135" w:rsidR="00536558" w:rsidRPr="00AD4DB0" w:rsidRDefault="00F229BE" w:rsidP="00807AC2">
            <w:pPr>
              <w:rPr>
                <w:rFonts w:cs="Arial"/>
              </w:rPr>
            </w:pPr>
            <w:r>
              <w:rPr>
                <w:rFonts w:cs="Arial"/>
                <w:szCs w:val="22"/>
              </w:rPr>
              <w:t>8</w:t>
            </w:r>
            <w:r w:rsidR="00FD0E51">
              <w:rPr>
                <w:szCs w:val="22"/>
              </w:rPr>
              <w:t>3990</w:t>
            </w:r>
          </w:p>
        </w:tc>
        <w:tc>
          <w:tcPr>
            <w:tcW w:w="5528" w:type="dxa"/>
            <w:shd w:val="clear" w:color="auto" w:fill="E0E0E0"/>
          </w:tcPr>
          <w:p w14:paraId="0AC9C852" w14:textId="18CB3A8D" w:rsidR="00A730CD" w:rsidRDefault="00536558" w:rsidP="00807AC2">
            <w:pPr>
              <w:pStyle w:val="berschriftModul"/>
              <w:rPr>
                <w:lang w:eastAsia="en-US"/>
              </w:rPr>
            </w:pPr>
            <w:bookmarkStart w:id="4573" w:name="_Toc381686946"/>
            <w:bookmarkStart w:id="4574" w:name="_Toc67382895"/>
            <w:r w:rsidRPr="00AD4DB0">
              <w:rPr>
                <w:lang w:eastAsia="en-US"/>
              </w:rPr>
              <w:t>Industrieökonomik</w:t>
            </w:r>
            <w:bookmarkEnd w:id="4573"/>
            <w:r w:rsidRPr="00AD4DB0">
              <w:rPr>
                <w:lang w:eastAsia="en-US"/>
              </w:rPr>
              <w:t xml:space="preserve"> </w:t>
            </w:r>
            <w:r w:rsidR="001C589B">
              <w:rPr>
                <w:lang w:eastAsia="en-US"/>
              </w:rPr>
              <w:t>(gültig bis 31.03.2021)</w:t>
            </w:r>
            <w:bookmarkEnd w:id="4574"/>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F6461C">
            <w:pPr>
              <w:numPr>
                <w:ilvl w:val="0"/>
                <w:numId w:val="154"/>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F6461C">
            <w:pPr>
              <w:numPr>
                <w:ilvl w:val="0"/>
                <w:numId w:val="154"/>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F6461C">
            <w:pPr>
              <w:numPr>
                <w:ilvl w:val="0"/>
                <w:numId w:val="154"/>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F6461C">
            <w:pPr>
              <w:numPr>
                <w:ilvl w:val="0"/>
                <w:numId w:val="154"/>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F6461C">
            <w:pPr>
              <w:numPr>
                <w:ilvl w:val="0"/>
                <w:numId w:val="154"/>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F6461C">
            <w:pPr>
              <w:pStyle w:val="Listenabsatz"/>
              <w:numPr>
                <w:ilvl w:val="0"/>
                <w:numId w:val="196"/>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F6461C">
            <w:pPr>
              <w:pStyle w:val="Listenabsatz"/>
              <w:numPr>
                <w:ilvl w:val="0"/>
                <w:numId w:val="196"/>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F6461C">
            <w:pPr>
              <w:numPr>
                <w:ilvl w:val="0"/>
                <w:numId w:val="154"/>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F6461C">
            <w:pPr>
              <w:numPr>
                <w:ilvl w:val="0"/>
                <w:numId w:val="154"/>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F6461C">
            <w:pPr>
              <w:numPr>
                <w:ilvl w:val="0"/>
                <w:numId w:val="154"/>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7530273E" w14:textId="77777777" w:rsidR="009C5358" w:rsidRDefault="00536558" w:rsidP="00807AC2">
            <w:pPr>
              <w:pStyle w:val="AufzhlungSpiegelstrich"/>
              <w:numPr>
                <w:ilvl w:val="0"/>
                <w:numId w:val="0"/>
              </w:numPr>
            </w:pPr>
            <w:r w:rsidRPr="00AD4DB0">
              <w:t>Modul im Vertiefungsbereich</w:t>
            </w:r>
          </w:p>
          <w:p w14:paraId="241A8F92" w14:textId="6366E721" w:rsidR="00C445E8" w:rsidRPr="003E5B16" w:rsidRDefault="00C445E8" w:rsidP="00AD320E"/>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F6461C">
            <w:pPr>
              <w:numPr>
                <w:ilvl w:val="0"/>
                <w:numId w:val="154"/>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F6461C">
            <w:pPr>
              <w:numPr>
                <w:ilvl w:val="0"/>
                <w:numId w:val="154"/>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F81B43" w14:textId="77777777" w:rsidR="006F7AF1" w:rsidRDefault="009416CA" w:rsidP="00807AC2">
            <w:pPr>
              <w:rPr>
                <w:szCs w:val="22"/>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r w:rsidR="006F7AF1">
              <w:rPr>
                <w:szCs w:val="22"/>
              </w:rPr>
              <w:t xml:space="preserve">; </w:t>
            </w:r>
          </w:p>
          <w:p w14:paraId="23324010" w14:textId="77777777" w:rsidR="006F7AF1" w:rsidRDefault="006F7AF1" w:rsidP="00807AC2">
            <w:pPr>
              <w:rPr>
                <w:szCs w:val="22"/>
              </w:rPr>
            </w:pPr>
          </w:p>
          <w:p w14:paraId="579BCB22" w14:textId="77777777" w:rsidR="00536558" w:rsidRDefault="006F7AF1" w:rsidP="00807AC2">
            <w:pPr>
              <w:rPr>
                <w:i/>
                <w:szCs w:val="22"/>
              </w:rPr>
            </w:pPr>
            <w:r w:rsidRPr="00C40506">
              <w:rPr>
                <w:i/>
                <w:szCs w:val="22"/>
              </w:rPr>
              <w:t>Die Note kann durch eine freiwillige Projektarbeit verbessert werden, die dann 20% von der Gesamtnote zählt. Anrechnung nur bei Verbesserung (maximale Verbesserung 0,7 Notenstufen) und sofern die Klausur mit mindestens ausreichend bewertet wurde.</w:t>
            </w:r>
          </w:p>
          <w:p w14:paraId="26D32CC9" w14:textId="56E2D896" w:rsidR="006F7AF1" w:rsidRPr="00AD4DB0" w:rsidRDefault="006F7AF1" w:rsidP="00807AC2">
            <w:pPr>
              <w:rPr>
                <w:rFonts w:cs="Arial"/>
              </w:rPr>
            </w:pP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F6461C">
            <w:pPr>
              <w:numPr>
                <w:ilvl w:val="0"/>
                <w:numId w:val="154"/>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0070866F" w:rsidR="00536558" w:rsidRPr="00AD4DB0" w:rsidRDefault="00536558" w:rsidP="00807AC2">
            <w:pPr>
              <w:rPr>
                <w:rFonts w:cs="Arial"/>
              </w:rPr>
            </w:pPr>
            <w:r w:rsidRPr="00AD4DB0">
              <w:rPr>
                <w:rFonts w:cs="Arial"/>
                <w:szCs w:val="22"/>
              </w:rPr>
              <w:t xml:space="preserve">Präsenzzeit: </w:t>
            </w:r>
            <w:r w:rsidR="00060201">
              <w:rPr>
                <w:rFonts w:cs="Arial"/>
                <w:szCs w:val="22"/>
              </w:rPr>
              <w:t>45</w:t>
            </w:r>
            <w:r w:rsidRPr="00AD4DB0">
              <w:rPr>
                <w:rFonts w:cs="Arial"/>
                <w:szCs w:val="22"/>
              </w:rPr>
              <w:t xml:space="preserve"> h</w:t>
            </w:r>
          </w:p>
          <w:p w14:paraId="3C1C7A31" w14:textId="7A11DCC8" w:rsidR="00536558" w:rsidRPr="00AD4DB0" w:rsidRDefault="00536558" w:rsidP="00A249F8">
            <w:pPr>
              <w:rPr>
                <w:rFonts w:cs="Arial"/>
              </w:rPr>
            </w:pPr>
            <w:r w:rsidRPr="00AD4DB0">
              <w:rPr>
                <w:rFonts w:cs="Arial"/>
                <w:szCs w:val="22"/>
              </w:rPr>
              <w:t xml:space="preserve">Eigenstudium: </w:t>
            </w:r>
            <w:r w:rsidR="00060201">
              <w:rPr>
                <w:rFonts w:cs="Arial"/>
                <w:szCs w:val="22"/>
              </w:rPr>
              <w:t>105</w:t>
            </w:r>
            <w:r w:rsidRPr="00AD4DB0">
              <w:rPr>
                <w:rFonts w:cs="Arial"/>
                <w:szCs w:val="22"/>
              </w:rPr>
              <w:t xml:space="preserve">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F6461C">
            <w:pPr>
              <w:numPr>
                <w:ilvl w:val="0"/>
                <w:numId w:val="1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F6461C">
            <w:pPr>
              <w:pStyle w:val="Listenabsatz"/>
              <w:numPr>
                <w:ilvl w:val="0"/>
                <w:numId w:val="196"/>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F6461C">
            <w:pPr>
              <w:pStyle w:val="Listenabsatz"/>
              <w:numPr>
                <w:ilvl w:val="0"/>
                <w:numId w:val="196"/>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F6461C">
            <w:pPr>
              <w:pStyle w:val="Listenabsatz"/>
              <w:numPr>
                <w:ilvl w:val="0"/>
                <w:numId w:val="196"/>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F6461C">
            <w:pPr>
              <w:pStyle w:val="Listenabsatz"/>
              <w:numPr>
                <w:ilvl w:val="0"/>
                <w:numId w:val="100"/>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53CF39FA" w:rsidR="00D90C86" w:rsidRPr="00BF7282" w:rsidRDefault="00F229BE" w:rsidP="00807AC2">
            <w:r>
              <w:t>8</w:t>
            </w:r>
            <w:r w:rsidR="00D90C86">
              <w:t>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4575" w:name="_Toc67382896"/>
            <w:r w:rsidRPr="000E2BFB">
              <w:t xml:space="preserve">Innovation &amp; </w:t>
            </w:r>
            <w:r w:rsidR="001F1F3D" w:rsidRPr="000E2BFB">
              <w:t>E</w:t>
            </w:r>
            <w:r w:rsidRPr="000E2BFB">
              <w:t>ntrepreneurship I</w:t>
            </w:r>
            <w:bookmarkEnd w:id="4575"/>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F6461C">
            <w:pPr>
              <w:pStyle w:val="Listenabsatz"/>
              <w:numPr>
                <w:ilvl w:val="0"/>
                <w:numId w:val="100"/>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F6461C">
            <w:pPr>
              <w:pStyle w:val="Listenabsatz"/>
              <w:numPr>
                <w:ilvl w:val="0"/>
                <w:numId w:val="100"/>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D90C86" w:rsidRPr="00BF7282" w14:paraId="2A673A61" w14:textId="77777777" w:rsidTr="00C40506">
        <w:trPr>
          <w:trHeight w:val="340"/>
          <w:jc w:val="center"/>
        </w:trPr>
        <w:tc>
          <w:tcPr>
            <w:tcW w:w="567" w:type="dxa"/>
          </w:tcPr>
          <w:p w14:paraId="1A1F92E2" w14:textId="77777777" w:rsidR="00D90C86" w:rsidRPr="00BF7282" w:rsidRDefault="00D90C86" w:rsidP="00F6461C">
            <w:pPr>
              <w:pStyle w:val="Listenabsatz"/>
              <w:numPr>
                <w:ilvl w:val="0"/>
                <w:numId w:val="100"/>
              </w:numPr>
            </w:pPr>
          </w:p>
        </w:tc>
        <w:tc>
          <w:tcPr>
            <w:tcW w:w="2693" w:type="dxa"/>
          </w:tcPr>
          <w:p w14:paraId="4852A398" w14:textId="7143583F" w:rsidR="00D90C86" w:rsidRPr="00BF7282" w:rsidRDefault="00C655C3" w:rsidP="00807AC2">
            <w:pPr>
              <w:rPr>
                <w:b/>
              </w:rPr>
            </w:pPr>
            <w:r>
              <w:rPr>
                <w:b/>
              </w:rPr>
              <w:t>Modulverantwortliche/r</w:t>
            </w:r>
          </w:p>
        </w:tc>
        <w:tc>
          <w:tcPr>
            <w:tcW w:w="6663" w:type="dxa"/>
            <w:gridSpan w:val="2"/>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C40506">
        <w:trPr>
          <w:jc w:val="center"/>
        </w:trPr>
        <w:tc>
          <w:tcPr>
            <w:tcW w:w="567" w:type="dxa"/>
          </w:tcPr>
          <w:p w14:paraId="55376B30" w14:textId="77777777" w:rsidR="00D90C86" w:rsidRPr="00BF7282" w:rsidRDefault="00D90C86" w:rsidP="00F6461C">
            <w:pPr>
              <w:pStyle w:val="Listenabsatz"/>
              <w:numPr>
                <w:ilvl w:val="0"/>
                <w:numId w:val="100"/>
              </w:numPr>
            </w:pPr>
          </w:p>
        </w:tc>
        <w:tc>
          <w:tcPr>
            <w:tcW w:w="2693" w:type="dxa"/>
          </w:tcPr>
          <w:p w14:paraId="4A17E302" w14:textId="77777777" w:rsidR="00D90C86" w:rsidRPr="00BF7282" w:rsidRDefault="00D90C86" w:rsidP="00807AC2">
            <w:pPr>
              <w:rPr>
                <w:b/>
              </w:rPr>
            </w:pPr>
            <w:r w:rsidRPr="00BF7282">
              <w:rPr>
                <w:b/>
              </w:rPr>
              <w:t>Inhalt</w:t>
            </w:r>
          </w:p>
        </w:tc>
        <w:tc>
          <w:tcPr>
            <w:tcW w:w="6663" w:type="dxa"/>
            <w:gridSpan w:val="2"/>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C40506">
        <w:trPr>
          <w:jc w:val="center"/>
        </w:trPr>
        <w:tc>
          <w:tcPr>
            <w:tcW w:w="567" w:type="dxa"/>
          </w:tcPr>
          <w:p w14:paraId="2446E352" w14:textId="77777777" w:rsidR="00D90C86" w:rsidRPr="00BF7282" w:rsidRDefault="00D90C86" w:rsidP="00F6461C">
            <w:pPr>
              <w:pStyle w:val="Listenabsatz"/>
              <w:numPr>
                <w:ilvl w:val="0"/>
                <w:numId w:val="100"/>
              </w:numPr>
            </w:pPr>
          </w:p>
        </w:tc>
        <w:tc>
          <w:tcPr>
            <w:tcW w:w="2693" w:type="dxa"/>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2"/>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C40506">
        <w:trPr>
          <w:jc w:val="center"/>
        </w:trPr>
        <w:tc>
          <w:tcPr>
            <w:tcW w:w="567" w:type="dxa"/>
          </w:tcPr>
          <w:p w14:paraId="60C1C8B0" w14:textId="77777777" w:rsidR="00D90C86" w:rsidRPr="00BF7282" w:rsidRDefault="00D90C86" w:rsidP="00F6461C">
            <w:pPr>
              <w:pStyle w:val="Listenabsatz"/>
              <w:numPr>
                <w:ilvl w:val="0"/>
                <w:numId w:val="100"/>
              </w:numPr>
            </w:pPr>
          </w:p>
        </w:tc>
        <w:tc>
          <w:tcPr>
            <w:tcW w:w="2693" w:type="dxa"/>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2"/>
          </w:tcPr>
          <w:p w14:paraId="0DED471A" w14:textId="77777777" w:rsidR="00D90C86" w:rsidRPr="00BF7282" w:rsidRDefault="00D90C86" w:rsidP="00807AC2">
            <w:r w:rsidRPr="00BF7282">
              <w:t>Erfolgreicher Abschluss der Assessmentphase</w:t>
            </w:r>
          </w:p>
        </w:tc>
      </w:tr>
      <w:tr w:rsidR="00D90C86" w:rsidRPr="00BF7282" w14:paraId="2ED2C371" w14:textId="77777777" w:rsidTr="00C40506">
        <w:trPr>
          <w:jc w:val="center"/>
        </w:trPr>
        <w:tc>
          <w:tcPr>
            <w:tcW w:w="567" w:type="dxa"/>
          </w:tcPr>
          <w:p w14:paraId="7F64C509" w14:textId="77777777" w:rsidR="00D90C86" w:rsidRPr="00BF7282" w:rsidRDefault="00D90C86" w:rsidP="00F6461C">
            <w:pPr>
              <w:pStyle w:val="Listenabsatz"/>
              <w:numPr>
                <w:ilvl w:val="0"/>
                <w:numId w:val="100"/>
              </w:numPr>
            </w:pPr>
          </w:p>
        </w:tc>
        <w:tc>
          <w:tcPr>
            <w:tcW w:w="2693" w:type="dxa"/>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2"/>
          </w:tcPr>
          <w:p w14:paraId="78AD6398" w14:textId="77777777" w:rsidR="00D90C86" w:rsidRPr="00BF7282" w:rsidRDefault="00D90C86" w:rsidP="00807AC2">
            <w:r w:rsidRPr="00BF7282">
              <w:t>Ab 4. Semester</w:t>
            </w:r>
          </w:p>
        </w:tc>
      </w:tr>
      <w:tr w:rsidR="00D90C86" w:rsidRPr="00BF7282" w14:paraId="5740E26C" w14:textId="77777777" w:rsidTr="00C40506">
        <w:trPr>
          <w:jc w:val="center"/>
        </w:trPr>
        <w:tc>
          <w:tcPr>
            <w:tcW w:w="567" w:type="dxa"/>
          </w:tcPr>
          <w:p w14:paraId="66A09E64" w14:textId="77777777" w:rsidR="00D90C86" w:rsidRPr="00BF7282" w:rsidRDefault="00D90C86" w:rsidP="00F6461C">
            <w:pPr>
              <w:pStyle w:val="Listenabsatz"/>
              <w:numPr>
                <w:ilvl w:val="0"/>
                <w:numId w:val="100"/>
              </w:numPr>
            </w:pPr>
          </w:p>
        </w:tc>
        <w:tc>
          <w:tcPr>
            <w:tcW w:w="2693" w:type="dxa"/>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2"/>
          </w:tcPr>
          <w:p w14:paraId="21992514"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„Innovationsmanagement“</w:t>
            </w:r>
          </w:p>
          <w:p w14:paraId="0B303700"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„Prozessmanagement“</w:t>
            </w:r>
          </w:p>
          <w:p w14:paraId="3E7630F4" w14:textId="5B13DCFD" w:rsidR="00CC1A77" w:rsidRPr="00BF7282" w:rsidRDefault="00D90C86" w:rsidP="00F6461C">
            <w:pPr>
              <w:pStyle w:val="Listenabsatz"/>
              <w:numPr>
                <w:ilvl w:val="0"/>
                <w:numId w:val="196"/>
              </w:numPr>
              <w:ind w:left="209" w:hanging="209"/>
            </w:pPr>
            <w:r w:rsidRPr="00831268">
              <w:rPr>
                <w:rFonts w:cs="Arial"/>
              </w:rPr>
              <w:t>Modul im Vertiefungsbereich</w:t>
            </w:r>
            <w:r>
              <w:t xml:space="preserve"> </w:t>
            </w:r>
          </w:p>
        </w:tc>
      </w:tr>
      <w:tr w:rsidR="00D90C86" w:rsidRPr="00BF7282" w14:paraId="47AA371A" w14:textId="77777777" w:rsidTr="00C40506">
        <w:trPr>
          <w:jc w:val="center"/>
        </w:trPr>
        <w:tc>
          <w:tcPr>
            <w:tcW w:w="567" w:type="dxa"/>
          </w:tcPr>
          <w:p w14:paraId="6F3B24A5" w14:textId="77777777" w:rsidR="00D90C86" w:rsidRPr="00BF7282" w:rsidRDefault="00D90C86" w:rsidP="00F6461C">
            <w:pPr>
              <w:pStyle w:val="Listenabsatz"/>
              <w:numPr>
                <w:ilvl w:val="0"/>
                <w:numId w:val="100"/>
              </w:numPr>
            </w:pPr>
          </w:p>
        </w:tc>
        <w:tc>
          <w:tcPr>
            <w:tcW w:w="2693" w:type="dxa"/>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2"/>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C40506">
        <w:trPr>
          <w:trHeight w:val="340"/>
          <w:jc w:val="center"/>
        </w:trPr>
        <w:tc>
          <w:tcPr>
            <w:tcW w:w="567" w:type="dxa"/>
          </w:tcPr>
          <w:p w14:paraId="6810AAD9" w14:textId="77777777" w:rsidR="00D90C86" w:rsidRPr="00BF7282" w:rsidRDefault="00D90C86" w:rsidP="00F6461C">
            <w:pPr>
              <w:pStyle w:val="Listenabsatz"/>
              <w:numPr>
                <w:ilvl w:val="0"/>
                <w:numId w:val="100"/>
              </w:numPr>
            </w:pPr>
          </w:p>
        </w:tc>
        <w:tc>
          <w:tcPr>
            <w:tcW w:w="2693" w:type="dxa"/>
          </w:tcPr>
          <w:p w14:paraId="62772ED5" w14:textId="77777777" w:rsidR="00D90C86" w:rsidRPr="00BF7282" w:rsidRDefault="00D90C86" w:rsidP="00807AC2">
            <w:pPr>
              <w:rPr>
                <w:b/>
              </w:rPr>
            </w:pPr>
            <w:r w:rsidRPr="00BF7282">
              <w:rPr>
                <w:b/>
              </w:rPr>
              <w:t>Berechnung Modulnote</w:t>
            </w:r>
          </w:p>
        </w:tc>
        <w:tc>
          <w:tcPr>
            <w:tcW w:w="6663" w:type="dxa"/>
            <w:gridSpan w:val="2"/>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C40506">
        <w:trPr>
          <w:trHeight w:val="340"/>
          <w:jc w:val="center"/>
        </w:trPr>
        <w:tc>
          <w:tcPr>
            <w:tcW w:w="567" w:type="dxa"/>
          </w:tcPr>
          <w:p w14:paraId="41227548" w14:textId="77777777" w:rsidR="00D90C86" w:rsidRPr="00BF7282" w:rsidRDefault="00D90C86" w:rsidP="00F6461C">
            <w:pPr>
              <w:pStyle w:val="Listenabsatz"/>
              <w:numPr>
                <w:ilvl w:val="0"/>
                <w:numId w:val="100"/>
              </w:numPr>
            </w:pPr>
          </w:p>
        </w:tc>
        <w:tc>
          <w:tcPr>
            <w:tcW w:w="2693" w:type="dxa"/>
          </w:tcPr>
          <w:p w14:paraId="61FA2FDC" w14:textId="77777777" w:rsidR="00D90C86" w:rsidRPr="00BF7282" w:rsidRDefault="00D90C86" w:rsidP="00807AC2">
            <w:pPr>
              <w:rPr>
                <w:b/>
              </w:rPr>
            </w:pPr>
            <w:r w:rsidRPr="00BF7282">
              <w:rPr>
                <w:b/>
              </w:rPr>
              <w:t>Turnus des Angebots</w:t>
            </w:r>
          </w:p>
        </w:tc>
        <w:tc>
          <w:tcPr>
            <w:tcW w:w="6663" w:type="dxa"/>
            <w:gridSpan w:val="2"/>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C40506">
        <w:trPr>
          <w:jc w:val="center"/>
        </w:trPr>
        <w:tc>
          <w:tcPr>
            <w:tcW w:w="567" w:type="dxa"/>
          </w:tcPr>
          <w:p w14:paraId="7D5D99FA" w14:textId="77777777" w:rsidR="00FC2835" w:rsidRPr="00BF7282" w:rsidRDefault="00FC2835" w:rsidP="00F6461C">
            <w:pPr>
              <w:pStyle w:val="Listenabsatz"/>
              <w:numPr>
                <w:ilvl w:val="0"/>
                <w:numId w:val="100"/>
              </w:numPr>
            </w:pPr>
          </w:p>
        </w:tc>
        <w:tc>
          <w:tcPr>
            <w:tcW w:w="2693" w:type="dxa"/>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C40506">
        <w:trPr>
          <w:trHeight w:val="340"/>
          <w:jc w:val="center"/>
        </w:trPr>
        <w:tc>
          <w:tcPr>
            <w:tcW w:w="567" w:type="dxa"/>
          </w:tcPr>
          <w:p w14:paraId="2FC5810E" w14:textId="1D12082B" w:rsidR="00D90C86" w:rsidRPr="00BF7282" w:rsidRDefault="00D90C86" w:rsidP="00F6461C">
            <w:pPr>
              <w:pStyle w:val="Listenabsatz"/>
              <w:numPr>
                <w:ilvl w:val="0"/>
                <w:numId w:val="100"/>
              </w:numPr>
            </w:pPr>
          </w:p>
        </w:tc>
        <w:tc>
          <w:tcPr>
            <w:tcW w:w="2693" w:type="dxa"/>
          </w:tcPr>
          <w:p w14:paraId="46F4B866" w14:textId="77777777" w:rsidR="00D90C86" w:rsidRPr="00BF7282" w:rsidRDefault="00D90C86" w:rsidP="00807AC2">
            <w:pPr>
              <w:rPr>
                <w:b/>
              </w:rPr>
            </w:pPr>
            <w:r w:rsidRPr="00BF7282">
              <w:rPr>
                <w:b/>
              </w:rPr>
              <w:t>Dauer des Moduls</w:t>
            </w:r>
          </w:p>
        </w:tc>
        <w:tc>
          <w:tcPr>
            <w:tcW w:w="6663" w:type="dxa"/>
            <w:gridSpan w:val="2"/>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C40506">
        <w:trPr>
          <w:trHeight w:val="340"/>
          <w:jc w:val="center"/>
        </w:trPr>
        <w:tc>
          <w:tcPr>
            <w:tcW w:w="567" w:type="dxa"/>
          </w:tcPr>
          <w:p w14:paraId="6C23138F" w14:textId="77777777" w:rsidR="00D90C86" w:rsidRPr="00BF7282" w:rsidRDefault="00D90C86" w:rsidP="00F6461C">
            <w:pPr>
              <w:pStyle w:val="Listenabsatz"/>
              <w:numPr>
                <w:ilvl w:val="0"/>
                <w:numId w:val="100"/>
              </w:numPr>
            </w:pPr>
          </w:p>
        </w:tc>
        <w:tc>
          <w:tcPr>
            <w:tcW w:w="2693" w:type="dxa"/>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2"/>
          </w:tcPr>
          <w:p w14:paraId="095A6EDF" w14:textId="77777777" w:rsidR="00D90C86" w:rsidRPr="00BF7282" w:rsidRDefault="00D90C86" w:rsidP="00807AC2">
            <w:r w:rsidRPr="00BF7282">
              <w:t>Deutsch</w:t>
            </w:r>
          </w:p>
        </w:tc>
      </w:tr>
      <w:tr w:rsidR="00D90C86" w:rsidRPr="00BF7282" w14:paraId="067E7BB9" w14:textId="77777777" w:rsidTr="00C40506">
        <w:trPr>
          <w:jc w:val="center"/>
        </w:trPr>
        <w:tc>
          <w:tcPr>
            <w:tcW w:w="567" w:type="dxa"/>
          </w:tcPr>
          <w:p w14:paraId="00BBAEE3" w14:textId="77777777" w:rsidR="00D90C86" w:rsidRPr="00BF7282" w:rsidRDefault="00D90C86" w:rsidP="00F6461C">
            <w:pPr>
              <w:pStyle w:val="Listenabsatz"/>
              <w:numPr>
                <w:ilvl w:val="0"/>
                <w:numId w:val="100"/>
              </w:numPr>
            </w:pPr>
          </w:p>
        </w:tc>
        <w:tc>
          <w:tcPr>
            <w:tcW w:w="2693" w:type="dxa"/>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2"/>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lastRenderedPageBreak/>
              <w:t>Gerpott, T.: Strategisches Technologie- und Innovationsmanagement, Stuttgart 2005</w:t>
            </w:r>
          </w:p>
        </w:tc>
      </w:tr>
    </w:tbl>
    <w:p w14:paraId="0A08B8EA" w14:textId="67053426" w:rsidR="00E44A0C" w:rsidRPr="00C67F68" w:rsidRDefault="00E44A0C">
      <w:pPr>
        <w:rPr>
          <w:sz w:val="2"/>
          <w:szCs w:val="2"/>
        </w:rPr>
      </w:pPr>
    </w:p>
    <w:p w14:paraId="04C4F68B" w14:textId="3CDBBC1D" w:rsidR="00BD138B" w:rsidRDefault="00BD138B">
      <w:r>
        <w:br w:type="page"/>
      </w:r>
    </w:p>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F6461C">
            <w:pPr>
              <w:numPr>
                <w:ilvl w:val="0"/>
                <w:numId w:val="233"/>
              </w:numPr>
              <w:contextualSpacing/>
            </w:pPr>
            <w:r w:rsidRPr="00090102">
              <w:lastRenderedPageBreak/>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232F0B10" w:rsidR="002E4661" w:rsidRPr="00090102" w:rsidRDefault="00A67D10" w:rsidP="005127D3">
            <w:r>
              <w:t>8</w:t>
            </w:r>
            <w:r w:rsidR="002E4661">
              <w:t>345</w:t>
            </w:r>
            <w:r w:rsidR="00CE7A48">
              <w:t>6</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4576" w:name="_Toc67382897"/>
            <w:r>
              <w:rPr>
                <w:rStyle w:val="berschriftModulZchn"/>
                <w:b/>
              </w:rPr>
              <w:t>Innovation strategy</w:t>
            </w:r>
            <w:bookmarkEnd w:id="4576"/>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F6461C">
            <w:pPr>
              <w:numPr>
                <w:ilvl w:val="0"/>
                <w:numId w:val="233"/>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EA3FCF6" w14:textId="04C31DF6" w:rsidR="002E4661" w:rsidRPr="00090102" w:rsidRDefault="00F07BBC" w:rsidP="005127D3">
            <w:pPr>
              <w:rPr>
                <w:lang w:val="en-GB"/>
              </w:rPr>
            </w:pPr>
            <w:r w:rsidRPr="00090102">
              <w:t>V: Innovation strategy</w:t>
            </w:r>
            <w:r>
              <w:t xml:space="preserve"> </w:t>
            </w:r>
            <w:r w:rsidRPr="00090102">
              <w:rPr>
                <w:lang w:val="en-US"/>
              </w:rPr>
              <w:t>(</w:t>
            </w:r>
            <w:r>
              <w:rPr>
                <w:lang w:val="en-US"/>
              </w:rPr>
              <w:t>4</w:t>
            </w:r>
            <w:r w:rsidRPr="00090102">
              <w:rPr>
                <w:lang w:val="en-US"/>
              </w:rPr>
              <w:t xml:space="preserve"> SWS)</w:t>
            </w:r>
          </w:p>
        </w:tc>
        <w:tc>
          <w:tcPr>
            <w:tcW w:w="1217" w:type="dxa"/>
            <w:shd w:val="clear" w:color="auto" w:fill="E0E0E0"/>
          </w:tcPr>
          <w:p w14:paraId="242C65FA" w14:textId="4C611426" w:rsidR="002E4661" w:rsidRPr="00090102" w:rsidRDefault="002E4661" w:rsidP="005127D3">
            <w:r w:rsidRPr="00090102">
              <w:t>5 ECTS</w:t>
            </w:r>
          </w:p>
          <w:p w14:paraId="5650DDFE" w14:textId="77777777" w:rsidR="002E4661" w:rsidRPr="00090102" w:rsidRDefault="002E4661" w:rsidP="005127D3"/>
          <w:p w14:paraId="77613F9F" w14:textId="434ECEF8" w:rsidR="002E4661" w:rsidRPr="00090102" w:rsidRDefault="002E4661" w:rsidP="005127D3"/>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F6461C">
            <w:pPr>
              <w:numPr>
                <w:ilvl w:val="0"/>
                <w:numId w:val="233"/>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C405FFF" w:rsidR="002E4661" w:rsidRPr="00090102" w:rsidRDefault="00F07BBC" w:rsidP="005127D3">
            <w:r>
              <w:t xml:space="preserve">Prof. Dr. Roth, </w:t>
            </w:r>
            <w:r w:rsidRPr="00090102">
              <w:t xml:space="preserve">Prof. Dr. Möslein, </w:t>
            </w:r>
            <w:r>
              <w:t xml:space="preserve">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F6461C">
            <w:pPr>
              <w:numPr>
                <w:ilvl w:val="0"/>
                <w:numId w:val="233"/>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F6461C">
            <w:pPr>
              <w:numPr>
                <w:ilvl w:val="0"/>
                <w:numId w:val="233"/>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F6461C">
            <w:pPr>
              <w:numPr>
                <w:ilvl w:val="0"/>
                <w:numId w:val="196"/>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F6461C">
            <w:pPr>
              <w:numPr>
                <w:ilvl w:val="0"/>
                <w:numId w:val="196"/>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F6461C">
            <w:pPr>
              <w:numPr>
                <w:ilvl w:val="0"/>
                <w:numId w:val="196"/>
              </w:numPr>
              <w:ind w:left="209" w:hanging="209"/>
              <w:contextualSpacing/>
              <w:rPr>
                <w:rFonts w:cs="Arial"/>
              </w:rPr>
            </w:pPr>
            <w:r w:rsidRPr="00090102">
              <w:rPr>
                <w:rFonts w:cs="Arial"/>
              </w:rPr>
              <w:t>Virtuelle Teamstrukturen</w:t>
            </w:r>
          </w:p>
          <w:p w14:paraId="21E436CF" w14:textId="77777777" w:rsidR="002E4661" w:rsidRPr="00090102" w:rsidRDefault="002E4661" w:rsidP="00F6461C">
            <w:pPr>
              <w:numPr>
                <w:ilvl w:val="0"/>
                <w:numId w:val="196"/>
              </w:numPr>
              <w:ind w:left="209" w:hanging="209"/>
              <w:contextualSpacing/>
            </w:pPr>
            <w:r w:rsidRPr="00090102">
              <w:rPr>
                <w:rFonts w:cs="Arial"/>
              </w:rPr>
              <w:t>Innovationsstrategische Implikationen</w:t>
            </w:r>
          </w:p>
          <w:p w14:paraId="4B1779D1" w14:textId="77777777" w:rsidR="002E4661" w:rsidRPr="00090102" w:rsidRDefault="002E4661" w:rsidP="00F6461C">
            <w:pPr>
              <w:numPr>
                <w:ilvl w:val="0"/>
                <w:numId w:val="196"/>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F6461C">
            <w:pPr>
              <w:numPr>
                <w:ilvl w:val="0"/>
                <w:numId w:val="233"/>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F6461C">
            <w:pPr>
              <w:numPr>
                <w:ilvl w:val="0"/>
                <w:numId w:val="196"/>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F6461C">
            <w:pPr>
              <w:numPr>
                <w:ilvl w:val="0"/>
                <w:numId w:val="196"/>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F6461C">
            <w:pPr>
              <w:numPr>
                <w:ilvl w:val="0"/>
                <w:numId w:val="196"/>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F6461C">
            <w:pPr>
              <w:numPr>
                <w:ilvl w:val="0"/>
                <w:numId w:val="196"/>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F6461C">
            <w:pPr>
              <w:numPr>
                <w:ilvl w:val="0"/>
                <w:numId w:val="196"/>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F6461C">
            <w:pPr>
              <w:numPr>
                <w:ilvl w:val="0"/>
                <w:numId w:val="196"/>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F6461C">
            <w:pPr>
              <w:numPr>
                <w:ilvl w:val="0"/>
                <w:numId w:val="196"/>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F6461C">
            <w:pPr>
              <w:numPr>
                <w:ilvl w:val="0"/>
                <w:numId w:val="233"/>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F6461C">
            <w:pPr>
              <w:numPr>
                <w:ilvl w:val="0"/>
                <w:numId w:val="233"/>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F6461C">
            <w:pPr>
              <w:numPr>
                <w:ilvl w:val="0"/>
                <w:numId w:val="233"/>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F6461C">
            <w:pPr>
              <w:pStyle w:val="Listenabsatz"/>
              <w:numPr>
                <w:ilvl w:val="0"/>
                <w:numId w:val="196"/>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F6461C">
            <w:pPr>
              <w:numPr>
                <w:ilvl w:val="0"/>
                <w:numId w:val="196"/>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F6461C">
            <w:pPr>
              <w:numPr>
                <w:ilvl w:val="0"/>
                <w:numId w:val="196"/>
              </w:numPr>
              <w:ind w:left="209" w:hanging="209"/>
              <w:contextualSpacing/>
              <w:rPr>
                <w:rFonts w:cs="Arial"/>
              </w:rPr>
            </w:pPr>
            <w:r w:rsidRPr="00090102">
              <w:rPr>
                <w:rFonts w:cs="Arial"/>
              </w:rPr>
              <w:lastRenderedPageBreak/>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F6461C">
            <w:pPr>
              <w:numPr>
                <w:ilvl w:val="0"/>
                <w:numId w:val="196"/>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5397BF03" w14:textId="77777777" w:rsidR="002E4661" w:rsidRDefault="002E4661" w:rsidP="00F6461C">
            <w:pPr>
              <w:numPr>
                <w:ilvl w:val="0"/>
                <w:numId w:val="196"/>
              </w:numPr>
              <w:ind w:left="209" w:hanging="209"/>
              <w:contextualSpacing/>
            </w:pPr>
            <w:r w:rsidRPr="00090102">
              <w:rPr>
                <w:rFonts w:cs="Arial"/>
              </w:rPr>
              <w:t>Modul im Vertiefungsbereich</w:t>
            </w:r>
            <w:r w:rsidRPr="00090102">
              <w:t xml:space="preserve"> </w:t>
            </w:r>
          </w:p>
          <w:p w14:paraId="05502B68" w14:textId="4231558B" w:rsidR="00033DB7" w:rsidRPr="00090102" w:rsidRDefault="00033DB7" w:rsidP="00F6461C">
            <w:pPr>
              <w:numPr>
                <w:ilvl w:val="0"/>
                <w:numId w:val="196"/>
              </w:numPr>
              <w:ind w:left="209" w:hanging="209"/>
              <w:contextualSpacing/>
            </w:pPr>
            <w:r>
              <w:t>Erweiterungsprüfung Berufliche Schulen/Studienfach Wirtschaftspädagogik</w:t>
            </w:r>
          </w:p>
        </w:tc>
      </w:tr>
      <w:tr w:rsidR="002E4661" w:rsidRPr="00090102" w14:paraId="0EA4B69C" w14:textId="77777777" w:rsidTr="005127D3">
        <w:trPr>
          <w:jc w:val="center"/>
        </w:trPr>
        <w:tc>
          <w:tcPr>
            <w:tcW w:w="648" w:type="dxa"/>
          </w:tcPr>
          <w:p w14:paraId="1631F12E" w14:textId="77777777" w:rsidR="002E4661" w:rsidRPr="00090102" w:rsidRDefault="002E4661" w:rsidP="00F6461C">
            <w:pPr>
              <w:numPr>
                <w:ilvl w:val="0"/>
                <w:numId w:val="233"/>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16F34B84" w14:textId="29FAE06B" w:rsidR="002E4661" w:rsidRPr="00090102" w:rsidRDefault="002E4661" w:rsidP="00AD320E">
            <w:pPr>
              <w:ind w:left="209"/>
              <w:contextualSpacing/>
            </w:pPr>
            <w:r>
              <w:rPr>
                <w:rFonts w:cs="Arial"/>
                <w:lang w:eastAsia="en-US"/>
              </w:rPr>
              <w:t>Hausarbeit</w:t>
            </w:r>
          </w:p>
        </w:tc>
      </w:tr>
      <w:tr w:rsidR="002E4661" w:rsidRPr="00090102" w14:paraId="1D2A009D" w14:textId="77777777" w:rsidTr="005127D3">
        <w:trPr>
          <w:jc w:val="center"/>
        </w:trPr>
        <w:tc>
          <w:tcPr>
            <w:tcW w:w="648" w:type="dxa"/>
          </w:tcPr>
          <w:p w14:paraId="5FFE463A" w14:textId="77777777" w:rsidR="002E4661" w:rsidRPr="00090102" w:rsidRDefault="002E4661" w:rsidP="00F6461C">
            <w:pPr>
              <w:numPr>
                <w:ilvl w:val="0"/>
                <w:numId w:val="233"/>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5E87DCAF" w14:textId="776729A6" w:rsidR="002E4661" w:rsidRPr="00090102" w:rsidRDefault="002E4661" w:rsidP="00AD320E">
            <w:pPr>
              <w:ind w:left="209"/>
              <w:contextualSpacing/>
            </w:pPr>
            <w:r w:rsidRPr="00090102">
              <w:rPr>
                <w:rFonts w:cs="Arial"/>
                <w:szCs w:val="22"/>
                <w:lang w:eastAsia="en-US"/>
              </w:rPr>
              <w:t>Hausarbeit (</w:t>
            </w:r>
            <w:r w:rsidR="00F07BBC">
              <w:rPr>
                <w:rFonts w:cs="Arial"/>
                <w:szCs w:val="22"/>
                <w:lang w:eastAsia="en-US"/>
              </w:rPr>
              <w:t>10</w:t>
            </w:r>
            <w:r w:rsidRPr="00090102">
              <w:rPr>
                <w:rFonts w:cs="Arial"/>
                <w:szCs w:val="22"/>
                <w:lang w:eastAsia="en-US"/>
              </w:rPr>
              <w:t>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F6461C">
            <w:pPr>
              <w:numPr>
                <w:ilvl w:val="0"/>
                <w:numId w:val="233"/>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F6461C">
            <w:pPr>
              <w:numPr>
                <w:ilvl w:val="0"/>
                <w:numId w:val="233"/>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1569BF5B" w:rsidR="002E4661" w:rsidRPr="00090102" w:rsidRDefault="002E4661" w:rsidP="005127D3">
            <w:r w:rsidRPr="00090102">
              <w:t xml:space="preserve">Präsenzzeit: </w:t>
            </w:r>
            <w:r w:rsidR="008C3B2C">
              <w:t>3</w:t>
            </w:r>
            <w:r w:rsidRPr="00090102">
              <w:t>0 h</w:t>
            </w:r>
          </w:p>
          <w:p w14:paraId="250475C4" w14:textId="5BC7CE21" w:rsidR="002E4661" w:rsidRPr="00090102" w:rsidRDefault="002E4661" w:rsidP="005127D3">
            <w:r w:rsidRPr="00090102">
              <w:t xml:space="preserve">Eigenstudium: </w:t>
            </w:r>
            <w:r w:rsidR="008C3B2C">
              <w:t>12</w:t>
            </w:r>
            <w:r w:rsidRPr="00090102">
              <w:t>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F6461C">
            <w:pPr>
              <w:numPr>
                <w:ilvl w:val="0"/>
                <w:numId w:val="233"/>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F6461C">
            <w:pPr>
              <w:numPr>
                <w:ilvl w:val="0"/>
                <w:numId w:val="233"/>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F6461C">
            <w:pPr>
              <w:numPr>
                <w:ilvl w:val="0"/>
                <w:numId w:val="233"/>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952001" w:rsidP="005127D3">
            <w:hyperlink r:id="rId54"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F6461C">
            <w:pPr>
              <w:pStyle w:val="Listenabsatz"/>
              <w:numPr>
                <w:ilvl w:val="0"/>
                <w:numId w:val="99"/>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0BE876B7" w:rsidR="002E4661" w:rsidRPr="00BF7282" w:rsidRDefault="00A67D10" w:rsidP="005127D3">
            <w:r>
              <w:t>8</w:t>
            </w:r>
            <w:r w:rsidR="002E4661">
              <w:t>3452</w:t>
            </w:r>
            <w:r w:rsidR="006F7DDE">
              <w:t xml:space="preserve"> bzw. 87657</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4577" w:name="_Toc67382898"/>
            <w:r w:rsidRPr="00BF7282">
              <w:rPr>
                <w:lang w:val="en-GB"/>
              </w:rPr>
              <w:t xml:space="preserve">Innovation </w:t>
            </w:r>
            <w:r>
              <w:rPr>
                <w:lang w:val="en-GB"/>
              </w:rPr>
              <w:t>t</w:t>
            </w:r>
            <w:r w:rsidRPr="00BF7282">
              <w:rPr>
                <w:lang w:val="en-GB"/>
              </w:rPr>
              <w:t>echnology</w:t>
            </w:r>
            <w:bookmarkEnd w:id="4577"/>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F6461C">
            <w:pPr>
              <w:pStyle w:val="Listenabsatz"/>
              <w:numPr>
                <w:ilvl w:val="0"/>
                <w:numId w:val="99"/>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F6461C">
            <w:pPr>
              <w:pStyle w:val="Listenabsatz"/>
              <w:numPr>
                <w:ilvl w:val="0"/>
                <w:numId w:val="99"/>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F6461C">
            <w:pPr>
              <w:pStyle w:val="Listenabsatz"/>
              <w:numPr>
                <w:ilvl w:val="0"/>
                <w:numId w:val="99"/>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F6461C">
            <w:pPr>
              <w:pStyle w:val="Listenabsatz"/>
              <w:numPr>
                <w:ilvl w:val="0"/>
                <w:numId w:val="99"/>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F6461C">
            <w:pPr>
              <w:pStyle w:val="Listenabsatz"/>
              <w:numPr>
                <w:ilvl w:val="0"/>
                <w:numId w:val="99"/>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F6461C">
            <w:pPr>
              <w:pStyle w:val="Listenabsatz"/>
              <w:numPr>
                <w:ilvl w:val="0"/>
                <w:numId w:val="196"/>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F6461C">
            <w:pPr>
              <w:pStyle w:val="Listenabsatz"/>
              <w:numPr>
                <w:ilvl w:val="0"/>
                <w:numId w:val="196"/>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F6461C">
            <w:pPr>
              <w:pStyle w:val="Listenabsatz"/>
              <w:numPr>
                <w:ilvl w:val="0"/>
                <w:numId w:val="196"/>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F6461C">
            <w:pPr>
              <w:pStyle w:val="Listenabsatz"/>
              <w:numPr>
                <w:ilvl w:val="0"/>
                <w:numId w:val="196"/>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F6461C">
            <w:pPr>
              <w:pStyle w:val="Listenabsatz"/>
              <w:numPr>
                <w:ilvl w:val="0"/>
                <w:numId w:val="196"/>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F6461C">
            <w:pPr>
              <w:pStyle w:val="Listenabsatz"/>
              <w:numPr>
                <w:ilvl w:val="0"/>
                <w:numId w:val="99"/>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501157D6" w:rsidR="002E4661" w:rsidRPr="00BF7282" w:rsidRDefault="002E4661" w:rsidP="005127D3">
            <w:r w:rsidRPr="00BF7282">
              <w:t>Erfolgreiches Absolvieren der Assessmentphase</w:t>
            </w:r>
            <w:r w:rsidR="00090D9C">
              <w:t xml:space="preserve"> </w:t>
            </w:r>
          </w:p>
        </w:tc>
      </w:tr>
      <w:tr w:rsidR="002E4661" w:rsidRPr="00BF7282" w14:paraId="25F6836C" w14:textId="77777777" w:rsidTr="00E44A0C">
        <w:trPr>
          <w:jc w:val="center"/>
        </w:trPr>
        <w:tc>
          <w:tcPr>
            <w:tcW w:w="565" w:type="dxa"/>
          </w:tcPr>
          <w:p w14:paraId="7A9B4553" w14:textId="77777777" w:rsidR="002E4661" w:rsidRPr="00BF7282" w:rsidRDefault="002E4661" w:rsidP="00F6461C">
            <w:pPr>
              <w:pStyle w:val="Listenabsatz"/>
              <w:numPr>
                <w:ilvl w:val="0"/>
                <w:numId w:val="99"/>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F6461C">
            <w:pPr>
              <w:pStyle w:val="Listenabsatz"/>
              <w:numPr>
                <w:ilvl w:val="0"/>
                <w:numId w:val="99"/>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F6461C">
            <w:pPr>
              <w:pStyle w:val="Listenabsatz"/>
              <w:numPr>
                <w:ilvl w:val="0"/>
                <w:numId w:val="196"/>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5D951171" w:rsidR="002E4661" w:rsidRPr="000A6F65" w:rsidRDefault="00A5576A" w:rsidP="00F6461C">
            <w:pPr>
              <w:pStyle w:val="Listenabsatz"/>
              <w:numPr>
                <w:ilvl w:val="0"/>
                <w:numId w:val="196"/>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1F22A9">
              <w:t xml:space="preserve"> </w:t>
            </w:r>
            <w:r w:rsidR="002E4661" w:rsidRPr="000A6F65">
              <w:rPr>
                <w:rFonts w:cs="Arial"/>
              </w:rPr>
              <w:t>Modul im Studienbereich „Innovationsmanagement“</w:t>
            </w:r>
          </w:p>
          <w:p w14:paraId="6E295717" w14:textId="77777777" w:rsidR="002E4661" w:rsidRPr="000A6F65" w:rsidRDefault="002E4661" w:rsidP="00F6461C">
            <w:pPr>
              <w:pStyle w:val="Listenabsatz"/>
              <w:numPr>
                <w:ilvl w:val="0"/>
                <w:numId w:val="196"/>
              </w:numPr>
              <w:ind w:left="209" w:hanging="209"/>
              <w:rPr>
                <w:rFonts w:cs="Arial"/>
              </w:rPr>
            </w:pPr>
            <w:r w:rsidRPr="000A6F65">
              <w:rPr>
                <w:rFonts w:cs="Arial"/>
              </w:rPr>
              <w:t xml:space="preserve">Modul im Studienbereich „IIS“ </w:t>
            </w:r>
          </w:p>
          <w:p w14:paraId="42FF0B03" w14:textId="77777777" w:rsidR="002E4661" w:rsidRPr="000A6F65" w:rsidRDefault="002E4661" w:rsidP="00F6461C">
            <w:pPr>
              <w:pStyle w:val="Listenabsatz"/>
              <w:numPr>
                <w:ilvl w:val="0"/>
                <w:numId w:val="196"/>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F6461C">
            <w:pPr>
              <w:pStyle w:val="Listenabsatz"/>
              <w:numPr>
                <w:ilvl w:val="0"/>
                <w:numId w:val="196"/>
              </w:numPr>
              <w:ind w:left="209" w:hanging="209"/>
              <w:rPr>
                <w:rFonts w:cs="Arial"/>
              </w:rPr>
            </w:pPr>
            <w:r w:rsidRPr="000A6F65">
              <w:rPr>
                <w:rFonts w:cs="Arial"/>
              </w:rPr>
              <w:t>Modul im Vertiefungsbereich</w:t>
            </w:r>
          </w:p>
          <w:p w14:paraId="007294BE" w14:textId="52507448" w:rsidR="00033DB7" w:rsidRPr="00BF7282" w:rsidRDefault="002E4661" w:rsidP="00033DB7">
            <w:pPr>
              <w:pStyle w:val="Listenabsatz"/>
              <w:numPr>
                <w:ilvl w:val="0"/>
                <w:numId w:val="196"/>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F6461C">
            <w:pPr>
              <w:pStyle w:val="Listenabsatz"/>
              <w:numPr>
                <w:ilvl w:val="0"/>
                <w:numId w:val="99"/>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4D4C1133" w:rsidR="002E4661" w:rsidRPr="000A6F65" w:rsidRDefault="00105EC4" w:rsidP="00F6461C">
            <w:pPr>
              <w:pStyle w:val="Listenabsatz"/>
              <w:numPr>
                <w:ilvl w:val="0"/>
                <w:numId w:val="196"/>
              </w:numPr>
              <w:ind w:left="209" w:hanging="209"/>
              <w:rPr>
                <w:rFonts w:cs="Arial"/>
              </w:rPr>
            </w:pPr>
            <w:r>
              <w:rPr>
                <w:rFonts w:cs="Arial"/>
              </w:rPr>
              <w:t>Präsentation</w:t>
            </w:r>
          </w:p>
          <w:p w14:paraId="2F7BDDF6" w14:textId="77777777" w:rsidR="002E4661" w:rsidRPr="00BF7282" w:rsidRDefault="002E4661" w:rsidP="00F6461C">
            <w:pPr>
              <w:pStyle w:val="Listenabsatz"/>
              <w:numPr>
                <w:ilvl w:val="0"/>
                <w:numId w:val="196"/>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F6461C">
            <w:pPr>
              <w:pStyle w:val="Listenabsatz"/>
              <w:numPr>
                <w:ilvl w:val="0"/>
                <w:numId w:val="99"/>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07C27654" w:rsidR="002E4661" w:rsidRPr="007C729C" w:rsidRDefault="00105EC4" w:rsidP="00F6461C">
            <w:pPr>
              <w:pStyle w:val="Listenabsatz"/>
              <w:numPr>
                <w:ilvl w:val="0"/>
                <w:numId w:val="196"/>
              </w:numPr>
              <w:ind w:left="209" w:hanging="209"/>
              <w:rPr>
                <w:rFonts w:cs="Arial"/>
              </w:rPr>
            </w:pPr>
            <w:r>
              <w:rPr>
                <w:rFonts w:cs="Arial"/>
              </w:rPr>
              <w:t>Präsentation</w:t>
            </w:r>
            <w:r w:rsidR="002E4661">
              <w:rPr>
                <w:rFonts w:cs="Arial"/>
              </w:rPr>
              <w:t xml:space="preserve"> (tw. in Gruppenarbeit)</w:t>
            </w:r>
            <w:r w:rsidR="002E4661" w:rsidRPr="007C729C">
              <w:rPr>
                <w:rFonts w:cs="Arial"/>
              </w:rPr>
              <w:t xml:space="preserve"> (50 %)</w:t>
            </w:r>
          </w:p>
          <w:p w14:paraId="2E33C4CE" w14:textId="77777777" w:rsidR="002E4661" w:rsidRPr="00BF7282" w:rsidRDefault="002E4661" w:rsidP="00F6461C">
            <w:pPr>
              <w:pStyle w:val="Listenabsatz"/>
              <w:numPr>
                <w:ilvl w:val="0"/>
                <w:numId w:val="196"/>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F6461C">
            <w:pPr>
              <w:pStyle w:val="Listenabsatz"/>
              <w:numPr>
                <w:ilvl w:val="0"/>
                <w:numId w:val="99"/>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F6461C">
            <w:pPr>
              <w:pStyle w:val="Listenabsatz"/>
              <w:numPr>
                <w:ilvl w:val="0"/>
                <w:numId w:val="99"/>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952001" w:rsidP="005127D3">
            <w:hyperlink r:id="rId55"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F6461C">
            <w:pPr>
              <w:pStyle w:val="Listenabsatz"/>
              <w:numPr>
                <w:ilvl w:val="0"/>
                <w:numId w:val="258"/>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3B9B2C97" w:rsidR="00386DAF" w:rsidRPr="00BF7282" w:rsidRDefault="00A05BAC" w:rsidP="004C1CF2">
            <w:r>
              <w:t>8</w:t>
            </w:r>
            <w:r w:rsidR="00386DAF">
              <w:t>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4578" w:name="_Toc67382899"/>
            <w:r>
              <w:rPr>
                <w:lang w:val="fr-FR" w:eastAsia="en-US"/>
              </w:rPr>
              <w:t>Integriertes Management</w:t>
            </w:r>
            <w:bookmarkEnd w:id="4578"/>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0C5A7C"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F6461C">
            <w:pPr>
              <w:pStyle w:val="Listenabsatz"/>
              <w:numPr>
                <w:ilvl w:val="0"/>
                <w:numId w:val="258"/>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06202A99" w:rsidR="00386DAF" w:rsidRDefault="00A67D10" w:rsidP="004C1CF2">
            <w:pPr>
              <w:spacing w:before="60"/>
            </w:pPr>
            <w:r>
              <w:t>8</w:t>
            </w:r>
            <w:r w:rsidR="00386DAF">
              <w:t>2380</w:t>
            </w:r>
          </w:p>
          <w:p w14:paraId="49AF684E" w14:textId="77777777" w:rsidR="0014527A" w:rsidRDefault="0014527A" w:rsidP="004C1CF2">
            <w:pPr>
              <w:spacing w:before="60"/>
            </w:pPr>
          </w:p>
          <w:p w14:paraId="67772076" w14:textId="6F13123C" w:rsidR="00386DAF" w:rsidRDefault="00A67D10" w:rsidP="004C1CF2">
            <w:pPr>
              <w:spacing w:before="60"/>
            </w:pPr>
            <w:r>
              <w:t>8</w:t>
            </w:r>
            <w:r w:rsidR="00386DAF">
              <w:t>6920</w:t>
            </w:r>
          </w:p>
          <w:p w14:paraId="0D2FD293" w14:textId="3BDEEE6B" w:rsidR="00386DAF" w:rsidRDefault="00386DAF" w:rsidP="004C1CF2">
            <w:pPr>
              <w:spacing w:before="60"/>
            </w:pPr>
          </w:p>
          <w:p w14:paraId="7EAE1030" w14:textId="2A14265F" w:rsidR="00386DAF" w:rsidRDefault="00A67D10" w:rsidP="004C1CF2">
            <w:pPr>
              <w:spacing w:before="60"/>
            </w:pPr>
            <w:r>
              <w:t>8</w:t>
            </w:r>
            <w:r w:rsidR="00386DAF">
              <w:t>4220</w:t>
            </w:r>
          </w:p>
          <w:p w14:paraId="163E82BE" w14:textId="77777777" w:rsidR="004D0751" w:rsidRDefault="004D0751" w:rsidP="004C1CF2">
            <w:pPr>
              <w:spacing w:before="60"/>
            </w:pPr>
          </w:p>
          <w:p w14:paraId="4EFC8E62" w14:textId="772A788E" w:rsidR="004D0751" w:rsidRDefault="004D0751" w:rsidP="004C1CF2">
            <w:pPr>
              <w:spacing w:before="60"/>
            </w:pPr>
          </w:p>
          <w:p w14:paraId="2055F1E5" w14:textId="16A64691" w:rsidR="00D6590D" w:rsidRDefault="00A67D10">
            <w:pPr>
              <w:spacing w:before="60"/>
            </w:pPr>
            <w:r>
              <w:br/>
            </w:r>
            <w:r w:rsidR="0014527A" w:rsidRPr="0014527A">
              <w:t>85613</w:t>
            </w:r>
          </w:p>
          <w:p w14:paraId="6D3ECA05" w14:textId="77777777" w:rsidR="004D0751" w:rsidRDefault="004D0751">
            <w:pPr>
              <w:spacing w:before="60"/>
            </w:pPr>
          </w:p>
          <w:p w14:paraId="5048B395" w14:textId="77777777" w:rsidR="004D0751" w:rsidRDefault="004D0751">
            <w:pPr>
              <w:spacing w:before="60"/>
            </w:pPr>
          </w:p>
          <w:p w14:paraId="699EC2F3" w14:textId="77777777" w:rsidR="004D0751" w:rsidRDefault="004D0751">
            <w:pPr>
              <w:spacing w:before="60"/>
            </w:pPr>
          </w:p>
          <w:p w14:paraId="5A77F419" w14:textId="2DC13F1B" w:rsidR="00386DAF" w:rsidRPr="00BF7282" w:rsidRDefault="00A67D10">
            <w:pPr>
              <w:spacing w:before="60"/>
            </w:pPr>
            <w:r>
              <w:t>84205</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622C7CB2" w14:textId="77777777" w:rsidR="0014527A" w:rsidRDefault="00386DAF" w:rsidP="004C1CF2">
            <w:pPr>
              <w:rPr>
                <w:lang w:val="fr-FR"/>
              </w:rPr>
            </w:pPr>
            <w:r>
              <w:rPr>
                <w:lang w:val="fr-FR"/>
              </w:rPr>
              <w:t xml:space="preserve">S : Businessplanseminar (2 SWS) </w:t>
            </w:r>
          </w:p>
          <w:p w14:paraId="07DDE646" w14:textId="63878CAC" w:rsidR="00386DAF" w:rsidRPr="007626A9" w:rsidRDefault="00386DAF" w:rsidP="004C1CF2">
            <w:pPr>
              <w:rPr>
                <w:u w:val="single"/>
                <w:lang w:val="fr-FR"/>
              </w:rPr>
            </w:pPr>
            <w:r w:rsidRPr="008846C1">
              <w:rPr>
                <w:u w:val="single"/>
                <w:lang w:val="fr-FR"/>
              </w:rPr>
              <w:t>oder</w:t>
            </w:r>
          </w:p>
          <w:p w14:paraId="77B0882F" w14:textId="77777777" w:rsidR="006D6181" w:rsidRDefault="00386DAF" w:rsidP="004C1CF2">
            <w:pPr>
              <w:spacing w:before="60"/>
              <w:rPr>
                <w:lang w:val="fr-FR"/>
              </w:rPr>
            </w:pPr>
            <w:r>
              <w:rPr>
                <w:lang w:val="fr-FR"/>
              </w:rPr>
              <w:t xml:space="preserve">V &amp; Ü : Einführung in das Nachhaltigkeitsmanagement (2 + 1 SWS) </w:t>
            </w:r>
          </w:p>
          <w:p w14:paraId="66D7D11C" w14:textId="10466580" w:rsidR="00386DAF" w:rsidRPr="007626A9" w:rsidRDefault="00386DAF" w:rsidP="004C1CF2">
            <w:pPr>
              <w:spacing w:before="60"/>
              <w:rPr>
                <w:u w:val="single"/>
                <w:lang w:val="fr-FR"/>
              </w:rPr>
            </w:pPr>
            <w:r w:rsidRPr="007626A9">
              <w:rPr>
                <w:u w:val="single"/>
                <w:lang w:val="fr-FR"/>
              </w:rPr>
              <w:t>oder</w:t>
            </w:r>
          </w:p>
          <w:p w14:paraId="01193C77" w14:textId="77777777" w:rsidR="00386DAF" w:rsidRPr="00F6050A" w:rsidRDefault="00386DAF" w:rsidP="004C1CF2">
            <w:pPr>
              <w:spacing w:before="60"/>
              <w:rPr>
                <w:sz w:val="2"/>
                <w:szCs w:val="2"/>
                <w:lang w:val="fr-FR"/>
              </w:rPr>
            </w:pPr>
          </w:p>
          <w:p w14:paraId="78AF6007" w14:textId="3FB5B5C2" w:rsidR="004D0751" w:rsidRDefault="00386DAF" w:rsidP="004C1CF2">
            <w:pPr>
              <w:spacing w:before="60"/>
              <w:rPr>
                <w:lang w:val="fr-FR"/>
              </w:rPr>
            </w:pPr>
            <w:r>
              <w:rPr>
                <w:lang w:val="fr-FR"/>
              </w:rPr>
              <w:t xml:space="preserve">S : </w:t>
            </w:r>
            <w:r w:rsidRPr="007626A9">
              <w:rPr>
                <w:lang w:val="fr-FR"/>
              </w:rPr>
              <w:t>Fallstudienseminar Supply Chain Strategie</w:t>
            </w:r>
            <w:r>
              <w:rPr>
                <w:u w:val="single"/>
                <w:lang w:val="fr-FR"/>
              </w:rPr>
              <w:t xml:space="preserve"> (2 SWS) </w:t>
            </w:r>
          </w:p>
          <w:p w14:paraId="4B26443F" w14:textId="02AD13B6" w:rsidR="006D6181" w:rsidRDefault="006D6181" w:rsidP="004C1CF2">
            <w:pPr>
              <w:spacing w:before="60"/>
              <w:rPr>
                <w:u w:val="single"/>
                <w:lang w:val="fr-FR"/>
              </w:rPr>
            </w:pPr>
            <w:r>
              <w:rPr>
                <w:u w:val="single"/>
                <w:lang w:val="fr-FR"/>
              </w:rPr>
              <w:t>o</w:t>
            </w:r>
            <w:r w:rsidR="00386DAF" w:rsidRPr="007626A9">
              <w:rPr>
                <w:u w:val="single"/>
                <w:lang w:val="fr-FR"/>
              </w:rPr>
              <w:t>der</w:t>
            </w:r>
          </w:p>
          <w:p w14:paraId="4E32E5CB" w14:textId="77777777" w:rsidR="004D0751" w:rsidRPr="00A53959" w:rsidRDefault="004D0751" w:rsidP="001E6D3B">
            <w:pPr>
              <w:rPr>
                <w:lang w:val="fr-FR"/>
              </w:rPr>
            </w:pPr>
            <w:r w:rsidRPr="00A53959">
              <w:rPr>
                <w:lang w:val="fr-FR"/>
              </w:rPr>
              <w:t>S : Unternehmenssimulation zur wert- und risikoorientierten Steuerung in Versicherungen</w:t>
            </w:r>
          </w:p>
          <w:p w14:paraId="00E495AC" w14:textId="1D9C52EA" w:rsidR="004D0751" w:rsidRPr="00A53959" w:rsidRDefault="004D0751" w:rsidP="004C1CF2">
            <w:pPr>
              <w:spacing w:before="60"/>
              <w:rPr>
                <w:u w:val="single"/>
              </w:rPr>
            </w:pPr>
            <w:r w:rsidRPr="00A53959">
              <w:rPr>
                <w:u w:val="single"/>
              </w:rPr>
              <w:t>oder</w:t>
            </w:r>
          </w:p>
          <w:p w14:paraId="2657202B" w14:textId="6C0C3F1D" w:rsidR="003C6319" w:rsidRDefault="003C6319" w:rsidP="004C1CF2">
            <w:pPr>
              <w:spacing w:before="60"/>
              <w:rPr>
                <w:lang w:val="fr-FR"/>
              </w:rPr>
            </w:pPr>
            <w:r>
              <w:rPr>
                <w:lang w:val="fr-FR"/>
              </w:rPr>
              <w:t>S : Case Study Training im strategischen Management</w:t>
            </w:r>
            <w:r w:rsidR="00D6590D">
              <w:rPr>
                <w:lang w:val="fr-FR"/>
              </w:rPr>
              <w:t xml:space="preserve"> (2 SWS)</w:t>
            </w:r>
            <w:r>
              <w:rPr>
                <w:lang w:val="fr-FR"/>
              </w:rPr>
              <w:t xml:space="preserve"> </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4AD8827F" w14:textId="77777777" w:rsidR="0014527A" w:rsidRDefault="0014527A" w:rsidP="004C1CF2">
            <w:pPr>
              <w:spacing w:before="60"/>
              <w:rPr>
                <w:lang w:val="en-US"/>
              </w:rPr>
            </w:pPr>
          </w:p>
          <w:p w14:paraId="61B76761" w14:textId="5FB8AD2D"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0400736B" w14:textId="77777777" w:rsidR="006D6181" w:rsidRDefault="006D6181" w:rsidP="004C1CF2">
            <w:pPr>
              <w:spacing w:before="60"/>
              <w:rPr>
                <w:lang w:val="en-US"/>
              </w:rPr>
            </w:pPr>
          </w:p>
          <w:p w14:paraId="52F2D9FE" w14:textId="77F4C397" w:rsidR="00386DAF" w:rsidRPr="007626A9" w:rsidRDefault="00386DAF" w:rsidP="004C1CF2">
            <w:pPr>
              <w:spacing w:before="60"/>
              <w:rPr>
                <w:lang w:val="en-US"/>
              </w:rPr>
            </w:pPr>
            <w:r w:rsidRPr="007626A9">
              <w:rPr>
                <w:lang w:val="en-US"/>
              </w:rPr>
              <w:t>5 ECTS</w:t>
            </w:r>
          </w:p>
          <w:p w14:paraId="028393E5" w14:textId="77777777" w:rsidR="003C6319" w:rsidRDefault="003C6319" w:rsidP="003C6319">
            <w:pPr>
              <w:spacing w:before="60"/>
              <w:rPr>
                <w:lang w:val="en-US"/>
              </w:rPr>
            </w:pPr>
          </w:p>
          <w:p w14:paraId="492DC1CB" w14:textId="77777777" w:rsidR="003C6319" w:rsidRDefault="003C6319" w:rsidP="003C6319">
            <w:pPr>
              <w:spacing w:before="60"/>
              <w:rPr>
                <w:lang w:val="en-US"/>
              </w:rPr>
            </w:pPr>
            <w:r>
              <w:rPr>
                <w:lang w:val="en-US"/>
              </w:rPr>
              <w:t>5 ECTS</w:t>
            </w:r>
          </w:p>
          <w:p w14:paraId="243A86DF" w14:textId="77777777" w:rsidR="004D0751" w:rsidRDefault="004D0751" w:rsidP="003C6319">
            <w:pPr>
              <w:spacing w:before="60"/>
              <w:rPr>
                <w:lang w:val="en-US"/>
              </w:rPr>
            </w:pPr>
          </w:p>
          <w:p w14:paraId="63450F65" w14:textId="77777777" w:rsidR="004D0751" w:rsidRDefault="004D0751" w:rsidP="003C6319">
            <w:pPr>
              <w:spacing w:before="60"/>
              <w:rPr>
                <w:lang w:val="en-US"/>
              </w:rPr>
            </w:pPr>
          </w:p>
          <w:p w14:paraId="57154AA0" w14:textId="62C7D512" w:rsidR="004D0751" w:rsidRPr="003C6319" w:rsidRDefault="004D0751" w:rsidP="003C6319">
            <w:pPr>
              <w:spacing w:before="60"/>
              <w:rPr>
                <w:lang w:val="en-US"/>
              </w:rPr>
            </w:pPr>
            <w:r>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F6461C">
            <w:pPr>
              <w:pStyle w:val="Listenabsatz"/>
              <w:numPr>
                <w:ilvl w:val="0"/>
                <w:numId w:val="258"/>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BD138B">
            <w:pPr>
              <w:pStyle w:val="Listenabsatz"/>
              <w:numPr>
                <w:ilvl w:val="0"/>
                <w:numId w:val="407"/>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1B4D2EE3" w:rsidR="00EA5B89" w:rsidRPr="003F4CBE" w:rsidRDefault="00A67D10" w:rsidP="00B7309E">
            <w:pPr>
              <w:rPr>
                <w:rFonts w:cs="Arial"/>
              </w:rPr>
            </w:pPr>
            <w:r>
              <w:rPr>
                <w:rFonts w:cs="Arial"/>
              </w:rPr>
              <w:t>8</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4579" w:name="_Toc363638166"/>
            <w:bookmarkStart w:id="4580" w:name="_Toc363638829"/>
            <w:bookmarkStart w:id="4581" w:name="_Toc364322107"/>
            <w:bookmarkStart w:id="4582" w:name="_Toc364328648"/>
            <w:bookmarkStart w:id="4583" w:name="_Toc369082377"/>
            <w:bookmarkStart w:id="4584" w:name="_Toc381686952"/>
            <w:bookmarkStart w:id="4585" w:name="_Toc67382900"/>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4579"/>
            <w:bookmarkEnd w:id="4580"/>
            <w:bookmarkEnd w:id="4581"/>
            <w:bookmarkEnd w:id="4582"/>
            <w:bookmarkEnd w:id="4583"/>
            <w:bookmarkEnd w:id="4584"/>
            <w:bookmarkEnd w:id="4585"/>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BD138B">
            <w:pPr>
              <w:pStyle w:val="Listenabsatz"/>
              <w:numPr>
                <w:ilvl w:val="0"/>
                <w:numId w:val="407"/>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0C5A7C"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BD138B">
            <w:pPr>
              <w:pStyle w:val="Listenabsatz"/>
              <w:numPr>
                <w:ilvl w:val="0"/>
                <w:numId w:val="407"/>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BD138B">
            <w:pPr>
              <w:pStyle w:val="Listenabsatz"/>
              <w:numPr>
                <w:ilvl w:val="0"/>
                <w:numId w:val="407"/>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0C5A7C" w14:paraId="094E038D" w14:textId="77777777" w:rsidTr="00B7309E">
        <w:trPr>
          <w:trHeight w:val="817"/>
          <w:jc w:val="center"/>
        </w:trPr>
        <w:tc>
          <w:tcPr>
            <w:tcW w:w="567" w:type="dxa"/>
          </w:tcPr>
          <w:p w14:paraId="669531F6" w14:textId="77777777" w:rsidR="00345575" w:rsidRDefault="00345575" w:rsidP="00BD138B">
            <w:pPr>
              <w:pStyle w:val="Listenabsatz"/>
              <w:numPr>
                <w:ilvl w:val="0"/>
                <w:numId w:val="407"/>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0C5A7C" w14:paraId="6C8E7704" w14:textId="77777777" w:rsidTr="00B7309E">
        <w:trPr>
          <w:trHeight w:val="350"/>
          <w:jc w:val="center"/>
        </w:trPr>
        <w:tc>
          <w:tcPr>
            <w:tcW w:w="567" w:type="dxa"/>
          </w:tcPr>
          <w:p w14:paraId="10EAEF00" w14:textId="77777777" w:rsidR="00345575" w:rsidRPr="00731ED7" w:rsidRDefault="00345575" w:rsidP="00BD138B">
            <w:pPr>
              <w:pStyle w:val="Listenabsatz"/>
              <w:numPr>
                <w:ilvl w:val="0"/>
                <w:numId w:val="407"/>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342A1F" w:rsidRPr="003F4CBE" w14:paraId="1569E299" w14:textId="77777777" w:rsidTr="00B7309E">
        <w:trPr>
          <w:trHeight w:val="577"/>
          <w:jc w:val="center"/>
        </w:trPr>
        <w:tc>
          <w:tcPr>
            <w:tcW w:w="567" w:type="dxa"/>
          </w:tcPr>
          <w:p w14:paraId="3078C512" w14:textId="77777777" w:rsidR="00342A1F" w:rsidRPr="00731ED7" w:rsidRDefault="00342A1F" w:rsidP="00BD138B">
            <w:pPr>
              <w:pStyle w:val="Listenabsatz"/>
              <w:numPr>
                <w:ilvl w:val="0"/>
                <w:numId w:val="407"/>
              </w:numPr>
              <w:rPr>
                <w:rFonts w:cs="Arial"/>
                <w:i/>
                <w:lang w:val="en-US"/>
              </w:rPr>
            </w:pPr>
          </w:p>
        </w:tc>
        <w:tc>
          <w:tcPr>
            <w:tcW w:w="2693" w:type="dxa"/>
          </w:tcPr>
          <w:p w14:paraId="242D1DAE" w14:textId="6BE26F72" w:rsidR="00342A1F" w:rsidRPr="003F4CBE" w:rsidRDefault="00342A1F" w:rsidP="00342A1F">
            <w:pPr>
              <w:rPr>
                <w:rFonts w:cs="Arial"/>
                <w:b/>
              </w:rPr>
            </w:pPr>
            <w:r>
              <w:rPr>
                <w:b/>
              </w:rPr>
              <w:t>Prerequisites</w:t>
            </w:r>
          </w:p>
        </w:tc>
        <w:tc>
          <w:tcPr>
            <w:tcW w:w="6664" w:type="dxa"/>
          </w:tcPr>
          <w:p w14:paraId="71D86364" w14:textId="12330CBA" w:rsidR="00342A1F" w:rsidRPr="003F4CBE" w:rsidRDefault="00342A1F" w:rsidP="00342A1F">
            <w:pPr>
              <w:rPr>
                <w:rFonts w:cs="Arial"/>
              </w:rPr>
            </w:pPr>
            <w:r>
              <w:rPr>
                <w:rFonts w:cs="Arial"/>
                <w:szCs w:val="22"/>
                <w:lang w:val="en-GB"/>
              </w:rPr>
              <w:t>English language proficiency (C1)</w:t>
            </w:r>
          </w:p>
        </w:tc>
      </w:tr>
      <w:tr w:rsidR="00342A1F" w:rsidRPr="003F4CBE" w14:paraId="5B1E078A" w14:textId="77777777" w:rsidTr="00B7309E">
        <w:trPr>
          <w:trHeight w:val="524"/>
          <w:jc w:val="center"/>
        </w:trPr>
        <w:tc>
          <w:tcPr>
            <w:tcW w:w="567" w:type="dxa"/>
          </w:tcPr>
          <w:p w14:paraId="1A26D762" w14:textId="77777777" w:rsidR="00342A1F" w:rsidRDefault="00342A1F" w:rsidP="00BD138B">
            <w:pPr>
              <w:pStyle w:val="Listenabsatz"/>
              <w:numPr>
                <w:ilvl w:val="0"/>
                <w:numId w:val="407"/>
              </w:numPr>
              <w:rPr>
                <w:rFonts w:cs="Arial"/>
                <w:i/>
              </w:rPr>
            </w:pPr>
          </w:p>
        </w:tc>
        <w:tc>
          <w:tcPr>
            <w:tcW w:w="2693" w:type="dxa"/>
          </w:tcPr>
          <w:p w14:paraId="22DEC605" w14:textId="77777777" w:rsidR="00342A1F" w:rsidRDefault="00342A1F" w:rsidP="00342A1F">
            <w:pPr>
              <w:rPr>
                <w:b/>
              </w:rPr>
            </w:pPr>
            <w:r>
              <w:rPr>
                <w:b/>
              </w:rPr>
              <w:t xml:space="preserve">Integration in </w:t>
            </w:r>
          </w:p>
          <w:p w14:paraId="5F218F3C" w14:textId="575F846F" w:rsidR="00342A1F" w:rsidRPr="003F4CBE" w:rsidRDefault="00342A1F" w:rsidP="00342A1F">
            <w:pPr>
              <w:rPr>
                <w:rFonts w:cs="Arial"/>
                <w:b/>
              </w:rPr>
            </w:pPr>
            <w:r>
              <w:rPr>
                <w:b/>
              </w:rPr>
              <w:t>curriculum</w:t>
            </w:r>
          </w:p>
        </w:tc>
        <w:tc>
          <w:tcPr>
            <w:tcW w:w="6664" w:type="dxa"/>
          </w:tcPr>
          <w:p w14:paraId="2580D953" w14:textId="01DC3ADE" w:rsidR="00342A1F" w:rsidRPr="003F4CBE" w:rsidRDefault="00342A1F" w:rsidP="00342A1F">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342A1F" w:rsidRPr="000C5A7C" w14:paraId="609D606F" w14:textId="77777777" w:rsidTr="00757C78">
        <w:trPr>
          <w:trHeight w:val="340"/>
          <w:jc w:val="center"/>
        </w:trPr>
        <w:tc>
          <w:tcPr>
            <w:tcW w:w="567" w:type="dxa"/>
          </w:tcPr>
          <w:p w14:paraId="2A14106D" w14:textId="77777777" w:rsidR="00342A1F" w:rsidRDefault="00342A1F" w:rsidP="00BD138B">
            <w:pPr>
              <w:pStyle w:val="Listenabsatz"/>
              <w:numPr>
                <w:ilvl w:val="0"/>
                <w:numId w:val="407"/>
              </w:numPr>
              <w:rPr>
                <w:rFonts w:cs="Arial"/>
                <w:i/>
              </w:rPr>
            </w:pPr>
          </w:p>
          <w:p w14:paraId="5EC6F086" w14:textId="77777777" w:rsidR="00342A1F" w:rsidRPr="00330C91" w:rsidRDefault="00342A1F" w:rsidP="00342A1F">
            <w:pPr>
              <w:ind w:left="170"/>
              <w:rPr>
                <w:rFonts w:cs="Arial"/>
                <w:i/>
              </w:rPr>
            </w:pPr>
          </w:p>
        </w:tc>
        <w:tc>
          <w:tcPr>
            <w:tcW w:w="2693" w:type="dxa"/>
          </w:tcPr>
          <w:p w14:paraId="11063719" w14:textId="1B1507F1" w:rsidR="00342A1F" w:rsidRPr="003F4CBE" w:rsidRDefault="00342A1F" w:rsidP="00342A1F">
            <w:pPr>
              <w:rPr>
                <w:rFonts w:cs="Arial"/>
                <w:b/>
              </w:rPr>
            </w:pPr>
            <w:r>
              <w:rPr>
                <w:b/>
              </w:rPr>
              <w:t>Module compatibility</w:t>
            </w:r>
          </w:p>
        </w:tc>
        <w:tc>
          <w:tcPr>
            <w:tcW w:w="6664" w:type="dxa"/>
          </w:tcPr>
          <w:p w14:paraId="367C7B92" w14:textId="0B725759" w:rsidR="00342A1F" w:rsidRPr="002B2C05" w:rsidRDefault="00342A1F" w:rsidP="00342A1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342A1F" w:rsidRPr="000C5A7C" w14:paraId="57E745E5" w14:textId="77777777" w:rsidTr="00757C78">
        <w:trPr>
          <w:trHeight w:val="340"/>
          <w:jc w:val="center"/>
        </w:trPr>
        <w:tc>
          <w:tcPr>
            <w:tcW w:w="567" w:type="dxa"/>
            <w:shd w:val="clear" w:color="auto" w:fill="FFFFFF"/>
          </w:tcPr>
          <w:p w14:paraId="10897EB5" w14:textId="77777777" w:rsidR="00342A1F" w:rsidRPr="002B2C05" w:rsidRDefault="00342A1F" w:rsidP="00BD138B">
            <w:pPr>
              <w:pStyle w:val="Listenabsatz"/>
              <w:numPr>
                <w:ilvl w:val="0"/>
                <w:numId w:val="407"/>
              </w:numPr>
              <w:rPr>
                <w:rFonts w:cs="Arial"/>
                <w:i/>
                <w:lang w:val="en-US"/>
              </w:rPr>
            </w:pPr>
          </w:p>
        </w:tc>
        <w:tc>
          <w:tcPr>
            <w:tcW w:w="2693" w:type="dxa"/>
            <w:shd w:val="clear" w:color="auto" w:fill="FFFFFF"/>
          </w:tcPr>
          <w:p w14:paraId="05CEAD50" w14:textId="10DE7056" w:rsidR="00342A1F" w:rsidRPr="003F4CBE" w:rsidRDefault="00342A1F" w:rsidP="00342A1F">
            <w:pPr>
              <w:rPr>
                <w:rFonts w:cs="Arial"/>
                <w:b/>
              </w:rPr>
            </w:pPr>
            <w:r>
              <w:rPr>
                <w:b/>
              </w:rPr>
              <w:t>Method of examination</w:t>
            </w:r>
          </w:p>
        </w:tc>
        <w:tc>
          <w:tcPr>
            <w:tcW w:w="6664" w:type="dxa"/>
            <w:shd w:val="clear" w:color="auto" w:fill="FFFFFF"/>
          </w:tcPr>
          <w:p w14:paraId="212C4BB4" w14:textId="77777777" w:rsidR="00342A1F" w:rsidRDefault="00342A1F" w:rsidP="00342A1F">
            <w:pPr>
              <w:tabs>
                <w:tab w:val="num" w:pos="1107"/>
              </w:tabs>
              <w:rPr>
                <w:rFonts w:eastAsiaTheme="minorHAnsi" w:cs="Arial"/>
                <w:szCs w:val="22"/>
                <w:lang w:val="en-US" w:eastAsia="en-US"/>
              </w:rPr>
            </w:pPr>
            <w:r w:rsidRPr="00106E29">
              <w:rPr>
                <w:rFonts w:eastAsiaTheme="minorHAnsi" w:cs="Arial"/>
                <w:szCs w:val="22"/>
                <w:lang w:val="en-US" w:eastAsia="en-US"/>
              </w:rPr>
              <w:t xml:space="preserve">Written examination (60 Min., partly multiple choice) </w:t>
            </w:r>
          </w:p>
          <w:p w14:paraId="2FABCD30" w14:textId="77777777" w:rsidR="00542E80" w:rsidRDefault="00542E80" w:rsidP="00342A1F">
            <w:pPr>
              <w:tabs>
                <w:tab w:val="num" w:pos="1107"/>
              </w:tabs>
              <w:rPr>
                <w:rFonts w:eastAsiaTheme="minorHAnsi" w:cs="Arial"/>
                <w:szCs w:val="22"/>
                <w:lang w:val="en-US" w:eastAsia="en-US"/>
              </w:rPr>
            </w:pPr>
          </w:p>
          <w:p w14:paraId="64DB9B72" w14:textId="155E49C6" w:rsidR="00542E80" w:rsidRPr="00542E80" w:rsidRDefault="00FC56F2" w:rsidP="006D6181">
            <w:pPr>
              <w:rPr>
                <w:rFonts w:eastAsiaTheme="minorHAnsi" w:cs="Arial"/>
                <w:szCs w:val="22"/>
                <w:lang w:val="en-US" w:eastAsia="en-US"/>
              </w:rPr>
            </w:pPr>
            <w:r w:rsidRPr="009C0185">
              <w:rPr>
                <w:rFonts w:eastAsiaTheme="minorHAnsi" w:cs="Arial"/>
                <w:i/>
                <w:iCs/>
                <w:szCs w:val="22"/>
                <w:lang w:val="en-GB" w:eastAsia="en-US"/>
              </w:rPr>
              <w:t>If the planned written exam cannot be carried out due to covid 19: Report</w:t>
            </w:r>
          </w:p>
        </w:tc>
      </w:tr>
      <w:tr w:rsidR="00342A1F" w:rsidRPr="000C5A7C" w14:paraId="12E01868" w14:textId="77777777" w:rsidTr="00757C78">
        <w:trPr>
          <w:trHeight w:val="340"/>
          <w:jc w:val="center"/>
        </w:trPr>
        <w:tc>
          <w:tcPr>
            <w:tcW w:w="567" w:type="dxa"/>
          </w:tcPr>
          <w:p w14:paraId="5E714818" w14:textId="77777777" w:rsidR="00342A1F" w:rsidRPr="00106E29" w:rsidRDefault="00342A1F" w:rsidP="00BD138B">
            <w:pPr>
              <w:pStyle w:val="Listenabsatz"/>
              <w:numPr>
                <w:ilvl w:val="0"/>
                <w:numId w:val="407"/>
              </w:numPr>
              <w:rPr>
                <w:rFonts w:cs="Arial"/>
                <w:i/>
                <w:lang w:val="en-US"/>
              </w:rPr>
            </w:pPr>
          </w:p>
        </w:tc>
        <w:tc>
          <w:tcPr>
            <w:tcW w:w="2693" w:type="dxa"/>
          </w:tcPr>
          <w:p w14:paraId="3AE79BC2" w14:textId="4088472B" w:rsidR="00342A1F" w:rsidRPr="009C0185" w:rsidRDefault="00342A1F" w:rsidP="00342A1F">
            <w:pPr>
              <w:rPr>
                <w:rFonts w:cs="Arial"/>
                <w:b/>
              </w:rPr>
            </w:pPr>
            <w:r w:rsidRPr="009C0185">
              <w:rPr>
                <w:b/>
              </w:rPr>
              <w:t>Grading procedure</w:t>
            </w:r>
          </w:p>
        </w:tc>
        <w:tc>
          <w:tcPr>
            <w:tcW w:w="6664" w:type="dxa"/>
            <w:shd w:val="clear" w:color="auto" w:fill="FFFFFF"/>
          </w:tcPr>
          <w:p w14:paraId="380BC3FD" w14:textId="77777777" w:rsidR="00342A1F" w:rsidRPr="009C0185" w:rsidRDefault="00342A1F" w:rsidP="00342A1F">
            <w:pPr>
              <w:rPr>
                <w:rFonts w:eastAsiaTheme="minorHAnsi" w:cs="Arial"/>
                <w:szCs w:val="22"/>
                <w:lang w:val="en-GB" w:eastAsia="en-US"/>
              </w:rPr>
            </w:pPr>
            <w:r w:rsidRPr="009C0185">
              <w:rPr>
                <w:rFonts w:eastAsiaTheme="minorHAnsi" w:cs="Arial"/>
                <w:szCs w:val="22"/>
                <w:lang w:val="en-GB" w:eastAsia="en-US"/>
              </w:rPr>
              <w:t>Written examination (100 %)</w:t>
            </w:r>
          </w:p>
          <w:p w14:paraId="6BBAA544" w14:textId="77777777" w:rsidR="00542E80" w:rsidRPr="009C0185" w:rsidRDefault="00542E80" w:rsidP="00342A1F">
            <w:pPr>
              <w:rPr>
                <w:rFonts w:eastAsiaTheme="minorHAnsi" w:cs="Arial"/>
                <w:szCs w:val="22"/>
                <w:lang w:val="en-GB" w:eastAsia="en-US"/>
              </w:rPr>
            </w:pPr>
          </w:p>
          <w:p w14:paraId="624F2F8D" w14:textId="7208DF67" w:rsidR="00FC56F2" w:rsidRPr="009C0185" w:rsidRDefault="00FC56F2" w:rsidP="00342A1F">
            <w:pPr>
              <w:rPr>
                <w:rFonts w:cs="Arial"/>
                <w:u w:val="single"/>
                <w:lang w:val="en-US"/>
              </w:rPr>
            </w:pPr>
            <w:r w:rsidRPr="009C0185">
              <w:rPr>
                <w:rFonts w:eastAsiaTheme="minorHAnsi" w:cs="Arial"/>
                <w:i/>
                <w:iCs/>
                <w:szCs w:val="22"/>
                <w:lang w:val="en-GB" w:eastAsia="en-US"/>
              </w:rPr>
              <w:t>If the planned written exam cannot be carried out due to covid 19: Report (100%).</w:t>
            </w:r>
          </w:p>
        </w:tc>
      </w:tr>
      <w:tr w:rsidR="00342A1F" w:rsidRPr="000C5A7C" w14:paraId="0B9C52AF" w14:textId="77777777" w:rsidTr="00757C78">
        <w:trPr>
          <w:trHeight w:val="340"/>
          <w:jc w:val="center"/>
        </w:trPr>
        <w:tc>
          <w:tcPr>
            <w:tcW w:w="567" w:type="dxa"/>
          </w:tcPr>
          <w:p w14:paraId="3A14FBA3" w14:textId="77777777" w:rsidR="00342A1F" w:rsidRPr="006D6181" w:rsidRDefault="00342A1F" w:rsidP="00BD138B">
            <w:pPr>
              <w:pStyle w:val="Listenabsatz"/>
              <w:numPr>
                <w:ilvl w:val="0"/>
                <w:numId w:val="407"/>
              </w:numPr>
              <w:rPr>
                <w:rFonts w:cs="Arial"/>
                <w:i/>
                <w:lang w:val="en-GB"/>
              </w:rPr>
            </w:pPr>
          </w:p>
        </w:tc>
        <w:tc>
          <w:tcPr>
            <w:tcW w:w="2693" w:type="dxa"/>
          </w:tcPr>
          <w:p w14:paraId="52067C59" w14:textId="471F11BD" w:rsidR="00342A1F" w:rsidRPr="003F4CBE" w:rsidRDefault="00342A1F" w:rsidP="00342A1F">
            <w:pPr>
              <w:rPr>
                <w:rFonts w:cs="Arial"/>
                <w:b/>
              </w:rPr>
            </w:pPr>
            <w:r>
              <w:rPr>
                <w:b/>
              </w:rPr>
              <w:t>Module frequency</w:t>
            </w:r>
          </w:p>
        </w:tc>
        <w:tc>
          <w:tcPr>
            <w:tcW w:w="6664" w:type="dxa"/>
          </w:tcPr>
          <w:p w14:paraId="5DDD3DE5" w14:textId="11A0A2D0" w:rsidR="00342A1F" w:rsidRPr="008C63DE" w:rsidRDefault="00342A1F" w:rsidP="00342A1F">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342A1F" w:rsidRPr="000C5A7C" w14:paraId="0F9D0E08" w14:textId="77777777" w:rsidTr="00757C78">
        <w:trPr>
          <w:trHeight w:val="340"/>
          <w:jc w:val="center"/>
        </w:trPr>
        <w:tc>
          <w:tcPr>
            <w:tcW w:w="567" w:type="dxa"/>
            <w:shd w:val="clear" w:color="auto" w:fill="FFFFFF"/>
          </w:tcPr>
          <w:p w14:paraId="071CCAE9" w14:textId="77777777" w:rsidR="00342A1F" w:rsidRPr="008C63DE" w:rsidRDefault="00342A1F" w:rsidP="00BD138B">
            <w:pPr>
              <w:pStyle w:val="Listenabsatz"/>
              <w:numPr>
                <w:ilvl w:val="0"/>
                <w:numId w:val="407"/>
              </w:numPr>
              <w:rPr>
                <w:rFonts w:cs="Arial"/>
                <w:i/>
                <w:lang w:val="en-US"/>
              </w:rPr>
            </w:pPr>
          </w:p>
        </w:tc>
        <w:tc>
          <w:tcPr>
            <w:tcW w:w="2693" w:type="dxa"/>
            <w:shd w:val="clear" w:color="auto" w:fill="FFFFFF"/>
          </w:tcPr>
          <w:p w14:paraId="191B7C1C" w14:textId="0D883E6A" w:rsidR="00342A1F" w:rsidRPr="003F4CBE" w:rsidRDefault="00342A1F" w:rsidP="00342A1F">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342A1F" w:rsidRPr="003D32FC" w:rsidRDefault="00342A1F" w:rsidP="00342A1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910ABD5" w14:textId="70FA0187" w:rsidR="00342A1F" w:rsidRPr="003D32FC" w:rsidRDefault="00342A1F" w:rsidP="00342A1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342A1F" w:rsidRPr="003F4CBE" w14:paraId="581EE885" w14:textId="77777777" w:rsidTr="00757C78">
        <w:trPr>
          <w:trHeight w:val="340"/>
          <w:jc w:val="center"/>
        </w:trPr>
        <w:tc>
          <w:tcPr>
            <w:tcW w:w="567" w:type="dxa"/>
          </w:tcPr>
          <w:p w14:paraId="173001EE" w14:textId="77777777" w:rsidR="00342A1F" w:rsidRPr="003D32FC" w:rsidRDefault="00342A1F" w:rsidP="00BD138B">
            <w:pPr>
              <w:pStyle w:val="Listenabsatz"/>
              <w:numPr>
                <w:ilvl w:val="0"/>
                <w:numId w:val="407"/>
              </w:numPr>
              <w:rPr>
                <w:rFonts w:cs="Arial"/>
                <w:i/>
                <w:lang w:val="en-US"/>
              </w:rPr>
            </w:pPr>
          </w:p>
        </w:tc>
        <w:tc>
          <w:tcPr>
            <w:tcW w:w="2693" w:type="dxa"/>
          </w:tcPr>
          <w:p w14:paraId="27C6C3B5" w14:textId="3ECF1F22" w:rsidR="00342A1F" w:rsidRPr="003F4CBE" w:rsidRDefault="00342A1F" w:rsidP="00342A1F">
            <w:pPr>
              <w:rPr>
                <w:rFonts w:cs="Arial"/>
                <w:b/>
              </w:rPr>
            </w:pPr>
            <w:r>
              <w:rPr>
                <w:b/>
              </w:rPr>
              <w:t>Module duration</w:t>
            </w:r>
          </w:p>
        </w:tc>
        <w:tc>
          <w:tcPr>
            <w:tcW w:w="6664" w:type="dxa"/>
          </w:tcPr>
          <w:p w14:paraId="0F4EABBB" w14:textId="77777777" w:rsidR="00342A1F" w:rsidRPr="003F4CBE" w:rsidRDefault="00342A1F" w:rsidP="00342A1F">
            <w:pPr>
              <w:rPr>
                <w:rFonts w:cs="Arial"/>
              </w:rPr>
            </w:pPr>
            <w:r w:rsidRPr="003F4CBE">
              <w:rPr>
                <w:rFonts w:eastAsiaTheme="minorHAnsi" w:cs="Arial"/>
                <w:szCs w:val="22"/>
                <w:lang w:eastAsia="en-US"/>
              </w:rPr>
              <w:t>1 Semester</w:t>
            </w:r>
          </w:p>
        </w:tc>
      </w:tr>
      <w:tr w:rsidR="00342A1F" w:rsidRPr="003F4CBE" w14:paraId="254A1BD5" w14:textId="77777777" w:rsidTr="00757C78">
        <w:trPr>
          <w:trHeight w:val="340"/>
          <w:jc w:val="center"/>
        </w:trPr>
        <w:tc>
          <w:tcPr>
            <w:tcW w:w="567" w:type="dxa"/>
            <w:shd w:val="clear" w:color="auto" w:fill="FFFFFF"/>
          </w:tcPr>
          <w:p w14:paraId="34CB0A03" w14:textId="77777777" w:rsidR="00342A1F" w:rsidRDefault="00342A1F" w:rsidP="00BD138B">
            <w:pPr>
              <w:pStyle w:val="Listenabsatz"/>
              <w:numPr>
                <w:ilvl w:val="0"/>
                <w:numId w:val="407"/>
              </w:numPr>
              <w:rPr>
                <w:rFonts w:cs="Arial"/>
                <w:i/>
              </w:rPr>
            </w:pPr>
          </w:p>
        </w:tc>
        <w:tc>
          <w:tcPr>
            <w:tcW w:w="2693" w:type="dxa"/>
            <w:shd w:val="clear" w:color="auto" w:fill="FFFFFF"/>
          </w:tcPr>
          <w:p w14:paraId="1183857B" w14:textId="77777777" w:rsidR="00342A1F" w:rsidRDefault="00342A1F" w:rsidP="00342A1F">
            <w:pPr>
              <w:rPr>
                <w:b/>
              </w:rPr>
            </w:pPr>
            <w:r>
              <w:rPr>
                <w:b/>
              </w:rPr>
              <w:t xml:space="preserve">Teaching and </w:t>
            </w:r>
          </w:p>
          <w:p w14:paraId="6C4BEACE" w14:textId="7DA48D15" w:rsidR="00342A1F" w:rsidRPr="003F4CBE" w:rsidRDefault="00342A1F" w:rsidP="00342A1F">
            <w:pPr>
              <w:rPr>
                <w:rFonts w:cs="Arial"/>
                <w:b/>
              </w:rPr>
            </w:pPr>
            <w:r>
              <w:rPr>
                <w:b/>
              </w:rPr>
              <w:t>examination language</w:t>
            </w:r>
          </w:p>
        </w:tc>
        <w:tc>
          <w:tcPr>
            <w:tcW w:w="6664" w:type="dxa"/>
            <w:shd w:val="clear" w:color="auto" w:fill="FFFFFF"/>
          </w:tcPr>
          <w:p w14:paraId="377BD93F" w14:textId="6704422B" w:rsidR="00342A1F" w:rsidRPr="003F4CBE" w:rsidRDefault="00342A1F" w:rsidP="00342A1F">
            <w:pPr>
              <w:rPr>
                <w:rFonts w:cs="Arial"/>
              </w:rPr>
            </w:pPr>
            <w:r w:rsidRPr="003F4CBE">
              <w:rPr>
                <w:rFonts w:eastAsiaTheme="minorHAnsi" w:cs="Arial"/>
                <w:szCs w:val="22"/>
                <w:lang w:eastAsia="en-US"/>
              </w:rPr>
              <w:t>English</w:t>
            </w:r>
          </w:p>
        </w:tc>
      </w:tr>
      <w:tr w:rsidR="00342A1F" w:rsidRPr="000C5A7C" w14:paraId="0738FAEB" w14:textId="77777777" w:rsidTr="00B7309E">
        <w:trPr>
          <w:trHeight w:val="567"/>
          <w:jc w:val="center"/>
        </w:trPr>
        <w:tc>
          <w:tcPr>
            <w:tcW w:w="567" w:type="dxa"/>
          </w:tcPr>
          <w:p w14:paraId="271A7AF8" w14:textId="77777777" w:rsidR="00342A1F" w:rsidRDefault="00342A1F" w:rsidP="00BD138B">
            <w:pPr>
              <w:pStyle w:val="Listenabsatz"/>
              <w:numPr>
                <w:ilvl w:val="0"/>
                <w:numId w:val="407"/>
              </w:numPr>
              <w:rPr>
                <w:rFonts w:cs="Arial"/>
                <w:i/>
              </w:rPr>
            </w:pPr>
          </w:p>
        </w:tc>
        <w:tc>
          <w:tcPr>
            <w:tcW w:w="2693" w:type="dxa"/>
          </w:tcPr>
          <w:p w14:paraId="054C1A4D" w14:textId="77777777" w:rsidR="00342A1F" w:rsidRDefault="00342A1F" w:rsidP="00342A1F">
            <w:pPr>
              <w:rPr>
                <w:b/>
              </w:rPr>
            </w:pPr>
            <w:r>
              <w:rPr>
                <w:b/>
              </w:rPr>
              <w:t xml:space="preserve">(Recommended) </w:t>
            </w:r>
          </w:p>
          <w:p w14:paraId="3DEC4599" w14:textId="53999F43" w:rsidR="00342A1F" w:rsidRPr="003F4CBE" w:rsidRDefault="00342A1F" w:rsidP="00342A1F">
            <w:pPr>
              <w:rPr>
                <w:rFonts w:cs="Arial"/>
                <w:b/>
              </w:rPr>
            </w:pPr>
            <w:r>
              <w:rPr>
                <w:b/>
              </w:rPr>
              <w:t>reading</w:t>
            </w:r>
          </w:p>
        </w:tc>
        <w:tc>
          <w:tcPr>
            <w:tcW w:w="6664" w:type="dxa"/>
            <w:shd w:val="clear" w:color="auto" w:fill="FFFFFF"/>
          </w:tcPr>
          <w:p w14:paraId="17000E12" w14:textId="36FB3004" w:rsidR="00342A1F" w:rsidRPr="00CF0766" w:rsidRDefault="00342A1F" w:rsidP="00342A1F">
            <w:pPr>
              <w:rPr>
                <w:rFonts w:cs="Arial"/>
                <w:szCs w:val="22"/>
                <w:lang w:eastAsia="en-US"/>
              </w:rPr>
            </w:pPr>
            <w:r w:rsidRPr="00CF0766">
              <w:rPr>
                <w:rFonts w:cs="Arial"/>
                <w:szCs w:val="22"/>
                <w:lang w:eastAsia="en-US"/>
              </w:rPr>
              <w:t xml:space="preserve">Holtbrügge, D., Engelhard, F., Kempf, C. (2018): </w:t>
            </w:r>
            <w:r w:rsidRPr="00CF0766">
              <w:rPr>
                <w:rFonts w:cs="Arial"/>
                <w:i/>
                <w:szCs w:val="22"/>
                <w:lang w:eastAsia="en-US"/>
              </w:rPr>
              <w:t>Intercultural Competence</w:t>
            </w:r>
            <w:r w:rsidRPr="00CF0766">
              <w:rPr>
                <w:rFonts w:cs="Arial"/>
                <w:szCs w:val="22"/>
                <w:lang w:eastAsia="en-US"/>
              </w:rPr>
              <w:t>. Nürnberg.</w:t>
            </w:r>
          </w:p>
          <w:p w14:paraId="1EDE2C45" w14:textId="04D87D71" w:rsidR="00342A1F" w:rsidRPr="00CF0766" w:rsidRDefault="00342A1F" w:rsidP="00342A1F">
            <w:pPr>
              <w:rPr>
                <w:rFonts w:cs="Arial"/>
                <w:szCs w:val="22"/>
                <w:lang w:eastAsia="en-US"/>
              </w:rPr>
            </w:pPr>
          </w:p>
          <w:p w14:paraId="37647A0B" w14:textId="77777777" w:rsidR="00342A1F" w:rsidRPr="00CF0766" w:rsidRDefault="00342A1F" w:rsidP="00342A1F">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342A1F" w:rsidRPr="00CF0766" w:rsidRDefault="00342A1F" w:rsidP="00342A1F">
            <w:pPr>
              <w:rPr>
                <w:rFonts w:cs="Arial"/>
                <w:szCs w:val="22"/>
                <w:lang w:eastAsia="en-US"/>
              </w:rPr>
            </w:pPr>
          </w:p>
          <w:p w14:paraId="30A00DAA" w14:textId="45899E9E" w:rsidR="00342A1F" w:rsidRPr="001F583C" w:rsidRDefault="00342A1F" w:rsidP="00342A1F">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F6461C">
            <w:pPr>
              <w:numPr>
                <w:ilvl w:val="0"/>
                <w:numId w:val="245"/>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5436C3B0" w:rsidR="004E4649" w:rsidRPr="00A67D10" w:rsidRDefault="00A67D10" w:rsidP="001F00E2">
            <w:pPr>
              <w:rPr>
                <w:rFonts w:cs="Arial"/>
              </w:rPr>
            </w:pPr>
            <w:r>
              <w:rPr>
                <w:rFonts w:cs="Arial"/>
                <w:szCs w:val="22"/>
              </w:rPr>
              <w:t>85731</w:t>
            </w:r>
          </w:p>
        </w:tc>
        <w:tc>
          <w:tcPr>
            <w:tcW w:w="5532" w:type="dxa"/>
            <w:shd w:val="clear" w:color="auto" w:fill="E0E0E0"/>
          </w:tcPr>
          <w:p w14:paraId="11706350" w14:textId="611A99CA" w:rsidR="004E4649" w:rsidRPr="00383510" w:rsidRDefault="004E4649" w:rsidP="00B45C08">
            <w:pPr>
              <w:pStyle w:val="berschriftModul"/>
            </w:pPr>
            <w:bookmarkStart w:id="4586" w:name="_Toc67382901"/>
            <w:r w:rsidRPr="00383510">
              <w:t>International business relations</w:t>
            </w:r>
            <w:bookmarkEnd w:id="4586"/>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F6461C">
            <w:pPr>
              <w:numPr>
                <w:ilvl w:val="0"/>
                <w:numId w:val="245"/>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2C360003" w14:textId="77777777" w:rsidR="004E4649" w:rsidRDefault="004E4649" w:rsidP="00B45C08">
            <w:pPr>
              <w:rPr>
                <w:rFonts w:cs="Arial"/>
                <w:szCs w:val="22"/>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p w14:paraId="3D0626A8" w14:textId="49E16FAD" w:rsidR="003D51DA" w:rsidRPr="00836ACD" w:rsidRDefault="003D51DA" w:rsidP="00B45C08">
            <w:pPr>
              <w:rPr>
                <w:rFonts w:cs="Arial"/>
                <w:b/>
                <w:i/>
                <w:lang w:val="en-US"/>
              </w:rPr>
            </w:pPr>
            <w:r w:rsidRPr="00836ACD">
              <w:rPr>
                <w:rFonts w:cs="Arial"/>
                <w:b/>
                <w:i/>
                <w:color w:val="FF0000"/>
                <w:szCs w:val="22"/>
                <w:lang w:val="en-US"/>
              </w:rPr>
              <w:t>(Anwesenheitspflicht)</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F6461C">
            <w:pPr>
              <w:numPr>
                <w:ilvl w:val="0"/>
                <w:numId w:val="245"/>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355A1C2" w:rsidR="004E4649" w:rsidRPr="00534131" w:rsidRDefault="003D51DA" w:rsidP="0025208E">
            <w:pPr>
              <w:rPr>
                <w:rFonts w:cs="Arial"/>
                <w:lang w:val="it-IT"/>
              </w:rPr>
            </w:pPr>
            <w:r>
              <w:rPr>
                <w:rFonts w:cs="Arial"/>
                <w:szCs w:val="22"/>
                <w:lang w:val="it-IT"/>
              </w:rPr>
              <w:t>Herrmann, M.A.</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F6461C">
            <w:pPr>
              <w:numPr>
                <w:ilvl w:val="0"/>
                <w:numId w:val="245"/>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342359" w:rsidRPr="000C5A7C"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342359" w:rsidRPr="00534131" w:rsidRDefault="00342359" w:rsidP="00F6461C">
            <w:pPr>
              <w:numPr>
                <w:ilvl w:val="0"/>
                <w:numId w:val="245"/>
              </w:numPr>
              <w:rPr>
                <w:rFonts w:cs="Arial"/>
                <w:i/>
                <w:lang w:val="it-IT"/>
              </w:rPr>
            </w:pPr>
          </w:p>
        </w:tc>
        <w:tc>
          <w:tcPr>
            <w:tcW w:w="2694" w:type="dxa"/>
            <w:tcBorders>
              <w:bottom w:val="single" w:sz="4" w:space="0" w:color="auto"/>
            </w:tcBorders>
            <w:shd w:val="clear" w:color="auto" w:fill="FFFFFF"/>
          </w:tcPr>
          <w:p w14:paraId="32294DDC" w14:textId="77777777" w:rsidR="00342359" w:rsidRPr="00BF7282" w:rsidRDefault="00342359" w:rsidP="00342359">
            <w:pPr>
              <w:rPr>
                <w:rFonts w:cs="Arial"/>
                <w:b/>
              </w:rPr>
            </w:pPr>
            <w:r>
              <w:rPr>
                <w:b/>
              </w:rPr>
              <w:t>Contents</w:t>
            </w:r>
          </w:p>
        </w:tc>
        <w:tc>
          <w:tcPr>
            <w:tcW w:w="6662" w:type="dxa"/>
            <w:tcBorders>
              <w:bottom w:val="single" w:sz="4" w:space="0" w:color="auto"/>
            </w:tcBorders>
            <w:shd w:val="clear" w:color="auto" w:fill="FFFFFF"/>
          </w:tcPr>
          <w:p w14:paraId="423F7DD7" w14:textId="6DCE7E70" w:rsidR="00342359" w:rsidRDefault="00342359" w:rsidP="00342359">
            <w:pPr>
              <w:autoSpaceDE w:val="0"/>
              <w:autoSpaceDN w:val="0"/>
              <w:adjustRightInd w:val="0"/>
              <w:rPr>
                <w:rFonts w:cs="Arial"/>
                <w:szCs w:val="22"/>
                <w:lang w:val="en-US"/>
              </w:rPr>
            </w:pPr>
            <w:r>
              <w:rPr>
                <w:rFonts w:cs="Arial"/>
                <w:szCs w:val="22"/>
                <w:lang w:val="en-US"/>
              </w:rPr>
              <w:t>The seminar will examine bilateral and multilateral economic relations and how they affect regional alliances, globalisation and the social and economic well-being of nations.</w:t>
            </w:r>
            <w:r w:rsidR="00011C2B">
              <w:rPr>
                <w:rFonts w:cs="Arial"/>
                <w:szCs w:val="22"/>
                <w:lang w:val="en-US"/>
              </w:rPr>
              <w:t xml:space="preserve"> We will take a closer look at political, institutional and societal processes that are characterizing developing and emerging countries.</w:t>
            </w:r>
            <w:r>
              <w:rPr>
                <w:rFonts w:cs="Arial"/>
                <w:szCs w:val="22"/>
                <w:lang w:val="en-US"/>
              </w:rPr>
              <w:t xml:space="preserve"> The seminar encompasses </w:t>
            </w:r>
            <w:r w:rsidR="00011C2B">
              <w:rPr>
                <w:rFonts w:cs="Arial"/>
                <w:szCs w:val="22"/>
                <w:lang w:val="en-US"/>
              </w:rPr>
              <w:t xml:space="preserve">(macro-) </w:t>
            </w:r>
            <w:r>
              <w:rPr>
                <w:rFonts w:cs="Arial"/>
                <w:szCs w:val="22"/>
                <w:lang w:val="en-US"/>
              </w:rPr>
              <w:t>economic considerations as well as the role of politics, history</w:t>
            </w:r>
            <w:r w:rsidR="00011C2B">
              <w:rPr>
                <w:rFonts w:cs="Arial"/>
                <w:szCs w:val="22"/>
                <w:lang w:val="en-US"/>
              </w:rPr>
              <w:t xml:space="preserve">, cultural/gender norms </w:t>
            </w:r>
            <w:r>
              <w:rPr>
                <w:rFonts w:cs="Arial"/>
                <w:szCs w:val="22"/>
                <w:lang w:val="en-US"/>
              </w:rPr>
              <w:t xml:space="preserve">and </w:t>
            </w:r>
            <w:r w:rsidR="00011C2B">
              <w:rPr>
                <w:rFonts w:cs="Arial"/>
                <w:szCs w:val="22"/>
                <w:lang w:val="en-US"/>
              </w:rPr>
              <w:t>the state</w:t>
            </w:r>
            <w:r>
              <w:rPr>
                <w:rFonts w:cs="Arial"/>
                <w:szCs w:val="22"/>
                <w:lang w:val="en-US"/>
              </w:rPr>
              <w:t>.</w:t>
            </w:r>
          </w:p>
          <w:p w14:paraId="495C48BB" w14:textId="0815BE53" w:rsidR="00342359" w:rsidRPr="008F7DF1" w:rsidRDefault="00342359" w:rsidP="00C40506">
            <w:pPr>
              <w:rPr>
                <w:lang w:val="en-US"/>
              </w:rPr>
            </w:pPr>
          </w:p>
        </w:tc>
      </w:tr>
      <w:tr w:rsidR="00342359" w:rsidRPr="000C5A7C" w14:paraId="38BFC9D1" w14:textId="77777777" w:rsidTr="008F7DF1">
        <w:trPr>
          <w:trHeight w:val="340"/>
          <w:jc w:val="center"/>
        </w:trPr>
        <w:tc>
          <w:tcPr>
            <w:tcW w:w="567" w:type="dxa"/>
            <w:shd w:val="clear" w:color="auto" w:fill="FFFFFF"/>
          </w:tcPr>
          <w:p w14:paraId="7FCAC54B" w14:textId="77777777" w:rsidR="00342359" w:rsidRPr="00534131" w:rsidRDefault="00342359" w:rsidP="00F6461C">
            <w:pPr>
              <w:numPr>
                <w:ilvl w:val="0"/>
                <w:numId w:val="245"/>
              </w:numPr>
              <w:rPr>
                <w:rFonts w:cs="Arial"/>
                <w:i/>
                <w:lang w:val="en-US"/>
              </w:rPr>
            </w:pPr>
            <w:r w:rsidRPr="00534131">
              <w:rPr>
                <w:rFonts w:cs="Arial"/>
                <w:i/>
                <w:szCs w:val="22"/>
                <w:lang w:val="en-US"/>
              </w:rPr>
              <w:br/>
            </w:r>
          </w:p>
        </w:tc>
        <w:tc>
          <w:tcPr>
            <w:tcW w:w="2694" w:type="dxa"/>
            <w:shd w:val="clear" w:color="auto" w:fill="FFFFFF"/>
          </w:tcPr>
          <w:p w14:paraId="20FFC190" w14:textId="77777777" w:rsidR="00342359" w:rsidRPr="00534131" w:rsidRDefault="00342359" w:rsidP="00342359">
            <w:pPr>
              <w:rPr>
                <w:rFonts w:cs="Arial"/>
                <w:b/>
                <w:lang w:val="en-US"/>
              </w:rPr>
            </w:pPr>
            <w:r>
              <w:rPr>
                <w:b/>
              </w:rPr>
              <w:t>Learning objectives and skills</w:t>
            </w:r>
          </w:p>
        </w:tc>
        <w:tc>
          <w:tcPr>
            <w:tcW w:w="6662" w:type="dxa"/>
            <w:shd w:val="clear" w:color="auto" w:fill="FFFFFF"/>
          </w:tcPr>
          <w:p w14:paraId="499946D8" w14:textId="77777777" w:rsidR="00342359" w:rsidRPr="00A446E2" w:rsidRDefault="00342359" w:rsidP="00F6461C">
            <w:pPr>
              <w:pStyle w:val="Listenabsatz"/>
              <w:numPr>
                <w:ilvl w:val="0"/>
                <w:numId w:val="196"/>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38BA9D0F" w14:textId="6AA79031" w:rsidR="00342359" w:rsidRDefault="00011C2B" w:rsidP="00F6461C">
            <w:pPr>
              <w:pStyle w:val="Listenabsatz"/>
              <w:numPr>
                <w:ilvl w:val="0"/>
                <w:numId w:val="196"/>
              </w:numPr>
              <w:ind w:left="209" w:hanging="209"/>
              <w:rPr>
                <w:rFonts w:cs="Arial"/>
                <w:lang w:val="en-US"/>
              </w:rPr>
            </w:pPr>
            <w:r>
              <w:rPr>
                <w:rFonts w:cs="Arial"/>
                <w:lang w:val="en-US"/>
              </w:rPr>
              <w:t xml:space="preserve">The students </w:t>
            </w:r>
            <w:r w:rsidRPr="00011C2B">
              <w:rPr>
                <w:rFonts w:cs="Arial"/>
                <w:lang w:val="en-US"/>
              </w:rPr>
              <w:t>acquire skills to analyse and assess global economic and societal dynamics</w:t>
            </w:r>
            <w:r>
              <w:rPr>
                <w:rFonts w:cs="Arial"/>
                <w:lang w:val="en-US"/>
              </w:rPr>
              <w:t>.</w:t>
            </w:r>
          </w:p>
          <w:p w14:paraId="2CE06CEF" w14:textId="76B454FC" w:rsidR="00011C2B" w:rsidRPr="008F7DF1" w:rsidRDefault="00011C2B" w:rsidP="00F6461C">
            <w:pPr>
              <w:pStyle w:val="Listenabsatz"/>
              <w:numPr>
                <w:ilvl w:val="0"/>
                <w:numId w:val="196"/>
              </w:numPr>
              <w:ind w:left="209" w:hanging="209"/>
              <w:rPr>
                <w:rFonts w:cs="Arial"/>
                <w:lang w:val="en-US"/>
              </w:rPr>
            </w:pPr>
            <w:r>
              <w:rPr>
                <w:rFonts w:cs="Arial"/>
                <w:lang w:val="en-US"/>
              </w:rPr>
              <w:t xml:space="preserve">The </w:t>
            </w:r>
            <w:r w:rsidRPr="004060D3">
              <w:rPr>
                <w:rFonts w:cs="Arial"/>
                <w:lang w:val="en-US"/>
              </w:rPr>
              <w:t>student</w:t>
            </w:r>
            <w:r>
              <w:rPr>
                <w:rFonts w:cs="Arial"/>
                <w:lang w:val="en-US"/>
              </w:rPr>
              <w:t>s</w:t>
            </w:r>
            <w:r w:rsidRPr="004060D3">
              <w:rPr>
                <w:rFonts w:cs="Arial"/>
                <w:lang w:val="en-US"/>
              </w:rPr>
              <w:t xml:space="preserve"> will train competences in debating, presenting and in developing an own research question.</w:t>
            </w:r>
          </w:p>
        </w:tc>
      </w:tr>
      <w:tr w:rsidR="00342359" w:rsidRPr="00AD52E3" w14:paraId="4D2A206C" w14:textId="77777777" w:rsidTr="008F7DF1">
        <w:trPr>
          <w:trHeight w:val="340"/>
          <w:jc w:val="center"/>
        </w:trPr>
        <w:tc>
          <w:tcPr>
            <w:tcW w:w="567" w:type="dxa"/>
            <w:shd w:val="clear" w:color="auto" w:fill="FFFFFF"/>
          </w:tcPr>
          <w:p w14:paraId="30AE2B39" w14:textId="77777777" w:rsidR="00342359" w:rsidRPr="00534131" w:rsidRDefault="00342359" w:rsidP="00F6461C">
            <w:pPr>
              <w:numPr>
                <w:ilvl w:val="0"/>
                <w:numId w:val="245"/>
              </w:numPr>
              <w:rPr>
                <w:rFonts w:cs="Arial"/>
                <w:i/>
                <w:lang w:val="en-US"/>
              </w:rPr>
            </w:pPr>
          </w:p>
        </w:tc>
        <w:tc>
          <w:tcPr>
            <w:tcW w:w="2694" w:type="dxa"/>
            <w:shd w:val="clear" w:color="auto" w:fill="FFFFFF"/>
          </w:tcPr>
          <w:p w14:paraId="24BCEA72" w14:textId="77777777" w:rsidR="00342359" w:rsidRPr="00BF7282" w:rsidRDefault="00342359" w:rsidP="00342359">
            <w:pPr>
              <w:rPr>
                <w:rFonts w:cs="Arial"/>
                <w:b/>
              </w:rPr>
            </w:pPr>
            <w:r>
              <w:rPr>
                <w:b/>
              </w:rPr>
              <w:t>Prerequisites</w:t>
            </w:r>
          </w:p>
        </w:tc>
        <w:tc>
          <w:tcPr>
            <w:tcW w:w="6662" w:type="dxa"/>
            <w:shd w:val="clear" w:color="auto" w:fill="FFFFFF"/>
          </w:tcPr>
          <w:p w14:paraId="7E7AEEDA" w14:textId="420F2B07" w:rsidR="00342359" w:rsidRPr="007F0AE4" w:rsidRDefault="00342359" w:rsidP="00342359">
            <w:pPr>
              <w:rPr>
                <w:rFonts w:cs="Arial"/>
                <w:lang w:val="en-GB"/>
              </w:rPr>
            </w:pPr>
            <w:r>
              <w:rPr>
                <w:bCs/>
                <w:lang w:val="en-GB"/>
              </w:rPr>
              <w:t>None</w:t>
            </w:r>
          </w:p>
        </w:tc>
      </w:tr>
      <w:tr w:rsidR="00342359" w:rsidRPr="00BF7282" w14:paraId="33574D95" w14:textId="77777777" w:rsidTr="008F7DF1">
        <w:trPr>
          <w:trHeight w:val="340"/>
          <w:jc w:val="center"/>
        </w:trPr>
        <w:tc>
          <w:tcPr>
            <w:tcW w:w="567" w:type="dxa"/>
            <w:shd w:val="clear" w:color="auto" w:fill="FFFFFF"/>
          </w:tcPr>
          <w:p w14:paraId="642AB98E" w14:textId="77777777" w:rsidR="00342359" w:rsidRPr="007F0AE4" w:rsidRDefault="00342359" w:rsidP="00F6461C">
            <w:pPr>
              <w:numPr>
                <w:ilvl w:val="0"/>
                <w:numId w:val="245"/>
              </w:numPr>
              <w:rPr>
                <w:rFonts w:cs="Arial"/>
                <w:i/>
                <w:lang w:val="en-GB"/>
              </w:rPr>
            </w:pPr>
          </w:p>
        </w:tc>
        <w:tc>
          <w:tcPr>
            <w:tcW w:w="2694" w:type="dxa"/>
            <w:shd w:val="clear" w:color="auto" w:fill="FFFFFF"/>
          </w:tcPr>
          <w:p w14:paraId="7F3E222C" w14:textId="77777777" w:rsidR="00342359" w:rsidRDefault="00342359" w:rsidP="00342359">
            <w:pPr>
              <w:ind w:hanging="37"/>
              <w:rPr>
                <w:b/>
              </w:rPr>
            </w:pPr>
            <w:r>
              <w:rPr>
                <w:b/>
              </w:rPr>
              <w:t xml:space="preserve">Integration in </w:t>
            </w:r>
          </w:p>
          <w:p w14:paraId="561D731F" w14:textId="0DB200E0" w:rsidR="00342359" w:rsidRPr="00BF7282" w:rsidRDefault="00342359" w:rsidP="00342359">
            <w:pPr>
              <w:ind w:hanging="37"/>
              <w:rPr>
                <w:rFonts w:cs="Arial"/>
                <w:b/>
              </w:rPr>
            </w:pPr>
            <w:r>
              <w:rPr>
                <w:b/>
              </w:rPr>
              <w:t>curriculum</w:t>
            </w:r>
          </w:p>
        </w:tc>
        <w:tc>
          <w:tcPr>
            <w:tcW w:w="6662" w:type="dxa"/>
            <w:shd w:val="clear" w:color="auto" w:fill="FFFFFF"/>
          </w:tcPr>
          <w:p w14:paraId="42D653BD" w14:textId="77777777" w:rsidR="00342359" w:rsidRPr="00BF7282" w:rsidRDefault="00342359" w:rsidP="00342359">
            <w:pPr>
              <w:rPr>
                <w:rFonts w:cs="Arial"/>
              </w:rPr>
            </w:pPr>
            <w:r>
              <w:rPr>
                <w:rFonts w:cs="Arial"/>
                <w:szCs w:val="22"/>
              </w:rPr>
              <w:t>S</w:t>
            </w:r>
            <w:r w:rsidRPr="00BF7282">
              <w:rPr>
                <w:rFonts w:cs="Arial"/>
                <w:szCs w:val="22"/>
              </w:rPr>
              <w:t>emester</w:t>
            </w:r>
            <w:r>
              <w:rPr>
                <w:rFonts w:cs="Arial"/>
                <w:szCs w:val="22"/>
              </w:rPr>
              <w:t xml:space="preserve"> 4 or 6</w:t>
            </w:r>
          </w:p>
        </w:tc>
      </w:tr>
      <w:tr w:rsidR="00342359" w:rsidRPr="00EA61F8"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342359" w:rsidRDefault="00342359" w:rsidP="00F6461C">
            <w:pPr>
              <w:numPr>
                <w:ilvl w:val="0"/>
                <w:numId w:val="245"/>
              </w:numPr>
              <w:rPr>
                <w:rFonts w:cs="Arial"/>
                <w:i/>
              </w:rPr>
            </w:pPr>
          </w:p>
          <w:p w14:paraId="62CFEF02" w14:textId="77777777" w:rsidR="00342359" w:rsidRPr="00BF7282" w:rsidRDefault="00342359" w:rsidP="00342359">
            <w:pPr>
              <w:rPr>
                <w:rFonts w:cs="Arial"/>
              </w:rPr>
            </w:pPr>
          </w:p>
        </w:tc>
        <w:tc>
          <w:tcPr>
            <w:tcW w:w="2694" w:type="dxa"/>
            <w:tcBorders>
              <w:bottom w:val="single" w:sz="4" w:space="0" w:color="auto"/>
            </w:tcBorders>
            <w:shd w:val="clear" w:color="auto" w:fill="FFFFFF"/>
          </w:tcPr>
          <w:p w14:paraId="5E111D15" w14:textId="77777777" w:rsidR="00342359" w:rsidRPr="00BF7282" w:rsidRDefault="00342359" w:rsidP="00342359">
            <w:pPr>
              <w:rPr>
                <w:rFonts w:cs="Arial"/>
                <w:b/>
              </w:rPr>
            </w:pPr>
            <w:r>
              <w:rPr>
                <w:b/>
              </w:rPr>
              <w:t>Module compatibility</w:t>
            </w:r>
          </w:p>
        </w:tc>
        <w:tc>
          <w:tcPr>
            <w:tcW w:w="6662" w:type="dxa"/>
            <w:tcBorders>
              <w:bottom w:val="single" w:sz="4" w:space="0" w:color="auto"/>
            </w:tcBorders>
            <w:shd w:val="clear" w:color="auto" w:fill="FFFFFF"/>
          </w:tcPr>
          <w:p w14:paraId="1AF9FED4" w14:textId="65649283" w:rsidR="00342359" w:rsidRPr="00DA1EA3" w:rsidRDefault="00342359" w:rsidP="00F6461C">
            <w:pPr>
              <w:pStyle w:val="Listenabsatz"/>
              <w:numPr>
                <w:ilvl w:val="0"/>
                <w:numId w:val="196"/>
              </w:numPr>
              <w:ind w:left="209" w:hanging="209"/>
              <w:rPr>
                <w:rFonts w:cs="Arial"/>
              </w:rPr>
            </w:pPr>
            <w:r w:rsidRPr="00DA1EA3">
              <w:rPr>
                <w:rFonts w:cs="Arial"/>
              </w:rPr>
              <w:t>Für Studierende mit Studienbeginn ab WiSe 2017/18:</w:t>
            </w:r>
            <w:r w:rsidRPr="00DA1EA3">
              <w:rPr>
                <w:rFonts w:cs="Arial"/>
              </w:rPr>
              <w:br/>
              <w:t xml:space="preserve">Modul im Kernbereich Sozialökonomik mit Schwerpunkt </w:t>
            </w:r>
            <w:r>
              <w:rPr>
                <w:rFonts w:cs="Arial"/>
              </w:rPr>
              <w:t>International</w:t>
            </w:r>
            <w:r w:rsidRPr="00DA1EA3">
              <w:rPr>
                <w:rFonts w:cs="Arial"/>
              </w:rPr>
              <w:t xml:space="preserve">  </w:t>
            </w:r>
          </w:p>
          <w:p w14:paraId="5195840C" w14:textId="14030669" w:rsidR="00CC1A77" w:rsidRPr="008B1C05" w:rsidRDefault="00342359" w:rsidP="00F6461C">
            <w:pPr>
              <w:pStyle w:val="Listenabsatz"/>
              <w:numPr>
                <w:ilvl w:val="0"/>
                <w:numId w:val="196"/>
              </w:numPr>
              <w:ind w:left="209" w:hanging="209"/>
              <w:rPr>
                <w:rFonts w:cs="Arial"/>
                <w:lang w:val="en-GB"/>
              </w:rPr>
            </w:pPr>
            <w:r w:rsidRPr="007329BA">
              <w:rPr>
                <w:rFonts w:cs="Arial"/>
              </w:rPr>
              <w:t>Modul im Vertiefungsbereich</w:t>
            </w:r>
          </w:p>
        </w:tc>
      </w:tr>
      <w:tr w:rsidR="00342359" w:rsidRPr="000F4782" w14:paraId="51773342" w14:textId="77777777" w:rsidTr="008F7DF1">
        <w:trPr>
          <w:trHeight w:val="340"/>
          <w:jc w:val="center"/>
        </w:trPr>
        <w:tc>
          <w:tcPr>
            <w:tcW w:w="567" w:type="dxa"/>
            <w:shd w:val="clear" w:color="auto" w:fill="FFFFFF"/>
          </w:tcPr>
          <w:p w14:paraId="094AE38C" w14:textId="77777777" w:rsidR="00342359" w:rsidRPr="004C09B7" w:rsidRDefault="00342359" w:rsidP="00F6461C">
            <w:pPr>
              <w:numPr>
                <w:ilvl w:val="0"/>
                <w:numId w:val="245"/>
              </w:numPr>
              <w:rPr>
                <w:rFonts w:cs="Arial"/>
                <w:i/>
                <w:lang w:val="en-GB"/>
              </w:rPr>
            </w:pPr>
          </w:p>
        </w:tc>
        <w:tc>
          <w:tcPr>
            <w:tcW w:w="2694" w:type="dxa"/>
            <w:shd w:val="clear" w:color="auto" w:fill="FFFFFF"/>
          </w:tcPr>
          <w:p w14:paraId="19082A22" w14:textId="77777777" w:rsidR="00342359" w:rsidRPr="00BF7282" w:rsidRDefault="00342359" w:rsidP="00342359">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342359" w:rsidRPr="008F7DF1" w:rsidRDefault="00342359" w:rsidP="00F6461C">
            <w:pPr>
              <w:pStyle w:val="Listenabsatz"/>
              <w:numPr>
                <w:ilvl w:val="0"/>
                <w:numId w:val="196"/>
              </w:numPr>
              <w:ind w:left="209" w:hanging="209"/>
              <w:rPr>
                <w:rFonts w:cs="Arial"/>
              </w:rPr>
            </w:pPr>
            <w:r w:rsidRPr="008F7DF1">
              <w:rPr>
                <w:rFonts w:cs="Arial"/>
              </w:rPr>
              <w:t>Written Assignment</w:t>
            </w:r>
          </w:p>
          <w:p w14:paraId="1829C2F7" w14:textId="77777777" w:rsidR="00342359" w:rsidRDefault="00342359" w:rsidP="00F6461C">
            <w:pPr>
              <w:pStyle w:val="Listenabsatz"/>
              <w:numPr>
                <w:ilvl w:val="0"/>
                <w:numId w:val="196"/>
              </w:numPr>
              <w:ind w:left="209" w:hanging="209"/>
              <w:rPr>
                <w:rFonts w:cs="Arial"/>
              </w:rPr>
            </w:pPr>
            <w:r w:rsidRPr="00531DBD">
              <w:rPr>
                <w:rFonts w:cs="Arial"/>
              </w:rPr>
              <w:t>Presentation</w:t>
            </w:r>
          </w:p>
          <w:p w14:paraId="2F77BC71" w14:textId="7AEEA89D" w:rsidR="000F4782" w:rsidRDefault="000F4782" w:rsidP="00C40506">
            <w:pPr>
              <w:rPr>
                <w:rFonts w:cs="Arial"/>
              </w:rPr>
            </w:pPr>
          </w:p>
          <w:p w14:paraId="0770CDB2" w14:textId="53CF8153" w:rsidR="000F4782" w:rsidRDefault="000F4782" w:rsidP="000F4782">
            <w:pPr>
              <w:rPr>
                <w:rFonts w:cs="Arial"/>
                <w:i/>
                <w:iCs/>
                <w:szCs w:val="22"/>
              </w:rPr>
            </w:pPr>
            <w:r>
              <w:rPr>
                <w:rFonts w:cs="Arial"/>
                <w:i/>
                <w:iCs/>
                <w:szCs w:val="22"/>
              </w:rPr>
              <w:t xml:space="preserve">Es handelt sich um eine einheitliche Prüfung, bei der die einzelnen Teilleistungen untrennbar miteinander verbunden sind. Für das Bestehen des Moduls müssen nach § 21 </w:t>
            </w:r>
            <w:r w:rsidR="0095790D">
              <w:rPr>
                <w:rFonts w:cs="Arial"/>
                <w:i/>
                <w:iCs/>
                <w:szCs w:val="22"/>
              </w:rPr>
              <w:t>Abs. 1 Sätze 2 und 4 der BPOWiSo</w:t>
            </w:r>
            <w:r>
              <w:rPr>
                <w:rFonts w:cs="Arial"/>
                <w:i/>
                <w:iCs/>
                <w:szCs w:val="22"/>
              </w:rPr>
              <w:t xml:space="preserve"> in der jeweils geltenden Fassung alle Teilleistungen in demselben Semester bestanden werden. Wegen des untrennbaren Bezugs der Teilleistungen aufeinander ist abweichen</w:t>
            </w:r>
            <w:r w:rsidR="0095790D">
              <w:rPr>
                <w:rFonts w:cs="Arial"/>
                <w:i/>
                <w:iCs/>
                <w:szCs w:val="22"/>
              </w:rPr>
              <w:t>d von § 31 Abs. 1 Satz 2 BPOWiSo</w:t>
            </w:r>
            <w:r>
              <w:rPr>
                <w:rFonts w:cs="Arial"/>
                <w:i/>
                <w:iCs/>
                <w:szCs w:val="22"/>
              </w:rPr>
              <w:t xml:space="preserve"> eine Wiederholung nur einer der nicht bestandenen Teilleistungen nicht möglich. Das Nichtbestehen einer der Teilleistungen erfordert die Wiederholung der gesamten Prüfung.</w:t>
            </w:r>
          </w:p>
          <w:p w14:paraId="30C778FC" w14:textId="77777777" w:rsidR="000F4782" w:rsidRPr="000F4782" w:rsidRDefault="000F4782" w:rsidP="00C40506">
            <w:pPr>
              <w:rPr>
                <w:rFonts w:cs="Arial"/>
              </w:rPr>
            </w:pPr>
          </w:p>
          <w:p w14:paraId="1B8ED467" w14:textId="44313980" w:rsidR="000F4782" w:rsidRPr="000F4782" w:rsidRDefault="000F4782" w:rsidP="00C40506">
            <w:pPr>
              <w:rPr>
                <w:rFonts w:cs="Arial"/>
              </w:rPr>
            </w:pPr>
          </w:p>
        </w:tc>
      </w:tr>
      <w:tr w:rsidR="00342359" w:rsidRPr="00BF7282" w14:paraId="07CA4293" w14:textId="77777777" w:rsidTr="008F7DF1">
        <w:trPr>
          <w:trHeight w:val="340"/>
          <w:jc w:val="center"/>
        </w:trPr>
        <w:tc>
          <w:tcPr>
            <w:tcW w:w="567" w:type="dxa"/>
            <w:shd w:val="clear" w:color="auto" w:fill="FFFFFF"/>
          </w:tcPr>
          <w:p w14:paraId="64F63B86" w14:textId="77777777" w:rsidR="00342359" w:rsidRPr="000F4782" w:rsidRDefault="00342359" w:rsidP="00F6461C">
            <w:pPr>
              <w:numPr>
                <w:ilvl w:val="0"/>
                <w:numId w:val="245"/>
              </w:numPr>
              <w:rPr>
                <w:rFonts w:cs="Arial"/>
                <w:i/>
              </w:rPr>
            </w:pPr>
          </w:p>
        </w:tc>
        <w:tc>
          <w:tcPr>
            <w:tcW w:w="2694" w:type="dxa"/>
            <w:shd w:val="clear" w:color="auto" w:fill="FFFFFF"/>
          </w:tcPr>
          <w:p w14:paraId="555667A2" w14:textId="77777777" w:rsidR="00342359" w:rsidRPr="00BF7282" w:rsidRDefault="00342359" w:rsidP="00342359">
            <w:pPr>
              <w:rPr>
                <w:rFonts w:cs="Arial"/>
                <w:b/>
              </w:rPr>
            </w:pPr>
            <w:r>
              <w:rPr>
                <w:b/>
              </w:rPr>
              <w:t>Grading procedure</w:t>
            </w:r>
          </w:p>
        </w:tc>
        <w:tc>
          <w:tcPr>
            <w:tcW w:w="6662" w:type="dxa"/>
            <w:shd w:val="clear" w:color="auto" w:fill="FFFFFF"/>
          </w:tcPr>
          <w:p w14:paraId="6ED29787" w14:textId="2DDD4CCA" w:rsidR="00342359" w:rsidRPr="008F7DF1" w:rsidRDefault="00342359" w:rsidP="00F6461C">
            <w:pPr>
              <w:pStyle w:val="Listenabsatz"/>
              <w:numPr>
                <w:ilvl w:val="0"/>
                <w:numId w:val="196"/>
              </w:numPr>
              <w:ind w:left="209" w:hanging="209"/>
              <w:rPr>
                <w:rFonts w:cs="Arial"/>
              </w:rPr>
            </w:pPr>
            <w:r w:rsidRPr="008F7DF1">
              <w:rPr>
                <w:rFonts w:cs="Arial"/>
              </w:rPr>
              <w:t>Written Assignment (70</w:t>
            </w:r>
            <w:r>
              <w:rPr>
                <w:rFonts w:cs="Arial"/>
              </w:rPr>
              <w:t xml:space="preserve"> </w:t>
            </w:r>
            <w:r w:rsidRPr="008F7DF1">
              <w:rPr>
                <w:rFonts w:cs="Arial"/>
              </w:rPr>
              <w:t>%)</w:t>
            </w:r>
          </w:p>
          <w:p w14:paraId="200C028B" w14:textId="27B09B51" w:rsidR="00342359" w:rsidRPr="00BF7282" w:rsidRDefault="00342359" w:rsidP="00F6461C">
            <w:pPr>
              <w:pStyle w:val="Listenabsatz"/>
              <w:numPr>
                <w:ilvl w:val="0"/>
                <w:numId w:val="196"/>
              </w:numPr>
              <w:ind w:left="209" w:hanging="209"/>
              <w:rPr>
                <w:rFonts w:cs="Arial"/>
              </w:rPr>
            </w:pPr>
            <w:r w:rsidRPr="00531DBD">
              <w:rPr>
                <w:rFonts w:cs="Arial"/>
              </w:rPr>
              <w:t>Presentation</w:t>
            </w:r>
            <w:r>
              <w:rPr>
                <w:rFonts w:cs="Arial"/>
              </w:rPr>
              <w:t xml:space="preserve"> (30 %)</w:t>
            </w:r>
          </w:p>
        </w:tc>
      </w:tr>
      <w:tr w:rsidR="0034235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342359" w:rsidRDefault="00342359" w:rsidP="00F6461C">
            <w:pPr>
              <w:numPr>
                <w:ilvl w:val="0"/>
                <w:numId w:val="245"/>
              </w:numPr>
              <w:rPr>
                <w:rFonts w:cs="Arial"/>
                <w:i/>
              </w:rPr>
            </w:pPr>
          </w:p>
        </w:tc>
        <w:tc>
          <w:tcPr>
            <w:tcW w:w="2694" w:type="dxa"/>
            <w:tcBorders>
              <w:bottom w:val="single" w:sz="4" w:space="0" w:color="auto"/>
            </w:tcBorders>
            <w:shd w:val="clear" w:color="auto" w:fill="FFFFFF"/>
          </w:tcPr>
          <w:p w14:paraId="4E517D81" w14:textId="77777777" w:rsidR="00342359" w:rsidRPr="00BF7282" w:rsidRDefault="00342359" w:rsidP="00342359">
            <w:pPr>
              <w:rPr>
                <w:rFonts w:cs="Arial"/>
                <w:b/>
              </w:rPr>
            </w:pPr>
            <w:r>
              <w:rPr>
                <w:b/>
              </w:rPr>
              <w:t>Module frequency</w:t>
            </w:r>
          </w:p>
        </w:tc>
        <w:tc>
          <w:tcPr>
            <w:tcW w:w="6662" w:type="dxa"/>
            <w:tcBorders>
              <w:bottom w:val="single" w:sz="4" w:space="0" w:color="auto"/>
            </w:tcBorders>
            <w:shd w:val="clear" w:color="auto" w:fill="FFFFFF"/>
          </w:tcPr>
          <w:p w14:paraId="27488F2A" w14:textId="77777777" w:rsidR="00342359" w:rsidRPr="00BF7282" w:rsidRDefault="00342359" w:rsidP="00342359">
            <w:pPr>
              <w:rPr>
                <w:rFonts w:cs="Arial"/>
              </w:rPr>
            </w:pPr>
            <w:r>
              <w:rPr>
                <w:rFonts w:eastAsiaTheme="minorHAnsi" w:cs="Arial"/>
                <w:szCs w:val="22"/>
                <w:lang w:eastAsia="en-US"/>
              </w:rPr>
              <w:t>Summer semester</w:t>
            </w:r>
          </w:p>
        </w:tc>
      </w:tr>
      <w:tr w:rsidR="00342359" w:rsidRPr="00BF7282" w14:paraId="6E728737" w14:textId="77777777" w:rsidTr="008F7DF1">
        <w:trPr>
          <w:trHeight w:val="340"/>
          <w:jc w:val="center"/>
        </w:trPr>
        <w:tc>
          <w:tcPr>
            <w:tcW w:w="567" w:type="dxa"/>
            <w:shd w:val="clear" w:color="auto" w:fill="FFFFFF"/>
          </w:tcPr>
          <w:p w14:paraId="5DC465AA" w14:textId="77777777" w:rsidR="00342359" w:rsidRDefault="00342359" w:rsidP="00F6461C">
            <w:pPr>
              <w:numPr>
                <w:ilvl w:val="0"/>
                <w:numId w:val="245"/>
              </w:numPr>
              <w:rPr>
                <w:rFonts w:cs="Arial"/>
                <w:i/>
              </w:rPr>
            </w:pPr>
          </w:p>
        </w:tc>
        <w:tc>
          <w:tcPr>
            <w:tcW w:w="2694" w:type="dxa"/>
            <w:shd w:val="clear" w:color="auto" w:fill="FFFFFF"/>
          </w:tcPr>
          <w:p w14:paraId="527D1B00" w14:textId="77777777" w:rsidR="00342359" w:rsidRPr="00BF7282" w:rsidRDefault="00342359" w:rsidP="00342359">
            <w:pPr>
              <w:rPr>
                <w:rFonts w:cs="Arial"/>
                <w:b/>
              </w:rPr>
            </w:pPr>
            <w:r>
              <w:rPr>
                <w:b/>
              </w:rPr>
              <w:t>Workload</w:t>
            </w:r>
            <w:r w:rsidRPr="00BF7282">
              <w:rPr>
                <w:rFonts w:cs="Arial"/>
                <w:b/>
              </w:rPr>
              <w:t xml:space="preserve"> </w:t>
            </w:r>
          </w:p>
        </w:tc>
        <w:tc>
          <w:tcPr>
            <w:tcW w:w="6662" w:type="dxa"/>
            <w:shd w:val="clear" w:color="auto" w:fill="FFFFFF"/>
          </w:tcPr>
          <w:p w14:paraId="2481AC96" w14:textId="77777777" w:rsidR="00342359" w:rsidRPr="002A7CA2" w:rsidRDefault="00342359" w:rsidP="00342359">
            <w:pPr>
              <w:rPr>
                <w:rFonts w:cs="Arial"/>
              </w:rPr>
            </w:pPr>
            <w:r>
              <w:rPr>
                <w:rFonts w:cs="Arial"/>
                <w:szCs w:val="22"/>
              </w:rPr>
              <w:t>Attendance</w:t>
            </w:r>
            <w:r w:rsidRPr="002A7CA2">
              <w:rPr>
                <w:rFonts w:cs="Arial"/>
                <w:szCs w:val="22"/>
              </w:rPr>
              <w:t>: 30 h</w:t>
            </w:r>
          </w:p>
          <w:p w14:paraId="1DC6CB50" w14:textId="77777777" w:rsidR="00342359" w:rsidRPr="00BF7282" w:rsidRDefault="00342359" w:rsidP="00342359">
            <w:pPr>
              <w:rPr>
                <w:rFonts w:cs="Arial"/>
              </w:rPr>
            </w:pPr>
            <w:r>
              <w:rPr>
                <w:rFonts w:cs="Arial"/>
                <w:szCs w:val="22"/>
              </w:rPr>
              <w:t>Self-study</w:t>
            </w:r>
            <w:r w:rsidRPr="002A7CA2">
              <w:rPr>
                <w:rFonts w:cs="Arial"/>
                <w:szCs w:val="22"/>
              </w:rPr>
              <w:t>: 120 h</w:t>
            </w:r>
          </w:p>
        </w:tc>
      </w:tr>
      <w:tr w:rsidR="0034235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342359" w:rsidRDefault="00342359" w:rsidP="00F6461C">
            <w:pPr>
              <w:numPr>
                <w:ilvl w:val="0"/>
                <w:numId w:val="245"/>
              </w:numPr>
              <w:rPr>
                <w:rFonts w:cs="Arial"/>
                <w:i/>
              </w:rPr>
            </w:pPr>
          </w:p>
        </w:tc>
        <w:tc>
          <w:tcPr>
            <w:tcW w:w="2694" w:type="dxa"/>
            <w:tcBorders>
              <w:bottom w:val="single" w:sz="4" w:space="0" w:color="auto"/>
            </w:tcBorders>
            <w:shd w:val="clear" w:color="auto" w:fill="FFFFFF"/>
          </w:tcPr>
          <w:p w14:paraId="12E7B7D4" w14:textId="77777777" w:rsidR="00342359" w:rsidRPr="00BF7282" w:rsidRDefault="00342359" w:rsidP="00342359">
            <w:pPr>
              <w:rPr>
                <w:rFonts w:cs="Arial"/>
                <w:b/>
              </w:rPr>
            </w:pPr>
            <w:r>
              <w:rPr>
                <w:b/>
              </w:rPr>
              <w:t>Module duration</w:t>
            </w:r>
          </w:p>
        </w:tc>
        <w:tc>
          <w:tcPr>
            <w:tcW w:w="6662" w:type="dxa"/>
            <w:tcBorders>
              <w:bottom w:val="single" w:sz="4" w:space="0" w:color="auto"/>
            </w:tcBorders>
            <w:shd w:val="clear" w:color="auto" w:fill="FFFFFF"/>
          </w:tcPr>
          <w:p w14:paraId="5E83F91C" w14:textId="77777777" w:rsidR="00342359" w:rsidRPr="00BF7282" w:rsidRDefault="00342359" w:rsidP="00342359">
            <w:pPr>
              <w:rPr>
                <w:rFonts w:cs="Arial"/>
              </w:rPr>
            </w:pPr>
            <w:r w:rsidRPr="00BF7282">
              <w:rPr>
                <w:rFonts w:cs="Arial"/>
                <w:szCs w:val="22"/>
              </w:rPr>
              <w:t>1 Semester</w:t>
            </w:r>
          </w:p>
        </w:tc>
      </w:tr>
      <w:tr w:rsidR="00342359" w:rsidRPr="00BF7282" w14:paraId="77EE82A2" w14:textId="77777777" w:rsidTr="008F7DF1">
        <w:trPr>
          <w:trHeight w:val="340"/>
          <w:jc w:val="center"/>
        </w:trPr>
        <w:tc>
          <w:tcPr>
            <w:tcW w:w="567" w:type="dxa"/>
            <w:shd w:val="clear" w:color="auto" w:fill="FFFFFF"/>
          </w:tcPr>
          <w:p w14:paraId="65D5C69A" w14:textId="77777777" w:rsidR="00342359" w:rsidRDefault="00342359" w:rsidP="00F6461C">
            <w:pPr>
              <w:numPr>
                <w:ilvl w:val="0"/>
                <w:numId w:val="245"/>
              </w:numPr>
              <w:rPr>
                <w:rFonts w:cs="Arial"/>
                <w:i/>
              </w:rPr>
            </w:pPr>
          </w:p>
        </w:tc>
        <w:tc>
          <w:tcPr>
            <w:tcW w:w="2694" w:type="dxa"/>
            <w:shd w:val="clear" w:color="auto" w:fill="FFFFFF"/>
          </w:tcPr>
          <w:p w14:paraId="7C39B8A8" w14:textId="77777777" w:rsidR="00342359" w:rsidRDefault="00342359" w:rsidP="00342359">
            <w:pPr>
              <w:rPr>
                <w:b/>
              </w:rPr>
            </w:pPr>
            <w:r>
              <w:rPr>
                <w:b/>
              </w:rPr>
              <w:t xml:space="preserve">Teaching and </w:t>
            </w:r>
          </w:p>
          <w:p w14:paraId="5530EC45" w14:textId="4D6DFE44" w:rsidR="00342359" w:rsidRPr="00BF7282" w:rsidRDefault="00342359" w:rsidP="00342359">
            <w:pPr>
              <w:rPr>
                <w:rFonts w:cs="Arial"/>
                <w:b/>
              </w:rPr>
            </w:pPr>
            <w:r>
              <w:rPr>
                <w:b/>
              </w:rPr>
              <w:t>examination language</w:t>
            </w:r>
          </w:p>
        </w:tc>
        <w:tc>
          <w:tcPr>
            <w:tcW w:w="6662" w:type="dxa"/>
            <w:tcBorders>
              <w:bottom w:val="single" w:sz="4" w:space="0" w:color="auto"/>
            </w:tcBorders>
            <w:shd w:val="clear" w:color="auto" w:fill="FFFFFF"/>
          </w:tcPr>
          <w:p w14:paraId="50E4E33D" w14:textId="77777777" w:rsidR="00342359" w:rsidRPr="00BF7282" w:rsidRDefault="00342359" w:rsidP="00342359">
            <w:pPr>
              <w:rPr>
                <w:rFonts w:cs="Arial"/>
              </w:rPr>
            </w:pPr>
            <w:r>
              <w:rPr>
                <w:rFonts w:cs="Arial"/>
                <w:szCs w:val="22"/>
              </w:rPr>
              <w:t>English</w:t>
            </w:r>
          </w:p>
        </w:tc>
      </w:tr>
      <w:tr w:rsidR="0034235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342359" w:rsidRDefault="00342359" w:rsidP="00F6461C">
            <w:pPr>
              <w:numPr>
                <w:ilvl w:val="0"/>
                <w:numId w:val="245"/>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342359" w:rsidRDefault="00342359" w:rsidP="00342359">
            <w:pPr>
              <w:rPr>
                <w:b/>
              </w:rPr>
            </w:pPr>
            <w:r>
              <w:rPr>
                <w:b/>
              </w:rPr>
              <w:t xml:space="preserve">(Recommended) </w:t>
            </w:r>
          </w:p>
          <w:p w14:paraId="3D7EB1FA" w14:textId="5B7D97E9" w:rsidR="00342359" w:rsidRPr="00BF7282" w:rsidRDefault="00342359" w:rsidP="00342359">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C5CFB6" w14:textId="41C61269" w:rsidR="00342359" w:rsidRPr="0041172F" w:rsidRDefault="00342359" w:rsidP="00342359">
            <w:pPr>
              <w:rPr>
                <w:bCs/>
                <w:color w:val="000000"/>
                <w:szCs w:val="22"/>
                <w:lang w:val="en-US"/>
              </w:rPr>
            </w:pPr>
            <w:r>
              <w:rPr>
                <w:bCs/>
                <w:color w:val="000000"/>
                <w:szCs w:val="22"/>
                <w:lang w:val="en-US"/>
              </w:rPr>
              <w:t>To be announced.</w:t>
            </w:r>
          </w:p>
        </w:tc>
      </w:tr>
    </w:tbl>
    <w:p w14:paraId="4C83FF4D" w14:textId="7803459B" w:rsidR="006D6181" w:rsidRDefault="006D6181">
      <w:pPr>
        <w:rPr>
          <w:lang w:val="en-US"/>
        </w:rPr>
      </w:pPr>
      <w:r>
        <w:rPr>
          <w:lang w:val="en-US"/>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048" w:rsidRPr="00336AB5" w14:paraId="038E2C9D" w14:textId="77777777" w:rsidTr="0002534E">
        <w:trPr>
          <w:trHeight w:val="567"/>
        </w:trPr>
        <w:tc>
          <w:tcPr>
            <w:tcW w:w="567" w:type="dxa"/>
            <w:shd w:val="clear" w:color="auto" w:fill="E0E0E0"/>
          </w:tcPr>
          <w:p w14:paraId="3AD12D53" w14:textId="77777777" w:rsidR="009D7048" w:rsidRPr="00336AB5" w:rsidRDefault="009D7048" w:rsidP="00F6461C">
            <w:pPr>
              <w:numPr>
                <w:ilvl w:val="0"/>
                <w:numId w:val="372"/>
              </w:numPr>
              <w:rPr>
                <w:rFonts w:cs="Arial"/>
                <w:i/>
                <w:szCs w:val="22"/>
              </w:rPr>
            </w:pPr>
          </w:p>
        </w:tc>
        <w:tc>
          <w:tcPr>
            <w:tcW w:w="2693" w:type="dxa"/>
            <w:shd w:val="clear" w:color="auto" w:fill="E0E0E0"/>
          </w:tcPr>
          <w:p w14:paraId="05C4A58B" w14:textId="77777777" w:rsidR="009D7048" w:rsidRPr="00336AB5" w:rsidRDefault="009D7048" w:rsidP="0002534E">
            <w:pPr>
              <w:rPr>
                <w:rFonts w:cs="Arial"/>
                <w:b/>
                <w:szCs w:val="22"/>
              </w:rPr>
            </w:pPr>
            <w:r w:rsidRPr="00336AB5">
              <w:rPr>
                <w:rFonts w:cs="Arial"/>
                <w:b/>
                <w:szCs w:val="22"/>
              </w:rPr>
              <w:t>Modulbezeichnung</w:t>
            </w:r>
          </w:p>
          <w:p w14:paraId="640F778C" w14:textId="0F01C248" w:rsidR="009D7048" w:rsidRPr="00336AB5" w:rsidRDefault="00715DE1" w:rsidP="0002534E">
            <w:pPr>
              <w:rPr>
                <w:rFonts w:cs="Arial"/>
                <w:szCs w:val="22"/>
              </w:rPr>
            </w:pPr>
            <w:r>
              <w:rPr>
                <w:rFonts w:cs="Arial"/>
                <w:szCs w:val="22"/>
              </w:rPr>
              <w:t>87005</w:t>
            </w:r>
          </w:p>
        </w:tc>
        <w:tc>
          <w:tcPr>
            <w:tcW w:w="5528" w:type="dxa"/>
            <w:shd w:val="clear" w:color="auto" w:fill="E0E0E0"/>
          </w:tcPr>
          <w:p w14:paraId="48C18FA7" w14:textId="77777777" w:rsidR="009D7048" w:rsidRDefault="009D7048" w:rsidP="001E6D3B">
            <w:pPr>
              <w:pStyle w:val="berschriftModul"/>
              <w:rPr>
                <w:lang w:eastAsia="en-US"/>
              </w:rPr>
            </w:pPr>
            <w:bookmarkStart w:id="4587" w:name="_Toc67382902"/>
            <w:r w:rsidRPr="00336AB5">
              <w:rPr>
                <w:lang w:eastAsia="en-US"/>
              </w:rPr>
              <w:t>Internationale Entwicklungen im 21. Jahrhundert: Wo steht Lateinamerika in der Weltpolitik?</w:t>
            </w:r>
            <w:bookmarkEnd w:id="4587"/>
            <w:r w:rsidRPr="00336AB5">
              <w:rPr>
                <w:lang w:eastAsia="en-US"/>
              </w:rPr>
              <w:t xml:space="preserve"> </w:t>
            </w:r>
          </w:p>
          <w:p w14:paraId="406A1C96" w14:textId="08CCD7C6" w:rsidR="009D7048" w:rsidRPr="00336AB5" w:rsidRDefault="006D6181" w:rsidP="0002534E">
            <w:pPr>
              <w:rPr>
                <w:rFonts w:cs="Arial"/>
                <w:szCs w:val="22"/>
                <w:lang w:val="en-GB" w:eastAsia="en-US"/>
              </w:rPr>
            </w:pPr>
            <w:r w:rsidRPr="00FE717A" w:rsidDel="006D6181">
              <w:rPr>
                <w:rFonts w:cs="Arial"/>
                <w:bCs/>
                <w:szCs w:val="22"/>
                <w:lang w:eastAsia="en-US"/>
              </w:rPr>
              <w:t xml:space="preserve"> </w:t>
            </w:r>
            <w:r w:rsidR="009D7048" w:rsidRPr="00336AB5">
              <w:rPr>
                <w:rFonts w:cs="Arial"/>
                <w:szCs w:val="22"/>
                <w:lang w:val="en-GB" w:eastAsia="en-US"/>
              </w:rPr>
              <w:t>(International developments in the 21st century:  Where does Latin America stand in world politics?)</w:t>
            </w:r>
          </w:p>
        </w:tc>
        <w:tc>
          <w:tcPr>
            <w:tcW w:w="1136" w:type="dxa"/>
            <w:shd w:val="clear" w:color="auto" w:fill="E0E0E0"/>
          </w:tcPr>
          <w:p w14:paraId="41D78175" w14:textId="5259113C" w:rsidR="009D7048" w:rsidRPr="00336AB5" w:rsidRDefault="009D7048" w:rsidP="0002534E">
            <w:pPr>
              <w:jc w:val="center"/>
              <w:rPr>
                <w:rFonts w:cs="Arial"/>
                <w:b/>
                <w:szCs w:val="22"/>
              </w:rPr>
            </w:pPr>
            <w:r>
              <w:rPr>
                <w:rFonts w:cs="Arial"/>
                <w:b/>
                <w:szCs w:val="22"/>
              </w:rPr>
              <w:t xml:space="preserve">5 </w:t>
            </w:r>
            <w:r w:rsidRPr="00336AB5">
              <w:rPr>
                <w:rFonts w:cs="Arial"/>
                <w:b/>
                <w:szCs w:val="22"/>
              </w:rPr>
              <w:t>ECTS</w:t>
            </w:r>
          </w:p>
        </w:tc>
      </w:tr>
      <w:tr w:rsidR="009D7048" w:rsidRPr="00336AB5" w14:paraId="0B73F829" w14:textId="77777777" w:rsidTr="0002534E">
        <w:trPr>
          <w:trHeight w:val="567"/>
        </w:trPr>
        <w:tc>
          <w:tcPr>
            <w:tcW w:w="567" w:type="dxa"/>
            <w:shd w:val="clear" w:color="auto" w:fill="E0E0E0"/>
          </w:tcPr>
          <w:p w14:paraId="005244FA" w14:textId="77777777" w:rsidR="009D7048" w:rsidRPr="00336AB5" w:rsidRDefault="009D7048" w:rsidP="00F6461C">
            <w:pPr>
              <w:numPr>
                <w:ilvl w:val="0"/>
                <w:numId w:val="372"/>
              </w:numPr>
              <w:rPr>
                <w:rFonts w:cs="Arial"/>
                <w:i/>
                <w:szCs w:val="22"/>
              </w:rPr>
            </w:pPr>
          </w:p>
        </w:tc>
        <w:tc>
          <w:tcPr>
            <w:tcW w:w="2693" w:type="dxa"/>
            <w:shd w:val="clear" w:color="auto" w:fill="E0E0E0"/>
          </w:tcPr>
          <w:p w14:paraId="6F2CD84D" w14:textId="77777777" w:rsidR="009D7048" w:rsidRPr="00336AB5" w:rsidRDefault="009D7048" w:rsidP="0002534E">
            <w:pPr>
              <w:rPr>
                <w:rFonts w:cs="Arial"/>
                <w:szCs w:val="22"/>
              </w:rPr>
            </w:pPr>
            <w:r w:rsidRPr="00336AB5">
              <w:rPr>
                <w:rFonts w:cs="Arial"/>
                <w:szCs w:val="22"/>
              </w:rPr>
              <w:t>Lehrveranstaltungen</w:t>
            </w:r>
          </w:p>
          <w:p w14:paraId="2672E5A1" w14:textId="77777777" w:rsidR="009D7048" w:rsidRPr="00336AB5" w:rsidRDefault="009D7048" w:rsidP="0002534E">
            <w:pPr>
              <w:rPr>
                <w:rFonts w:cs="Arial"/>
                <w:szCs w:val="22"/>
              </w:rPr>
            </w:pPr>
          </w:p>
        </w:tc>
        <w:tc>
          <w:tcPr>
            <w:tcW w:w="5528" w:type="dxa"/>
            <w:shd w:val="clear" w:color="auto" w:fill="E0E0E0"/>
          </w:tcPr>
          <w:p w14:paraId="20E029AE" w14:textId="77777777" w:rsidR="009D7048" w:rsidRPr="00336AB5" w:rsidRDefault="009D7048" w:rsidP="0002534E">
            <w:pPr>
              <w:rPr>
                <w:rFonts w:cs="Arial"/>
                <w:szCs w:val="22"/>
                <w:lang w:val="es-CL"/>
              </w:rPr>
            </w:pPr>
            <w:r w:rsidRPr="00336AB5">
              <w:rPr>
                <w:rFonts w:cs="Arial"/>
                <w:b/>
                <w:szCs w:val="22"/>
                <w:lang w:eastAsia="en-US"/>
              </w:rPr>
              <w:t xml:space="preserve">Internationale Entwicklungen im 21. </w:t>
            </w:r>
            <w:r w:rsidRPr="00336AB5">
              <w:rPr>
                <w:rFonts w:cs="Arial"/>
                <w:b/>
                <w:szCs w:val="22"/>
                <w:lang w:val="es-CL" w:eastAsia="en-US"/>
              </w:rPr>
              <w:t>Jahrhundert: Wo steht Lateinamerika in der Weltpolitik? / Desarrollos internacionales en el siglo XXI: ¿Dónde se encuentra América Latina en la política mundial?</w:t>
            </w:r>
          </w:p>
          <w:p w14:paraId="52ABCA08" w14:textId="77777777" w:rsidR="009D7048" w:rsidRPr="00336AB5" w:rsidRDefault="009D7048" w:rsidP="0002534E">
            <w:pPr>
              <w:autoSpaceDE w:val="0"/>
              <w:autoSpaceDN w:val="0"/>
              <w:adjustRightInd w:val="0"/>
              <w:rPr>
                <w:rFonts w:cs="Arial"/>
                <w:color w:val="000000"/>
                <w:szCs w:val="22"/>
              </w:rPr>
            </w:pPr>
            <w:r w:rsidRPr="00336AB5">
              <w:rPr>
                <w:rFonts w:cs="Arial"/>
                <w:color w:val="000000"/>
                <w:szCs w:val="22"/>
              </w:rPr>
              <w:t>Ein bilingualer Online-Kurs in deutscher und/oder</w:t>
            </w:r>
          </w:p>
          <w:p w14:paraId="23727C3C" w14:textId="77777777" w:rsidR="009D7048" w:rsidRPr="00336AB5" w:rsidRDefault="009D7048" w:rsidP="0002534E">
            <w:pPr>
              <w:rPr>
                <w:rFonts w:cs="Arial"/>
                <w:szCs w:val="22"/>
                <w:lang w:val="en-GB"/>
              </w:rPr>
            </w:pPr>
            <w:r w:rsidRPr="00336AB5">
              <w:rPr>
                <w:rFonts w:cs="Arial"/>
                <w:color w:val="000000"/>
                <w:szCs w:val="22"/>
                <w:lang w:val="en-GB"/>
              </w:rPr>
              <w:t>spanischer Sprache (2 SWS)</w:t>
            </w:r>
          </w:p>
        </w:tc>
        <w:tc>
          <w:tcPr>
            <w:tcW w:w="1136" w:type="dxa"/>
            <w:shd w:val="clear" w:color="auto" w:fill="E0E0E0"/>
          </w:tcPr>
          <w:p w14:paraId="7A14CFC7" w14:textId="77777777" w:rsidR="009D7048" w:rsidRPr="00336AB5" w:rsidRDefault="009D7048" w:rsidP="0002534E">
            <w:pPr>
              <w:jc w:val="center"/>
              <w:rPr>
                <w:rFonts w:cs="Arial"/>
                <w:szCs w:val="22"/>
              </w:rPr>
            </w:pPr>
            <w:r w:rsidRPr="00336AB5">
              <w:rPr>
                <w:rFonts w:cs="Arial"/>
                <w:szCs w:val="22"/>
              </w:rPr>
              <w:t>ECTS</w:t>
            </w:r>
          </w:p>
        </w:tc>
      </w:tr>
      <w:tr w:rsidR="009D7048" w:rsidRPr="00336AB5" w14:paraId="56A6A19A" w14:textId="77777777" w:rsidTr="0002534E">
        <w:trPr>
          <w:trHeight w:val="383"/>
        </w:trPr>
        <w:tc>
          <w:tcPr>
            <w:tcW w:w="567" w:type="dxa"/>
            <w:shd w:val="clear" w:color="auto" w:fill="E0E0E0"/>
          </w:tcPr>
          <w:p w14:paraId="7B0401E6" w14:textId="77777777" w:rsidR="009D7048" w:rsidRPr="00336AB5" w:rsidRDefault="009D7048" w:rsidP="00F6461C">
            <w:pPr>
              <w:numPr>
                <w:ilvl w:val="0"/>
                <w:numId w:val="372"/>
              </w:numPr>
              <w:rPr>
                <w:rFonts w:cs="Arial"/>
                <w:i/>
                <w:szCs w:val="22"/>
              </w:rPr>
            </w:pPr>
          </w:p>
        </w:tc>
        <w:tc>
          <w:tcPr>
            <w:tcW w:w="2693" w:type="dxa"/>
            <w:shd w:val="clear" w:color="auto" w:fill="E0E0E0"/>
          </w:tcPr>
          <w:p w14:paraId="63C9DFEB" w14:textId="77777777" w:rsidR="009D7048" w:rsidRPr="00336AB5" w:rsidRDefault="009D7048" w:rsidP="0002534E">
            <w:pPr>
              <w:rPr>
                <w:rFonts w:cs="Arial"/>
                <w:szCs w:val="22"/>
              </w:rPr>
            </w:pPr>
            <w:r w:rsidRPr="00336AB5">
              <w:rPr>
                <w:rFonts w:cs="Arial"/>
                <w:szCs w:val="22"/>
              </w:rPr>
              <w:t>Lehrende</w:t>
            </w:r>
          </w:p>
        </w:tc>
        <w:tc>
          <w:tcPr>
            <w:tcW w:w="5528" w:type="dxa"/>
            <w:shd w:val="clear" w:color="auto" w:fill="E0E0E0"/>
          </w:tcPr>
          <w:p w14:paraId="52A034E1" w14:textId="37218EB2" w:rsidR="009D7048" w:rsidRPr="00336AB5" w:rsidRDefault="000C5585" w:rsidP="0002534E">
            <w:pPr>
              <w:rPr>
                <w:rFonts w:cs="Arial"/>
                <w:szCs w:val="22"/>
              </w:rPr>
            </w:pPr>
            <w:r w:rsidRPr="00F138EB">
              <w:rPr>
                <w:rFonts w:cs="Arial"/>
                <w:szCs w:val="22"/>
                <w:lang w:val="es-ES"/>
              </w:rPr>
              <w:t>Herrmann, M.</w:t>
            </w:r>
            <w:r>
              <w:rPr>
                <w:rFonts w:cs="Arial"/>
                <w:szCs w:val="22"/>
                <w:lang w:val="es-ES"/>
              </w:rPr>
              <w:t xml:space="preserve">A. und </w:t>
            </w:r>
            <w:r w:rsidRPr="00F138EB">
              <w:rPr>
                <w:rFonts w:cs="Arial"/>
                <w:szCs w:val="22"/>
                <w:lang w:val="es-ES"/>
              </w:rPr>
              <w:t>León G</w:t>
            </w:r>
            <w:r>
              <w:rPr>
                <w:rFonts w:cs="Arial"/>
                <w:szCs w:val="22"/>
                <w:lang w:val="es-ES"/>
              </w:rPr>
              <w:t>onzález, M.A.</w:t>
            </w:r>
          </w:p>
        </w:tc>
        <w:tc>
          <w:tcPr>
            <w:tcW w:w="1136" w:type="dxa"/>
            <w:shd w:val="clear" w:color="auto" w:fill="E0E0E0"/>
          </w:tcPr>
          <w:p w14:paraId="671974E7" w14:textId="77777777" w:rsidR="009D7048" w:rsidRPr="00336AB5" w:rsidRDefault="009D7048" w:rsidP="0002534E">
            <w:pPr>
              <w:rPr>
                <w:rFonts w:cs="Arial"/>
                <w:szCs w:val="22"/>
              </w:rPr>
            </w:pPr>
          </w:p>
        </w:tc>
      </w:tr>
    </w:tbl>
    <w:p w14:paraId="5192690F" w14:textId="77777777" w:rsidR="009D7048" w:rsidRPr="00336AB5" w:rsidRDefault="009D7048" w:rsidP="009D704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048" w:rsidRPr="00336AB5" w14:paraId="1F06C20D" w14:textId="77777777" w:rsidTr="0002534E">
        <w:trPr>
          <w:trHeight w:val="340"/>
        </w:trPr>
        <w:tc>
          <w:tcPr>
            <w:tcW w:w="567" w:type="dxa"/>
            <w:tcBorders>
              <w:bottom w:val="single" w:sz="4" w:space="0" w:color="auto"/>
            </w:tcBorders>
          </w:tcPr>
          <w:p w14:paraId="78D555AA"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tcPr>
          <w:p w14:paraId="2B444635" w14:textId="77777777" w:rsidR="009D7048" w:rsidRPr="00336AB5" w:rsidRDefault="009D7048" w:rsidP="0002534E">
            <w:pPr>
              <w:rPr>
                <w:rFonts w:cs="Arial"/>
                <w:b/>
                <w:szCs w:val="22"/>
              </w:rPr>
            </w:pPr>
            <w:r w:rsidRPr="00336AB5">
              <w:rPr>
                <w:rFonts w:cs="Arial"/>
                <w:b/>
                <w:szCs w:val="22"/>
              </w:rPr>
              <w:t>Modulverantwortliche/r</w:t>
            </w:r>
          </w:p>
        </w:tc>
        <w:tc>
          <w:tcPr>
            <w:tcW w:w="6662" w:type="dxa"/>
            <w:tcBorders>
              <w:bottom w:val="single" w:sz="4" w:space="0" w:color="auto"/>
            </w:tcBorders>
          </w:tcPr>
          <w:p w14:paraId="75462502" w14:textId="77777777" w:rsidR="009D7048" w:rsidRPr="00336AB5" w:rsidRDefault="009D7048" w:rsidP="0002534E">
            <w:pPr>
              <w:rPr>
                <w:rFonts w:cs="Arial"/>
                <w:szCs w:val="22"/>
              </w:rPr>
            </w:pPr>
            <w:r w:rsidRPr="00336AB5">
              <w:rPr>
                <w:rFonts w:cs="Arial"/>
                <w:szCs w:val="22"/>
                <w:lang w:val="en-GB"/>
              </w:rPr>
              <w:t>Prof. Gardini, Ph.D.</w:t>
            </w:r>
          </w:p>
        </w:tc>
      </w:tr>
      <w:tr w:rsidR="009D7048" w:rsidRPr="000C5A7C" w14:paraId="4CE1566D" w14:textId="77777777" w:rsidTr="0002534E">
        <w:trPr>
          <w:trHeight w:val="340"/>
        </w:trPr>
        <w:tc>
          <w:tcPr>
            <w:tcW w:w="567" w:type="dxa"/>
            <w:shd w:val="clear" w:color="auto" w:fill="auto"/>
          </w:tcPr>
          <w:p w14:paraId="614F3E2B"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3810E278" w14:textId="77777777" w:rsidR="009D7048" w:rsidRPr="00336AB5" w:rsidRDefault="009D7048" w:rsidP="0002534E">
            <w:pPr>
              <w:rPr>
                <w:rFonts w:cs="Arial"/>
                <w:b/>
                <w:szCs w:val="22"/>
              </w:rPr>
            </w:pPr>
            <w:r w:rsidRPr="00336AB5">
              <w:rPr>
                <w:rFonts w:cs="Arial"/>
                <w:b/>
                <w:szCs w:val="22"/>
              </w:rPr>
              <w:t>Inhalt</w:t>
            </w:r>
          </w:p>
        </w:tc>
        <w:tc>
          <w:tcPr>
            <w:tcW w:w="6662" w:type="dxa"/>
            <w:tcBorders>
              <w:bottom w:val="single" w:sz="4" w:space="0" w:color="auto"/>
            </w:tcBorders>
            <w:shd w:val="clear" w:color="auto" w:fill="auto"/>
          </w:tcPr>
          <w:p w14:paraId="7ACCF02E" w14:textId="77777777" w:rsidR="009D7048" w:rsidRPr="00336AB5" w:rsidRDefault="009D7048" w:rsidP="0002534E">
            <w:pPr>
              <w:rPr>
                <w:rFonts w:cs="Arial"/>
                <w:szCs w:val="22"/>
              </w:rPr>
            </w:pPr>
            <w:r w:rsidRPr="00336AB5">
              <w:rPr>
                <w:rFonts w:cs="Arial"/>
                <w:szCs w:val="22"/>
              </w:rPr>
              <w:t>Die zunehmende globale Verflechtung von Wirtschaft, Politik und Gesellschaft prägt die heutige Zeit und stellt die Weltpolitik vor vielschichtige Herausforderungen. Der Kurs befasst sich mit den zentralen internationalen Entwicklungen im 21. Jahrhundert und arbeitet für jedes Phänomen (wie z.B. Migrationsbewegungen, strukturelle Ungleichheit, nachhaltige und menschliche Entwicklung, digitale Transformation, organisierte Kriminalität, (Des-)Integrationsbewegungen wie Brexit) die Rolle und Interessen Lateinamerikas heraus. Dabei werden zu Beginn jeden Kapitels theoretische Überlegungen, mögliche Messinstrumente sowie aktuelle Daten zu deren fundierten Analyse vermittelt und daraufhin an länder- und regionenspezifischen Fallbeispielen angewandt.</w:t>
            </w:r>
          </w:p>
          <w:p w14:paraId="232705B4" w14:textId="77777777" w:rsidR="009D7048" w:rsidRPr="00336AB5" w:rsidRDefault="009D7048" w:rsidP="0002534E">
            <w:pPr>
              <w:jc w:val="both"/>
              <w:rPr>
                <w:rFonts w:cs="Arial"/>
                <w:szCs w:val="22"/>
              </w:rPr>
            </w:pPr>
          </w:p>
          <w:p w14:paraId="2B12A0EF" w14:textId="77777777" w:rsidR="009D7048" w:rsidRPr="00336AB5" w:rsidRDefault="009D7048" w:rsidP="0002534E">
            <w:pPr>
              <w:rPr>
                <w:rFonts w:cs="Arial"/>
                <w:szCs w:val="22"/>
              </w:rPr>
            </w:pPr>
            <w:r w:rsidRPr="00336AB5">
              <w:rPr>
                <w:rFonts w:cs="Arial"/>
                <w:szCs w:val="22"/>
              </w:rPr>
              <w:t>Der Kurs ist eine bilinguale Online-Vorlesung, dessen Inhalt durch den Einsatz unterschiedlicher Medien in beiden Sprachen, Deutsch und Spanisch, verfügbar ist. Der Kurs ist von Studierenden mit sehr guten Kenntnissen in einer der beiden Sprachen (und keinen/wenigen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w:t>
            </w:r>
          </w:p>
          <w:p w14:paraId="04B4C2CD" w14:textId="77777777" w:rsidR="009D7048" w:rsidRPr="00336AB5" w:rsidRDefault="009D7048" w:rsidP="0002534E">
            <w:pPr>
              <w:rPr>
                <w:rFonts w:cs="Arial"/>
                <w:szCs w:val="22"/>
              </w:rPr>
            </w:pPr>
          </w:p>
          <w:p w14:paraId="25A1DB03" w14:textId="77777777" w:rsidR="009D7048" w:rsidRPr="00336AB5" w:rsidRDefault="009D7048" w:rsidP="0002534E">
            <w:pPr>
              <w:autoSpaceDE w:val="0"/>
              <w:autoSpaceDN w:val="0"/>
              <w:adjustRightInd w:val="0"/>
              <w:rPr>
                <w:rFonts w:cs="Arial"/>
                <w:szCs w:val="22"/>
              </w:rPr>
            </w:pPr>
            <w:r w:rsidRPr="00336AB5">
              <w:rPr>
                <w:rFonts w:cs="Arial"/>
                <w:szCs w:val="22"/>
              </w:rPr>
              <w:t>Es handelt sich um einen reinen Online-Kurs, lediglich für die 60-</w:t>
            </w:r>
          </w:p>
          <w:p w14:paraId="4D5BBFD5" w14:textId="77777777" w:rsidR="009D7048" w:rsidRDefault="009D7048" w:rsidP="0002534E">
            <w:pPr>
              <w:rPr>
                <w:rFonts w:cs="Arial"/>
                <w:szCs w:val="22"/>
              </w:rPr>
            </w:pPr>
            <w:r w:rsidRPr="00336AB5">
              <w:rPr>
                <w:rFonts w:cs="Arial"/>
                <w:szCs w:val="22"/>
              </w:rPr>
              <w:t>minütige Prüfung am Jahresende ist Ihre Präsenz erforderlich.</w:t>
            </w:r>
          </w:p>
          <w:p w14:paraId="53DB1BA1" w14:textId="77777777" w:rsidR="009D7048" w:rsidRPr="00C67D69" w:rsidRDefault="009D7048" w:rsidP="0002534E">
            <w:pPr>
              <w:jc w:val="center"/>
              <w:rPr>
                <w:rFonts w:cs="Arial"/>
                <w:szCs w:val="22"/>
                <w:lang w:val="fr-FR"/>
              </w:rPr>
            </w:pPr>
            <w:r>
              <w:rPr>
                <w:rFonts w:cs="Arial"/>
                <w:szCs w:val="22"/>
                <w:lang w:val="fr-FR"/>
              </w:rPr>
              <w:t>-----</w:t>
            </w:r>
          </w:p>
          <w:p w14:paraId="17BFD3BF" w14:textId="77777777" w:rsidR="009D7048" w:rsidRPr="00C67D69" w:rsidRDefault="009D7048" w:rsidP="0002534E">
            <w:pPr>
              <w:rPr>
                <w:rFonts w:cs="Arial"/>
                <w:szCs w:val="22"/>
                <w:lang w:val="fr-FR"/>
              </w:rPr>
            </w:pPr>
            <w:r w:rsidRPr="00C67D69">
              <w:rPr>
                <w:rFonts w:cs="Arial"/>
                <w:szCs w:val="22"/>
                <w:lang w:val="fr-FR"/>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352AFB36" w14:textId="77777777" w:rsidR="009D7048" w:rsidRPr="00C67D69" w:rsidRDefault="009D7048" w:rsidP="0002534E">
            <w:pPr>
              <w:rPr>
                <w:rFonts w:cs="Arial"/>
                <w:szCs w:val="22"/>
                <w:lang w:val="fr-FR"/>
              </w:rPr>
            </w:pPr>
          </w:p>
          <w:p w14:paraId="4CF422A1" w14:textId="77777777" w:rsidR="009D7048" w:rsidRPr="00F52415" w:rsidRDefault="009D7048" w:rsidP="0002534E">
            <w:pPr>
              <w:rPr>
                <w:rFonts w:cs="Arial"/>
                <w:szCs w:val="22"/>
                <w:lang w:val="en-GB"/>
              </w:rPr>
            </w:pPr>
            <w:r w:rsidRPr="00F52415">
              <w:rPr>
                <w:rFonts w:cs="Arial"/>
                <w:szCs w:val="22"/>
                <w:lang w:val="en-GB"/>
              </w:rPr>
              <w:t>Es un curso online, su presencia sólo es necesaria para el examen de 60 minutos al final del semestre.</w:t>
            </w:r>
          </w:p>
        </w:tc>
      </w:tr>
      <w:tr w:rsidR="009D7048" w:rsidRPr="00336AB5" w14:paraId="7F63F773" w14:textId="77777777" w:rsidTr="0002534E">
        <w:trPr>
          <w:trHeight w:val="340"/>
        </w:trPr>
        <w:tc>
          <w:tcPr>
            <w:tcW w:w="567" w:type="dxa"/>
            <w:shd w:val="clear" w:color="auto" w:fill="auto"/>
          </w:tcPr>
          <w:p w14:paraId="7BBD6890" w14:textId="77777777" w:rsidR="009D7048" w:rsidRPr="00F52415" w:rsidRDefault="009D7048" w:rsidP="00F6461C">
            <w:pPr>
              <w:numPr>
                <w:ilvl w:val="0"/>
                <w:numId w:val="372"/>
              </w:numPr>
              <w:jc w:val="center"/>
              <w:rPr>
                <w:rFonts w:cs="Arial"/>
                <w:i/>
                <w:szCs w:val="22"/>
                <w:lang w:val="en-GB"/>
              </w:rPr>
            </w:pPr>
          </w:p>
        </w:tc>
        <w:tc>
          <w:tcPr>
            <w:tcW w:w="2693" w:type="dxa"/>
            <w:shd w:val="clear" w:color="auto" w:fill="auto"/>
          </w:tcPr>
          <w:p w14:paraId="2C615BC4" w14:textId="77777777" w:rsidR="009D7048" w:rsidRPr="00336AB5" w:rsidRDefault="009D7048" w:rsidP="0002534E">
            <w:pPr>
              <w:rPr>
                <w:rFonts w:cs="Arial"/>
                <w:b/>
                <w:szCs w:val="22"/>
              </w:rPr>
            </w:pPr>
            <w:r w:rsidRPr="00336AB5">
              <w:rPr>
                <w:rFonts w:cs="Arial"/>
                <w:b/>
                <w:szCs w:val="22"/>
              </w:rPr>
              <w:t>Lernziele und Kompetenzen</w:t>
            </w:r>
          </w:p>
        </w:tc>
        <w:tc>
          <w:tcPr>
            <w:tcW w:w="6662" w:type="dxa"/>
            <w:shd w:val="clear" w:color="auto" w:fill="auto"/>
          </w:tcPr>
          <w:p w14:paraId="2E0A46FF" w14:textId="4E433A5C" w:rsidR="009D7048" w:rsidRPr="00336AB5" w:rsidRDefault="009D7048" w:rsidP="0002534E">
            <w:pPr>
              <w:rPr>
                <w:rFonts w:cs="Arial"/>
                <w:szCs w:val="22"/>
              </w:rPr>
            </w:pPr>
            <w:r w:rsidRPr="00336AB5">
              <w:rPr>
                <w:rFonts w:cs="Arial"/>
                <w:szCs w:val="22"/>
              </w:rPr>
              <w:t>Die Studierenden</w:t>
            </w:r>
          </w:p>
          <w:p w14:paraId="5B52617A" w14:textId="77777777" w:rsidR="009D7048" w:rsidRPr="00336AB5" w:rsidRDefault="009D7048" w:rsidP="00F6461C">
            <w:pPr>
              <w:pStyle w:val="Listenabsatz"/>
              <w:numPr>
                <w:ilvl w:val="0"/>
                <w:numId w:val="365"/>
              </w:numPr>
              <w:rPr>
                <w:rFonts w:cs="Arial"/>
              </w:rPr>
            </w:pPr>
            <w:r w:rsidRPr="00336AB5">
              <w:rPr>
                <w:rFonts w:cs="Arial"/>
              </w:rPr>
              <w:t>erwerben ein fundiertes Verständnis zu aktuellen Entwicklungen und Herausforderungen der internationalen Politik.</w:t>
            </w:r>
          </w:p>
          <w:p w14:paraId="0272720C" w14:textId="77777777" w:rsidR="009D7048" w:rsidRPr="00336AB5" w:rsidRDefault="009D7048" w:rsidP="00F6461C">
            <w:pPr>
              <w:pStyle w:val="Listenabsatz"/>
              <w:numPr>
                <w:ilvl w:val="0"/>
                <w:numId w:val="365"/>
              </w:numPr>
              <w:rPr>
                <w:rFonts w:cs="Arial"/>
              </w:rPr>
            </w:pPr>
            <w:r w:rsidRPr="00336AB5">
              <w:rPr>
                <w:rFonts w:cs="Arial"/>
              </w:rPr>
              <w:t>erwerben vertiefte Kenntnisse zur Region Lateinamerika im Rahmen von Globalisierungsprozessen.</w:t>
            </w:r>
          </w:p>
          <w:p w14:paraId="7B8DD8F9" w14:textId="77777777" w:rsidR="009D7048" w:rsidRPr="00336AB5" w:rsidRDefault="009D7048" w:rsidP="00F6461C">
            <w:pPr>
              <w:pStyle w:val="Listenabsatz"/>
              <w:numPr>
                <w:ilvl w:val="0"/>
                <w:numId w:val="365"/>
              </w:numPr>
              <w:rPr>
                <w:rFonts w:cs="Arial"/>
              </w:rPr>
            </w:pPr>
            <w:r w:rsidRPr="00336AB5">
              <w:rPr>
                <w:rFonts w:cs="Arial"/>
              </w:rPr>
              <w:lastRenderedPageBreak/>
              <w:t>erlernen (u.a. visuell aufbereitete) Informationen, Daten und Statistiken zu interpretieren, zu hinterfragen und diese zielgerichtet anzuwenden.</w:t>
            </w:r>
          </w:p>
          <w:p w14:paraId="0BC9C585" w14:textId="77777777" w:rsidR="009D7048" w:rsidRPr="00336AB5" w:rsidRDefault="009D7048" w:rsidP="00F6461C">
            <w:pPr>
              <w:pStyle w:val="Listenabsatz"/>
              <w:numPr>
                <w:ilvl w:val="0"/>
                <w:numId w:val="365"/>
              </w:numPr>
              <w:rPr>
                <w:rFonts w:cs="Arial"/>
              </w:rPr>
            </w:pPr>
            <w:r w:rsidRPr="00336AB5">
              <w:rPr>
                <w:rFonts w:cs="Arial"/>
              </w:rPr>
              <w:t xml:space="preserve">erhalten einen Überblick zu Analysewerkzeugen und Kennzahlen zu aktuell scharf diskutierten wirtschaftlichen und sozialen Themen. </w:t>
            </w:r>
          </w:p>
          <w:p w14:paraId="56AB2980" w14:textId="77777777" w:rsidR="009D7048" w:rsidRPr="00336AB5" w:rsidRDefault="009D7048" w:rsidP="00F6461C">
            <w:pPr>
              <w:pStyle w:val="Listenabsatz"/>
              <w:numPr>
                <w:ilvl w:val="0"/>
                <w:numId w:val="365"/>
              </w:numPr>
              <w:rPr>
                <w:rFonts w:cs="Arial"/>
              </w:rPr>
            </w:pPr>
            <w:r w:rsidRPr="00336AB5">
              <w:rPr>
                <w:rFonts w:cs="Arial"/>
              </w:rPr>
              <w:t>werden für globale und interkulturelle Fragestellungen sensibilisiert und entwickeln die Fähigkeit, komplexe politische Prozesse, ökonomische Veränderungen und gesellschaftliche Herausforderungen im Kontext von Globalisierungs- und Integrationsprozessen zu erfassen und zu bewerten.</w:t>
            </w:r>
          </w:p>
        </w:tc>
      </w:tr>
      <w:tr w:rsidR="009D7048" w:rsidRPr="00336AB5" w14:paraId="40DF106E" w14:textId="77777777" w:rsidTr="0002534E">
        <w:trPr>
          <w:trHeight w:val="340"/>
        </w:trPr>
        <w:tc>
          <w:tcPr>
            <w:tcW w:w="567" w:type="dxa"/>
          </w:tcPr>
          <w:p w14:paraId="391902D2" w14:textId="77777777" w:rsidR="009D7048" w:rsidRPr="00336AB5" w:rsidRDefault="009D7048" w:rsidP="00F6461C">
            <w:pPr>
              <w:numPr>
                <w:ilvl w:val="0"/>
                <w:numId w:val="372"/>
              </w:numPr>
              <w:jc w:val="center"/>
              <w:rPr>
                <w:rFonts w:cs="Arial"/>
                <w:i/>
                <w:szCs w:val="22"/>
              </w:rPr>
            </w:pPr>
          </w:p>
        </w:tc>
        <w:tc>
          <w:tcPr>
            <w:tcW w:w="2693" w:type="dxa"/>
          </w:tcPr>
          <w:p w14:paraId="0F8DF880" w14:textId="77777777" w:rsidR="009D7048" w:rsidRPr="00336AB5" w:rsidRDefault="009D7048" w:rsidP="0002534E">
            <w:pPr>
              <w:rPr>
                <w:rFonts w:cs="Arial"/>
                <w:b/>
                <w:szCs w:val="22"/>
              </w:rPr>
            </w:pPr>
            <w:r w:rsidRPr="00336AB5">
              <w:rPr>
                <w:rFonts w:cs="Arial"/>
                <w:b/>
                <w:szCs w:val="22"/>
              </w:rPr>
              <w:t>Empfohlene Voraussetzungen für die Teilnahme</w:t>
            </w:r>
          </w:p>
        </w:tc>
        <w:tc>
          <w:tcPr>
            <w:tcW w:w="6662" w:type="dxa"/>
          </w:tcPr>
          <w:p w14:paraId="5483018B" w14:textId="77777777" w:rsidR="009D7048" w:rsidRPr="00336AB5" w:rsidRDefault="009D7048" w:rsidP="0002534E">
            <w:pPr>
              <w:rPr>
                <w:rFonts w:cs="Arial"/>
                <w:szCs w:val="22"/>
              </w:rPr>
            </w:pPr>
            <w:r w:rsidRPr="00336AB5">
              <w:rPr>
                <w:rFonts w:cs="Arial"/>
                <w:szCs w:val="22"/>
                <w:lang w:val="en-GB"/>
              </w:rPr>
              <w:t>Erfolgreicher Abschluss der Assessmentphase</w:t>
            </w:r>
          </w:p>
        </w:tc>
      </w:tr>
      <w:tr w:rsidR="009D7048" w:rsidRPr="00336AB5" w14:paraId="3C755F00" w14:textId="77777777" w:rsidTr="0002534E">
        <w:trPr>
          <w:trHeight w:val="340"/>
        </w:trPr>
        <w:tc>
          <w:tcPr>
            <w:tcW w:w="567" w:type="dxa"/>
          </w:tcPr>
          <w:p w14:paraId="48862B1F" w14:textId="77777777" w:rsidR="009D7048" w:rsidRPr="00336AB5" w:rsidRDefault="009D7048" w:rsidP="00F6461C">
            <w:pPr>
              <w:numPr>
                <w:ilvl w:val="0"/>
                <w:numId w:val="372"/>
              </w:numPr>
              <w:jc w:val="center"/>
              <w:rPr>
                <w:rFonts w:cs="Arial"/>
                <w:i/>
                <w:szCs w:val="22"/>
              </w:rPr>
            </w:pPr>
          </w:p>
        </w:tc>
        <w:tc>
          <w:tcPr>
            <w:tcW w:w="2693" w:type="dxa"/>
          </w:tcPr>
          <w:p w14:paraId="5E3111F6" w14:textId="77777777" w:rsidR="009D7048" w:rsidRPr="00336AB5" w:rsidRDefault="009D7048" w:rsidP="0002534E">
            <w:pPr>
              <w:rPr>
                <w:rFonts w:cs="Arial"/>
                <w:b/>
                <w:szCs w:val="22"/>
              </w:rPr>
            </w:pPr>
            <w:r w:rsidRPr="00336AB5">
              <w:rPr>
                <w:rFonts w:cs="Arial"/>
                <w:b/>
                <w:szCs w:val="22"/>
              </w:rPr>
              <w:t>Einpassung in Musterstudienplan</w:t>
            </w:r>
          </w:p>
        </w:tc>
        <w:tc>
          <w:tcPr>
            <w:tcW w:w="6662" w:type="dxa"/>
          </w:tcPr>
          <w:p w14:paraId="1B8AF212" w14:textId="77777777" w:rsidR="009D7048" w:rsidRPr="00336AB5" w:rsidRDefault="009D7048" w:rsidP="0002534E">
            <w:pPr>
              <w:rPr>
                <w:rFonts w:cs="Arial"/>
                <w:szCs w:val="22"/>
              </w:rPr>
            </w:pPr>
            <w:r w:rsidRPr="00336AB5">
              <w:rPr>
                <w:rFonts w:cs="Arial"/>
                <w:szCs w:val="22"/>
                <w:lang w:val="en-GB"/>
              </w:rPr>
              <w:t>Ab 4. Studiensemester</w:t>
            </w:r>
          </w:p>
        </w:tc>
      </w:tr>
      <w:tr w:rsidR="009D7048" w:rsidRPr="00336AB5" w14:paraId="51E187BB" w14:textId="77777777" w:rsidTr="0002534E">
        <w:trPr>
          <w:trHeight w:val="340"/>
        </w:trPr>
        <w:tc>
          <w:tcPr>
            <w:tcW w:w="567" w:type="dxa"/>
            <w:tcBorders>
              <w:bottom w:val="single" w:sz="4" w:space="0" w:color="auto"/>
            </w:tcBorders>
          </w:tcPr>
          <w:p w14:paraId="7DCA6142" w14:textId="77777777" w:rsidR="009D7048" w:rsidRPr="00336AB5" w:rsidRDefault="009D7048" w:rsidP="00F6461C">
            <w:pPr>
              <w:numPr>
                <w:ilvl w:val="0"/>
                <w:numId w:val="372"/>
              </w:numPr>
              <w:jc w:val="center"/>
              <w:rPr>
                <w:rFonts w:cs="Arial"/>
                <w:i/>
                <w:szCs w:val="22"/>
              </w:rPr>
            </w:pPr>
          </w:p>
          <w:p w14:paraId="58020E25" w14:textId="77777777" w:rsidR="009D7048" w:rsidRPr="00336AB5" w:rsidRDefault="009D7048" w:rsidP="0002534E">
            <w:pPr>
              <w:jc w:val="center"/>
              <w:rPr>
                <w:rFonts w:cs="Arial"/>
                <w:szCs w:val="22"/>
              </w:rPr>
            </w:pPr>
          </w:p>
        </w:tc>
        <w:tc>
          <w:tcPr>
            <w:tcW w:w="2693" w:type="dxa"/>
            <w:tcBorders>
              <w:bottom w:val="single" w:sz="4" w:space="0" w:color="auto"/>
            </w:tcBorders>
          </w:tcPr>
          <w:p w14:paraId="61E5944E" w14:textId="77777777" w:rsidR="009D7048" w:rsidRPr="00336AB5" w:rsidRDefault="009D7048" w:rsidP="0002534E">
            <w:pPr>
              <w:rPr>
                <w:rFonts w:cs="Arial"/>
                <w:b/>
                <w:szCs w:val="22"/>
              </w:rPr>
            </w:pPr>
            <w:r w:rsidRPr="00336AB5">
              <w:rPr>
                <w:rFonts w:cs="Arial"/>
                <w:b/>
                <w:szCs w:val="22"/>
              </w:rPr>
              <w:t>Verwendbarkeit des Moduls</w:t>
            </w:r>
          </w:p>
        </w:tc>
        <w:tc>
          <w:tcPr>
            <w:tcW w:w="6662" w:type="dxa"/>
            <w:tcBorders>
              <w:bottom w:val="single" w:sz="4" w:space="0" w:color="auto"/>
            </w:tcBorders>
          </w:tcPr>
          <w:p w14:paraId="3F775FA2" w14:textId="77777777" w:rsidR="009D7048" w:rsidRDefault="009D7048" w:rsidP="0002534E">
            <w:pPr>
              <w:rPr>
                <w:rFonts w:cs="Arial"/>
                <w:szCs w:val="22"/>
              </w:rPr>
            </w:pPr>
            <w:r w:rsidRPr="00336AB5">
              <w:rPr>
                <w:rFonts w:cs="Arial"/>
                <w:szCs w:val="22"/>
              </w:rPr>
              <w:t>- Modul im Vertiefungsbereich</w:t>
            </w:r>
          </w:p>
          <w:p w14:paraId="619CA7E3" w14:textId="77777777" w:rsidR="009D7048" w:rsidRPr="00336AB5" w:rsidRDefault="009D7048" w:rsidP="0002534E">
            <w:pPr>
              <w:rPr>
                <w:rFonts w:cs="Arial"/>
                <w:szCs w:val="22"/>
              </w:rPr>
            </w:pPr>
            <w:r>
              <w:rPr>
                <w:rFonts w:cs="Arial"/>
                <w:szCs w:val="22"/>
              </w:rPr>
              <w:t xml:space="preserve">- </w:t>
            </w:r>
            <w:r w:rsidRPr="00336AB5">
              <w:rPr>
                <w:rFonts w:cs="Arial"/>
                <w:szCs w:val="22"/>
              </w:rPr>
              <w:t>Modul i</w:t>
            </w:r>
            <w:r>
              <w:rPr>
                <w:rFonts w:cs="Arial"/>
                <w:szCs w:val="22"/>
              </w:rPr>
              <w:t>m</w:t>
            </w:r>
            <w:r w:rsidRPr="00336AB5">
              <w:rPr>
                <w:rFonts w:cs="Arial"/>
                <w:szCs w:val="22"/>
              </w:rPr>
              <w:t xml:space="preserve"> Studienbereich "Latin America"</w:t>
            </w:r>
          </w:p>
        </w:tc>
      </w:tr>
      <w:tr w:rsidR="009D7048" w:rsidRPr="00336AB5" w14:paraId="4D421EA1" w14:textId="77777777" w:rsidTr="0002534E">
        <w:trPr>
          <w:trHeight w:val="340"/>
        </w:trPr>
        <w:tc>
          <w:tcPr>
            <w:tcW w:w="567" w:type="dxa"/>
            <w:shd w:val="clear" w:color="auto" w:fill="auto"/>
          </w:tcPr>
          <w:p w14:paraId="5420E9B9"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0DB3416A" w14:textId="77777777" w:rsidR="009D7048" w:rsidRPr="00336AB5" w:rsidRDefault="009D7048" w:rsidP="0002534E">
            <w:pPr>
              <w:rPr>
                <w:rFonts w:cs="Arial"/>
                <w:b/>
                <w:szCs w:val="22"/>
              </w:rPr>
            </w:pPr>
            <w:r w:rsidRPr="00336AB5">
              <w:rPr>
                <w:rFonts w:cs="Arial"/>
                <w:b/>
                <w:szCs w:val="22"/>
              </w:rPr>
              <w:t>Studien- und Prüfungsleistungen</w:t>
            </w:r>
          </w:p>
        </w:tc>
        <w:tc>
          <w:tcPr>
            <w:tcW w:w="6662" w:type="dxa"/>
            <w:tcBorders>
              <w:bottom w:val="single" w:sz="4" w:space="0" w:color="auto"/>
            </w:tcBorders>
            <w:shd w:val="clear" w:color="auto" w:fill="auto"/>
          </w:tcPr>
          <w:p w14:paraId="30E145DE" w14:textId="17C98FE8" w:rsidR="009D7048" w:rsidRPr="00336AB5" w:rsidRDefault="009D7048" w:rsidP="0002534E">
            <w:pPr>
              <w:rPr>
                <w:rFonts w:cs="Arial"/>
                <w:szCs w:val="22"/>
              </w:rPr>
            </w:pPr>
            <w:r w:rsidRPr="00336AB5">
              <w:rPr>
                <w:rFonts w:cs="Arial"/>
                <w:szCs w:val="22"/>
                <w:lang w:val="en-GB"/>
              </w:rPr>
              <w:t xml:space="preserve">Elektronische </w:t>
            </w:r>
            <w:r w:rsidR="004E4B56">
              <w:rPr>
                <w:rFonts w:cs="Arial"/>
                <w:szCs w:val="22"/>
                <w:lang w:val="en-GB"/>
              </w:rPr>
              <w:t>Fernp</w:t>
            </w:r>
            <w:r w:rsidRPr="00336AB5">
              <w:rPr>
                <w:rFonts w:cs="Arial"/>
                <w:szCs w:val="22"/>
                <w:lang w:val="en-GB"/>
              </w:rPr>
              <w:t>rüfung</w:t>
            </w:r>
          </w:p>
        </w:tc>
      </w:tr>
      <w:tr w:rsidR="009D7048" w:rsidRPr="00336AB5" w14:paraId="673B14B9" w14:textId="77777777" w:rsidTr="0002534E">
        <w:trPr>
          <w:trHeight w:val="340"/>
        </w:trPr>
        <w:tc>
          <w:tcPr>
            <w:tcW w:w="567" w:type="dxa"/>
            <w:shd w:val="clear" w:color="auto" w:fill="auto"/>
          </w:tcPr>
          <w:p w14:paraId="7C9DDD2D"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4F3B0D9E" w14:textId="77777777" w:rsidR="009D7048" w:rsidRPr="00336AB5" w:rsidRDefault="009D7048" w:rsidP="0002534E">
            <w:pPr>
              <w:rPr>
                <w:rFonts w:cs="Arial"/>
                <w:b/>
                <w:szCs w:val="22"/>
              </w:rPr>
            </w:pPr>
            <w:r w:rsidRPr="00336AB5">
              <w:rPr>
                <w:rFonts w:cs="Arial"/>
                <w:b/>
                <w:szCs w:val="22"/>
              </w:rPr>
              <w:t>Berechnung Modulnote</w:t>
            </w:r>
          </w:p>
        </w:tc>
        <w:tc>
          <w:tcPr>
            <w:tcW w:w="6662" w:type="dxa"/>
            <w:shd w:val="clear" w:color="auto" w:fill="auto"/>
          </w:tcPr>
          <w:p w14:paraId="2786536C" w14:textId="6790E1F9" w:rsidR="009D7048" w:rsidRPr="00336AB5" w:rsidRDefault="009D7048" w:rsidP="0002534E">
            <w:pPr>
              <w:rPr>
                <w:rFonts w:cs="Arial"/>
                <w:szCs w:val="22"/>
              </w:rPr>
            </w:pPr>
            <w:r w:rsidRPr="00336AB5">
              <w:rPr>
                <w:rFonts w:cs="Arial"/>
                <w:szCs w:val="22"/>
                <w:lang w:val="en-GB"/>
              </w:rPr>
              <w:t xml:space="preserve">Elekronische </w:t>
            </w:r>
            <w:r w:rsidR="004E4B56">
              <w:rPr>
                <w:rFonts w:cs="Arial"/>
                <w:szCs w:val="22"/>
                <w:lang w:val="en-GB"/>
              </w:rPr>
              <w:t>Fernp</w:t>
            </w:r>
            <w:r w:rsidRPr="00336AB5">
              <w:rPr>
                <w:rFonts w:cs="Arial"/>
                <w:szCs w:val="22"/>
                <w:lang w:val="en-GB"/>
              </w:rPr>
              <w:t>rüfung (100%)</w:t>
            </w:r>
          </w:p>
        </w:tc>
      </w:tr>
      <w:tr w:rsidR="009D7048" w:rsidRPr="00336AB5" w14:paraId="188B2187" w14:textId="77777777" w:rsidTr="0002534E">
        <w:trPr>
          <w:trHeight w:val="340"/>
        </w:trPr>
        <w:tc>
          <w:tcPr>
            <w:tcW w:w="567" w:type="dxa"/>
            <w:tcBorders>
              <w:bottom w:val="single" w:sz="4" w:space="0" w:color="auto"/>
            </w:tcBorders>
            <w:shd w:val="clear" w:color="auto" w:fill="auto"/>
          </w:tcPr>
          <w:p w14:paraId="6096E9C7"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189358B4" w14:textId="77777777" w:rsidR="009D7048" w:rsidRPr="00336AB5" w:rsidRDefault="009D7048" w:rsidP="0002534E">
            <w:pPr>
              <w:rPr>
                <w:rFonts w:cs="Arial"/>
                <w:b/>
                <w:szCs w:val="22"/>
              </w:rPr>
            </w:pPr>
            <w:r w:rsidRPr="00336AB5">
              <w:rPr>
                <w:rFonts w:cs="Arial"/>
                <w:b/>
                <w:szCs w:val="22"/>
              </w:rPr>
              <w:t>Turnus des Angebots</w:t>
            </w:r>
          </w:p>
        </w:tc>
        <w:tc>
          <w:tcPr>
            <w:tcW w:w="6662" w:type="dxa"/>
            <w:tcBorders>
              <w:bottom w:val="single" w:sz="4" w:space="0" w:color="auto"/>
            </w:tcBorders>
            <w:shd w:val="clear" w:color="auto" w:fill="auto"/>
          </w:tcPr>
          <w:p w14:paraId="67BEA9F6" w14:textId="77777777" w:rsidR="009D7048" w:rsidRPr="00336AB5" w:rsidRDefault="009D7048" w:rsidP="0002534E">
            <w:pPr>
              <w:rPr>
                <w:rFonts w:cs="Arial"/>
                <w:szCs w:val="22"/>
              </w:rPr>
            </w:pPr>
            <w:r w:rsidRPr="00336AB5">
              <w:rPr>
                <w:rFonts w:cs="Arial"/>
                <w:szCs w:val="22"/>
              </w:rPr>
              <w:t>Jedes Semester</w:t>
            </w:r>
          </w:p>
        </w:tc>
      </w:tr>
      <w:tr w:rsidR="009D7048" w:rsidRPr="00336AB5" w14:paraId="74416C4C" w14:textId="77777777" w:rsidTr="0002534E">
        <w:trPr>
          <w:trHeight w:val="340"/>
        </w:trPr>
        <w:tc>
          <w:tcPr>
            <w:tcW w:w="567" w:type="dxa"/>
            <w:shd w:val="clear" w:color="auto" w:fill="auto"/>
          </w:tcPr>
          <w:p w14:paraId="2C9205BF"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78F331B9" w14:textId="77777777" w:rsidR="009D7048" w:rsidRPr="00336AB5" w:rsidRDefault="009D7048" w:rsidP="0002534E">
            <w:pPr>
              <w:rPr>
                <w:rFonts w:cs="Arial"/>
                <w:b/>
                <w:szCs w:val="22"/>
              </w:rPr>
            </w:pPr>
            <w:r w:rsidRPr="00336AB5">
              <w:rPr>
                <w:rFonts w:cs="Arial"/>
                <w:b/>
                <w:szCs w:val="22"/>
              </w:rPr>
              <w:t>Arbeitsaufwand</w:t>
            </w:r>
          </w:p>
        </w:tc>
        <w:tc>
          <w:tcPr>
            <w:tcW w:w="6662" w:type="dxa"/>
            <w:shd w:val="clear" w:color="auto" w:fill="auto"/>
          </w:tcPr>
          <w:p w14:paraId="24C76F09" w14:textId="77777777" w:rsidR="009D7048" w:rsidRPr="00336AB5" w:rsidRDefault="009D7048" w:rsidP="0002534E">
            <w:pPr>
              <w:autoSpaceDE w:val="0"/>
              <w:autoSpaceDN w:val="0"/>
              <w:adjustRightInd w:val="0"/>
              <w:rPr>
                <w:rFonts w:cs="Arial"/>
                <w:szCs w:val="22"/>
                <w:lang w:val="en-GB"/>
              </w:rPr>
            </w:pPr>
            <w:r w:rsidRPr="00336AB5">
              <w:rPr>
                <w:rFonts w:cs="Arial"/>
                <w:szCs w:val="22"/>
                <w:lang w:val="en-GB"/>
              </w:rPr>
              <w:t>Präsenzzeit: 0 h</w:t>
            </w:r>
          </w:p>
          <w:p w14:paraId="11FB643E" w14:textId="77777777" w:rsidR="009D7048" w:rsidRPr="00336AB5" w:rsidRDefault="009D7048" w:rsidP="0002534E">
            <w:pPr>
              <w:rPr>
                <w:rFonts w:cs="Arial"/>
                <w:szCs w:val="22"/>
              </w:rPr>
            </w:pPr>
            <w:r w:rsidRPr="00336AB5">
              <w:rPr>
                <w:rFonts w:cs="Arial"/>
                <w:szCs w:val="22"/>
                <w:lang w:val="en-GB"/>
              </w:rPr>
              <w:t>Eigenstudium: 150 h</w:t>
            </w:r>
          </w:p>
        </w:tc>
      </w:tr>
      <w:tr w:rsidR="009D7048" w:rsidRPr="00336AB5" w14:paraId="1673F51C" w14:textId="77777777" w:rsidTr="0002534E">
        <w:trPr>
          <w:trHeight w:val="340"/>
        </w:trPr>
        <w:tc>
          <w:tcPr>
            <w:tcW w:w="567" w:type="dxa"/>
            <w:tcBorders>
              <w:bottom w:val="single" w:sz="4" w:space="0" w:color="auto"/>
            </w:tcBorders>
            <w:shd w:val="clear" w:color="auto" w:fill="auto"/>
          </w:tcPr>
          <w:p w14:paraId="0CE48E48"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37331E93" w14:textId="77777777" w:rsidR="009D7048" w:rsidRPr="00336AB5" w:rsidRDefault="009D7048" w:rsidP="0002534E">
            <w:pPr>
              <w:rPr>
                <w:rFonts w:cs="Arial"/>
                <w:b/>
                <w:szCs w:val="22"/>
              </w:rPr>
            </w:pPr>
            <w:r w:rsidRPr="00336AB5">
              <w:rPr>
                <w:rFonts w:cs="Arial"/>
                <w:b/>
                <w:szCs w:val="22"/>
              </w:rPr>
              <w:t>Dauer des Moduls</w:t>
            </w:r>
          </w:p>
        </w:tc>
        <w:tc>
          <w:tcPr>
            <w:tcW w:w="6662" w:type="dxa"/>
            <w:tcBorders>
              <w:bottom w:val="single" w:sz="4" w:space="0" w:color="auto"/>
            </w:tcBorders>
            <w:shd w:val="clear" w:color="auto" w:fill="auto"/>
          </w:tcPr>
          <w:p w14:paraId="3F28ACA4" w14:textId="77777777" w:rsidR="009D7048" w:rsidRPr="00336AB5" w:rsidRDefault="009D7048" w:rsidP="0002534E">
            <w:pPr>
              <w:rPr>
                <w:rFonts w:cs="Arial"/>
                <w:szCs w:val="22"/>
              </w:rPr>
            </w:pPr>
            <w:r w:rsidRPr="00336AB5">
              <w:rPr>
                <w:rFonts w:cs="Arial"/>
                <w:szCs w:val="22"/>
                <w:lang w:val="en-GB"/>
              </w:rPr>
              <w:t>1 Semester</w:t>
            </w:r>
          </w:p>
        </w:tc>
      </w:tr>
      <w:tr w:rsidR="009D7048" w:rsidRPr="00336AB5" w14:paraId="0CC60991" w14:textId="77777777" w:rsidTr="0002534E">
        <w:trPr>
          <w:trHeight w:val="340"/>
        </w:trPr>
        <w:tc>
          <w:tcPr>
            <w:tcW w:w="567" w:type="dxa"/>
            <w:tcBorders>
              <w:bottom w:val="single" w:sz="4" w:space="0" w:color="auto"/>
            </w:tcBorders>
            <w:shd w:val="clear" w:color="auto" w:fill="auto"/>
          </w:tcPr>
          <w:p w14:paraId="798EEB5D"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7AE857D3" w14:textId="77777777" w:rsidR="009D7048" w:rsidRPr="00336AB5" w:rsidRDefault="009D7048" w:rsidP="0002534E">
            <w:pPr>
              <w:rPr>
                <w:rFonts w:cs="Arial"/>
                <w:b/>
                <w:szCs w:val="22"/>
              </w:rPr>
            </w:pPr>
            <w:r w:rsidRPr="00336AB5">
              <w:rPr>
                <w:rFonts w:cs="Arial"/>
                <w:b/>
                <w:szCs w:val="22"/>
              </w:rPr>
              <w:t>Unterrichts- und Prüfungssprache</w:t>
            </w:r>
          </w:p>
        </w:tc>
        <w:tc>
          <w:tcPr>
            <w:tcW w:w="6662" w:type="dxa"/>
            <w:tcBorders>
              <w:bottom w:val="single" w:sz="4" w:space="0" w:color="auto"/>
            </w:tcBorders>
            <w:shd w:val="clear" w:color="auto" w:fill="auto"/>
          </w:tcPr>
          <w:p w14:paraId="3E7E4266" w14:textId="77777777" w:rsidR="009D7048" w:rsidRPr="00336AB5" w:rsidRDefault="009D7048" w:rsidP="0002534E">
            <w:pPr>
              <w:rPr>
                <w:rFonts w:cs="Arial"/>
                <w:szCs w:val="22"/>
              </w:rPr>
            </w:pPr>
            <w:r w:rsidRPr="00336AB5">
              <w:rPr>
                <w:rFonts w:cs="Arial"/>
                <w:szCs w:val="22"/>
                <w:lang w:val="en-GB"/>
              </w:rPr>
              <w:t>Deutsch und Spanisch</w:t>
            </w:r>
          </w:p>
        </w:tc>
      </w:tr>
      <w:tr w:rsidR="009D7048" w:rsidRPr="00336AB5" w14:paraId="1CB8FB75" w14:textId="77777777" w:rsidTr="0002534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69B03B" w14:textId="77777777" w:rsidR="009D7048" w:rsidRPr="00336AB5" w:rsidRDefault="009D7048" w:rsidP="00F6461C">
            <w:pPr>
              <w:numPr>
                <w:ilvl w:val="0"/>
                <w:numId w:val="37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9A95E3" w14:textId="77777777" w:rsidR="009D7048" w:rsidRPr="00336AB5" w:rsidRDefault="009D7048" w:rsidP="0002534E">
            <w:pPr>
              <w:rPr>
                <w:rFonts w:cs="Arial"/>
                <w:b/>
                <w:szCs w:val="22"/>
              </w:rPr>
            </w:pPr>
            <w:r w:rsidRPr="00336AB5">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74DFC3" w14:textId="77777777" w:rsidR="009D7048" w:rsidRPr="00336AB5" w:rsidRDefault="009D7048" w:rsidP="0002534E">
            <w:pPr>
              <w:rPr>
                <w:rFonts w:cs="Arial"/>
                <w:szCs w:val="22"/>
              </w:rPr>
            </w:pPr>
            <w:r w:rsidRPr="00336AB5">
              <w:rPr>
                <w:rFonts w:cs="Arial"/>
                <w:szCs w:val="22"/>
                <w:lang w:val="en-GB"/>
              </w:rPr>
              <w:t>Wird bekannt gegeben</w:t>
            </w:r>
          </w:p>
        </w:tc>
      </w:tr>
    </w:tbl>
    <w:p w14:paraId="7F937325" w14:textId="77777777" w:rsidR="009D7048" w:rsidRPr="00336AB5" w:rsidRDefault="009D7048" w:rsidP="009D7048">
      <w:pPr>
        <w:rPr>
          <w:rFonts w:cs="Arial"/>
        </w:rPr>
      </w:pPr>
    </w:p>
    <w:p w14:paraId="56B542C2" w14:textId="77777777" w:rsidR="009D7048" w:rsidRPr="00336AB5" w:rsidRDefault="009D7048" w:rsidP="009D7048">
      <w:pPr>
        <w:rPr>
          <w:rFonts w:cs="Arial"/>
          <w:lang w:val="en-GB"/>
        </w:rPr>
      </w:pPr>
      <w:r w:rsidRPr="00336AB5">
        <w:rPr>
          <w:rFonts w:cs="Arial"/>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CA7589" w:rsidRDefault="00581599" w:rsidP="00F6461C">
            <w:pPr>
              <w:numPr>
                <w:ilvl w:val="0"/>
                <w:numId w:val="250"/>
              </w:numPr>
              <w:rPr>
                <w:rFonts w:cs="Arial"/>
                <w:i/>
                <w:lang w:val="en-GB"/>
              </w:rPr>
            </w:pPr>
            <w:r w:rsidRPr="00CA7589">
              <w:rPr>
                <w:rFonts w:cs="Arial"/>
                <w:szCs w:val="22"/>
                <w:lang w:val="en-GB"/>
              </w:rPr>
              <w:lastRenderedPageBreak/>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1B09C7B6" w:rsidR="00581599" w:rsidRPr="00BF7282" w:rsidRDefault="005D6F94" w:rsidP="00357184">
            <w:pPr>
              <w:rPr>
                <w:rFonts w:cs="Arial"/>
              </w:rPr>
            </w:pPr>
            <w:r>
              <w:rPr>
                <w:rFonts w:cs="Arial"/>
                <w:szCs w:val="22"/>
              </w:rPr>
              <w:t>8</w:t>
            </w:r>
            <w:r w:rsidR="00581599">
              <w:rPr>
                <w:rFonts w:cs="Arial"/>
                <w:szCs w:val="22"/>
              </w:rPr>
              <w:t>5710</w:t>
            </w:r>
          </w:p>
        </w:tc>
        <w:tc>
          <w:tcPr>
            <w:tcW w:w="5529" w:type="dxa"/>
            <w:shd w:val="clear" w:color="auto" w:fill="E0E0E0"/>
          </w:tcPr>
          <w:p w14:paraId="2C2909D5" w14:textId="77777777" w:rsidR="00581599" w:rsidRPr="0069717A" w:rsidRDefault="00581599" w:rsidP="00357184">
            <w:pPr>
              <w:pStyle w:val="berschriftModul"/>
            </w:pPr>
            <w:bookmarkStart w:id="4588" w:name="_Toc67382903"/>
            <w:r w:rsidRPr="0069717A">
              <w:t>International politics II</w:t>
            </w:r>
            <w:bookmarkEnd w:id="4588"/>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F6461C">
            <w:pPr>
              <w:numPr>
                <w:ilvl w:val="0"/>
                <w:numId w:val="250"/>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F6461C">
            <w:pPr>
              <w:numPr>
                <w:ilvl w:val="0"/>
                <w:numId w:val="250"/>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F6461C">
            <w:pPr>
              <w:numPr>
                <w:ilvl w:val="0"/>
                <w:numId w:val="250"/>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0FFFAF46"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r w:rsidR="0056751A">
              <w:rPr>
                <w:rFonts w:cs="Arial"/>
                <w:szCs w:val="22"/>
                <w:lang w:val="it-IT"/>
              </w:rPr>
              <w:t>.</w:t>
            </w:r>
          </w:p>
        </w:tc>
      </w:tr>
      <w:tr w:rsidR="00581599" w:rsidRPr="000C5A7C"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F6461C">
            <w:pPr>
              <w:numPr>
                <w:ilvl w:val="0"/>
                <w:numId w:val="250"/>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51E3ECDE" w:rsidR="00581599" w:rsidRPr="00B93BA0" w:rsidRDefault="00581599" w:rsidP="00073C90">
            <w:pPr>
              <w:autoSpaceDE w:val="0"/>
              <w:autoSpaceDN w:val="0"/>
              <w:adjustRightInd w:val="0"/>
              <w:rPr>
                <w:rFonts w:cs="Arial"/>
                <w:szCs w:val="22"/>
                <w:lang w:val="en-US"/>
              </w:rPr>
            </w:pPr>
            <w:r w:rsidRPr="00B93BA0">
              <w:rPr>
                <w:rFonts w:cs="Arial"/>
                <w:szCs w:val="22"/>
                <w:lang w:val="en"/>
              </w:rPr>
              <w:t>This module follows up on International Politics I and concentrates on the organization of the international system, its institutions, actors, norms, and structures. Emphasis is placed on key issues in the area of security, economy and trade.</w:t>
            </w:r>
          </w:p>
        </w:tc>
      </w:tr>
      <w:tr w:rsidR="00581599" w:rsidRPr="000C5A7C" w14:paraId="2CF5BABF" w14:textId="77777777" w:rsidTr="00357184">
        <w:trPr>
          <w:trHeight w:val="340"/>
          <w:jc w:val="center"/>
        </w:trPr>
        <w:tc>
          <w:tcPr>
            <w:tcW w:w="567" w:type="dxa"/>
            <w:shd w:val="clear" w:color="auto" w:fill="FFFFFF"/>
          </w:tcPr>
          <w:p w14:paraId="66EBFAB5" w14:textId="77777777" w:rsidR="00581599" w:rsidRPr="00534131" w:rsidRDefault="00581599" w:rsidP="00F6461C">
            <w:pPr>
              <w:numPr>
                <w:ilvl w:val="0"/>
                <w:numId w:val="250"/>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F6461C">
            <w:pPr>
              <w:pStyle w:val="Listenabsatz"/>
              <w:numPr>
                <w:ilvl w:val="0"/>
                <w:numId w:val="196"/>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388F60A1" w:rsidR="00581599" w:rsidRPr="00B93BA0" w:rsidRDefault="00CA7589" w:rsidP="00F6461C">
            <w:pPr>
              <w:pStyle w:val="Listenabsatz"/>
              <w:numPr>
                <w:ilvl w:val="0"/>
                <w:numId w:val="196"/>
              </w:numPr>
              <w:ind w:left="209" w:hanging="209"/>
              <w:rPr>
                <w:rFonts w:cs="Arial"/>
                <w:lang w:val="en-US"/>
              </w:rPr>
            </w:pPr>
            <w:r>
              <w:rPr>
                <w:rFonts w:cs="Arial"/>
                <w:lang w:val="en-US"/>
              </w:rPr>
              <w:t>understand</w:t>
            </w:r>
            <w:r w:rsidR="003D51DA" w:rsidRPr="000E2BFB">
              <w:rPr>
                <w:rFonts w:cs="Arial"/>
                <w:lang w:val="en-US"/>
              </w:rPr>
              <w:t xml:space="preserve"> </w:t>
            </w:r>
            <w:r w:rsidR="00581599" w:rsidRPr="000E2BFB">
              <w:rPr>
                <w:rFonts w:cs="Arial"/>
                <w:lang w:val="en-US"/>
              </w:rPr>
              <w:t>basic theoretical approaches and link them with empirica</w:t>
            </w:r>
            <w:r w:rsidR="00581599"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F6461C">
            <w:pPr>
              <w:numPr>
                <w:ilvl w:val="0"/>
                <w:numId w:val="250"/>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F6461C">
            <w:pPr>
              <w:numPr>
                <w:ilvl w:val="0"/>
                <w:numId w:val="250"/>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F6461C">
            <w:pPr>
              <w:numPr>
                <w:ilvl w:val="0"/>
                <w:numId w:val="250"/>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Pr="00836ACD" w:rsidRDefault="00581599" w:rsidP="00F6461C">
            <w:pPr>
              <w:pStyle w:val="Listenabsatz"/>
              <w:numPr>
                <w:ilvl w:val="0"/>
                <w:numId w:val="296"/>
              </w:numPr>
              <w:ind w:left="210" w:hanging="210"/>
              <w:rPr>
                <w:rFonts w:cs="Arial"/>
              </w:rPr>
            </w:pPr>
            <w:r w:rsidRPr="00836ACD">
              <w:rPr>
                <w:rFonts w:cs="Arial"/>
              </w:rPr>
              <w:t>Für Studierende mit Studienbeginn ab WiSe 2017/18:</w:t>
            </w:r>
          </w:p>
          <w:p w14:paraId="65EAC925" w14:textId="1D52F67E" w:rsidR="00581599" w:rsidRPr="00836ACD" w:rsidRDefault="00581599" w:rsidP="00357184">
            <w:pPr>
              <w:ind w:left="210"/>
              <w:rPr>
                <w:rFonts w:cs="Arial"/>
              </w:rPr>
            </w:pPr>
            <w:r w:rsidRPr="00836ACD">
              <w:rPr>
                <w:rFonts w:cs="Arial"/>
              </w:rPr>
              <w:t>Modul im Pflichtbereich für Studierende der Sozialökonomik und der International Business Studies</w:t>
            </w:r>
          </w:p>
          <w:p w14:paraId="73065792" w14:textId="77777777" w:rsidR="00833F0A" w:rsidRDefault="00581599" w:rsidP="00F6461C">
            <w:pPr>
              <w:pStyle w:val="Listenabsatz"/>
              <w:numPr>
                <w:ilvl w:val="0"/>
                <w:numId w:val="295"/>
              </w:numPr>
              <w:ind w:left="210" w:hanging="210"/>
              <w:rPr>
                <w:rFonts w:cs="Arial"/>
                <w:lang w:val="en-US"/>
              </w:rPr>
            </w:pPr>
            <w:r w:rsidRPr="00A73F6A">
              <w:rPr>
                <w:rFonts w:cs="Arial"/>
                <w:lang w:val="en-US"/>
              </w:rPr>
              <w:t>Modul im Vertiefungsbereich</w:t>
            </w:r>
          </w:p>
          <w:p w14:paraId="7B3388B3" w14:textId="29E93797" w:rsidR="00833F0A" w:rsidRPr="00836ACD" w:rsidRDefault="00833F0A" w:rsidP="00F6461C">
            <w:pPr>
              <w:pStyle w:val="Listenabsatz"/>
              <w:numPr>
                <w:ilvl w:val="0"/>
                <w:numId w:val="295"/>
              </w:numPr>
              <w:ind w:left="210" w:hanging="210"/>
              <w:rPr>
                <w:rFonts w:cs="Arial"/>
              </w:rPr>
            </w:pPr>
            <w:r w:rsidRPr="00836ACD">
              <w:rPr>
                <w:rFonts w:cs="Arial"/>
              </w:rPr>
              <w:t>Modul im Studienbereich „Western Hemisphere“</w:t>
            </w:r>
          </w:p>
        </w:tc>
      </w:tr>
      <w:tr w:rsidR="00581599" w:rsidRPr="000C5A7C" w14:paraId="0892CDFA" w14:textId="77777777" w:rsidTr="00357184">
        <w:trPr>
          <w:trHeight w:val="340"/>
          <w:jc w:val="center"/>
        </w:trPr>
        <w:tc>
          <w:tcPr>
            <w:tcW w:w="567" w:type="dxa"/>
            <w:shd w:val="clear" w:color="auto" w:fill="FFFFFF"/>
          </w:tcPr>
          <w:p w14:paraId="1E0E1704" w14:textId="77777777" w:rsidR="00581599" w:rsidRDefault="00581599" w:rsidP="00F6461C">
            <w:pPr>
              <w:numPr>
                <w:ilvl w:val="0"/>
                <w:numId w:val="250"/>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62A84D8C" w:rsidR="00581599" w:rsidRPr="001778E9" w:rsidRDefault="004E4B56" w:rsidP="00357184">
            <w:pPr>
              <w:ind w:left="13" w:firstLine="3"/>
              <w:rPr>
                <w:rFonts w:cs="Arial"/>
                <w:lang w:val="en-US"/>
              </w:rPr>
            </w:pPr>
            <w:r w:rsidRPr="004B23EB">
              <w:rPr>
                <w:rFonts w:eastAsiaTheme="minorHAnsi" w:cs="Arial"/>
                <w:szCs w:val="22"/>
                <w:lang w:val="en-US" w:eastAsia="en-US"/>
              </w:rPr>
              <w:t xml:space="preserve">Written examination (computer-based); </w:t>
            </w:r>
            <w:r w:rsidRPr="00F138EB">
              <w:rPr>
                <w:rFonts w:eastAsiaTheme="minorHAnsi" w:cs="Arial"/>
                <w:szCs w:val="22"/>
                <w:lang w:val="en-US" w:eastAsia="en-US"/>
              </w:rPr>
              <w:t xml:space="preserve">if </w:t>
            </w:r>
            <w:r>
              <w:rPr>
                <w:rFonts w:eastAsiaTheme="minorHAnsi" w:cs="Arial"/>
                <w:szCs w:val="22"/>
                <w:lang w:val="en-US" w:eastAsia="en-US"/>
              </w:rPr>
              <w:t>original examination cannot be held due to corona: written examination on remote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F6461C">
            <w:pPr>
              <w:numPr>
                <w:ilvl w:val="0"/>
                <w:numId w:val="250"/>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77777777" w:rsidR="00581599" w:rsidRPr="00BF7282" w:rsidRDefault="00581599" w:rsidP="00357184">
            <w:pPr>
              <w:rPr>
                <w:rFonts w:cs="Arial"/>
              </w:rPr>
            </w:pPr>
            <w:r>
              <w:rPr>
                <w:rFonts w:cs="Arial"/>
                <w:szCs w:val="22"/>
              </w:rPr>
              <w:t>Klausur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F6461C">
            <w:pPr>
              <w:numPr>
                <w:ilvl w:val="0"/>
                <w:numId w:val="250"/>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F6461C">
            <w:pPr>
              <w:numPr>
                <w:ilvl w:val="0"/>
                <w:numId w:val="250"/>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F6461C">
            <w:pPr>
              <w:numPr>
                <w:ilvl w:val="0"/>
                <w:numId w:val="250"/>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F6461C">
            <w:pPr>
              <w:numPr>
                <w:ilvl w:val="0"/>
                <w:numId w:val="250"/>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0C5A7C"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F6461C">
            <w:pPr>
              <w:numPr>
                <w:ilvl w:val="0"/>
                <w:numId w:val="250"/>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6CDE10CE" w14:textId="42B5DDEA"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F6461C">
            <w:pPr>
              <w:numPr>
                <w:ilvl w:val="0"/>
                <w:numId w:val="23"/>
              </w:numPr>
              <w:rPr>
                <w:rFonts w:cs="Arial"/>
                <w:i/>
                <w:lang w:val="en-GB"/>
              </w:rPr>
            </w:pPr>
            <w:r w:rsidRPr="0069717A">
              <w:rPr>
                <w:rFonts w:cs="Arial"/>
                <w:szCs w:val="22"/>
                <w:lang w:val="en-GB"/>
              </w:rPr>
              <w:lastRenderedPageBreak/>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3027CE5F" w:rsidR="00357184" w:rsidRPr="00BF7282" w:rsidRDefault="005D6F94" w:rsidP="00357184">
            <w:pPr>
              <w:rPr>
                <w:rFonts w:cs="Arial"/>
              </w:rPr>
            </w:pPr>
            <w:r>
              <w:rPr>
                <w:rFonts w:cs="Arial"/>
              </w:rPr>
              <w:t>8</w:t>
            </w:r>
            <w:r w:rsidR="00357184">
              <w:rPr>
                <w:rFonts w:cs="Arial"/>
                <w:szCs w:val="22"/>
              </w:rPr>
              <w:t>6671</w:t>
            </w:r>
          </w:p>
        </w:tc>
        <w:tc>
          <w:tcPr>
            <w:tcW w:w="5529" w:type="dxa"/>
            <w:shd w:val="clear" w:color="auto" w:fill="E0E0E0"/>
          </w:tcPr>
          <w:p w14:paraId="43298352" w14:textId="77777777" w:rsidR="00357184" w:rsidRPr="00CE6588" w:rsidRDefault="00357184" w:rsidP="00CE6588">
            <w:pPr>
              <w:pStyle w:val="berschriftModul"/>
            </w:pPr>
            <w:bookmarkStart w:id="4589" w:name="_Toc300074905"/>
            <w:bookmarkStart w:id="4590" w:name="_Toc300153966"/>
            <w:bookmarkStart w:id="4591" w:name="_Toc301861977"/>
            <w:bookmarkStart w:id="4592" w:name="_Toc317511603"/>
            <w:bookmarkStart w:id="4593" w:name="_Toc317694767"/>
            <w:bookmarkStart w:id="4594" w:name="_Toc317772927"/>
            <w:bookmarkStart w:id="4595" w:name="_Toc317782047"/>
            <w:bookmarkStart w:id="4596" w:name="_Toc321385141"/>
            <w:bookmarkStart w:id="4597" w:name="_Toc331492956"/>
            <w:bookmarkStart w:id="4598" w:name="_Toc332267187"/>
            <w:bookmarkStart w:id="4599" w:name="_Toc332366839"/>
            <w:bookmarkStart w:id="4600" w:name="_Toc335747340"/>
            <w:bookmarkStart w:id="4601" w:name="_Toc349828513"/>
            <w:bookmarkStart w:id="4602" w:name="_Toc351715440"/>
            <w:bookmarkStart w:id="4603" w:name="_Toc363638172"/>
            <w:bookmarkStart w:id="4604" w:name="_Toc363638835"/>
            <w:bookmarkStart w:id="4605" w:name="_Toc364322113"/>
            <w:bookmarkStart w:id="4606" w:name="_Toc364328654"/>
            <w:bookmarkStart w:id="4607" w:name="_Toc369082383"/>
            <w:bookmarkStart w:id="4608" w:name="_Toc381686958"/>
            <w:bookmarkStart w:id="4609" w:name="_Toc67382904"/>
            <w:r w:rsidRPr="00CE6588">
              <w:rPr>
                <w:rStyle w:val="berschrift1Zchn"/>
              </w:rPr>
              <w:t>International vergleichende Sozialstrukturanalyse</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F6461C">
            <w:pPr>
              <w:numPr>
                <w:ilvl w:val="0"/>
                <w:numId w:val="23"/>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F6461C">
            <w:pPr>
              <w:numPr>
                <w:ilvl w:val="0"/>
                <w:numId w:val="23"/>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F6461C">
            <w:pPr>
              <w:numPr>
                <w:ilvl w:val="0"/>
                <w:numId w:val="23"/>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F6461C">
            <w:pPr>
              <w:pStyle w:val="Listenabsatz"/>
              <w:numPr>
                <w:ilvl w:val="0"/>
                <w:numId w:val="196"/>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F6461C">
            <w:pPr>
              <w:pStyle w:val="Listenabsatz"/>
              <w:numPr>
                <w:ilvl w:val="0"/>
                <w:numId w:val="196"/>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F6461C">
            <w:pPr>
              <w:pStyle w:val="Listenabsatz"/>
              <w:numPr>
                <w:ilvl w:val="0"/>
                <w:numId w:val="196"/>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F6461C">
            <w:pPr>
              <w:numPr>
                <w:ilvl w:val="0"/>
                <w:numId w:val="23"/>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F6461C">
            <w:pPr>
              <w:numPr>
                <w:ilvl w:val="0"/>
                <w:numId w:val="23"/>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F6461C">
            <w:pPr>
              <w:numPr>
                <w:ilvl w:val="0"/>
                <w:numId w:val="23"/>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F6461C">
            <w:pPr>
              <w:numPr>
                <w:ilvl w:val="0"/>
                <w:numId w:val="23"/>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F6461C">
            <w:pPr>
              <w:numPr>
                <w:ilvl w:val="0"/>
                <w:numId w:val="23"/>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F6461C">
            <w:pPr>
              <w:pStyle w:val="Listenabsatz"/>
              <w:numPr>
                <w:ilvl w:val="0"/>
                <w:numId w:val="284"/>
              </w:numPr>
              <w:tabs>
                <w:tab w:val="left" w:pos="0"/>
              </w:tabs>
              <w:ind w:left="215" w:hanging="218"/>
              <w:rPr>
                <w:rFonts w:cs="Arial"/>
              </w:rPr>
            </w:pPr>
            <w:r w:rsidRPr="003D32A8">
              <w:rPr>
                <w:rFonts w:cs="Arial"/>
              </w:rPr>
              <w:t>Klausur (60 Min.)</w:t>
            </w:r>
          </w:p>
          <w:p w14:paraId="68EF5897" w14:textId="77777777" w:rsidR="00357184" w:rsidRPr="00BF7282" w:rsidRDefault="00357184" w:rsidP="00F6461C">
            <w:pPr>
              <w:pStyle w:val="Listenabsatz"/>
              <w:numPr>
                <w:ilvl w:val="0"/>
                <w:numId w:val="284"/>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F6461C">
            <w:pPr>
              <w:numPr>
                <w:ilvl w:val="0"/>
                <w:numId w:val="23"/>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F6461C">
            <w:pPr>
              <w:pStyle w:val="Listenabsatz"/>
              <w:numPr>
                <w:ilvl w:val="0"/>
                <w:numId w:val="285"/>
              </w:numPr>
              <w:ind w:left="215" w:hanging="218"/>
              <w:rPr>
                <w:rFonts w:cs="Arial"/>
              </w:rPr>
            </w:pPr>
            <w:r w:rsidRPr="003D32A8">
              <w:rPr>
                <w:rFonts w:cs="Arial"/>
              </w:rPr>
              <w:t>Klausur (100 %)</w:t>
            </w:r>
          </w:p>
          <w:p w14:paraId="56F9FED1" w14:textId="77777777" w:rsidR="00357184" w:rsidRPr="003D32A8" w:rsidRDefault="00357184" w:rsidP="00F6461C">
            <w:pPr>
              <w:pStyle w:val="Listenabsatz"/>
              <w:numPr>
                <w:ilvl w:val="0"/>
                <w:numId w:val="285"/>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F6461C">
            <w:pPr>
              <w:numPr>
                <w:ilvl w:val="0"/>
                <w:numId w:val="23"/>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F6461C">
            <w:pPr>
              <w:numPr>
                <w:ilvl w:val="0"/>
                <w:numId w:val="23"/>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F6461C">
            <w:pPr>
              <w:numPr>
                <w:ilvl w:val="0"/>
                <w:numId w:val="2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F6461C">
            <w:pPr>
              <w:pStyle w:val="Listenabsatz"/>
              <w:numPr>
                <w:ilvl w:val="0"/>
                <w:numId w:val="101"/>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10C618E4" w:rsidR="00991EDB" w:rsidRPr="00BF7282" w:rsidRDefault="005D6F94" w:rsidP="00B7309E">
            <w:pPr>
              <w:pStyle w:val="Default"/>
              <w:rPr>
                <w:sz w:val="22"/>
                <w:szCs w:val="22"/>
              </w:rPr>
            </w:pPr>
            <w:r>
              <w:rPr>
                <w:sz w:val="22"/>
                <w:szCs w:val="22"/>
              </w:rPr>
              <w:t>8</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4610" w:name="_Toc301861973"/>
            <w:bookmarkStart w:id="4611" w:name="_Toc317511599"/>
            <w:bookmarkStart w:id="4612" w:name="_Toc317694761"/>
            <w:bookmarkStart w:id="4613" w:name="_Toc317772921"/>
            <w:bookmarkStart w:id="4614" w:name="_Toc317782041"/>
            <w:bookmarkStart w:id="4615" w:name="_Toc321385135"/>
            <w:bookmarkStart w:id="4616" w:name="_Toc331492950"/>
            <w:bookmarkStart w:id="4617" w:name="_Toc332267182"/>
            <w:bookmarkStart w:id="4618" w:name="_Toc332366834"/>
            <w:bookmarkStart w:id="4619" w:name="_Toc335747335"/>
            <w:bookmarkStart w:id="4620" w:name="_Toc349828508"/>
            <w:bookmarkStart w:id="4621" w:name="_Toc351715435"/>
            <w:bookmarkStart w:id="4622" w:name="_Toc363638167"/>
            <w:bookmarkStart w:id="4623" w:name="_Toc363638830"/>
            <w:bookmarkStart w:id="4624" w:name="_Toc364322108"/>
            <w:bookmarkStart w:id="4625" w:name="_Toc364328649"/>
            <w:bookmarkStart w:id="4626" w:name="_Toc369082378"/>
            <w:bookmarkStart w:id="4627" w:name="_Toc381686953"/>
            <w:bookmarkStart w:id="4628" w:name="_Toc67382905"/>
            <w:r w:rsidRPr="00B32079">
              <w:t>Internationale Kommunikation</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F6461C">
            <w:pPr>
              <w:pStyle w:val="Listenabsatz"/>
              <w:numPr>
                <w:ilvl w:val="0"/>
                <w:numId w:val="101"/>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F6461C">
            <w:pPr>
              <w:pStyle w:val="Listenabsatz"/>
              <w:numPr>
                <w:ilvl w:val="0"/>
                <w:numId w:val="101"/>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F6461C">
            <w:pPr>
              <w:pStyle w:val="Listenabsatz"/>
              <w:numPr>
                <w:ilvl w:val="0"/>
                <w:numId w:val="101"/>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Produktion massenmedialer Inhalte </w:t>
            </w:r>
          </w:p>
          <w:p w14:paraId="7E8392EB"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Medieninhalte </w:t>
            </w:r>
          </w:p>
          <w:p w14:paraId="18A83F67"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Rezeption </w:t>
            </w:r>
          </w:p>
          <w:p w14:paraId="099519FA"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Wirkungen </w:t>
            </w:r>
          </w:p>
          <w:p w14:paraId="38125134"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Medienökonomie </w:t>
            </w:r>
          </w:p>
          <w:p w14:paraId="31C21960"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Medienrecht </w:t>
            </w:r>
          </w:p>
          <w:p w14:paraId="1E5AA103" w14:textId="21294FD4" w:rsidR="00991EDB" w:rsidRPr="00D261C6" w:rsidRDefault="00991EDB" w:rsidP="00F6461C">
            <w:pPr>
              <w:pStyle w:val="Listenabsatz"/>
              <w:numPr>
                <w:ilvl w:val="0"/>
                <w:numId w:val="196"/>
              </w:numPr>
              <w:ind w:left="209" w:hanging="209"/>
              <w:rPr>
                <w:rFonts w:cs="Arial"/>
                <w:b/>
              </w:rPr>
            </w:pPr>
            <w:r w:rsidRPr="005524DF">
              <w:rPr>
                <w:rFonts w:cs="Arial"/>
              </w:rPr>
              <w:t xml:space="preserve">Mediensysteme und –politik </w:t>
            </w:r>
            <w:r w:rsidRPr="00D261C6">
              <w:rPr>
                <w:rFonts w:cs="Arial"/>
                <w:b/>
                <w:i/>
                <w:iCs/>
                <w:sz w:val="20"/>
              </w:rPr>
              <w:t xml:space="preserve">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F6461C">
            <w:pPr>
              <w:pStyle w:val="Listenabsatz"/>
              <w:numPr>
                <w:ilvl w:val="0"/>
                <w:numId w:val="101"/>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F6461C">
            <w:pPr>
              <w:pStyle w:val="Listenabsatz"/>
              <w:numPr>
                <w:ilvl w:val="0"/>
                <w:numId w:val="196"/>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F6461C">
            <w:pPr>
              <w:pStyle w:val="Listenabsatz"/>
              <w:numPr>
                <w:ilvl w:val="0"/>
                <w:numId w:val="196"/>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F6461C">
            <w:pPr>
              <w:pStyle w:val="Listenabsatz"/>
              <w:numPr>
                <w:ilvl w:val="0"/>
                <w:numId w:val="196"/>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F6461C">
            <w:pPr>
              <w:pStyle w:val="Listenabsatz"/>
              <w:numPr>
                <w:ilvl w:val="0"/>
                <w:numId w:val="196"/>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F6461C">
            <w:pPr>
              <w:pStyle w:val="Listenabsatz"/>
              <w:numPr>
                <w:ilvl w:val="0"/>
                <w:numId w:val="196"/>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F6461C">
            <w:pPr>
              <w:pStyle w:val="Listenabsatz"/>
              <w:numPr>
                <w:ilvl w:val="0"/>
                <w:numId w:val="196"/>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F6461C">
            <w:pPr>
              <w:pStyle w:val="Listenabsatz"/>
              <w:numPr>
                <w:ilvl w:val="0"/>
                <w:numId w:val="101"/>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F6461C">
            <w:pPr>
              <w:pStyle w:val="Listenabsatz"/>
              <w:numPr>
                <w:ilvl w:val="0"/>
                <w:numId w:val="101"/>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F6461C">
            <w:pPr>
              <w:pStyle w:val="Listenabsatz"/>
              <w:numPr>
                <w:ilvl w:val="0"/>
                <w:numId w:val="101"/>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F6461C">
            <w:pPr>
              <w:pStyle w:val="Listenabsatz"/>
              <w:numPr>
                <w:ilvl w:val="0"/>
                <w:numId w:val="196"/>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F6461C">
            <w:pPr>
              <w:pStyle w:val="Listenabsatz"/>
              <w:numPr>
                <w:ilvl w:val="0"/>
                <w:numId w:val="101"/>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F6461C">
            <w:pPr>
              <w:pStyle w:val="Listenabsatz"/>
              <w:numPr>
                <w:ilvl w:val="0"/>
                <w:numId w:val="196"/>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F6461C">
            <w:pPr>
              <w:pStyle w:val="Listenabsatz"/>
              <w:numPr>
                <w:ilvl w:val="0"/>
                <w:numId w:val="196"/>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F6461C">
            <w:pPr>
              <w:pStyle w:val="Listenabsatz"/>
              <w:numPr>
                <w:ilvl w:val="0"/>
                <w:numId w:val="196"/>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F6461C">
            <w:pPr>
              <w:pStyle w:val="Listenabsatz"/>
              <w:numPr>
                <w:ilvl w:val="0"/>
                <w:numId w:val="101"/>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F6461C">
            <w:pPr>
              <w:pStyle w:val="Listenabsatz"/>
              <w:numPr>
                <w:ilvl w:val="0"/>
                <w:numId w:val="196"/>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F6461C">
            <w:pPr>
              <w:pStyle w:val="Listenabsatz"/>
              <w:numPr>
                <w:ilvl w:val="0"/>
                <w:numId w:val="196"/>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F6461C">
            <w:pPr>
              <w:pStyle w:val="Listenabsatz"/>
              <w:numPr>
                <w:ilvl w:val="0"/>
                <w:numId w:val="196"/>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F6461C">
            <w:pPr>
              <w:pStyle w:val="Listenabsatz"/>
              <w:numPr>
                <w:ilvl w:val="0"/>
                <w:numId w:val="101"/>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lastRenderedPageBreak/>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lastRenderedPageBreak/>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F6461C">
            <w:pPr>
              <w:pStyle w:val="Listenabsatz"/>
              <w:numPr>
                <w:ilvl w:val="0"/>
                <w:numId w:val="101"/>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17F29296" w:rsidR="00991EDB" w:rsidRPr="00BF7282" w:rsidRDefault="001F22A9" w:rsidP="00B7309E">
            <w:pPr>
              <w:pStyle w:val="Default"/>
              <w:rPr>
                <w:sz w:val="22"/>
                <w:szCs w:val="22"/>
              </w:rPr>
            </w:pPr>
            <w:r>
              <w:rPr>
                <w:sz w:val="22"/>
                <w:szCs w:val="22"/>
              </w:rPr>
              <w:t>-.-</w:t>
            </w: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F6461C">
            <w:pPr>
              <w:numPr>
                <w:ilvl w:val="0"/>
                <w:numId w:val="246"/>
              </w:numPr>
              <w:rPr>
                <w:rFonts w:cs="Arial"/>
                <w:i/>
              </w:rPr>
            </w:pPr>
            <w:r w:rsidRPr="007C729C">
              <w:rPr>
                <w:rFonts w:cs="Arial"/>
                <w:szCs w:val="22"/>
              </w:rPr>
              <w:lastRenderedPageBreak/>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23B0D0B3" w:rsidR="00C250FE" w:rsidRPr="00BF7282" w:rsidRDefault="005D6F94" w:rsidP="00CE1D52">
            <w:pPr>
              <w:rPr>
                <w:rFonts w:cs="Arial"/>
              </w:rPr>
            </w:pPr>
            <w:r>
              <w:rPr>
                <w:rFonts w:cs="Arial"/>
                <w:szCs w:val="22"/>
              </w:rPr>
              <w:t>8</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4629" w:name="_Toc431396242"/>
            <w:bookmarkStart w:id="4630" w:name="_Toc67382906"/>
            <w:r w:rsidRPr="007C729C">
              <w:t>Internationale Politi</w:t>
            </w:r>
            <w:bookmarkEnd w:id="4629"/>
            <w:r w:rsidRPr="007C729C">
              <w:t>k I</w:t>
            </w:r>
            <w:bookmarkEnd w:id="4630"/>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F6461C">
            <w:pPr>
              <w:numPr>
                <w:ilvl w:val="0"/>
                <w:numId w:val="246"/>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F6461C">
            <w:pPr>
              <w:numPr>
                <w:ilvl w:val="0"/>
                <w:numId w:val="246"/>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F6461C">
            <w:pPr>
              <w:numPr>
                <w:ilvl w:val="0"/>
                <w:numId w:val="246"/>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F6461C">
            <w:pPr>
              <w:numPr>
                <w:ilvl w:val="0"/>
                <w:numId w:val="246"/>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F6461C">
            <w:pPr>
              <w:pStyle w:val="Listenabsatz"/>
              <w:numPr>
                <w:ilvl w:val="0"/>
                <w:numId w:val="196"/>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F6461C">
            <w:pPr>
              <w:pStyle w:val="Listenabsatz"/>
              <w:numPr>
                <w:ilvl w:val="0"/>
                <w:numId w:val="196"/>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F6461C">
            <w:pPr>
              <w:numPr>
                <w:ilvl w:val="0"/>
                <w:numId w:val="246"/>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F6461C">
            <w:pPr>
              <w:numPr>
                <w:ilvl w:val="0"/>
                <w:numId w:val="246"/>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F6461C">
            <w:pPr>
              <w:numPr>
                <w:ilvl w:val="0"/>
                <w:numId w:val="246"/>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08DA911D" w14:textId="77777777" w:rsidR="00CF016D" w:rsidRPr="001D255A" w:rsidRDefault="00CF016D" w:rsidP="00F6461C">
            <w:pPr>
              <w:pStyle w:val="Listenabsatz"/>
              <w:numPr>
                <w:ilvl w:val="0"/>
                <w:numId w:val="196"/>
              </w:numPr>
              <w:ind w:left="209" w:hanging="209"/>
              <w:rPr>
                <w:rFonts w:cs="Arial"/>
              </w:rPr>
            </w:pPr>
            <w:r w:rsidRPr="001D255A">
              <w:rPr>
                <w:rFonts w:cs="Arial"/>
              </w:rPr>
              <w:t>Für Studierende mit Studienbeginn ab WiSe 2017/18:</w:t>
            </w:r>
          </w:p>
          <w:p w14:paraId="43FDC4A0" w14:textId="77777777" w:rsidR="00CF016D" w:rsidRPr="00FC25A0" w:rsidRDefault="00CF016D" w:rsidP="00F6461C">
            <w:pPr>
              <w:pStyle w:val="Listenabsatz"/>
              <w:numPr>
                <w:ilvl w:val="0"/>
                <w:numId w:val="196"/>
              </w:numPr>
              <w:ind w:left="209" w:hanging="209"/>
              <w:rPr>
                <w:rFonts w:cs="Arial"/>
              </w:rPr>
            </w:pPr>
            <w:r>
              <w:rPr>
                <w:rFonts w:cs="Arial"/>
              </w:rPr>
              <w:t>Modul im Pflichtbereich für Studierende der Sozialökonomik</w:t>
            </w:r>
            <w:r w:rsidRPr="001D255A">
              <w:rPr>
                <w:rFonts w:cs="Arial"/>
              </w:rPr>
              <w:t>Modul im Studienbereich „Western Hemisphere“</w:t>
            </w:r>
          </w:p>
          <w:p w14:paraId="796D05B7" w14:textId="77777777" w:rsidR="00CF016D" w:rsidRPr="001D255A" w:rsidRDefault="00CF016D" w:rsidP="00F6461C">
            <w:pPr>
              <w:pStyle w:val="Listenabsatz"/>
              <w:numPr>
                <w:ilvl w:val="0"/>
                <w:numId w:val="196"/>
              </w:numPr>
              <w:ind w:left="209" w:hanging="209"/>
              <w:rPr>
                <w:rFonts w:cs="Arial"/>
              </w:rPr>
            </w:pPr>
            <w:r>
              <w:rPr>
                <w:rFonts w:cs="Arial"/>
              </w:rPr>
              <w:t>Modul im Studienbereich „Wirtschaftspolitik“</w:t>
            </w:r>
          </w:p>
          <w:p w14:paraId="66812448" w14:textId="77777777" w:rsidR="00CF016D" w:rsidRDefault="00CF016D" w:rsidP="00F6461C">
            <w:pPr>
              <w:pStyle w:val="Listenabsatz"/>
              <w:numPr>
                <w:ilvl w:val="0"/>
                <w:numId w:val="196"/>
              </w:numPr>
              <w:ind w:left="209" w:hanging="209"/>
              <w:rPr>
                <w:rFonts w:cs="Arial"/>
              </w:rPr>
            </w:pPr>
            <w:r w:rsidRPr="001D255A">
              <w:rPr>
                <w:rFonts w:cs="Arial"/>
              </w:rPr>
              <w:t>Modul im Vertiefungsbereich</w:t>
            </w:r>
            <w:r>
              <w:rPr>
                <w:rFonts w:cs="Arial"/>
              </w:rPr>
              <w:t xml:space="preserve"> für Studierende der Wirtschaftswissenschaften</w:t>
            </w:r>
          </w:p>
          <w:p w14:paraId="0359C017" w14:textId="77777777" w:rsidR="00CF016D" w:rsidRDefault="00CF016D" w:rsidP="00F6461C">
            <w:pPr>
              <w:pStyle w:val="Listenabsatz"/>
              <w:numPr>
                <w:ilvl w:val="0"/>
                <w:numId w:val="196"/>
              </w:numPr>
              <w:ind w:left="209" w:hanging="209"/>
              <w:rPr>
                <w:rFonts w:cs="Arial"/>
              </w:rPr>
            </w:pPr>
            <w:r>
              <w:rPr>
                <w:rFonts w:cs="Arial"/>
              </w:rPr>
              <w:t>Modul im Wahlbereich für Studierende der Kulturgeographie</w:t>
            </w:r>
          </w:p>
          <w:p w14:paraId="252AF558" w14:textId="77777777" w:rsidR="00CF016D" w:rsidRDefault="00CF016D" w:rsidP="00CF016D">
            <w:pPr>
              <w:pStyle w:val="Listenabsatz"/>
              <w:ind w:left="209"/>
              <w:rPr>
                <w:rFonts w:cs="Arial"/>
              </w:rPr>
            </w:pPr>
          </w:p>
          <w:p w14:paraId="7AAE4CDD" w14:textId="35649BB5" w:rsidR="00500FFF" w:rsidRPr="00711CFB" w:rsidRDefault="00CF016D" w:rsidP="00711CFB">
            <w:pPr>
              <w:rPr>
                <w:rFonts w:cs="Arial"/>
                <w:i/>
              </w:rPr>
            </w:pPr>
            <w:r w:rsidRPr="00711CFB">
              <w:rPr>
                <w:rFonts w:cs="Arial"/>
                <w:i/>
              </w:rPr>
              <w:t>(</w:t>
            </w:r>
            <w:r w:rsidRPr="00711CFB">
              <w:rPr>
                <w:i/>
              </w:rPr>
              <w:t>Studierende der IBS belegen</w:t>
            </w:r>
            <w:r>
              <w:rPr>
                <w:i/>
              </w:rPr>
              <w:t xml:space="preserve"> ab WiSe 19/20</w:t>
            </w:r>
            <w:r w:rsidRPr="00711CFB">
              <w:rPr>
                <w:i/>
              </w:rPr>
              <w:t xml:space="preserve"> Global Governance im Pflichtbereich</w:t>
            </w:r>
            <w:r>
              <w:rPr>
                <w:i/>
              </w:rPr>
              <w:t>, wenn Internationale Politik 1 noch nicht im Pflichtbereich abgelegt wurde</w:t>
            </w:r>
            <w:r w:rsidRPr="00711CFB">
              <w:rPr>
                <w:rFonts w:cs="Arial"/>
                <w:i/>
              </w:rPr>
              <w:t>)</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F6461C">
            <w:pPr>
              <w:numPr>
                <w:ilvl w:val="0"/>
                <w:numId w:val="246"/>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F6461C">
            <w:pPr>
              <w:numPr>
                <w:ilvl w:val="0"/>
                <w:numId w:val="246"/>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F6461C">
            <w:pPr>
              <w:numPr>
                <w:ilvl w:val="0"/>
                <w:numId w:val="246"/>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F6461C">
            <w:pPr>
              <w:numPr>
                <w:ilvl w:val="0"/>
                <w:numId w:val="246"/>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F6461C">
            <w:pPr>
              <w:numPr>
                <w:ilvl w:val="0"/>
                <w:numId w:val="24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F6461C">
            <w:pPr>
              <w:numPr>
                <w:ilvl w:val="0"/>
                <w:numId w:val="32"/>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1C54E500" w:rsidR="00DB10B5" w:rsidRPr="00BF7282" w:rsidRDefault="005D6F94" w:rsidP="00B7309E">
            <w:pPr>
              <w:rPr>
                <w:rFonts w:cs="Arial"/>
              </w:rPr>
            </w:pPr>
            <w:r>
              <w:rPr>
                <w:rFonts w:cs="Arial"/>
              </w:rPr>
              <w:t>8</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4631" w:name="_Toc349828509"/>
            <w:bookmarkStart w:id="4632" w:name="_Toc351715436"/>
            <w:bookmarkStart w:id="4633" w:name="_Toc363638168"/>
            <w:bookmarkStart w:id="4634" w:name="_Toc363638831"/>
            <w:bookmarkStart w:id="4635" w:name="_Toc364322109"/>
            <w:bookmarkStart w:id="4636" w:name="_Toc364328650"/>
            <w:bookmarkStart w:id="4637" w:name="_Toc369082379"/>
            <w:bookmarkStart w:id="4638" w:name="_Toc381686954"/>
            <w:bookmarkStart w:id="4639" w:name="_Toc67382907"/>
            <w:bookmarkStart w:id="4640" w:name="_Toc321385136"/>
            <w:bookmarkStart w:id="4641" w:name="_Toc331492951"/>
            <w:bookmarkStart w:id="4642" w:name="_Toc332267183"/>
            <w:bookmarkStart w:id="4643" w:name="_Toc332366835"/>
            <w:bookmarkStart w:id="4644" w:name="_Toc335747336"/>
            <w:bookmarkStart w:id="4645" w:name="_Toc317694763"/>
            <w:bookmarkStart w:id="4646" w:name="_Toc317772923"/>
            <w:bookmarkStart w:id="4647" w:name="_Toc317782043"/>
            <w:r w:rsidRPr="00BF7282">
              <w:rPr>
                <w:rStyle w:val="berschrift1Zchn"/>
              </w:rPr>
              <w:t>Internationale Studien I</w:t>
            </w:r>
            <w:bookmarkEnd w:id="4631"/>
            <w:bookmarkEnd w:id="4632"/>
            <w:bookmarkEnd w:id="4633"/>
            <w:bookmarkEnd w:id="4634"/>
            <w:bookmarkEnd w:id="4635"/>
            <w:bookmarkEnd w:id="4636"/>
            <w:bookmarkEnd w:id="4637"/>
            <w:bookmarkEnd w:id="4638"/>
            <w:bookmarkEnd w:id="4639"/>
            <w:r w:rsidR="00FF49DD" w:rsidRPr="00BF7282">
              <w:rPr>
                <w:rStyle w:val="berschrift1Zchn"/>
              </w:rPr>
              <w:t xml:space="preserve"> </w:t>
            </w:r>
            <w:bookmarkEnd w:id="4640"/>
            <w:bookmarkEnd w:id="4641"/>
            <w:bookmarkEnd w:id="4642"/>
            <w:bookmarkEnd w:id="4643"/>
            <w:bookmarkEnd w:id="4644"/>
            <w:bookmarkEnd w:id="4645"/>
            <w:bookmarkEnd w:id="4646"/>
            <w:bookmarkEnd w:id="4647"/>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F6461C">
            <w:pPr>
              <w:numPr>
                <w:ilvl w:val="0"/>
                <w:numId w:val="32"/>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F6461C">
            <w:pPr>
              <w:numPr>
                <w:ilvl w:val="0"/>
                <w:numId w:val="32"/>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F6461C">
            <w:pPr>
              <w:numPr>
                <w:ilvl w:val="0"/>
                <w:numId w:val="32"/>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F6461C">
            <w:pPr>
              <w:numPr>
                <w:ilvl w:val="0"/>
                <w:numId w:val="32"/>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F6461C">
            <w:pPr>
              <w:pStyle w:val="Listenabsatz"/>
              <w:numPr>
                <w:ilvl w:val="0"/>
                <w:numId w:val="196"/>
              </w:numPr>
              <w:ind w:left="209" w:hanging="209"/>
              <w:rPr>
                <w:rFonts w:cs="Arial"/>
              </w:rPr>
            </w:pPr>
            <w:r w:rsidRPr="005524DF">
              <w:rPr>
                <w:rFonts w:cs="Arial"/>
              </w:rPr>
              <w:t>Themen, Fragen und Probleme der Internationalen Studien</w:t>
            </w:r>
          </w:p>
          <w:p w14:paraId="31A4722C" w14:textId="77777777" w:rsidR="00DB10B5" w:rsidRPr="005524DF" w:rsidRDefault="00DB10B5" w:rsidP="00F6461C">
            <w:pPr>
              <w:pStyle w:val="Listenabsatz"/>
              <w:numPr>
                <w:ilvl w:val="0"/>
                <w:numId w:val="196"/>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F6461C">
            <w:pPr>
              <w:pStyle w:val="Listenabsatz"/>
              <w:numPr>
                <w:ilvl w:val="0"/>
                <w:numId w:val="196"/>
              </w:numPr>
              <w:ind w:left="209" w:hanging="209"/>
              <w:rPr>
                <w:rFonts w:cs="Arial"/>
              </w:rPr>
            </w:pPr>
            <w:r w:rsidRPr="005524DF">
              <w:rPr>
                <w:rFonts w:cs="Arial"/>
              </w:rPr>
              <w:t>Entwicklung und Struktur des internationalen Systems</w:t>
            </w:r>
          </w:p>
          <w:p w14:paraId="44FF172D" w14:textId="77777777" w:rsidR="00DB10B5" w:rsidRPr="005524DF" w:rsidRDefault="00DB10B5" w:rsidP="00F6461C">
            <w:pPr>
              <w:pStyle w:val="Listenabsatz"/>
              <w:numPr>
                <w:ilvl w:val="0"/>
                <w:numId w:val="196"/>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F6461C">
            <w:pPr>
              <w:pStyle w:val="Listenabsatz"/>
              <w:numPr>
                <w:ilvl w:val="0"/>
                <w:numId w:val="196"/>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F6461C">
            <w:pPr>
              <w:pStyle w:val="Listenabsatz"/>
              <w:numPr>
                <w:ilvl w:val="0"/>
                <w:numId w:val="196"/>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F6461C">
            <w:pPr>
              <w:pStyle w:val="Listenabsatz"/>
              <w:numPr>
                <w:ilvl w:val="0"/>
                <w:numId w:val="196"/>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F6461C">
            <w:pPr>
              <w:pStyle w:val="Listenabsatz"/>
              <w:numPr>
                <w:ilvl w:val="0"/>
                <w:numId w:val="196"/>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F6461C">
            <w:pPr>
              <w:pStyle w:val="Listenabsatz"/>
              <w:numPr>
                <w:ilvl w:val="0"/>
                <w:numId w:val="196"/>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F6461C">
            <w:pPr>
              <w:numPr>
                <w:ilvl w:val="0"/>
                <w:numId w:val="32"/>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F6461C">
            <w:pPr>
              <w:pStyle w:val="Listenabsatz"/>
              <w:numPr>
                <w:ilvl w:val="0"/>
                <w:numId w:val="196"/>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F6461C">
            <w:pPr>
              <w:pStyle w:val="Listenabsatz"/>
              <w:numPr>
                <w:ilvl w:val="0"/>
                <w:numId w:val="196"/>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F6461C">
            <w:pPr>
              <w:pStyle w:val="Listenabsatz"/>
              <w:numPr>
                <w:ilvl w:val="0"/>
                <w:numId w:val="196"/>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F6461C">
            <w:pPr>
              <w:pStyle w:val="Listenabsatz"/>
              <w:numPr>
                <w:ilvl w:val="0"/>
                <w:numId w:val="196"/>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F6461C">
            <w:pPr>
              <w:pStyle w:val="Listenabsatz"/>
              <w:numPr>
                <w:ilvl w:val="0"/>
                <w:numId w:val="196"/>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F6461C">
            <w:pPr>
              <w:numPr>
                <w:ilvl w:val="0"/>
                <w:numId w:val="32"/>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F6461C">
            <w:pPr>
              <w:numPr>
                <w:ilvl w:val="0"/>
                <w:numId w:val="32"/>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F6461C">
            <w:pPr>
              <w:numPr>
                <w:ilvl w:val="0"/>
                <w:numId w:val="32"/>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28FAF425" w:rsidR="00CC1A77"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F6461C">
            <w:pPr>
              <w:numPr>
                <w:ilvl w:val="0"/>
                <w:numId w:val="32"/>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F6461C">
            <w:pPr>
              <w:numPr>
                <w:ilvl w:val="0"/>
                <w:numId w:val="32"/>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F6461C">
            <w:pPr>
              <w:numPr>
                <w:ilvl w:val="0"/>
                <w:numId w:val="32"/>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F6461C">
            <w:pPr>
              <w:numPr>
                <w:ilvl w:val="0"/>
                <w:numId w:val="32"/>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F6461C">
            <w:pPr>
              <w:numPr>
                <w:ilvl w:val="0"/>
                <w:numId w:val="155"/>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0BAC474E" w:rsidR="003E23F2" w:rsidRPr="00BF7282" w:rsidRDefault="005D6F94" w:rsidP="00B7309E">
            <w:pPr>
              <w:rPr>
                <w:rFonts w:cs="Arial"/>
              </w:rPr>
            </w:pPr>
            <w:r>
              <w:rPr>
                <w:rFonts w:cs="Arial"/>
              </w:rPr>
              <w:t>8</w:t>
            </w:r>
            <w:r w:rsidR="00505599">
              <w:rPr>
                <w:rFonts w:cs="Arial"/>
                <w:szCs w:val="22"/>
              </w:rPr>
              <w:t>3692</w:t>
            </w:r>
          </w:p>
        </w:tc>
        <w:tc>
          <w:tcPr>
            <w:tcW w:w="5528" w:type="dxa"/>
            <w:shd w:val="clear" w:color="auto" w:fill="E0E0E0"/>
          </w:tcPr>
          <w:p w14:paraId="05203F4A" w14:textId="77777777" w:rsidR="00B16E8F" w:rsidRPr="00CE6588" w:rsidRDefault="00322AFC" w:rsidP="00CE6588">
            <w:pPr>
              <w:pStyle w:val="berschriftModul"/>
            </w:pPr>
            <w:bookmarkStart w:id="4648" w:name="_Toc349828510"/>
            <w:bookmarkStart w:id="4649" w:name="_Toc351715437"/>
            <w:bookmarkStart w:id="4650" w:name="_Toc363638169"/>
            <w:bookmarkStart w:id="4651" w:name="_Toc363638832"/>
            <w:bookmarkStart w:id="4652" w:name="_Toc364322110"/>
            <w:bookmarkStart w:id="4653" w:name="_Toc364328651"/>
            <w:bookmarkStart w:id="4654" w:name="_Toc369082380"/>
            <w:bookmarkStart w:id="4655" w:name="_Toc381686955"/>
            <w:bookmarkStart w:id="4656" w:name="_Toc67382908"/>
            <w:bookmarkStart w:id="4657" w:name="_Toc321385137"/>
            <w:bookmarkStart w:id="4658" w:name="_Toc331492952"/>
            <w:bookmarkStart w:id="4659" w:name="_Toc332267184"/>
            <w:bookmarkStart w:id="4660" w:name="_Toc332366836"/>
            <w:bookmarkStart w:id="4661" w:name="_Toc335747337"/>
            <w:bookmarkStart w:id="4662" w:name="_Toc317694764"/>
            <w:bookmarkStart w:id="4663" w:name="_Toc317772924"/>
            <w:bookmarkStart w:id="4664" w:name="_Toc317782044"/>
            <w:r w:rsidRPr="00CE6588">
              <w:rPr>
                <w:rStyle w:val="berschrift1Zchn"/>
              </w:rPr>
              <w:t>Internationale Studien II</w:t>
            </w:r>
            <w:bookmarkEnd w:id="4648"/>
            <w:bookmarkEnd w:id="4649"/>
            <w:bookmarkEnd w:id="4650"/>
            <w:bookmarkEnd w:id="4651"/>
            <w:bookmarkEnd w:id="4652"/>
            <w:bookmarkEnd w:id="4653"/>
            <w:bookmarkEnd w:id="4654"/>
            <w:bookmarkEnd w:id="4655"/>
            <w:bookmarkEnd w:id="4656"/>
            <w:r w:rsidRPr="00CE6588">
              <w:rPr>
                <w:rStyle w:val="berschrift1Zchn"/>
              </w:rPr>
              <w:t xml:space="preserve"> </w:t>
            </w:r>
            <w:bookmarkEnd w:id="4657"/>
            <w:bookmarkEnd w:id="4658"/>
            <w:bookmarkEnd w:id="4659"/>
            <w:bookmarkEnd w:id="4660"/>
            <w:bookmarkEnd w:id="4661"/>
            <w:bookmarkEnd w:id="4662"/>
            <w:bookmarkEnd w:id="4663"/>
            <w:bookmarkEnd w:id="4664"/>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F6461C">
            <w:pPr>
              <w:numPr>
                <w:ilvl w:val="0"/>
                <w:numId w:val="155"/>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F6461C">
            <w:pPr>
              <w:numPr>
                <w:ilvl w:val="0"/>
                <w:numId w:val="155"/>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F6461C">
            <w:pPr>
              <w:numPr>
                <w:ilvl w:val="0"/>
                <w:numId w:val="155"/>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F6461C">
            <w:pPr>
              <w:numPr>
                <w:ilvl w:val="0"/>
                <w:numId w:val="155"/>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F6461C">
            <w:pPr>
              <w:pStyle w:val="Listenabsatz"/>
              <w:numPr>
                <w:ilvl w:val="0"/>
                <w:numId w:val="196"/>
              </w:numPr>
              <w:ind w:left="209" w:hanging="209"/>
              <w:rPr>
                <w:rFonts w:cs="Arial"/>
              </w:rPr>
            </w:pPr>
            <w:r w:rsidRPr="005524DF">
              <w:rPr>
                <w:rFonts w:cs="Arial"/>
              </w:rPr>
              <w:t>Themen, Fragen und Probleme der Internationalen Studien</w:t>
            </w:r>
          </w:p>
          <w:p w14:paraId="0F051B9B" w14:textId="77777777" w:rsidR="003E23F2" w:rsidRPr="005524DF" w:rsidRDefault="003E23F2" w:rsidP="00F6461C">
            <w:pPr>
              <w:pStyle w:val="Listenabsatz"/>
              <w:numPr>
                <w:ilvl w:val="0"/>
                <w:numId w:val="196"/>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F6461C">
            <w:pPr>
              <w:pStyle w:val="Listenabsatz"/>
              <w:numPr>
                <w:ilvl w:val="0"/>
                <w:numId w:val="196"/>
              </w:numPr>
              <w:ind w:left="209" w:hanging="209"/>
              <w:rPr>
                <w:rFonts w:cs="Arial"/>
              </w:rPr>
            </w:pPr>
            <w:r w:rsidRPr="005524DF">
              <w:rPr>
                <w:rFonts w:cs="Arial"/>
              </w:rPr>
              <w:t>Entwicklung und Struktur des internationalen Systems</w:t>
            </w:r>
          </w:p>
          <w:p w14:paraId="04371B97" w14:textId="77777777" w:rsidR="003E23F2" w:rsidRPr="005524DF" w:rsidRDefault="003E23F2" w:rsidP="00F6461C">
            <w:pPr>
              <w:pStyle w:val="Listenabsatz"/>
              <w:numPr>
                <w:ilvl w:val="0"/>
                <w:numId w:val="196"/>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F6461C">
            <w:pPr>
              <w:pStyle w:val="Listenabsatz"/>
              <w:numPr>
                <w:ilvl w:val="0"/>
                <w:numId w:val="196"/>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F6461C">
            <w:pPr>
              <w:pStyle w:val="Listenabsatz"/>
              <w:numPr>
                <w:ilvl w:val="0"/>
                <w:numId w:val="196"/>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F6461C">
            <w:pPr>
              <w:pStyle w:val="Listenabsatz"/>
              <w:numPr>
                <w:ilvl w:val="0"/>
                <w:numId w:val="196"/>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F6461C">
            <w:pPr>
              <w:pStyle w:val="Listenabsatz"/>
              <w:numPr>
                <w:ilvl w:val="0"/>
                <w:numId w:val="196"/>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F6461C">
            <w:pPr>
              <w:pStyle w:val="Listenabsatz"/>
              <w:numPr>
                <w:ilvl w:val="0"/>
                <w:numId w:val="196"/>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F6461C">
            <w:pPr>
              <w:numPr>
                <w:ilvl w:val="0"/>
                <w:numId w:val="155"/>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F6461C">
            <w:pPr>
              <w:pStyle w:val="Listenabsatz"/>
              <w:numPr>
                <w:ilvl w:val="0"/>
                <w:numId w:val="196"/>
              </w:numPr>
              <w:ind w:left="209" w:hanging="209"/>
              <w:rPr>
                <w:rFonts w:cs="Arial"/>
              </w:rPr>
            </w:pPr>
            <w:r w:rsidRPr="005524DF">
              <w:rPr>
                <w:rFonts w:cs="Arial"/>
              </w:rPr>
              <w:t>Fähigkeit, internationale Prozesse und Phänomene zu</w:t>
            </w:r>
          </w:p>
          <w:p w14:paraId="36F5FA0E" w14:textId="77777777" w:rsidR="003E23F2" w:rsidRPr="005524DF" w:rsidRDefault="003E23F2" w:rsidP="00F6461C">
            <w:pPr>
              <w:pStyle w:val="Listenabsatz"/>
              <w:numPr>
                <w:ilvl w:val="0"/>
                <w:numId w:val="196"/>
              </w:numPr>
              <w:ind w:left="209" w:hanging="209"/>
              <w:rPr>
                <w:rFonts w:cs="Arial"/>
              </w:rPr>
            </w:pPr>
            <w:r w:rsidRPr="005524DF">
              <w:rPr>
                <w:rFonts w:cs="Arial"/>
              </w:rPr>
              <w:t>verstehen,</w:t>
            </w:r>
          </w:p>
          <w:p w14:paraId="1586C5FA" w14:textId="1DF4743C" w:rsidR="003E23F2" w:rsidRPr="005524DF" w:rsidRDefault="003E23F2" w:rsidP="00F6461C">
            <w:pPr>
              <w:pStyle w:val="Listenabsatz"/>
              <w:numPr>
                <w:ilvl w:val="0"/>
                <w:numId w:val="196"/>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F6461C">
            <w:pPr>
              <w:pStyle w:val="Listenabsatz"/>
              <w:numPr>
                <w:ilvl w:val="0"/>
                <w:numId w:val="196"/>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F6461C">
            <w:pPr>
              <w:pStyle w:val="Listenabsatz"/>
              <w:numPr>
                <w:ilvl w:val="0"/>
                <w:numId w:val="196"/>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F6461C">
            <w:pPr>
              <w:pStyle w:val="Listenabsatz"/>
              <w:numPr>
                <w:ilvl w:val="0"/>
                <w:numId w:val="196"/>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F6461C">
            <w:pPr>
              <w:numPr>
                <w:ilvl w:val="0"/>
                <w:numId w:val="155"/>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F6461C">
            <w:pPr>
              <w:numPr>
                <w:ilvl w:val="0"/>
                <w:numId w:val="155"/>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F6461C">
            <w:pPr>
              <w:numPr>
                <w:ilvl w:val="0"/>
                <w:numId w:val="155"/>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F6461C">
            <w:pPr>
              <w:numPr>
                <w:ilvl w:val="0"/>
                <w:numId w:val="155"/>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F6461C">
            <w:pPr>
              <w:numPr>
                <w:ilvl w:val="0"/>
                <w:numId w:val="155"/>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F6461C">
            <w:pPr>
              <w:numPr>
                <w:ilvl w:val="0"/>
                <w:numId w:val="155"/>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F6461C">
            <w:pPr>
              <w:numPr>
                <w:ilvl w:val="0"/>
                <w:numId w:val="155"/>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F6461C">
            <w:pPr>
              <w:pStyle w:val="Listenabsatz"/>
              <w:numPr>
                <w:ilvl w:val="0"/>
                <w:numId w:val="102"/>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2257651A" w:rsidR="00B903C1" w:rsidRPr="00BF7282" w:rsidRDefault="005D6F94">
            <w:r>
              <w:t>8</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4665" w:name="_Toc145746914"/>
            <w:bookmarkStart w:id="4666" w:name="_Toc287964374"/>
            <w:bookmarkStart w:id="4667" w:name="_Toc300074904"/>
            <w:bookmarkStart w:id="4668" w:name="_Toc300153965"/>
            <w:bookmarkStart w:id="4669" w:name="_Toc301861976"/>
            <w:bookmarkStart w:id="4670" w:name="_Toc317511602"/>
            <w:bookmarkStart w:id="4671" w:name="_Toc317694766"/>
            <w:bookmarkStart w:id="4672" w:name="_Toc317772926"/>
            <w:bookmarkStart w:id="4673" w:name="_Toc317782046"/>
            <w:bookmarkStart w:id="4674" w:name="_Toc321385140"/>
            <w:bookmarkStart w:id="4675" w:name="_Toc331492955"/>
            <w:bookmarkStart w:id="4676" w:name="_Toc332267186"/>
            <w:bookmarkStart w:id="4677" w:name="_Toc332366838"/>
            <w:bookmarkStart w:id="4678" w:name="_Toc335747339"/>
            <w:bookmarkStart w:id="4679" w:name="_Toc349828512"/>
            <w:bookmarkStart w:id="4680" w:name="_Toc351715439"/>
            <w:bookmarkStart w:id="4681" w:name="_Toc363638171"/>
            <w:bookmarkStart w:id="4682" w:name="_Toc363638834"/>
            <w:bookmarkStart w:id="4683" w:name="_Toc364322112"/>
            <w:bookmarkStart w:id="4684" w:name="_Toc364328653"/>
            <w:bookmarkStart w:id="4685" w:name="_Toc369082382"/>
            <w:bookmarkStart w:id="4686" w:name="_Toc381686957"/>
            <w:bookmarkStart w:id="4687" w:name="_Toc67382909"/>
            <w:r w:rsidRPr="00277938">
              <w:t>Internationale Unternehmensführung</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F6461C">
            <w:pPr>
              <w:pStyle w:val="Listenabsatz"/>
              <w:numPr>
                <w:ilvl w:val="0"/>
                <w:numId w:val="102"/>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F6461C">
            <w:pPr>
              <w:pStyle w:val="Listenabsatz"/>
              <w:numPr>
                <w:ilvl w:val="0"/>
                <w:numId w:val="102"/>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2DE0337B" w:rsidR="00B903C1" w:rsidRPr="00BF7282" w:rsidRDefault="0058728C" w:rsidP="00B7309E">
            <w:r>
              <w:t>Prof. Dr. Holtbrügge und</w:t>
            </w:r>
            <w:r w:rsidRPr="00BF7282">
              <w:t xml:space="preserve"> Prof. </w:t>
            </w:r>
            <w:r>
              <w:t>Dr. Junge</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F6461C">
            <w:pPr>
              <w:pStyle w:val="Listenabsatz"/>
              <w:numPr>
                <w:ilvl w:val="0"/>
                <w:numId w:val="102"/>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F6461C">
            <w:pPr>
              <w:pStyle w:val="Listenabsatz"/>
              <w:numPr>
                <w:ilvl w:val="0"/>
                <w:numId w:val="102"/>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6DC75F58" w:rsidR="00B903C1" w:rsidRPr="00BF7282" w:rsidRDefault="0058728C" w:rsidP="00FD6230">
            <w:r w:rsidRPr="00BF7282">
              <w:t>Die Veranstaltung befasst sich mit den Grundfragen der Führung international tätiger Unternehmen.</w:t>
            </w:r>
            <w:r>
              <w:t xml:space="preserve"> </w:t>
            </w:r>
            <w:r w:rsidRPr="005E51B6">
              <w:t>Im Mittelpunkt steht dabei der normative Rahmen der Unternehmensführung, die Strategie und Strategiegestaltung, die Organisation und Organisations</w:t>
            </w:r>
            <w:r>
              <w:t>-</w:t>
            </w:r>
            <w:r w:rsidRPr="005E51B6">
              <w:t>gestaltung sowie die Bereiche Personal und Führung</w:t>
            </w:r>
            <w:r>
              <w:t>,</w:t>
            </w:r>
            <w:r w:rsidRPr="005E51B6">
              <w:t xml:space="preserve"> insbesondere im internationalen Kontext</w:t>
            </w:r>
            <w:r>
              <w:t>.</w:t>
            </w:r>
            <w:r w:rsidRPr="00BF7282">
              <w:t xml:space="preserve"> Die theoretischen und konzeptionellen Grundlagen werden anhand von spezifischen Fallstudien und Praxisbeispielen erläutert.</w:t>
            </w:r>
            <w:r>
              <w:t xml:space="preserve"> Die Inhalte werden in Form eines</w:t>
            </w:r>
            <w:r w:rsidRPr="00315DD4">
              <w:t xml:space="preserve"> </w:t>
            </w:r>
            <w:r>
              <w:t>E-Learnings</w:t>
            </w:r>
            <w:r w:rsidRPr="00315DD4">
              <w:t xml:space="preserve"> </w:t>
            </w:r>
            <w:r>
              <w:t>vermittelt.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F6461C">
            <w:pPr>
              <w:pStyle w:val="Listenabsatz"/>
              <w:numPr>
                <w:ilvl w:val="0"/>
                <w:numId w:val="102"/>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F6461C">
            <w:pPr>
              <w:pStyle w:val="Listenabsatz"/>
              <w:numPr>
                <w:ilvl w:val="0"/>
                <w:numId w:val="102"/>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F6461C">
            <w:pPr>
              <w:pStyle w:val="Listenabsatz"/>
              <w:numPr>
                <w:ilvl w:val="0"/>
                <w:numId w:val="102"/>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F6461C">
            <w:pPr>
              <w:pStyle w:val="Listenabsatz"/>
              <w:numPr>
                <w:ilvl w:val="0"/>
                <w:numId w:val="102"/>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2BEBDCD7" w14:textId="56138EB8" w:rsidR="00ED62F5" w:rsidRDefault="00ED62F5" w:rsidP="00F6461C">
            <w:pPr>
              <w:pStyle w:val="Listenabsatz"/>
              <w:numPr>
                <w:ilvl w:val="0"/>
                <w:numId w:val="343"/>
              </w:numPr>
              <w:ind w:left="209" w:hanging="209"/>
              <w:rPr>
                <w:rFonts w:cs="Arial"/>
              </w:rPr>
            </w:pPr>
            <w:r>
              <w:rPr>
                <w:rFonts w:cs="Arial"/>
              </w:rPr>
              <w:t>Modul im Kernbereich für Studierende der Wirtschaftswissen</w:t>
            </w:r>
            <w:r>
              <w:rPr>
                <w:rFonts w:cs="Arial"/>
              </w:rPr>
              <w:softHyphen/>
              <w:t>schaften mit Schwerpunkt BWL und für Studierende der International Business Studies mit Studienbeginn vor WiSe 2020</w:t>
            </w:r>
          </w:p>
          <w:p w14:paraId="44AFD0B8" w14:textId="0BBCC9BC" w:rsidR="00A12CFD" w:rsidRPr="00BF7282" w:rsidRDefault="00ED62F5" w:rsidP="00F6461C">
            <w:pPr>
              <w:pStyle w:val="Listenabsatz"/>
              <w:numPr>
                <w:ilvl w:val="0"/>
                <w:numId w:val="343"/>
              </w:numPr>
              <w:ind w:left="209" w:hanging="209"/>
            </w:pPr>
            <w:r>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F6461C">
            <w:pPr>
              <w:pStyle w:val="Listenabsatz"/>
              <w:numPr>
                <w:ilvl w:val="0"/>
                <w:numId w:val="102"/>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41E710F3" w14:textId="77777777" w:rsidR="0058728C" w:rsidRDefault="0058728C" w:rsidP="0058728C">
            <w:r>
              <w:t>Klausur (60 Min., tw. mit MC-Aufgaben)</w:t>
            </w:r>
          </w:p>
          <w:p w14:paraId="2ED1E4AE" w14:textId="5872851B" w:rsidR="00647D4A" w:rsidRPr="003F7325" w:rsidRDefault="00647D4A" w:rsidP="00BD026C">
            <w:pPr>
              <w:rPr>
                <w:rFonts w:ascii="Calibri" w:hAnsi="Calibri"/>
                <w:i/>
                <w:color w:val="1F4E79"/>
                <w:szCs w:val="22"/>
              </w:rPr>
            </w:pP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F6461C">
            <w:pPr>
              <w:pStyle w:val="Listenabsatz"/>
              <w:numPr>
                <w:ilvl w:val="0"/>
                <w:numId w:val="102"/>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F6461C">
            <w:pPr>
              <w:pStyle w:val="Listenabsatz"/>
              <w:numPr>
                <w:ilvl w:val="0"/>
                <w:numId w:val="102"/>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F6461C">
            <w:pPr>
              <w:pStyle w:val="Listenabsatz"/>
              <w:numPr>
                <w:ilvl w:val="0"/>
                <w:numId w:val="102"/>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F6461C">
            <w:pPr>
              <w:pStyle w:val="Listenabsatz"/>
              <w:numPr>
                <w:ilvl w:val="0"/>
                <w:numId w:val="102"/>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F6461C">
            <w:pPr>
              <w:pStyle w:val="Listenabsatz"/>
              <w:numPr>
                <w:ilvl w:val="0"/>
                <w:numId w:val="102"/>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F6461C">
            <w:pPr>
              <w:pStyle w:val="Listenabsatz"/>
              <w:numPr>
                <w:ilvl w:val="0"/>
                <w:numId w:val="102"/>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F6461C">
            <w:pPr>
              <w:numPr>
                <w:ilvl w:val="0"/>
                <w:numId w:val="227"/>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188A384B" w:rsidR="003D4049" w:rsidRPr="00AA7640" w:rsidRDefault="005D6F94" w:rsidP="001C14E0">
            <w:r>
              <w:t>8</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4688" w:name="_Toc67382910"/>
            <w:r w:rsidRPr="003D4049">
              <w:t>Internationale Wirtschaft</w:t>
            </w:r>
            <w:bookmarkEnd w:id="4688"/>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F6461C">
            <w:pPr>
              <w:numPr>
                <w:ilvl w:val="0"/>
                <w:numId w:val="227"/>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F6461C">
            <w:pPr>
              <w:numPr>
                <w:ilvl w:val="0"/>
                <w:numId w:val="227"/>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F6461C">
            <w:pPr>
              <w:numPr>
                <w:ilvl w:val="0"/>
                <w:numId w:val="227"/>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F6461C">
            <w:pPr>
              <w:numPr>
                <w:ilvl w:val="0"/>
                <w:numId w:val="227"/>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F6461C">
            <w:pPr>
              <w:numPr>
                <w:ilvl w:val="0"/>
                <w:numId w:val="227"/>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F6461C">
            <w:pPr>
              <w:numPr>
                <w:ilvl w:val="0"/>
                <w:numId w:val="227"/>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F6461C">
            <w:pPr>
              <w:numPr>
                <w:ilvl w:val="0"/>
                <w:numId w:val="227"/>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F6461C">
            <w:pPr>
              <w:numPr>
                <w:ilvl w:val="0"/>
                <w:numId w:val="227"/>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F6461C">
            <w:pPr>
              <w:numPr>
                <w:ilvl w:val="0"/>
                <w:numId w:val="227"/>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F6461C">
            <w:pPr>
              <w:numPr>
                <w:ilvl w:val="0"/>
                <w:numId w:val="227"/>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F6461C">
            <w:pPr>
              <w:numPr>
                <w:ilvl w:val="0"/>
                <w:numId w:val="227"/>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F6461C">
            <w:pPr>
              <w:numPr>
                <w:ilvl w:val="0"/>
                <w:numId w:val="227"/>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F6461C">
            <w:pPr>
              <w:numPr>
                <w:ilvl w:val="0"/>
                <w:numId w:val="227"/>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F6461C">
            <w:pPr>
              <w:numPr>
                <w:ilvl w:val="0"/>
                <w:numId w:val="227"/>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F6461C">
            <w:pPr>
              <w:numPr>
                <w:ilvl w:val="0"/>
                <w:numId w:val="227"/>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F6461C">
            <w:pPr>
              <w:pStyle w:val="Listenabsatz"/>
              <w:numPr>
                <w:ilvl w:val="0"/>
                <w:numId w:val="119"/>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6985B22E" w:rsidR="00E90161" w:rsidRPr="00BF7282" w:rsidRDefault="005D6F94" w:rsidP="00B7309E">
            <w:r>
              <w:t>8</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4689" w:name="_Toc287964375"/>
            <w:bookmarkStart w:id="4690" w:name="_Toc300074906"/>
            <w:bookmarkStart w:id="4691" w:name="_Toc300153967"/>
            <w:bookmarkStart w:id="4692" w:name="_Toc301861978"/>
            <w:bookmarkStart w:id="4693" w:name="_Toc317511604"/>
            <w:bookmarkStart w:id="4694" w:name="_Toc317694768"/>
            <w:bookmarkStart w:id="4695" w:name="_Toc317772928"/>
            <w:bookmarkStart w:id="4696" w:name="_Toc317782048"/>
            <w:bookmarkStart w:id="4697" w:name="_Toc321385142"/>
            <w:bookmarkStart w:id="4698" w:name="_Toc331492957"/>
            <w:bookmarkStart w:id="4699" w:name="_Toc332267188"/>
            <w:bookmarkStart w:id="4700" w:name="_Toc332366840"/>
            <w:bookmarkStart w:id="4701" w:name="_Toc335747341"/>
            <w:bookmarkStart w:id="4702" w:name="_Toc349828514"/>
            <w:bookmarkStart w:id="4703" w:name="_Toc351715441"/>
            <w:bookmarkStart w:id="4704" w:name="_Toc363638173"/>
            <w:bookmarkStart w:id="4705" w:name="_Toc363638836"/>
            <w:bookmarkStart w:id="4706" w:name="_Toc364322114"/>
            <w:bookmarkStart w:id="4707" w:name="_Toc364328655"/>
            <w:bookmarkStart w:id="4708" w:name="_Toc369082384"/>
            <w:bookmarkStart w:id="4709" w:name="_Toc381686959"/>
            <w:bookmarkStart w:id="4710" w:name="_Toc67382911"/>
            <w:r w:rsidRPr="00BF7282">
              <w:t>Investition und Finanzierung</w:t>
            </w:r>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F6461C">
            <w:pPr>
              <w:pStyle w:val="Listenabsatz"/>
              <w:numPr>
                <w:ilvl w:val="0"/>
                <w:numId w:val="119"/>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F6461C">
            <w:pPr>
              <w:pStyle w:val="Listenabsatz"/>
              <w:numPr>
                <w:ilvl w:val="0"/>
                <w:numId w:val="119"/>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F6461C">
            <w:pPr>
              <w:pStyle w:val="Listenabsatz"/>
              <w:numPr>
                <w:ilvl w:val="0"/>
                <w:numId w:val="119"/>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F6461C">
            <w:pPr>
              <w:pStyle w:val="Listenabsatz"/>
              <w:numPr>
                <w:ilvl w:val="0"/>
                <w:numId w:val="119"/>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F6461C">
            <w:pPr>
              <w:pStyle w:val="Listenabsatz"/>
              <w:numPr>
                <w:ilvl w:val="0"/>
                <w:numId w:val="196"/>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F6461C">
            <w:pPr>
              <w:pStyle w:val="Listenabsatz"/>
              <w:numPr>
                <w:ilvl w:val="0"/>
                <w:numId w:val="196"/>
              </w:numPr>
              <w:ind w:left="209" w:hanging="209"/>
              <w:rPr>
                <w:rFonts w:cs="Arial"/>
              </w:rPr>
            </w:pPr>
            <w:r w:rsidRPr="005524DF">
              <w:rPr>
                <w:rFonts w:cs="Arial"/>
              </w:rPr>
              <w:t>Weiterentwicklungen der Kapitalwertmethode</w:t>
            </w:r>
          </w:p>
          <w:p w14:paraId="7BB93559" w14:textId="77777777" w:rsidR="004C0EC3" w:rsidRPr="005524DF" w:rsidRDefault="004C0EC3" w:rsidP="00F6461C">
            <w:pPr>
              <w:pStyle w:val="Listenabsatz"/>
              <w:numPr>
                <w:ilvl w:val="0"/>
                <w:numId w:val="196"/>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F6461C">
            <w:pPr>
              <w:pStyle w:val="Listenabsatz"/>
              <w:numPr>
                <w:ilvl w:val="0"/>
                <w:numId w:val="196"/>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F6461C">
            <w:pPr>
              <w:pStyle w:val="Listenabsatz"/>
              <w:numPr>
                <w:ilvl w:val="0"/>
                <w:numId w:val="196"/>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F6461C">
            <w:pPr>
              <w:pStyle w:val="Listenabsatz"/>
              <w:numPr>
                <w:ilvl w:val="0"/>
                <w:numId w:val="196"/>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F6461C">
            <w:pPr>
              <w:pStyle w:val="Listenabsatz"/>
              <w:numPr>
                <w:ilvl w:val="0"/>
                <w:numId w:val="119"/>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F6461C">
            <w:pPr>
              <w:pStyle w:val="Listenabsatz"/>
              <w:numPr>
                <w:ilvl w:val="0"/>
                <w:numId w:val="196"/>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F6461C">
            <w:pPr>
              <w:pStyle w:val="Listenabsatz"/>
              <w:numPr>
                <w:ilvl w:val="0"/>
                <w:numId w:val="196"/>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F6461C">
            <w:pPr>
              <w:pStyle w:val="Listenabsatz"/>
              <w:numPr>
                <w:ilvl w:val="0"/>
                <w:numId w:val="196"/>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F6461C">
            <w:pPr>
              <w:pStyle w:val="Listenabsatz"/>
              <w:numPr>
                <w:ilvl w:val="0"/>
                <w:numId w:val="196"/>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F6461C">
            <w:pPr>
              <w:pStyle w:val="Listenabsatz"/>
              <w:numPr>
                <w:ilvl w:val="0"/>
                <w:numId w:val="119"/>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F6461C">
            <w:pPr>
              <w:pStyle w:val="Listenabsatz"/>
              <w:numPr>
                <w:ilvl w:val="0"/>
                <w:numId w:val="119"/>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F6461C">
            <w:pPr>
              <w:pStyle w:val="Listenabsatz"/>
              <w:numPr>
                <w:ilvl w:val="0"/>
                <w:numId w:val="119"/>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F6461C">
            <w:pPr>
              <w:pStyle w:val="Listenabsatz"/>
              <w:numPr>
                <w:ilvl w:val="0"/>
                <w:numId w:val="196"/>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F6461C">
            <w:pPr>
              <w:pStyle w:val="Listenabsatz"/>
              <w:numPr>
                <w:ilvl w:val="0"/>
                <w:numId w:val="196"/>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F6461C">
            <w:pPr>
              <w:pStyle w:val="Listenabsatz"/>
              <w:numPr>
                <w:ilvl w:val="0"/>
                <w:numId w:val="196"/>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732B320C" w:rsidR="00CC1A77" w:rsidRPr="008B1C05" w:rsidRDefault="000961AD" w:rsidP="00F6461C">
            <w:pPr>
              <w:pStyle w:val="Listenabsatz"/>
              <w:numPr>
                <w:ilvl w:val="0"/>
                <w:numId w:val="196"/>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F6461C">
            <w:pPr>
              <w:pStyle w:val="Listenabsatz"/>
              <w:numPr>
                <w:ilvl w:val="0"/>
                <w:numId w:val="119"/>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999FE31" w14:textId="77777777" w:rsidR="00805693" w:rsidRPr="00BF7282" w:rsidRDefault="00805693" w:rsidP="00805693">
            <w:pPr>
              <w:pStyle w:val="Default"/>
              <w:rPr>
                <w:sz w:val="22"/>
                <w:szCs w:val="22"/>
              </w:rPr>
            </w:pPr>
            <w:r w:rsidRPr="00BF7282">
              <w:rPr>
                <w:sz w:val="22"/>
                <w:szCs w:val="22"/>
              </w:rPr>
              <w:t>Klausur</w:t>
            </w:r>
            <w:r>
              <w:rPr>
                <w:sz w:val="22"/>
                <w:szCs w:val="22"/>
              </w:rPr>
              <w:t xml:space="preserve"> (60 Min. mit MC-Aufgaben)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F6461C">
            <w:pPr>
              <w:pStyle w:val="Listenabsatz"/>
              <w:numPr>
                <w:ilvl w:val="0"/>
                <w:numId w:val="119"/>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F6461C">
            <w:pPr>
              <w:pStyle w:val="Listenabsatz"/>
              <w:numPr>
                <w:ilvl w:val="0"/>
                <w:numId w:val="119"/>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F6461C">
            <w:pPr>
              <w:pStyle w:val="Listenabsatz"/>
              <w:numPr>
                <w:ilvl w:val="0"/>
                <w:numId w:val="119"/>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F6461C">
            <w:pPr>
              <w:pStyle w:val="Listenabsatz"/>
              <w:numPr>
                <w:ilvl w:val="0"/>
                <w:numId w:val="119"/>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F6461C">
            <w:pPr>
              <w:pStyle w:val="Listenabsatz"/>
              <w:numPr>
                <w:ilvl w:val="0"/>
                <w:numId w:val="119"/>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F6461C">
            <w:pPr>
              <w:pStyle w:val="Listenabsatz"/>
              <w:numPr>
                <w:ilvl w:val="0"/>
                <w:numId w:val="119"/>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F6461C">
            <w:pPr>
              <w:numPr>
                <w:ilvl w:val="0"/>
                <w:numId w:val="280"/>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28E66E68" w:rsidR="00EF7C86" w:rsidRPr="00113229" w:rsidRDefault="005D6F94" w:rsidP="00EF103D">
            <w:pPr>
              <w:rPr>
                <w:rFonts w:cs="Arial"/>
                <w:szCs w:val="22"/>
              </w:rPr>
            </w:pPr>
            <w:r>
              <w:rPr>
                <w:rFonts w:cs="Arial"/>
                <w:szCs w:val="22"/>
              </w:rPr>
              <w:t>8</w:t>
            </w:r>
            <w:r w:rsidR="00EF7C86">
              <w:rPr>
                <w:rFonts w:cs="Arial"/>
                <w:szCs w:val="22"/>
              </w:rPr>
              <w:t>7660</w:t>
            </w:r>
          </w:p>
        </w:tc>
        <w:tc>
          <w:tcPr>
            <w:tcW w:w="5528" w:type="dxa"/>
            <w:shd w:val="clear" w:color="auto" w:fill="E0E0E0"/>
          </w:tcPr>
          <w:p w14:paraId="652CE636" w14:textId="7D1EF970" w:rsidR="00A73A39" w:rsidRDefault="00EF103D" w:rsidP="00A73A39">
            <w:pPr>
              <w:rPr>
                <w:rFonts w:cs="Arial"/>
                <w:szCs w:val="22"/>
                <w:lang w:eastAsia="en-US"/>
              </w:rPr>
            </w:pPr>
            <w:bookmarkStart w:id="4711" w:name="_Toc67382912"/>
            <w:r w:rsidRPr="00A66EB9">
              <w:rPr>
                <w:rStyle w:val="berschriftModulZchn"/>
              </w:rPr>
              <w:t>IT-gestützte Prozessautomatisierung</w:t>
            </w:r>
            <w:bookmarkEnd w:id="4711"/>
            <w:r w:rsidR="00FA6CAB" w:rsidRPr="00A66EB9">
              <w:rPr>
                <w:rStyle w:val="berschriftModulZchn"/>
              </w:rPr>
              <w:t xml:space="preserve"> </w:t>
            </w:r>
          </w:p>
          <w:p w14:paraId="42C6D330" w14:textId="48EDC860" w:rsidR="00FA6CAB" w:rsidRPr="00FA6CAB" w:rsidRDefault="00FA6CAB">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F6461C">
            <w:pPr>
              <w:numPr>
                <w:ilvl w:val="0"/>
                <w:numId w:val="280"/>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F6461C">
            <w:pPr>
              <w:numPr>
                <w:ilvl w:val="0"/>
                <w:numId w:val="280"/>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F6461C">
            <w:pPr>
              <w:pStyle w:val="Listenabsatz"/>
              <w:numPr>
                <w:ilvl w:val="0"/>
                <w:numId w:val="281"/>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F6461C">
            <w:pPr>
              <w:pStyle w:val="Listenabsatz"/>
              <w:numPr>
                <w:ilvl w:val="0"/>
                <w:numId w:val="281"/>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F6461C">
            <w:pPr>
              <w:pStyle w:val="Listenabsatz"/>
              <w:numPr>
                <w:ilvl w:val="0"/>
                <w:numId w:val="281"/>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F6461C">
            <w:pPr>
              <w:numPr>
                <w:ilvl w:val="0"/>
                <w:numId w:val="280"/>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F6461C">
            <w:pPr>
              <w:numPr>
                <w:ilvl w:val="0"/>
                <w:numId w:val="280"/>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F6461C">
            <w:pPr>
              <w:numPr>
                <w:ilvl w:val="0"/>
                <w:numId w:val="280"/>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0ACB7E67" w14:textId="6FBBD988" w:rsidR="00EF103D" w:rsidRDefault="00EF103D" w:rsidP="00F6461C">
            <w:pPr>
              <w:pStyle w:val="Listenabsatz"/>
              <w:numPr>
                <w:ilvl w:val="0"/>
                <w:numId w:val="281"/>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3FBC7919" w14:textId="77777777" w:rsidR="00544B8E" w:rsidRDefault="00544B8E" w:rsidP="00F6461C">
            <w:pPr>
              <w:pStyle w:val="Listenabsatz"/>
              <w:numPr>
                <w:ilvl w:val="0"/>
                <w:numId w:val="281"/>
              </w:numPr>
              <w:ind w:left="293" w:hanging="218"/>
              <w:rPr>
                <w:rFonts w:cs="Arial"/>
              </w:rPr>
            </w:pPr>
            <w:r>
              <w:rPr>
                <w:rFonts w:cs="Arial"/>
              </w:rPr>
              <w:t>Modul im Studienbereich „Prozessmanagement“</w:t>
            </w:r>
          </w:p>
          <w:p w14:paraId="16BD8A02" w14:textId="77777777" w:rsidR="00544B8E" w:rsidRDefault="00544B8E" w:rsidP="00F6461C">
            <w:pPr>
              <w:pStyle w:val="Listenabsatz"/>
              <w:numPr>
                <w:ilvl w:val="0"/>
                <w:numId w:val="281"/>
              </w:numPr>
              <w:ind w:left="293" w:hanging="218"/>
              <w:rPr>
                <w:rFonts w:cs="Arial"/>
              </w:rPr>
            </w:pPr>
            <w:r>
              <w:rPr>
                <w:rFonts w:cs="Arial"/>
              </w:rPr>
              <w:t>Modul im Studienbereich „International Information Systems“</w:t>
            </w:r>
          </w:p>
          <w:p w14:paraId="4135DF70" w14:textId="2B58CF73" w:rsidR="00CC1A77" w:rsidRPr="008B1C05" w:rsidRDefault="00544B8E" w:rsidP="00F6461C">
            <w:pPr>
              <w:pStyle w:val="Listenabsatz"/>
              <w:numPr>
                <w:ilvl w:val="0"/>
                <w:numId w:val="281"/>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F6461C">
            <w:pPr>
              <w:pStyle w:val="Listenabsatz"/>
              <w:numPr>
                <w:ilvl w:val="0"/>
                <w:numId w:val="281"/>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F6461C">
            <w:pPr>
              <w:pStyle w:val="Listenabsatz"/>
              <w:numPr>
                <w:ilvl w:val="0"/>
                <w:numId w:val="281"/>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5143170C" w:rsidR="00544B8E" w:rsidRDefault="00EF103D" w:rsidP="00F6461C">
            <w:pPr>
              <w:pStyle w:val="Listenabsatz"/>
              <w:numPr>
                <w:ilvl w:val="0"/>
                <w:numId w:val="282"/>
              </w:numPr>
              <w:ind w:left="293" w:hanging="218"/>
              <w:rPr>
                <w:rFonts w:cs="Arial"/>
              </w:rPr>
            </w:pPr>
            <w:r w:rsidRPr="00A538F6">
              <w:rPr>
                <w:rFonts w:cs="Arial"/>
              </w:rPr>
              <w:t>Seminararbeit (</w:t>
            </w:r>
            <w:r w:rsidR="00F07BBC">
              <w:rPr>
                <w:rFonts w:cs="Arial"/>
              </w:rPr>
              <w:t>70</w:t>
            </w:r>
            <w:r w:rsidRPr="00A538F6">
              <w:rPr>
                <w:rFonts w:cs="Arial"/>
              </w:rPr>
              <w:t xml:space="preserve"> %)</w:t>
            </w:r>
          </w:p>
          <w:p w14:paraId="115B80AF" w14:textId="15D80519" w:rsidR="00EF103D" w:rsidRPr="00A538F6" w:rsidRDefault="00EF103D" w:rsidP="00F6461C">
            <w:pPr>
              <w:pStyle w:val="Listenabsatz"/>
              <w:numPr>
                <w:ilvl w:val="0"/>
                <w:numId w:val="282"/>
              </w:numPr>
              <w:ind w:left="293" w:hanging="218"/>
              <w:rPr>
                <w:rFonts w:cs="Arial"/>
              </w:rPr>
            </w:pPr>
            <w:r w:rsidRPr="00A538F6">
              <w:rPr>
                <w:rFonts w:cs="Arial"/>
              </w:rPr>
              <w:t>Präsentation (</w:t>
            </w:r>
            <w:r w:rsidR="00F07BBC">
              <w:rPr>
                <w:rFonts w:cs="Arial"/>
              </w:rPr>
              <w:t>30</w:t>
            </w:r>
            <w:r w:rsidRPr="00A538F6">
              <w:rPr>
                <w:rFonts w:cs="Arial"/>
              </w:rPr>
              <w:t xml:space="preserve">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F6461C">
            <w:pPr>
              <w:numPr>
                <w:ilvl w:val="0"/>
                <w:numId w:val="28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04FACB28" w:rsidR="00EF103D" w:rsidRPr="00113229" w:rsidRDefault="00EF103D" w:rsidP="00EF103D">
            <w:pPr>
              <w:rPr>
                <w:rFonts w:cs="Arial"/>
                <w:szCs w:val="22"/>
              </w:rPr>
            </w:pPr>
            <w:r>
              <w:rPr>
                <w:rFonts w:cs="Arial"/>
                <w:szCs w:val="22"/>
              </w:rPr>
              <w:t>-</w:t>
            </w:r>
            <w:r w:rsidR="004B3834">
              <w:rPr>
                <w:rFonts w:cs="Arial"/>
                <w:szCs w:val="22"/>
              </w:rPr>
              <w:t>.-</w:t>
            </w:r>
          </w:p>
        </w:tc>
      </w:tr>
    </w:tbl>
    <w:p w14:paraId="2F2C9D9B" w14:textId="5FDF273B" w:rsidR="00CC1A77" w:rsidRDefault="00CC1A77">
      <w:r>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F6461C">
            <w:pPr>
              <w:numPr>
                <w:ilvl w:val="0"/>
                <w:numId w:val="237"/>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75DA71E5" w:rsidR="00DC434F" w:rsidRPr="00D754CE" w:rsidRDefault="005D6F94" w:rsidP="005E0905">
            <w:r>
              <w:t>8</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4712" w:name="_Toc67382913"/>
            <w:r w:rsidRPr="00D754CE">
              <w:t>IT-Management</w:t>
            </w:r>
            <w:bookmarkEnd w:id="4712"/>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F6461C">
            <w:pPr>
              <w:numPr>
                <w:ilvl w:val="0"/>
                <w:numId w:val="237"/>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F6461C">
            <w:pPr>
              <w:numPr>
                <w:ilvl w:val="0"/>
                <w:numId w:val="237"/>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F6461C">
            <w:pPr>
              <w:numPr>
                <w:ilvl w:val="0"/>
                <w:numId w:val="237"/>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F6461C">
            <w:pPr>
              <w:numPr>
                <w:ilvl w:val="0"/>
                <w:numId w:val="237"/>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F6461C">
            <w:pPr>
              <w:numPr>
                <w:ilvl w:val="0"/>
                <w:numId w:val="237"/>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F6461C">
            <w:pPr>
              <w:numPr>
                <w:ilvl w:val="0"/>
                <w:numId w:val="196"/>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F6461C">
            <w:pPr>
              <w:numPr>
                <w:ilvl w:val="0"/>
                <w:numId w:val="196"/>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F6461C">
            <w:pPr>
              <w:numPr>
                <w:ilvl w:val="0"/>
                <w:numId w:val="196"/>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F6461C">
            <w:pPr>
              <w:numPr>
                <w:ilvl w:val="0"/>
                <w:numId w:val="196"/>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F6461C">
            <w:pPr>
              <w:numPr>
                <w:ilvl w:val="0"/>
                <w:numId w:val="237"/>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F6461C">
            <w:pPr>
              <w:numPr>
                <w:ilvl w:val="0"/>
                <w:numId w:val="237"/>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F6461C">
            <w:pPr>
              <w:numPr>
                <w:ilvl w:val="0"/>
                <w:numId w:val="237"/>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F6461C">
            <w:pPr>
              <w:numPr>
                <w:ilvl w:val="0"/>
                <w:numId w:val="196"/>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F6461C">
            <w:pPr>
              <w:numPr>
                <w:ilvl w:val="0"/>
                <w:numId w:val="196"/>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F6461C">
            <w:pPr>
              <w:numPr>
                <w:ilvl w:val="0"/>
                <w:numId w:val="196"/>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F6461C">
            <w:pPr>
              <w:numPr>
                <w:ilvl w:val="0"/>
                <w:numId w:val="196"/>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10C306C9" w14:textId="77777777" w:rsidR="00CC1A77" w:rsidRPr="00033DB7" w:rsidRDefault="00DC434F" w:rsidP="00F6461C">
            <w:pPr>
              <w:numPr>
                <w:ilvl w:val="0"/>
                <w:numId w:val="196"/>
              </w:numPr>
              <w:ind w:left="209" w:hanging="209"/>
              <w:contextualSpacing/>
              <w:rPr>
                <w:rFonts w:cs="Arial"/>
                <w:b/>
                <w:bCs/>
                <w:iCs/>
              </w:rPr>
            </w:pPr>
            <w:r w:rsidRPr="00D754CE">
              <w:rPr>
                <w:rFonts w:cs="Arial"/>
              </w:rPr>
              <w:t>Modul im Vertiefungsbereich</w:t>
            </w:r>
          </w:p>
          <w:p w14:paraId="595EE610" w14:textId="0C456EDF" w:rsidR="00033DB7" w:rsidRPr="008B1C05" w:rsidRDefault="00033DB7" w:rsidP="00F6461C">
            <w:pPr>
              <w:numPr>
                <w:ilvl w:val="0"/>
                <w:numId w:val="196"/>
              </w:numPr>
              <w:ind w:left="209" w:hanging="209"/>
              <w:contextualSpacing/>
              <w:rPr>
                <w:rFonts w:cs="Arial"/>
                <w:b/>
                <w:bCs/>
                <w:iCs/>
              </w:rPr>
            </w:pPr>
            <w:r>
              <w:t>Erweiterungsprüfung Berufliche Schulen/Studienfach Wirtschaftspädagogik</w:t>
            </w:r>
          </w:p>
        </w:tc>
      </w:tr>
      <w:tr w:rsidR="00DC434F" w:rsidRPr="00D754CE" w14:paraId="2EBCB417" w14:textId="77777777" w:rsidTr="009D489A">
        <w:trPr>
          <w:jc w:val="center"/>
        </w:trPr>
        <w:tc>
          <w:tcPr>
            <w:tcW w:w="540" w:type="dxa"/>
          </w:tcPr>
          <w:p w14:paraId="0B261124" w14:textId="77777777" w:rsidR="00DC434F" w:rsidRPr="00D754CE" w:rsidRDefault="00DC434F" w:rsidP="00F6461C">
            <w:pPr>
              <w:numPr>
                <w:ilvl w:val="0"/>
                <w:numId w:val="237"/>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F6461C">
            <w:pPr>
              <w:numPr>
                <w:ilvl w:val="0"/>
                <w:numId w:val="196"/>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F6461C">
            <w:pPr>
              <w:numPr>
                <w:ilvl w:val="0"/>
                <w:numId w:val="196"/>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F6461C">
            <w:pPr>
              <w:numPr>
                <w:ilvl w:val="0"/>
                <w:numId w:val="237"/>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F6461C">
            <w:pPr>
              <w:numPr>
                <w:ilvl w:val="0"/>
                <w:numId w:val="196"/>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F6461C">
            <w:pPr>
              <w:numPr>
                <w:ilvl w:val="0"/>
                <w:numId w:val="196"/>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F6461C">
            <w:pPr>
              <w:numPr>
                <w:ilvl w:val="0"/>
                <w:numId w:val="237"/>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lastRenderedPageBreak/>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F6461C">
            <w:pPr>
              <w:numPr>
                <w:ilvl w:val="0"/>
                <w:numId w:val="237"/>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F6461C">
            <w:pPr>
              <w:numPr>
                <w:ilvl w:val="0"/>
                <w:numId w:val="237"/>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F6461C">
            <w:pPr>
              <w:numPr>
                <w:ilvl w:val="0"/>
                <w:numId w:val="237"/>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F6461C">
            <w:pPr>
              <w:numPr>
                <w:ilvl w:val="0"/>
                <w:numId w:val="237"/>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F6461C">
            <w:pPr>
              <w:pStyle w:val="Listenabsatz"/>
              <w:numPr>
                <w:ilvl w:val="0"/>
                <w:numId w:val="120"/>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6BE8495E" w:rsidR="008D5A0B" w:rsidRPr="00BF7282" w:rsidRDefault="005D6F94" w:rsidP="00B7309E">
            <w:r>
              <w:rPr>
                <w:kern w:val="32"/>
                <w:lang w:eastAsia="en-US"/>
              </w:rPr>
              <w:t>8</w:t>
            </w:r>
            <w:r w:rsidR="0093495F">
              <w:rPr>
                <w:kern w:val="32"/>
                <w:lang w:eastAsia="en-US"/>
              </w:rPr>
              <w:t>2152</w:t>
            </w:r>
          </w:p>
        </w:tc>
        <w:tc>
          <w:tcPr>
            <w:tcW w:w="5529" w:type="dxa"/>
            <w:tcBorders>
              <w:top w:val="double" w:sz="4" w:space="0" w:color="auto"/>
            </w:tcBorders>
            <w:shd w:val="clear" w:color="auto" w:fill="E0E0E0"/>
          </w:tcPr>
          <w:p w14:paraId="40F9FF9C" w14:textId="778152CD" w:rsidR="008D5A0B" w:rsidRPr="00EA4A14" w:rsidRDefault="00766CE5" w:rsidP="00B7309E">
            <w:pPr>
              <w:pStyle w:val="berschriftModul"/>
            </w:pPr>
            <w:bookmarkStart w:id="4713" w:name="_Toc321385143"/>
            <w:bookmarkStart w:id="4714" w:name="_Toc331492958"/>
            <w:bookmarkStart w:id="4715" w:name="_Toc332267189"/>
            <w:bookmarkStart w:id="4716" w:name="_Toc332366841"/>
            <w:bookmarkStart w:id="4717" w:name="_Toc335747342"/>
            <w:bookmarkStart w:id="4718" w:name="_Toc349828515"/>
            <w:bookmarkStart w:id="4719" w:name="_Toc351715442"/>
            <w:bookmarkStart w:id="4720" w:name="_Toc363638174"/>
            <w:bookmarkStart w:id="4721" w:name="_Toc363638837"/>
            <w:bookmarkStart w:id="4722" w:name="_Toc364322115"/>
            <w:bookmarkStart w:id="4723" w:name="_Toc364328656"/>
            <w:bookmarkStart w:id="4724" w:name="_Toc369082385"/>
            <w:bookmarkStart w:id="4725" w:name="_Toc381686960"/>
            <w:bookmarkStart w:id="4726" w:name="_Toc67382914"/>
            <w:bookmarkStart w:id="4727" w:name="_Toc287964376"/>
            <w:bookmarkStart w:id="4728" w:name="_Toc300074907"/>
            <w:bookmarkStart w:id="4729" w:name="_Toc300153968"/>
            <w:bookmarkStart w:id="4730" w:name="_Toc301861979"/>
            <w:bookmarkStart w:id="4731" w:name="_Toc317511605"/>
            <w:bookmarkStart w:id="4732" w:name="_Toc317694769"/>
            <w:bookmarkStart w:id="4733" w:name="_Toc317772929"/>
            <w:bookmarkStart w:id="4734" w:name="_Toc317782049"/>
            <w:r w:rsidRPr="00EA4A14">
              <w:t>IT und E-Business</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rsidR="00C80534" w:rsidRPr="00EA4A14">
              <w:t xml:space="preserve"> </w:t>
            </w:r>
            <w:bookmarkEnd w:id="4727"/>
            <w:bookmarkEnd w:id="4728"/>
            <w:bookmarkEnd w:id="4729"/>
            <w:bookmarkEnd w:id="4730"/>
            <w:bookmarkEnd w:id="4731"/>
            <w:bookmarkEnd w:id="4732"/>
            <w:bookmarkEnd w:id="4733"/>
            <w:bookmarkEnd w:id="4734"/>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F6461C">
            <w:pPr>
              <w:pStyle w:val="Listenabsatz"/>
              <w:numPr>
                <w:ilvl w:val="0"/>
                <w:numId w:val="120"/>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F6461C">
            <w:pPr>
              <w:pStyle w:val="Listenabsatz"/>
              <w:numPr>
                <w:ilvl w:val="0"/>
                <w:numId w:val="120"/>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F6461C">
            <w:pPr>
              <w:pStyle w:val="Listenabsatz"/>
              <w:numPr>
                <w:ilvl w:val="0"/>
                <w:numId w:val="120"/>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F6461C">
            <w:pPr>
              <w:pStyle w:val="Listenabsatz"/>
              <w:numPr>
                <w:ilvl w:val="0"/>
                <w:numId w:val="120"/>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372B0544"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r w:rsidR="006F7474">
              <w:rPr>
                <w:rFonts w:ascii="Arial" w:hAnsi="Arial" w:cs="Arial"/>
                <w:color w:val="000000"/>
                <w:kern w:val="24"/>
                <w:sz w:val="22"/>
                <w:szCs w:val="22"/>
              </w:rPr>
              <w:t xml:space="preserve"> und aus unterschiedlichen Perspektiven diskutiert. </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F6461C">
            <w:pPr>
              <w:pStyle w:val="Listenabsatz"/>
              <w:numPr>
                <w:ilvl w:val="0"/>
                <w:numId w:val="120"/>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3A684BDB" w:rsidR="008D5A0B" w:rsidRPr="00BF7282" w:rsidRDefault="00416DC0" w:rsidP="00CF0766">
            <w:r>
              <w:t xml:space="preserve">- </w:t>
            </w:r>
            <w:r>
              <w:tab/>
              <w:t xml:space="preserve">haben sich mit dem computergestützten Schreiben von </w:t>
            </w:r>
            <w:r>
              <w:tab/>
              <w:t xml:space="preserve">wissenschaftlichen Texten </w:t>
            </w:r>
            <w:r w:rsidR="006F7474">
              <w:t xml:space="preserve">und der Visualisierung von Daten     </w:t>
            </w:r>
            <w:r w:rsidR="006F7474" w:rsidRPr="00C40506">
              <w:rPr>
                <w:color w:val="FFFFFF" w:themeColor="background1"/>
              </w:rPr>
              <w:t>v</w:t>
            </w:r>
            <w:r>
              <w:t>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F6461C">
            <w:pPr>
              <w:pStyle w:val="Listenabsatz"/>
              <w:numPr>
                <w:ilvl w:val="0"/>
                <w:numId w:val="120"/>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F6461C">
            <w:pPr>
              <w:pStyle w:val="Listenabsatz"/>
              <w:numPr>
                <w:ilvl w:val="0"/>
                <w:numId w:val="120"/>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F6461C">
            <w:pPr>
              <w:pStyle w:val="Listenabsatz"/>
              <w:numPr>
                <w:ilvl w:val="0"/>
                <w:numId w:val="120"/>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64947E12" w:rsidR="008D5A0B" w:rsidRPr="00BF7282" w:rsidRDefault="00946859" w:rsidP="00B7309E">
            <w:r w:rsidRPr="00946859">
              <w:t>Das Modul ist im Pflichtbereich für alle Studierenden der Wirtschaftswissenschaften, Wirtschaftsingenieurwesen, Wirtschaftsmathematik und International Business Studies mit Studienbeginn vor WS20/21. Für Studierende mit Studienbeginn ab WS20/21 wird Data Science: Machine Learning &amp; Data Driven Business im Pflichtbereich angeboten.</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F6461C">
            <w:pPr>
              <w:pStyle w:val="Listenabsatz"/>
              <w:numPr>
                <w:ilvl w:val="0"/>
                <w:numId w:val="120"/>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F6461C">
            <w:pPr>
              <w:pStyle w:val="Listenabsatz"/>
              <w:numPr>
                <w:ilvl w:val="0"/>
                <w:numId w:val="196"/>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F6461C">
            <w:pPr>
              <w:pStyle w:val="Listenabsatz"/>
              <w:numPr>
                <w:ilvl w:val="0"/>
                <w:numId w:val="196"/>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F6461C">
            <w:pPr>
              <w:pStyle w:val="Listenabsatz"/>
              <w:numPr>
                <w:ilvl w:val="0"/>
                <w:numId w:val="120"/>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F6461C">
            <w:pPr>
              <w:pStyle w:val="Listenabsatz"/>
              <w:numPr>
                <w:ilvl w:val="0"/>
                <w:numId w:val="196"/>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F6461C">
            <w:pPr>
              <w:pStyle w:val="Listenabsatz"/>
              <w:numPr>
                <w:ilvl w:val="0"/>
                <w:numId w:val="196"/>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F6461C">
            <w:pPr>
              <w:pStyle w:val="Listenabsatz"/>
              <w:numPr>
                <w:ilvl w:val="0"/>
                <w:numId w:val="120"/>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F6461C">
            <w:pPr>
              <w:pStyle w:val="Listenabsatz"/>
              <w:numPr>
                <w:ilvl w:val="0"/>
                <w:numId w:val="120"/>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F6461C">
            <w:pPr>
              <w:pStyle w:val="Listenabsatz"/>
              <w:numPr>
                <w:ilvl w:val="0"/>
                <w:numId w:val="120"/>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F6461C">
            <w:pPr>
              <w:pStyle w:val="Listenabsatz"/>
              <w:numPr>
                <w:ilvl w:val="0"/>
                <w:numId w:val="120"/>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F6461C">
            <w:pPr>
              <w:pStyle w:val="Listenabsatz"/>
              <w:numPr>
                <w:ilvl w:val="0"/>
                <w:numId w:val="120"/>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56"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F6461C">
            <w:pPr>
              <w:pStyle w:val="Listenabsatz"/>
              <w:numPr>
                <w:ilvl w:val="0"/>
                <w:numId w:val="316"/>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58729AE9" w:rsidR="00B903C1" w:rsidRPr="00226EF4" w:rsidRDefault="005D6F94" w:rsidP="001A6D3B">
            <w:r>
              <w:t>8</w:t>
            </w:r>
            <w:r w:rsidR="0093495F" w:rsidRPr="00226EF4">
              <w:t>2151</w:t>
            </w:r>
          </w:p>
        </w:tc>
        <w:tc>
          <w:tcPr>
            <w:tcW w:w="5528" w:type="dxa"/>
            <w:tcBorders>
              <w:top w:val="double" w:sz="4" w:space="0" w:color="auto"/>
            </w:tcBorders>
            <w:shd w:val="clear" w:color="auto" w:fill="E6E6E6"/>
          </w:tcPr>
          <w:p w14:paraId="28F00D51" w14:textId="22317B0F" w:rsidR="00B903C1" w:rsidRPr="00226EF4" w:rsidRDefault="00766CE5" w:rsidP="00B7309E">
            <w:pPr>
              <w:pStyle w:val="berschriftModul"/>
            </w:pPr>
            <w:bookmarkStart w:id="4735" w:name="_Toc235972840"/>
            <w:bookmarkStart w:id="4736" w:name="_Toc287964377"/>
            <w:bookmarkStart w:id="4737" w:name="_Toc300074908"/>
            <w:bookmarkStart w:id="4738" w:name="_Toc300153969"/>
            <w:bookmarkStart w:id="4739" w:name="_Toc301861980"/>
            <w:bookmarkStart w:id="4740" w:name="_Toc317511606"/>
            <w:bookmarkStart w:id="4741" w:name="_Toc317694770"/>
            <w:bookmarkStart w:id="4742" w:name="_Toc317772930"/>
            <w:bookmarkStart w:id="4743" w:name="_Toc317782050"/>
            <w:bookmarkStart w:id="4744" w:name="_Toc321385144"/>
            <w:bookmarkStart w:id="4745" w:name="_Toc331492959"/>
            <w:bookmarkStart w:id="4746" w:name="_Toc332267190"/>
            <w:bookmarkStart w:id="4747" w:name="_Toc332366842"/>
            <w:bookmarkStart w:id="4748" w:name="_Toc335747343"/>
            <w:bookmarkStart w:id="4749" w:name="_Toc349828516"/>
            <w:bookmarkStart w:id="4750" w:name="_Toc351715443"/>
            <w:bookmarkStart w:id="4751" w:name="_Toc363638175"/>
            <w:bookmarkStart w:id="4752" w:name="_Toc363638838"/>
            <w:bookmarkStart w:id="4753" w:name="_Toc364322116"/>
            <w:bookmarkStart w:id="4754" w:name="_Toc364328657"/>
            <w:bookmarkStart w:id="4755" w:name="_Toc369082386"/>
            <w:bookmarkStart w:id="4756" w:name="_Toc381686961"/>
            <w:bookmarkStart w:id="4757" w:name="_Toc67382915"/>
            <w:r w:rsidRPr="00226EF4">
              <w:t>IT und E-Business für Wirtschaftsinformatik</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r w:rsidR="00836ACD">
              <w:t xml:space="preserve"> </w:t>
            </w:r>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F6461C">
            <w:pPr>
              <w:pStyle w:val="Listenabsatz"/>
              <w:numPr>
                <w:ilvl w:val="0"/>
                <w:numId w:val="316"/>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F6461C">
            <w:pPr>
              <w:pStyle w:val="Listenabsatz"/>
              <w:numPr>
                <w:ilvl w:val="0"/>
                <w:numId w:val="316"/>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F6461C">
            <w:pPr>
              <w:pStyle w:val="Listenabsatz"/>
              <w:numPr>
                <w:ilvl w:val="0"/>
                <w:numId w:val="316"/>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F6461C">
            <w:pPr>
              <w:pStyle w:val="Listenabsatz"/>
              <w:numPr>
                <w:ilvl w:val="0"/>
                <w:numId w:val="316"/>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F6461C">
            <w:pPr>
              <w:pStyle w:val="Listenabsatz"/>
              <w:numPr>
                <w:ilvl w:val="0"/>
                <w:numId w:val="196"/>
              </w:numPr>
              <w:ind w:left="209" w:hanging="209"/>
              <w:rPr>
                <w:rFonts w:cs="Arial"/>
              </w:rPr>
            </w:pPr>
            <w:r w:rsidRPr="005524DF">
              <w:rPr>
                <w:rFonts w:cs="Arial"/>
              </w:rPr>
              <w:t>Grundlagen des Technologie- und Projektmanagement</w:t>
            </w:r>
          </w:p>
          <w:p w14:paraId="7525B1EF" w14:textId="77777777" w:rsidR="00B903C1" w:rsidRPr="005524DF" w:rsidRDefault="00B903C1" w:rsidP="00F6461C">
            <w:pPr>
              <w:pStyle w:val="Listenabsatz"/>
              <w:numPr>
                <w:ilvl w:val="0"/>
                <w:numId w:val="196"/>
              </w:numPr>
              <w:ind w:left="209" w:hanging="209"/>
              <w:rPr>
                <w:rFonts w:cs="Arial"/>
              </w:rPr>
            </w:pPr>
            <w:r w:rsidRPr="005524DF">
              <w:rPr>
                <w:rFonts w:cs="Arial"/>
              </w:rPr>
              <w:t>Grundlagen des Prozess- und Servicemanagement</w:t>
            </w:r>
          </w:p>
          <w:p w14:paraId="42281962" w14:textId="77777777" w:rsidR="00B903C1" w:rsidRPr="00BF7282" w:rsidRDefault="00B903C1" w:rsidP="00F6461C">
            <w:pPr>
              <w:pStyle w:val="Listenabsatz"/>
              <w:numPr>
                <w:ilvl w:val="0"/>
                <w:numId w:val="196"/>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F6461C">
            <w:pPr>
              <w:pStyle w:val="Listenabsatz"/>
              <w:numPr>
                <w:ilvl w:val="0"/>
                <w:numId w:val="316"/>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F6461C">
            <w:pPr>
              <w:pStyle w:val="Listenabsatz"/>
              <w:numPr>
                <w:ilvl w:val="0"/>
                <w:numId w:val="196"/>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F6461C">
            <w:pPr>
              <w:pStyle w:val="Listenabsatz"/>
              <w:numPr>
                <w:ilvl w:val="0"/>
                <w:numId w:val="196"/>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F6461C">
            <w:pPr>
              <w:pStyle w:val="Listenabsatz"/>
              <w:numPr>
                <w:ilvl w:val="0"/>
                <w:numId w:val="196"/>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F6461C">
            <w:pPr>
              <w:pStyle w:val="Listenabsatz"/>
              <w:numPr>
                <w:ilvl w:val="0"/>
                <w:numId w:val="316"/>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F6461C">
            <w:pPr>
              <w:pStyle w:val="Listenabsatz"/>
              <w:numPr>
                <w:ilvl w:val="0"/>
                <w:numId w:val="316"/>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F6461C">
            <w:pPr>
              <w:pStyle w:val="Listenabsatz"/>
              <w:numPr>
                <w:ilvl w:val="0"/>
                <w:numId w:val="316"/>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150F9BAE" w14:textId="77777777" w:rsidR="00AE7CC3" w:rsidRDefault="00336773" w:rsidP="00836ACD">
            <w:r w:rsidRPr="00BF7282">
              <w:t xml:space="preserve">Modul im Pflichtbereich für Studierende der </w:t>
            </w:r>
            <w:r w:rsidR="00B903C1" w:rsidRPr="00BF7282">
              <w:t>Wirtschaftsinformatik</w:t>
            </w:r>
            <w:r w:rsidR="009C20CE">
              <w:t xml:space="preserve"> </w:t>
            </w:r>
          </w:p>
          <w:p w14:paraId="03791DEF" w14:textId="77777777" w:rsidR="00AE7CC3" w:rsidRDefault="00AE7CC3" w:rsidP="00836ACD"/>
          <w:p w14:paraId="24517937" w14:textId="3EB8AF52" w:rsidR="00B903C1" w:rsidRPr="00BF7282" w:rsidRDefault="00AE7CC3" w:rsidP="00AE7CC3">
            <w:r w:rsidRPr="00711CFB">
              <w:rPr>
                <w:rFonts w:cs="Arial"/>
                <w:i/>
              </w:rPr>
              <w:t>(</w:t>
            </w:r>
            <w:r w:rsidRPr="00711CFB">
              <w:rPr>
                <w:i/>
              </w:rPr>
              <w:t xml:space="preserve">Studierende der </w:t>
            </w:r>
            <w:r>
              <w:rPr>
                <w:i/>
              </w:rPr>
              <w:t>Wirtschaftsinformatik</w:t>
            </w:r>
            <w:r w:rsidRPr="00711CFB">
              <w:rPr>
                <w:i/>
              </w:rPr>
              <w:t xml:space="preserve"> belegen</w:t>
            </w:r>
            <w:r>
              <w:rPr>
                <w:i/>
              </w:rPr>
              <w:t xml:space="preserve"> ab WiSe 19/20</w:t>
            </w:r>
            <w:r w:rsidRPr="00711CFB">
              <w:rPr>
                <w:i/>
              </w:rPr>
              <w:t xml:space="preserve"> </w:t>
            </w:r>
            <w:r w:rsidRPr="00F86D11">
              <w:t>Business and information systems engineering</w:t>
            </w:r>
            <w:r w:rsidRPr="00711CFB">
              <w:rPr>
                <w:i/>
              </w:rPr>
              <w:t xml:space="preserve"> im Pflichtbereich</w:t>
            </w:r>
            <w:r>
              <w:rPr>
                <w:i/>
              </w:rPr>
              <w:t xml:space="preserve">, wenn </w:t>
            </w:r>
            <w:r w:rsidRPr="00226EF4">
              <w:t xml:space="preserve">IT und E-Business </w:t>
            </w:r>
            <w:r>
              <w:rPr>
                <w:i/>
              </w:rPr>
              <w:t>noch nicht im Pflichtbereich abgelegt wurde</w:t>
            </w:r>
            <w:r w:rsidRPr="00711CFB">
              <w:rPr>
                <w:rFonts w:cs="Arial"/>
                <w:i/>
              </w:rPr>
              <w:t>)</w:t>
            </w:r>
            <w:r w:rsidR="00836ACD" w:rsidRPr="00BF7282">
              <w:t xml:space="preserve"> </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F6461C">
            <w:pPr>
              <w:pStyle w:val="Listenabsatz"/>
              <w:numPr>
                <w:ilvl w:val="0"/>
                <w:numId w:val="316"/>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F6461C">
            <w:pPr>
              <w:pStyle w:val="Listenabsatz"/>
              <w:numPr>
                <w:ilvl w:val="0"/>
                <w:numId w:val="196"/>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F6461C">
            <w:pPr>
              <w:pStyle w:val="Listenabsatz"/>
              <w:numPr>
                <w:ilvl w:val="0"/>
                <w:numId w:val="196"/>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F6461C">
            <w:pPr>
              <w:pStyle w:val="Listenabsatz"/>
              <w:numPr>
                <w:ilvl w:val="0"/>
                <w:numId w:val="316"/>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F6461C">
            <w:pPr>
              <w:pStyle w:val="Listenabsatz"/>
              <w:numPr>
                <w:ilvl w:val="0"/>
                <w:numId w:val="196"/>
              </w:numPr>
              <w:ind w:left="209" w:hanging="209"/>
            </w:pPr>
            <w:r>
              <w:rPr>
                <w:rFonts w:cs="Arial"/>
              </w:rPr>
              <w:t>Klausur</w:t>
            </w:r>
            <w:r>
              <w:t xml:space="preserve"> (75 </w:t>
            </w:r>
            <w:r w:rsidRPr="00BF7282">
              <w:t>%</w:t>
            </w:r>
            <w:r>
              <w:t>)</w:t>
            </w:r>
          </w:p>
          <w:p w14:paraId="2EBE6D0A" w14:textId="7C9B34B4" w:rsidR="00B903C1" w:rsidRPr="00BF7282" w:rsidRDefault="002B10FD" w:rsidP="00F6461C">
            <w:pPr>
              <w:pStyle w:val="Listenabsatz"/>
              <w:numPr>
                <w:ilvl w:val="0"/>
                <w:numId w:val="196"/>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F6461C">
            <w:pPr>
              <w:pStyle w:val="Listenabsatz"/>
              <w:numPr>
                <w:ilvl w:val="0"/>
                <w:numId w:val="316"/>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F6461C">
            <w:pPr>
              <w:pStyle w:val="Listenabsatz"/>
              <w:numPr>
                <w:ilvl w:val="0"/>
                <w:numId w:val="316"/>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F6461C">
            <w:pPr>
              <w:pStyle w:val="Listenabsatz"/>
              <w:numPr>
                <w:ilvl w:val="0"/>
                <w:numId w:val="316"/>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F6461C">
            <w:pPr>
              <w:pStyle w:val="Listenabsatz"/>
              <w:numPr>
                <w:ilvl w:val="0"/>
                <w:numId w:val="316"/>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F6461C">
            <w:pPr>
              <w:pStyle w:val="Listenabsatz"/>
              <w:numPr>
                <w:ilvl w:val="0"/>
                <w:numId w:val="316"/>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952001" w:rsidP="00B7309E">
            <w:pPr>
              <w:rPr>
                <w:rFonts w:cs="Arial"/>
              </w:rPr>
            </w:pPr>
            <w:hyperlink r:id="rId57"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58"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F6461C">
            <w:pPr>
              <w:pStyle w:val="Listenabsatz"/>
              <w:numPr>
                <w:ilvl w:val="0"/>
                <w:numId w:val="122"/>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7BB19374" w:rsidR="00A12B00" w:rsidRPr="00BF7282" w:rsidRDefault="005D6F94" w:rsidP="00B7309E">
            <w:r>
              <w:t>8</w:t>
            </w:r>
            <w:r w:rsidR="00A12B00">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4758" w:name="_Toc145746897"/>
            <w:bookmarkStart w:id="4759" w:name="_Toc287964378"/>
            <w:bookmarkStart w:id="4760" w:name="_Toc300074909"/>
            <w:bookmarkStart w:id="4761" w:name="_Toc300153970"/>
            <w:bookmarkStart w:id="4762" w:name="_Toc301861981"/>
            <w:bookmarkStart w:id="4763" w:name="_Toc317511607"/>
            <w:bookmarkStart w:id="4764" w:name="_Toc317694771"/>
            <w:bookmarkStart w:id="4765" w:name="_Toc317772931"/>
            <w:bookmarkStart w:id="4766" w:name="_Toc317782051"/>
            <w:bookmarkStart w:id="4767" w:name="_Toc321385145"/>
            <w:bookmarkStart w:id="4768" w:name="_Toc331492960"/>
            <w:bookmarkStart w:id="4769" w:name="_Toc332267191"/>
            <w:bookmarkStart w:id="4770" w:name="_Toc332366843"/>
            <w:bookmarkStart w:id="4771" w:name="_Toc335747344"/>
            <w:bookmarkStart w:id="4772" w:name="_Toc349828517"/>
            <w:bookmarkStart w:id="4773" w:name="_Toc351715444"/>
            <w:bookmarkStart w:id="4774" w:name="_Toc363638176"/>
            <w:bookmarkStart w:id="4775" w:name="_Toc363638839"/>
            <w:bookmarkStart w:id="4776" w:name="_Toc364322117"/>
            <w:bookmarkStart w:id="4777" w:name="_Toc364328658"/>
            <w:bookmarkStart w:id="4778" w:name="_Toc369082387"/>
            <w:bookmarkStart w:id="4779" w:name="_Toc381686962"/>
            <w:bookmarkStart w:id="4780" w:name="_Toc67382916"/>
            <w:r w:rsidRPr="00BF7282">
              <w:t>Jahresabschluss</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F6461C">
            <w:pPr>
              <w:pStyle w:val="Listenabsatz"/>
              <w:numPr>
                <w:ilvl w:val="0"/>
                <w:numId w:val="122"/>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F6461C">
            <w:pPr>
              <w:pStyle w:val="Listenabsatz"/>
              <w:numPr>
                <w:ilvl w:val="0"/>
                <w:numId w:val="122"/>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F6461C">
            <w:pPr>
              <w:pStyle w:val="Listenabsatz"/>
              <w:numPr>
                <w:ilvl w:val="0"/>
                <w:numId w:val="258"/>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F6461C">
            <w:pPr>
              <w:pStyle w:val="Listenabsatz"/>
              <w:numPr>
                <w:ilvl w:val="0"/>
                <w:numId w:val="258"/>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F6461C">
            <w:pPr>
              <w:pStyle w:val="Listenabsatz"/>
              <w:numPr>
                <w:ilvl w:val="0"/>
                <w:numId w:val="258"/>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F6461C">
            <w:pPr>
              <w:pStyle w:val="Listenabsatz"/>
              <w:numPr>
                <w:ilvl w:val="0"/>
                <w:numId w:val="258"/>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F6461C">
            <w:pPr>
              <w:pStyle w:val="Listenabsatz"/>
              <w:numPr>
                <w:ilvl w:val="0"/>
                <w:numId w:val="196"/>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F6461C">
            <w:pPr>
              <w:pStyle w:val="Listenabsatz"/>
              <w:numPr>
                <w:ilvl w:val="0"/>
                <w:numId w:val="196"/>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F6461C">
            <w:pPr>
              <w:pStyle w:val="Listenabsatz"/>
              <w:numPr>
                <w:ilvl w:val="0"/>
                <w:numId w:val="258"/>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0DB8A7F4" w:rsidR="002E58AE" w:rsidRPr="00BF7282" w:rsidRDefault="00BC5EBF" w:rsidP="00B7309E">
            <w:r>
              <w:t>4</w:t>
            </w:r>
            <w:r w:rsidR="00B903C1" w:rsidRPr="00BF7282">
              <w:t>.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F6461C">
            <w:pPr>
              <w:pStyle w:val="Listenabsatz"/>
              <w:numPr>
                <w:ilvl w:val="0"/>
                <w:numId w:val="258"/>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F6461C">
            <w:pPr>
              <w:pStyle w:val="Listenabsatz"/>
              <w:numPr>
                <w:ilvl w:val="0"/>
                <w:numId w:val="258"/>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F6461C">
            <w:pPr>
              <w:pStyle w:val="Listenabsatz"/>
              <w:numPr>
                <w:ilvl w:val="0"/>
                <w:numId w:val="258"/>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F6461C">
            <w:pPr>
              <w:pStyle w:val="Listenabsatz"/>
              <w:numPr>
                <w:ilvl w:val="0"/>
                <w:numId w:val="258"/>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F6461C">
            <w:pPr>
              <w:pStyle w:val="Listenabsatz"/>
              <w:numPr>
                <w:ilvl w:val="0"/>
                <w:numId w:val="258"/>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F6461C">
            <w:pPr>
              <w:pStyle w:val="Listenabsatz"/>
              <w:numPr>
                <w:ilvl w:val="0"/>
                <w:numId w:val="258"/>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F6461C">
            <w:pPr>
              <w:pStyle w:val="Listenabsatz"/>
              <w:numPr>
                <w:ilvl w:val="0"/>
                <w:numId w:val="258"/>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F6461C">
            <w:pPr>
              <w:pStyle w:val="Listenabsatz"/>
              <w:numPr>
                <w:ilvl w:val="0"/>
                <w:numId w:val="258"/>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F6461C">
            <w:pPr>
              <w:pStyle w:val="Listenabsatz"/>
              <w:numPr>
                <w:ilvl w:val="0"/>
                <w:numId w:val="123"/>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1A373CE" w:rsidR="00B903C1" w:rsidRPr="00BF7282" w:rsidRDefault="005D6F94" w:rsidP="00B7309E">
            <w:r>
              <w:t>8</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4781" w:name="_Toc287964379"/>
            <w:bookmarkStart w:id="4782" w:name="_Toc300074910"/>
            <w:bookmarkStart w:id="4783" w:name="_Toc300153971"/>
            <w:bookmarkStart w:id="4784" w:name="_Toc301861982"/>
            <w:bookmarkStart w:id="4785" w:name="_Toc317511608"/>
            <w:bookmarkStart w:id="4786" w:name="_Toc317694772"/>
            <w:bookmarkStart w:id="4787" w:name="_Toc317772932"/>
            <w:bookmarkStart w:id="4788" w:name="_Toc317782052"/>
            <w:bookmarkStart w:id="4789" w:name="_Toc321385146"/>
            <w:bookmarkStart w:id="4790" w:name="_Toc331492961"/>
            <w:bookmarkStart w:id="4791" w:name="_Toc332267192"/>
            <w:bookmarkStart w:id="4792" w:name="_Toc332366844"/>
            <w:bookmarkStart w:id="4793" w:name="_Toc335747345"/>
            <w:bookmarkStart w:id="4794" w:name="_Toc349828518"/>
            <w:bookmarkStart w:id="4795" w:name="_Toc351715445"/>
            <w:bookmarkStart w:id="4796" w:name="_Toc363638177"/>
            <w:bookmarkStart w:id="4797" w:name="_Toc363638840"/>
            <w:bookmarkStart w:id="4798" w:name="_Toc364322118"/>
            <w:bookmarkStart w:id="4799" w:name="_Toc364328659"/>
            <w:bookmarkStart w:id="4800" w:name="_Toc369082388"/>
            <w:bookmarkStart w:id="4801" w:name="_Toc381686963"/>
            <w:bookmarkStart w:id="4802" w:name="_Toc67382917"/>
            <w:r w:rsidRPr="00BF7282">
              <w:t>Katholische Religionslehre: Christlicher Glaube und die Weltreligionen</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F6461C">
            <w:pPr>
              <w:pStyle w:val="Listenabsatz"/>
              <w:numPr>
                <w:ilvl w:val="0"/>
                <w:numId w:val="123"/>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F6461C">
            <w:pPr>
              <w:pStyle w:val="Listenabsatz"/>
              <w:numPr>
                <w:ilvl w:val="0"/>
                <w:numId w:val="123"/>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F6461C">
            <w:pPr>
              <w:pStyle w:val="Listenabsatz"/>
              <w:numPr>
                <w:ilvl w:val="0"/>
                <w:numId w:val="123"/>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F6461C">
            <w:pPr>
              <w:pStyle w:val="Listenabsatz"/>
              <w:numPr>
                <w:ilvl w:val="0"/>
                <w:numId w:val="123"/>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F6461C">
            <w:pPr>
              <w:pStyle w:val="Listenabsatz"/>
              <w:numPr>
                <w:ilvl w:val="0"/>
                <w:numId w:val="196"/>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F6461C">
            <w:pPr>
              <w:pStyle w:val="Listenabsatz"/>
              <w:numPr>
                <w:ilvl w:val="0"/>
                <w:numId w:val="196"/>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F6461C">
            <w:pPr>
              <w:pStyle w:val="Listenabsatz"/>
              <w:numPr>
                <w:ilvl w:val="0"/>
                <w:numId w:val="123"/>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F6461C">
            <w:pPr>
              <w:pStyle w:val="Listenabsatz"/>
              <w:numPr>
                <w:ilvl w:val="0"/>
                <w:numId w:val="196"/>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F6461C">
            <w:pPr>
              <w:pStyle w:val="Listenabsatz"/>
              <w:numPr>
                <w:ilvl w:val="0"/>
                <w:numId w:val="196"/>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F6461C">
            <w:pPr>
              <w:pStyle w:val="Listenabsatz"/>
              <w:numPr>
                <w:ilvl w:val="0"/>
                <w:numId w:val="196"/>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F6461C">
            <w:pPr>
              <w:pStyle w:val="Listenabsatz"/>
              <w:numPr>
                <w:ilvl w:val="0"/>
                <w:numId w:val="123"/>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F6461C">
            <w:pPr>
              <w:pStyle w:val="Listenabsatz"/>
              <w:numPr>
                <w:ilvl w:val="0"/>
                <w:numId w:val="123"/>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F6461C">
            <w:pPr>
              <w:pStyle w:val="Listenabsatz"/>
              <w:numPr>
                <w:ilvl w:val="0"/>
                <w:numId w:val="123"/>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69827209" w14:textId="77777777" w:rsidR="00B903C1"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p w14:paraId="51559D92" w14:textId="7E522849" w:rsidR="00033DB7" w:rsidRPr="00BF7282" w:rsidRDefault="00033DB7" w:rsidP="00B7309E">
            <w:r>
              <w:t>Erweiterungsprüfung Berufliche Schulen/Studienfach Wirtschaftspädagogik</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F6461C">
            <w:pPr>
              <w:pStyle w:val="Listenabsatz"/>
              <w:numPr>
                <w:ilvl w:val="0"/>
                <w:numId w:val="123"/>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F6461C">
            <w:pPr>
              <w:pStyle w:val="Listenabsatz"/>
              <w:numPr>
                <w:ilvl w:val="0"/>
                <w:numId w:val="196"/>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F6461C">
            <w:pPr>
              <w:pStyle w:val="Listenabsatz"/>
              <w:numPr>
                <w:ilvl w:val="0"/>
                <w:numId w:val="196"/>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F6461C">
            <w:pPr>
              <w:pStyle w:val="Listenabsatz"/>
              <w:numPr>
                <w:ilvl w:val="0"/>
                <w:numId w:val="196"/>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F6461C">
            <w:pPr>
              <w:pStyle w:val="Listenabsatz"/>
              <w:numPr>
                <w:ilvl w:val="0"/>
                <w:numId w:val="196"/>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F6461C">
            <w:pPr>
              <w:pStyle w:val="Listenabsatz"/>
              <w:numPr>
                <w:ilvl w:val="0"/>
                <w:numId w:val="123"/>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F6461C">
            <w:pPr>
              <w:pStyle w:val="Listenabsatz"/>
              <w:numPr>
                <w:ilvl w:val="0"/>
                <w:numId w:val="196"/>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F6461C">
            <w:pPr>
              <w:pStyle w:val="Listenabsatz"/>
              <w:numPr>
                <w:ilvl w:val="0"/>
                <w:numId w:val="196"/>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F6461C">
            <w:pPr>
              <w:pStyle w:val="Listenabsatz"/>
              <w:numPr>
                <w:ilvl w:val="0"/>
                <w:numId w:val="196"/>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F6461C">
            <w:pPr>
              <w:pStyle w:val="Listenabsatz"/>
              <w:numPr>
                <w:ilvl w:val="0"/>
                <w:numId w:val="196"/>
              </w:numPr>
              <w:ind w:left="209" w:hanging="209"/>
              <w:rPr>
                <w:rFonts w:cs="Arial"/>
              </w:rPr>
            </w:pPr>
            <w:r w:rsidRPr="005524DF">
              <w:rPr>
                <w:rFonts w:cs="Arial"/>
              </w:rPr>
              <w:t>Prüfungsform in einem Seminar (60 %)</w:t>
            </w:r>
          </w:p>
          <w:p w14:paraId="2F719002" w14:textId="78313F59" w:rsidR="00B903C1" w:rsidRPr="009501DA" w:rsidRDefault="00B97CEC" w:rsidP="00F6461C">
            <w:pPr>
              <w:pStyle w:val="Listenabsatz"/>
              <w:numPr>
                <w:ilvl w:val="0"/>
                <w:numId w:val="196"/>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F6461C">
            <w:pPr>
              <w:pStyle w:val="Listenabsatz"/>
              <w:numPr>
                <w:ilvl w:val="0"/>
                <w:numId w:val="123"/>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F6461C">
            <w:pPr>
              <w:pStyle w:val="Listenabsatz"/>
              <w:numPr>
                <w:ilvl w:val="0"/>
                <w:numId w:val="123"/>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F6461C">
            <w:pPr>
              <w:pStyle w:val="Listenabsatz"/>
              <w:numPr>
                <w:ilvl w:val="0"/>
                <w:numId w:val="123"/>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F6461C">
            <w:pPr>
              <w:pStyle w:val="Listenabsatz"/>
              <w:numPr>
                <w:ilvl w:val="0"/>
                <w:numId w:val="123"/>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t>Prüfungssprache</w:t>
            </w:r>
          </w:p>
        </w:tc>
        <w:tc>
          <w:tcPr>
            <w:tcW w:w="6661" w:type="dxa"/>
          </w:tcPr>
          <w:p w14:paraId="3B8CB375" w14:textId="77777777" w:rsidR="00B903C1" w:rsidRPr="00BF7282" w:rsidRDefault="00B903C1" w:rsidP="00B7309E">
            <w:r w:rsidRPr="00BF7282">
              <w:t>Deutsch</w:t>
            </w:r>
          </w:p>
        </w:tc>
      </w:tr>
      <w:tr w:rsidR="00B903C1" w:rsidRPr="00BF7282" w14:paraId="3FD447D2" w14:textId="77777777" w:rsidTr="00B7309E">
        <w:trPr>
          <w:jc w:val="center"/>
        </w:trPr>
        <w:tc>
          <w:tcPr>
            <w:tcW w:w="567" w:type="dxa"/>
          </w:tcPr>
          <w:p w14:paraId="26C22178" w14:textId="77777777" w:rsidR="00B903C1" w:rsidRPr="00BF7282" w:rsidRDefault="00B903C1" w:rsidP="00F6461C">
            <w:pPr>
              <w:pStyle w:val="Listenabsatz"/>
              <w:numPr>
                <w:ilvl w:val="0"/>
                <w:numId w:val="123"/>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F6461C">
            <w:pPr>
              <w:pStyle w:val="Listenabsatz"/>
              <w:numPr>
                <w:ilvl w:val="0"/>
                <w:numId w:val="124"/>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1DAF3E5B" w:rsidR="00B903C1" w:rsidRPr="00BF7282" w:rsidRDefault="005D6F94" w:rsidP="00B7309E">
            <w:r>
              <w:t>8</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4803" w:name="_Toc287964380"/>
            <w:bookmarkStart w:id="4804" w:name="_Toc300074911"/>
            <w:bookmarkStart w:id="4805" w:name="_Toc300153972"/>
            <w:bookmarkStart w:id="4806" w:name="_Toc301861983"/>
            <w:bookmarkStart w:id="4807" w:name="_Toc317511609"/>
            <w:bookmarkStart w:id="4808" w:name="_Toc317694773"/>
            <w:bookmarkStart w:id="4809" w:name="_Toc317772933"/>
            <w:bookmarkStart w:id="4810" w:name="_Toc317782053"/>
            <w:bookmarkStart w:id="4811" w:name="_Toc321385147"/>
            <w:bookmarkStart w:id="4812" w:name="_Toc331492962"/>
            <w:bookmarkStart w:id="4813" w:name="_Toc332267193"/>
            <w:bookmarkStart w:id="4814" w:name="_Toc332366845"/>
            <w:bookmarkStart w:id="4815" w:name="_Toc335747346"/>
            <w:bookmarkStart w:id="4816" w:name="_Toc349828519"/>
            <w:bookmarkStart w:id="4817" w:name="_Toc351715446"/>
            <w:bookmarkStart w:id="4818" w:name="_Toc363638178"/>
            <w:bookmarkStart w:id="4819" w:name="_Toc363638841"/>
            <w:bookmarkStart w:id="4820" w:name="_Toc364322119"/>
            <w:bookmarkStart w:id="4821" w:name="_Toc364328660"/>
            <w:bookmarkStart w:id="4822" w:name="_Toc369082389"/>
            <w:bookmarkStart w:id="4823" w:name="_Toc381686964"/>
            <w:bookmarkStart w:id="4824" w:name="_Toc67382918"/>
            <w:r w:rsidRPr="00BF7282">
              <w:t>Katholische Religionslehre: Die Bibel aus exegetischer und didaktischer Perspektive</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F6461C">
            <w:pPr>
              <w:pStyle w:val="Listenabsatz"/>
              <w:numPr>
                <w:ilvl w:val="0"/>
                <w:numId w:val="124"/>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F6461C">
            <w:pPr>
              <w:pStyle w:val="Listenabsatz"/>
              <w:numPr>
                <w:ilvl w:val="0"/>
                <w:numId w:val="124"/>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5"/>
        <w:gridCol w:w="1126"/>
        <w:gridCol w:w="8"/>
      </w:tblGrid>
      <w:tr w:rsidR="003A0C8B" w:rsidRPr="00BF7282" w14:paraId="426EDB36" w14:textId="77777777" w:rsidTr="00853C8D">
        <w:trPr>
          <w:gridAfter w:val="1"/>
          <w:wAfter w:w="8" w:type="dxa"/>
          <w:trHeight w:val="340"/>
          <w:jc w:val="center"/>
        </w:trPr>
        <w:tc>
          <w:tcPr>
            <w:tcW w:w="567" w:type="dxa"/>
            <w:gridSpan w:val="2"/>
          </w:tcPr>
          <w:p w14:paraId="38E0A8BF" w14:textId="77777777" w:rsidR="003A0C8B" w:rsidRPr="00BF7282" w:rsidRDefault="003A0C8B" w:rsidP="00F6461C">
            <w:pPr>
              <w:pStyle w:val="Listenabsatz"/>
              <w:numPr>
                <w:ilvl w:val="0"/>
                <w:numId w:val="124"/>
              </w:numPr>
            </w:pPr>
          </w:p>
        </w:tc>
        <w:tc>
          <w:tcPr>
            <w:tcW w:w="2693" w:type="dxa"/>
            <w:gridSpan w:val="2"/>
          </w:tcPr>
          <w:p w14:paraId="1DB686D9" w14:textId="2FE57EBA" w:rsidR="003A0C8B" w:rsidRPr="00BF7282" w:rsidRDefault="003A0C8B" w:rsidP="003A0C8B">
            <w:pPr>
              <w:rPr>
                <w:b/>
              </w:rPr>
            </w:pPr>
            <w:r>
              <w:rPr>
                <w:b/>
              </w:rPr>
              <w:t>Modulverantwortliche/r</w:t>
            </w:r>
          </w:p>
        </w:tc>
        <w:tc>
          <w:tcPr>
            <w:tcW w:w="6661" w:type="dxa"/>
            <w:gridSpan w:val="3"/>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853C8D">
        <w:trPr>
          <w:gridAfter w:val="1"/>
          <w:wAfter w:w="8" w:type="dxa"/>
          <w:jc w:val="center"/>
        </w:trPr>
        <w:tc>
          <w:tcPr>
            <w:tcW w:w="567" w:type="dxa"/>
            <w:gridSpan w:val="2"/>
          </w:tcPr>
          <w:p w14:paraId="31DC90F1" w14:textId="77777777" w:rsidR="003A0C8B" w:rsidRPr="00BF7282" w:rsidRDefault="003A0C8B" w:rsidP="00F6461C">
            <w:pPr>
              <w:pStyle w:val="Listenabsatz"/>
              <w:numPr>
                <w:ilvl w:val="0"/>
                <w:numId w:val="124"/>
              </w:numPr>
            </w:pPr>
          </w:p>
        </w:tc>
        <w:tc>
          <w:tcPr>
            <w:tcW w:w="2693" w:type="dxa"/>
            <w:gridSpan w:val="2"/>
          </w:tcPr>
          <w:p w14:paraId="75B13DB9" w14:textId="77777777" w:rsidR="003A0C8B" w:rsidRPr="00BF7282" w:rsidRDefault="003A0C8B" w:rsidP="003A0C8B">
            <w:pPr>
              <w:rPr>
                <w:b/>
              </w:rPr>
            </w:pPr>
            <w:r w:rsidRPr="00BF7282">
              <w:rPr>
                <w:b/>
              </w:rPr>
              <w:t>Inhalt</w:t>
            </w:r>
          </w:p>
        </w:tc>
        <w:tc>
          <w:tcPr>
            <w:tcW w:w="6661" w:type="dxa"/>
            <w:gridSpan w:val="3"/>
            <w:shd w:val="clear" w:color="auto" w:fill="FFFFFF"/>
          </w:tcPr>
          <w:p w14:paraId="2B99C9AF" w14:textId="77777777" w:rsidR="003A0C8B" w:rsidRPr="005524DF" w:rsidRDefault="003A0C8B" w:rsidP="00F6461C">
            <w:pPr>
              <w:pStyle w:val="Listenabsatz"/>
              <w:numPr>
                <w:ilvl w:val="0"/>
                <w:numId w:val="196"/>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F6461C">
            <w:pPr>
              <w:pStyle w:val="Listenabsatz"/>
              <w:numPr>
                <w:ilvl w:val="0"/>
                <w:numId w:val="196"/>
              </w:numPr>
              <w:ind w:left="209" w:hanging="209"/>
            </w:pPr>
            <w:r w:rsidRPr="005524DF">
              <w:rPr>
                <w:rFonts w:cs="Arial"/>
              </w:rPr>
              <w:t>Die Bibel aus didaktischer bzw. elementarisierender Perspektive</w:t>
            </w:r>
          </w:p>
        </w:tc>
      </w:tr>
      <w:tr w:rsidR="003A0C8B" w:rsidRPr="00BF7282" w14:paraId="0A2ECBCD" w14:textId="77777777" w:rsidTr="00853C8D">
        <w:trPr>
          <w:gridAfter w:val="1"/>
          <w:wAfter w:w="8" w:type="dxa"/>
          <w:jc w:val="center"/>
        </w:trPr>
        <w:tc>
          <w:tcPr>
            <w:tcW w:w="567" w:type="dxa"/>
            <w:gridSpan w:val="2"/>
          </w:tcPr>
          <w:p w14:paraId="1F82B6A2" w14:textId="77777777" w:rsidR="003A0C8B" w:rsidRPr="00BF7282" w:rsidRDefault="003A0C8B" w:rsidP="00F6461C">
            <w:pPr>
              <w:pStyle w:val="Listenabsatz"/>
              <w:numPr>
                <w:ilvl w:val="0"/>
                <w:numId w:val="124"/>
              </w:numPr>
            </w:pPr>
          </w:p>
        </w:tc>
        <w:tc>
          <w:tcPr>
            <w:tcW w:w="2693" w:type="dxa"/>
            <w:gridSpan w:val="2"/>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gridSpan w:val="3"/>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F6461C">
            <w:pPr>
              <w:pStyle w:val="Listenabsatz"/>
              <w:numPr>
                <w:ilvl w:val="0"/>
                <w:numId w:val="196"/>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F6461C">
            <w:pPr>
              <w:pStyle w:val="Listenabsatz"/>
              <w:numPr>
                <w:ilvl w:val="0"/>
                <w:numId w:val="196"/>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F6461C">
            <w:pPr>
              <w:pStyle w:val="Listenabsatz"/>
              <w:numPr>
                <w:ilvl w:val="0"/>
                <w:numId w:val="196"/>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853C8D">
        <w:trPr>
          <w:gridAfter w:val="1"/>
          <w:wAfter w:w="8" w:type="dxa"/>
          <w:jc w:val="center"/>
        </w:trPr>
        <w:tc>
          <w:tcPr>
            <w:tcW w:w="567" w:type="dxa"/>
            <w:gridSpan w:val="2"/>
          </w:tcPr>
          <w:p w14:paraId="404D38F6" w14:textId="77777777" w:rsidR="003A0C8B" w:rsidRPr="00BF7282" w:rsidRDefault="003A0C8B" w:rsidP="00F6461C">
            <w:pPr>
              <w:pStyle w:val="Listenabsatz"/>
              <w:numPr>
                <w:ilvl w:val="0"/>
                <w:numId w:val="124"/>
              </w:numPr>
            </w:pPr>
          </w:p>
        </w:tc>
        <w:tc>
          <w:tcPr>
            <w:tcW w:w="2693" w:type="dxa"/>
            <w:gridSpan w:val="2"/>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gridSpan w:val="3"/>
          </w:tcPr>
          <w:p w14:paraId="14448044" w14:textId="77777777" w:rsidR="003A0C8B" w:rsidRPr="00BF7282" w:rsidRDefault="003A0C8B" w:rsidP="003A0C8B">
            <w:r w:rsidRPr="00BF7282">
              <w:t>Keine</w:t>
            </w:r>
          </w:p>
        </w:tc>
      </w:tr>
      <w:tr w:rsidR="003A0C8B" w:rsidRPr="00BF7282" w14:paraId="2226AB72" w14:textId="77777777" w:rsidTr="00853C8D">
        <w:trPr>
          <w:gridAfter w:val="1"/>
          <w:wAfter w:w="8" w:type="dxa"/>
          <w:jc w:val="center"/>
        </w:trPr>
        <w:tc>
          <w:tcPr>
            <w:tcW w:w="567" w:type="dxa"/>
            <w:gridSpan w:val="2"/>
          </w:tcPr>
          <w:p w14:paraId="57340B79" w14:textId="77777777" w:rsidR="003A0C8B" w:rsidRPr="00BF7282" w:rsidRDefault="003A0C8B" w:rsidP="00F6461C">
            <w:pPr>
              <w:pStyle w:val="Listenabsatz"/>
              <w:numPr>
                <w:ilvl w:val="0"/>
                <w:numId w:val="124"/>
              </w:numPr>
            </w:pPr>
          </w:p>
        </w:tc>
        <w:tc>
          <w:tcPr>
            <w:tcW w:w="2693" w:type="dxa"/>
            <w:gridSpan w:val="2"/>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gridSpan w:val="3"/>
          </w:tcPr>
          <w:p w14:paraId="297900F6" w14:textId="77777777" w:rsidR="003A0C8B" w:rsidRPr="00BF7282" w:rsidRDefault="003A0C8B" w:rsidP="003A0C8B">
            <w:r w:rsidRPr="00BF7282">
              <w:t>4. / 5. Semester</w:t>
            </w:r>
          </w:p>
        </w:tc>
      </w:tr>
      <w:tr w:rsidR="003A0C8B" w:rsidRPr="00BF7282" w14:paraId="72A64D48" w14:textId="77777777" w:rsidTr="00853C8D">
        <w:trPr>
          <w:gridAfter w:val="1"/>
          <w:wAfter w:w="8" w:type="dxa"/>
          <w:jc w:val="center"/>
        </w:trPr>
        <w:tc>
          <w:tcPr>
            <w:tcW w:w="567" w:type="dxa"/>
            <w:gridSpan w:val="2"/>
          </w:tcPr>
          <w:p w14:paraId="408C093C" w14:textId="77777777" w:rsidR="003A0C8B" w:rsidRPr="00BF7282" w:rsidRDefault="003A0C8B" w:rsidP="00F6461C">
            <w:pPr>
              <w:pStyle w:val="Listenabsatz"/>
              <w:numPr>
                <w:ilvl w:val="0"/>
                <w:numId w:val="124"/>
              </w:numPr>
            </w:pPr>
          </w:p>
        </w:tc>
        <w:tc>
          <w:tcPr>
            <w:tcW w:w="2693" w:type="dxa"/>
            <w:gridSpan w:val="2"/>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gridSpan w:val="3"/>
          </w:tcPr>
          <w:p w14:paraId="3B325E6E" w14:textId="77777777" w:rsidR="003A0C8B" w:rsidRDefault="003A0C8B" w:rsidP="003A0C8B">
            <w:r w:rsidRPr="00BF7282">
              <w:t>Zweitfach Katholische Religionslehre, Modul im Pflichtbereich für Studierende der Wirtschaftswissenschaften mit Schwerpunkt Wirtschafts- und Betriebspädagogik, Studienrichtung II</w:t>
            </w:r>
          </w:p>
          <w:p w14:paraId="7563043B" w14:textId="6A061E4A" w:rsidR="00033DB7" w:rsidRPr="00BF7282" w:rsidRDefault="00033DB7" w:rsidP="003A0C8B">
            <w:r>
              <w:t>Erweiterungsprüfung Berufliche Schulen/Studienfach Wirtschaftspädagogik</w:t>
            </w:r>
          </w:p>
        </w:tc>
      </w:tr>
      <w:tr w:rsidR="003A0C8B" w:rsidRPr="00BF7282" w14:paraId="101E0F07" w14:textId="77777777" w:rsidTr="00853C8D">
        <w:trPr>
          <w:gridAfter w:val="1"/>
          <w:wAfter w:w="8" w:type="dxa"/>
          <w:jc w:val="center"/>
        </w:trPr>
        <w:tc>
          <w:tcPr>
            <w:tcW w:w="567" w:type="dxa"/>
            <w:gridSpan w:val="2"/>
            <w:shd w:val="clear" w:color="auto" w:fill="FFFFFF"/>
          </w:tcPr>
          <w:p w14:paraId="70EFBB1D" w14:textId="77777777" w:rsidR="003A0C8B" w:rsidRPr="00BF7282" w:rsidRDefault="003A0C8B" w:rsidP="00F6461C">
            <w:pPr>
              <w:pStyle w:val="Listenabsatz"/>
              <w:numPr>
                <w:ilvl w:val="0"/>
                <w:numId w:val="124"/>
              </w:numPr>
            </w:pPr>
          </w:p>
        </w:tc>
        <w:tc>
          <w:tcPr>
            <w:tcW w:w="2693" w:type="dxa"/>
            <w:gridSpan w:val="2"/>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gridSpan w:val="3"/>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F6461C">
            <w:pPr>
              <w:pStyle w:val="Listenabsatz"/>
              <w:numPr>
                <w:ilvl w:val="0"/>
                <w:numId w:val="196"/>
              </w:numPr>
              <w:ind w:left="209" w:hanging="209"/>
              <w:rPr>
                <w:rFonts w:cs="Arial"/>
              </w:rPr>
            </w:pPr>
            <w:r w:rsidRPr="00392651">
              <w:rPr>
                <w:rFonts w:cs="Arial"/>
              </w:rPr>
              <w:t>Klausur oder mündliche Prüfung (V &amp; Ü)</w:t>
            </w:r>
          </w:p>
          <w:p w14:paraId="1EDFF09A" w14:textId="4CA36580" w:rsidR="003A0C8B" w:rsidRPr="00BF7282" w:rsidRDefault="003A0C8B" w:rsidP="00F6461C">
            <w:pPr>
              <w:pStyle w:val="Listenabsatz"/>
              <w:numPr>
                <w:ilvl w:val="0"/>
                <w:numId w:val="196"/>
              </w:numPr>
              <w:ind w:left="209" w:hanging="209"/>
            </w:pPr>
            <w:r w:rsidRPr="00392651">
              <w:rPr>
                <w:rFonts w:cs="Arial"/>
              </w:rPr>
              <w:t>Referat und mündliche Prüfung oder Klausur oder Hausarbeit (S)</w:t>
            </w:r>
          </w:p>
        </w:tc>
      </w:tr>
      <w:tr w:rsidR="003A0C8B" w:rsidRPr="00BF7282" w14:paraId="7809BE85" w14:textId="77777777" w:rsidTr="00853C8D">
        <w:trPr>
          <w:gridAfter w:val="1"/>
          <w:wAfter w:w="8" w:type="dxa"/>
          <w:jc w:val="center"/>
        </w:trPr>
        <w:tc>
          <w:tcPr>
            <w:tcW w:w="567" w:type="dxa"/>
            <w:gridSpan w:val="2"/>
          </w:tcPr>
          <w:p w14:paraId="6C33332B" w14:textId="77777777" w:rsidR="003A0C8B" w:rsidRPr="00BF7282" w:rsidRDefault="003A0C8B" w:rsidP="00F6461C">
            <w:pPr>
              <w:pStyle w:val="Listenabsatz"/>
              <w:numPr>
                <w:ilvl w:val="0"/>
                <w:numId w:val="124"/>
              </w:numPr>
            </w:pPr>
          </w:p>
        </w:tc>
        <w:tc>
          <w:tcPr>
            <w:tcW w:w="2693" w:type="dxa"/>
            <w:gridSpan w:val="2"/>
          </w:tcPr>
          <w:p w14:paraId="033ED83C" w14:textId="77777777" w:rsidR="003A0C8B" w:rsidRPr="00BF7282" w:rsidRDefault="003A0C8B" w:rsidP="003A0C8B">
            <w:pPr>
              <w:rPr>
                <w:b/>
              </w:rPr>
            </w:pPr>
            <w:r w:rsidRPr="00BF7282">
              <w:rPr>
                <w:b/>
              </w:rPr>
              <w:t>Berechnung Modulnote</w:t>
            </w:r>
          </w:p>
        </w:tc>
        <w:tc>
          <w:tcPr>
            <w:tcW w:w="6661" w:type="dxa"/>
            <w:gridSpan w:val="3"/>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853C8D">
        <w:trPr>
          <w:gridAfter w:val="1"/>
          <w:wAfter w:w="8" w:type="dxa"/>
          <w:trHeight w:val="340"/>
          <w:jc w:val="center"/>
        </w:trPr>
        <w:tc>
          <w:tcPr>
            <w:tcW w:w="567" w:type="dxa"/>
            <w:gridSpan w:val="2"/>
          </w:tcPr>
          <w:p w14:paraId="28DEDABF" w14:textId="77777777" w:rsidR="003A0C8B" w:rsidRPr="00BF7282" w:rsidRDefault="003A0C8B" w:rsidP="00F6461C">
            <w:pPr>
              <w:pStyle w:val="Listenabsatz"/>
              <w:numPr>
                <w:ilvl w:val="0"/>
                <w:numId w:val="124"/>
              </w:numPr>
            </w:pPr>
          </w:p>
        </w:tc>
        <w:tc>
          <w:tcPr>
            <w:tcW w:w="2693" w:type="dxa"/>
            <w:gridSpan w:val="2"/>
          </w:tcPr>
          <w:p w14:paraId="087A908E" w14:textId="77777777" w:rsidR="003A0C8B" w:rsidRPr="00BF7282" w:rsidRDefault="003A0C8B" w:rsidP="003A0C8B">
            <w:pPr>
              <w:rPr>
                <w:b/>
              </w:rPr>
            </w:pPr>
            <w:r w:rsidRPr="00BF7282">
              <w:rPr>
                <w:b/>
              </w:rPr>
              <w:t>Turnus des Angebots</w:t>
            </w:r>
          </w:p>
        </w:tc>
        <w:tc>
          <w:tcPr>
            <w:tcW w:w="6661" w:type="dxa"/>
            <w:gridSpan w:val="3"/>
          </w:tcPr>
          <w:p w14:paraId="61084FC8" w14:textId="77777777" w:rsidR="003A0C8B" w:rsidRPr="00BF7282" w:rsidRDefault="003A0C8B" w:rsidP="003A0C8B">
            <w:r w:rsidRPr="00BF7282">
              <w:t>Jährlich</w:t>
            </w:r>
          </w:p>
        </w:tc>
      </w:tr>
      <w:tr w:rsidR="003A0C8B" w:rsidRPr="00BF7282" w14:paraId="6C0AA689" w14:textId="77777777" w:rsidTr="00853C8D">
        <w:trPr>
          <w:gridAfter w:val="1"/>
          <w:wAfter w:w="8" w:type="dxa"/>
          <w:jc w:val="center"/>
        </w:trPr>
        <w:tc>
          <w:tcPr>
            <w:tcW w:w="567" w:type="dxa"/>
            <w:gridSpan w:val="2"/>
            <w:shd w:val="clear" w:color="auto" w:fill="FFFFFF"/>
          </w:tcPr>
          <w:p w14:paraId="19065B8D" w14:textId="77777777" w:rsidR="003A0C8B" w:rsidRPr="00BF7282" w:rsidRDefault="003A0C8B" w:rsidP="00F6461C">
            <w:pPr>
              <w:pStyle w:val="Listenabsatz"/>
              <w:numPr>
                <w:ilvl w:val="0"/>
                <w:numId w:val="124"/>
              </w:numPr>
            </w:pPr>
          </w:p>
        </w:tc>
        <w:tc>
          <w:tcPr>
            <w:tcW w:w="2693" w:type="dxa"/>
            <w:gridSpan w:val="2"/>
            <w:shd w:val="clear" w:color="auto" w:fill="FFFFFF"/>
          </w:tcPr>
          <w:p w14:paraId="23F2EFB0" w14:textId="77777777" w:rsidR="003A0C8B" w:rsidRPr="00BF7282" w:rsidRDefault="003A0C8B" w:rsidP="003A0C8B">
            <w:pPr>
              <w:rPr>
                <w:b/>
              </w:rPr>
            </w:pPr>
            <w:r w:rsidRPr="00BF7282">
              <w:rPr>
                <w:b/>
              </w:rPr>
              <w:t>Arbeitsaufwand</w:t>
            </w:r>
          </w:p>
        </w:tc>
        <w:tc>
          <w:tcPr>
            <w:tcW w:w="6661" w:type="dxa"/>
            <w:gridSpan w:val="3"/>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853C8D">
        <w:trPr>
          <w:gridAfter w:val="1"/>
          <w:wAfter w:w="8" w:type="dxa"/>
          <w:trHeight w:val="340"/>
          <w:jc w:val="center"/>
        </w:trPr>
        <w:tc>
          <w:tcPr>
            <w:tcW w:w="567" w:type="dxa"/>
            <w:gridSpan w:val="2"/>
          </w:tcPr>
          <w:p w14:paraId="6FA3D3DF" w14:textId="77777777" w:rsidR="003A0C8B" w:rsidRPr="00BF7282" w:rsidRDefault="003A0C8B" w:rsidP="00F6461C">
            <w:pPr>
              <w:pStyle w:val="Listenabsatz"/>
              <w:numPr>
                <w:ilvl w:val="0"/>
                <w:numId w:val="124"/>
              </w:numPr>
            </w:pPr>
          </w:p>
        </w:tc>
        <w:tc>
          <w:tcPr>
            <w:tcW w:w="2693" w:type="dxa"/>
            <w:gridSpan w:val="2"/>
          </w:tcPr>
          <w:p w14:paraId="7B0406D2" w14:textId="77777777" w:rsidR="003A0C8B" w:rsidRPr="00BF7282" w:rsidRDefault="003A0C8B" w:rsidP="003A0C8B">
            <w:pPr>
              <w:rPr>
                <w:b/>
              </w:rPr>
            </w:pPr>
            <w:r w:rsidRPr="00BF7282">
              <w:rPr>
                <w:b/>
              </w:rPr>
              <w:t>Dauer des Moduls</w:t>
            </w:r>
          </w:p>
        </w:tc>
        <w:tc>
          <w:tcPr>
            <w:tcW w:w="6661" w:type="dxa"/>
            <w:gridSpan w:val="3"/>
          </w:tcPr>
          <w:p w14:paraId="6486AD62" w14:textId="77777777" w:rsidR="003A0C8B" w:rsidRPr="00BF7282" w:rsidRDefault="003A0C8B" w:rsidP="003A0C8B">
            <w:r w:rsidRPr="00BF7282">
              <w:t>2 Semester</w:t>
            </w:r>
          </w:p>
        </w:tc>
      </w:tr>
      <w:tr w:rsidR="003A0C8B" w:rsidRPr="00BF7282" w14:paraId="0350624A" w14:textId="77777777" w:rsidTr="00853C8D">
        <w:trPr>
          <w:gridAfter w:val="1"/>
          <w:wAfter w:w="8" w:type="dxa"/>
          <w:trHeight w:val="340"/>
          <w:jc w:val="center"/>
        </w:trPr>
        <w:tc>
          <w:tcPr>
            <w:tcW w:w="567" w:type="dxa"/>
            <w:gridSpan w:val="2"/>
          </w:tcPr>
          <w:p w14:paraId="7BCB399D" w14:textId="77777777" w:rsidR="003A0C8B" w:rsidRPr="00BF7282" w:rsidRDefault="003A0C8B" w:rsidP="00F6461C">
            <w:pPr>
              <w:pStyle w:val="Listenabsatz"/>
              <w:numPr>
                <w:ilvl w:val="0"/>
                <w:numId w:val="124"/>
              </w:numPr>
            </w:pPr>
          </w:p>
        </w:tc>
        <w:tc>
          <w:tcPr>
            <w:tcW w:w="2693" w:type="dxa"/>
            <w:gridSpan w:val="2"/>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gridSpan w:val="3"/>
          </w:tcPr>
          <w:p w14:paraId="2318A3CB" w14:textId="77777777" w:rsidR="003A0C8B" w:rsidRPr="00BF7282" w:rsidRDefault="003A0C8B" w:rsidP="003A0C8B">
            <w:r w:rsidRPr="00BF7282">
              <w:t>Deutsch</w:t>
            </w:r>
          </w:p>
        </w:tc>
      </w:tr>
      <w:tr w:rsidR="003A0C8B" w:rsidRPr="00BF7282" w14:paraId="3DA747E0" w14:textId="77777777" w:rsidTr="00853C8D">
        <w:trPr>
          <w:gridAfter w:val="1"/>
          <w:wAfter w:w="8" w:type="dxa"/>
          <w:jc w:val="center"/>
        </w:trPr>
        <w:tc>
          <w:tcPr>
            <w:tcW w:w="567" w:type="dxa"/>
            <w:gridSpan w:val="2"/>
          </w:tcPr>
          <w:p w14:paraId="3DD7658F" w14:textId="77777777" w:rsidR="003A0C8B" w:rsidRPr="00BF7282" w:rsidRDefault="003A0C8B" w:rsidP="00F6461C">
            <w:pPr>
              <w:pStyle w:val="Listenabsatz"/>
              <w:numPr>
                <w:ilvl w:val="0"/>
                <w:numId w:val="124"/>
              </w:numPr>
            </w:pPr>
          </w:p>
        </w:tc>
        <w:tc>
          <w:tcPr>
            <w:tcW w:w="2693" w:type="dxa"/>
            <w:gridSpan w:val="2"/>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gridSpan w:val="3"/>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r w:rsidR="00B903C1" w:rsidRPr="00BF7282" w14:paraId="1700282C"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3D7C25D6" w14:textId="77777777" w:rsidR="00B903C1" w:rsidRPr="00BF7282" w:rsidRDefault="00B903C1" w:rsidP="00F6461C">
            <w:pPr>
              <w:pStyle w:val="Listenabsatz"/>
              <w:numPr>
                <w:ilvl w:val="0"/>
                <w:numId w:val="125"/>
              </w:numPr>
            </w:pPr>
          </w:p>
        </w:tc>
        <w:tc>
          <w:tcPr>
            <w:tcW w:w="2693" w:type="dxa"/>
            <w:gridSpan w:val="2"/>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498CCE56" w:rsidR="00B903C1" w:rsidRPr="00BF7282" w:rsidRDefault="005D6F94" w:rsidP="00B7309E">
            <w:r>
              <w:t>8</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4825" w:name="_Toc287964381"/>
            <w:bookmarkStart w:id="4826" w:name="_Toc300074912"/>
            <w:bookmarkStart w:id="4827" w:name="_Toc300153973"/>
            <w:bookmarkStart w:id="4828" w:name="_Toc301861984"/>
            <w:bookmarkStart w:id="4829" w:name="_Toc317511610"/>
            <w:bookmarkStart w:id="4830" w:name="_Toc317694774"/>
            <w:bookmarkStart w:id="4831" w:name="_Toc317772934"/>
            <w:bookmarkStart w:id="4832" w:name="_Toc317782054"/>
            <w:bookmarkStart w:id="4833" w:name="_Toc321385148"/>
            <w:bookmarkStart w:id="4834" w:name="_Toc331492963"/>
            <w:bookmarkStart w:id="4835" w:name="_Toc332267194"/>
            <w:bookmarkStart w:id="4836" w:name="_Toc332366846"/>
            <w:bookmarkStart w:id="4837" w:name="_Toc335747347"/>
            <w:bookmarkStart w:id="4838" w:name="_Toc349828520"/>
            <w:bookmarkStart w:id="4839" w:name="_Toc351715447"/>
            <w:bookmarkStart w:id="4840" w:name="_Toc363638179"/>
            <w:bookmarkStart w:id="4841" w:name="_Toc363638842"/>
            <w:bookmarkStart w:id="4842" w:name="_Toc364322120"/>
            <w:bookmarkStart w:id="4843" w:name="_Toc364328661"/>
            <w:bookmarkStart w:id="4844" w:name="_Toc369082390"/>
            <w:bookmarkStart w:id="4845" w:name="_Toc381686965"/>
            <w:bookmarkStart w:id="4846" w:name="_Toc67382919"/>
            <w:r w:rsidRPr="00BF7282">
              <w:t>Katholische Religionslehre: Grundlagen der Fachdidaktik Katholische Religion</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gridSpan w:val="2"/>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7C11D2B5" w14:textId="77777777" w:rsidR="00B903C1" w:rsidRPr="00BF7282" w:rsidRDefault="00B903C1" w:rsidP="00F6461C">
            <w:pPr>
              <w:pStyle w:val="Listenabsatz"/>
              <w:numPr>
                <w:ilvl w:val="0"/>
                <w:numId w:val="125"/>
              </w:numPr>
            </w:pPr>
          </w:p>
        </w:tc>
        <w:tc>
          <w:tcPr>
            <w:tcW w:w="2693" w:type="dxa"/>
            <w:gridSpan w:val="2"/>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gridSpan w:val="2"/>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36B95D6B" w14:textId="77777777" w:rsidR="00B903C1" w:rsidRPr="00BF7282" w:rsidRDefault="00B903C1" w:rsidP="00F6461C">
            <w:pPr>
              <w:pStyle w:val="Listenabsatz"/>
              <w:numPr>
                <w:ilvl w:val="0"/>
                <w:numId w:val="125"/>
              </w:numPr>
            </w:pPr>
          </w:p>
        </w:tc>
        <w:tc>
          <w:tcPr>
            <w:tcW w:w="2693" w:type="dxa"/>
            <w:gridSpan w:val="2"/>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gridSpan w:val="2"/>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F6461C">
            <w:pPr>
              <w:pStyle w:val="Listenabsatz"/>
              <w:numPr>
                <w:ilvl w:val="0"/>
                <w:numId w:val="125"/>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F6461C">
            <w:pPr>
              <w:pStyle w:val="Listenabsatz"/>
              <w:numPr>
                <w:ilvl w:val="0"/>
                <w:numId w:val="125"/>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F6461C">
            <w:pPr>
              <w:pStyle w:val="Listenabsatz"/>
              <w:numPr>
                <w:ilvl w:val="0"/>
                <w:numId w:val="196"/>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F6461C">
            <w:pPr>
              <w:pStyle w:val="Listenabsatz"/>
              <w:numPr>
                <w:ilvl w:val="0"/>
                <w:numId w:val="196"/>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F6461C">
            <w:pPr>
              <w:pStyle w:val="Listenabsatz"/>
              <w:numPr>
                <w:ilvl w:val="0"/>
                <w:numId w:val="196"/>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F6461C">
            <w:pPr>
              <w:pStyle w:val="Listenabsatz"/>
              <w:numPr>
                <w:ilvl w:val="0"/>
                <w:numId w:val="125"/>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F6461C">
            <w:pPr>
              <w:pStyle w:val="Listenabsatz"/>
              <w:numPr>
                <w:ilvl w:val="0"/>
                <w:numId w:val="196"/>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F6461C">
            <w:pPr>
              <w:pStyle w:val="Listenabsatz"/>
              <w:numPr>
                <w:ilvl w:val="0"/>
                <w:numId w:val="196"/>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F6461C">
            <w:pPr>
              <w:pStyle w:val="Listenabsatz"/>
              <w:numPr>
                <w:ilvl w:val="0"/>
                <w:numId w:val="196"/>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F6461C">
            <w:pPr>
              <w:pStyle w:val="Listenabsatz"/>
              <w:numPr>
                <w:ilvl w:val="0"/>
                <w:numId w:val="196"/>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F6461C">
            <w:pPr>
              <w:pStyle w:val="Listenabsatz"/>
              <w:numPr>
                <w:ilvl w:val="0"/>
                <w:numId w:val="125"/>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F6461C">
            <w:pPr>
              <w:pStyle w:val="Listenabsatz"/>
              <w:numPr>
                <w:ilvl w:val="0"/>
                <w:numId w:val="125"/>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F6461C">
            <w:pPr>
              <w:pStyle w:val="Listenabsatz"/>
              <w:numPr>
                <w:ilvl w:val="0"/>
                <w:numId w:val="125"/>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5AFC4C1F" w14:textId="77777777" w:rsidR="00B903C1" w:rsidRDefault="00B903C1" w:rsidP="00B7309E">
            <w:r w:rsidRPr="00BF7282">
              <w:t>Zweitfach Katholische Religionslehre, Modul im Pflichtbereich für Studierende der Wirtschaftswissenschaften mit Schwerpunkt Wirtschafts- und Betriebspädagogik, Studienrichtung II</w:t>
            </w:r>
          </w:p>
          <w:p w14:paraId="0ADA0A70" w14:textId="49043802" w:rsidR="00033DB7" w:rsidRPr="00BF7282" w:rsidRDefault="00033DB7" w:rsidP="00B7309E">
            <w:r>
              <w:t>Erweiterungsprüfung Berufliche Schulen/Studienfach Wirtschaftspädagogik</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F6461C">
            <w:pPr>
              <w:pStyle w:val="Listenabsatz"/>
              <w:numPr>
                <w:ilvl w:val="0"/>
                <w:numId w:val="125"/>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F6461C">
            <w:pPr>
              <w:pStyle w:val="Listenabsatz"/>
              <w:numPr>
                <w:ilvl w:val="0"/>
                <w:numId w:val="196"/>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F6461C">
            <w:pPr>
              <w:pStyle w:val="Listenabsatz"/>
              <w:numPr>
                <w:ilvl w:val="0"/>
                <w:numId w:val="196"/>
              </w:numPr>
              <w:ind w:left="209" w:hanging="209"/>
              <w:rPr>
                <w:rFonts w:cs="Arial"/>
              </w:rPr>
            </w:pPr>
            <w:r w:rsidRPr="00392651">
              <w:rPr>
                <w:rFonts w:cs="Arial"/>
              </w:rPr>
              <w:t>Klausur über beide Vorlesungen</w:t>
            </w:r>
          </w:p>
          <w:p w14:paraId="4616CF63" w14:textId="2513D325" w:rsidR="00B903C1" w:rsidRPr="009501DA" w:rsidRDefault="00B91019" w:rsidP="00F6461C">
            <w:pPr>
              <w:pStyle w:val="Listenabsatz"/>
              <w:numPr>
                <w:ilvl w:val="0"/>
                <w:numId w:val="196"/>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F6461C">
            <w:pPr>
              <w:pStyle w:val="Listenabsatz"/>
              <w:numPr>
                <w:ilvl w:val="0"/>
                <w:numId w:val="125"/>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F6461C">
            <w:pPr>
              <w:pStyle w:val="Listenabsatz"/>
              <w:numPr>
                <w:ilvl w:val="0"/>
                <w:numId w:val="196"/>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F6461C">
            <w:pPr>
              <w:pStyle w:val="Listenabsatz"/>
              <w:numPr>
                <w:ilvl w:val="0"/>
                <w:numId w:val="196"/>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F6461C">
            <w:pPr>
              <w:pStyle w:val="Listenabsatz"/>
              <w:numPr>
                <w:ilvl w:val="0"/>
                <w:numId w:val="196"/>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F6461C">
            <w:pPr>
              <w:pStyle w:val="Listenabsatz"/>
              <w:numPr>
                <w:ilvl w:val="0"/>
                <w:numId w:val="125"/>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F6461C">
            <w:pPr>
              <w:pStyle w:val="Listenabsatz"/>
              <w:numPr>
                <w:ilvl w:val="0"/>
                <w:numId w:val="125"/>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F6461C">
            <w:pPr>
              <w:pStyle w:val="Listenabsatz"/>
              <w:numPr>
                <w:ilvl w:val="0"/>
                <w:numId w:val="125"/>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F6461C">
            <w:pPr>
              <w:pStyle w:val="Listenabsatz"/>
              <w:numPr>
                <w:ilvl w:val="0"/>
                <w:numId w:val="125"/>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F6461C">
            <w:pPr>
              <w:pStyle w:val="Listenabsatz"/>
              <w:numPr>
                <w:ilvl w:val="0"/>
                <w:numId w:val="125"/>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38CFFB24" w14:textId="77777777" w:rsidR="000465F6" w:rsidRDefault="000465F6" w:rsidP="00543702"/>
    <w:p w14:paraId="1240C650" w14:textId="77777777" w:rsidR="000465F6" w:rsidRDefault="000465F6">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465F6" w:rsidRPr="00113229" w14:paraId="7785B907" w14:textId="77777777" w:rsidTr="00CA6EEF">
        <w:trPr>
          <w:trHeight w:val="567"/>
        </w:trPr>
        <w:tc>
          <w:tcPr>
            <w:tcW w:w="567" w:type="dxa"/>
            <w:shd w:val="clear" w:color="auto" w:fill="E0E0E0"/>
          </w:tcPr>
          <w:p w14:paraId="2175988E" w14:textId="77777777" w:rsidR="000465F6" w:rsidRPr="00113229" w:rsidRDefault="000465F6" w:rsidP="00B62AD0">
            <w:pPr>
              <w:numPr>
                <w:ilvl w:val="0"/>
                <w:numId w:val="391"/>
              </w:numPr>
              <w:rPr>
                <w:rFonts w:cs="Arial"/>
                <w:i/>
                <w:szCs w:val="22"/>
              </w:rPr>
            </w:pPr>
          </w:p>
        </w:tc>
        <w:tc>
          <w:tcPr>
            <w:tcW w:w="2693" w:type="dxa"/>
            <w:shd w:val="clear" w:color="auto" w:fill="E0E0E0"/>
          </w:tcPr>
          <w:p w14:paraId="376A48A4" w14:textId="77777777" w:rsidR="000465F6" w:rsidRPr="00113229" w:rsidRDefault="000465F6" w:rsidP="00CA6EEF">
            <w:pPr>
              <w:rPr>
                <w:rFonts w:cs="Arial"/>
                <w:b/>
                <w:szCs w:val="22"/>
              </w:rPr>
            </w:pPr>
            <w:r w:rsidRPr="00113229">
              <w:rPr>
                <w:rFonts w:cs="Arial"/>
                <w:b/>
                <w:szCs w:val="22"/>
              </w:rPr>
              <w:t>Modulbezeichnung</w:t>
            </w:r>
          </w:p>
          <w:p w14:paraId="0371993E" w14:textId="087D8AD5" w:rsidR="000465F6" w:rsidRPr="00113229" w:rsidRDefault="00CD025B" w:rsidP="00CA6EEF">
            <w:pPr>
              <w:rPr>
                <w:rFonts w:cs="Arial"/>
                <w:szCs w:val="22"/>
              </w:rPr>
            </w:pPr>
            <w:r>
              <w:rPr>
                <w:rFonts w:cs="Arial"/>
                <w:szCs w:val="22"/>
              </w:rPr>
              <w:t>86781</w:t>
            </w:r>
          </w:p>
        </w:tc>
        <w:tc>
          <w:tcPr>
            <w:tcW w:w="5528" w:type="dxa"/>
            <w:shd w:val="clear" w:color="auto" w:fill="E0E0E0"/>
          </w:tcPr>
          <w:p w14:paraId="0445AE4F" w14:textId="77777777" w:rsidR="000465F6" w:rsidRDefault="000465F6" w:rsidP="00EE5FCA">
            <w:pPr>
              <w:pStyle w:val="berschriftModul"/>
              <w:rPr>
                <w:lang w:eastAsia="en-US"/>
              </w:rPr>
            </w:pPr>
            <w:bookmarkStart w:id="4847" w:name="_Toc67382920"/>
            <w:r>
              <w:rPr>
                <w:lang w:eastAsia="en-US"/>
              </w:rPr>
              <w:t>Klima- und Ressourcenökonomik (gültig ab 01.04.2021)</w:t>
            </w:r>
            <w:bookmarkEnd w:id="4847"/>
          </w:p>
          <w:p w14:paraId="381094F3" w14:textId="11E2001A" w:rsidR="00E64F31" w:rsidRPr="00417C22" w:rsidRDefault="00E64F31" w:rsidP="00E64F31">
            <w:pPr>
              <w:rPr>
                <w:lang w:eastAsia="en-US"/>
              </w:rPr>
            </w:pPr>
            <w:r>
              <w:rPr>
                <w:lang w:eastAsia="en-US"/>
              </w:rPr>
              <w:t>(</w:t>
            </w:r>
            <w:r w:rsidRPr="00E64F31">
              <w:rPr>
                <w:lang w:eastAsia="en-US"/>
              </w:rPr>
              <w:t>Climate and resource economics</w:t>
            </w:r>
            <w:r>
              <w:rPr>
                <w:lang w:eastAsia="en-US"/>
              </w:rPr>
              <w:t>)</w:t>
            </w:r>
          </w:p>
        </w:tc>
        <w:tc>
          <w:tcPr>
            <w:tcW w:w="1136" w:type="dxa"/>
            <w:shd w:val="clear" w:color="auto" w:fill="E0E0E0"/>
          </w:tcPr>
          <w:p w14:paraId="6F2EF54F" w14:textId="08A3264B" w:rsidR="000465F6" w:rsidRPr="00113229" w:rsidRDefault="000465F6" w:rsidP="00CA6EEF">
            <w:pPr>
              <w:jc w:val="center"/>
              <w:rPr>
                <w:rFonts w:cs="Arial"/>
                <w:b/>
                <w:szCs w:val="22"/>
              </w:rPr>
            </w:pPr>
            <w:r>
              <w:rPr>
                <w:rFonts w:cs="Arial"/>
                <w:b/>
                <w:szCs w:val="22"/>
              </w:rPr>
              <w:t>5 ECTS</w:t>
            </w:r>
          </w:p>
        </w:tc>
      </w:tr>
      <w:tr w:rsidR="000465F6" w:rsidRPr="00113229" w14:paraId="5E4BE319" w14:textId="77777777" w:rsidTr="00CA6EEF">
        <w:trPr>
          <w:trHeight w:val="567"/>
        </w:trPr>
        <w:tc>
          <w:tcPr>
            <w:tcW w:w="567" w:type="dxa"/>
            <w:shd w:val="clear" w:color="auto" w:fill="E0E0E0"/>
          </w:tcPr>
          <w:p w14:paraId="60183FF2" w14:textId="77777777" w:rsidR="000465F6" w:rsidRPr="00113229" w:rsidRDefault="000465F6" w:rsidP="00CA2169">
            <w:pPr>
              <w:numPr>
                <w:ilvl w:val="0"/>
                <w:numId w:val="391"/>
              </w:numPr>
              <w:rPr>
                <w:rFonts w:cs="Arial"/>
                <w:i/>
                <w:szCs w:val="22"/>
              </w:rPr>
            </w:pPr>
          </w:p>
        </w:tc>
        <w:tc>
          <w:tcPr>
            <w:tcW w:w="2693" w:type="dxa"/>
            <w:shd w:val="clear" w:color="auto" w:fill="E0E0E0"/>
          </w:tcPr>
          <w:p w14:paraId="1D5A113D" w14:textId="77777777" w:rsidR="000465F6" w:rsidRPr="00113229" w:rsidRDefault="000465F6" w:rsidP="00CA6EEF">
            <w:pPr>
              <w:rPr>
                <w:rFonts w:cs="Arial"/>
                <w:szCs w:val="22"/>
              </w:rPr>
            </w:pPr>
            <w:r w:rsidRPr="00113229">
              <w:rPr>
                <w:rFonts w:cs="Arial"/>
                <w:szCs w:val="22"/>
              </w:rPr>
              <w:t>Lehrveranstaltungen</w:t>
            </w:r>
          </w:p>
          <w:p w14:paraId="23542156" w14:textId="77777777" w:rsidR="000465F6" w:rsidRPr="002C02C0" w:rsidRDefault="000465F6" w:rsidP="00CA6EEF">
            <w:pPr>
              <w:rPr>
                <w:rFonts w:cs="Arial"/>
                <w:szCs w:val="22"/>
              </w:rPr>
            </w:pPr>
          </w:p>
        </w:tc>
        <w:tc>
          <w:tcPr>
            <w:tcW w:w="5528" w:type="dxa"/>
            <w:shd w:val="clear" w:color="auto" w:fill="E0E0E0"/>
          </w:tcPr>
          <w:p w14:paraId="6D8FA15A" w14:textId="77777777" w:rsidR="000465F6" w:rsidRDefault="000465F6" w:rsidP="00CA6EEF">
            <w:pPr>
              <w:rPr>
                <w:rFonts w:cs="Arial"/>
                <w:szCs w:val="22"/>
              </w:rPr>
            </w:pPr>
            <w:r w:rsidRPr="003A6FE2">
              <w:rPr>
                <w:rFonts w:cs="Arial"/>
                <w:szCs w:val="22"/>
              </w:rPr>
              <w:t xml:space="preserve">V &amp; Ü: </w:t>
            </w:r>
            <w:r w:rsidRPr="004D1E6E">
              <w:rPr>
                <w:rFonts w:cs="Arial"/>
                <w:szCs w:val="22"/>
              </w:rPr>
              <w:t xml:space="preserve">Klima- und Ressourcenökonomik </w:t>
            </w:r>
            <w:r>
              <w:rPr>
                <w:rFonts w:cs="Arial"/>
                <w:szCs w:val="22"/>
              </w:rPr>
              <w:t>(2,5 + 1,5 SWS)</w:t>
            </w:r>
          </w:p>
          <w:p w14:paraId="3A2DF3FB" w14:textId="77777777" w:rsidR="000465F6" w:rsidRPr="003A6FE2" w:rsidRDefault="000465F6" w:rsidP="00CA6EEF">
            <w:pPr>
              <w:rPr>
                <w:rFonts w:cs="Arial"/>
                <w:szCs w:val="22"/>
              </w:rPr>
            </w:pPr>
          </w:p>
        </w:tc>
        <w:tc>
          <w:tcPr>
            <w:tcW w:w="1136" w:type="dxa"/>
            <w:shd w:val="clear" w:color="auto" w:fill="E0E0E0"/>
          </w:tcPr>
          <w:p w14:paraId="0FF5A872" w14:textId="15459505" w:rsidR="000465F6" w:rsidRPr="00113229" w:rsidRDefault="000465F6" w:rsidP="00CA6EEF">
            <w:pPr>
              <w:jc w:val="center"/>
              <w:rPr>
                <w:rFonts w:cs="Arial"/>
                <w:szCs w:val="22"/>
              </w:rPr>
            </w:pPr>
            <w:r>
              <w:rPr>
                <w:rFonts w:cs="Arial"/>
                <w:szCs w:val="22"/>
              </w:rPr>
              <w:t>5 ECTS</w:t>
            </w:r>
          </w:p>
        </w:tc>
      </w:tr>
      <w:tr w:rsidR="000465F6" w:rsidRPr="00113229" w14:paraId="6EFD4A58" w14:textId="77777777" w:rsidTr="00CA6EEF">
        <w:trPr>
          <w:trHeight w:val="383"/>
        </w:trPr>
        <w:tc>
          <w:tcPr>
            <w:tcW w:w="567" w:type="dxa"/>
            <w:shd w:val="clear" w:color="auto" w:fill="E0E0E0"/>
          </w:tcPr>
          <w:p w14:paraId="20540D13" w14:textId="77777777" w:rsidR="000465F6" w:rsidRPr="00113229" w:rsidRDefault="000465F6" w:rsidP="00CA2169">
            <w:pPr>
              <w:numPr>
                <w:ilvl w:val="0"/>
                <w:numId w:val="391"/>
              </w:numPr>
              <w:rPr>
                <w:rFonts w:cs="Arial"/>
                <w:i/>
                <w:szCs w:val="22"/>
              </w:rPr>
            </w:pPr>
          </w:p>
        </w:tc>
        <w:tc>
          <w:tcPr>
            <w:tcW w:w="2693" w:type="dxa"/>
            <w:shd w:val="clear" w:color="auto" w:fill="E0E0E0"/>
          </w:tcPr>
          <w:p w14:paraId="53866752" w14:textId="77777777" w:rsidR="000465F6" w:rsidRPr="00113229" w:rsidRDefault="000465F6" w:rsidP="00CA6EEF">
            <w:pPr>
              <w:rPr>
                <w:rFonts w:cs="Arial"/>
                <w:szCs w:val="22"/>
              </w:rPr>
            </w:pPr>
            <w:r>
              <w:rPr>
                <w:rFonts w:cs="Arial"/>
                <w:szCs w:val="22"/>
              </w:rPr>
              <w:t>Lehrende</w:t>
            </w:r>
          </w:p>
        </w:tc>
        <w:tc>
          <w:tcPr>
            <w:tcW w:w="5528" w:type="dxa"/>
            <w:shd w:val="clear" w:color="auto" w:fill="E0E0E0"/>
          </w:tcPr>
          <w:p w14:paraId="66369153" w14:textId="77777777" w:rsidR="000465F6" w:rsidRPr="00113229" w:rsidRDefault="000465F6" w:rsidP="00CA6EEF">
            <w:pPr>
              <w:rPr>
                <w:rFonts w:cs="Arial"/>
                <w:szCs w:val="22"/>
              </w:rPr>
            </w:pPr>
            <w:r>
              <w:rPr>
                <w:rFonts w:cs="Arial"/>
                <w:szCs w:val="22"/>
              </w:rPr>
              <w:t>Prof. Dr. Liebensteiner</w:t>
            </w:r>
          </w:p>
        </w:tc>
        <w:tc>
          <w:tcPr>
            <w:tcW w:w="1136" w:type="dxa"/>
            <w:shd w:val="clear" w:color="auto" w:fill="E0E0E0"/>
          </w:tcPr>
          <w:p w14:paraId="56720381" w14:textId="77777777" w:rsidR="000465F6" w:rsidRPr="00113229" w:rsidRDefault="000465F6" w:rsidP="00CA6EEF">
            <w:pPr>
              <w:rPr>
                <w:rFonts w:cs="Arial"/>
                <w:szCs w:val="22"/>
              </w:rPr>
            </w:pPr>
          </w:p>
        </w:tc>
      </w:tr>
    </w:tbl>
    <w:p w14:paraId="061A140C" w14:textId="77777777" w:rsidR="000465F6" w:rsidRPr="00113229" w:rsidRDefault="000465F6" w:rsidP="000465F6">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465F6" w:rsidRPr="00113229" w14:paraId="3A21E0D8" w14:textId="77777777" w:rsidTr="00CA6EEF">
        <w:trPr>
          <w:trHeight w:val="340"/>
        </w:trPr>
        <w:tc>
          <w:tcPr>
            <w:tcW w:w="567" w:type="dxa"/>
            <w:tcBorders>
              <w:bottom w:val="single" w:sz="4" w:space="0" w:color="auto"/>
            </w:tcBorders>
          </w:tcPr>
          <w:p w14:paraId="317FD06D" w14:textId="77777777" w:rsidR="000465F6" w:rsidRPr="00113229" w:rsidRDefault="000465F6" w:rsidP="00CA2169">
            <w:pPr>
              <w:numPr>
                <w:ilvl w:val="0"/>
                <w:numId w:val="391"/>
              </w:numPr>
              <w:jc w:val="center"/>
              <w:rPr>
                <w:rFonts w:cs="Arial"/>
                <w:i/>
                <w:szCs w:val="22"/>
              </w:rPr>
            </w:pPr>
          </w:p>
        </w:tc>
        <w:tc>
          <w:tcPr>
            <w:tcW w:w="2693" w:type="dxa"/>
            <w:tcBorders>
              <w:bottom w:val="single" w:sz="4" w:space="0" w:color="auto"/>
            </w:tcBorders>
          </w:tcPr>
          <w:p w14:paraId="0F6BA4B1" w14:textId="77777777" w:rsidR="000465F6" w:rsidRPr="00113229" w:rsidRDefault="000465F6" w:rsidP="00CA6EE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2F99CB88" w14:textId="77777777" w:rsidR="000465F6" w:rsidRPr="00113229" w:rsidRDefault="000465F6" w:rsidP="00CA6EEF">
            <w:pPr>
              <w:rPr>
                <w:rFonts w:cs="Arial"/>
                <w:szCs w:val="22"/>
              </w:rPr>
            </w:pPr>
            <w:r>
              <w:rPr>
                <w:rFonts w:cs="Arial"/>
                <w:szCs w:val="22"/>
              </w:rPr>
              <w:t>Prof. Dr. Liebensteiner</w:t>
            </w:r>
          </w:p>
        </w:tc>
      </w:tr>
      <w:tr w:rsidR="000465F6" w:rsidRPr="00113229" w14:paraId="1CFE9DEE" w14:textId="77777777" w:rsidTr="00CA6EEF">
        <w:trPr>
          <w:trHeight w:val="340"/>
        </w:trPr>
        <w:tc>
          <w:tcPr>
            <w:tcW w:w="567" w:type="dxa"/>
            <w:shd w:val="clear" w:color="auto" w:fill="auto"/>
          </w:tcPr>
          <w:p w14:paraId="40BBA066" w14:textId="77777777" w:rsidR="000465F6" w:rsidRPr="00113229" w:rsidRDefault="000465F6" w:rsidP="00CA2169">
            <w:pPr>
              <w:numPr>
                <w:ilvl w:val="0"/>
                <w:numId w:val="391"/>
              </w:numPr>
              <w:jc w:val="center"/>
              <w:rPr>
                <w:rFonts w:cs="Arial"/>
                <w:i/>
                <w:szCs w:val="22"/>
              </w:rPr>
            </w:pPr>
          </w:p>
        </w:tc>
        <w:tc>
          <w:tcPr>
            <w:tcW w:w="2693" w:type="dxa"/>
            <w:shd w:val="clear" w:color="auto" w:fill="auto"/>
          </w:tcPr>
          <w:p w14:paraId="79055267" w14:textId="77777777" w:rsidR="000465F6" w:rsidRPr="00113229" w:rsidRDefault="000465F6" w:rsidP="00CA6EE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5C372217" w14:textId="77777777" w:rsidR="000465F6" w:rsidRDefault="000465F6" w:rsidP="00CA6EEF">
            <w:pPr>
              <w:rPr>
                <w:rFonts w:cs="Arial"/>
                <w:szCs w:val="22"/>
              </w:rPr>
            </w:pPr>
            <w:r>
              <w:rPr>
                <w:rFonts w:cs="Arial"/>
                <w:szCs w:val="22"/>
              </w:rPr>
              <w:t xml:space="preserve">Dieses Modul bietet eine Einführung in die wichtigsten Aspekte der Klima- und Ressourcenökonomik. Der Kurs setzt auf mikroökonomische Grundlagen, um zentrale Themen rund um Klimapolitik, Treibhausgasemissionen bzw. erneuerbare und fossile Ressourcen zu behandeln. Der Kurs ist weitgehend theoretisch normativ (was wäre optimal?) aufgebaut, bietet aber auch einen positiv empirischen Überblick (was ist der Status quo?). </w:t>
            </w:r>
            <w:r w:rsidRPr="003A6FE2">
              <w:rPr>
                <w:rFonts w:cs="Arial"/>
                <w:szCs w:val="22"/>
              </w:rPr>
              <w:t xml:space="preserve">Ein Verständnis </w:t>
            </w:r>
            <w:r>
              <w:rPr>
                <w:rFonts w:cs="Arial"/>
                <w:szCs w:val="22"/>
              </w:rPr>
              <w:t>für die wichtigsten Aspekte der Klima</w:t>
            </w:r>
            <w:r w:rsidRPr="005B44EC">
              <w:rPr>
                <w:rFonts w:cs="Arial"/>
                <w:szCs w:val="22"/>
              </w:rPr>
              <w:t>- und Ressourcenökonomik</w:t>
            </w:r>
            <w:r w:rsidRPr="003A6FE2">
              <w:rPr>
                <w:rFonts w:cs="Arial"/>
                <w:szCs w:val="22"/>
              </w:rPr>
              <w:t xml:space="preserve"> ist </w:t>
            </w:r>
            <w:r>
              <w:rPr>
                <w:rFonts w:cs="Arial"/>
                <w:szCs w:val="22"/>
              </w:rPr>
              <w:t xml:space="preserve">beispielsweise </w:t>
            </w:r>
            <w:r w:rsidRPr="003A6FE2">
              <w:rPr>
                <w:rFonts w:cs="Arial"/>
                <w:szCs w:val="22"/>
              </w:rPr>
              <w:t xml:space="preserve">von zentraler Bedeutung </w:t>
            </w:r>
            <w:r>
              <w:rPr>
                <w:rFonts w:cs="Arial"/>
                <w:szCs w:val="22"/>
              </w:rPr>
              <w:t>für die</w:t>
            </w:r>
            <w:r w:rsidRPr="003A6FE2">
              <w:rPr>
                <w:rFonts w:cs="Arial"/>
                <w:szCs w:val="22"/>
              </w:rPr>
              <w:t xml:space="preserve"> Analyse </w:t>
            </w:r>
            <w:r>
              <w:rPr>
                <w:rFonts w:cs="Arial"/>
                <w:szCs w:val="22"/>
              </w:rPr>
              <w:t>und Weiterentwicklung von klimapolitischen Maßnahmen.</w:t>
            </w:r>
          </w:p>
          <w:p w14:paraId="4A23C31E" w14:textId="77777777" w:rsidR="000465F6" w:rsidRDefault="000465F6" w:rsidP="00CA6EEF">
            <w:pPr>
              <w:rPr>
                <w:rFonts w:cs="Arial"/>
                <w:szCs w:val="22"/>
              </w:rPr>
            </w:pPr>
          </w:p>
          <w:p w14:paraId="59012BEA" w14:textId="77777777" w:rsidR="000465F6" w:rsidRPr="00113229" w:rsidRDefault="000465F6" w:rsidP="00CA6EEF">
            <w:pPr>
              <w:rPr>
                <w:rFonts w:cs="Arial"/>
                <w:szCs w:val="22"/>
              </w:rPr>
            </w:pPr>
            <w:r>
              <w:rPr>
                <w:rFonts w:cs="Arial"/>
                <w:szCs w:val="22"/>
              </w:rPr>
              <w:t xml:space="preserve">Wichtige Kurselemente betreffen  </w:t>
            </w:r>
            <w:r w:rsidRPr="00E618EF">
              <w:rPr>
                <w:rFonts w:cs="Arial"/>
                <w:szCs w:val="22"/>
              </w:rPr>
              <w:t>z.B. Emissions-Vermeidungs</w:t>
            </w:r>
            <w:r>
              <w:rPr>
                <w:rFonts w:cs="Arial"/>
                <w:szCs w:val="22"/>
              </w:rPr>
              <w:t>-</w:t>
            </w:r>
            <w:r w:rsidRPr="00E618EF">
              <w:rPr>
                <w:rFonts w:cs="Arial"/>
                <w:szCs w:val="22"/>
              </w:rPr>
              <w:t>kostenkurven, Emissionen als negative Externalität, Bepreisung von Emissionen</w:t>
            </w:r>
            <w:r>
              <w:rPr>
                <w:rFonts w:cs="Arial"/>
                <w:szCs w:val="22"/>
              </w:rPr>
              <w:t xml:space="preserve"> (Pigou Tax)</w:t>
            </w:r>
            <w:r w:rsidRPr="00E618EF">
              <w:rPr>
                <w:rFonts w:cs="Arial"/>
                <w:szCs w:val="22"/>
              </w:rPr>
              <w:t>, Allokation von Emissionszertifikaten</w:t>
            </w:r>
            <w:r>
              <w:rPr>
                <w:rFonts w:cs="Arial"/>
                <w:szCs w:val="22"/>
              </w:rPr>
              <w:t xml:space="preserve"> (Coase Theorem), politische Unsicherheit (Weitzman Theorem), Konzept der Nachhaltigkeit, Wachstumsmodelle mit und ohne erneuerbaren Ressourcen (Hotelling Rule, Green Paradox).</w:t>
            </w:r>
          </w:p>
        </w:tc>
      </w:tr>
      <w:tr w:rsidR="000465F6" w:rsidRPr="00113229" w14:paraId="0ABEE0E1" w14:textId="77777777" w:rsidTr="00CA6EEF">
        <w:trPr>
          <w:trHeight w:val="340"/>
        </w:trPr>
        <w:tc>
          <w:tcPr>
            <w:tcW w:w="567" w:type="dxa"/>
            <w:shd w:val="clear" w:color="auto" w:fill="auto"/>
          </w:tcPr>
          <w:p w14:paraId="6EFD78D8" w14:textId="77777777" w:rsidR="000465F6" w:rsidRPr="00113229" w:rsidRDefault="000465F6" w:rsidP="00CA2169">
            <w:pPr>
              <w:numPr>
                <w:ilvl w:val="0"/>
                <w:numId w:val="391"/>
              </w:numPr>
              <w:jc w:val="center"/>
              <w:rPr>
                <w:rFonts w:cs="Arial"/>
                <w:i/>
                <w:szCs w:val="22"/>
              </w:rPr>
            </w:pPr>
          </w:p>
        </w:tc>
        <w:tc>
          <w:tcPr>
            <w:tcW w:w="2693" w:type="dxa"/>
            <w:shd w:val="clear" w:color="auto" w:fill="auto"/>
          </w:tcPr>
          <w:p w14:paraId="0D11D7F4" w14:textId="77777777" w:rsidR="000465F6" w:rsidRPr="00113229" w:rsidRDefault="000465F6" w:rsidP="00CA6EEF">
            <w:pPr>
              <w:rPr>
                <w:rFonts w:cs="Arial"/>
                <w:b/>
                <w:szCs w:val="22"/>
              </w:rPr>
            </w:pPr>
            <w:r w:rsidRPr="00113229">
              <w:rPr>
                <w:rFonts w:cs="Arial"/>
                <w:b/>
                <w:szCs w:val="22"/>
              </w:rPr>
              <w:t>Lernziele und Kompetenzen</w:t>
            </w:r>
          </w:p>
        </w:tc>
        <w:tc>
          <w:tcPr>
            <w:tcW w:w="6663" w:type="dxa"/>
            <w:shd w:val="clear" w:color="auto" w:fill="auto"/>
          </w:tcPr>
          <w:p w14:paraId="00966B42" w14:textId="77777777" w:rsidR="000465F6" w:rsidRDefault="000465F6" w:rsidP="00CA6EEF">
            <w:pPr>
              <w:rPr>
                <w:rFonts w:cs="Arial"/>
                <w:szCs w:val="22"/>
              </w:rPr>
            </w:pPr>
            <w:r>
              <w:rPr>
                <w:rFonts w:cs="Arial"/>
                <w:szCs w:val="22"/>
              </w:rPr>
              <w:t xml:space="preserve">Die Studierenden </w:t>
            </w:r>
          </w:p>
          <w:p w14:paraId="259D7E9F" w14:textId="77777777" w:rsidR="000465F6" w:rsidRDefault="000465F6" w:rsidP="000465F6">
            <w:pPr>
              <w:pStyle w:val="Listenabsatz"/>
              <w:numPr>
                <w:ilvl w:val="0"/>
                <w:numId w:val="390"/>
              </w:numPr>
              <w:rPr>
                <w:rFonts w:cs="Arial"/>
              </w:rPr>
            </w:pPr>
            <w:r w:rsidRPr="005B44EC">
              <w:rPr>
                <w:rFonts w:cs="Arial"/>
              </w:rPr>
              <w:t xml:space="preserve">können die wichtigsten Probleme der </w:t>
            </w:r>
            <w:r>
              <w:rPr>
                <w:rFonts w:cs="Arial"/>
              </w:rPr>
              <w:t>Klima</w:t>
            </w:r>
            <w:r w:rsidRPr="005B44EC">
              <w:rPr>
                <w:rFonts w:cs="Arial"/>
              </w:rPr>
              <w:t>- und Ressourcenökonomik benennen und analysieren.</w:t>
            </w:r>
          </w:p>
          <w:p w14:paraId="260F63B8" w14:textId="77777777" w:rsidR="000465F6" w:rsidRDefault="000465F6" w:rsidP="000465F6">
            <w:pPr>
              <w:pStyle w:val="Listenabsatz"/>
              <w:numPr>
                <w:ilvl w:val="0"/>
                <w:numId w:val="390"/>
              </w:numPr>
              <w:rPr>
                <w:rFonts w:cs="Arial"/>
              </w:rPr>
            </w:pPr>
            <w:r>
              <w:rPr>
                <w:rFonts w:cs="Arial"/>
              </w:rPr>
              <w:t>verstehen die Vor- und Nachteile von verschiedenen klimapolitischen Maßnahmen</w:t>
            </w:r>
          </w:p>
          <w:p w14:paraId="37715389" w14:textId="77777777" w:rsidR="000465F6" w:rsidRDefault="000465F6" w:rsidP="000465F6">
            <w:pPr>
              <w:pStyle w:val="Listenabsatz"/>
              <w:numPr>
                <w:ilvl w:val="0"/>
                <w:numId w:val="390"/>
              </w:numPr>
              <w:rPr>
                <w:rFonts w:cs="Arial"/>
              </w:rPr>
            </w:pPr>
            <w:r>
              <w:rPr>
                <w:rFonts w:cs="Arial"/>
              </w:rPr>
              <w:t>verstehen die Besonderheiten von Emissionsvermeidung (Kosten, Nutzen, individuelle Kostenkurven, etc.) und deren Einfluss auf politische Entscheidungen</w:t>
            </w:r>
          </w:p>
          <w:p w14:paraId="119E8E1E" w14:textId="77777777" w:rsidR="000465F6" w:rsidRPr="005E1051" w:rsidRDefault="000465F6" w:rsidP="000465F6">
            <w:pPr>
              <w:pStyle w:val="Listenabsatz"/>
              <w:numPr>
                <w:ilvl w:val="0"/>
                <w:numId w:val="390"/>
              </w:numPr>
              <w:rPr>
                <w:rFonts w:cs="Arial"/>
              </w:rPr>
            </w:pPr>
            <w:r>
              <w:rPr>
                <w:rFonts w:cs="Arial"/>
              </w:rPr>
              <w:t>Verstehen wie sich Ressourcenpreise und Abbaupfade auf Energiemärkten abbilden lassen und welche Implikationen diese für die Umweltpolitik haben</w:t>
            </w:r>
          </w:p>
        </w:tc>
      </w:tr>
      <w:tr w:rsidR="000465F6" w:rsidRPr="00113229" w14:paraId="5C279EBC" w14:textId="77777777" w:rsidTr="00CA6EEF">
        <w:trPr>
          <w:trHeight w:val="340"/>
        </w:trPr>
        <w:tc>
          <w:tcPr>
            <w:tcW w:w="567" w:type="dxa"/>
          </w:tcPr>
          <w:p w14:paraId="57C5D242" w14:textId="77777777" w:rsidR="000465F6" w:rsidRPr="00113229" w:rsidRDefault="000465F6" w:rsidP="00CA2169">
            <w:pPr>
              <w:numPr>
                <w:ilvl w:val="0"/>
                <w:numId w:val="391"/>
              </w:numPr>
              <w:jc w:val="center"/>
              <w:rPr>
                <w:rFonts w:cs="Arial"/>
                <w:i/>
                <w:szCs w:val="22"/>
              </w:rPr>
            </w:pPr>
          </w:p>
        </w:tc>
        <w:tc>
          <w:tcPr>
            <w:tcW w:w="2693" w:type="dxa"/>
          </w:tcPr>
          <w:p w14:paraId="5B20027F" w14:textId="77777777" w:rsidR="000465F6" w:rsidRPr="00113229" w:rsidRDefault="000465F6" w:rsidP="00CA6EEF">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760C97C7" w14:textId="68935B66" w:rsidR="000465F6" w:rsidRPr="00113229" w:rsidRDefault="000465F6" w:rsidP="00CA6EEF">
            <w:pPr>
              <w:rPr>
                <w:rFonts w:cs="Arial"/>
                <w:szCs w:val="22"/>
              </w:rPr>
            </w:pPr>
            <w:r w:rsidRPr="005E1051">
              <w:rPr>
                <w:rFonts w:cs="Arial"/>
                <w:szCs w:val="22"/>
              </w:rPr>
              <w:t>Grundkenntnisse in Mikroökonomi</w:t>
            </w:r>
            <w:r w:rsidR="00A26E02">
              <w:rPr>
                <w:rFonts w:cs="Arial"/>
                <w:szCs w:val="22"/>
              </w:rPr>
              <w:t>k</w:t>
            </w:r>
          </w:p>
        </w:tc>
      </w:tr>
      <w:tr w:rsidR="000465F6" w:rsidRPr="00113229" w14:paraId="17BFB0D7" w14:textId="77777777" w:rsidTr="00CA6EEF">
        <w:trPr>
          <w:trHeight w:val="340"/>
        </w:trPr>
        <w:tc>
          <w:tcPr>
            <w:tcW w:w="567" w:type="dxa"/>
          </w:tcPr>
          <w:p w14:paraId="77016C6F" w14:textId="77777777" w:rsidR="000465F6" w:rsidRPr="00113229" w:rsidRDefault="000465F6" w:rsidP="00CA2169">
            <w:pPr>
              <w:numPr>
                <w:ilvl w:val="0"/>
                <w:numId w:val="391"/>
              </w:numPr>
              <w:jc w:val="center"/>
              <w:rPr>
                <w:rFonts w:cs="Arial"/>
                <w:i/>
                <w:szCs w:val="22"/>
              </w:rPr>
            </w:pPr>
          </w:p>
        </w:tc>
        <w:tc>
          <w:tcPr>
            <w:tcW w:w="2693" w:type="dxa"/>
          </w:tcPr>
          <w:p w14:paraId="0CA9CBDF" w14:textId="77777777" w:rsidR="000465F6" w:rsidRPr="00113229" w:rsidRDefault="000465F6" w:rsidP="00CA6EEF">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68FEF311" w14:textId="2D6EF1C8" w:rsidR="000465F6" w:rsidRPr="00113229" w:rsidRDefault="001B1A51" w:rsidP="00CA6EEF">
            <w:pPr>
              <w:rPr>
                <w:rFonts w:cs="Arial"/>
                <w:szCs w:val="22"/>
              </w:rPr>
            </w:pPr>
            <w:r>
              <w:rPr>
                <w:rFonts w:cs="Arial"/>
                <w:szCs w:val="22"/>
              </w:rPr>
              <w:t>4</w:t>
            </w:r>
            <w:r w:rsidR="000465F6">
              <w:rPr>
                <w:rFonts w:cs="Arial"/>
                <w:szCs w:val="22"/>
              </w:rPr>
              <w:t>. Semester</w:t>
            </w:r>
          </w:p>
        </w:tc>
      </w:tr>
      <w:tr w:rsidR="000465F6" w:rsidRPr="00113229" w14:paraId="525A3554" w14:textId="77777777" w:rsidTr="00CA6EEF">
        <w:trPr>
          <w:trHeight w:val="340"/>
        </w:trPr>
        <w:tc>
          <w:tcPr>
            <w:tcW w:w="567" w:type="dxa"/>
            <w:tcBorders>
              <w:bottom w:val="single" w:sz="4" w:space="0" w:color="auto"/>
            </w:tcBorders>
          </w:tcPr>
          <w:p w14:paraId="2FEFDD88" w14:textId="77777777" w:rsidR="000465F6" w:rsidRPr="00113229" w:rsidRDefault="000465F6" w:rsidP="00CA2169">
            <w:pPr>
              <w:numPr>
                <w:ilvl w:val="0"/>
                <w:numId w:val="391"/>
              </w:numPr>
              <w:jc w:val="center"/>
              <w:rPr>
                <w:rFonts w:cs="Arial"/>
                <w:i/>
                <w:szCs w:val="22"/>
              </w:rPr>
            </w:pPr>
          </w:p>
          <w:p w14:paraId="20127171" w14:textId="77777777" w:rsidR="000465F6" w:rsidRPr="00113229" w:rsidRDefault="000465F6" w:rsidP="00CA6EEF">
            <w:pPr>
              <w:jc w:val="center"/>
              <w:rPr>
                <w:rFonts w:cs="Arial"/>
                <w:szCs w:val="22"/>
              </w:rPr>
            </w:pPr>
          </w:p>
        </w:tc>
        <w:tc>
          <w:tcPr>
            <w:tcW w:w="2693" w:type="dxa"/>
            <w:tcBorders>
              <w:bottom w:val="single" w:sz="4" w:space="0" w:color="auto"/>
            </w:tcBorders>
          </w:tcPr>
          <w:p w14:paraId="7E96B704" w14:textId="77777777" w:rsidR="000465F6" w:rsidRPr="00113229" w:rsidRDefault="000465F6" w:rsidP="00CA6EEF">
            <w:pPr>
              <w:rPr>
                <w:rFonts w:cs="Arial"/>
                <w:b/>
                <w:szCs w:val="22"/>
              </w:rPr>
            </w:pPr>
            <w:r w:rsidRPr="00113229">
              <w:rPr>
                <w:rFonts w:cs="Arial"/>
                <w:b/>
                <w:szCs w:val="22"/>
              </w:rPr>
              <w:t>Verwendbarkeit des Moduls</w:t>
            </w:r>
          </w:p>
        </w:tc>
        <w:tc>
          <w:tcPr>
            <w:tcW w:w="6663" w:type="dxa"/>
            <w:tcBorders>
              <w:bottom w:val="single" w:sz="4" w:space="0" w:color="auto"/>
            </w:tcBorders>
          </w:tcPr>
          <w:p w14:paraId="69E91ABA" w14:textId="4C628B78" w:rsidR="00B62AD0" w:rsidRPr="00B62AD0" w:rsidRDefault="00B62AD0" w:rsidP="00B62AD0">
            <w:pPr>
              <w:pStyle w:val="Listenabsatz"/>
              <w:numPr>
                <w:ilvl w:val="0"/>
                <w:numId w:val="390"/>
              </w:numPr>
              <w:rPr>
                <w:rFonts w:cs="Arial"/>
              </w:rPr>
            </w:pPr>
            <w:r w:rsidRPr="00B62AD0">
              <w:rPr>
                <w:rFonts w:cs="Arial"/>
              </w:rPr>
              <w:t>Modul im Studienbereich</w:t>
            </w:r>
            <w:r>
              <w:rPr>
                <w:rFonts w:cs="Arial"/>
              </w:rPr>
              <w:t xml:space="preserve"> „Nachhaltigkeitsmanagement“</w:t>
            </w:r>
          </w:p>
          <w:p w14:paraId="7C843FB7" w14:textId="27AD1DF2" w:rsidR="00B62AD0" w:rsidRDefault="00B62AD0" w:rsidP="00B62AD0">
            <w:pPr>
              <w:pStyle w:val="Listenabsatz"/>
              <w:numPr>
                <w:ilvl w:val="0"/>
                <w:numId w:val="390"/>
              </w:numPr>
              <w:rPr>
                <w:rFonts w:cs="Arial"/>
              </w:rPr>
            </w:pPr>
            <w:r>
              <w:rPr>
                <w:rFonts w:cs="Arial"/>
              </w:rPr>
              <w:t>Modul im Studienbereich „Wirtschaftstheorie“</w:t>
            </w:r>
          </w:p>
          <w:p w14:paraId="37628423" w14:textId="2BD9045E" w:rsidR="00A26E02" w:rsidRDefault="00A26E02" w:rsidP="00B62AD0">
            <w:pPr>
              <w:pStyle w:val="Listenabsatz"/>
              <w:numPr>
                <w:ilvl w:val="0"/>
                <w:numId w:val="390"/>
              </w:numPr>
              <w:rPr>
                <w:rFonts w:cs="Arial"/>
              </w:rPr>
            </w:pPr>
            <w:r>
              <w:rPr>
                <w:rFonts w:cs="Arial"/>
              </w:rPr>
              <w:t>Modul im Studienbereich „Wirtschaftspolitik</w:t>
            </w:r>
          </w:p>
          <w:p w14:paraId="4C4C7A2C" w14:textId="788D8978" w:rsidR="00B62AD0" w:rsidRPr="00B62AD0" w:rsidRDefault="00B62AD0" w:rsidP="00B62AD0">
            <w:pPr>
              <w:pStyle w:val="Listenabsatz"/>
              <w:numPr>
                <w:ilvl w:val="0"/>
                <w:numId w:val="390"/>
              </w:numPr>
              <w:rPr>
                <w:rFonts w:cs="Arial"/>
              </w:rPr>
            </w:pPr>
            <w:r>
              <w:rPr>
                <w:rFonts w:cs="Arial"/>
              </w:rPr>
              <w:t>Modul im Vertiefungsbereich</w:t>
            </w:r>
          </w:p>
          <w:p w14:paraId="25F56617" w14:textId="77777777" w:rsidR="000465F6" w:rsidRPr="00161F99" w:rsidRDefault="000465F6" w:rsidP="00CA6EEF">
            <w:pPr>
              <w:rPr>
                <w:rFonts w:cs="Arial"/>
                <w:szCs w:val="22"/>
              </w:rPr>
            </w:pPr>
          </w:p>
        </w:tc>
      </w:tr>
      <w:tr w:rsidR="000465F6" w:rsidRPr="00113229" w14:paraId="088425FA" w14:textId="77777777" w:rsidTr="00CA6EEF">
        <w:trPr>
          <w:trHeight w:val="340"/>
        </w:trPr>
        <w:tc>
          <w:tcPr>
            <w:tcW w:w="567" w:type="dxa"/>
            <w:shd w:val="clear" w:color="auto" w:fill="auto"/>
          </w:tcPr>
          <w:p w14:paraId="69BCC176" w14:textId="77777777" w:rsidR="000465F6" w:rsidRPr="00113229" w:rsidRDefault="000465F6" w:rsidP="00CA2169">
            <w:pPr>
              <w:numPr>
                <w:ilvl w:val="0"/>
                <w:numId w:val="391"/>
              </w:numPr>
              <w:jc w:val="center"/>
              <w:rPr>
                <w:rFonts w:cs="Arial"/>
                <w:i/>
                <w:szCs w:val="22"/>
              </w:rPr>
            </w:pPr>
          </w:p>
        </w:tc>
        <w:tc>
          <w:tcPr>
            <w:tcW w:w="2693" w:type="dxa"/>
            <w:shd w:val="clear" w:color="auto" w:fill="auto"/>
          </w:tcPr>
          <w:p w14:paraId="0956C5EE" w14:textId="77777777" w:rsidR="000465F6" w:rsidRPr="00113229" w:rsidRDefault="000465F6" w:rsidP="00CA6EEF">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0F3EAD0" w14:textId="77777777" w:rsidR="000465F6" w:rsidRPr="00113229" w:rsidRDefault="000465F6" w:rsidP="00CA6EEF">
            <w:pPr>
              <w:rPr>
                <w:rFonts w:cs="Arial"/>
                <w:szCs w:val="22"/>
              </w:rPr>
            </w:pPr>
            <w:r w:rsidRPr="005E1051">
              <w:rPr>
                <w:rFonts w:cs="Arial"/>
                <w:szCs w:val="22"/>
              </w:rPr>
              <w:t>Klausur (90 Min.)</w:t>
            </w:r>
          </w:p>
        </w:tc>
      </w:tr>
      <w:tr w:rsidR="000465F6" w:rsidRPr="00113229" w14:paraId="0BD00957" w14:textId="77777777" w:rsidTr="00CA6EEF">
        <w:trPr>
          <w:trHeight w:val="340"/>
        </w:trPr>
        <w:tc>
          <w:tcPr>
            <w:tcW w:w="567" w:type="dxa"/>
            <w:shd w:val="clear" w:color="auto" w:fill="auto"/>
          </w:tcPr>
          <w:p w14:paraId="50B19753" w14:textId="77777777" w:rsidR="000465F6" w:rsidRPr="00113229" w:rsidRDefault="000465F6" w:rsidP="00CA2169">
            <w:pPr>
              <w:numPr>
                <w:ilvl w:val="0"/>
                <w:numId w:val="391"/>
              </w:numPr>
              <w:jc w:val="center"/>
              <w:rPr>
                <w:rFonts w:cs="Arial"/>
                <w:i/>
                <w:szCs w:val="22"/>
              </w:rPr>
            </w:pPr>
          </w:p>
        </w:tc>
        <w:tc>
          <w:tcPr>
            <w:tcW w:w="2693" w:type="dxa"/>
            <w:shd w:val="clear" w:color="auto" w:fill="auto"/>
          </w:tcPr>
          <w:p w14:paraId="48072B23" w14:textId="77777777" w:rsidR="000465F6" w:rsidRPr="00113229" w:rsidRDefault="000465F6" w:rsidP="00CA6EEF">
            <w:pPr>
              <w:rPr>
                <w:rFonts w:cs="Arial"/>
                <w:b/>
                <w:szCs w:val="22"/>
              </w:rPr>
            </w:pPr>
            <w:r w:rsidRPr="00113229">
              <w:rPr>
                <w:rFonts w:cs="Arial"/>
                <w:b/>
                <w:szCs w:val="22"/>
              </w:rPr>
              <w:t>Berechnung Modulnote</w:t>
            </w:r>
          </w:p>
        </w:tc>
        <w:tc>
          <w:tcPr>
            <w:tcW w:w="6663" w:type="dxa"/>
            <w:shd w:val="clear" w:color="auto" w:fill="auto"/>
          </w:tcPr>
          <w:p w14:paraId="560EAB57" w14:textId="77777777" w:rsidR="000465F6" w:rsidRPr="00113229" w:rsidRDefault="000465F6" w:rsidP="00CA6EEF">
            <w:pPr>
              <w:rPr>
                <w:rFonts w:cs="Arial"/>
                <w:szCs w:val="22"/>
              </w:rPr>
            </w:pPr>
            <w:r w:rsidRPr="005E1051">
              <w:rPr>
                <w:rFonts w:cs="Arial"/>
                <w:szCs w:val="22"/>
              </w:rPr>
              <w:t>Klausur (</w:t>
            </w:r>
            <w:r>
              <w:rPr>
                <w:rFonts w:cs="Arial"/>
                <w:szCs w:val="22"/>
              </w:rPr>
              <w:t>100%</w:t>
            </w:r>
            <w:r w:rsidRPr="005E1051">
              <w:rPr>
                <w:rFonts w:cs="Arial"/>
                <w:szCs w:val="22"/>
              </w:rPr>
              <w:t>)</w:t>
            </w:r>
          </w:p>
        </w:tc>
      </w:tr>
      <w:tr w:rsidR="000465F6" w:rsidRPr="00113229" w14:paraId="0F2F91B8" w14:textId="77777777" w:rsidTr="00CA6EEF">
        <w:trPr>
          <w:trHeight w:val="340"/>
        </w:trPr>
        <w:tc>
          <w:tcPr>
            <w:tcW w:w="567" w:type="dxa"/>
            <w:tcBorders>
              <w:bottom w:val="single" w:sz="4" w:space="0" w:color="auto"/>
            </w:tcBorders>
            <w:shd w:val="clear" w:color="auto" w:fill="auto"/>
          </w:tcPr>
          <w:p w14:paraId="47031530" w14:textId="77777777" w:rsidR="000465F6" w:rsidRPr="00113229" w:rsidRDefault="000465F6" w:rsidP="00CA2169">
            <w:pPr>
              <w:numPr>
                <w:ilvl w:val="0"/>
                <w:numId w:val="391"/>
              </w:numPr>
              <w:jc w:val="center"/>
              <w:rPr>
                <w:rFonts w:cs="Arial"/>
                <w:i/>
                <w:szCs w:val="22"/>
              </w:rPr>
            </w:pPr>
          </w:p>
        </w:tc>
        <w:tc>
          <w:tcPr>
            <w:tcW w:w="2693" w:type="dxa"/>
            <w:tcBorders>
              <w:bottom w:val="single" w:sz="4" w:space="0" w:color="auto"/>
            </w:tcBorders>
            <w:shd w:val="clear" w:color="auto" w:fill="auto"/>
          </w:tcPr>
          <w:p w14:paraId="5C50B052" w14:textId="77777777" w:rsidR="000465F6" w:rsidRPr="00113229" w:rsidRDefault="000465F6" w:rsidP="00CA6EE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E892A7C" w14:textId="77777777" w:rsidR="000465F6" w:rsidRPr="00113229" w:rsidRDefault="000465F6" w:rsidP="00CA6EEF">
            <w:pPr>
              <w:rPr>
                <w:rFonts w:cs="Arial"/>
                <w:szCs w:val="22"/>
              </w:rPr>
            </w:pPr>
            <w:r w:rsidRPr="00080AA2">
              <w:rPr>
                <w:rFonts w:cs="Arial"/>
                <w:szCs w:val="22"/>
              </w:rPr>
              <w:t xml:space="preserve">Jährlich im </w:t>
            </w:r>
            <w:r>
              <w:rPr>
                <w:rFonts w:cs="Arial"/>
                <w:szCs w:val="22"/>
              </w:rPr>
              <w:t>Sommersemester</w:t>
            </w:r>
          </w:p>
        </w:tc>
      </w:tr>
      <w:tr w:rsidR="000465F6" w:rsidRPr="00113229" w14:paraId="2986B227" w14:textId="77777777" w:rsidTr="00CA6EEF">
        <w:trPr>
          <w:trHeight w:val="340"/>
        </w:trPr>
        <w:tc>
          <w:tcPr>
            <w:tcW w:w="567" w:type="dxa"/>
            <w:shd w:val="clear" w:color="auto" w:fill="auto"/>
          </w:tcPr>
          <w:p w14:paraId="2EF5FBF0" w14:textId="77777777" w:rsidR="000465F6" w:rsidRPr="00113229" w:rsidRDefault="000465F6" w:rsidP="00CA2169">
            <w:pPr>
              <w:numPr>
                <w:ilvl w:val="0"/>
                <w:numId w:val="391"/>
              </w:numPr>
              <w:jc w:val="center"/>
              <w:rPr>
                <w:rFonts w:cs="Arial"/>
                <w:i/>
                <w:szCs w:val="22"/>
              </w:rPr>
            </w:pPr>
          </w:p>
        </w:tc>
        <w:tc>
          <w:tcPr>
            <w:tcW w:w="2693" w:type="dxa"/>
            <w:shd w:val="clear" w:color="auto" w:fill="auto"/>
          </w:tcPr>
          <w:p w14:paraId="2DCEF397" w14:textId="77777777" w:rsidR="000465F6" w:rsidRPr="00113229" w:rsidRDefault="000465F6" w:rsidP="00CA6EEF">
            <w:pPr>
              <w:rPr>
                <w:rFonts w:cs="Arial"/>
                <w:b/>
                <w:szCs w:val="22"/>
              </w:rPr>
            </w:pPr>
            <w:r w:rsidRPr="00113229">
              <w:rPr>
                <w:rFonts w:cs="Arial"/>
                <w:b/>
                <w:szCs w:val="22"/>
              </w:rPr>
              <w:t>Arbeitsaufwand</w:t>
            </w:r>
          </w:p>
        </w:tc>
        <w:tc>
          <w:tcPr>
            <w:tcW w:w="6663" w:type="dxa"/>
            <w:shd w:val="clear" w:color="auto" w:fill="auto"/>
          </w:tcPr>
          <w:p w14:paraId="7763B3AE" w14:textId="77777777" w:rsidR="000465F6" w:rsidRPr="00080AA2" w:rsidRDefault="000465F6" w:rsidP="00CA6EEF">
            <w:pPr>
              <w:rPr>
                <w:rFonts w:cs="Arial"/>
                <w:szCs w:val="22"/>
              </w:rPr>
            </w:pPr>
            <w:r w:rsidRPr="00080AA2">
              <w:rPr>
                <w:rFonts w:cs="Arial"/>
                <w:szCs w:val="22"/>
              </w:rPr>
              <w:t xml:space="preserve">Präsenzzeit: </w:t>
            </w:r>
            <w:r>
              <w:rPr>
                <w:rFonts w:cs="Arial"/>
                <w:szCs w:val="22"/>
              </w:rPr>
              <w:t>60</w:t>
            </w:r>
            <w:r w:rsidRPr="00080AA2">
              <w:rPr>
                <w:rFonts w:cs="Arial"/>
                <w:szCs w:val="22"/>
              </w:rPr>
              <w:t xml:space="preserve"> h</w:t>
            </w:r>
          </w:p>
          <w:p w14:paraId="46F11385" w14:textId="6D1C3517" w:rsidR="000465F6" w:rsidRPr="00113229" w:rsidRDefault="000465F6" w:rsidP="00CA6EEF">
            <w:pPr>
              <w:rPr>
                <w:rFonts w:cs="Arial"/>
                <w:szCs w:val="22"/>
              </w:rPr>
            </w:pPr>
            <w:r>
              <w:rPr>
                <w:rFonts w:cs="Arial"/>
                <w:szCs w:val="22"/>
              </w:rPr>
              <w:t>Eigenstudium</w:t>
            </w:r>
            <w:r w:rsidRPr="00080AA2">
              <w:rPr>
                <w:rFonts w:cs="Arial"/>
                <w:szCs w:val="22"/>
              </w:rPr>
              <w:t xml:space="preserve">: </w:t>
            </w:r>
            <w:r w:rsidR="006D6181">
              <w:rPr>
                <w:rFonts w:cs="Arial"/>
                <w:szCs w:val="22"/>
              </w:rPr>
              <w:t>9</w:t>
            </w:r>
            <w:r>
              <w:rPr>
                <w:rFonts w:cs="Arial"/>
                <w:szCs w:val="22"/>
              </w:rPr>
              <w:t>0</w:t>
            </w:r>
            <w:r w:rsidRPr="00080AA2">
              <w:rPr>
                <w:rFonts w:cs="Arial"/>
                <w:szCs w:val="22"/>
              </w:rPr>
              <w:t xml:space="preserve"> h</w:t>
            </w:r>
          </w:p>
        </w:tc>
      </w:tr>
      <w:tr w:rsidR="000465F6" w:rsidRPr="00113229" w14:paraId="79E40D1C" w14:textId="77777777" w:rsidTr="00CA6EEF">
        <w:trPr>
          <w:trHeight w:val="340"/>
        </w:trPr>
        <w:tc>
          <w:tcPr>
            <w:tcW w:w="567" w:type="dxa"/>
            <w:tcBorders>
              <w:bottom w:val="single" w:sz="4" w:space="0" w:color="auto"/>
            </w:tcBorders>
            <w:shd w:val="clear" w:color="auto" w:fill="auto"/>
          </w:tcPr>
          <w:p w14:paraId="2F6D5E08" w14:textId="77777777" w:rsidR="000465F6" w:rsidRPr="00113229" w:rsidRDefault="000465F6" w:rsidP="00CA2169">
            <w:pPr>
              <w:numPr>
                <w:ilvl w:val="0"/>
                <w:numId w:val="391"/>
              </w:numPr>
              <w:jc w:val="center"/>
              <w:rPr>
                <w:rFonts w:cs="Arial"/>
                <w:i/>
                <w:szCs w:val="22"/>
              </w:rPr>
            </w:pPr>
          </w:p>
        </w:tc>
        <w:tc>
          <w:tcPr>
            <w:tcW w:w="2693" w:type="dxa"/>
            <w:tcBorders>
              <w:bottom w:val="single" w:sz="4" w:space="0" w:color="auto"/>
            </w:tcBorders>
            <w:shd w:val="clear" w:color="auto" w:fill="auto"/>
          </w:tcPr>
          <w:p w14:paraId="11BD26E9" w14:textId="77777777" w:rsidR="000465F6" w:rsidRPr="00113229" w:rsidRDefault="000465F6" w:rsidP="00CA6EE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08A6F7F" w14:textId="77777777" w:rsidR="000465F6" w:rsidRPr="00113229" w:rsidRDefault="000465F6" w:rsidP="00CA6EEF">
            <w:pPr>
              <w:rPr>
                <w:rFonts w:cs="Arial"/>
                <w:szCs w:val="22"/>
              </w:rPr>
            </w:pPr>
            <w:r w:rsidRPr="00080AA2">
              <w:rPr>
                <w:rFonts w:cs="Arial"/>
                <w:szCs w:val="22"/>
              </w:rPr>
              <w:t>1 Semester</w:t>
            </w:r>
          </w:p>
        </w:tc>
      </w:tr>
      <w:tr w:rsidR="000465F6" w:rsidRPr="00113229" w14:paraId="17816847" w14:textId="77777777" w:rsidTr="00CA6EEF">
        <w:trPr>
          <w:trHeight w:val="340"/>
        </w:trPr>
        <w:tc>
          <w:tcPr>
            <w:tcW w:w="567" w:type="dxa"/>
            <w:tcBorders>
              <w:bottom w:val="single" w:sz="4" w:space="0" w:color="auto"/>
            </w:tcBorders>
            <w:shd w:val="clear" w:color="auto" w:fill="auto"/>
          </w:tcPr>
          <w:p w14:paraId="3CD7F14B" w14:textId="77777777" w:rsidR="000465F6" w:rsidRPr="00113229" w:rsidRDefault="000465F6" w:rsidP="00CA2169">
            <w:pPr>
              <w:numPr>
                <w:ilvl w:val="0"/>
                <w:numId w:val="391"/>
              </w:numPr>
              <w:jc w:val="center"/>
              <w:rPr>
                <w:rFonts w:cs="Arial"/>
                <w:i/>
                <w:szCs w:val="22"/>
              </w:rPr>
            </w:pPr>
          </w:p>
        </w:tc>
        <w:tc>
          <w:tcPr>
            <w:tcW w:w="2693" w:type="dxa"/>
            <w:tcBorders>
              <w:bottom w:val="single" w:sz="4" w:space="0" w:color="auto"/>
            </w:tcBorders>
            <w:shd w:val="clear" w:color="auto" w:fill="auto"/>
          </w:tcPr>
          <w:p w14:paraId="4350A97B" w14:textId="77777777" w:rsidR="000465F6" w:rsidRPr="00113229" w:rsidRDefault="000465F6" w:rsidP="00CA6EE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882A85B" w14:textId="77777777" w:rsidR="000465F6" w:rsidRPr="00113229" w:rsidRDefault="000465F6" w:rsidP="00CA6EEF">
            <w:pPr>
              <w:rPr>
                <w:rFonts w:cs="Arial"/>
                <w:szCs w:val="22"/>
              </w:rPr>
            </w:pPr>
            <w:r>
              <w:rPr>
                <w:rFonts w:cs="Arial"/>
                <w:szCs w:val="22"/>
              </w:rPr>
              <w:t>Deutsch</w:t>
            </w:r>
          </w:p>
        </w:tc>
      </w:tr>
      <w:tr w:rsidR="000465F6" w:rsidRPr="00080AA2" w14:paraId="2948F985" w14:textId="77777777" w:rsidTr="00CA6EE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8A2EA1" w14:textId="77777777" w:rsidR="000465F6" w:rsidRPr="00113229" w:rsidRDefault="000465F6" w:rsidP="00CA2169">
            <w:pPr>
              <w:numPr>
                <w:ilvl w:val="0"/>
                <w:numId w:val="39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2BB13B" w14:textId="77777777" w:rsidR="000465F6" w:rsidRPr="00113229" w:rsidRDefault="000465F6" w:rsidP="00CA6EE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3AD6A2" w14:textId="77777777" w:rsidR="000465F6" w:rsidRPr="00080AA2" w:rsidRDefault="000465F6" w:rsidP="00CA6EEF">
            <w:pPr>
              <w:rPr>
                <w:rFonts w:cs="Arial"/>
                <w:szCs w:val="22"/>
                <w:lang w:val="en-US"/>
              </w:rPr>
            </w:pPr>
            <w:r w:rsidRPr="00080AA2">
              <w:rPr>
                <w:rFonts w:cs="Arial"/>
                <w:szCs w:val="22"/>
                <w:lang w:val="en-US"/>
              </w:rPr>
              <w:t>Perman</w:t>
            </w:r>
            <w:r>
              <w:rPr>
                <w:rFonts w:cs="Arial"/>
                <w:szCs w:val="22"/>
                <w:lang w:val="en-US"/>
              </w:rPr>
              <w:t>,</w:t>
            </w:r>
            <w:r w:rsidRPr="00080AA2">
              <w:rPr>
                <w:rFonts w:cs="Arial"/>
                <w:szCs w:val="22"/>
                <w:lang w:val="en-US"/>
              </w:rPr>
              <w:t xml:space="preserve"> Ma</w:t>
            </w:r>
            <w:r>
              <w:rPr>
                <w:rFonts w:cs="Arial"/>
                <w:szCs w:val="22"/>
                <w:lang w:val="en-US"/>
              </w:rPr>
              <w:t>,</w:t>
            </w:r>
            <w:r w:rsidRPr="00080AA2">
              <w:rPr>
                <w:rFonts w:cs="Arial"/>
                <w:szCs w:val="22"/>
                <w:lang w:val="en-US"/>
              </w:rPr>
              <w:t xml:space="preserve"> McGilvray</w:t>
            </w:r>
            <w:r>
              <w:rPr>
                <w:rFonts w:cs="Arial"/>
                <w:szCs w:val="22"/>
                <w:lang w:val="en-US"/>
              </w:rPr>
              <w:t>,</w:t>
            </w:r>
            <w:r w:rsidRPr="00080AA2">
              <w:rPr>
                <w:rFonts w:cs="Arial"/>
                <w:szCs w:val="22"/>
                <w:lang w:val="en-US"/>
              </w:rPr>
              <w:t xml:space="preserve"> Common</w:t>
            </w:r>
            <w:r>
              <w:rPr>
                <w:rFonts w:cs="Arial"/>
                <w:szCs w:val="22"/>
                <w:lang w:val="en-US"/>
              </w:rPr>
              <w:t xml:space="preserve">. </w:t>
            </w:r>
            <w:r w:rsidRPr="00080AA2">
              <w:rPr>
                <w:rFonts w:cs="Arial"/>
                <w:szCs w:val="22"/>
                <w:lang w:val="en-US"/>
              </w:rPr>
              <w:t>Natural Resource and Environmental Economics</w:t>
            </w:r>
            <w:r>
              <w:rPr>
                <w:rFonts w:cs="Arial"/>
                <w:szCs w:val="22"/>
                <w:lang w:val="en-US"/>
              </w:rPr>
              <w:t>. 3. Ed. Pearson Education, Cambridge. (jede Edition ist verwendbar).</w:t>
            </w:r>
          </w:p>
        </w:tc>
      </w:tr>
    </w:tbl>
    <w:p w14:paraId="6F9926AD" w14:textId="77777777" w:rsidR="000465F6" w:rsidRPr="00080AA2" w:rsidRDefault="000465F6" w:rsidP="000465F6">
      <w:pPr>
        <w:rPr>
          <w:lang w:val="en-US"/>
        </w:rPr>
      </w:pPr>
    </w:p>
    <w:p w14:paraId="616DA000" w14:textId="77777777" w:rsidR="000465F6" w:rsidRDefault="000465F6" w:rsidP="000465F6">
      <w:pPr>
        <w:rPr>
          <w:lang w:val="en-GB"/>
        </w:rPr>
      </w:pPr>
      <w:r w:rsidRPr="00080AA2">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F6461C">
            <w:pPr>
              <w:numPr>
                <w:ilvl w:val="0"/>
                <w:numId w:val="232"/>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680E6FE4" w:rsidR="00420244" w:rsidRPr="00427C8D" w:rsidRDefault="005D6F94" w:rsidP="00B7309E">
            <w:pPr>
              <w:pStyle w:val="Default"/>
              <w:rPr>
                <w:szCs w:val="22"/>
              </w:rPr>
            </w:pPr>
            <w:r>
              <w:rPr>
                <w:sz w:val="22"/>
                <w:szCs w:val="22"/>
              </w:rPr>
              <w:t>8</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4848" w:name="_Toc301861985"/>
            <w:bookmarkStart w:id="4849" w:name="_Toc317511611"/>
            <w:bookmarkStart w:id="4850" w:name="_Toc317694775"/>
            <w:bookmarkStart w:id="4851" w:name="_Toc317772935"/>
            <w:bookmarkStart w:id="4852" w:name="_Toc317782055"/>
            <w:bookmarkStart w:id="4853" w:name="_Toc321385149"/>
            <w:bookmarkStart w:id="4854" w:name="_Toc331492964"/>
            <w:bookmarkStart w:id="4855" w:name="_Toc332267195"/>
            <w:bookmarkStart w:id="4856" w:name="_Toc332366847"/>
            <w:bookmarkStart w:id="4857" w:name="_Toc335747348"/>
            <w:bookmarkStart w:id="4858" w:name="_Toc349828521"/>
            <w:bookmarkStart w:id="4859" w:name="_Toc351715448"/>
            <w:bookmarkStart w:id="4860" w:name="_Toc363638180"/>
            <w:bookmarkStart w:id="4861" w:name="_Toc363638843"/>
            <w:bookmarkStart w:id="4862" w:name="_Toc364322121"/>
            <w:bookmarkStart w:id="4863" w:name="_Toc364328662"/>
            <w:bookmarkStart w:id="4864" w:name="_Toc369082391"/>
            <w:bookmarkStart w:id="4865" w:name="_Toc381686966"/>
            <w:bookmarkStart w:id="4866" w:name="_Toc67382921"/>
            <w:r w:rsidRPr="008B08F1">
              <w:t>Kommunikation und Massenmedien I</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9C0185">
              <w:rPr>
                <w:lang w:val="en-US"/>
              </w:rPr>
              <w:t xml:space="preserve">(Communication and </w:t>
            </w:r>
            <w:r w:rsidR="009255EF" w:rsidRPr="009C0185">
              <w:rPr>
                <w:lang w:val="en-US"/>
              </w:rPr>
              <w:t>m</w:t>
            </w:r>
            <w:r w:rsidRPr="009C0185">
              <w:rPr>
                <w:lang w:val="en-US"/>
              </w:rPr>
              <w:t xml:space="preserve">ass </w:t>
            </w:r>
            <w:r w:rsidR="009255EF" w:rsidRPr="009C0185">
              <w:rPr>
                <w:lang w:val="en-US"/>
              </w:rPr>
              <w:t>m</w:t>
            </w:r>
            <w:r w:rsidRPr="009C0185">
              <w:rPr>
                <w:lang w:val="en-US"/>
              </w:rPr>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F6461C">
            <w:pPr>
              <w:numPr>
                <w:ilvl w:val="0"/>
                <w:numId w:val="232"/>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F6461C">
            <w:pPr>
              <w:numPr>
                <w:ilvl w:val="0"/>
                <w:numId w:val="232"/>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F6461C">
            <w:pPr>
              <w:numPr>
                <w:ilvl w:val="0"/>
                <w:numId w:val="232"/>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F6461C">
            <w:pPr>
              <w:numPr>
                <w:ilvl w:val="0"/>
                <w:numId w:val="232"/>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F6461C">
            <w:pPr>
              <w:numPr>
                <w:ilvl w:val="0"/>
                <w:numId w:val="232"/>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F6461C">
            <w:pPr>
              <w:pStyle w:val="Listenabsatz"/>
              <w:numPr>
                <w:ilvl w:val="0"/>
                <w:numId w:val="196"/>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F6461C">
            <w:pPr>
              <w:pStyle w:val="Listenabsatz"/>
              <w:numPr>
                <w:ilvl w:val="0"/>
                <w:numId w:val="196"/>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F6461C">
            <w:pPr>
              <w:pStyle w:val="Listenabsatz"/>
              <w:numPr>
                <w:ilvl w:val="0"/>
                <w:numId w:val="196"/>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F6461C">
            <w:pPr>
              <w:pStyle w:val="Listenabsatz"/>
              <w:numPr>
                <w:ilvl w:val="0"/>
                <w:numId w:val="196"/>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F6461C">
            <w:pPr>
              <w:numPr>
                <w:ilvl w:val="0"/>
                <w:numId w:val="232"/>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F6461C">
            <w:pPr>
              <w:numPr>
                <w:ilvl w:val="0"/>
                <w:numId w:val="232"/>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F6461C">
            <w:pPr>
              <w:numPr>
                <w:ilvl w:val="0"/>
                <w:numId w:val="232"/>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F6461C">
            <w:pPr>
              <w:pStyle w:val="Listenabsatz"/>
              <w:numPr>
                <w:ilvl w:val="0"/>
                <w:numId w:val="196"/>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F6461C">
            <w:pPr>
              <w:numPr>
                <w:ilvl w:val="0"/>
                <w:numId w:val="232"/>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F6461C">
            <w:pPr>
              <w:numPr>
                <w:ilvl w:val="0"/>
                <w:numId w:val="232"/>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F6461C">
            <w:pPr>
              <w:numPr>
                <w:ilvl w:val="0"/>
                <w:numId w:val="232"/>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F6461C">
            <w:pPr>
              <w:numPr>
                <w:ilvl w:val="0"/>
                <w:numId w:val="2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51EA4D12" w:rsidR="00420244" w:rsidRPr="00BF7282" w:rsidRDefault="004B3834" w:rsidP="00B7309E">
            <w:pPr>
              <w:pStyle w:val="Default"/>
              <w:rPr>
                <w:sz w:val="22"/>
                <w:szCs w:val="22"/>
              </w:rPr>
            </w:pPr>
            <w:r>
              <w:rPr>
                <w:sz w:val="22"/>
                <w:szCs w:val="22"/>
              </w:rPr>
              <w:t>-.-</w:t>
            </w:r>
          </w:p>
        </w:tc>
      </w:tr>
    </w:tbl>
    <w:p w14:paraId="656B4074" w14:textId="77777777" w:rsidR="002B008F" w:rsidRDefault="002B008F" w:rsidP="00543702"/>
    <w:p w14:paraId="725D5433" w14:textId="77777777" w:rsidR="00133752" w:rsidRDefault="0013375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33752" w:rsidRPr="00A8777A" w14:paraId="39C1A2FA" w14:textId="77777777" w:rsidTr="00EC4334">
        <w:trPr>
          <w:trHeight w:val="567"/>
        </w:trPr>
        <w:tc>
          <w:tcPr>
            <w:tcW w:w="567" w:type="dxa"/>
            <w:shd w:val="clear" w:color="auto" w:fill="E0E0E0"/>
          </w:tcPr>
          <w:p w14:paraId="0D2608ED" w14:textId="77777777" w:rsidR="00133752" w:rsidRPr="00113229" w:rsidRDefault="00133752" w:rsidP="00133752">
            <w:pPr>
              <w:numPr>
                <w:ilvl w:val="0"/>
                <w:numId w:val="384"/>
              </w:numPr>
              <w:rPr>
                <w:rFonts w:cs="Arial"/>
                <w:i/>
                <w:szCs w:val="22"/>
              </w:rPr>
            </w:pPr>
          </w:p>
        </w:tc>
        <w:tc>
          <w:tcPr>
            <w:tcW w:w="2693" w:type="dxa"/>
            <w:shd w:val="clear" w:color="auto" w:fill="E0E0E0"/>
          </w:tcPr>
          <w:p w14:paraId="07311F6D" w14:textId="77777777" w:rsidR="00133752" w:rsidRPr="00113229" w:rsidRDefault="00133752" w:rsidP="00EC4334">
            <w:pPr>
              <w:rPr>
                <w:rFonts w:cs="Arial"/>
                <w:b/>
                <w:szCs w:val="22"/>
              </w:rPr>
            </w:pPr>
            <w:r w:rsidRPr="00113229">
              <w:rPr>
                <w:rFonts w:cs="Arial"/>
                <w:b/>
                <w:szCs w:val="22"/>
              </w:rPr>
              <w:t>Modulbezeichnung</w:t>
            </w:r>
          </w:p>
          <w:p w14:paraId="028F5C56" w14:textId="066073B7" w:rsidR="00133752" w:rsidRPr="00113229" w:rsidRDefault="00BC33CF" w:rsidP="00EC4334">
            <w:pPr>
              <w:rPr>
                <w:rFonts w:cs="Arial"/>
                <w:szCs w:val="22"/>
              </w:rPr>
            </w:pPr>
            <w:r>
              <w:rPr>
                <w:rFonts w:cs="Arial"/>
                <w:szCs w:val="22"/>
              </w:rPr>
              <w:t>85796</w:t>
            </w:r>
          </w:p>
        </w:tc>
        <w:tc>
          <w:tcPr>
            <w:tcW w:w="5528" w:type="dxa"/>
            <w:shd w:val="clear" w:color="auto" w:fill="E0E0E0"/>
          </w:tcPr>
          <w:p w14:paraId="3D1DA0F1" w14:textId="77777777" w:rsidR="00133752" w:rsidRDefault="00133752" w:rsidP="00EC4334">
            <w:pPr>
              <w:pStyle w:val="StandardWeb"/>
              <w:rPr>
                <w:rFonts w:ascii="Arial" w:hAnsi="Arial" w:cs="Arial"/>
                <w:b/>
                <w:bCs/>
                <w:sz w:val="22"/>
                <w:szCs w:val="20"/>
              </w:rPr>
            </w:pPr>
            <w:bookmarkStart w:id="4867" w:name="_Hlk64014183"/>
            <w:r>
              <w:rPr>
                <w:rFonts w:ascii="Arial" w:hAnsi="Arial" w:cs="Arial"/>
                <w:b/>
                <w:bCs/>
                <w:sz w:val="22"/>
                <w:szCs w:val="20"/>
              </w:rPr>
              <w:t xml:space="preserve">Kompetenzseminar zum Klimawandel: </w:t>
            </w:r>
            <w:r w:rsidRPr="00A8777A">
              <w:rPr>
                <w:rFonts w:ascii="Arial" w:hAnsi="Arial" w:cs="Arial"/>
                <w:b/>
                <w:bCs/>
                <w:sz w:val="22"/>
                <w:szCs w:val="20"/>
              </w:rPr>
              <w:t>Grundlagen- und Kompetenz</w:t>
            </w:r>
            <w:r>
              <w:rPr>
                <w:rFonts w:ascii="Arial" w:hAnsi="Arial" w:cs="Arial"/>
                <w:b/>
                <w:bCs/>
                <w:sz w:val="22"/>
                <w:szCs w:val="20"/>
              </w:rPr>
              <w:t xml:space="preserve">en erwerben zu </w:t>
            </w:r>
            <w:r w:rsidRPr="00A8777A">
              <w:rPr>
                <w:rFonts w:ascii="Arial" w:hAnsi="Arial" w:cs="Arial"/>
                <w:b/>
                <w:bCs/>
                <w:sz w:val="22"/>
                <w:szCs w:val="20"/>
              </w:rPr>
              <w:t>Nachhaltigkeitsherausforderungen</w:t>
            </w:r>
            <w:bookmarkEnd w:id="4867"/>
            <w:r>
              <w:rPr>
                <w:rFonts w:ascii="Arial" w:hAnsi="Arial" w:cs="Arial"/>
                <w:b/>
                <w:bCs/>
                <w:sz w:val="22"/>
                <w:szCs w:val="20"/>
              </w:rPr>
              <w:t xml:space="preserve"> </w:t>
            </w:r>
          </w:p>
          <w:p w14:paraId="400580AB" w14:textId="77777777" w:rsidR="00133752" w:rsidRPr="009C0185" w:rsidRDefault="00133752" w:rsidP="00EC4334">
            <w:pPr>
              <w:pStyle w:val="StandardWeb"/>
              <w:rPr>
                <w:rFonts w:ascii="Arial" w:hAnsi="Arial" w:cs="Arial"/>
                <w:b/>
                <w:bCs/>
                <w:sz w:val="22"/>
                <w:szCs w:val="20"/>
                <w:lang w:val="en-US"/>
              </w:rPr>
            </w:pPr>
            <w:r w:rsidRPr="009C0185">
              <w:rPr>
                <w:rFonts w:ascii="Arial" w:hAnsi="Arial" w:cs="Arial"/>
                <w:b/>
                <w:bCs/>
                <w:sz w:val="22"/>
                <w:szCs w:val="20"/>
                <w:lang w:val="en-US"/>
              </w:rPr>
              <w:t>(gültig ab 01.04.2021)</w:t>
            </w:r>
          </w:p>
          <w:p w14:paraId="50D60A83" w14:textId="24934F49" w:rsidR="00E64F31" w:rsidRPr="009C0185" w:rsidRDefault="00E64F31" w:rsidP="00E64F31">
            <w:pPr>
              <w:rPr>
                <w:lang w:val="en-US"/>
              </w:rPr>
            </w:pPr>
            <w:r w:rsidRPr="009C0185">
              <w:rPr>
                <w:lang w:val="en-US"/>
              </w:rPr>
              <w:t>(Skills seminar climate change: Fundamentals and skills for sustainability challenges)</w:t>
            </w:r>
          </w:p>
        </w:tc>
        <w:tc>
          <w:tcPr>
            <w:tcW w:w="1136" w:type="dxa"/>
            <w:shd w:val="clear" w:color="auto" w:fill="E0E0E0"/>
          </w:tcPr>
          <w:p w14:paraId="3E5E1112" w14:textId="4C79CAA1" w:rsidR="00133752" w:rsidRPr="00A8777A" w:rsidRDefault="00133752" w:rsidP="00EC4334">
            <w:pPr>
              <w:jc w:val="center"/>
              <w:rPr>
                <w:rFonts w:cs="Arial"/>
                <w:b/>
                <w:szCs w:val="22"/>
              </w:rPr>
            </w:pPr>
            <w:r>
              <w:rPr>
                <w:rFonts w:cs="Arial"/>
                <w:b/>
                <w:szCs w:val="22"/>
              </w:rPr>
              <w:t>5 ECTS</w:t>
            </w:r>
          </w:p>
        </w:tc>
      </w:tr>
      <w:tr w:rsidR="00133752" w:rsidRPr="00A8777A" w14:paraId="1085849D" w14:textId="77777777" w:rsidTr="00EC4334">
        <w:trPr>
          <w:trHeight w:val="567"/>
        </w:trPr>
        <w:tc>
          <w:tcPr>
            <w:tcW w:w="567" w:type="dxa"/>
            <w:shd w:val="clear" w:color="auto" w:fill="E0E0E0"/>
          </w:tcPr>
          <w:p w14:paraId="54961694" w14:textId="77777777" w:rsidR="00133752" w:rsidRPr="00A8777A" w:rsidRDefault="00133752" w:rsidP="00133752">
            <w:pPr>
              <w:numPr>
                <w:ilvl w:val="0"/>
                <w:numId w:val="384"/>
              </w:numPr>
              <w:rPr>
                <w:rFonts w:cs="Arial"/>
                <w:i/>
                <w:szCs w:val="22"/>
              </w:rPr>
            </w:pPr>
          </w:p>
        </w:tc>
        <w:tc>
          <w:tcPr>
            <w:tcW w:w="2693" w:type="dxa"/>
            <w:shd w:val="clear" w:color="auto" w:fill="E0E0E0"/>
          </w:tcPr>
          <w:p w14:paraId="1CED09BA" w14:textId="77777777" w:rsidR="00133752" w:rsidRPr="00113229" w:rsidRDefault="00133752" w:rsidP="00EC4334">
            <w:pPr>
              <w:rPr>
                <w:rFonts w:cs="Arial"/>
                <w:szCs w:val="22"/>
              </w:rPr>
            </w:pPr>
            <w:r w:rsidRPr="00113229">
              <w:rPr>
                <w:rFonts w:cs="Arial"/>
                <w:szCs w:val="22"/>
              </w:rPr>
              <w:t>Lehrveranstaltungen</w:t>
            </w:r>
          </w:p>
          <w:p w14:paraId="4C9AF5DE" w14:textId="77777777" w:rsidR="00133752" w:rsidRPr="002C02C0" w:rsidRDefault="00133752" w:rsidP="00EC4334">
            <w:pPr>
              <w:rPr>
                <w:rFonts w:cs="Arial"/>
                <w:szCs w:val="22"/>
              </w:rPr>
            </w:pPr>
          </w:p>
        </w:tc>
        <w:tc>
          <w:tcPr>
            <w:tcW w:w="5528" w:type="dxa"/>
            <w:shd w:val="clear" w:color="auto" w:fill="E0E0E0"/>
          </w:tcPr>
          <w:p w14:paraId="6FD7228F" w14:textId="77777777" w:rsidR="00133752" w:rsidRPr="00A8777A" w:rsidRDefault="00133752" w:rsidP="00EC4334">
            <w:pPr>
              <w:rPr>
                <w:rFonts w:cs="Arial"/>
                <w:szCs w:val="22"/>
              </w:rPr>
            </w:pPr>
            <w:r>
              <w:rPr>
                <w:rFonts w:cs="Arial"/>
                <w:b/>
                <w:bCs/>
                <w:szCs w:val="20"/>
              </w:rPr>
              <w:t>Kompetenzseminar zum Klimawandel</w:t>
            </w:r>
          </w:p>
        </w:tc>
        <w:tc>
          <w:tcPr>
            <w:tcW w:w="1136" w:type="dxa"/>
            <w:shd w:val="clear" w:color="auto" w:fill="E0E0E0"/>
          </w:tcPr>
          <w:p w14:paraId="2B55AAC8" w14:textId="77777777" w:rsidR="00133752" w:rsidRPr="00A8777A" w:rsidRDefault="00133752" w:rsidP="00EC4334">
            <w:pPr>
              <w:jc w:val="center"/>
              <w:rPr>
                <w:rFonts w:cs="Arial"/>
                <w:szCs w:val="22"/>
              </w:rPr>
            </w:pPr>
          </w:p>
        </w:tc>
      </w:tr>
      <w:tr w:rsidR="00133752" w:rsidRPr="00113229" w14:paraId="68FCB44D" w14:textId="77777777" w:rsidTr="00EC4334">
        <w:trPr>
          <w:trHeight w:val="383"/>
        </w:trPr>
        <w:tc>
          <w:tcPr>
            <w:tcW w:w="567" w:type="dxa"/>
            <w:shd w:val="clear" w:color="auto" w:fill="E0E0E0"/>
          </w:tcPr>
          <w:p w14:paraId="6D3D3939" w14:textId="77777777" w:rsidR="00133752" w:rsidRPr="00A8777A" w:rsidRDefault="00133752" w:rsidP="00133752">
            <w:pPr>
              <w:numPr>
                <w:ilvl w:val="0"/>
                <w:numId w:val="384"/>
              </w:numPr>
              <w:rPr>
                <w:rFonts w:cs="Arial"/>
                <w:i/>
                <w:szCs w:val="22"/>
              </w:rPr>
            </w:pPr>
          </w:p>
        </w:tc>
        <w:tc>
          <w:tcPr>
            <w:tcW w:w="2693" w:type="dxa"/>
            <w:shd w:val="clear" w:color="auto" w:fill="E0E0E0"/>
          </w:tcPr>
          <w:p w14:paraId="60C936C4" w14:textId="77777777" w:rsidR="00133752" w:rsidRPr="00113229" w:rsidRDefault="00133752" w:rsidP="00EC4334">
            <w:pPr>
              <w:rPr>
                <w:rFonts w:cs="Arial"/>
                <w:szCs w:val="22"/>
              </w:rPr>
            </w:pPr>
            <w:r w:rsidRPr="00113229">
              <w:rPr>
                <w:rFonts w:cs="Arial"/>
                <w:szCs w:val="22"/>
              </w:rPr>
              <w:t>Dozenten</w:t>
            </w:r>
          </w:p>
        </w:tc>
        <w:tc>
          <w:tcPr>
            <w:tcW w:w="5528" w:type="dxa"/>
            <w:shd w:val="clear" w:color="auto" w:fill="E0E0E0"/>
          </w:tcPr>
          <w:p w14:paraId="2246EF2C" w14:textId="77777777" w:rsidR="00133752" w:rsidRPr="00113229" w:rsidRDefault="00133752" w:rsidP="00EC4334">
            <w:pPr>
              <w:rPr>
                <w:rFonts w:cs="Arial"/>
                <w:szCs w:val="22"/>
              </w:rPr>
            </w:pPr>
            <w:r>
              <w:rPr>
                <w:rFonts w:cs="Arial"/>
                <w:szCs w:val="22"/>
              </w:rPr>
              <w:t>Dr. Anette Regelous und Jennifer Adolph</w:t>
            </w:r>
          </w:p>
        </w:tc>
        <w:tc>
          <w:tcPr>
            <w:tcW w:w="1136" w:type="dxa"/>
            <w:shd w:val="clear" w:color="auto" w:fill="E0E0E0"/>
          </w:tcPr>
          <w:p w14:paraId="16522907" w14:textId="77777777" w:rsidR="00133752" w:rsidRPr="00113229" w:rsidRDefault="00133752" w:rsidP="00EC4334">
            <w:pPr>
              <w:rPr>
                <w:rFonts w:cs="Arial"/>
                <w:szCs w:val="22"/>
              </w:rPr>
            </w:pPr>
          </w:p>
        </w:tc>
      </w:tr>
    </w:tbl>
    <w:p w14:paraId="419DE81B" w14:textId="77777777" w:rsidR="00133752" w:rsidRPr="00113229" w:rsidRDefault="00133752" w:rsidP="0013375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33752" w:rsidRPr="00113229" w14:paraId="3853B78C" w14:textId="77777777" w:rsidTr="00EC4334">
        <w:trPr>
          <w:trHeight w:val="340"/>
        </w:trPr>
        <w:tc>
          <w:tcPr>
            <w:tcW w:w="567" w:type="dxa"/>
            <w:tcBorders>
              <w:bottom w:val="single" w:sz="4" w:space="0" w:color="auto"/>
            </w:tcBorders>
          </w:tcPr>
          <w:p w14:paraId="61DE307E" w14:textId="77777777" w:rsidR="00133752" w:rsidRPr="00113229" w:rsidRDefault="00133752" w:rsidP="00133752">
            <w:pPr>
              <w:numPr>
                <w:ilvl w:val="0"/>
                <w:numId w:val="384"/>
              </w:numPr>
              <w:jc w:val="center"/>
              <w:rPr>
                <w:rFonts w:cs="Arial"/>
                <w:i/>
                <w:szCs w:val="22"/>
              </w:rPr>
            </w:pPr>
          </w:p>
        </w:tc>
        <w:tc>
          <w:tcPr>
            <w:tcW w:w="2693" w:type="dxa"/>
            <w:tcBorders>
              <w:bottom w:val="single" w:sz="4" w:space="0" w:color="auto"/>
            </w:tcBorders>
          </w:tcPr>
          <w:p w14:paraId="23F74610" w14:textId="77777777" w:rsidR="00133752" w:rsidRPr="00113229" w:rsidRDefault="00133752" w:rsidP="00EC4334">
            <w:pPr>
              <w:rPr>
                <w:rFonts w:cs="Arial"/>
                <w:b/>
                <w:szCs w:val="22"/>
              </w:rPr>
            </w:pPr>
            <w:r w:rsidRPr="00113229">
              <w:rPr>
                <w:rFonts w:cs="Arial"/>
                <w:b/>
                <w:szCs w:val="22"/>
              </w:rPr>
              <w:t>Modulverantwortlicher</w:t>
            </w:r>
          </w:p>
        </w:tc>
        <w:tc>
          <w:tcPr>
            <w:tcW w:w="6662" w:type="dxa"/>
            <w:tcBorders>
              <w:bottom w:val="single" w:sz="4" w:space="0" w:color="auto"/>
            </w:tcBorders>
          </w:tcPr>
          <w:p w14:paraId="6047AA0E" w14:textId="6F39AD15" w:rsidR="00133752" w:rsidRPr="00113229" w:rsidRDefault="00B62AD0" w:rsidP="00EC4334">
            <w:pPr>
              <w:rPr>
                <w:rFonts w:cs="Arial"/>
                <w:szCs w:val="22"/>
              </w:rPr>
            </w:pPr>
            <w:r>
              <w:rPr>
                <w:rFonts w:cs="Arial"/>
                <w:szCs w:val="22"/>
              </w:rPr>
              <w:t>Prof. Dr. Beckmann</w:t>
            </w:r>
          </w:p>
        </w:tc>
      </w:tr>
      <w:tr w:rsidR="00133752" w:rsidRPr="00113229" w14:paraId="7E93D119" w14:textId="77777777" w:rsidTr="00EC4334">
        <w:trPr>
          <w:trHeight w:val="340"/>
        </w:trPr>
        <w:tc>
          <w:tcPr>
            <w:tcW w:w="567" w:type="dxa"/>
            <w:shd w:val="clear" w:color="auto" w:fill="auto"/>
          </w:tcPr>
          <w:p w14:paraId="7EB5553D" w14:textId="77777777" w:rsidR="00133752" w:rsidRPr="00113229" w:rsidRDefault="00133752" w:rsidP="00133752">
            <w:pPr>
              <w:numPr>
                <w:ilvl w:val="0"/>
                <w:numId w:val="384"/>
              </w:numPr>
              <w:jc w:val="center"/>
              <w:rPr>
                <w:rFonts w:cs="Arial"/>
                <w:i/>
                <w:szCs w:val="22"/>
              </w:rPr>
            </w:pPr>
          </w:p>
        </w:tc>
        <w:tc>
          <w:tcPr>
            <w:tcW w:w="2693" w:type="dxa"/>
            <w:shd w:val="clear" w:color="auto" w:fill="auto"/>
          </w:tcPr>
          <w:p w14:paraId="0D940E22" w14:textId="77777777" w:rsidR="00133752" w:rsidRPr="00113229" w:rsidRDefault="00133752" w:rsidP="00EC433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3EEE354" w14:textId="783B049F" w:rsidR="00133752" w:rsidRPr="00113229" w:rsidRDefault="00133752" w:rsidP="00EC4334">
            <w:pPr>
              <w:jc w:val="both"/>
              <w:rPr>
                <w:rFonts w:cs="Arial"/>
                <w:szCs w:val="22"/>
              </w:rPr>
            </w:pPr>
            <w:r>
              <w:rPr>
                <w:rFonts w:cs="Arial"/>
                <w:szCs w:val="22"/>
              </w:rPr>
              <w:t>Mit dem Klimawandel werden auf alle zukünftigen ExpertInnen neue Herausforderungen und Entscheidungen zukommen. Zusätzlich werden manche Studierenden zu MultiplikatorInnen (LehrerInnen, ManagerInnen), die anderen Klimawandelfolgen und -risiken näher</w:t>
            </w:r>
            <w:r w:rsidR="0093365D">
              <w:rPr>
                <w:rFonts w:cs="Arial"/>
                <w:szCs w:val="22"/>
              </w:rPr>
              <w:t>-</w:t>
            </w:r>
            <w:r>
              <w:rPr>
                <w:rFonts w:cs="Arial"/>
                <w:szCs w:val="22"/>
              </w:rPr>
              <w:t xml:space="preserve"> bringen. In diesem Seminar werden daher Kompetenzen vermittelt, um fachlich kompetent und pädagogisch kreativ zum Thema Klimawandel und zu anderen Nachhaltigkeitsaspekten arbeiten zu können. Nach Experten-Vorträgen aus den Naturwissenschaften, Geisteswissenschaften sowie von Lehrpersonen aus der Praxis dürfen die Seminarteilnehmer in Betreuung eigene pädagogische bzw. Consulting-Konzepte zum Thema Klimawandel entwickeln. </w:t>
            </w:r>
          </w:p>
        </w:tc>
      </w:tr>
      <w:tr w:rsidR="00133752" w:rsidRPr="00113229" w14:paraId="3D8D9F34" w14:textId="77777777" w:rsidTr="00EC4334">
        <w:trPr>
          <w:trHeight w:val="340"/>
        </w:trPr>
        <w:tc>
          <w:tcPr>
            <w:tcW w:w="567" w:type="dxa"/>
            <w:shd w:val="clear" w:color="auto" w:fill="auto"/>
          </w:tcPr>
          <w:p w14:paraId="07C9A625" w14:textId="77777777" w:rsidR="00133752" w:rsidRPr="00113229" w:rsidRDefault="00133752" w:rsidP="00133752">
            <w:pPr>
              <w:numPr>
                <w:ilvl w:val="0"/>
                <w:numId w:val="384"/>
              </w:numPr>
              <w:jc w:val="center"/>
              <w:rPr>
                <w:rFonts w:cs="Arial"/>
                <w:i/>
                <w:szCs w:val="22"/>
              </w:rPr>
            </w:pPr>
          </w:p>
        </w:tc>
        <w:tc>
          <w:tcPr>
            <w:tcW w:w="2693" w:type="dxa"/>
            <w:shd w:val="clear" w:color="auto" w:fill="auto"/>
          </w:tcPr>
          <w:p w14:paraId="5DF788DF" w14:textId="77777777" w:rsidR="00133752" w:rsidRPr="00113229" w:rsidRDefault="00133752" w:rsidP="00EC4334">
            <w:pPr>
              <w:rPr>
                <w:rFonts w:cs="Arial"/>
                <w:b/>
                <w:szCs w:val="22"/>
              </w:rPr>
            </w:pPr>
            <w:r w:rsidRPr="00113229">
              <w:rPr>
                <w:rFonts w:cs="Arial"/>
                <w:b/>
                <w:szCs w:val="22"/>
              </w:rPr>
              <w:t>Lernziele und Kompetenzen</w:t>
            </w:r>
          </w:p>
        </w:tc>
        <w:tc>
          <w:tcPr>
            <w:tcW w:w="6662" w:type="dxa"/>
            <w:shd w:val="clear" w:color="auto" w:fill="auto"/>
          </w:tcPr>
          <w:p w14:paraId="7C4AAC06" w14:textId="77777777" w:rsidR="00133752" w:rsidRPr="00C7537B" w:rsidRDefault="00133752" w:rsidP="00EC4334">
            <w:pPr>
              <w:rPr>
                <w:rFonts w:cs="Arial"/>
                <w:szCs w:val="22"/>
              </w:rPr>
            </w:pPr>
            <w:r w:rsidRPr="00C7537B">
              <w:rPr>
                <w:rFonts w:cs="Arial"/>
                <w:szCs w:val="22"/>
              </w:rPr>
              <w:t>Die Studierenden können</w:t>
            </w:r>
          </w:p>
          <w:p w14:paraId="57B65A4A" w14:textId="77777777" w:rsidR="00133752" w:rsidRPr="00C7537B" w:rsidRDefault="00133752" w:rsidP="00EC4334">
            <w:pPr>
              <w:rPr>
                <w:rFonts w:cs="Arial"/>
                <w:szCs w:val="22"/>
              </w:rPr>
            </w:pPr>
          </w:p>
          <w:p w14:paraId="09B2A952" w14:textId="77777777" w:rsidR="00133752" w:rsidRPr="00C7537B"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 xml:space="preserve">Umfassende, transdisziplinäre Kenntnisse zu den aktuellen gesellschaftlichen Diskussionen rund um die Thematik Klimawandel wiedergeben und erläutern </w:t>
            </w:r>
          </w:p>
          <w:p w14:paraId="26165980" w14:textId="77777777" w:rsidR="00133752" w:rsidRPr="00C7537B"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Argumentationskompetenz und kritische Reflexion der Thematik Klimawandel vorweisen</w:t>
            </w:r>
          </w:p>
          <w:p w14:paraId="42744B82" w14:textId="77777777" w:rsidR="00133752"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Kreativitätsmethoden zur Erstellung pädagogischer Konzepte darstellen und umsetzen</w:t>
            </w:r>
          </w:p>
          <w:p w14:paraId="02818310" w14:textId="77777777" w:rsidR="00133752" w:rsidRPr="000471B2"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Teamfähigkeiten und soziale Kompetenzen stärken</w:t>
            </w:r>
          </w:p>
        </w:tc>
      </w:tr>
      <w:tr w:rsidR="00133752" w:rsidRPr="00113229" w14:paraId="58602D6A" w14:textId="77777777" w:rsidTr="00EC4334">
        <w:trPr>
          <w:trHeight w:val="340"/>
        </w:trPr>
        <w:tc>
          <w:tcPr>
            <w:tcW w:w="567" w:type="dxa"/>
          </w:tcPr>
          <w:p w14:paraId="7D21760A" w14:textId="77777777" w:rsidR="00133752" w:rsidRPr="00113229" w:rsidRDefault="00133752" w:rsidP="00133752">
            <w:pPr>
              <w:numPr>
                <w:ilvl w:val="0"/>
                <w:numId w:val="384"/>
              </w:numPr>
              <w:jc w:val="center"/>
              <w:rPr>
                <w:rFonts w:cs="Arial"/>
                <w:i/>
                <w:szCs w:val="22"/>
              </w:rPr>
            </w:pPr>
          </w:p>
        </w:tc>
        <w:tc>
          <w:tcPr>
            <w:tcW w:w="2693" w:type="dxa"/>
          </w:tcPr>
          <w:p w14:paraId="07BA60E9" w14:textId="77777777" w:rsidR="00133752" w:rsidRPr="00113229" w:rsidRDefault="00133752"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424871D" w14:textId="77777777" w:rsidR="00133752" w:rsidRPr="00113229" w:rsidRDefault="00133752" w:rsidP="00EC4334">
            <w:pPr>
              <w:rPr>
                <w:rFonts w:cs="Arial"/>
                <w:szCs w:val="22"/>
              </w:rPr>
            </w:pPr>
            <w:r>
              <w:rPr>
                <w:rFonts w:cs="Arial"/>
                <w:szCs w:val="22"/>
              </w:rPr>
              <w:t>Keine</w:t>
            </w:r>
          </w:p>
        </w:tc>
      </w:tr>
      <w:tr w:rsidR="00133752" w:rsidRPr="00113229" w14:paraId="57C4D87A" w14:textId="77777777" w:rsidTr="00EC4334">
        <w:trPr>
          <w:trHeight w:val="340"/>
        </w:trPr>
        <w:tc>
          <w:tcPr>
            <w:tcW w:w="567" w:type="dxa"/>
          </w:tcPr>
          <w:p w14:paraId="7CBB1917" w14:textId="77777777" w:rsidR="00133752" w:rsidRPr="00113229" w:rsidRDefault="00133752" w:rsidP="00133752">
            <w:pPr>
              <w:numPr>
                <w:ilvl w:val="0"/>
                <w:numId w:val="384"/>
              </w:numPr>
              <w:jc w:val="center"/>
              <w:rPr>
                <w:rFonts w:cs="Arial"/>
                <w:i/>
                <w:szCs w:val="22"/>
              </w:rPr>
            </w:pPr>
          </w:p>
        </w:tc>
        <w:tc>
          <w:tcPr>
            <w:tcW w:w="2693" w:type="dxa"/>
          </w:tcPr>
          <w:p w14:paraId="30BE828A" w14:textId="77777777" w:rsidR="00133752" w:rsidRPr="00113229" w:rsidRDefault="00133752" w:rsidP="00EC433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7A2B34A" w14:textId="77777777" w:rsidR="00133752" w:rsidRPr="00113229" w:rsidRDefault="00133752" w:rsidP="00EC4334">
            <w:pPr>
              <w:rPr>
                <w:rFonts w:cs="Arial"/>
                <w:szCs w:val="22"/>
              </w:rPr>
            </w:pPr>
            <w:r>
              <w:rPr>
                <w:rFonts w:cs="Arial"/>
                <w:szCs w:val="22"/>
              </w:rPr>
              <w:t>Flexibel</w:t>
            </w:r>
          </w:p>
        </w:tc>
      </w:tr>
      <w:tr w:rsidR="00133752" w:rsidRPr="00113229" w14:paraId="2ECF0B29" w14:textId="77777777" w:rsidTr="00EC4334">
        <w:trPr>
          <w:trHeight w:val="340"/>
        </w:trPr>
        <w:tc>
          <w:tcPr>
            <w:tcW w:w="567" w:type="dxa"/>
            <w:tcBorders>
              <w:bottom w:val="single" w:sz="4" w:space="0" w:color="auto"/>
            </w:tcBorders>
          </w:tcPr>
          <w:p w14:paraId="35B19BCF" w14:textId="77777777" w:rsidR="00133752" w:rsidRPr="00113229" w:rsidRDefault="00133752" w:rsidP="00133752">
            <w:pPr>
              <w:numPr>
                <w:ilvl w:val="0"/>
                <w:numId w:val="384"/>
              </w:numPr>
              <w:jc w:val="center"/>
              <w:rPr>
                <w:rFonts w:cs="Arial"/>
                <w:i/>
                <w:szCs w:val="22"/>
              </w:rPr>
            </w:pPr>
          </w:p>
          <w:p w14:paraId="79B325B8" w14:textId="77777777" w:rsidR="00133752" w:rsidRPr="00113229" w:rsidRDefault="00133752" w:rsidP="00EC4334">
            <w:pPr>
              <w:jc w:val="center"/>
              <w:rPr>
                <w:rFonts w:cs="Arial"/>
                <w:szCs w:val="22"/>
              </w:rPr>
            </w:pPr>
          </w:p>
        </w:tc>
        <w:tc>
          <w:tcPr>
            <w:tcW w:w="2693" w:type="dxa"/>
            <w:tcBorders>
              <w:bottom w:val="single" w:sz="4" w:space="0" w:color="auto"/>
            </w:tcBorders>
          </w:tcPr>
          <w:p w14:paraId="68BAF5A8" w14:textId="77777777" w:rsidR="00133752" w:rsidRPr="00113229" w:rsidRDefault="00133752" w:rsidP="00EC4334">
            <w:pPr>
              <w:rPr>
                <w:rFonts w:cs="Arial"/>
                <w:b/>
                <w:szCs w:val="22"/>
              </w:rPr>
            </w:pPr>
            <w:r w:rsidRPr="00113229">
              <w:rPr>
                <w:rFonts w:cs="Arial"/>
                <w:b/>
                <w:szCs w:val="22"/>
              </w:rPr>
              <w:t>Verwendbarkeit des Moduls</w:t>
            </w:r>
          </w:p>
        </w:tc>
        <w:tc>
          <w:tcPr>
            <w:tcW w:w="6662" w:type="dxa"/>
            <w:tcBorders>
              <w:bottom w:val="single" w:sz="4" w:space="0" w:color="auto"/>
            </w:tcBorders>
          </w:tcPr>
          <w:p w14:paraId="676F2AEF" w14:textId="77777777" w:rsidR="00133752" w:rsidRPr="00BD376D" w:rsidRDefault="00133752" w:rsidP="00EC4334">
            <w:pPr>
              <w:pStyle w:val="StandardWeb"/>
              <w:rPr>
                <w:rFonts w:ascii="SymbolMT" w:hAnsi="SymbolMT"/>
                <w:sz w:val="20"/>
                <w:szCs w:val="20"/>
              </w:rPr>
            </w:pPr>
            <w:r w:rsidRPr="00A44A46">
              <w:rPr>
                <w:rFonts w:ascii="Arial" w:hAnsi="Arial" w:cs="Arial"/>
                <w:sz w:val="22"/>
                <w:szCs w:val="22"/>
              </w:rPr>
              <w:t>Anrechenbar als Modul im Studienbereich „Nachhaltigkeitsmanagement“ (Wahlveranstaltung), Modul im Vertiefungsbereich des Bachelors WiWi, Modul im Vertiefungsbereich des Bachelors International Business Studies, Modul im Vertiefungsbereich des Bachelors Sozialökonomie, Anrechnung im Master auf Anfrage</w:t>
            </w:r>
          </w:p>
        </w:tc>
      </w:tr>
      <w:tr w:rsidR="00133752" w:rsidRPr="00113229" w14:paraId="7C7252AA" w14:textId="77777777" w:rsidTr="00EC4334">
        <w:trPr>
          <w:trHeight w:val="340"/>
        </w:trPr>
        <w:tc>
          <w:tcPr>
            <w:tcW w:w="567" w:type="dxa"/>
            <w:shd w:val="clear" w:color="auto" w:fill="auto"/>
          </w:tcPr>
          <w:p w14:paraId="57EBF2CB" w14:textId="77777777" w:rsidR="00133752" w:rsidRPr="00113229" w:rsidRDefault="00133752" w:rsidP="00133752">
            <w:pPr>
              <w:numPr>
                <w:ilvl w:val="0"/>
                <w:numId w:val="384"/>
              </w:numPr>
              <w:jc w:val="center"/>
              <w:rPr>
                <w:rFonts w:cs="Arial"/>
                <w:i/>
                <w:szCs w:val="22"/>
              </w:rPr>
            </w:pPr>
          </w:p>
        </w:tc>
        <w:tc>
          <w:tcPr>
            <w:tcW w:w="2693" w:type="dxa"/>
            <w:shd w:val="clear" w:color="auto" w:fill="auto"/>
          </w:tcPr>
          <w:p w14:paraId="11CE39DA" w14:textId="77777777" w:rsidR="00133752" w:rsidRPr="00A1619C" w:rsidRDefault="00133752" w:rsidP="00EC4334">
            <w:pPr>
              <w:rPr>
                <w:rFonts w:cs="Arial"/>
                <w:b/>
                <w:szCs w:val="22"/>
              </w:rPr>
            </w:pPr>
            <w:r w:rsidRPr="00A1619C">
              <w:rPr>
                <w:rFonts w:cs="Arial"/>
                <w:b/>
                <w:szCs w:val="22"/>
              </w:rPr>
              <w:t>Studien- und Prüfungsleistungen</w:t>
            </w:r>
          </w:p>
        </w:tc>
        <w:tc>
          <w:tcPr>
            <w:tcW w:w="6662" w:type="dxa"/>
            <w:tcBorders>
              <w:bottom w:val="single" w:sz="4" w:space="0" w:color="auto"/>
            </w:tcBorders>
            <w:shd w:val="clear" w:color="auto" w:fill="auto"/>
          </w:tcPr>
          <w:p w14:paraId="2F8E2D73" w14:textId="77777777" w:rsidR="00133752" w:rsidRPr="00113229" w:rsidRDefault="00133752" w:rsidP="00EC4334">
            <w:pPr>
              <w:rPr>
                <w:rFonts w:cs="Arial"/>
                <w:szCs w:val="22"/>
              </w:rPr>
            </w:pPr>
            <w:r>
              <w:rPr>
                <w:rFonts w:cs="Arial"/>
                <w:szCs w:val="22"/>
              </w:rPr>
              <w:t xml:space="preserve">Hausaufgabenleistungen, Präsentation </w:t>
            </w:r>
          </w:p>
        </w:tc>
      </w:tr>
      <w:tr w:rsidR="00133752" w:rsidRPr="00113229" w14:paraId="7CEECCF1" w14:textId="77777777" w:rsidTr="00EC4334">
        <w:trPr>
          <w:trHeight w:val="340"/>
        </w:trPr>
        <w:tc>
          <w:tcPr>
            <w:tcW w:w="567" w:type="dxa"/>
            <w:shd w:val="clear" w:color="auto" w:fill="auto"/>
          </w:tcPr>
          <w:p w14:paraId="48DA454F" w14:textId="77777777" w:rsidR="00133752" w:rsidRPr="00113229" w:rsidRDefault="00133752" w:rsidP="00133752">
            <w:pPr>
              <w:numPr>
                <w:ilvl w:val="0"/>
                <w:numId w:val="384"/>
              </w:numPr>
              <w:jc w:val="center"/>
              <w:rPr>
                <w:rFonts w:cs="Arial"/>
                <w:i/>
                <w:szCs w:val="22"/>
              </w:rPr>
            </w:pPr>
          </w:p>
        </w:tc>
        <w:tc>
          <w:tcPr>
            <w:tcW w:w="2693" w:type="dxa"/>
            <w:shd w:val="clear" w:color="auto" w:fill="auto"/>
          </w:tcPr>
          <w:p w14:paraId="78A1C3C8" w14:textId="77777777" w:rsidR="00133752" w:rsidRPr="00113229" w:rsidRDefault="00133752" w:rsidP="00EC4334">
            <w:pPr>
              <w:rPr>
                <w:rFonts w:cs="Arial"/>
                <w:b/>
                <w:szCs w:val="22"/>
              </w:rPr>
            </w:pPr>
            <w:r w:rsidRPr="00113229">
              <w:rPr>
                <w:rFonts w:cs="Arial"/>
                <w:b/>
                <w:szCs w:val="22"/>
              </w:rPr>
              <w:t>Berechnung Modulnote</w:t>
            </w:r>
          </w:p>
        </w:tc>
        <w:tc>
          <w:tcPr>
            <w:tcW w:w="6662" w:type="dxa"/>
            <w:shd w:val="clear" w:color="auto" w:fill="auto"/>
          </w:tcPr>
          <w:p w14:paraId="70E0D8EC" w14:textId="77777777" w:rsidR="00133752" w:rsidRPr="00113229" w:rsidRDefault="00133752" w:rsidP="00EC4334">
            <w:pPr>
              <w:rPr>
                <w:rFonts w:cs="Arial"/>
                <w:szCs w:val="22"/>
              </w:rPr>
            </w:pPr>
            <w:r>
              <w:rPr>
                <w:rFonts w:cs="Arial"/>
                <w:szCs w:val="22"/>
              </w:rPr>
              <w:t>Präsentation</w:t>
            </w:r>
          </w:p>
        </w:tc>
      </w:tr>
      <w:tr w:rsidR="00133752" w:rsidRPr="00113229" w14:paraId="43952D52" w14:textId="77777777" w:rsidTr="00EC4334">
        <w:trPr>
          <w:trHeight w:val="340"/>
        </w:trPr>
        <w:tc>
          <w:tcPr>
            <w:tcW w:w="567" w:type="dxa"/>
            <w:tcBorders>
              <w:bottom w:val="single" w:sz="4" w:space="0" w:color="auto"/>
            </w:tcBorders>
            <w:shd w:val="clear" w:color="auto" w:fill="auto"/>
          </w:tcPr>
          <w:p w14:paraId="70393973" w14:textId="77777777" w:rsidR="00133752" w:rsidRPr="00113229" w:rsidRDefault="00133752" w:rsidP="00133752">
            <w:pPr>
              <w:numPr>
                <w:ilvl w:val="0"/>
                <w:numId w:val="384"/>
              </w:numPr>
              <w:jc w:val="center"/>
              <w:rPr>
                <w:rFonts w:cs="Arial"/>
                <w:i/>
                <w:szCs w:val="22"/>
              </w:rPr>
            </w:pPr>
          </w:p>
        </w:tc>
        <w:tc>
          <w:tcPr>
            <w:tcW w:w="2693" w:type="dxa"/>
            <w:tcBorders>
              <w:bottom w:val="single" w:sz="4" w:space="0" w:color="auto"/>
            </w:tcBorders>
            <w:shd w:val="clear" w:color="auto" w:fill="auto"/>
          </w:tcPr>
          <w:p w14:paraId="5E5DF360" w14:textId="77777777" w:rsidR="00133752" w:rsidRPr="00113229" w:rsidRDefault="00133752" w:rsidP="00EC433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554E9ACA" w14:textId="77777777" w:rsidR="00133752" w:rsidRPr="00113229" w:rsidRDefault="00133752" w:rsidP="00EC4334">
            <w:pPr>
              <w:rPr>
                <w:rFonts w:cs="Arial"/>
                <w:szCs w:val="22"/>
              </w:rPr>
            </w:pPr>
            <w:r>
              <w:rPr>
                <w:rFonts w:cs="Arial"/>
                <w:szCs w:val="22"/>
              </w:rPr>
              <w:t>Sommersemester</w:t>
            </w:r>
          </w:p>
        </w:tc>
      </w:tr>
      <w:tr w:rsidR="00133752" w:rsidRPr="00113229" w14:paraId="1830C8AF" w14:textId="77777777" w:rsidTr="00EC4334">
        <w:trPr>
          <w:trHeight w:val="340"/>
        </w:trPr>
        <w:tc>
          <w:tcPr>
            <w:tcW w:w="567" w:type="dxa"/>
            <w:shd w:val="clear" w:color="auto" w:fill="auto"/>
          </w:tcPr>
          <w:p w14:paraId="4CF878E2" w14:textId="77777777" w:rsidR="00133752" w:rsidRPr="00113229" w:rsidRDefault="00133752" w:rsidP="00133752">
            <w:pPr>
              <w:numPr>
                <w:ilvl w:val="0"/>
                <w:numId w:val="384"/>
              </w:numPr>
              <w:jc w:val="center"/>
              <w:rPr>
                <w:rFonts w:cs="Arial"/>
                <w:i/>
                <w:szCs w:val="22"/>
              </w:rPr>
            </w:pPr>
          </w:p>
        </w:tc>
        <w:tc>
          <w:tcPr>
            <w:tcW w:w="2693" w:type="dxa"/>
            <w:shd w:val="clear" w:color="auto" w:fill="auto"/>
          </w:tcPr>
          <w:p w14:paraId="734244A0" w14:textId="77777777" w:rsidR="00133752" w:rsidRPr="00113229" w:rsidRDefault="00133752" w:rsidP="00EC4334">
            <w:pPr>
              <w:rPr>
                <w:rFonts w:cs="Arial"/>
                <w:b/>
                <w:szCs w:val="22"/>
              </w:rPr>
            </w:pPr>
            <w:r w:rsidRPr="00113229">
              <w:rPr>
                <w:rFonts w:cs="Arial"/>
                <w:b/>
                <w:szCs w:val="22"/>
              </w:rPr>
              <w:t>Arbeitsaufwand</w:t>
            </w:r>
          </w:p>
        </w:tc>
        <w:tc>
          <w:tcPr>
            <w:tcW w:w="6662" w:type="dxa"/>
            <w:shd w:val="clear" w:color="auto" w:fill="auto"/>
          </w:tcPr>
          <w:p w14:paraId="504F95C0" w14:textId="77777777" w:rsidR="00133752" w:rsidRPr="00113229" w:rsidRDefault="00133752" w:rsidP="00EC4334">
            <w:pPr>
              <w:rPr>
                <w:rFonts w:cs="Arial"/>
                <w:szCs w:val="22"/>
              </w:rPr>
            </w:pPr>
            <w:r>
              <w:rPr>
                <w:rFonts w:cs="Arial"/>
                <w:szCs w:val="22"/>
              </w:rPr>
              <w:t>Präsenzzeit: 21h, Eigenstudium: 129h</w:t>
            </w:r>
          </w:p>
        </w:tc>
      </w:tr>
      <w:tr w:rsidR="00133752" w:rsidRPr="00113229" w14:paraId="4FD926D3" w14:textId="77777777" w:rsidTr="00EC4334">
        <w:trPr>
          <w:trHeight w:val="340"/>
        </w:trPr>
        <w:tc>
          <w:tcPr>
            <w:tcW w:w="567" w:type="dxa"/>
            <w:tcBorders>
              <w:bottom w:val="single" w:sz="4" w:space="0" w:color="auto"/>
            </w:tcBorders>
            <w:shd w:val="clear" w:color="auto" w:fill="auto"/>
          </w:tcPr>
          <w:p w14:paraId="228FA490" w14:textId="77777777" w:rsidR="00133752" w:rsidRPr="00113229" w:rsidRDefault="00133752" w:rsidP="00133752">
            <w:pPr>
              <w:numPr>
                <w:ilvl w:val="0"/>
                <w:numId w:val="384"/>
              </w:numPr>
              <w:jc w:val="center"/>
              <w:rPr>
                <w:rFonts w:cs="Arial"/>
                <w:i/>
                <w:szCs w:val="22"/>
              </w:rPr>
            </w:pPr>
          </w:p>
        </w:tc>
        <w:tc>
          <w:tcPr>
            <w:tcW w:w="2693" w:type="dxa"/>
            <w:tcBorders>
              <w:bottom w:val="single" w:sz="4" w:space="0" w:color="auto"/>
            </w:tcBorders>
            <w:shd w:val="clear" w:color="auto" w:fill="auto"/>
          </w:tcPr>
          <w:p w14:paraId="7BA8EA9F" w14:textId="77777777" w:rsidR="00133752" w:rsidRPr="00113229" w:rsidRDefault="00133752" w:rsidP="00EC433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A3DCC73" w14:textId="77777777" w:rsidR="00133752" w:rsidRPr="00AE4AC0" w:rsidRDefault="00133752" w:rsidP="00EC4334">
            <w:r>
              <w:rPr>
                <w:rFonts w:cs="Arial"/>
                <w:szCs w:val="22"/>
              </w:rPr>
              <w:t>Regelmäßig Mittwoch, 09:45-11:15, digital</w:t>
            </w:r>
            <w:r>
              <w:t xml:space="preserve">, </w:t>
            </w:r>
            <w:r>
              <w:rPr>
                <w:rFonts w:cs="Arial"/>
                <w:b/>
                <w:szCs w:val="22"/>
              </w:rPr>
              <w:t>21.04.2021</w:t>
            </w:r>
          </w:p>
        </w:tc>
      </w:tr>
      <w:tr w:rsidR="00133752" w:rsidRPr="00113229" w14:paraId="4BE33D8E" w14:textId="77777777" w:rsidTr="00EC4334">
        <w:trPr>
          <w:trHeight w:val="340"/>
        </w:trPr>
        <w:tc>
          <w:tcPr>
            <w:tcW w:w="567" w:type="dxa"/>
            <w:tcBorders>
              <w:bottom w:val="single" w:sz="4" w:space="0" w:color="auto"/>
            </w:tcBorders>
            <w:shd w:val="clear" w:color="auto" w:fill="auto"/>
          </w:tcPr>
          <w:p w14:paraId="58B35EB1" w14:textId="77777777" w:rsidR="00133752" w:rsidRPr="00113229" w:rsidRDefault="00133752" w:rsidP="00133752">
            <w:pPr>
              <w:numPr>
                <w:ilvl w:val="0"/>
                <w:numId w:val="384"/>
              </w:numPr>
              <w:jc w:val="center"/>
              <w:rPr>
                <w:rFonts w:cs="Arial"/>
                <w:i/>
                <w:szCs w:val="22"/>
              </w:rPr>
            </w:pPr>
          </w:p>
        </w:tc>
        <w:tc>
          <w:tcPr>
            <w:tcW w:w="2693" w:type="dxa"/>
            <w:tcBorders>
              <w:bottom w:val="single" w:sz="4" w:space="0" w:color="auto"/>
            </w:tcBorders>
            <w:shd w:val="clear" w:color="auto" w:fill="auto"/>
          </w:tcPr>
          <w:p w14:paraId="744497AC" w14:textId="77777777" w:rsidR="00133752" w:rsidRPr="00113229" w:rsidRDefault="00133752" w:rsidP="00EC4334">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67B867E" w14:textId="77777777" w:rsidR="00133752" w:rsidRPr="00113229" w:rsidRDefault="00133752" w:rsidP="00EC4334">
            <w:pPr>
              <w:rPr>
                <w:rFonts w:cs="Arial"/>
                <w:szCs w:val="22"/>
              </w:rPr>
            </w:pPr>
            <w:r>
              <w:rPr>
                <w:rFonts w:cs="Arial"/>
                <w:szCs w:val="22"/>
              </w:rPr>
              <w:t>Deutsch</w:t>
            </w:r>
          </w:p>
        </w:tc>
      </w:tr>
      <w:tr w:rsidR="00133752" w:rsidRPr="00113229" w14:paraId="152D05E8"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7BD49C0" w14:textId="77777777" w:rsidR="00133752" w:rsidRPr="00113229" w:rsidRDefault="00133752" w:rsidP="00133752">
            <w:pPr>
              <w:numPr>
                <w:ilvl w:val="0"/>
                <w:numId w:val="38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C32A6E" w14:textId="77777777" w:rsidR="00133752" w:rsidRPr="00113229" w:rsidRDefault="00133752" w:rsidP="00EC4334">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13FBC70" w14:textId="77777777" w:rsidR="00133752" w:rsidRPr="00113229" w:rsidRDefault="00133752" w:rsidP="00EC4334">
            <w:pPr>
              <w:rPr>
                <w:rFonts w:cs="Arial"/>
                <w:szCs w:val="22"/>
              </w:rPr>
            </w:pPr>
            <w:r>
              <w:rPr>
                <w:rFonts w:cs="Arial"/>
                <w:szCs w:val="22"/>
              </w:rPr>
              <w:t>Reader wird vom Lehrstuhl nach Anmeldung bereitgestellt</w:t>
            </w:r>
          </w:p>
        </w:tc>
      </w:tr>
    </w:tbl>
    <w:p w14:paraId="7B485A5D" w14:textId="77777777" w:rsidR="00133752" w:rsidRPr="00113229" w:rsidRDefault="00133752" w:rsidP="00133752"/>
    <w:p w14:paraId="0222D553" w14:textId="0E050A00" w:rsidR="002B008F" w:rsidRDefault="002B008F">
      <w:r>
        <w:br w:type="page"/>
      </w:r>
    </w:p>
    <w:tbl>
      <w:tblPr>
        <w:tblW w:w="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CB27DB" w14:paraId="77F11B40" w14:textId="77777777" w:rsidTr="00CB27DB">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D8C65CE" w14:textId="77777777" w:rsidR="00CB27DB" w:rsidRDefault="00CB27DB" w:rsidP="00F6461C">
            <w:pPr>
              <w:numPr>
                <w:ilvl w:val="0"/>
                <w:numId w:val="304"/>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4E2A7703" w14:textId="77777777" w:rsidR="00CB27DB" w:rsidRDefault="00CB27DB">
            <w:pPr>
              <w:rPr>
                <w:rFonts w:cs="Arial"/>
                <w:b/>
                <w:szCs w:val="22"/>
              </w:rPr>
            </w:pPr>
            <w:r>
              <w:rPr>
                <w:rFonts w:cs="Arial"/>
                <w:b/>
                <w:szCs w:val="22"/>
              </w:rPr>
              <w:t>Modulbezeichnung</w:t>
            </w:r>
          </w:p>
          <w:p w14:paraId="4E248C80" w14:textId="37D8C5DF" w:rsidR="00CB27DB" w:rsidRDefault="001926CC">
            <w:pPr>
              <w:rPr>
                <w:rFonts w:cs="Arial"/>
                <w:szCs w:val="22"/>
              </w:rPr>
            </w:pPr>
            <w:r>
              <w:rPr>
                <w:rFonts w:cs="Arial"/>
                <w:szCs w:val="22"/>
              </w:rPr>
              <w:t>85602</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6B2EDF3E" w14:textId="1B484C7A" w:rsidR="00CB27DB" w:rsidRPr="00C40506" w:rsidRDefault="00CB27DB" w:rsidP="00CE6588">
            <w:pPr>
              <w:pStyle w:val="berschriftModul"/>
              <w:rPr>
                <w:lang w:val="en-US" w:eastAsia="en-US"/>
              </w:rPr>
            </w:pPr>
            <w:bookmarkStart w:id="4868" w:name="_Toc67382922"/>
            <w:r w:rsidRPr="00C40506">
              <w:rPr>
                <w:lang w:val="en-US" w:eastAsia="en-US"/>
              </w:rPr>
              <w:t>Konsumentenverhalten I</w:t>
            </w:r>
            <w:bookmarkEnd w:id="4868"/>
            <w:r w:rsidR="00212EE8">
              <w:rPr>
                <w:lang w:val="en-US" w:eastAsia="en-US"/>
              </w:rPr>
              <w:t xml:space="preserve"> </w:t>
            </w:r>
          </w:p>
          <w:p w14:paraId="00373813" w14:textId="77777777" w:rsidR="00CB27DB" w:rsidRPr="00C40506" w:rsidRDefault="00CB27DB">
            <w:pPr>
              <w:rPr>
                <w:rFonts w:cs="Arial"/>
                <w:szCs w:val="22"/>
                <w:lang w:val="en-US" w:eastAsia="en-US"/>
              </w:rPr>
            </w:pPr>
            <w:r w:rsidRPr="00C40506">
              <w:rPr>
                <w:rFonts w:cs="Arial"/>
                <w:szCs w:val="22"/>
                <w:lang w:val="en-US" w:eastAsia="en-US"/>
              </w:rPr>
              <w:t xml:space="preserve">(Consumer behavior I)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16EEFC4" w14:textId="77777777" w:rsidR="00CB27DB" w:rsidRDefault="00CB27DB">
            <w:pPr>
              <w:jc w:val="center"/>
              <w:rPr>
                <w:rFonts w:cs="Arial"/>
                <w:b/>
                <w:szCs w:val="22"/>
              </w:rPr>
            </w:pPr>
            <w:r>
              <w:rPr>
                <w:rFonts w:cs="Arial"/>
                <w:b/>
                <w:szCs w:val="22"/>
              </w:rPr>
              <w:t>5 ECTS</w:t>
            </w:r>
          </w:p>
        </w:tc>
      </w:tr>
      <w:tr w:rsidR="00CB27DB" w14:paraId="21535B50" w14:textId="77777777" w:rsidTr="00CB27DB">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AF67CC" w14:textId="77777777" w:rsidR="00CB27DB" w:rsidRDefault="00CB27DB" w:rsidP="00F6461C">
            <w:pPr>
              <w:numPr>
                <w:ilvl w:val="0"/>
                <w:numId w:val="30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F2DFF90" w14:textId="77777777" w:rsidR="00CB27DB" w:rsidRDefault="00CB27DB">
            <w:pPr>
              <w:rPr>
                <w:rFonts w:cs="Arial"/>
                <w:szCs w:val="22"/>
              </w:rPr>
            </w:pPr>
            <w:r>
              <w:rPr>
                <w:rFonts w:cs="Arial"/>
                <w:szCs w:val="22"/>
              </w:rPr>
              <w:t>Lehrveranstaltungen</w:t>
            </w:r>
          </w:p>
          <w:p w14:paraId="42B1F3EE" w14:textId="77777777" w:rsidR="00CB27DB" w:rsidRDefault="00CB27DB">
            <w:pPr>
              <w:rPr>
                <w:rFonts w:cs="Arial"/>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Pr>
          <w:p w14:paraId="3FE7C947" w14:textId="77777777" w:rsidR="00CB27DB" w:rsidRDefault="00CB27DB">
            <w:pPr>
              <w:autoSpaceDE w:val="0"/>
              <w:autoSpaceDN w:val="0"/>
              <w:adjustRightInd w:val="0"/>
              <w:rPr>
                <w:rFonts w:cs="Arial"/>
                <w:szCs w:val="22"/>
              </w:rPr>
            </w:pPr>
            <w:r>
              <w:rPr>
                <w:rFonts w:cs="Arial"/>
                <w:szCs w:val="22"/>
              </w:rPr>
              <w:t>V: Konsumentenverhalten (2 SWS)</w:t>
            </w:r>
          </w:p>
          <w:p w14:paraId="3A217E23" w14:textId="77777777" w:rsidR="00CB27DB" w:rsidRDefault="00CB27DB">
            <w:pPr>
              <w:autoSpaceDE w:val="0"/>
              <w:autoSpaceDN w:val="0"/>
              <w:adjustRightInd w:val="0"/>
              <w:rPr>
                <w:rFonts w:cs="Arial"/>
                <w:szCs w:val="22"/>
              </w:rPr>
            </w:pPr>
            <w:r>
              <w:rPr>
                <w:rFonts w:cs="Arial"/>
                <w:szCs w:val="22"/>
              </w:rPr>
              <w:t>(Consumer behavior)</w:t>
            </w:r>
          </w:p>
          <w:p w14:paraId="31F0DA49" w14:textId="77777777" w:rsidR="00CB27DB" w:rsidRDefault="00CB27DB">
            <w:pPr>
              <w:autoSpaceDE w:val="0"/>
              <w:autoSpaceDN w:val="0"/>
              <w:adjustRightInd w:val="0"/>
              <w:rPr>
                <w:rFonts w:cs="Arial"/>
                <w:szCs w:val="22"/>
              </w:rPr>
            </w:pPr>
            <w:r>
              <w:rPr>
                <w:rFonts w:cs="Arial"/>
                <w:szCs w:val="22"/>
              </w:rPr>
              <w:t>Ü: Methoden der Datengewinnung (2 SWS)</w:t>
            </w:r>
          </w:p>
          <w:p w14:paraId="7FF2E6A0" w14:textId="77777777" w:rsidR="00CB27DB" w:rsidRDefault="00CB27DB">
            <w:pPr>
              <w:autoSpaceDE w:val="0"/>
              <w:autoSpaceDN w:val="0"/>
              <w:adjustRightInd w:val="0"/>
              <w:rPr>
                <w:rFonts w:cs="Arial"/>
                <w:szCs w:val="22"/>
              </w:rPr>
            </w:pPr>
            <w:r>
              <w:rPr>
                <w:rFonts w:cs="Arial"/>
                <w:szCs w:val="22"/>
              </w:rPr>
              <w:t>(Assessment Methods), (</w:t>
            </w:r>
            <w:r>
              <w:rPr>
                <w:rFonts w:cs="Arial"/>
                <w:b/>
                <w:szCs w:val="22"/>
              </w:rPr>
              <w:t>Anwesenheitspflicht bei Übung</w:t>
            </w:r>
            <w:r>
              <w:rPr>
                <w:rFonts w:cs="Arial"/>
                <w:szCs w:val="22"/>
              </w:rPr>
              <w:t xml:space="preserve">) </w:t>
            </w:r>
          </w:p>
          <w:p w14:paraId="24868C9A" w14:textId="77777777" w:rsidR="00CB27DB" w:rsidRDefault="00CB27DB">
            <w:pPr>
              <w:rPr>
                <w:rFonts w:cs="Arial"/>
                <w:szCs w:val="22"/>
              </w:rPr>
            </w:pP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58CCA8D1" w14:textId="77777777" w:rsidR="00CB27DB" w:rsidRDefault="00CB27DB">
            <w:pPr>
              <w:autoSpaceDE w:val="0"/>
              <w:autoSpaceDN w:val="0"/>
              <w:adjustRightInd w:val="0"/>
              <w:rPr>
                <w:rFonts w:cs="Arial"/>
                <w:szCs w:val="22"/>
              </w:rPr>
            </w:pPr>
            <w:r>
              <w:rPr>
                <w:rFonts w:cs="Arial"/>
                <w:szCs w:val="22"/>
              </w:rPr>
              <w:t>3 ECTS</w:t>
            </w:r>
          </w:p>
          <w:p w14:paraId="3E752E98" w14:textId="77777777" w:rsidR="00CB27DB" w:rsidRDefault="00CB27DB">
            <w:pPr>
              <w:autoSpaceDE w:val="0"/>
              <w:autoSpaceDN w:val="0"/>
              <w:adjustRightInd w:val="0"/>
              <w:rPr>
                <w:rFonts w:cs="Arial"/>
                <w:szCs w:val="22"/>
              </w:rPr>
            </w:pPr>
          </w:p>
          <w:p w14:paraId="308960CD" w14:textId="77777777" w:rsidR="00CB27DB" w:rsidRDefault="00CB27DB">
            <w:pPr>
              <w:rPr>
                <w:rFonts w:cs="Arial"/>
                <w:szCs w:val="22"/>
              </w:rPr>
            </w:pPr>
            <w:r>
              <w:rPr>
                <w:rFonts w:cs="Arial"/>
                <w:szCs w:val="22"/>
              </w:rPr>
              <w:t>2 ECTS</w:t>
            </w:r>
          </w:p>
        </w:tc>
      </w:tr>
      <w:tr w:rsidR="00CB27DB" w14:paraId="2F4D4CCB" w14:textId="77777777" w:rsidTr="00CB27DB">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5E2C071" w14:textId="77777777" w:rsidR="00CB27DB" w:rsidRDefault="00CB27DB" w:rsidP="00F6461C">
            <w:pPr>
              <w:numPr>
                <w:ilvl w:val="0"/>
                <w:numId w:val="304"/>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36FD6141" w14:textId="77777777" w:rsidR="00CB27DB" w:rsidRDefault="00CB27DB">
            <w:pPr>
              <w:rPr>
                <w:rFonts w:cs="Arial"/>
                <w:szCs w:val="22"/>
              </w:rPr>
            </w:pPr>
            <w:r>
              <w:rPr>
                <w:rFonts w:cs="Arial"/>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3188C8EA" w14:textId="77777777" w:rsidR="00CB27DB" w:rsidRDefault="00CB27DB">
            <w:pPr>
              <w:rPr>
                <w:rFonts w:cs="Arial"/>
                <w:szCs w:val="22"/>
              </w:rPr>
            </w:pPr>
            <w:r>
              <w:rPr>
                <w:rFonts w:cs="Arial"/>
                <w:szCs w:val="22"/>
              </w:rPr>
              <w:t>Prof. Klaus Moser 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67908BBA" w14:textId="77777777" w:rsidR="00CB27DB" w:rsidRDefault="00CB27DB">
            <w:pPr>
              <w:rPr>
                <w:rFonts w:cs="Arial"/>
                <w:szCs w:val="22"/>
              </w:rPr>
            </w:pPr>
          </w:p>
        </w:tc>
      </w:tr>
    </w:tbl>
    <w:p w14:paraId="4387C2A4" w14:textId="77777777" w:rsidR="00CB27DB" w:rsidRDefault="00CB27DB" w:rsidP="00CB27DB">
      <w:pPr>
        <w:rPr>
          <w:rFonts w:cs="Arial"/>
          <w:szCs w:val="22"/>
        </w:rPr>
      </w:pPr>
    </w:p>
    <w:tbl>
      <w:tblPr>
        <w:tblW w:w="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B27DB" w14:paraId="4A4B60C4"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A42DE9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6194CF" w14:textId="77777777" w:rsidR="00CB27DB" w:rsidRDefault="00CB27DB">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4966FC9" w14:textId="77777777" w:rsidR="00CB27DB" w:rsidRDefault="00CB27DB">
            <w:pPr>
              <w:rPr>
                <w:rFonts w:cs="Arial"/>
                <w:szCs w:val="22"/>
              </w:rPr>
            </w:pPr>
            <w:r>
              <w:rPr>
                <w:rFonts w:cs="Arial"/>
                <w:szCs w:val="22"/>
              </w:rPr>
              <w:t>Prof. Klaus Moser</w:t>
            </w:r>
          </w:p>
        </w:tc>
      </w:tr>
      <w:tr w:rsidR="00CB27DB" w14:paraId="3B92EF9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8CC1B97"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94B4845" w14:textId="77777777" w:rsidR="00CB27DB" w:rsidRDefault="00CB27DB">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82065CB"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Wissensvermittlung zu Grundfragen, praktischer Relevanz und Begrifflichkeit des Konsumentenverhaltens aus verhaltenswissenschaftlicher Sicht</w:t>
            </w:r>
          </w:p>
          <w:p w14:paraId="4DEDF7B5"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Kennenlernen aktueller Theorien und Methoden in der Markt- und Werbeforschung</w:t>
            </w:r>
          </w:p>
          <w:p w14:paraId="3D44C83A"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Kritische Betrachtung der wissenschaftlichen Grundlagen und praktischen Anwendbarkeit von Konzepten, Methoden und Instrumenten</w:t>
            </w:r>
          </w:p>
          <w:p w14:paraId="12C21B03" w14:textId="77777777" w:rsidR="00CB27DB" w:rsidRDefault="00CB27DB" w:rsidP="00F6461C">
            <w:pPr>
              <w:numPr>
                <w:ilvl w:val="0"/>
                <w:numId w:val="330"/>
              </w:numPr>
              <w:rPr>
                <w:rFonts w:cs="Arial"/>
                <w:szCs w:val="22"/>
              </w:rPr>
            </w:pPr>
            <w:r>
              <w:rPr>
                <w:rFonts w:cs="Arial"/>
                <w:szCs w:val="22"/>
              </w:rPr>
              <w:t>Übung: Kennenlernen beispielhafter Methoden der Datengewinnung</w:t>
            </w:r>
          </w:p>
        </w:tc>
      </w:tr>
      <w:tr w:rsidR="00CB27DB" w14:paraId="487518B9"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0EFD97B2"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1B15178" w14:textId="77777777" w:rsidR="00CB27DB" w:rsidRDefault="00CB27DB">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7A8F3F35" w14:textId="77777777" w:rsidR="00CB27DB" w:rsidRDefault="00CB27DB">
            <w:pPr>
              <w:autoSpaceDE w:val="0"/>
              <w:autoSpaceDN w:val="0"/>
              <w:adjustRightInd w:val="0"/>
              <w:rPr>
                <w:rFonts w:cs="Arial"/>
                <w:szCs w:val="22"/>
              </w:rPr>
            </w:pPr>
            <w:r>
              <w:rPr>
                <w:rFonts w:cs="Arial"/>
                <w:szCs w:val="22"/>
              </w:rPr>
              <w:t>Die Studierenden besitzen Kenntnisse über Grundfragen</w:t>
            </w:r>
          </w:p>
          <w:p w14:paraId="6478D38E" w14:textId="77777777" w:rsidR="00CB27DB" w:rsidRDefault="00CB27DB">
            <w:pPr>
              <w:autoSpaceDE w:val="0"/>
              <w:autoSpaceDN w:val="0"/>
              <w:adjustRightInd w:val="0"/>
              <w:rPr>
                <w:rFonts w:cs="Arial"/>
                <w:szCs w:val="22"/>
              </w:rPr>
            </w:pPr>
            <w:r>
              <w:rPr>
                <w:rFonts w:cs="Arial"/>
                <w:szCs w:val="22"/>
              </w:rPr>
              <w:t>sowie Methoden und Problemlösungstechniken der Markt- und</w:t>
            </w:r>
          </w:p>
          <w:p w14:paraId="0A58DFCE" w14:textId="77777777" w:rsidR="00CB27DB" w:rsidRDefault="00CB27DB">
            <w:pPr>
              <w:autoSpaceDE w:val="0"/>
              <w:autoSpaceDN w:val="0"/>
              <w:adjustRightInd w:val="0"/>
              <w:rPr>
                <w:rFonts w:cs="Arial"/>
                <w:szCs w:val="22"/>
              </w:rPr>
            </w:pPr>
            <w:r>
              <w:rPr>
                <w:rFonts w:cs="Arial"/>
                <w:szCs w:val="22"/>
              </w:rPr>
              <w:t>Werbepsychologie. Sie verstehen wesentliche Theorieansätze und</w:t>
            </w:r>
          </w:p>
          <w:p w14:paraId="0E8EA6EC" w14:textId="77777777" w:rsidR="00CB27DB" w:rsidRDefault="00CB27DB">
            <w:pPr>
              <w:autoSpaceDE w:val="0"/>
              <w:autoSpaceDN w:val="0"/>
              <w:adjustRightInd w:val="0"/>
              <w:rPr>
                <w:rFonts w:cs="Arial"/>
                <w:szCs w:val="22"/>
              </w:rPr>
            </w:pPr>
            <w:r>
              <w:rPr>
                <w:rFonts w:cs="Arial"/>
                <w:szCs w:val="22"/>
              </w:rPr>
              <w:t>können diese erläutern und reflektieren. Sie besitzen Kenntnisse</w:t>
            </w:r>
          </w:p>
          <w:p w14:paraId="11A67159" w14:textId="77777777" w:rsidR="00CB27DB" w:rsidRDefault="00CB27DB">
            <w:pPr>
              <w:autoSpaceDE w:val="0"/>
              <w:autoSpaceDN w:val="0"/>
              <w:adjustRightInd w:val="0"/>
              <w:rPr>
                <w:rFonts w:cs="Arial"/>
                <w:szCs w:val="22"/>
              </w:rPr>
            </w:pPr>
            <w:r>
              <w:rPr>
                <w:rFonts w:cs="Arial"/>
                <w:szCs w:val="22"/>
              </w:rPr>
              <w:t>über zentrale Methoden, insbes. für den Anwendungsbereich der</w:t>
            </w:r>
          </w:p>
          <w:p w14:paraId="39570CFE" w14:textId="77777777" w:rsidR="00CB27DB" w:rsidRDefault="00CB27DB">
            <w:pPr>
              <w:autoSpaceDE w:val="0"/>
              <w:autoSpaceDN w:val="0"/>
              <w:adjustRightInd w:val="0"/>
              <w:rPr>
                <w:rFonts w:cs="Arial"/>
                <w:szCs w:val="22"/>
              </w:rPr>
            </w:pPr>
            <w:r>
              <w:rPr>
                <w:rFonts w:cs="Arial"/>
                <w:szCs w:val="22"/>
              </w:rPr>
              <w:t>Markt- und Werbewirkungsforschung.</w:t>
            </w:r>
          </w:p>
          <w:p w14:paraId="5B9A45D0" w14:textId="77777777" w:rsidR="00CB27DB" w:rsidRDefault="00CB27DB">
            <w:pPr>
              <w:autoSpaceDE w:val="0"/>
              <w:autoSpaceDN w:val="0"/>
              <w:adjustRightInd w:val="0"/>
              <w:rPr>
                <w:rFonts w:cs="Arial"/>
                <w:szCs w:val="22"/>
              </w:rPr>
            </w:pPr>
            <w:r>
              <w:rPr>
                <w:rFonts w:cs="Arial"/>
                <w:szCs w:val="22"/>
              </w:rPr>
              <w:t xml:space="preserve">In der Übung werden Methoden der Datengewinnung vorgestellt und selbst in Gruppenarbeit exemplarisch angewandt. </w:t>
            </w:r>
          </w:p>
        </w:tc>
      </w:tr>
      <w:tr w:rsidR="00CB27DB" w14:paraId="59C91E3A"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F425B15"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D015B" w14:textId="77777777" w:rsidR="00CB27DB" w:rsidRDefault="00CB27DB">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B19D9E5" w14:textId="77777777" w:rsidR="00CB27DB" w:rsidRDefault="00CB27DB">
            <w:pPr>
              <w:pStyle w:val="TableParagraph"/>
              <w:ind w:left="0" w:right="114"/>
              <w:rPr>
                <w:lang w:val="de-DE"/>
              </w:rPr>
            </w:pPr>
            <w:r>
              <w:rPr>
                <w:lang w:val="de-DE"/>
              </w:rPr>
              <w:t>Modul Einführung in das wissenschaftliche Arbeiten Grundkenntnisse der empirischen Sozialforschung</w:t>
            </w:r>
          </w:p>
        </w:tc>
      </w:tr>
      <w:tr w:rsidR="00CB27DB" w14:paraId="073C3758"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1399709D"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081ECD6" w14:textId="77777777" w:rsidR="00CB27DB" w:rsidRDefault="00CB27DB">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13679141" w14:textId="77777777" w:rsidR="00CB27DB" w:rsidRDefault="00CB27DB">
            <w:pPr>
              <w:rPr>
                <w:rFonts w:cs="Arial"/>
                <w:szCs w:val="22"/>
              </w:rPr>
            </w:pPr>
            <w:r>
              <w:rPr>
                <w:rFonts w:cs="Arial"/>
                <w:szCs w:val="22"/>
              </w:rPr>
              <w:t>4. Semester</w:t>
            </w:r>
          </w:p>
        </w:tc>
      </w:tr>
      <w:tr w:rsidR="00CB27DB" w14:paraId="515E0D8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C23E9F3" w14:textId="77777777" w:rsidR="00CB27DB" w:rsidRDefault="00CB27DB" w:rsidP="00F6461C">
            <w:pPr>
              <w:numPr>
                <w:ilvl w:val="0"/>
                <w:numId w:val="304"/>
              </w:numPr>
              <w:jc w:val="center"/>
              <w:rPr>
                <w:rFonts w:cs="Arial"/>
                <w:i/>
                <w:szCs w:val="22"/>
              </w:rPr>
            </w:pPr>
          </w:p>
          <w:p w14:paraId="78D2C93B" w14:textId="77777777" w:rsidR="00CB27DB" w:rsidRDefault="00CB27DB">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497EDC99" w14:textId="77777777" w:rsidR="00CB27DB" w:rsidRDefault="00CB27DB">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44235985" w14:textId="722D0F82" w:rsidR="00CB27DB" w:rsidRDefault="00CB27DB" w:rsidP="00CB27DB">
            <w:pPr>
              <w:tabs>
                <w:tab w:val="num" w:pos="360"/>
              </w:tabs>
              <w:autoSpaceDE w:val="0"/>
              <w:autoSpaceDN w:val="0"/>
              <w:adjustRightInd w:val="0"/>
            </w:pPr>
            <w:r>
              <w:t xml:space="preserve">Modul im </w:t>
            </w:r>
            <w:r w:rsidR="0052239E">
              <w:t>Studienbereich Marketing</w:t>
            </w:r>
          </w:p>
          <w:p w14:paraId="1C577A13" w14:textId="6A95941D" w:rsidR="00B62AD0" w:rsidRDefault="00B62AD0" w:rsidP="00CB27DB">
            <w:pPr>
              <w:tabs>
                <w:tab w:val="num" w:pos="360"/>
              </w:tabs>
              <w:autoSpaceDE w:val="0"/>
              <w:autoSpaceDN w:val="0"/>
              <w:adjustRightInd w:val="0"/>
              <w:rPr>
                <w:rFonts w:cs="Arial"/>
                <w:szCs w:val="22"/>
              </w:rPr>
            </w:pPr>
            <w:r>
              <w:t>Modul im Vertiefungsbereich</w:t>
            </w:r>
          </w:p>
          <w:p w14:paraId="1B2E1165" w14:textId="77777777" w:rsidR="00CB27DB" w:rsidRDefault="00CB27DB" w:rsidP="00C40506">
            <w:pPr>
              <w:autoSpaceDE w:val="0"/>
              <w:autoSpaceDN w:val="0"/>
              <w:adjustRightInd w:val="0"/>
              <w:rPr>
                <w:rFonts w:cs="Arial"/>
                <w:szCs w:val="22"/>
              </w:rPr>
            </w:pPr>
          </w:p>
        </w:tc>
      </w:tr>
      <w:tr w:rsidR="00CB27DB" w14:paraId="431ADCC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039087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705DD8C" w14:textId="77777777" w:rsidR="00CB27DB" w:rsidRDefault="00CB27DB">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47111F6C" w14:textId="77777777" w:rsidR="00CB27DB" w:rsidRDefault="00CB27DB">
            <w:pPr>
              <w:autoSpaceDE w:val="0"/>
              <w:autoSpaceDN w:val="0"/>
              <w:adjustRightInd w:val="0"/>
              <w:rPr>
                <w:rFonts w:cs="Arial"/>
                <w:szCs w:val="22"/>
              </w:rPr>
            </w:pPr>
            <w:r>
              <w:rPr>
                <w:rFonts w:cs="Arial"/>
                <w:szCs w:val="22"/>
              </w:rPr>
              <w:t>Klausur (60 Min.)</w:t>
            </w:r>
          </w:p>
          <w:p w14:paraId="76EF4AB9" w14:textId="77777777" w:rsidR="00CB27DB" w:rsidRDefault="00CB27DB">
            <w:pPr>
              <w:autoSpaceDE w:val="0"/>
              <w:autoSpaceDN w:val="0"/>
              <w:adjustRightInd w:val="0"/>
              <w:rPr>
                <w:rFonts w:cs="Arial"/>
                <w:szCs w:val="22"/>
              </w:rPr>
            </w:pPr>
            <w:r>
              <w:rPr>
                <w:rFonts w:cs="Arial"/>
                <w:szCs w:val="22"/>
              </w:rPr>
              <w:t>Präsentation</w:t>
            </w:r>
          </w:p>
          <w:p w14:paraId="551288E7" w14:textId="77777777" w:rsidR="00CB27DB" w:rsidRDefault="00CB27DB">
            <w:pPr>
              <w:rPr>
                <w:rFonts w:cs="Arial"/>
                <w:szCs w:val="22"/>
              </w:rPr>
            </w:pPr>
            <w:r>
              <w:rPr>
                <w:rFonts w:cs="Arial"/>
                <w:szCs w:val="22"/>
              </w:rPr>
              <w:t>1 Versuchspersonenstunde</w:t>
            </w:r>
          </w:p>
        </w:tc>
      </w:tr>
      <w:tr w:rsidR="00CB27DB" w14:paraId="2F18CC3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893EC51"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DDDEA91" w14:textId="77777777" w:rsidR="00CB27DB" w:rsidRDefault="00CB27DB">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57CA25B" w14:textId="77777777" w:rsidR="00CB27DB" w:rsidRDefault="00CB27DB">
            <w:pPr>
              <w:rPr>
                <w:rFonts w:cs="Arial"/>
                <w:szCs w:val="22"/>
              </w:rPr>
            </w:pPr>
            <w:r>
              <w:rPr>
                <w:rFonts w:cs="Arial"/>
                <w:szCs w:val="22"/>
              </w:rPr>
              <w:t>Klausur 100%</w:t>
            </w:r>
          </w:p>
          <w:p w14:paraId="396D4331" w14:textId="77777777" w:rsidR="00CB27DB" w:rsidRDefault="00CB27DB">
            <w:pPr>
              <w:rPr>
                <w:rFonts w:cs="Arial"/>
                <w:szCs w:val="22"/>
              </w:rPr>
            </w:pPr>
            <w:r>
              <w:rPr>
                <w:rFonts w:cs="Arial"/>
                <w:szCs w:val="22"/>
              </w:rPr>
              <w:t>Präsentation: bestanden</w:t>
            </w:r>
          </w:p>
          <w:p w14:paraId="2FB7893E" w14:textId="77777777" w:rsidR="00CB27DB" w:rsidRDefault="00CB27DB">
            <w:pPr>
              <w:rPr>
                <w:rFonts w:cs="Arial"/>
                <w:szCs w:val="22"/>
              </w:rPr>
            </w:pPr>
            <w:r>
              <w:rPr>
                <w:rFonts w:cs="Arial"/>
                <w:szCs w:val="22"/>
              </w:rPr>
              <w:t>Versuchspersonenstunde: bestanden</w:t>
            </w:r>
          </w:p>
        </w:tc>
      </w:tr>
      <w:tr w:rsidR="00CB27DB" w14:paraId="1947FC16"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655F38C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111886E" w14:textId="77777777" w:rsidR="00CB27DB" w:rsidRDefault="00CB27DB">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68AB938A" w14:textId="77777777" w:rsidR="00CB27DB" w:rsidRDefault="00CB27DB">
            <w:pPr>
              <w:rPr>
                <w:rFonts w:cs="Arial"/>
                <w:szCs w:val="22"/>
              </w:rPr>
            </w:pPr>
            <w:r>
              <w:rPr>
                <w:rFonts w:cs="Arial"/>
                <w:szCs w:val="22"/>
              </w:rPr>
              <w:t>Jährlich im SoSe</w:t>
            </w:r>
          </w:p>
        </w:tc>
      </w:tr>
      <w:tr w:rsidR="00CB27DB" w14:paraId="3C98CA4D"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99EA17E"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5A6663E" w14:textId="77777777" w:rsidR="00CB27DB" w:rsidRDefault="00CB27DB">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AD41F2" w14:textId="77777777" w:rsidR="00CB27DB" w:rsidRDefault="00CB27DB">
            <w:pPr>
              <w:autoSpaceDE w:val="0"/>
              <w:autoSpaceDN w:val="0"/>
              <w:adjustRightInd w:val="0"/>
              <w:rPr>
                <w:rFonts w:cs="Arial"/>
                <w:szCs w:val="22"/>
              </w:rPr>
            </w:pPr>
            <w:r>
              <w:rPr>
                <w:rFonts w:cs="Arial"/>
                <w:szCs w:val="22"/>
              </w:rPr>
              <w:t>Präsenzzeit: 60 h</w:t>
            </w:r>
          </w:p>
          <w:p w14:paraId="70C7D08E" w14:textId="77777777" w:rsidR="00CB27DB" w:rsidRDefault="00CB27DB">
            <w:pPr>
              <w:rPr>
                <w:rFonts w:cs="Arial"/>
                <w:szCs w:val="22"/>
              </w:rPr>
            </w:pPr>
            <w:r>
              <w:rPr>
                <w:rFonts w:cs="Arial"/>
                <w:szCs w:val="22"/>
              </w:rPr>
              <w:t>Eigenstudium: 90 h</w:t>
            </w:r>
          </w:p>
        </w:tc>
      </w:tr>
      <w:tr w:rsidR="00CB27DB" w14:paraId="4063A265"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C95C968"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95C8807" w14:textId="77777777" w:rsidR="00CB27DB" w:rsidRDefault="00CB27DB">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5DDB47F0" w14:textId="77777777" w:rsidR="00CB27DB" w:rsidRDefault="00CB27DB">
            <w:pPr>
              <w:rPr>
                <w:rFonts w:cs="Arial"/>
                <w:szCs w:val="22"/>
              </w:rPr>
            </w:pPr>
            <w:r>
              <w:rPr>
                <w:rFonts w:cs="Arial"/>
                <w:szCs w:val="22"/>
              </w:rPr>
              <w:t>1 Semester</w:t>
            </w:r>
          </w:p>
        </w:tc>
      </w:tr>
      <w:tr w:rsidR="00CB27DB" w14:paraId="253503C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hideMark/>
          </w:tcPr>
          <w:p w14:paraId="4959DF39" w14:textId="77777777" w:rsidR="00CB27DB" w:rsidRDefault="00CB27DB" w:rsidP="00F6461C">
            <w:pPr>
              <w:numPr>
                <w:ilvl w:val="0"/>
                <w:numId w:val="304"/>
              </w:numPr>
              <w:jc w:val="center"/>
              <w:rPr>
                <w:rFonts w:cs="Arial"/>
                <w:i/>
                <w:szCs w:val="22"/>
              </w:rPr>
            </w:pPr>
            <w:r>
              <w:rPr>
                <w:rFonts w:cs="Arial"/>
                <w:i/>
                <w:szCs w:val="22"/>
              </w:rPr>
              <w:t>D</w:t>
            </w:r>
          </w:p>
        </w:tc>
        <w:tc>
          <w:tcPr>
            <w:tcW w:w="2693" w:type="dxa"/>
            <w:tcBorders>
              <w:top w:val="single" w:sz="4" w:space="0" w:color="auto"/>
              <w:left w:val="single" w:sz="4" w:space="0" w:color="auto"/>
              <w:bottom w:val="single" w:sz="4" w:space="0" w:color="auto"/>
              <w:right w:val="single" w:sz="4" w:space="0" w:color="auto"/>
            </w:tcBorders>
            <w:hideMark/>
          </w:tcPr>
          <w:p w14:paraId="17D56214" w14:textId="77777777" w:rsidR="00CB27DB" w:rsidRDefault="00CB27DB">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02060F8" w14:textId="77777777" w:rsidR="00CB27DB" w:rsidRDefault="00CB27DB">
            <w:pPr>
              <w:rPr>
                <w:rFonts w:cs="Arial"/>
                <w:szCs w:val="22"/>
              </w:rPr>
            </w:pPr>
            <w:r>
              <w:rPr>
                <w:rFonts w:cs="Arial"/>
                <w:szCs w:val="22"/>
              </w:rPr>
              <w:t>Deutsch</w:t>
            </w:r>
          </w:p>
        </w:tc>
      </w:tr>
      <w:tr w:rsidR="00CB27DB" w14:paraId="26A2D96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DDEC287"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5D9C20E" w14:textId="77777777" w:rsidR="00CB27DB" w:rsidRDefault="00CB27DB">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6DF68D97" w14:textId="77777777" w:rsidR="00CB27DB" w:rsidRDefault="00CB27DB">
            <w:pPr>
              <w:autoSpaceDE w:val="0"/>
              <w:autoSpaceDN w:val="0"/>
              <w:adjustRightInd w:val="0"/>
              <w:rPr>
                <w:rFonts w:cs="Arial"/>
                <w:szCs w:val="22"/>
              </w:rPr>
            </w:pPr>
            <w:r>
              <w:rPr>
                <w:rFonts w:cs="Arial"/>
                <w:szCs w:val="22"/>
              </w:rPr>
              <w:t>Moser, K. (Hrsg.) (2015). Wirtschaftspsychologie (2. Aufl.), Heidelberg, Springer.</w:t>
            </w:r>
          </w:p>
        </w:tc>
      </w:tr>
    </w:tbl>
    <w:p w14:paraId="6B6AF9C5" w14:textId="77777777" w:rsidR="00CB27DB" w:rsidRDefault="00CB27DB">
      <w:pPr>
        <w:sectPr w:rsidR="00CB27DB" w:rsidSect="00F266F4">
          <w:pgSz w:w="11907" w:h="16840" w:code="9"/>
          <w:pgMar w:top="851" w:right="1418" w:bottom="851" w:left="1418" w:header="680" w:footer="680" w:gutter="0"/>
          <w:cols w:space="708"/>
          <w:docGrid w:linePitch="360"/>
        </w:sect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3358BEA9" w:rsidTr="002B008F">
        <w:trPr>
          <w:trHeight w:val="567"/>
        </w:trPr>
        <w:tc>
          <w:tcPr>
            <w:tcW w:w="567" w:type="dxa"/>
            <w:shd w:val="clear" w:color="auto" w:fill="E0E0E0"/>
          </w:tcPr>
          <w:p w14:paraId="3DC14BAB" w14:textId="6E3DC5CC" w:rsidR="002B008F" w:rsidRPr="00113229" w:rsidRDefault="002B008F" w:rsidP="00F6461C">
            <w:pPr>
              <w:numPr>
                <w:ilvl w:val="0"/>
                <w:numId w:val="268"/>
              </w:numPr>
              <w:rPr>
                <w:rFonts w:cs="Arial"/>
                <w:i/>
                <w:szCs w:val="22"/>
              </w:rPr>
            </w:pPr>
          </w:p>
        </w:tc>
        <w:tc>
          <w:tcPr>
            <w:tcW w:w="2693" w:type="dxa"/>
            <w:shd w:val="clear" w:color="auto" w:fill="E0E0E0"/>
          </w:tcPr>
          <w:p w14:paraId="3B80BA02" w14:textId="122B2C9C" w:rsidR="002B008F" w:rsidRPr="00113229" w:rsidRDefault="002B008F" w:rsidP="002B008F">
            <w:pPr>
              <w:rPr>
                <w:rFonts w:cs="Arial"/>
                <w:b/>
                <w:szCs w:val="22"/>
              </w:rPr>
            </w:pPr>
            <w:r w:rsidRPr="00113229">
              <w:rPr>
                <w:rFonts w:cs="Arial"/>
                <w:b/>
                <w:szCs w:val="22"/>
              </w:rPr>
              <w:t>Modulbezeichnung</w:t>
            </w:r>
          </w:p>
          <w:p w14:paraId="546CC53A" w14:textId="59704083" w:rsidR="002B008F" w:rsidRPr="00113229" w:rsidRDefault="001926CC" w:rsidP="000D75F1">
            <w:pPr>
              <w:rPr>
                <w:rFonts w:cs="Arial"/>
                <w:szCs w:val="22"/>
              </w:rPr>
            </w:pPr>
            <w:r>
              <w:rPr>
                <w:rFonts w:cs="Arial"/>
                <w:szCs w:val="22"/>
              </w:rPr>
              <w:t>8</w:t>
            </w:r>
            <w:r w:rsidR="009E3ECE">
              <w:rPr>
                <w:rFonts w:cs="Arial"/>
                <w:szCs w:val="22"/>
              </w:rPr>
              <w:t>4381</w:t>
            </w:r>
          </w:p>
        </w:tc>
        <w:tc>
          <w:tcPr>
            <w:tcW w:w="5528" w:type="dxa"/>
            <w:shd w:val="clear" w:color="auto" w:fill="E0E0E0"/>
          </w:tcPr>
          <w:p w14:paraId="74691ED7" w14:textId="4898EBBD" w:rsidR="00A66EB9" w:rsidRDefault="002B008F" w:rsidP="00A66EB9">
            <w:pPr>
              <w:pStyle w:val="berschriftModul"/>
              <w:rPr>
                <w:lang w:eastAsia="en-US"/>
              </w:rPr>
            </w:pPr>
            <w:bookmarkStart w:id="4869" w:name="_Toc67382923"/>
            <w:r>
              <w:rPr>
                <w:lang w:eastAsia="en-US"/>
              </w:rPr>
              <w:t>Konzepte und Methoden der Personalführung</w:t>
            </w:r>
            <w:bookmarkEnd w:id="4869"/>
            <w:r w:rsidR="00A41C3C">
              <w:rPr>
                <w:lang w:eastAsia="en-US"/>
              </w:rPr>
              <w:t xml:space="preserve"> </w:t>
            </w:r>
          </w:p>
          <w:p w14:paraId="391F6B3F" w14:textId="50F2D63F" w:rsidR="002B008F" w:rsidRPr="00A53959" w:rsidRDefault="002B008F" w:rsidP="00A66EB9">
            <w:pPr>
              <w:rPr>
                <w:rFonts w:cs="Arial"/>
                <w:szCs w:val="22"/>
                <w:lang w:eastAsia="en-US"/>
              </w:rPr>
            </w:pPr>
            <w:r w:rsidRPr="00A53959">
              <w:rPr>
                <w:rFonts w:cs="Arial"/>
                <w:szCs w:val="22"/>
                <w:lang w:eastAsia="en-US"/>
              </w:rPr>
              <w:t xml:space="preserve">(Concepts and methods of personnel management) </w:t>
            </w:r>
          </w:p>
        </w:tc>
        <w:tc>
          <w:tcPr>
            <w:tcW w:w="1136" w:type="dxa"/>
            <w:shd w:val="clear" w:color="auto" w:fill="E0E0E0"/>
          </w:tcPr>
          <w:p w14:paraId="056210DA" w14:textId="45359317" w:rsidR="002B008F" w:rsidRPr="00113229" w:rsidRDefault="002B008F" w:rsidP="002B008F">
            <w:pPr>
              <w:jc w:val="center"/>
              <w:rPr>
                <w:rFonts w:cs="Arial"/>
                <w:b/>
                <w:szCs w:val="22"/>
              </w:rPr>
            </w:pPr>
            <w:r>
              <w:rPr>
                <w:rFonts w:cs="Arial"/>
                <w:b/>
                <w:szCs w:val="22"/>
              </w:rPr>
              <w:t>5 ECTS</w:t>
            </w:r>
          </w:p>
        </w:tc>
      </w:tr>
      <w:tr w:rsidR="002B008F" w:rsidRPr="00113229" w14:paraId="21311E3C" w14:textId="3C048BD9" w:rsidTr="002B008F">
        <w:trPr>
          <w:trHeight w:val="567"/>
        </w:trPr>
        <w:tc>
          <w:tcPr>
            <w:tcW w:w="567" w:type="dxa"/>
            <w:shd w:val="clear" w:color="auto" w:fill="E0E0E0"/>
          </w:tcPr>
          <w:p w14:paraId="492A4E36" w14:textId="6E97230C" w:rsidR="002B008F" w:rsidRPr="00113229" w:rsidRDefault="002B008F" w:rsidP="00F6461C">
            <w:pPr>
              <w:numPr>
                <w:ilvl w:val="0"/>
                <w:numId w:val="268"/>
              </w:numPr>
              <w:rPr>
                <w:rFonts w:cs="Arial"/>
                <w:i/>
                <w:szCs w:val="22"/>
              </w:rPr>
            </w:pPr>
          </w:p>
        </w:tc>
        <w:tc>
          <w:tcPr>
            <w:tcW w:w="2693" w:type="dxa"/>
            <w:shd w:val="clear" w:color="auto" w:fill="E0E0E0"/>
          </w:tcPr>
          <w:p w14:paraId="770758E9" w14:textId="25B9BAC0" w:rsidR="002B008F" w:rsidRPr="00113229" w:rsidRDefault="002B008F" w:rsidP="002B008F">
            <w:pPr>
              <w:rPr>
                <w:rFonts w:cs="Arial"/>
                <w:szCs w:val="22"/>
              </w:rPr>
            </w:pPr>
            <w:r w:rsidRPr="00113229">
              <w:rPr>
                <w:rFonts w:cs="Arial"/>
                <w:szCs w:val="22"/>
              </w:rPr>
              <w:t>Lehrveranstaltungen</w:t>
            </w:r>
          </w:p>
          <w:p w14:paraId="6FEAE70A" w14:textId="613E2FB7" w:rsidR="002B008F" w:rsidRPr="002C02C0" w:rsidRDefault="002B008F" w:rsidP="002B008F">
            <w:pPr>
              <w:rPr>
                <w:rFonts w:cs="Arial"/>
                <w:szCs w:val="22"/>
              </w:rPr>
            </w:pPr>
          </w:p>
        </w:tc>
        <w:tc>
          <w:tcPr>
            <w:tcW w:w="5528" w:type="dxa"/>
            <w:shd w:val="clear" w:color="auto" w:fill="E0E0E0"/>
          </w:tcPr>
          <w:p w14:paraId="21AE6957" w14:textId="480EA02A" w:rsidR="002B008F" w:rsidRDefault="002B008F" w:rsidP="002B008F">
            <w:pPr>
              <w:rPr>
                <w:rFonts w:cs="Arial"/>
                <w:szCs w:val="22"/>
              </w:rPr>
            </w:pPr>
            <w:r>
              <w:rPr>
                <w:rFonts w:cs="Arial"/>
                <w:szCs w:val="22"/>
              </w:rPr>
              <w:t xml:space="preserve">S: Konzepte und Methoden der Personalführung </w:t>
            </w:r>
          </w:p>
          <w:p w14:paraId="3B0BE813" w14:textId="0AB983C1" w:rsidR="002B008F" w:rsidRDefault="002B008F" w:rsidP="002B008F">
            <w:pPr>
              <w:rPr>
                <w:rFonts w:cs="Arial"/>
                <w:szCs w:val="22"/>
              </w:rPr>
            </w:pPr>
            <w:r>
              <w:rPr>
                <w:rFonts w:cs="Arial"/>
                <w:szCs w:val="22"/>
              </w:rPr>
              <w:t>(2SWS) (Anwesenheitspflicht)</w:t>
            </w:r>
          </w:p>
          <w:p w14:paraId="52D306F4" w14:textId="0A00394A" w:rsidR="002B008F" w:rsidRPr="00192E9A" w:rsidRDefault="002B008F" w:rsidP="002B008F">
            <w:pPr>
              <w:rPr>
                <w:rFonts w:cs="Arial"/>
                <w:szCs w:val="22"/>
              </w:rPr>
            </w:pPr>
          </w:p>
        </w:tc>
        <w:tc>
          <w:tcPr>
            <w:tcW w:w="1136" w:type="dxa"/>
            <w:shd w:val="clear" w:color="auto" w:fill="E0E0E0"/>
          </w:tcPr>
          <w:p w14:paraId="04BEA79E" w14:textId="07DCC880" w:rsidR="002B008F" w:rsidRPr="00113229" w:rsidRDefault="002B008F" w:rsidP="002B008F">
            <w:pPr>
              <w:jc w:val="center"/>
              <w:rPr>
                <w:rFonts w:cs="Arial"/>
                <w:szCs w:val="22"/>
              </w:rPr>
            </w:pPr>
            <w:r>
              <w:rPr>
                <w:rFonts w:cs="Arial"/>
                <w:szCs w:val="22"/>
              </w:rPr>
              <w:t>5 ECTS</w:t>
            </w:r>
          </w:p>
        </w:tc>
      </w:tr>
      <w:tr w:rsidR="002B008F" w:rsidRPr="00113229" w14:paraId="35274F3D" w14:textId="086B87FF" w:rsidTr="002B008F">
        <w:trPr>
          <w:trHeight w:val="383"/>
        </w:trPr>
        <w:tc>
          <w:tcPr>
            <w:tcW w:w="567" w:type="dxa"/>
            <w:shd w:val="clear" w:color="auto" w:fill="E0E0E0"/>
          </w:tcPr>
          <w:p w14:paraId="7461A25C" w14:textId="1575EA43" w:rsidR="002B008F" w:rsidRPr="00113229" w:rsidRDefault="002B008F" w:rsidP="00F6461C">
            <w:pPr>
              <w:numPr>
                <w:ilvl w:val="0"/>
                <w:numId w:val="268"/>
              </w:numPr>
              <w:rPr>
                <w:rFonts w:cs="Arial"/>
                <w:i/>
                <w:szCs w:val="22"/>
              </w:rPr>
            </w:pPr>
          </w:p>
        </w:tc>
        <w:tc>
          <w:tcPr>
            <w:tcW w:w="2693" w:type="dxa"/>
            <w:shd w:val="clear" w:color="auto" w:fill="E0E0E0"/>
          </w:tcPr>
          <w:p w14:paraId="609E96F6" w14:textId="5191128D"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16CBD21D"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24486586" w:rsidR="002B008F" w:rsidRPr="00113229" w:rsidRDefault="002B008F" w:rsidP="002B008F">
            <w:pPr>
              <w:rPr>
                <w:rFonts w:cs="Arial"/>
                <w:szCs w:val="22"/>
              </w:rPr>
            </w:pPr>
          </w:p>
        </w:tc>
      </w:tr>
    </w:tbl>
    <w:p w14:paraId="4017B75E" w14:textId="204CEB99"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369D728D" w:rsidTr="00C03304">
        <w:trPr>
          <w:trHeight w:val="340"/>
        </w:trPr>
        <w:tc>
          <w:tcPr>
            <w:tcW w:w="567" w:type="dxa"/>
            <w:tcBorders>
              <w:bottom w:val="single" w:sz="4" w:space="0" w:color="auto"/>
            </w:tcBorders>
          </w:tcPr>
          <w:p w14:paraId="68E273AD" w14:textId="41F71BA2"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tcPr>
          <w:p w14:paraId="527CAE94" w14:textId="161C3E84"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144251D7" w14:textId="3F443476" w:rsidR="002B008F" w:rsidRPr="00113229" w:rsidRDefault="002B008F" w:rsidP="002B008F">
            <w:pPr>
              <w:rPr>
                <w:rFonts w:cs="Arial"/>
                <w:szCs w:val="22"/>
              </w:rPr>
            </w:pPr>
            <w:r>
              <w:rPr>
                <w:rFonts w:cs="Arial"/>
                <w:szCs w:val="22"/>
              </w:rPr>
              <w:t>Prof. Dr. Werner Widuckel</w:t>
            </w:r>
          </w:p>
        </w:tc>
      </w:tr>
      <w:tr w:rsidR="002B008F" w:rsidRPr="00113229" w14:paraId="31C2C7D6" w14:textId="0174B446" w:rsidTr="00C03304">
        <w:trPr>
          <w:trHeight w:val="340"/>
        </w:trPr>
        <w:tc>
          <w:tcPr>
            <w:tcW w:w="567" w:type="dxa"/>
            <w:shd w:val="clear" w:color="auto" w:fill="auto"/>
          </w:tcPr>
          <w:p w14:paraId="713B090D" w14:textId="51406356" w:rsidR="002B008F" w:rsidRPr="00113229" w:rsidRDefault="002B008F" w:rsidP="00F6461C">
            <w:pPr>
              <w:numPr>
                <w:ilvl w:val="0"/>
                <w:numId w:val="268"/>
              </w:numPr>
              <w:jc w:val="center"/>
              <w:rPr>
                <w:rFonts w:cs="Arial"/>
                <w:i/>
                <w:szCs w:val="22"/>
              </w:rPr>
            </w:pPr>
          </w:p>
        </w:tc>
        <w:tc>
          <w:tcPr>
            <w:tcW w:w="2693" w:type="dxa"/>
            <w:shd w:val="clear" w:color="auto" w:fill="auto"/>
          </w:tcPr>
          <w:p w14:paraId="00D71E61" w14:textId="7A9D32F3" w:rsidR="002B008F" w:rsidRPr="00113229" w:rsidRDefault="002B008F" w:rsidP="002B008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57B51D05" w14:textId="1FE421EB"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2E957874" w:rsidR="002B008F" w:rsidRDefault="002B008F" w:rsidP="00F6461C">
            <w:pPr>
              <w:numPr>
                <w:ilvl w:val="0"/>
                <w:numId w:val="271"/>
              </w:numPr>
              <w:ind w:left="293" w:hanging="218"/>
              <w:rPr>
                <w:rFonts w:cs="Arial"/>
                <w:szCs w:val="22"/>
              </w:rPr>
            </w:pPr>
            <w:r>
              <w:rPr>
                <w:rFonts w:cs="Arial"/>
                <w:szCs w:val="22"/>
              </w:rPr>
              <w:t>Die Personalführung und ihre Rahmenbedingungen</w:t>
            </w:r>
          </w:p>
          <w:p w14:paraId="2A4F8555" w14:textId="63D53908" w:rsidR="002B008F" w:rsidRDefault="002B008F" w:rsidP="00F6461C">
            <w:pPr>
              <w:numPr>
                <w:ilvl w:val="0"/>
                <w:numId w:val="271"/>
              </w:numPr>
              <w:ind w:left="293" w:hanging="218"/>
              <w:rPr>
                <w:rFonts w:cs="Arial"/>
                <w:szCs w:val="22"/>
              </w:rPr>
            </w:pPr>
            <w:r>
              <w:rPr>
                <w:rFonts w:cs="Arial"/>
                <w:szCs w:val="22"/>
              </w:rPr>
              <w:t>Die Personalführung als wechselseitige Einflussbeziehung zwischen Führungskraft und Mitarbeitern</w:t>
            </w:r>
          </w:p>
          <w:p w14:paraId="47BADDFA" w14:textId="5ABB4059" w:rsidR="002B008F" w:rsidRDefault="002B008F" w:rsidP="00F6461C">
            <w:pPr>
              <w:numPr>
                <w:ilvl w:val="0"/>
                <w:numId w:val="271"/>
              </w:numPr>
              <w:ind w:left="293" w:hanging="218"/>
              <w:rPr>
                <w:rFonts w:cs="Arial"/>
                <w:szCs w:val="22"/>
              </w:rPr>
            </w:pPr>
            <w:r>
              <w:rPr>
                <w:rFonts w:cs="Arial"/>
                <w:szCs w:val="22"/>
              </w:rPr>
              <w:t>Führungsinstrumente</w:t>
            </w:r>
          </w:p>
          <w:p w14:paraId="66E2A053" w14:textId="3C2881BF" w:rsidR="002B008F" w:rsidRDefault="002B008F" w:rsidP="00F6461C">
            <w:pPr>
              <w:numPr>
                <w:ilvl w:val="0"/>
                <w:numId w:val="271"/>
              </w:numPr>
              <w:ind w:left="293" w:hanging="218"/>
              <w:rPr>
                <w:rFonts w:cs="Arial"/>
                <w:szCs w:val="22"/>
              </w:rPr>
            </w:pPr>
            <w:r>
              <w:rPr>
                <w:rFonts w:cs="Arial"/>
                <w:szCs w:val="22"/>
              </w:rPr>
              <w:t>Führungskonflikte</w:t>
            </w:r>
          </w:p>
          <w:p w14:paraId="1F2D8E8F" w14:textId="79064AE9" w:rsidR="002B008F" w:rsidRPr="00113229" w:rsidRDefault="002B008F" w:rsidP="002B008F">
            <w:pPr>
              <w:rPr>
                <w:rFonts w:cs="Arial"/>
                <w:szCs w:val="22"/>
              </w:rPr>
            </w:pPr>
          </w:p>
        </w:tc>
      </w:tr>
      <w:tr w:rsidR="002B008F" w:rsidRPr="00113229" w14:paraId="1FD12793" w14:textId="004902B1" w:rsidTr="00C03304">
        <w:trPr>
          <w:trHeight w:val="340"/>
        </w:trPr>
        <w:tc>
          <w:tcPr>
            <w:tcW w:w="567" w:type="dxa"/>
            <w:shd w:val="clear" w:color="auto" w:fill="auto"/>
          </w:tcPr>
          <w:p w14:paraId="187925F3" w14:textId="75349CFF" w:rsidR="002B008F" w:rsidRPr="00113229" w:rsidRDefault="002B008F" w:rsidP="00F6461C">
            <w:pPr>
              <w:numPr>
                <w:ilvl w:val="0"/>
                <w:numId w:val="268"/>
              </w:numPr>
              <w:jc w:val="center"/>
              <w:rPr>
                <w:rFonts w:cs="Arial"/>
                <w:i/>
                <w:szCs w:val="22"/>
              </w:rPr>
            </w:pPr>
          </w:p>
        </w:tc>
        <w:tc>
          <w:tcPr>
            <w:tcW w:w="2693" w:type="dxa"/>
            <w:shd w:val="clear" w:color="auto" w:fill="auto"/>
          </w:tcPr>
          <w:p w14:paraId="7AB1A082" w14:textId="54D976C2" w:rsidR="002B008F" w:rsidRPr="00113229" w:rsidRDefault="002B008F" w:rsidP="002B008F">
            <w:pPr>
              <w:rPr>
                <w:rFonts w:cs="Arial"/>
                <w:b/>
                <w:szCs w:val="22"/>
              </w:rPr>
            </w:pPr>
            <w:r w:rsidRPr="00113229">
              <w:rPr>
                <w:rFonts w:cs="Arial"/>
                <w:b/>
                <w:szCs w:val="22"/>
              </w:rPr>
              <w:t>Lernziele und Kompetenzen</w:t>
            </w:r>
          </w:p>
        </w:tc>
        <w:tc>
          <w:tcPr>
            <w:tcW w:w="6663" w:type="dxa"/>
            <w:shd w:val="clear" w:color="auto" w:fill="auto"/>
          </w:tcPr>
          <w:p w14:paraId="0B679523" w14:textId="3EB48D86" w:rsidR="002B008F" w:rsidRPr="00113229" w:rsidRDefault="002B008F" w:rsidP="002B008F">
            <w:pPr>
              <w:rPr>
                <w:rFonts w:cs="Arial"/>
                <w:szCs w:val="22"/>
              </w:rPr>
            </w:pPr>
            <w:r>
              <w:rPr>
                <w:rFonts w:cs="Arial"/>
                <w:szCs w:val="22"/>
              </w:rPr>
              <w:t xml:space="preserve">Die Studierenden bereiten Themen (s.o.) zum Bereich „Personalführung“ anhand aktueller Literatur und Studien in Gruppenarbeit auf. Sie reflektieren wissenschaftliche </w:t>
            </w:r>
            <w:r w:rsidR="00C72CFE">
              <w:rPr>
                <w:rFonts w:cs="Arial"/>
                <w:szCs w:val="22"/>
              </w:rPr>
              <w:t xml:space="preserve">Theorien und Erkenntnisse </w:t>
            </w:r>
            <w:r>
              <w:rPr>
                <w:rFonts w:cs="Arial"/>
                <w:szCs w:val="22"/>
              </w:rPr>
              <w:t>kritisch, hinterfragen diese</w:t>
            </w:r>
            <w:r w:rsidR="00B807BB">
              <w:rPr>
                <w:rFonts w:cs="Arial"/>
                <w:szCs w:val="22"/>
              </w:rPr>
              <w:t xml:space="preserve"> und</w:t>
            </w:r>
            <w:r>
              <w:rPr>
                <w:rFonts w:cs="Arial"/>
                <w:szCs w:val="22"/>
              </w:rPr>
              <w:t xml:space="preserve"> knüpfen praktische Verbindungen</w:t>
            </w:r>
            <w:r w:rsidR="00C72CFE">
              <w:rPr>
                <w:rFonts w:cs="Arial"/>
                <w:szCs w:val="22"/>
              </w:rPr>
              <w:t>.</w:t>
            </w:r>
            <w:r w:rsidR="00B807BB">
              <w:rPr>
                <w:rFonts w:cs="Arial"/>
                <w:szCs w:val="22"/>
              </w:rPr>
              <w:t xml:space="preserve"> </w:t>
            </w:r>
            <w:r>
              <w:rPr>
                <w:rFonts w:cs="Arial"/>
                <w:szCs w:val="22"/>
              </w:rPr>
              <w:t>Sie erschließen dazu eigenständig Informationen, erstellen eine Präsentation sowie eine Hausarbeit.</w:t>
            </w:r>
          </w:p>
        </w:tc>
      </w:tr>
      <w:tr w:rsidR="002B008F" w:rsidRPr="00113229" w14:paraId="5A428511" w14:textId="474BFA1E" w:rsidTr="00C03304">
        <w:trPr>
          <w:trHeight w:val="340"/>
        </w:trPr>
        <w:tc>
          <w:tcPr>
            <w:tcW w:w="567" w:type="dxa"/>
          </w:tcPr>
          <w:p w14:paraId="35E7ED4C" w14:textId="0BF8E6F8" w:rsidR="002B008F" w:rsidRPr="00113229" w:rsidRDefault="002B008F" w:rsidP="00F6461C">
            <w:pPr>
              <w:numPr>
                <w:ilvl w:val="0"/>
                <w:numId w:val="268"/>
              </w:numPr>
              <w:jc w:val="center"/>
              <w:rPr>
                <w:rFonts w:cs="Arial"/>
                <w:i/>
                <w:szCs w:val="22"/>
              </w:rPr>
            </w:pPr>
          </w:p>
        </w:tc>
        <w:tc>
          <w:tcPr>
            <w:tcW w:w="2693" w:type="dxa"/>
          </w:tcPr>
          <w:p w14:paraId="1D874D9C" w14:textId="1FB06EF9"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6AB91AB5" w14:textId="21474C6F" w:rsidR="002B008F" w:rsidRPr="00113229" w:rsidRDefault="002B008F" w:rsidP="002B008F">
            <w:pPr>
              <w:rPr>
                <w:rFonts w:cs="Arial"/>
                <w:szCs w:val="22"/>
              </w:rPr>
            </w:pPr>
            <w:r>
              <w:rPr>
                <w:rFonts w:cs="Arial"/>
                <w:szCs w:val="22"/>
              </w:rPr>
              <w:t>keine</w:t>
            </w:r>
          </w:p>
        </w:tc>
      </w:tr>
      <w:tr w:rsidR="002B008F" w:rsidRPr="00113229" w14:paraId="56765740" w14:textId="04A1C68C" w:rsidTr="00C03304">
        <w:trPr>
          <w:trHeight w:val="340"/>
        </w:trPr>
        <w:tc>
          <w:tcPr>
            <w:tcW w:w="567" w:type="dxa"/>
          </w:tcPr>
          <w:p w14:paraId="44F7CBEB" w14:textId="48C728CA" w:rsidR="002B008F" w:rsidRPr="00113229" w:rsidRDefault="002B008F" w:rsidP="00F6461C">
            <w:pPr>
              <w:numPr>
                <w:ilvl w:val="0"/>
                <w:numId w:val="268"/>
              </w:numPr>
              <w:jc w:val="center"/>
              <w:rPr>
                <w:rFonts w:cs="Arial"/>
                <w:i/>
                <w:szCs w:val="22"/>
              </w:rPr>
            </w:pPr>
          </w:p>
        </w:tc>
        <w:tc>
          <w:tcPr>
            <w:tcW w:w="2693" w:type="dxa"/>
          </w:tcPr>
          <w:p w14:paraId="7156E20A" w14:textId="1B7B9406"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2D2A9A83" w14:textId="4C5F71E9"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64316BB2" w:rsidTr="00C03304">
        <w:trPr>
          <w:trHeight w:val="340"/>
        </w:trPr>
        <w:tc>
          <w:tcPr>
            <w:tcW w:w="567" w:type="dxa"/>
            <w:tcBorders>
              <w:bottom w:val="single" w:sz="4" w:space="0" w:color="auto"/>
            </w:tcBorders>
          </w:tcPr>
          <w:p w14:paraId="14FE0CEB" w14:textId="4D4AA69A" w:rsidR="002B008F" w:rsidRPr="00113229" w:rsidRDefault="002B008F" w:rsidP="00F6461C">
            <w:pPr>
              <w:numPr>
                <w:ilvl w:val="0"/>
                <w:numId w:val="268"/>
              </w:numPr>
              <w:jc w:val="center"/>
              <w:rPr>
                <w:rFonts w:cs="Arial"/>
                <w:i/>
                <w:szCs w:val="22"/>
              </w:rPr>
            </w:pPr>
          </w:p>
          <w:p w14:paraId="71423E9A" w14:textId="43E62F32" w:rsidR="002B008F" w:rsidRPr="00113229" w:rsidRDefault="002B008F" w:rsidP="002B008F">
            <w:pPr>
              <w:jc w:val="center"/>
              <w:rPr>
                <w:rFonts w:cs="Arial"/>
                <w:szCs w:val="22"/>
              </w:rPr>
            </w:pPr>
          </w:p>
        </w:tc>
        <w:tc>
          <w:tcPr>
            <w:tcW w:w="2693" w:type="dxa"/>
            <w:tcBorders>
              <w:bottom w:val="single" w:sz="4" w:space="0" w:color="auto"/>
            </w:tcBorders>
          </w:tcPr>
          <w:p w14:paraId="156892BC" w14:textId="497E650F" w:rsidR="002B008F" w:rsidRPr="00113229" w:rsidRDefault="002B008F" w:rsidP="002B008F">
            <w:pPr>
              <w:rPr>
                <w:rFonts w:cs="Arial"/>
                <w:b/>
                <w:szCs w:val="22"/>
              </w:rPr>
            </w:pPr>
            <w:r w:rsidRPr="00113229">
              <w:rPr>
                <w:rFonts w:cs="Arial"/>
                <w:b/>
                <w:szCs w:val="22"/>
              </w:rPr>
              <w:t>Verwendbarkeit des Moduls</w:t>
            </w:r>
          </w:p>
        </w:tc>
        <w:tc>
          <w:tcPr>
            <w:tcW w:w="6663" w:type="dxa"/>
            <w:tcBorders>
              <w:bottom w:val="single" w:sz="4" w:space="0" w:color="auto"/>
            </w:tcBorders>
          </w:tcPr>
          <w:p w14:paraId="662A9E55" w14:textId="77777777" w:rsidR="002B008F" w:rsidRDefault="002B008F" w:rsidP="002B008F">
            <w:pPr>
              <w:rPr>
                <w:rFonts w:cs="Arial"/>
                <w:szCs w:val="22"/>
              </w:rPr>
            </w:pPr>
            <w:r>
              <w:rPr>
                <w:rFonts w:cs="Arial"/>
                <w:szCs w:val="22"/>
              </w:rPr>
              <w:t>Modul im Vertiefungsbereich</w:t>
            </w:r>
          </w:p>
          <w:p w14:paraId="67D1E247" w14:textId="6F99464B" w:rsidR="008B6AED" w:rsidRPr="00161F99" w:rsidRDefault="008B6AED" w:rsidP="008B1C05">
            <w:pPr>
              <w:rPr>
                <w:rFonts w:cs="Arial"/>
                <w:szCs w:val="22"/>
              </w:rPr>
            </w:pPr>
          </w:p>
        </w:tc>
      </w:tr>
      <w:tr w:rsidR="002B008F" w:rsidRPr="00113229" w14:paraId="7347108E" w14:textId="213DFAD7" w:rsidTr="00C03304">
        <w:trPr>
          <w:trHeight w:val="340"/>
        </w:trPr>
        <w:tc>
          <w:tcPr>
            <w:tcW w:w="567" w:type="dxa"/>
            <w:shd w:val="clear" w:color="auto" w:fill="auto"/>
          </w:tcPr>
          <w:p w14:paraId="0874EA46" w14:textId="56FD6521" w:rsidR="002B008F" w:rsidRPr="00113229" w:rsidRDefault="002B008F" w:rsidP="00F6461C">
            <w:pPr>
              <w:numPr>
                <w:ilvl w:val="0"/>
                <w:numId w:val="268"/>
              </w:numPr>
              <w:jc w:val="center"/>
              <w:rPr>
                <w:rFonts w:cs="Arial"/>
                <w:i/>
                <w:szCs w:val="22"/>
              </w:rPr>
            </w:pPr>
          </w:p>
        </w:tc>
        <w:tc>
          <w:tcPr>
            <w:tcW w:w="2693" w:type="dxa"/>
            <w:shd w:val="clear" w:color="auto" w:fill="auto"/>
          </w:tcPr>
          <w:p w14:paraId="084C2845" w14:textId="4F986AB4" w:rsidR="002B008F" w:rsidRPr="00113229" w:rsidRDefault="002B008F" w:rsidP="002B008F">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CB19251" w14:textId="2FA61C5B" w:rsidR="002B008F" w:rsidRPr="00113229" w:rsidRDefault="002B008F" w:rsidP="00F6461C">
            <w:pPr>
              <w:pStyle w:val="Listenabsatz"/>
              <w:numPr>
                <w:ilvl w:val="0"/>
                <w:numId w:val="196"/>
              </w:numPr>
              <w:ind w:left="209" w:hanging="209"/>
              <w:rPr>
                <w:rFonts w:cs="Arial"/>
              </w:rPr>
            </w:pPr>
            <w:r w:rsidRPr="008A6E38">
              <w:t xml:space="preserve">Präsentation </w:t>
            </w:r>
            <w:r w:rsidR="00B807BB">
              <w:t xml:space="preserve">und </w:t>
            </w:r>
            <w:r w:rsidRPr="008A6E38">
              <w:t>Hausarbeit</w:t>
            </w:r>
            <w:r w:rsidR="00B807BB">
              <w:t xml:space="preserve"> (beides als Gruppenleistung)</w:t>
            </w:r>
          </w:p>
        </w:tc>
      </w:tr>
      <w:tr w:rsidR="002B008F" w:rsidRPr="00113229" w14:paraId="6338A536" w14:textId="6892D640" w:rsidTr="00C03304">
        <w:trPr>
          <w:trHeight w:val="340"/>
        </w:trPr>
        <w:tc>
          <w:tcPr>
            <w:tcW w:w="567" w:type="dxa"/>
            <w:shd w:val="clear" w:color="auto" w:fill="auto"/>
          </w:tcPr>
          <w:p w14:paraId="0852FD6B" w14:textId="61CCC1C7" w:rsidR="002B008F" w:rsidRPr="00113229" w:rsidRDefault="002B008F" w:rsidP="00F6461C">
            <w:pPr>
              <w:numPr>
                <w:ilvl w:val="0"/>
                <w:numId w:val="268"/>
              </w:numPr>
              <w:jc w:val="center"/>
              <w:rPr>
                <w:rFonts w:cs="Arial"/>
                <w:i/>
                <w:szCs w:val="22"/>
              </w:rPr>
            </w:pPr>
          </w:p>
        </w:tc>
        <w:tc>
          <w:tcPr>
            <w:tcW w:w="2693" w:type="dxa"/>
            <w:shd w:val="clear" w:color="auto" w:fill="auto"/>
          </w:tcPr>
          <w:p w14:paraId="72D09FA6" w14:textId="421E91BD" w:rsidR="002B008F" w:rsidRPr="00113229" w:rsidRDefault="002B008F" w:rsidP="002B008F">
            <w:pPr>
              <w:rPr>
                <w:rFonts w:cs="Arial"/>
                <w:b/>
                <w:szCs w:val="22"/>
              </w:rPr>
            </w:pPr>
            <w:r w:rsidRPr="00113229">
              <w:rPr>
                <w:rFonts w:cs="Arial"/>
                <w:b/>
                <w:szCs w:val="22"/>
              </w:rPr>
              <w:t>Berechnung Modulnote</w:t>
            </w:r>
          </w:p>
        </w:tc>
        <w:tc>
          <w:tcPr>
            <w:tcW w:w="6663" w:type="dxa"/>
            <w:shd w:val="clear" w:color="auto" w:fill="auto"/>
          </w:tcPr>
          <w:p w14:paraId="02C7396D" w14:textId="41112502" w:rsidR="008A6E38" w:rsidRPr="008A6E38" w:rsidRDefault="002B008F" w:rsidP="00F6461C">
            <w:pPr>
              <w:pStyle w:val="Listenabsatz"/>
              <w:numPr>
                <w:ilvl w:val="0"/>
                <w:numId w:val="196"/>
              </w:numPr>
              <w:ind w:left="209" w:hanging="209"/>
            </w:pPr>
            <w:r w:rsidRPr="008A6E38">
              <w:t xml:space="preserve">Präsentation (30 %) </w:t>
            </w:r>
          </w:p>
          <w:p w14:paraId="4889A2D5" w14:textId="7D154638" w:rsidR="002B008F" w:rsidRPr="00113229" w:rsidRDefault="002B008F" w:rsidP="00F6461C">
            <w:pPr>
              <w:pStyle w:val="Listenabsatz"/>
              <w:numPr>
                <w:ilvl w:val="0"/>
                <w:numId w:val="196"/>
              </w:numPr>
              <w:ind w:left="209" w:hanging="209"/>
              <w:rPr>
                <w:rFonts w:cs="Arial"/>
              </w:rPr>
            </w:pPr>
            <w:r w:rsidRPr="008A6E38">
              <w:t xml:space="preserve">Hausarbeit (70 %) </w:t>
            </w:r>
          </w:p>
        </w:tc>
      </w:tr>
      <w:tr w:rsidR="002B008F" w:rsidRPr="00113229" w14:paraId="3EE120F0" w14:textId="0BA10388" w:rsidTr="00C03304">
        <w:trPr>
          <w:trHeight w:val="340"/>
        </w:trPr>
        <w:tc>
          <w:tcPr>
            <w:tcW w:w="567" w:type="dxa"/>
            <w:tcBorders>
              <w:bottom w:val="single" w:sz="4" w:space="0" w:color="auto"/>
            </w:tcBorders>
            <w:shd w:val="clear" w:color="auto" w:fill="auto"/>
          </w:tcPr>
          <w:p w14:paraId="0F26EEAC" w14:textId="64323A07"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639EFF18" w14:textId="0750E4F9" w:rsidR="002B008F" w:rsidRPr="00113229" w:rsidRDefault="002B008F" w:rsidP="002B008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5AD27EA" w14:textId="7C5CB537" w:rsidR="002B008F" w:rsidRPr="00113229" w:rsidRDefault="002B008F" w:rsidP="002B008F">
            <w:pPr>
              <w:rPr>
                <w:rFonts w:cs="Arial"/>
                <w:szCs w:val="22"/>
              </w:rPr>
            </w:pPr>
            <w:r>
              <w:rPr>
                <w:rFonts w:cs="Arial"/>
                <w:szCs w:val="22"/>
              </w:rPr>
              <w:t>Jährlich im WS</w:t>
            </w:r>
          </w:p>
        </w:tc>
      </w:tr>
      <w:tr w:rsidR="002B008F" w:rsidRPr="00113229" w14:paraId="5A7DF678" w14:textId="164B88F3" w:rsidTr="00C03304">
        <w:trPr>
          <w:trHeight w:val="340"/>
        </w:trPr>
        <w:tc>
          <w:tcPr>
            <w:tcW w:w="567" w:type="dxa"/>
            <w:shd w:val="clear" w:color="auto" w:fill="auto"/>
          </w:tcPr>
          <w:p w14:paraId="5DB9645D" w14:textId="3B113852" w:rsidR="002B008F" w:rsidRPr="00113229" w:rsidRDefault="002B008F" w:rsidP="00F6461C">
            <w:pPr>
              <w:numPr>
                <w:ilvl w:val="0"/>
                <w:numId w:val="268"/>
              </w:numPr>
              <w:jc w:val="center"/>
              <w:rPr>
                <w:rFonts w:cs="Arial"/>
                <w:i/>
                <w:szCs w:val="22"/>
              </w:rPr>
            </w:pPr>
          </w:p>
        </w:tc>
        <w:tc>
          <w:tcPr>
            <w:tcW w:w="2693" w:type="dxa"/>
            <w:shd w:val="clear" w:color="auto" w:fill="auto"/>
          </w:tcPr>
          <w:p w14:paraId="2C4C2113" w14:textId="0CFC852C" w:rsidR="002B008F" w:rsidRPr="00113229" w:rsidRDefault="002B008F" w:rsidP="002B008F">
            <w:pPr>
              <w:rPr>
                <w:rFonts w:cs="Arial"/>
                <w:b/>
                <w:szCs w:val="22"/>
              </w:rPr>
            </w:pPr>
            <w:r w:rsidRPr="00113229">
              <w:rPr>
                <w:rFonts w:cs="Arial"/>
                <w:b/>
                <w:szCs w:val="22"/>
              </w:rPr>
              <w:t>Arbeitsaufwand</w:t>
            </w:r>
          </w:p>
        </w:tc>
        <w:tc>
          <w:tcPr>
            <w:tcW w:w="6663" w:type="dxa"/>
            <w:shd w:val="clear" w:color="auto" w:fill="auto"/>
          </w:tcPr>
          <w:p w14:paraId="7F9D8ED8" w14:textId="7CAD0FFE"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5D5DE323" w:rsidTr="00C03304">
        <w:trPr>
          <w:trHeight w:val="340"/>
        </w:trPr>
        <w:tc>
          <w:tcPr>
            <w:tcW w:w="567" w:type="dxa"/>
            <w:tcBorders>
              <w:bottom w:val="single" w:sz="4" w:space="0" w:color="auto"/>
            </w:tcBorders>
            <w:shd w:val="clear" w:color="auto" w:fill="auto"/>
          </w:tcPr>
          <w:p w14:paraId="2D653921" w14:textId="6AD1878D"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1F4D712B" w14:textId="4AAEFBEF" w:rsidR="002B008F" w:rsidRPr="00113229" w:rsidRDefault="002B008F" w:rsidP="002B008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FB51B7" w14:textId="4E7443E7" w:rsidR="002B008F" w:rsidRPr="00113229" w:rsidRDefault="002B008F" w:rsidP="002B008F">
            <w:pPr>
              <w:rPr>
                <w:rFonts w:cs="Arial"/>
                <w:szCs w:val="22"/>
              </w:rPr>
            </w:pPr>
            <w:r>
              <w:rPr>
                <w:rFonts w:cs="Arial"/>
                <w:szCs w:val="22"/>
              </w:rPr>
              <w:t>1 Semester</w:t>
            </w:r>
          </w:p>
        </w:tc>
      </w:tr>
      <w:tr w:rsidR="002B008F" w:rsidRPr="00113229" w14:paraId="1549BC69" w14:textId="5709E859" w:rsidTr="00C03304">
        <w:trPr>
          <w:trHeight w:val="340"/>
        </w:trPr>
        <w:tc>
          <w:tcPr>
            <w:tcW w:w="567" w:type="dxa"/>
            <w:tcBorders>
              <w:bottom w:val="single" w:sz="4" w:space="0" w:color="auto"/>
            </w:tcBorders>
            <w:shd w:val="clear" w:color="auto" w:fill="auto"/>
          </w:tcPr>
          <w:p w14:paraId="6CC4E55C" w14:textId="75DF96F8"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589FF3A8" w14:textId="55D4570C"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B5349FA" w14:textId="2FB893C6" w:rsidR="002B008F" w:rsidRPr="00113229" w:rsidRDefault="002B008F" w:rsidP="002B008F">
            <w:pPr>
              <w:rPr>
                <w:rFonts w:cs="Arial"/>
                <w:szCs w:val="22"/>
              </w:rPr>
            </w:pPr>
            <w:r>
              <w:rPr>
                <w:rFonts w:cs="Arial"/>
                <w:szCs w:val="22"/>
              </w:rPr>
              <w:t>Deutsch</w:t>
            </w:r>
          </w:p>
        </w:tc>
      </w:tr>
      <w:tr w:rsidR="002B008F" w:rsidRPr="00113229" w14:paraId="5E773951" w14:textId="612F83AE" w:rsidTr="00C0330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32237ADF" w:rsidR="002B008F" w:rsidRPr="00113229" w:rsidRDefault="002B008F" w:rsidP="00F6461C">
            <w:pPr>
              <w:numPr>
                <w:ilvl w:val="0"/>
                <w:numId w:val="2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5CBBEE5F"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5FDB92" w14:textId="48A79C99"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F6461C">
            <w:pPr>
              <w:pStyle w:val="Listenabsatz"/>
              <w:numPr>
                <w:ilvl w:val="0"/>
                <w:numId w:val="126"/>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3F7A477" w:rsidR="00B903C1" w:rsidRPr="00BF7282" w:rsidRDefault="001926CC" w:rsidP="00B7309E">
            <w:r>
              <w:t>8</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4870" w:name="_Toc145746912"/>
            <w:bookmarkStart w:id="4871" w:name="_Toc287964384"/>
            <w:bookmarkStart w:id="4872" w:name="_Toc300074913"/>
            <w:bookmarkStart w:id="4873" w:name="_Toc300153974"/>
            <w:bookmarkStart w:id="4874" w:name="_Toc301861987"/>
            <w:bookmarkStart w:id="4875" w:name="_Toc317511613"/>
            <w:bookmarkStart w:id="4876" w:name="_Toc317694778"/>
            <w:bookmarkStart w:id="4877" w:name="_Toc317772938"/>
            <w:bookmarkStart w:id="4878" w:name="_Toc317782058"/>
            <w:bookmarkStart w:id="4879" w:name="_Toc321385152"/>
            <w:bookmarkStart w:id="4880" w:name="_Toc331492967"/>
            <w:bookmarkStart w:id="4881" w:name="_Toc332267198"/>
            <w:bookmarkStart w:id="4882" w:name="_Toc332366850"/>
            <w:bookmarkStart w:id="4883" w:name="_Toc335747351"/>
            <w:bookmarkStart w:id="4884" w:name="_Toc349828524"/>
            <w:bookmarkStart w:id="4885" w:name="_Toc351715451"/>
            <w:bookmarkStart w:id="4886" w:name="_Toc363638182"/>
            <w:bookmarkStart w:id="4887" w:name="_Toc363638845"/>
            <w:bookmarkStart w:id="4888" w:name="_Toc364322123"/>
            <w:bookmarkStart w:id="4889" w:name="_Toc364328664"/>
            <w:bookmarkStart w:id="4890" w:name="_Toc369082393"/>
            <w:bookmarkStart w:id="4891" w:name="_Toc381686968"/>
            <w:bookmarkStart w:id="4892" w:name="_Toc67382924"/>
            <w:r w:rsidRPr="00226EF4">
              <w:rPr>
                <w:lang w:val="en-GB"/>
              </w:rPr>
              <w:t>Kostenrechnung und Controlling</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F6461C">
            <w:pPr>
              <w:pStyle w:val="Listenabsatz"/>
              <w:numPr>
                <w:ilvl w:val="0"/>
                <w:numId w:val="126"/>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F6461C">
            <w:pPr>
              <w:pStyle w:val="Listenabsatz"/>
              <w:numPr>
                <w:ilvl w:val="0"/>
                <w:numId w:val="126"/>
              </w:numPr>
            </w:pPr>
          </w:p>
        </w:tc>
        <w:tc>
          <w:tcPr>
            <w:tcW w:w="2693" w:type="dxa"/>
            <w:tcBorders>
              <w:bottom w:val="double" w:sz="4" w:space="0" w:color="auto"/>
            </w:tcBorders>
            <w:shd w:val="clear" w:color="auto" w:fill="E0E0E0"/>
          </w:tcPr>
          <w:p w14:paraId="6D67DFAE" w14:textId="351B39BE" w:rsidR="00B903C1" w:rsidRPr="00BF7282" w:rsidRDefault="00C655C3" w:rsidP="00B7309E">
            <w:r>
              <w:t>Lehrende</w:t>
            </w:r>
            <w:r w:rsidR="00746507">
              <w:t xml:space="preserve"> </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F6461C">
            <w:pPr>
              <w:pStyle w:val="Listenabsatz"/>
              <w:numPr>
                <w:ilvl w:val="0"/>
                <w:numId w:val="126"/>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F6461C">
            <w:pPr>
              <w:pStyle w:val="Listenabsatz"/>
              <w:numPr>
                <w:ilvl w:val="0"/>
                <w:numId w:val="126"/>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3C7FE835" w:rsidR="00B903C1" w:rsidRPr="00392651" w:rsidRDefault="00B903C1" w:rsidP="00F6461C">
            <w:pPr>
              <w:pStyle w:val="Listenabsatz"/>
              <w:numPr>
                <w:ilvl w:val="0"/>
                <w:numId w:val="196"/>
              </w:numPr>
              <w:ind w:left="209" w:hanging="209"/>
              <w:rPr>
                <w:rFonts w:cs="Arial"/>
              </w:rPr>
            </w:pPr>
            <w:r w:rsidRPr="00392651">
              <w:rPr>
                <w:rFonts w:cs="Arial"/>
              </w:rPr>
              <w:t>Steuerungsgrößen des Controlling</w:t>
            </w:r>
          </w:p>
          <w:p w14:paraId="3ECA0459" w14:textId="77777777" w:rsidR="00B903C1" w:rsidRPr="00392651" w:rsidRDefault="00B903C1" w:rsidP="00F6461C">
            <w:pPr>
              <w:pStyle w:val="Listenabsatz"/>
              <w:numPr>
                <w:ilvl w:val="0"/>
                <w:numId w:val="196"/>
              </w:numPr>
              <w:ind w:left="209" w:hanging="209"/>
              <w:rPr>
                <w:rFonts w:cs="Arial"/>
              </w:rPr>
            </w:pPr>
            <w:r w:rsidRPr="00392651">
              <w:rPr>
                <w:rFonts w:cs="Arial"/>
              </w:rPr>
              <w:t>Kosten erfassen</w:t>
            </w:r>
          </w:p>
          <w:p w14:paraId="6715AA03" w14:textId="77777777" w:rsidR="00B903C1" w:rsidRPr="00392651" w:rsidRDefault="00B903C1" w:rsidP="00F6461C">
            <w:pPr>
              <w:pStyle w:val="Listenabsatz"/>
              <w:numPr>
                <w:ilvl w:val="0"/>
                <w:numId w:val="196"/>
              </w:numPr>
              <w:ind w:left="209" w:hanging="209"/>
              <w:rPr>
                <w:rFonts w:cs="Arial"/>
              </w:rPr>
            </w:pPr>
            <w:r w:rsidRPr="00392651">
              <w:rPr>
                <w:rFonts w:cs="Arial"/>
              </w:rPr>
              <w:t>Kosten verteilen</w:t>
            </w:r>
          </w:p>
          <w:p w14:paraId="45283392" w14:textId="77777777" w:rsidR="00B903C1" w:rsidRPr="00392651" w:rsidRDefault="00B903C1" w:rsidP="00F6461C">
            <w:pPr>
              <w:pStyle w:val="Listenabsatz"/>
              <w:numPr>
                <w:ilvl w:val="0"/>
                <w:numId w:val="196"/>
              </w:numPr>
              <w:ind w:left="209" w:hanging="209"/>
              <w:rPr>
                <w:rFonts w:cs="Arial"/>
              </w:rPr>
            </w:pPr>
            <w:r w:rsidRPr="00392651">
              <w:rPr>
                <w:rFonts w:cs="Arial"/>
              </w:rPr>
              <w:t>Kosten verrechnen</w:t>
            </w:r>
          </w:p>
          <w:p w14:paraId="324F32E5" w14:textId="77777777" w:rsidR="00B903C1" w:rsidRPr="00392651" w:rsidRDefault="00B903C1" w:rsidP="00F6461C">
            <w:pPr>
              <w:pStyle w:val="Listenabsatz"/>
              <w:numPr>
                <w:ilvl w:val="0"/>
                <w:numId w:val="196"/>
              </w:numPr>
              <w:ind w:left="209" w:hanging="209"/>
              <w:rPr>
                <w:rFonts w:cs="Arial"/>
              </w:rPr>
            </w:pPr>
            <w:r w:rsidRPr="00392651">
              <w:rPr>
                <w:rFonts w:cs="Arial"/>
              </w:rPr>
              <w:t>Kosten entscheidungsorientiert bewerten</w:t>
            </w:r>
          </w:p>
          <w:p w14:paraId="23604047" w14:textId="77777777" w:rsidR="00B903C1" w:rsidRPr="00392651" w:rsidRDefault="00B903C1" w:rsidP="00F6461C">
            <w:pPr>
              <w:pStyle w:val="Listenabsatz"/>
              <w:numPr>
                <w:ilvl w:val="0"/>
                <w:numId w:val="196"/>
              </w:numPr>
              <w:ind w:left="209" w:hanging="209"/>
              <w:rPr>
                <w:rFonts w:cs="Arial"/>
              </w:rPr>
            </w:pPr>
            <w:r w:rsidRPr="00392651">
              <w:rPr>
                <w:rFonts w:cs="Arial"/>
              </w:rPr>
              <w:t>Kosten planen und kontrollieren</w:t>
            </w:r>
          </w:p>
          <w:p w14:paraId="3E8EA967" w14:textId="77777777" w:rsidR="00B903C1" w:rsidRPr="00BF7282" w:rsidRDefault="00B903C1" w:rsidP="00F6461C">
            <w:pPr>
              <w:pStyle w:val="Listenabsatz"/>
              <w:numPr>
                <w:ilvl w:val="0"/>
                <w:numId w:val="196"/>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F6461C">
            <w:pPr>
              <w:pStyle w:val="Listenabsatz"/>
              <w:numPr>
                <w:ilvl w:val="0"/>
                <w:numId w:val="126"/>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F6461C">
            <w:pPr>
              <w:pStyle w:val="Listenabsatz"/>
              <w:numPr>
                <w:ilvl w:val="0"/>
                <w:numId w:val="196"/>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F6461C">
            <w:pPr>
              <w:pStyle w:val="Listenabsatz"/>
              <w:numPr>
                <w:ilvl w:val="0"/>
                <w:numId w:val="196"/>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F6461C">
            <w:pPr>
              <w:pStyle w:val="Listenabsatz"/>
              <w:numPr>
                <w:ilvl w:val="0"/>
                <w:numId w:val="196"/>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F6461C">
            <w:pPr>
              <w:pStyle w:val="Listenabsatz"/>
              <w:numPr>
                <w:ilvl w:val="0"/>
                <w:numId w:val="126"/>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F6461C">
            <w:pPr>
              <w:pStyle w:val="Listenabsatz"/>
              <w:numPr>
                <w:ilvl w:val="0"/>
                <w:numId w:val="196"/>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F6461C">
            <w:pPr>
              <w:pStyle w:val="Listenabsatz"/>
              <w:numPr>
                <w:ilvl w:val="0"/>
                <w:numId w:val="196"/>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F6461C">
            <w:pPr>
              <w:pStyle w:val="Listenabsatz"/>
              <w:numPr>
                <w:ilvl w:val="0"/>
                <w:numId w:val="126"/>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F6461C">
            <w:pPr>
              <w:pStyle w:val="Listenabsatz"/>
              <w:numPr>
                <w:ilvl w:val="0"/>
                <w:numId w:val="126"/>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F6461C">
            <w:pPr>
              <w:pStyle w:val="Listenabsatz"/>
              <w:numPr>
                <w:ilvl w:val="0"/>
                <w:numId w:val="196"/>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5FAE03F6" w:rsidR="00CC1A77" w:rsidRPr="00BF7282" w:rsidRDefault="00136818" w:rsidP="00F6461C">
            <w:pPr>
              <w:pStyle w:val="Listenabsatz"/>
              <w:numPr>
                <w:ilvl w:val="0"/>
                <w:numId w:val="196"/>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F6461C">
            <w:pPr>
              <w:pStyle w:val="Listenabsatz"/>
              <w:numPr>
                <w:ilvl w:val="0"/>
                <w:numId w:val="126"/>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F6461C">
            <w:pPr>
              <w:pStyle w:val="Listenabsatz"/>
              <w:numPr>
                <w:ilvl w:val="0"/>
                <w:numId w:val="126"/>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F6461C">
            <w:pPr>
              <w:pStyle w:val="Listenabsatz"/>
              <w:numPr>
                <w:ilvl w:val="0"/>
                <w:numId w:val="126"/>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F6461C">
            <w:pPr>
              <w:pStyle w:val="Listenabsatz"/>
              <w:numPr>
                <w:ilvl w:val="0"/>
                <w:numId w:val="126"/>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F6461C">
            <w:pPr>
              <w:pStyle w:val="Listenabsatz"/>
              <w:numPr>
                <w:ilvl w:val="0"/>
                <w:numId w:val="126"/>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F6461C">
            <w:pPr>
              <w:pStyle w:val="Listenabsatz"/>
              <w:numPr>
                <w:ilvl w:val="0"/>
                <w:numId w:val="126"/>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F6461C">
            <w:pPr>
              <w:pStyle w:val="Listenabsatz"/>
              <w:numPr>
                <w:ilvl w:val="0"/>
                <w:numId w:val="126"/>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F6461C">
            <w:pPr>
              <w:numPr>
                <w:ilvl w:val="0"/>
                <w:numId w:val="206"/>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4CB9F4D2" w:rsidR="0033135D" w:rsidRPr="00705C17" w:rsidRDefault="001926CC" w:rsidP="0033135D">
            <w:pPr>
              <w:rPr>
                <w:rFonts w:cs="Arial"/>
                <w:szCs w:val="22"/>
              </w:rPr>
            </w:pPr>
            <w:r>
              <w:rPr>
                <w:rFonts w:cs="Arial"/>
                <w:szCs w:val="22"/>
              </w:rPr>
              <w:t>8</w:t>
            </w:r>
            <w:r w:rsidR="0033135D">
              <w:rPr>
                <w:rFonts w:cs="Arial"/>
                <w:szCs w:val="22"/>
              </w:rPr>
              <w:t>3305</w:t>
            </w:r>
          </w:p>
        </w:tc>
        <w:tc>
          <w:tcPr>
            <w:tcW w:w="5528" w:type="dxa"/>
            <w:shd w:val="clear" w:color="auto" w:fill="E0E0E0"/>
          </w:tcPr>
          <w:p w14:paraId="1DEE2BD3" w14:textId="64014BFA" w:rsidR="0033135D" w:rsidRDefault="0033135D" w:rsidP="0033135D">
            <w:pPr>
              <w:pStyle w:val="berschriftModul"/>
              <w:rPr>
                <w:lang w:val="es-ES" w:eastAsia="en-US"/>
              </w:rPr>
            </w:pPr>
            <w:bookmarkStart w:id="4893" w:name="_Toc67382925"/>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4893"/>
            <w:r w:rsidR="000C738E">
              <w:rPr>
                <w:lang w:val="es-ES" w:eastAsia="en-US"/>
              </w:rPr>
              <w:t xml:space="preserve"> </w:t>
            </w:r>
          </w:p>
          <w:p w14:paraId="683C182D" w14:textId="77777777" w:rsidR="00A56BEB" w:rsidRDefault="00A56BEB" w:rsidP="00A56BEB">
            <w:pPr>
              <w:rPr>
                <w:lang w:val="es-ES" w:eastAsia="en-US"/>
              </w:rPr>
            </w:pPr>
            <w:r>
              <w:rPr>
                <w:lang w:val="es-ES" w:eastAsia="en-US"/>
              </w:rPr>
              <w:t>(The international relations of Latin America)</w:t>
            </w:r>
          </w:p>
          <w:p w14:paraId="5BD10C86" w14:textId="3E1C4E88" w:rsidR="000C738E" w:rsidRPr="008B6AED" w:rsidRDefault="000C738E" w:rsidP="00A56BEB">
            <w:pPr>
              <w:rPr>
                <w:b/>
                <w:bCs/>
                <w:lang w:val="es-ES" w:eastAsia="en-US"/>
              </w:rPr>
            </w:pP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F6461C">
            <w:pPr>
              <w:numPr>
                <w:ilvl w:val="0"/>
                <w:numId w:val="206"/>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F6461C">
            <w:pPr>
              <w:numPr>
                <w:ilvl w:val="0"/>
                <w:numId w:val="206"/>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F6461C">
            <w:pPr>
              <w:pStyle w:val="Listenabsatz"/>
              <w:numPr>
                <w:ilvl w:val="0"/>
                <w:numId w:val="196"/>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F6461C">
            <w:pPr>
              <w:pStyle w:val="Listenabsatz"/>
              <w:numPr>
                <w:ilvl w:val="0"/>
                <w:numId w:val="196"/>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F6461C">
            <w:pPr>
              <w:numPr>
                <w:ilvl w:val="0"/>
                <w:numId w:val="206"/>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F6461C">
            <w:pPr>
              <w:numPr>
                <w:ilvl w:val="0"/>
                <w:numId w:val="206"/>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F6461C">
            <w:pPr>
              <w:numPr>
                <w:ilvl w:val="0"/>
                <w:numId w:val="206"/>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112CAD25" w:rsidR="00C40991" w:rsidRDefault="00C40991"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79FB197D" w14:textId="4E2028C6" w:rsidR="00033DB7" w:rsidRDefault="00033DB7" w:rsidP="00F6461C">
            <w:pPr>
              <w:pStyle w:val="Listenabsatz"/>
              <w:numPr>
                <w:ilvl w:val="0"/>
                <w:numId w:val="196"/>
              </w:numPr>
              <w:ind w:left="209" w:hanging="209"/>
              <w:rPr>
                <w:rFonts w:cs="Arial"/>
              </w:rPr>
            </w:pPr>
            <w:r>
              <w:t>Erweiterungsprüfung Berufliche Schulen/Studienfach Wirtschaftspädagogik</w:t>
            </w:r>
          </w:p>
          <w:p w14:paraId="02D88A0E" w14:textId="77777777" w:rsidR="00C40991" w:rsidRPr="00705C17" w:rsidRDefault="00C40991" w:rsidP="00F6461C">
            <w:pPr>
              <w:pStyle w:val="Listenabsatz"/>
              <w:numPr>
                <w:ilvl w:val="0"/>
                <w:numId w:val="196"/>
              </w:numPr>
              <w:ind w:left="209" w:hanging="209"/>
              <w:rPr>
                <w:rFonts w:cs="Arial"/>
              </w:rPr>
            </w:pPr>
            <w:r w:rsidRPr="00705C17">
              <w:rPr>
                <w:rFonts w:cs="Arial"/>
              </w:rPr>
              <w:t>Modul im Vertiefungsbereich</w:t>
            </w:r>
          </w:p>
          <w:p w14:paraId="4834DE61" w14:textId="77777777" w:rsidR="00C40991" w:rsidRPr="00705C17" w:rsidRDefault="00C40991"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6AB72868" w:rsidR="00C40991" w:rsidRPr="00705C17" w:rsidRDefault="00C40991" w:rsidP="00956D0F">
            <w:pPr>
              <w:rPr>
                <w:rFonts w:cs="Arial"/>
                <w:szCs w:val="22"/>
              </w:rPr>
            </w:pPr>
            <w:r>
              <w:rPr>
                <w:rFonts w:cs="Arial"/>
                <w:szCs w:val="22"/>
              </w:rPr>
              <w:t>Klausur</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F6461C">
            <w:pPr>
              <w:numPr>
                <w:ilvl w:val="0"/>
                <w:numId w:val="20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38" w:type="dxa"/>
        <w:tblInd w:w="-4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7"/>
        <w:gridCol w:w="5536"/>
        <w:gridCol w:w="1138"/>
      </w:tblGrid>
      <w:tr w:rsidR="00D641A8" w:rsidRPr="00705C17" w14:paraId="75842D90" w14:textId="77777777" w:rsidTr="00D641A8">
        <w:trPr>
          <w:trHeight w:val="567"/>
        </w:trPr>
        <w:tc>
          <w:tcPr>
            <w:tcW w:w="567" w:type="dxa"/>
            <w:shd w:val="clear" w:color="auto" w:fill="E0E0E0"/>
          </w:tcPr>
          <w:p w14:paraId="6170F3C0" w14:textId="048AE8BA" w:rsidR="00D641A8" w:rsidRPr="00A37D28" w:rsidRDefault="00A37D28" w:rsidP="00C40506">
            <w:pPr>
              <w:rPr>
                <w:rFonts w:cs="Arial"/>
                <w:szCs w:val="22"/>
              </w:rPr>
            </w:pPr>
            <w:r>
              <w:rPr>
                <w:rFonts w:cs="Arial"/>
                <w:szCs w:val="22"/>
              </w:rPr>
              <w:lastRenderedPageBreak/>
              <w:t xml:space="preserve">  </w:t>
            </w:r>
            <w:r w:rsidRPr="00A37D28">
              <w:rPr>
                <w:rFonts w:cs="Arial"/>
                <w:szCs w:val="22"/>
              </w:rPr>
              <w:t>1</w:t>
            </w:r>
          </w:p>
        </w:tc>
        <w:tc>
          <w:tcPr>
            <w:tcW w:w="2693" w:type="dxa"/>
            <w:shd w:val="clear" w:color="auto" w:fill="E0E0E0"/>
          </w:tcPr>
          <w:p w14:paraId="4543FCD8" w14:textId="77777777" w:rsidR="00D641A8" w:rsidRPr="00705C17" w:rsidRDefault="00D641A8" w:rsidP="00E32192">
            <w:pPr>
              <w:rPr>
                <w:rFonts w:cs="Arial"/>
                <w:b/>
                <w:szCs w:val="22"/>
              </w:rPr>
            </w:pPr>
            <w:r w:rsidRPr="00705C17">
              <w:rPr>
                <w:rFonts w:cs="Arial"/>
                <w:b/>
                <w:szCs w:val="22"/>
              </w:rPr>
              <w:t>Modulbezeichnung</w:t>
            </w:r>
          </w:p>
          <w:p w14:paraId="5C47BA1E" w14:textId="6BCB55BD" w:rsidR="00D641A8" w:rsidRPr="00705C17" w:rsidRDefault="001926CC" w:rsidP="00D641A8">
            <w:pPr>
              <w:rPr>
                <w:rFonts w:cs="Arial"/>
                <w:szCs w:val="22"/>
              </w:rPr>
            </w:pPr>
            <w:r>
              <w:rPr>
                <w:rFonts w:cs="Arial"/>
                <w:szCs w:val="22"/>
              </w:rPr>
              <w:t>8</w:t>
            </w:r>
            <w:r w:rsidR="00A860F6">
              <w:rPr>
                <w:rFonts w:cs="Arial"/>
                <w:szCs w:val="22"/>
              </w:rPr>
              <w:t>3296</w:t>
            </w:r>
          </w:p>
        </w:tc>
        <w:tc>
          <w:tcPr>
            <w:tcW w:w="5528" w:type="dxa"/>
            <w:shd w:val="clear" w:color="auto" w:fill="E0E0E0"/>
          </w:tcPr>
          <w:p w14:paraId="07B60D70" w14:textId="368FAB67" w:rsidR="009F1965" w:rsidRDefault="00D641A8" w:rsidP="009F1965">
            <w:pPr>
              <w:pStyle w:val="berschriftModul"/>
              <w:rPr>
                <w:lang w:val="pt-PT" w:eastAsia="en-US"/>
              </w:rPr>
            </w:pPr>
            <w:bookmarkStart w:id="4894" w:name="_Toc67382926"/>
            <w:r w:rsidRPr="00AE53B2">
              <w:rPr>
                <w:lang w:eastAsia="en-US"/>
              </w:rPr>
              <w:t>Lateinamerika im 21. Jahrhundert</w:t>
            </w:r>
            <w:bookmarkEnd w:id="4894"/>
            <w:r w:rsidR="00F057A3">
              <w:rPr>
                <w:lang w:eastAsia="en-US"/>
              </w:rPr>
              <w:t xml:space="preserve"> </w:t>
            </w:r>
          </w:p>
          <w:p w14:paraId="65610BEC" w14:textId="77777777" w:rsidR="00D641A8" w:rsidRDefault="00D641A8" w:rsidP="00A63455">
            <w:pPr>
              <w:rPr>
                <w:lang w:val="pt-PT" w:eastAsia="en-US"/>
              </w:rPr>
            </w:pPr>
            <w:r w:rsidRPr="00D641A8">
              <w:rPr>
                <w:lang w:val="pt-PT" w:eastAsia="en-US"/>
              </w:rPr>
              <w:t>(América Latina en el siglo XXI)</w:t>
            </w:r>
            <w:r w:rsidRPr="006F7BA8">
              <w:rPr>
                <w:lang w:val="pt-PT" w:eastAsia="en-US"/>
              </w:rPr>
              <w:t xml:space="preserve"> </w:t>
            </w:r>
          </w:p>
          <w:p w14:paraId="46BBEDF6" w14:textId="1685C69B" w:rsidR="000C738E" w:rsidRPr="006F7BA8" w:rsidRDefault="000C738E" w:rsidP="00A63455">
            <w:pPr>
              <w:rPr>
                <w:lang w:val="pt-PT" w:eastAsia="en-US"/>
              </w:rPr>
            </w:pPr>
            <w:r w:rsidRPr="00AC542C">
              <w:rPr>
                <w:b/>
                <w:bCs/>
                <w:color w:val="FF0000"/>
                <w:lang w:eastAsia="en-US"/>
              </w:rPr>
              <w:t>Dieses Modul findet im WS 2</w:t>
            </w:r>
            <w:r w:rsidR="00011C2B">
              <w:rPr>
                <w:b/>
                <w:bCs/>
                <w:color w:val="FF0000"/>
                <w:lang w:eastAsia="en-US"/>
              </w:rPr>
              <w:t>1</w:t>
            </w:r>
            <w:r w:rsidRPr="00AC542C">
              <w:rPr>
                <w:b/>
                <w:bCs/>
                <w:color w:val="FF0000"/>
                <w:lang w:eastAsia="en-US"/>
              </w:rPr>
              <w:t>/2</w:t>
            </w:r>
            <w:r w:rsidR="00011C2B">
              <w:rPr>
                <w:b/>
                <w:bCs/>
                <w:color w:val="FF0000"/>
                <w:lang w:eastAsia="en-US"/>
              </w:rPr>
              <w:t>2</w:t>
            </w:r>
            <w:r w:rsidRPr="00AC542C">
              <w:rPr>
                <w:b/>
                <w:bCs/>
                <w:color w:val="FF0000"/>
                <w:lang w:eastAsia="en-US"/>
              </w:rPr>
              <w:t xml:space="preserve"> nicht statt</w:t>
            </w:r>
          </w:p>
        </w:tc>
        <w:tc>
          <w:tcPr>
            <w:tcW w:w="1136" w:type="dxa"/>
            <w:shd w:val="clear" w:color="auto" w:fill="E0E0E0"/>
          </w:tcPr>
          <w:p w14:paraId="32A4C0C6" w14:textId="77777777" w:rsidR="00D641A8" w:rsidRPr="00705C17" w:rsidRDefault="00D641A8" w:rsidP="00E32192">
            <w:pPr>
              <w:rPr>
                <w:rFonts w:cs="Arial"/>
                <w:b/>
                <w:szCs w:val="22"/>
              </w:rPr>
            </w:pPr>
            <w:r w:rsidRPr="00705C17">
              <w:rPr>
                <w:rFonts w:cs="Arial"/>
                <w:b/>
                <w:szCs w:val="22"/>
              </w:rPr>
              <w:t>5</w:t>
            </w:r>
            <w:r>
              <w:rPr>
                <w:rFonts w:cs="Arial"/>
                <w:b/>
                <w:szCs w:val="22"/>
              </w:rPr>
              <w:t xml:space="preserve"> ECTS</w:t>
            </w:r>
          </w:p>
        </w:tc>
      </w:tr>
      <w:tr w:rsidR="00D641A8" w:rsidRPr="00705C17" w14:paraId="18859E3E" w14:textId="77777777" w:rsidTr="00D641A8">
        <w:trPr>
          <w:trHeight w:val="567"/>
        </w:trPr>
        <w:tc>
          <w:tcPr>
            <w:tcW w:w="567" w:type="dxa"/>
            <w:shd w:val="clear" w:color="auto" w:fill="E0E0E0"/>
          </w:tcPr>
          <w:p w14:paraId="6AD4F202" w14:textId="77777777" w:rsidR="00D641A8" w:rsidRPr="00705C17" w:rsidRDefault="00D641A8" w:rsidP="00F6461C">
            <w:pPr>
              <w:numPr>
                <w:ilvl w:val="0"/>
                <w:numId w:val="335"/>
              </w:numPr>
              <w:rPr>
                <w:rFonts w:cs="Arial"/>
                <w:i/>
                <w:szCs w:val="22"/>
              </w:rPr>
            </w:pPr>
          </w:p>
        </w:tc>
        <w:tc>
          <w:tcPr>
            <w:tcW w:w="2693" w:type="dxa"/>
            <w:shd w:val="clear" w:color="auto" w:fill="E0E0E0"/>
          </w:tcPr>
          <w:p w14:paraId="06552AF2" w14:textId="77777777" w:rsidR="00D641A8" w:rsidRPr="00705C17" w:rsidRDefault="00D641A8" w:rsidP="00E32192">
            <w:pPr>
              <w:rPr>
                <w:rFonts w:cs="Arial"/>
                <w:szCs w:val="22"/>
              </w:rPr>
            </w:pPr>
            <w:r w:rsidRPr="00705C17">
              <w:rPr>
                <w:rFonts w:cs="Arial"/>
                <w:szCs w:val="22"/>
              </w:rPr>
              <w:t>Lehrveranstaltungen</w:t>
            </w:r>
          </w:p>
          <w:p w14:paraId="0C5D2EE7" w14:textId="77777777" w:rsidR="00D641A8" w:rsidRPr="00705C17" w:rsidRDefault="00D641A8" w:rsidP="00E32192">
            <w:pPr>
              <w:rPr>
                <w:rFonts w:cs="Arial"/>
                <w:szCs w:val="22"/>
              </w:rPr>
            </w:pPr>
          </w:p>
        </w:tc>
        <w:tc>
          <w:tcPr>
            <w:tcW w:w="5528" w:type="dxa"/>
            <w:shd w:val="clear" w:color="auto" w:fill="E0E0E0"/>
          </w:tcPr>
          <w:p w14:paraId="6DDD151A" w14:textId="77777777" w:rsidR="00D641A8" w:rsidRPr="00705C17" w:rsidRDefault="00D641A8" w:rsidP="00E32192">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w:t>
            </w:r>
            <w:r>
              <w:rPr>
                <w:rFonts w:cs="Arial"/>
                <w:szCs w:val="22"/>
                <w:lang w:eastAsia="en-US"/>
              </w:rPr>
              <w:t xml:space="preserve"> (2 SWS) </w:t>
            </w:r>
            <w:r w:rsidRPr="00D641A8">
              <w:rPr>
                <w:rFonts w:cs="Arial"/>
                <w:b/>
                <w:i/>
                <w:color w:val="FF0000"/>
                <w:szCs w:val="22"/>
                <w:lang w:eastAsia="en-US"/>
              </w:rPr>
              <w:t>(Anwesenheitspflicht)</w:t>
            </w:r>
          </w:p>
        </w:tc>
        <w:tc>
          <w:tcPr>
            <w:tcW w:w="1136" w:type="dxa"/>
            <w:shd w:val="clear" w:color="auto" w:fill="E0E0E0"/>
          </w:tcPr>
          <w:p w14:paraId="557F87B2" w14:textId="77777777" w:rsidR="00D641A8" w:rsidRPr="00705C17" w:rsidRDefault="00D641A8" w:rsidP="00E32192">
            <w:pPr>
              <w:jc w:val="center"/>
              <w:rPr>
                <w:rFonts w:cs="Arial"/>
                <w:szCs w:val="22"/>
              </w:rPr>
            </w:pPr>
            <w:r>
              <w:rPr>
                <w:rFonts w:cs="Arial"/>
                <w:szCs w:val="22"/>
              </w:rPr>
              <w:t>5 ECTS</w:t>
            </w:r>
          </w:p>
        </w:tc>
      </w:tr>
      <w:tr w:rsidR="00D641A8" w:rsidRPr="00705C17" w14:paraId="6274EA87" w14:textId="77777777" w:rsidTr="00D641A8">
        <w:trPr>
          <w:trHeight w:val="383"/>
        </w:trPr>
        <w:tc>
          <w:tcPr>
            <w:tcW w:w="567" w:type="dxa"/>
            <w:shd w:val="clear" w:color="auto" w:fill="E0E0E0"/>
          </w:tcPr>
          <w:p w14:paraId="59147D8C" w14:textId="77777777" w:rsidR="00D641A8" w:rsidRPr="00705C17" w:rsidRDefault="00D641A8" w:rsidP="00F6461C">
            <w:pPr>
              <w:numPr>
                <w:ilvl w:val="0"/>
                <w:numId w:val="335"/>
              </w:numPr>
              <w:rPr>
                <w:rFonts w:cs="Arial"/>
                <w:i/>
                <w:szCs w:val="22"/>
              </w:rPr>
            </w:pPr>
          </w:p>
        </w:tc>
        <w:tc>
          <w:tcPr>
            <w:tcW w:w="2693" w:type="dxa"/>
            <w:shd w:val="clear" w:color="auto" w:fill="E0E0E0"/>
          </w:tcPr>
          <w:p w14:paraId="02215993" w14:textId="77777777" w:rsidR="00D641A8" w:rsidRPr="00705C17" w:rsidRDefault="00D641A8" w:rsidP="00E32192">
            <w:pPr>
              <w:rPr>
                <w:rFonts w:cs="Arial"/>
                <w:szCs w:val="22"/>
              </w:rPr>
            </w:pPr>
            <w:r>
              <w:rPr>
                <w:rFonts w:cs="Arial"/>
                <w:szCs w:val="22"/>
              </w:rPr>
              <w:t>Lehrende</w:t>
            </w:r>
          </w:p>
        </w:tc>
        <w:tc>
          <w:tcPr>
            <w:tcW w:w="5528" w:type="dxa"/>
            <w:shd w:val="clear" w:color="auto" w:fill="E0E0E0"/>
          </w:tcPr>
          <w:p w14:paraId="54761D97" w14:textId="77777777" w:rsidR="00D641A8" w:rsidRPr="00D641A8" w:rsidRDefault="00D641A8" w:rsidP="00E32192">
            <w:pPr>
              <w:rPr>
                <w:rFonts w:cs="Arial"/>
                <w:szCs w:val="22"/>
              </w:rPr>
            </w:pPr>
            <w:r>
              <w:rPr>
                <w:rFonts w:cs="Arial"/>
                <w:szCs w:val="22"/>
              </w:rPr>
              <w:t>León González, M.A.</w:t>
            </w:r>
          </w:p>
        </w:tc>
        <w:tc>
          <w:tcPr>
            <w:tcW w:w="1136" w:type="dxa"/>
            <w:shd w:val="clear" w:color="auto" w:fill="E0E0E0"/>
          </w:tcPr>
          <w:p w14:paraId="525A04BF" w14:textId="77777777" w:rsidR="00D641A8" w:rsidRPr="00D641A8" w:rsidRDefault="00D641A8" w:rsidP="00E32192">
            <w:pPr>
              <w:rPr>
                <w:rFonts w:cs="Arial"/>
                <w:szCs w:val="22"/>
              </w:rPr>
            </w:pPr>
          </w:p>
        </w:tc>
      </w:tr>
    </w:tbl>
    <w:p w14:paraId="3A562066" w14:textId="77777777" w:rsidR="00D641A8" w:rsidRPr="00D641A8" w:rsidRDefault="00D641A8" w:rsidP="00D641A8">
      <w:pPr>
        <w:rPr>
          <w:rFonts w:cs="Arial"/>
          <w:szCs w:val="22"/>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641A8" w:rsidRPr="00705C17" w14:paraId="2ADCC312" w14:textId="77777777" w:rsidTr="00D641A8">
        <w:trPr>
          <w:trHeight w:val="340"/>
        </w:trPr>
        <w:tc>
          <w:tcPr>
            <w:tcW w:w="567" w:type="dxa"/>
            <w:tcBorders>
              <w:bottom w:val="single" w:sz="4" w:space="0" w:color="auto"/>
            </w:tcBorders>
          </w:tcPr>
          <w:p w14:paraId="1525BD5A" w14:textId="77777777" w:rsidR="00D641A8" w:rsidRPr="00D641A8" w:rsidRDefault="00D641A8" w:rsidP="00F6461C">
            <w:pPr>
              <w:numPr>
                <w:ilvl w:val="0"/>
                <w:numId w:val="335"/>
              </w:numPr>
              <w:jc w:val="center"/>
              <w:rPr>
                <w:rFonts w:cs="Arial"/>
                <w:i/>
                <w:szCs w:val="22"/>
              </w:rPr>
            </w:pPr>
          </w:p>
        </w:tc>
        <w:tc>
          <w:tcPr>
            <w:tcW w:w="2693" w:type="dxa"/>
            <w:tcBorders>
              <w:bottom w:val="single" w:sz="4" w:space="0" w:color="auto"/>
            </w:tcBorders>
          </w:tcPr>
          <w:p w14:paraId="63DDE66E" w14:textId="77777777" w:rsidR="00D641A8" w:rsidRPr="00705C17" w:rsidRDefault="00D641A8" w:rsidP="00E32192">
            <w:pPr>
              <w:rPr>
                <w:rFonts w:cs="Arial"/>
                <w:b/>
                <w:szCs w:val="22"/>
              </w:rPr>
            </w:pPr>
            <w:r w:rsidRPr="00705C17">
              <w:rPr>
                <w:rFonts w:cs="Arial"/>
                <w:b/>
                <w:szCs w:val="22"/>
              </w:rPr>
              <w:t>Modulverantwortliche</w:t>
            </w:r>
            <w:r>
              <w:rPr>
                <w:rFonts w:cs="Arial"/>
                <w:b/>
                <w:szCs w:val="22"/>
              </w:rPr>
              <w:t>/</w:t>
            </w:r>
            <w:r w:rsidRPr="00705C17">
              <w:rPr>
                <w:rFonts w:cs="Arial"/>
                <w:b/>
                <w:szCs w:val="22"/>
              </w:rPr>
              <w:t>r</w:t>
            </w:r>
          </w:p>
        </w:tc>
        <w:tc>
          <w:tcPr>
            <w:tcW w:w="6663" w:type="dxa"/>
            <w:tcBorders>
              <w:bottom w:val="single" w:sz="4" w:space="0" w:color="auto"/>
            </w:tcBorders>
          </w:tcPr>
          <w:p w14:paraId="52DE07C4" w14:textId="77777777" w:rsidR="00D641A8" w:rsidRPr="00705C17" w:rsidRDefault="00D641A8" w:rsidP="00E32192">
            <w:pPr>
              <w:rPr>
                <w:rFonts w:cs="Arial"/>
                <w:szCs w:val="22"/>
              </w:rPr>
            </w:pPr>
            <w:r w:rsidRPr="00705C17">
              <w:rPr>
                <w:rFonts w:cs="Arial"/>
                <w:szCs w:val="22"/>
              </w:rPr>
              <w:t>Prof. Gardini</w:t>
            </w:r>
            <w:r>
              <w:rPr>
                <w:rFonts w:cs="Arial"/>
                <w:szCs w:val="22"/>
              </w:rPr>
              <w:t>, Ph.D.</w:t>
            </w:r>
          </w:p>
        </w:tc>
      </w:tr>
      <w:tr w:rsidR="00D641A8" w:rsidRPr="00705C17" w14:paraId="6866ABF8" w14:textId="77777777" w:rsidTr="00D641A8">
        <w:trPr>
          <w:trHeight w:val="340"/>
        </w:trPr>
        <w:tc>
          <w:tcPr>
            <w:tcW w:w="567" w:type="dxa"/>
            <w:shd w:val="clear" w:color="auto" w:fill="auto"/>
          </w:tcPr>
          <w:p w14:paraId="72344D59"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5B8837EE" w14:textId="77777777" w:rsidR="00D641A8" w:rsidRPr="00705C17" w:rsidRDefault="00D641A8" w:rsidP="00E32192">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D6952F" w14:textId="77777777" w:rsidR="00D641A8" w:rsidRDefault="00D641A8" w:rsidP="00E32192">
            <w:pPr>
              <w:rPr>
                <w:rStyle w:val="formattedtext1"/>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w:t>
            </w:r>
            <w:r>
              <w:rPr>
                <w:rStyle w:val="formattedtext1"/>
                <w:rFonts w:cs="Arial"/>
                <w:szCs w:val="22"/>
              </w:rPr>
              <w:t>.</w:t>
            </w:r>
          </w:p>
          <w:p w14:paraId="2A25D8E2" w14:textId="77777777" w:rsidR="00D641A8" w:rsidRDefault="00D641A8" w:rsidP="00E32192">
            <w:pPr>
              <w:rPr>
                <w:rStyle w:val="formattedtext1"/>
                <w:rFonts w:cs="Arial"/>
                <w:szCs w:val="22"/>
              </w:rPr>
            </w:pPr>
          </w:p>
          <w:p w14:paraId="08FE2168" w14:textId="41FC29F4" w:rsidR="00D641A8" w:rsidRDefault="00D641A8" w:rsidP="00E32192">
            <w:pPr>
              <w:rPr>
                <w:rStyle w:val="formattedtext1"/>
                <w:rFonts w:cs="Arial"/>
                <w:szCs w:val="22"/>
              </w:rPr>
            </w:pPr>
            <w:r>
              <w:rPr>
                <w:rStyle w:val="formattedtext1"/>
                <w:rFonts w:cs="Arial"/>
                <w:szCs w:val="22"/>
              </w:rPr>
              <w:t xml:space="preserve">In diesem Kurs wird die neue internationale Position Lateinamerikas beleuchtet. Internationale, </w:t>
            </w:r>
            <w:r w:rsidR="00831926">
              <w:rPr>
                <w:rStyle w:val="formattedtext1"/>
                <w:rFonts w:cs="Arial"/>
                <w:szCs w:val="22"/>
              </w:rPr>
              <w:t>r</w:t>
            </w:r>
            <w:r>
              <w:rPr>
                <w:rStyle w:val="formattedtext1"/>
                <w:rFonts w:cs="Arial"/>
                <w:szCs w:val="22"/>
              </w:rPr>
              <w:t>egionale sowie wirtschaftliche Kooperationen stehen hierbei im Fokus.</w:t>
            </w:r>
          </w:p>
          <w:p w14:paraId="18545B51" w14:textId="77777777" w:rsidR="00D641A8" w:rsidRDefault="00D641A8" w:rsidP="00E32192">
            <w:pPr>
              <w:rPr>
                <w:rStyle w:val="formattedtext1"/>
                <w:rFonts w:cs="Arial"/>
                <w:szCs w:val="22"/>
              </w:rPr>
            </w:pPr>
          </w:p>
          <w:p w14:paraId="773FDF4E" w14:textId="77777777" w:rsidR="00D641A8" w:rsidRPr="00705C17" w:rsidRDefault="00D641A8" w:rsidP="00E32192">
            <w:pPr>
              <w:rPr>
                <w:rFonts w:cs="Arial"/>
                <w:szCs w:val="22"/>
              </w:rPr>
            </w:pPr>
          </w:p>
        </w:tc>
      </w:tr>
      <w:tr w:rsidR="00D641A8" w:rsidRPr="00705C17" w14:paraId="53BEC4F3" w14:textId="77777777" w:rsidTr="00D641A8">
        <w:trPr>
          <w:trHeight w:val="340"/>
        </w:trPr>
        <w:tc>
          <w:tcPr>
            <w:tcW w:w="567" w:type="dxa"/>
            <w:shd w:val="clear" w:color="auto" w:fill="auto"/>
          </w:tcPr>
          <w:p w14:paraId="45E03404"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45385F03" w14:textId="77777777" w:rsidR="00D641A8" w:rsidRDefault="00D641A8" w:rsidP="00E32192">
            <w:pPr>
              <w:rPr>
                <w:rFonts w:cs="Arial"/>
                <w:b/>
                <w:szCs w:val="22"/>
              </w:rPr>
            </w:pPr>
            <w:r w:rsidRPr="00705C17">
              <w:rPr>
                <w:rFonts w:cs="Arial"/>
                <w:b/>
                <w:szCs w:val="22"/>
              </w:rPr>
              <w:t xml:space="preserve">Lernziele und </w:t>
            </w:r>
          </w:p>
          <w:p w14:paraId="1EA1BC9A" w14:textId="77777777" w:rsidR="00D641A8" w:rsidRPr="00705C17" w:rsidRDefault="00D641A8" w:rsidP="00E32192">
            <w:pPr>
              <w:rPr>
                <w:rFonts w:cs="Arial"/>
                <w:b/>
                <w:szCs w:val="22"/>
              </w:rPr>
            </w:pPr>
            <w:r w:rsidRPr="00705C17">
              <w:rPr>
                <w:rFonts w:cs="Arial"/>
                <w:b/>
                <w:szCs w:val="22"/>
              </w:rPr>
              <w:t>Kompetenzen</w:t>
            </w:r>
          </w:p>
        </w:tc>
        <w:tc>
          <w:tcPr>
            <w:tcW w:w="6663" w:type="dxa"/>
            <w:shd w:val="clear" w:color="auto" w:fill="auto"/>
          </w:tcPr>
          <w:p w14:paraId="3DCD1080" w14:textId="77777777" w:rsidR="00D641A8" w:rsidRPr="00705C17" w:rsidRDefault="00D641A8" w:rsidP="00E32192">
            <w:pPr>
              <w:ind w:left="147" w:hanging="147"/>
              <w:rPr>
                <w:rFonts w:cs="Arial"/>
                <w:szCs w:val="22"/>
              </w:rPr>
            </w:pPr>
            <w:r w:rsidRPr="00705C17">
              <w:rPr>
                <w:rFonts w:cs="Arial"/>
                <w:szCs w:val="22"/>
              </w:rPr>
              <w:t xml:space="preserve">Die Studierenden </w:t>
            </w:r>
          </w:p>
          <w:p w14:paraId="7EFECCF2" w14:textId="77777777" w:rsidR="00D641A8" w:rsidRPr="00705C17" w:rsidRDefault="00D641A8" w:rsidP="00F6461C">
            <w:pPr>
              <w:pStyle w:val="Listenabsatz"/>
              <w:numPr>
                <w:ilvl w:val="0"/>
                <w:numId w:val="196"/>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00966F0" w14:textId="77777777" w:rsidR="00D641A8" w:rsidRPr="00705C17" w:rsidRDefault="00D641A8" w:rsidP="00F6461C">
            <w:pPr>
              <w:pStyle w:val="Listenabsatz"/>
              <w:numPr>
                <w:ilvl w:val="0"/>
                <w:numId w:val="196"/>
              </w:numPr>
              <w:ind w:left="209" w:hanging="209"/>
              <w:rPr>
                <w:rFonts w:cs="Arial"/>
              </w:rPr>
            </w:pPr>
            <w:r w:rsidRPr="00705C17">
              <w:rPr>
                <w:rFonts w:cs="Arial"/>
              </w:rPr>
              <w:t>entwickeln die Fähigkeit, die Dynamik interner und externer Faktoren zu analysieren und zu bewerten.</w:t>
            </w:r>
          </w:p>
        </w:tc>
      </w:tr>
      <w:tr w:rsidR="00D641A8" w:rsidRPr="00705C17" w14:paraId="03989F0C" w14:textId="77777777" w:rsidTr="00D641A8">
        <w:trPr>
          <w:trHeight w:val="340"/>
        </w:trPr>
        <w:tc>
          <w:tcPr>
            <w:tcW w:w="567" w:type="dxa"/>
          </w:tcPr>
          <w:p w14:paraId="58968E38" w14:textId="77777777" w:rsidR="00D641A8" w:rsidRPr="00705C17" w:rsidRDefault="00D641A8" w:rsidP="00F6461C">
            <w:pPr>
              <w:numPr>
                <w:ilvl w:val="0"/>
                <w:numId w:val="335"/>
              </w:numPr>
              <w:jc w:val="center"/>
              <w:rPr>
                <w:rFonts w:cs="Arial"/>
                <w:i/>
                <w:szCs w:val="22"/>
              </w:rPr>
            </w:pPr>
          </w:p>
        </w:tc>
        <w:tc>
          <w:tcPr>
            <w:tcW w:w="2693" w:type="dxa"/>
          </w:tcPr>
          <w:p w14:paraId="22DAE26C" w14:textId="77777777" w:rsidR="00D641A8" w:rsidRDefault="00D641A8" w:rsidP="00E32192">
            <w:pPr>
              <w:rPr>
                <w:rFonts w:cs="Arial"/>
                <w:b/>
                <w:szCs w:val="22"/>
              </w:rPr>
            </w:pPr>
            <w:r w:rsidRPr="00705C17">
              <w:rPr>
                <w:rFonts w:cs="Arial"/>
                <w:b/>
                <w:szCs w:val="22"/>
              </w:rPr>
              <w:t xml:space="preserve">Empfohlene </w:t>
            </w:r>
          </w:p>
          <w:p w14:paraId="422D082D" w14:textId="77777777" w:rsidR="00D641A8" w:rsidRPr="00705C17" w:rsidRDefault="00D641A8" w:rsidP="00E32192">
            <w:pPr>
              <w:rPr>
                <w:rFonts w:cs="Arial"/>
                <w:b/>
                <w:szCs w:val="22"/>
              </w:rPr>
            </w:pPr>
            <w:r w:rsidRPr="00705C17">
              <w:rPr>
                <w:rFonts w:cs="Arial"/>
                <w:b/>
                <w:szCs w:val="22"/>
              </w:rPr>
              <w:t>Voraussetzungen für die Teilnahme</w:t>
            </w:r>
          </w:p>
        </w:tc>
        <w:tc>
          <w:tcPr>
            <w:tcW w:w="6663" w:type="dxa"/>
          </w:tcPr>
          <w:p w14:paraId="549F7000" w14:textId="77777777" w:rsidR="00D641A8" w:rsidRPr="00705C17" w:rsidRDefault="00D641A8" w:rsidP="00E32192">
            <w:pPr>
              <w:rPr>
                <w:rFonts w:cs="Arial"/>
                <w:szCs w:val="22"/>
              </w:rPr>
            </w:pPr>
            <w:r w:rsidRPr="00705C17">
              <w:rPr>
                <w:rFonts w:cs="Arial"/>
                <w:szCs w:val="22"/>
              </w:rPr>
              <w:t>Erfolgreicher Abschluss der Assessmentphase</w:t>
            </w:r>
          </w:p>
        </w:tc>
      </w:tr>
      <w:tr w:rsidR="00D641A8" w:rsidRPr="00705C17" w14:paraId="06FB6B93" w14:textId="77777777" w:rsidTr="00D641A8">
        <w:trPr>
          <w:trHeight w:val="340"/>
        </w:trPr>
        <w:tc>
          <w:tcPr>
            <w:tcW w:w="567" w:type="dxa"/>
          </w:tcPr>
          <w:p w14:paraId="111A4A2E" w14:textId="77777777" w:rsidR="00D641A8" w:rsidRPr="00705C17" w:rsidRDefault="00D641A8" w:rsidP="00F6461C">
            <w:pPr>
              <w:numPr>
                <w:ilvl w:val="0"/>
                <w:numId w:val="335"/>
              </w:numPr>
              <w:jc w:val="center"/>
              <w:rPr>
                <w:rFonts w:cs="Arial"/>
                <w:i/>
                <w:szCs w:val="22"/>
              </w:rPr>
            </w:pPr>
          </w:p>
        </w:tc>
        <w:tc>
          <w:tcPr>
            <w:tcW w:w="2693" w:type="dxa"/>
          </w:tcPr>
          <w:p w14:paraId="389C90BE" w14:textId="77777777" w:rsidR="00D641A8" w:rsidRDefault="00D641A8" w:rsidP="00E32192">
            <w:pPr>
              <w:rPr>
                <w:rFonts w:cs="Arial"/>
                <w:b/>
                <w:szCs w:val="22"/>
              </w:rPr>
            </w:pPr>
            <w:r w:rsidRPr="00705C17">
              <w:rPr>
                <w:rFonts w:cs="Arial"/>
                <w:b/>
                <w:szCs w:val="22"/>
              </w:rPr>
              <w:t xml:space="preserve">Einpassung in </w:t>
            </w:r>
          </w:p>
          <w:p w14:paraId="69698E2E" w14:textId="77777777" w:rsidR="00D641A8" w:rsidRPr="00705C17" w:rsidRDefault="00D641A8" w:rsidP="00E32192">
            <w:pPr>
              <w:rPr>
                <w:rFonts w:cs="Arial"/>
                <w:b/>
                <w:szCs w:val="22"/>
              </w:rPr>
            </w:pPr>
            <w:r w:rsidRPr="00705C17">
              <w:rPr>
                <w:rFonts w:cs="Arial"/>
                <w:b/>
                <w:szCs w:val="22"/>
              </w:rPr>
              <w:t>Musterstudienplan</w:t>
            </w:r>
          </w:p>
        </w:tc>
        <w:tc>
          <w:tcPr>
            <w:tcW w:w="6663" w:type="dxa"/>
          </w:tcPr>
          <w:p w14:paraId="11806DA7" w14:textId="77777777" w:rsidR="00D641A8" w:rsidRPr="00705C17" w:rsidRDefault="00D641A8" w:rsidP="00E32192">
            <w:pPr>
              <w:rPr>
                <w:rFonts w:cs="Arial"/>
                <w:szCs w:val="22"/>
              </w:rPr>
            </w:pPr>
            <w:r w:rsidRPr="00705C17">
              <w:rPr>
                <w:rFonts w:cs="Arial"/>
                <w:szCs w:val="22"/>
              </w:rPr>
              <w:t xml:space="preserve">Ab </w:t>
            </w:r>
            <w:r>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D641A8" w:rsidRPr="00705C17" w14:paraId="3F55F2D4" w14:textId="77777777" w:rsidTr="00D641A8">
        <w:trPr>
          <w:trHeight w:val="340"/>
        </w:trPr>
        <w:tc>
          <w:tcPr>
            <w:tcW w:w="567" w:type="dxa"/>
            <w:tcBorders>
              <w:bottom w:val="single" w:sz="4" w:space="0" w:color="auto"/>
            </w:tcBorders>
          </w:tcPr>
          <w:p w14:paraId="765A99F3" w14:textId="77777777" w:rsidR="00D641A8" w:rsidRPr="00705C17" w:rsidRDefault="00D641A8" w:rsidP="00F6461C">
            <w:pPr>
              <w:numPr>
                <w:ilvl w:val="0"/>
                <w:numId w:val="335"/>
              </w:numPr>
              <w:jc w:val="center"/>
              <w:rPr>
                <w:rFonts w:cs="Arial"/>
                <w:i/>
                <w:szCs w:val="22"/>
              </w:rPr>
            </w:pPr>
          </w:p>
          <w:p w14:paraId="0CD0FE49" w14:textId="77777777" w:rsidR="00D641A8" w:rsidRPr="00705C17" w:rsidRDefault="00D641A8" w:rsidP="00E32192">
            <w:pPr>
              <w:jc w:val="center"/>
              <w:rPr>
                <w:rFonts w:cs="Arial"/>
                <w:szCs w:val="22"/>
              </w:rPr>
            </w:pPr>
          </w:p>
        </w:tc>
        <w:tc>
          <w:tcPr>
            <w:tcW w:w="2693" w:type="dxa"/>
            <w:tcBorders>
              <w:bottom w:val="single" w:sz="4" w:space="0" w:color="auto"/>
            </w:tcBorders>
          </w:tcPr>
          <w:p w14:paraId="48B7E580" w14:textId="77777777" w:rsidR="00D641A8" w:rsidRDefault="00D641A8" w:rsidP="00E32192">
            <w:pPr>
              <w:rPr>
                <w:rFonts w:cs="Arial"/>
                <w:b/>
                <w:szCs w:val="22"/>
              </w:rPr>
            </w:pPr>
            <w:r w:rsidRPr="00705C17">
              <w:rPr>
                <w:rFonts w:cs="Arial"/>
                <w:b/>
                <w:szCs w:val="22"/>
              </w:rPr>
              <w:t xml:space="preserve">Verwendbarkeit des </w:t>
            </w:r>
          </w:p>
          <w:p w14:paraId="51EC3511" w14:textId="77777777" w:rsidR="00D641A8" w:rsidRPr="00705C17" w:rsidRDefault="00D641A8" w:rsidP="00E32192">
            <w:pPr>
              <w:rPr>
                <w:rFonts w:cs="Arial"/>
                <w:b/>
                <w:szCs w:val="22"/>
              </w:rPr>
            </w:pPr>
            <w:r w:rsidRPr="00705C17">
              <w:rPr>
                <w:rFonts w:cs="Arial"/>
                <w:b/>
                <w:szCs w:val="22"/>
              </w:rPr>
              <w:t>Moduls</w:t>
            </w:r>
          </w:p>
        </w:tc>
        <w:tc>
          <w:tcPr>
            <w:tcW w:w="6663" w:type="dxa"/>
            <w:tcBorders>
              <w:bottom w:val="single" w:sz="4" w:space="0" w:color="auto"/>
            </w:tcBorders>
          </w:tcPr>
          <w:p w14:paraId="6DBCB7A5" w14:textId="77777777" w:rsidR="00D641A8" w:rsidRPr="00233018" w:rsidRDefault="00D641A8"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7BDE3969" w14:textId="4678D3F7" w:rsidR="00D641A8" w:rsidRDefault="00D641A8"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24689355" w14:textId="43548055" w:rsidR="00033DB7" w:rsidRDefault="00033DB7" w:rsidP="00F6461C">
            <w:pPr>
              <w:pStyle w:val="Listenabsatz"/>
              <w:numPr>
                <w:ilvl w:val="0"/>
                <w:numId w:val="196"/>
              </w:numPr>
              <w:ind w:left="209" w:hanging="209"/>
              <w:rPr>
                <w:rFonts w:cs="Arial"/>
              </w:rPr>
            </w:pPr>
            <w:r>
              <w:t>Erweiterungsprüfung Berufliche Schulen/Studienfach Wirtschaftspädagogik</w:t>
            </w:r>
          </w:p>
          <w:p w14:paraId="174D76BF" w14:textId="77777777" w:rsidR="00D641A8" w:rsidRPr="00705C17" w:rsidRDefault="00D641A8" w:rsidP="00F6461C">
            <w:pPr>
              <w:pStyle w:val="Listenabsatz"/>
              <w:numPr>
                <w:ilvl w:val="0"/>
                <w:numId w:val="196"/>
              </w:numPr>
              <w:ind w:left="209" w:hanging="209"/>
              <w:rPr>
                <w:rFonts w:cs="Arial"/>
              </w:rPr>
            </w:pPr>
            <w:r w:rsidRPr="00705C17">
              <w:rPr>
                <w:rFonts w:cs="Arial"/>
              </w:rPr>
              <w:t>Modul im Vertiefungsbereich</w:t>
            </w:r>
          </w:p>
          <w:p w14:paraId="11D12BC5" w14:textId="77777777" w:rsidR="00D641A8" w:rsidRDefault="00D641A8"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p w14:paraId="2088E8C1" w14:textId="77777777" w:rsidR="00D641A8" w:rsidRPr="00705C17" w:rsidRDefault="00D641A8" w:rsidP="00F6461C">
            <w:pPr>
              <w:pStyle w:val="Listenabsatz"/>
              <w:numPr>
                <w:ilvl w:val="0"/>
                <w:numId w:val="196"/>
              </w:numPr>
              <w:ind w:left="209" w:hanging="209"/>
              <w:rPr>
                <w:rFonts w:cs="Arial"/>
              </w:rPr>
            </w:pPr>
            <w:r>
              <w:rPr>
                <w:rFonts w:cs="Arial"/>
              </w:rPr>
              <w:t>Modul im Studienbereich „Western Hemisphere“</w:t>
            </w:r>
          </w:p>
        </w:tc>
      </w:tr>
      <w:tr w:rsidR="00D641A8" w:rsidRPr="00705C17" w14:paraId="51667836" w14:textId="77777777" w:rsidTr="00D641A8">
        <w:trPr>
          <w:trHeight w:val="340"/>
        </w:trPr>
        <w:tc>
          <w:tcPr>
            <w:tcW w:w="567" w:type="dxa"/>
            <w:shd w:val="clear" w:color="auto" w:fill="auto"/>
          </w:tcPr>
          <w:p w14:paraId="5F518A20"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562CE908" w14:textId="77777777" w:rsidR="00D641A8" w:rsidRDefault="00D641A8" w:rsidP="00E32192">
            <w:pPr>
              <w:rPr>
                <w:rFonts w:cs="Arial"/>
                <w:b/>
                <w:szCs w:val="22"/>
              </w:rPr>
            </w:pPr>
            <w:r w:rsidRPr="00705C17">
              <w:rPr>
                <w:rFonts w:cs="Arial"/>
                <w:b/>
                <w:szCs w:val="22"/>
              </w:rPr>
              <w:t xml:space="preserve">Studien- und </w:t>
            </w:r>
          </w:p>
          <w:p w14:paraId="13F4B7F8" w14:textId="77777777" w:rsidR="00D641A8" w:rsidRPr="00705C17" w:rsidRDefault="00D641A8" w:rsidP="00E32192">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E425353" w14:textId="77777777" w:rsidR="00D641A8" w:rsidRDefault="00D641A8" w:rsidP="00F6461C">
            <w:pPr>
              <w:pStyle w:val="Listenabsatz"/>
              <w:numPr>
                <w:ilvl w:val="0"/>
                <w:numId w:val="196"/>
              </w:numPr>
              <w:ind w:left="209" w:hanging="209"/>
              <w:rPr>
                <w:rFonts w:cs="Arial"/>
              </w:rPr>
            </w:pPr>
            <w:r w:rsidRPr="00705C17">
              <w:rPr>
                <w:rFonts w:cs="Arial"/>
              </w:rPr>
              <w:t xml:space="preserve">Referat </w:t>
            </w:r>
          </w:p>
          <w:p w14:paraId="418373C4" w14:textId="77777777" w:rsidR="00D641A8" w:rsidRDefault="00D641A8" w:rsidP="00F6461C">
            <w:pPr>
              <w:pStyle w:val="Listenabsatz"/>
              <w:numPr>
                <w:ilvl w:val="0"/>
                <w:numId w:val="196"/>
              </w:numPr>
              <w:ind w:left="209" w:hanging="209"/>
              <w:rPr>
                <w:rFonts w:cs="Arial"/>
              </w:rPr>
            </w:pPr>
            <w:r w:rsidRPr="00705C17">
              <w:rPr>
                <w:rFonts w:cs="Arial"/>
              </w:rPr>
              <w:t xml:space="preserve">Seminararbeit </w:t>
            </w:r>
          </w:p>
          <w:p w14:paraId="6AFCED28" w14:textId="77777777" w:rsidR="00D641A8" w:rsidRPr="00D226D7" w:rsidRDefault="00D641A8" w:rsidP="00E32192">
            <w:pPr>
              <w:rPr>
                <w:rFonts w:cs="Arial"/>
              </w:rPr>
            </w:pPr>
          </w:p>
          <w:p w14:paraId="04231843" w14:textId="77777777" w:rsidR="00D641A8" w:rsidRPr="00D226D7" w:rsidRDefault="00D641A8" w:rsidP="00E32192">
            <w:pPr>
              <w:rPr>
                <w:rFonts w:cs="Arial"/>
              </w:rPr>
            </w:pPr>
            <w:r w:rsidRPr="00D226D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D641A8" w:rsidRPr="00705C17" w14:paraId="2992E080" w14:textId="77777777" w:rsidTr="00D641A8">
        <w:trPr>
          <w:trHeight w:val="340"/>
        </w:trPr>
        <w:tc>
          <w:tcPr>
            <w:tcW w:w="567" w:type="dxa"/>
            <w:shd w:val="clear" w:color="auto" w:fill="auto"/>
          </w:tcPr>
          <w:p w14:paraId="631EA075"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28FE9779" w14:textId="77777777" w:rsidR="00D641A8" w:rsidRPr="00705C17" w:rsidRDefault="00D641A8" w:rsidP="00E32192">
            <w:pPr>
              <w:rPr>
                <w:rFonts w:cs="Arial"/>
                <w:b/>
                <w:szCs w:val="22"/>
              </w:rPr>
            </w:pPr>
            <w:r w:rsidRPr="00705C17">
              <w:rPr>
                <w:rFonts w:cs="Arial"/>
                <w:b/>
                <w:szCs w:val="22"/>
              </w:rPr>
              <w:t>Berechnung Modulnote</w:t>
            </w:r>
          </w:p>
        </w:tc>
        <w:tc>
          <w:tcPr>
            <w:tcW w:w="6663" w:type="dxa"/>
            <w:shd w:val="clear" w:color="auto" w:fill="auto"/>
          </w:tcPr>
          <w:p w14:paraId="28925BB4" w14:textId="77777777" w:rsidR="00342359" w:rsidRDefault="00342359" w:rsidP="00F6461C">
            <w:pPr>
              <w:pStyle w:val="Listenabsatz"/>
              <w:numPr>
                <w:ilvl w:val="0"/>
                <w:numId w:val="196"/>
              </w:numPr>
              <w:ind w:left="209" w:hanging="209"/>
              <w:rPr>
                <w:rFonts w:cs="Arial"/>
              </w:rPr>
            </w:pPr>
            <w:r w:rsidRPr="00705C17">
              <w:rPr>
                <w:rFonts w:cs="Arial"/>
              </w:rPr>
              <w:t>Referat (</w:t>
            </w:r>
            <w:r>
              <w:rPr>
                <w:rFonts w:cs="Arial"/>
              </w:rPr>
              <w:t>33 %</w:t>
            </w:r>
            <w:r w:rsidRPr="00705C17">
              <w:rPr>
                <w:rFonts w:cs="Arial"/>
              </w:rPr>
              <w:t>)</w:t>
            </w:r>
          </w:p>
          <w:p w14:paraId="5D1C8122" w14:textId="2EA9FA36" w:rsidR="00D641A8" w:rsidRPr="00B648A2" w:rsidRDefault="00342359" w:rsidP="00F6461C">
            <w:pPr>
              <w:pStyle w:val="Listenabsatz"/>
              <w:numPr>
                <w:ilvl w:val="0"/>
                <w:numId w:val="196"/>
              </w:numPr>
              <w:ind w:left="209" w:hanging="209"/>
              <w:rPr>
                <w:rFonts w:cs="Arial"/>
              </w:rPr>
            </w:pPr>
            <w:r w:rsidRPr="00B648A2">
              <w:rPr>
                <w:rFonts w:cs="Arial"/>
              </w:rPr>
              <w:t>Seminararbeit (</w:t>
            </w:r>
            <w:r>
              <w:rPr>
                <w:rFonts w:cs="Arial"/>
              </w:rPr>
              <w:t>66</w:t>
            </w:r>
            <w:r w:rsidRPr="00B648A2">
              <w:rPr>
                <w:rFonts w:cs="Arial"/>
              </w:rPr>
              <w:t xml:space="preserve"> %)</w:t>
            </w:r>
          </w:p>
        </w:tc>
      </w:tr>
      <w:tr w:rsidR="00D641A8" w:rsidRPr="00705C17" w14:paraId="344E99F2" w14:textId="77777777" w:rsidTr="00D641A8">
        <w:trPr>
          <w:trHeight w:val="340"/>
        </w:trPr>
        <w:tc>
          <w:tcPr>
            <w:tcW w:w="567" w:type="dxa"/>
            <w:tcBorders>
              <w:bottom w:val="single" w:sz="4" w:space="0" w:color="auto"/>
            </w:tcBorders>
            <w:shd w:val="clear" w:color="auto" w:fill="auto"/>
          </w:tcPr>
          <w:p w14:paraId="02BB5E9A"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6928F416" w14:textId="77777777" w:rsidR="00D641A8" w:rsidRPr="00705C17" w:rsidRDefault="00D641A8" w:rsidP="00E32192">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328EE66" w14:textId="77777777" w:rsidR="00D641A8" w:rsidRPr="00705C17" w:rsidRDefault="00D641A8" w:rsidP="00E32192">
            <w:pPr>
              <w:rPr>
                <w:rFonts w:cs="Arial"/>
                <w:szCs w:val="22"/>
              </w:rPr>
            </w:pPr>
            <w:r w:rsidRPr="00705C17">
              <w:rPr>
                <w:rFonts w:cs="Arial"/>
                <w:szCs w:val="22"/>
              </w:rPr>
              <w:t xml:space="preserve">Jährlich im </w:t>
            </w:r>
            <w:r>
              <w:rPr>
                <w:rFonts w:cs="Arial"/>
                <w:szCs w:val="22"/>
              </w:rPr>
              <w:t xml:space="preserve">WiSe </w:t>
            </w:r>
          </w:p>
        </w:tc>
      </w:tr>
      <w:tr w:rsidR="00D641A8" w:rsidRPr="00705C17" w14:paraId="08A56CB5" w14:textId="77777777" w:rsidTr="00D641A8">
        <w:trPr>
          <w:trHeight w:val="340"/>
        </w:trPr>
        <w:tc>
          <w:tcPr>
            <w:tcW w:w="567" w:type="dxa"/>
            <w:shd w:val="clear" w:color="auto" w:fill="auto"/>
          </w:tcPr>
          <w:p w14:paraId="4674990D"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02207426" w14:textId="77777777" w:rsidR="00D641A8" w:rsidRPr="00705C17" w:rsidRDefault="00D641A8" w:rsidP="00E32192">
            <w:pPr>
              <w:rPr>
                <w:rFonts w:cs="Arial"/>
                <w:b/>
                <w:szCs w:val="22"/>
              </w:rPr>
            </w:pPr>
            <w:r w:rsidRPr="00705C17">
              <w:rPr>
                <w:rFonts w:cs="Arial"/>
                <w:b/>
                <w:szCs w:val="22"/>
              </w:rPr>
              <w:t>Arbeitsaufwand</w:t>
            </w:r>
          </w:p>
        </w:tc>
        <w:tc>
          <w:tcPr>
            <w:tcW w:w="6663" w:type="dxa"/>
            <w:shd w:val="clear" w:color="auto" w:fill="auto"/>
          </w:tcPr>
          <w:p w14:paraId="321482EA" w14:textId="77777777" w:rsidR="00D641A8" w:rsidRPr="00705C17" w:rsidRDefault="00D641A8" w:rsidP="00E32192">
            <w:pPr>
              <w:rPr>
                <w:rFonts w:cs="Arial"/>
                <w:szCs w:val="22"/>
              </w:rPr>
            </w:pPr>
            <w:r w:rsidRPr="00705C17">
              <w:rPr>
                <w:rFonts w:cs="Arial"/>
                <w:szCs w:val="22"/>
              </w:rPr>
              <w:t>Präsenzzeit: 30 h</w:t>
            </w:r>
          </w:p>
          <w:p w14:paraId="57EF0BD2" w14:textId="77777777" w:rsidR="00D641A8" w:rsidRPr="00705C17" w:rsidRDefault="00D641A8" w:rsidP="00E32192">
            <w:pPr>
              <w:rPr>
                <w:rFonts w:cs="Arial"/>
                <w:szCs w:val="22"/>
              </w:rPr>
            </w:pPr>
            <w:r w:rsidRPr="00705C17">
              <w:rPr>
                <w:rFonts w:cs="Arial"/>
                <w:szCs w:val="22"/>
              </w:rPr>
              <w:t>Eigenstudium: 120 h</w:t>
            </w:r>
          </w:p>
        </w:tc>
      </w:tr>
      <w:tr w:rsidR="00D641A8" w:rsidRPr="00705C17" w14:paraId="06C5696F" w14:textId="77777777" w:rsidTr="00D641A8">
        <w:trPr>
          <w:trHeight w:val="340"/>
        </w:trPr>
        <w:tc>
          <w:tcPr>
            <w:tcW w:w="567" w:type="dxa"/>
            <w:tcBorders>
              <w:bottom w:val="single" w:sz="4" w:space="0" w:color="auto"/>
            </w:tcBorders>
            <w:shd w:val="clear" w:color="auto" w:fill="auto"/>
          </w:tcPr>
          <w:p w14:paraId="4D480111"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5E5DD48C" w14:textId="77777777" w:rsidR="00D641A8" w:rsidRPr="00705C17" w:rsidRDefault="00D641A8" w:rsidP="00E32192">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50AFE3DD" w14:textId="77777777" w:rsidR="00D641A8" w:rsidRPr="00705C17" w:rsidRDefault="00D641A8" w:rsidP="00E32192">
            <w:pPr>
              <w:rPr>
                <w:rFonts w:cs="Arial"/>
                <w:szCs w:val="22"/>
              </w:rPr>
            </w:pPr>
            <w:r w:rsidRPr="00705C17">
              <w:rPr>
                <w:rFonts w:cs="Arial"/>
                <w:szCs w:val="22"/>
              </w:rPr>
              <w:t>1 Semester</w:t>
            </w:r>
          </w:p>
        </w:tc>
      </w:tr>
      <w:tr w:rsidR="00D641A8" w:rsidRPr="00705C17" w14:paraId="492378BD" w14:textId="77777777" w:rsidTr="00D641A8">
        <w:trPr>
          <w:trHeight w:val="340"/>
        </w:trPr>
        <w:tc>
          <w:tcPr>
            <w:tcW w:w="567" w:type="dxa"/>
            <w:tcBorders>
              <w:bottom w:val="single" w:sz="4" w:space="0" w:color="auto"/>
            </w:tcBorders>
            <w:shd w:val="clear" w:color="auto" w:fill="auto"/>
          </w:tcPr>
          <w:p w14:paraId="5E6A7A20"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35DBFD4F" w14:textId="77777777" w:rsidR="00D641A8" w:rsidRDefault="00D641A8" w:rsidP="00E32192">
            <w:pPr>
              <w:rPr>
                <w:rFonts w:cs="Arial"/>
                <w:b/>
                <w:szCs w:val="22"/>
              </w:rPr>
            </w:pPr>
            <w:r>
              <w:rPr>
                <w:rFonts w:cs="Arial"/>
                <w:b/>
                <w:szCs w:val="22"/>
              </w:rPr>
              <w:t xml:space="preserve">Unterrichts- und </w:t>
            </w:r>
          </w:p>
          <w:p w14:paraId="539197D0" w14:textId="77777777" w:rsidR="00D641A8" w:rsidRPr="00705C17" w:rsidRDefault="00D641A8" w:rsidP="00E3219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379F7C8" w14:textId="68079683" w:rsidR="00D641A8" w:rsidRPr="00705C17" w:rsidRDefault="00D641A8" w:rsidP="00F36511">
            <w:pPr>
              <w:rPr>
                <w:rFonts w:cs="Arial"/>
                <w:szCs w:val="22"/>
              </w:rPr>
            </w:pPr>
            <w:r>
              <w:rPr>
                <w:rFonts w:cs="Arial"/>
                <w:szCs w:val="22"/>
              </w:rPr>
              <w:t xml:space="preserve">Deutsch </w:t>
            </w:r>
            <w:r w:rsidR="00F36511">
              <w:rPr>
                <w:rFonts w:cs="Arial"/>
                <w:szCs w:val="22"/>
              </w:rPr>
              <w:t>und</w:t>
            </w:r>
            <w:r>
              <w:rPr>
                <w:rFonts w:cs="Arial"/>
                <w:szCs w:val="22"/>
              </w:rPr>
              <w:t xml:space="preserve"> Spanisch</w:t>
            </w:r>
          </w:p>
        </w:tc>
      </w:tr>
      <w:tr w:rsidR="00D641A8" w:rsidRPr="00705C17" w14:paraId="43DAD27F" w14:textId="77777777" w:rsidTr="00D641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DBD6A1" w14:textId="77777777" w:rsidR="00D641A8" w:rsidRPr="00705C17" w:rsidRDefault="00D641A8" w:rsidP="00F6461C">
            <w:pPr>
              <w:numPr>
                <w:ilvl w:val="0"/>
                <w:numId w:val="33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C5D4E0" w14:textId="77777777" w:rsidR="00D641A8" w:rsidRDefault="00D641A8" w:rsidP="00E32192">
            <w:pPr>
              <w:rPr>
                <w:rFonts w:cs="Arial"/>
                <w:b/>
                <w:szCs w:val="22"/>
              </w:rPr>
            </w:pPr>
            <w:r>
              <w:rPr>
                <w:rFonts w:cs="Arial"/>
                <w:b/>
                <w:szCs w:val="22"/>
              </w:rPr>
              <w:t xml:space="preserve">(Vorbereitende) </w:t>
            </w:r>
          </w:p>
          <w:p w14:paraId="0C846EEB" w14:textId="77777777" w:rsidR="00D641A8" w:rsidRPr="00705C17" w:rsidRDefault="00D641A8" w:rsidP="00E3219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9FE32B" w14:textId="77777777" w:rsidR="00D641A8" w:rsidRPr="00705C17" w:rsidRDefault="00D641A8" w:rsidP="00E32192">
            <w:pPr>
              <w:rPr>
                <w:rFonts w:cs="Arial"/>
                <w:szCs w:val="22"/>
              </w:rPr>
            </w:pPr>
            <w:r>
              <w:rPr>
                <w:rFonts w:cs="Arial"/>
                <w:szCs w:val="22"/>
              </w:rPr>
              <w:t xml:space="preserve">Begleitende Pflichtlektüre wird </w:t>
            </w:r>
            <w:r w:rsidRPr="00705C17">
              <w:rPr>
                <w:rFonts w:cs="Arial"/>
                <w:szCs w:val="22"/>
              </w:rPr>
              <w:t>bekannt gegeben</w:t>
            </w:r>
          </w:p>
        </w:tc>
      </w:tr>
    </w:tbl>
    <w:p w14:paraId="503C0E7A" w14:textId="45C4254D" w:rsidR="00BA53FF" w:rsidRDefault="00D641A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F6461C">
            <w:pPr>
              <w:numPr>
                <w:ilvl w:val="0"/>
                <w:numId w:val="222"/>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547E86B" w:rsidR="00BA53FF" w:rsidRPr="00BA53FF" w:rsidRDefault="0064099B" w:rsidP="00D12990">
            <w:pPr>
              <w:rPr>
                <w:rFonts w:cs="Arial"/>
              </w:rPr>
            </w:pPr>
            <w:r>
              <w:rPr>
                <w:rFonts w:cs="Arial"/>
              </w:rPr>
              <w:t>7</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4895" w:name="_Toc67382927"/>
            <w:r w:rsidRPr="00AE1DF1">
              <w:t>Linguistik (Ling AM) für Lehramt RS/MS/GS</w:t>
            </w:r>
            <w:bookmarkEnd w:id="4895"/>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F6461C">
            <w:pPr>
              <w:numPr>
                <w:ilvl w:val="0"/>
                <w:numId w:val="222"/>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4B3834">
        <w:trPr>
          <w:trHeight w:val="322"/>
          <w:jc w:val="center"/>
        </w:trPr>
        <w:tc>
          <w:tcPr>
            <w:tcW w:w="567" w:type="dxa"/>
            <w:tcBorders>
              <w:bottom w:val="double" w:sz="4" w:space="0" w:color="auto"/>
            </w:tcBorders>
            <w:shd w:val="clear" w:color="auto" w:fill="E0E0E0"/>
          </w:tcPr>
          <w:p w14:paraId="5DB4D16F" w14:textId="77777777" w:rsidR="00BA53FF" w:rsidRPr="00231F35" w:rsidRDefault="00BA53FF" w:rsidP="00F6461C">
            <w:pPr>
              <w:numPr>
                <w:ilvl w:val="0"/>
                <w:numId w:val="222"/>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F6461C">
            <w:pPr>
              <w:numPr>
                <w:ilvl w:val="0"/>
                <w:numId w:val="222"/>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F6461C">
            <w:pPr>
              <w:numPr>
                <w:ilvl w:val="0"/>
                <w:numId w:val="222"/>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F6461C">
            <w:pPr>
              <w:pStyle w:val="Listenabsatz"/>
              <w:numPr>
                <w:ilvl w:val="0"/>
                <w:numId w:val="196"/>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F6461C">
            <w:pPr>
              <w:pStyle w:val="Listenabsatz"/>
              <w:numPr>
                <w:ilvl w:val="0"/>
                <w:numId w:val="196"/>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F6461C">
            <w:pPr>
              <w:pStyle w:val="Listenabsatz"/>
              <w:numPr>
                <w:ilvl w:val="0"/>
                <w:numId w:val="196"/>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F6461C">
            <w:pPr>
              <w:pStyle w:val="Listenabsatz"/>
              <w:numPr>
                <w:ilvl w:val="0"/>
                <w:numId w:val="196"/>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F6461C">
            <w:pPr>
              <w:pStyle w:val="Listenabsatz"/>
              <w:numPr>
                <w:ilvl w:val="0"/>
                <w:numId w:val="196"/>
              </w:numPr>
              <w:ind w:left="209" w:hanging="209"/>
              <w:rPr>
                <w:rFonts w:cs="Arial"/>
              </w:rPr>
            </w:pPr>
            <w:r w:rsidRPr="00675C33">
              <w:rPr>
                <w:rFonts w:cs="Arial"/>
              </w:rPr>
              <w:t>bietet einen Überblick über die Wortarten und</w:t>
            </w:r>
          </w:p>
          <w:p w14:paraId="73F53126"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F6461C">
            <w:pPr>
              <w:numPr>
                <w:ilvl w:val="0"/>
                <w:numId w:val="222"/>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F6461C">
            <w:pPr>
              <w:pStyle w:val="Listenabsatz"/>
              <w:numPr>
                <w:ilvl w:val="0"/>
                <w:numId w:val="196"/>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F6461C">
            <w:pPr>
              <w:numPr>
                <w:ilvl w:val="0"/>
                <w:numId w:val="222"/>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F6461C">
            <w:pPr>
              <w:numPr>
                <w:ilvl w:val="0"/>
                <w:numId w:val="222"/>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F6461C">
            <w:pPr>
              <w:numPr>
                <w:ilvl w:val="0"/>
                <w:numId w:val="222"/>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79BF19B1" w14:textId="77777777" w:rsidR="00BA53FF" w:rsidRDefault="00BA53FF" w:rsidP="00D12990">
            <w:r w:rsidRPr="00AE1DF1">
              <w:t>Zweitfach Deutsch, Modul im Vertiefungsbereich für Studierende der Wirtschaftswissenschaften mit Schwerpunkt Wirtschafts- und Betriebspädagogik, Studienrichtung II</w:t>
            </w:r>
          </w:p>
          <w:p w14:paraId="1856582E" w14:textId="3508DC93" w:rsidR="00033DB7" w:rsidRPr="00AE1DF1" w:rsidRDefault="00033DB7" w:rsidP="00D12990">
            <w:r>
              <w:t>Erweiterungsprüfung Berufliche Schulen/Studienfach Wirtschaftspädagogik</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F6461C">
            <w:pPr>
              <w:numPr>
                <w:ilvl w:val="0"/>
                <w:numId w:val="222"/>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F6461C">
            <w:pPr>
              <w:numPr>
                <w:ilvl w:val="0"/>
                <w:numId w:val="222"/>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F6461C">
            <w:pPr>
              <w:numPr>
                <w:ilvl w:val="0"/>
                <w:numId w:val="222"/>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F6461C">
            <w:pPr>
              <w:numPr>
                <w:ilvl w:val="0"/>
                <w:numId w:val="222"/>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F6461C">
            <w:pPr>
              <w:numPr>
                <w:ilvl w:val="0"/>
                <w:numId w:val="222"/>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F6461C">
            <w:pPr>
              <w:numPr>
                <w:ilvl w:val="0"/>
                <w:numId w:val="222"/>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F6461C">
            <w:pPr>
              <w:numPr>
                <w:ilvl w:val="0"/>
                <w:numId w:val="222"/>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CFEEE35" w14:textId="77777777" w:rsidR="00267EFD" w:rsidRDefault="00267EFD" w:rsidP="00543702"/>
    <w:p w14:paraId="2A8853B5" w14:textId="77777777" w:rsidR="00F07BBC" w:rsidRDefault="00F07BBC"/>
    <w:p w14:paraId="5F0637DB" w14:textId="4F2683BB" w:rsidR="001167AF" w:rsidRDefault="001167AF">
      <w:r>
        <w:br w:type="page"/>
      </w:r>
    </w:p>
    <w:p w14:paraId="13090258" w14:textId="77777777" w:rsidR="001167AF" w:rsidRPr="00113229" w:rsidRDefault="001167AF" w:rsidP="001167AF">
      <w:pPr>
        <w:rPr>
          <w:rFonts w:cs="Arial"/>
          <w:i/>
          <w:szCs w:val="22"/>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167AF" w:rsidRPr="00113229" w14:paraId="496CB7AE" w14:textId="77777777" w:rsidTr="00EC4334">
        <w:trPr>
          <w:trHeight w:val="567"/>
        </w:trPr>
        <w:tc>
          <w:tcPr>
            <w:tcW w:w="567" w:type="dxa"/>
            <w:shd w:val="clear" w:color="auto" w:fill="E0E0E0"/>
          </w:tcPr>
          <w:p w14:paraId="5BABAE27" w14:textId="77777777" w:rsidR="001167AF" w:rsidRPr="00113229" w:rsidRDefault="001167AF" w:rsidP="00CA2169">
            <w:pPr>
              <w:numPr>
                <w:ilvl w:val="0"/>
                <w:numId w:val="392"/>
              </w:numPr>
              <w:rPr>
                <w:rFonts w:cs="Arial"/>
                <w:i/>
                <w:szCs w:val="22"/>
              </w:rPr>
            </w:pPr>
          </w:p>
        </w:tc>
        <w:tc>
          <w:tcPr>
            <w:tcW w:w="2693" w:type="dxa"/>
            <w:shd w:val="clear" w:color="auto" w:fill="E0E0E0"/>
          </w:tcPr>
          <w:p w14:paraId="6444F33F" w14:textId="77777777" w:rsidR="001167AF" w:rsidRPr="00113229" w:rsidRDefault="001167AF" w:rsidP="00EC4334">
            <w:pPr>
              <w:rPr>
                <w:rFonts w:cs="Arial"/>
                <w:b/>
                <w:szCs w:val="22"/>
              </w:rPr>
            </w:pPr>
            <w:r w:rsidRPr="00113229">
              <w:rPr>
                <w:rFonts w:cs="Arial"/>
                <w:b/>
                <w:szCs w:val="22"/>
              </w:rPr>
              <w:t>Modulbezeichnung</w:t>
            </w:r>
          </w:p>
          <w:p w14:paraId="44349300" w14:textId="02259FD6" w:rsidR="001167AF" w:rsidRPr="00113229" w:rsidRDefault="006D0563" w:rsidP="00EC4334">
            <w:pPr>
              <w:rPr>
                <w:rFonts w:cs="Arial"/>
                <w:szCs w:val="22"/>
              </w:rPr>
            </w:pPr>
            <w:r>
              <w:rPr>
                <w:rFonts w:cs="Arial"/>
                <w:szCs w:val="22"/>
              </w:rPr>
              <w:t>83468</w:t>
            </w:r>
          </w:p>
        </w:tc>
        <w:tc>
          <w:tcPr>
            <w:tcW w:w="5528" w:type="dxa"/>
            <w:shd w:val="clear" w:color="auto" w:fill="E0E0E0"/>
          </w:tcPr>
          <w:p w14:paraId="2FF83C0B" w14:textId="5F719DE6" w:rsidR="001167AF" w:rsidRPr="00A912CB" w:rsidRDefault="001167AF" w:rsidP="00EE5FCA">
            <w:pPr>
              <w:pStyle w:val="berschriftModul"/>
              <w:rPr>
                <w:lang w:val="en-US" w:eastAsia="en-US"/>
              </w:rPr>
            </w:pPr>
            <w:bookmarkStart w:id="4896" w:name="_Toc67382928"/>
            <w:r>
              <w:rPr>
                <w:lang w:val="en-US" w:eastAsia="en-US"/>
              </w:rPr>
              <w:t>Machine Learning for Business:</w:t>
            </w:r>
            <w:r w:rsidRPr="00A912CB">
              <w:rPr>
                <w:lang w:val="en-US" w:eastAsia="en-US"/>
              </w:rPr>
              <w:t xml:space="preserve"> A</w:t>
            </w:r>
            <w:r>
              <w:rPr>
                <w:lang w:val="en-US" w:eastAsia="en-US"/>
              </w:rPr>
              <w:t>dvanced Concepts</w:t>
            </w:r>
            <w:r w:rsidR="00745254">
              <w:rPr>
                <w:lang w:val="en-US" w:eastAsia="en-US"/>
              </w:rPr>
              <w:t xml:space="preserve"> (gültig ab 01.04.2021)</w:t>
            </w:r>
            <w:bookmarkEnd w:id="4896"/>
          </w:p>
        </w:tc>
        <w:tc>
          <w:tcPr>
            <w:tcW w:w="1136" w:type="dxa"/>
            <w:shd w:val="clear" w:color="auto" w:fill="E0E0E0"/>
          </w:tcPr>
          <w:p w14:paraId="6124520D" w14:textId="77777777" w:rsidR="001167AF" w:rsidRPr="00113229" w:rsidRDefault="001167AF" w:rsidP="00EC4334">
            <w:pPr>
              <w:jc w:val="center"/>
              <w:rPr>
                <w:rFonts w:cs="Arial"/>
                <w:b/>
                <w:szCs w:val="22"/>
              </w:rPr>
            </w:pPr>
            <w:r>
              <w:rPr>
                <w:rFonts w:cs="Arial"/>
                <w:b/>
                <w:szCs w:val="22"/>
              </w:rPr>
              <w:t>5 ECTS</w:t>
            </w:r>
          </w:p>
        </w:tc>
      </w:tr>
      <w:tr w:rsidR="001167AF" w:rsidRPr="00113229" w14:paraId="5A4D2346" w14:textId="77777777" w:rsidTr="00EC4334">
        <w:trPr>
          <w:trHeight w:val="567"/>
        </w:trPr>
        <w:tc>
          <w:tcPr>
            <w:tcW w:w="567" w:type="dxa"/>
            <w:shd w:val="clear" w:color="auto" w:fill="E0E0E0"/>
          </w:tcPr>
          <w:p w14:paraId="6ACF6AD2" w14:textId="77777777" w:rsidR="001167AF" w:rsidRPr="00113229" w:rsidRDefault="001167AF" w:rsidP="00CA2169">
            <w:pPr>
              <w:numPr>
                <w:ilvl w:val="0"/>
                <w:numId w:val="392"/>
              </w:numPr>
              <w:rPr>
                <w:rFonts w:cs="Arial"/>
                <w:i/>
                <w:szCs w:val="22"/>
              </w:rPr>
            </w:pPr>
          </w:p>
        </w:tc>
        <w:tc>
          <w:tcPr>
            <w:tcW w:w="2693" w:type="dxa"/>
            <w:shd w:val="clear" w:color="auto" w:fill="E0E0E0"/>
          </w:tcPr>
          <w:p w14:paraId="3241E79C" w14:textId="77777777" w:rsidR="001167AF" w:rsidRPr="00113229" w:rsidRDefault="001167AF" w:rsidP="00EC4334">
            <w:pPr>
              <w:rPr>
                <w:rFonts w:cs="Arial"/>
                <w:szCs w:val="22"/>
              </w:rPr>
            </w:pPr>
            <w:r w:rsidRPr="00113229">
              <w:rPr>
                <w:rFonts w:cs="Arial"/>
                <w:szCs w:val="22"/>
              </w:rPr>
              <w:t>Lehrveranstaltungen</w:t>
            </w:r>
          </w:p>
          <w:p w14:paraId="255F261D" w14:textId="77777777" w:rsidR="001167AF" w:rsidRPr="002C02C0" w:rsidRDefault="001167AF" w:rsidP="00EC4334">
            <w:pPr>
              <w:rPr>
                <w:rFonts w:cs="Arial"/>
                <w:szCs w:val="22"/>
              </w:rPr>
            </w:pPr>
          </w:p>
        </w:tc>
        <w:tc>
          <w:tcPr>
            <w:tcW w:w="5528" w:type="dxa"/>
            <w:shd w:val="clear" w:color="auto" w:fill="E0E0E0"/>
          </w:tcPr>
          <w:p w14:paraId="4E45E33A" w14:textId="77777777" w:rsidR="001167AF" w:rsidRPr="005D06C1" w:rsidRDefault="001167AF" w:rsidP="00EC4334">
            <w:pPr>
              <w:rPr>
                <w:rFonts w:cs="Arial"/>
                <w:szCs w:val="22"/>
                <w:lang w:val="en-US"/>
              </w:rPr>
            </w:pPr>
            <w:r w:rsidRPr="005D06C1">
              <w:rPr>
                <w:rFonts w:cs="Arial"/>
                <w:szCs w:val="22"/>
                <w:lang w:val="en-US"/>
              </w:rPr>
              <w:t>V: Machine Learning for Business</w:t>
            </w:r>
            <w:r>
              <w:rPr>
                <w:rFonts w:cs="Arial"/>
                <w:szCs w:val="22"/>
                <w:lang w:val="en-US"/>
              </w:rPr>
              <w:t>:</w:t>
            </w:r>
            <w:r w:rsidRPr="005D06C1">
              <w:rPr>
                <w:rFonts w:cs="Arial"/>
                <w:szCs w:val="22"/>
                <w:lang w:val="en-US"/>
              </w:rPr>
              <w:t xml:space="preserve"> Advanced Concepts</w:t>
            </w:r>
            <w:r>
              <w:rPr>
                <w:rFonts w:cs="Arial"/>
                <w:szCs w:val="22"/>
                <w:lang w:val="en-US"/>
              </w:rPr>
              <w:t xml:space="preserve"> </w:t>
            </w:r>
            <w:r w:rsidRPr="00A33051">
              <w:rPr>
                <w:rFonts w:cs="Arial"/>
                <w:color w:val="FF0000"/>
                <w:szCs w:val="22"/>
                <w:lang w:val="en-US"/>
              </w:rPr>
              <w:t>(Anwesenheitspflicht)</w:t>
            </w:r>
          </w:p>
          <w:p w14:paraId="6A2B06DA" w14:textId="77777777" w:rsidR="001167AF" w:rsidRPr="005D06C1" w:rsidRDefault="001167AF" w:rsidP="00EC4334">
            <w:pPr>
              <w:rPr>
                <w:rFonts w:cs="Arial"/>
                <w:szCs w:val="22"/>
                <w:lang w:val="en-US"/>
              </w:rPr>
            </w:pPr>
            <w:r w:rsidRPr="005D06C1">
              <w:rPr>
                <w:rFonts w:cs="Arial"/>
                <w:szCs w:val="22"/>
                <w:lang w:val="en-US"/>
              </w:rPr>
              <w:t xml:space="preserve">Ü: </w:t>
            </w:r>
            <w:r>
              <w:rPr>
                <w:rFonts w:cs="Arial"/>
                <w:szCs w:val="22"/>
                <w:lang w:val="en-US"/>
              </w:rPr>
              <w:t xml:space="preserve">Machine Learning for Business: </w:t>
            </w:r>
            <w:r w:rsidRPr="005D06C1">
              <w:rPr>
                <w:rFonts w:cs="Arial"/>
                <w:szCs w:val="22"/>
                <w:lang w:val="en-US"/>
              </w:rPr>
              <w:t>Advanced Concepts</w:t>
            </w:r>
            <w:r>
              <w:rPr>
                <w:rFonts w:cs="Arial"/>
                <w:szCs w:val="22"/>
                <w:lang w:val="en-US"/>
              </w:rPr>
              <w:t xml:space="preserve"> </w:t>
            </w:r>
            <w:r w:rsidRPr="00A33051">
              <w:rPr>
                <w:rFonts w:cs="Arial"/>
                <w:color w:val="FF0000"/>
                <w:szCs w:val="22"/>
                <w:lang w:val="en-US"/>
              </w:rPr>
              <w:t>(Anwesenheitspflicht)</w:t>
            </w:r>
          </w:p>
        </w:tc>
        <w:tc>
          <w:tcPr>
            <w:tcW w:w="1136" w:type="dxa"/>
            <w:shd w:val="clear" w:color="auto" w:fill="E0E0E0"/>
          </w:tcPr>
          <w:p w14:paraId="0FB2D0C9" w14:textId="77777777" w:rsidR="001167AF" w:rsidRDefault="001167AF" w:rsidP="00EC4334">
            <w:pPr>
              <w:jc w:val="center"/>
              <w:rPr>
                <w:rFonts w:cs="Arial"/>
                <w:szCs w:val="22"/>
              </w:rPr>
            </w:pPr>
            <w:r>
              <w:rPr>
                <w:rFonts w:cs="Arial"/>
                <w:szCs w:val="22"/>
              </w:rPr>
              <w:t>2,5 ECTS</w:t>
            </w:r>
          </w:p>
          <w:p w14:paraId="5A005E99" w14:textId="77777777" w:rsidR="001167AF" w:rsidRDefault="001167AF" w:rsidP="00EC4334">
            <w:pPr>
              <w:jc w:val="center"/>
              <w:rPr>
                <w:rFonts w:cs="Arial"/>
                <w:szCs w:val="22"/>
              </w:rPr>
            </w:pPr>
          </w:p>
          <w:p w14:paraId="5B39FA88" w14:textId="77777777" w:rsidR="001167AF" w:rsidRPr="00113229" w:rsidRDefault="001167AF" w:rsidP="00EC4334">
            <w:pPr>
              <w:jc w:val="center"/>
              <w:rPr>
                <w:rFonts w:cs="Arial"/>
                <w:szCs w:val="22"/>
              </w:rPr>
            </w:pPr>
            <w:r>
              <w:rPr>
                <w:rFonts w:cs="Arial"/>
                <w:szCs w:val="22"/>
              </w:rPr>
              <w:t>2,5 ECTS</w:t>
            </w:r>
          </w:p>
        </w:tc>
      </w:tr>
      <w:tr w:rsidR="001167AF" w:rsidRPr="00113229" w14:paraId="31AE52E6" w14:textId="77777777" w:rsidTr="00EC4334">
        <w:trPr>
          <w:trHeight w:val="383"/>
        </w:trPr>
        <w:tc>
          <w:tcPr>
            <w:tcW w:w="567" w:type="dxa"/>
            <w:shd w:val="clear" w:color="auto" w:fill="E0E0E0"/>
          </w:tcPr>
          <w:p w14:paraId="5C4F1589" w14:textId="77777777" w:rsidR="001167AF" w:rsidRPr="00113229" w:rsidRDefault="001167AF" w:rsidP="00CA2169">
            <w:pPr>
              <w:numPr>
                <w:ilvl w:val="0"/>
                <w:numId w:val="392"/>
              </w:numPr>
              <w:rPr>
                <w:rFonts w:cs="Arial"/>
                <w:i/>
                <w:szCs w:val="22"/>
              </w:rPr>
            </w:pPr>
          </w:p>
        </w:tc>
        <w:tc>
          <w:tcPr>
            <w:tcW w:w="2693" w:type="dxa"/>
            <w:shd w:val="clear" w:color="auto" w:fill="E0E0E0"/>
          </w:tcPr>
          <w:p w14:paraId="60FA1231" w14:textId="77777777" w:rsidR="001167AF" w:rsidRPr="00113229" w:rsidRDefault="001167AF" w:rsidP="00EC4334">
            <w:pPr>
              <w:rPr>
                <w:rFonts w:cs="Arial"/>
                <w:szCs w:val="22"/>
              </w:rPr>
            </w:pPr>
            <w:r>
              <w:rPr>
                <w:rFonts w:cs="Arial"/>
                <w:szCs w:val="22"/>
              </w:rPr>
              <w:t>Lehrende</w:t>
            </w:r>
          </w:p>
        </w:tc>
        <w:tc>
          <w:tcPr>
            <w:tcW w:w="5528" w:type="dxa"/>
            <w:shd w:val="clear" w:color="auto" w:fill="E0E0E0"/>
          </w:tcPr>
          <w:p w14:paraId="7498D171" w14:textId="77777777" w:rsidR="001167AF" w:rsidRPr="00113229" w:rsidRDefault="001167AF" w:rsidP="00EC4334">
            <w:pPr>
              <w:rPr>
                <w:rFonts w:cs="Arial"/>
                <w:szCs w:val="22"/>
              </w:rPr>
            </w:pPr>
            <w:r>
              <w:rPr>
                <w:rFonts w:cs="Arial"/>
                <w:szCs w:val="22"/>
              </w:rPr>
              <w:t>Prof. Dr. Amberg und Mitarbeitende</w:t>
            </w:r>
          </w:p>
        </w:tc>
        <w:tc>
          <w:tcPr>
            <w:tcW w:w="1136" w:type="dxa"/>
            <w:shd w:val="clear" w:color="auto" w:fill="E0E0E0"/>
          </w:tcPr>
          <w:p w14:paraId="25A7CE9E" w14:textId="77777777" w:rsidR="001167AF" w:rsidRPr="00113229" w:rsidRDefault="001167AF" w:rsidP="00EC4334">
            <w:pPr>
              <w:rPr>
                <w:rFonts w:cs="Arial"/>
                <w:szCs w:val="22"/>
              </w:rPr>
            </w:pPr>
          </w:p>
        </w:tc>
      </w:tr>
    </w:tbl>
    <w:p w14:paraId="07AF10AF" w14:textId="77777777" w:rsidR="001167AF" w:rsidRPr="00113229" w:rsidRDefault="001167AF" w:rsidP="001167A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67AF" w:rsidRPr="00113229" w14:paraId="3D970177" w14:textId="77777777" w:rsidTr="00EC4334">
        <w:trPr>
          <w:trHeight w:val="340"/>
        </w:trPr>
        <w:tc>
          <w:tcPr>
            <w:tcW w:w="567" w:type="dxa"/>
            <w:tcBorders>
              <w:bottom w:val="single" w:sz="4" w:space="0" w:color="auto"/>
            </w:tcBorders>
          </w:tcPr>
          <w:p w14:paraId="621FB5DB" w14:textId="77777777" w:rsidR="001167AF" w:rsidRPr="00113229" w:rsidRDefault="001167AF" w:rsidP="00CA2169">
            <w:pPr>
              <w:numPr>
                <w:ilvl w:val="0"/>
                <w:numId w:val="392"/>
              </w:numPr>
              <w:jc w:val="center"/>
              <w:rPr>
                <w:rFonts w:cs="Arial"/>
                <w:i/>
                <w:szCs w:val="22"/>
              </w:rPr>
            </w:pPr>
          </w:p>
        </w:tc>
        <w:tc>
          <w:tcPr>
            <w:tcW w:w="2693" w:type="dxa"/>
            <w:tcBorders>
              <w:bottom w:val="single" w:sz="4" w:space="0" w:color="auto"/>
            </w:tcBorders>
          </w:tcPr>
          <w:p w14:paraId="759079CF" w14:textId="77777777" w:rsidR="001167AF" w:rsidRPr="00113229" w:rsidRDefault="001167AF" w:rsidP="00EC4334">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429DDF94" w14:textId="77777777" w:rsidR="001167AF" w:rsidRPr="00113229" w:rsidRDefault="001167AF" w:rsidP="00EC4334">
            <w:pPr>
              <w:rPr>
                <w:rFonts w:cs="Arial"/>
                <w:szCs w:val="22"/>
              </w:rPr>
            </w:pPr>
            <w:r>
              <w:rPr>
                <w:rFonts w:cs="Arial"/>
                <w:szCs w:val="22"/>
              </w:rPr>
              <w:t>Prof. Dr. Amberg</w:t>
            </w:r>
          </w:p>
        </w:tc>
      </w:tr>
      <w:tr w:rsidR="001167AF" w:rsidRPr="00113229" w14:paraId="76E504C5" w14:textId="77777777" w:rsidTr="00EC4334">
        <w:trPr>
          <w:trHeight w:val="340"/>
        </w:trPr>
        <w:tc>
          <w:tcPr>
            <w:tcW w:w="567" w:type="dxa"/>
            <w:shd w:val="clear" w:color="auto" w:fill="auto"/>
          </w:tcPr>
          <w:p w14:paraId="651FFDC2" w14:textId="77777777" w:rsidR="001167AF" w:rsidRPr="00113229" w:rsidRDefault="001167AF" w:rsidP="00CA2169">
            <w:pPr>
              <w:numPr>
                <w:ilvl w:val="0"/>
                <w:numId w:val="392"/>
              </w:numPr>
              <w:jc w:val="center"/>
              <w:rPr>
                <w:rFonts w:cs="Arial"/>
                <w:i/>
                <w:szCs w:val="22"/>
              </w:rPr>
            </w:pPr>
          </w:p>
        </w:tc>
        <w:tc>
          <w:tcPr>
            <w:tcW w:w="2693" w:type="dxa"/>
            <w:shd w:val="clear" w:color="auto" w:fill="auto"/>
          </w:tcPr>
          <w:p w14:paraId="1756D8EA" w14:textId="77777777" w:rsidR="001167AF" w:rsidRPr="00113229" w:rsidRDefault="001167AF" w:rsidP="00EC433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79CC4FE3" w14:textId="77777777" w:rsidR="001167AF" w:rsidRDefault="001167AF" w:rsidP="00EC4334">
            <w:pPr>
              <w:rPr>
                <w:rFonts w:cs="Arial"/>
                <w:szCs w:val="22"/>
              </w:rPr>
            </w:pPr>
            <w:r>
              <w:rPr>
                <w:rFonts w:cs="Arial"/>
                <w:szCs w:val="22"/>
              </w:rPr>
              <w:t>Die Bedeutung von Machine Learning hat in den vergangenen Jahren in nahezu allen Unternehmen und Organisationen erheblich zugenommen. Entsprechend ist auch der Bedarf an professionellen, also gut ausgebildeten, und erfahrenen Personen in diesem Bereich gestiegen.</w:t>
            </w:r>
          </w:p>
          <w:p w14:paraId="2E21B13A" w14:textId="77777777" w:rsidR="001167AF" w:rsidRDefault="001167AF" w:rsidP="00EC4334">
            <w:pPr>
              <w:rPr>
                <w:rFonts w:cs="Arial"/>
                <w:szCs w:val="22"/>
              </w:rPr>
            </w:pPr>
          </w:p>
          <w:p w14:paraId="5D98B7FD" w14:textId="77777777" w:rsidR="001167AF" w:rsidRDefault="001167AF" w:rsidP="00EC4334">
            <w:pPr>
              <w:rPr>
                <w:rFonts w:cs="Arial"/>
                <w:szCs w:val="22"/>
              </w:rPr>
            </w:pPr>
            <w:r w:rsidRPr="00962FF6">
              <w:rPr>
                <w:rFonts w:cs="Arial"/>
                <w:szCs w:val="22"/>
              </w:rPr>
              <w:t xml:space="preserve">In der </w:t>
            </w:r>
            <w:r>
              <w:rPr>
                <w:rFonts w:cs="Arial"/>
                <w:szCs w:val="22"/>
              </w:rPr>
              <w:t>Veranstaltung</w:t>
            </w:r>
            <w:r w:rsidRPr="00962FF6">
              <w:rPr>
                <w:rFonts w:cs="Arial"/>
                <w:szCs w:val="22"/>
              </w:rPr>
              <w:t xml:space="preserve"> </w:t>
            </w:r>
            <w:r>
              <w:rPr>
                <w:rFonts w:cs="Arial"/>
                <w:szCs w:val="22"/>
              </w:rPr>
              <w:t>werden</w:t>
            </w:r>
            <w:r w:rsidRPr="00962FF6">
              <w:rPr>
                <w:rFonts w:cs="Arial"/>
                <w:szCs w:val="22"/>
              </w:rPr>
              <w:t xml:space="preserve"> den Studierenden </w:t>
            </w:r>
            <w:r>
              <w:rPr>
                <w:rFonts w:cs="Arial"/>
                <w:szCs w:val="22"/>
              </w:rPr>
              <w:t xml:space="preserve">zum einen </w:t>
            </w:r>
            <w:r w:rsidRPr="00962FF6">
              <w:rPr>
                <w:rFonts w:cs="Arial"/>
                <w:szCs w:val="22"/>
              </w:rPr>
              <w:t>fortgeschrittene Konzepte des Machine Learnings</w:t>
            </w:r>
            <w:r>
              <w:rPr>
                <w:rFonts w:cs="Arial"/>
                <w:szCs w:val="22"/>
              </w:rPr>
              <w:t xml:space="preserve"> und deren Limitierungen</w:t>
            </w:r>
            <w:r w:rsidRPr="00962FF6">
              <w:rPr>
                <w:rFonts w:cs="Arial"/>
                <w:szCs w:val="22"/>
              </w:rPr>
              <w:t xml:space="preserve"> vermittelt und </w:t>
            </w:r>
            <w:r>
              <w:rPr>
                <w:rFonts w:cs="Arial"/>
                <w:szCs w:val="22"/>
              </w:rPr>
              <w:t xml:space="preserve">zum anderen wird </w:t>
            </w:r>
            <w:r w:rsidRPr="00962FF6">
              <w:rPr>
                <w:rFonts w:cs="Arial"/>
                <w:szCs w:val="22"/>
              </w:rPr>
              <w:t xml:space="preserve">den Studierenden aufgezeigt, wie diese Konzepte im betrieblichen Umfeld zur Anwendung </w:t>
            </w:r>
            <w:r>
              <w:rPr>
                <w:rFonts w:cs="Arial"/>
                <w:szCs w:val="22"/>
              </w:rPr>
              <w:t>gebracht werden können.</w:t>
            </w:r>
          </w:p>
          <w:p w14:paraId="46D74E69" w14:textId="77777777" w:rsidR="001167AF" w:rsidRDefault="001167AF" w:rsidP="00EC4334">
            <w:pPr>
              <w:rPr>
                <w:rFonts w:cs="Arial"/>
                <w:szCs w:val="22"/>
              </w:rPr>
            </w:pPr>
          </w:p>
          <w:p w14:paraId="4CE7E264" w14:textId="77777777" w:rsidR="001167AF" w:rsidRPr="00113229" w:rsidRDefault="001167AF" w:rsidP="00EC4334">
            <w:pPr>
              <w:rPr>
                <w:rFonts w:cs="Arial"/>
                <w:szCs w:val="22"/>
              </w:rPr>
            </w:pPr>
            <w:r>
              <w:rPr>
                <w:rFonts w:cs="Arial"/>
                <w:szCs w:val="22"/>
              </w:rPr>
              <w:t>Die Veranstaltung vermittelt den praktischen Umgang mit Software zur Generierung von Erkenntnissen aus Daten. Praxisrelevante Software und Bibliotheken wie Python, Jupyter Notebooks, SciKit Learn, PyTorch, TensorFlow, NLTK oder Gensim werden exemplarisch verwendet.</w:t>
            </w:r>
          </w:p>
        </w:tc>
      </w:tr>
      <w:tr w:rsidR="001167AF" w:rsidRPr="00113229" w14:paraId="1393AE71" w14:textId="77777777" w:rsidTr="00EC4334">
        <w:trPr>
          <w:trHeight w:val="340"/>
        </w:trPr>
        <w:tc>
          <w:tcPr>
            <w:tcW w:w="567" w:type="dxa"/>
            <w:shd w:val="clear" w:color="auto" w:fill="auto"/>
          </w:tcPr>
          <w:p w14:paraId="4AF4EFBA" w14:textId="77777777" w:rsidR="001167AF" w:rsidRPr="00113229" w:rsidRDefault="001167AF" w:rsidP="00CA2169">
            <w:pPr>
              <w:numPr>
                <w:ilvl w:val="0"/>
                <w:numId w:val="392"/>
              </w:numPr>
              <w:jc w:val="center"/>
              <w:rPr>
                <w:rFonts w:cs="Arial"/>
                <w:i/>
                <w:szCs w:val="22"/>
              </w:rPr>
            </w:pPr>
          </w:p>
        </w:tc>
        <w:tc>
          <w:tcPr>
            <w:tcW w:w="2693" w:type="dxa"/>
            <w:shd w:val="clear" w:color="auto" w:fill="auto"/>
          </w:tcPr>
          <w:p w14:paraId="319D9DA5" w14:textId="77777777" w:rsidR="001167AF" w:rsidRPr="00113229" w:rsidRDefault="001167AF" w:rsidP="00EC4334">
            <w:pPr>
              <w:rPr>
                <w:rFonts w:cs="Arial"/>
                <w:b/>
                <w:szCs w:val="22"/>
              </w:rPr>
            </w:pPr>
            <w:r w:rsidRPr="00113229">
              <w:rPr>
                <w:rFonts w:cs="Arial"/>
                <w:b/>
                <w:szCs w:val="22"/>
              </w:rPr>
              <w:t>Lernziele und Kompetenzen</w:t>
            </w:r>
          </w:p>
        </w:tc>
        <w:tc>
          <w:tcPr>
            <w:tcW w:w="6663" w:type="dxa"/>
            <w:shd w:val="clear" w:color="auto" w:fill="auto"/>
          </w:tcPr>
          <w:p w14:paraId="06B58C13" w14:textId="77777777" w:rsidR="001167AF" w:rsidRDefault="001167AF" w:rsidP="001167AF">
            <w:pPr>
              <w:pStyle w:val="Listenabsatz"/>
              <w:numPr>
                <w:ilvl w:val="0"/>
                <w:numId w:val="196"/>
              </w:numPr>
              <w:ind w:left="209" w:hanging="209"/>
              <w:rPr>
                <w:rFonts w:cs="Arial"/>
              </w:rPr>
            </w:pPr>
            <w:r>
              <w:rPr>
                <w:rFonts w:cs="Arial"/>
              </w:rPr>
              <w:t>Die Studierenden kennen und verstehen grundlegende sowie fortgeschrittene Konzepte und Methoden aus dem Bereich Machine Learning und können diese anwenden.</w:t>
            </w:r>
          </w:p>
          <w:p w14:paraId="7DCB732A" w14:textId="77777777" w:rsidR="001167AF" w:rsidRDefault="001167AF" w:rsidP="001167AF">
            <w:pPr>
              <w:pStyle w:val="Listenabsatz"/>
              <w:numPr>
                <w:ilvl w:val="0"/>
                <w:numId w:val="196"/>
              </w:numPr>
              <w:ind w:left="209" w:hanging="209"/>
              <w:rPr>
                <w:rFonts w:cs="Arial"/>
              </w:rPr>
            </w:pPr>
            <w:r>
              <w:rPr>
                <w:rFonts w:cs="Arial"/>
              </w:rPr>
              <w:t>Die Studierenden verstehen, welche Methoden und Konzepte bei spezifischen Fragestellungen Anwendung finden können.</w:t>
            </w:r>
          </w:p>
          <w:p w14:paraId="010E104B" w14:textId="77777777" w:rsidR="001167AF" w:rsidRPr="00BB1C4F" w:rsidRDefault="001167AF" w:rsidP="001167AF">
            <w:pPr>
              <w:pStyle w:val="Listenabsatz"/>
              <w:numPr>
                <w:ilvl w:val="0"/>
                <w:numId w:val="196"/>
              </w:numPr>
              <w:ind w:left="209" w:hanging="209"/>
              <w:rPr>
                <w:rFonts w:cs="Arial"/>
              </w:rPr>
            </w:pPr>
            <w:r>
              <w:rPr>
                <w:rFonts w:cs="Arial"/>
              </w:rPr>
              <w:t>Die Studierenden kennen praxisrelevante Machine Learning Software und Bibliotheken und können diese im betrieblichen Kontext zur Anwendung bringen.</w:t>
            </w:r>
          </w:p>
        </w:tc>
      </w:tr>
      <w:tr w:rsidR="001167AF" w:rsidRPr="00113229" w14:paraId="2E358E3B" w14:textId="77777777" w:rsidTr="00EC4334">
        <w:trPr>
          <w:trHeight w:val="340"/>
        </w:trPr>
        <w:tc>
          <w:tcPr>
            <w:tcW w:w="567" w:type="dxa"/>
          </w:tcPr>
          <w:p w14:paraId="2397EA70" w14:textId="77777777" w:rsidR="001167AF" w:rsidRPr="00113229" w:rsidRDefault="001167AF" w:rsidP="00CA2169">
            <w:pPr>
              <w:numPr>
                <w:ilvl w:val="0"/>
                <w:numId w:val="392"/>
              </w:numPr>
              <w:jc w:val="center"/>
              <w:rPr>
                <w:rFonts w:cs="Arial"/>
                <w:i/>
                <w:szCs w:val="22"/>
              </w:rPr>
            </w:pPr>
          </w:p>
        </w:tc>
        <w:tc>
          <w:tcPr>
            <w:tcW w:w="2693" w:type="dxa"/>
          </w:tcPr>
          <w:p w14:paraId="1609914F" w14:textId="77777777" w:rsidR="001167AF" w:rsidRPr="00113229" w:rsidRDefault="001167AF"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081851E4" w14:textId="77777777" w:rsidR="001167AF" w:rsidRDefault="001167AF" w:rsidP="00EC4334">
            <w:pPr>
              <w:rPr>
                <w:rFonts w:cs="Arial"/>
                <w:szCs w:val="22"/>
              </w:rPr>
            </w:pPr>
            <w:r w:rsidRPr="003C6FC4">
              <w:rPr>
                <w:rFonts w:cs="Arial"/>
                <w:szCs w:val="22"/>
              </w:rPr>
              <w:t>Erfolgreicher Abschluss der Assessmentphase</w:t>
            </w:r>
          </w:p>
          <w:p w14:paraId="280A4CEB" w14:textId="77777777" w:rsidR="001167AF" w:rsidRPr="00113229" w:rsidRDefault="001167AF" w:rsidP="00EC4334">
            <w:pPr>
              <w:rPr>
                <w:rFonts w:cs="Arial"/>
                <w:szCs w:val="22"/>
              </w:rPr>
            </w:pPr>
            <w:r>
              <w:rPr>
                <w:rFonts w:cs="Arial"/>
                <w:szCs w:val="22"/>
              </w:rPr>
              <w:t xml:space="preserve">Basiskenntnisse in der Programmierung mit Python </w:t>
            </w:r>
          </w:p>
        </w:tc>
      </w:tr>
      <w:tr w:rsidR="001167AF" w:rsidRPr="00113229" w14:paraId="0FCA22C6" w14:textId="77777777" w:rsidTr="00EC4334">
        <w:trPr>
          <w:trHeight w:val="340"/>
        </w:trPr>
        <w:tc>
          <w:tcPr>
            <w:tcW w:w="567" w:type="dxa"/>
          </w:tcPr>
          <w:p w14:paraId="579E27C4" w14:textId="77777777" w:rsidR="001167AF" w:rsidRPr="00113229" w:rsidRDefault="001167AF" w:rsidP="00CA2169">
            <w:pPr>
              <w:numPr>
                <w:ilvl w:val="0"/>
                <w:numId w:val="392"/>
              </w:numPr>
              <w:jc w:val="center"/>
              <w:rPr>
                <w:rFonts w:cs="Arial"/>
                <w:i/>
                <w:szCs w:val="22"/>
              </w:rPr>
            </w:pPr>
          </w:p>
        </w:tc>
        <w:tc>
          <w:tcPr>
            <w:tcW w:w="2693" w:type="dxa"/>
          </w:tcPr>
          <w:p w14:paraId="6968607B" w14:textId="77777777" w:rsidR="001167AF" w:rsidRPr="00113229" w:rsidRDefault="001167AF" w:rsidP="00EC433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644A41C6" w14:textId="77777777" w:rsidR="001167AF" w:rsidRPr="00113229" w:rsidRDefault="001167AF" w:rsidP="00EC4334">
            <w:pPr>
              <w:rPr>
                <w:rFonts w:cs="Arial"/>
                <w:szCs w:val="22"/>
              </w:rPr>
            </w:pPr>
            <w:r w:rsidRPr="00891D83">
              <w:rPr>
                <w:rFonts w:cs="Arial"/>
                <w:szCs w:val="22"/>
              </w:rPr>
              <w:t>Lt. bisherigem Studienplan 4. Semester (Sommersemester)</w:t>
            </w:r>
          </w:p>
        </w:tc>
      </w:tr>
      <w:tr w:rsidR="001167AF" w:rsidRPr="00113229" w14:paraId="64063C74" w14:textId="77777777" w:rsidTr="00EC4334">
        <w:trPr>
          <w:trHeight w:val="340"/>
        </w:trPr>
        <w:tc>
          <w:tcPr>
            <w:tcW w:w="567" w:type="dxa"/>
            <w:tcBorders>
              <w:bottom w:val="single" w:sz="4" w:space="0" w:color="auto"/>
            </w:tcBorders>
          </w:tcPr>
          <w:p w14:paraId="58A4B13D" w14:textId="77777777" w:rsidR="001167AF" w:rsidRPr="00113229" w:rsidRDefault="001167AF" w:rsidP="00CA2169">
            <w:pPr>
              <w:numPr>
                <w:ilvl w:val="0"/>
                <w:numId w:val="392"/>
              </w:numPr>
              <w:jc w:val="center"/>
              <w:rPr>
                <w:rFonts w:cs="Arial"/>
                <w:i/>
                <w:szCs w:val="22"/>
              </w:rPr>
            </w:pPr>
          </w:p>
          <w:p w14:paraId="41304A8D" w14:textId="77777777" w:rsidR="001167AF" w:rsidRPr="00113229" w:rsidRDefault="001167AF" w:rsidP="00EC4334">
            <w:pPr>
              <w:jc w:val="center"/>
              <w:rPr>
                <w:rFonts w:cs="Arial"/>
                <w:szCs w:val="22"/>
              </w:rPr>
            </w:pPr>
          </w:p>
        </w:tc>
        <w:tc>
          <w:tcPr>
            <w:tcW w:w="2693" w:type="dxa"/>
            <w:tcBorders>
              <w:bottom w:val="single" w:sz="4" w:space="0" w:color="auto"/>
            </w:tcBorders>
          </w:tcPr>
          <w:p w14:paraId="74A8D172" w14:textId="77777777" w:rsidR="001167AF" w:rsidRPr="00113229" w:rsidRDefault="001167AF" w:rsidP="00EC4334">
            <w:pPr>
              <w:rPr>
                <w:rFonts w:cs="Arial"/>
                <w:b/>
                <w:szCs w:val="22"/>
              </w:rPr>
            </w:pPr>
            <w:r w:rsidRPr="00113229">
              <w:rPr>
                <w:rFonts w:cs="Arial"/>
                <w:b/>
                <w:szCs w:val="22"/>
              </w:rPr>
              <w:t>Verwendbarkeit des Moduls</w:t>
            </w:r>
          </w:p>
        </w:tc>
        <w:tc>
          <w:tcPr>
            <w:tcW w:w="6663" w:type="dxa"/>
            <w:tcBorders>
              <w:bottom w:val="single" w:sz="4" w:space="0" w:color="auto"/>
            </w:tcBorders>
          </w:tcPr>
          <w:p w14:paraId="0B77F489" w14:textId="77777777" w:rsidR="001167AF" w:rsidRDefault="001167AF" w:rsidP="001167AF">
            <w:pPr>
              <w:pStyle w:val="Listenabsatz"/>
              <w:numPr>
                <w:ilvl w:val="0"/>
                <w:numId w:val="196"/>
              </w:numPr>
              <w:ind w:left="209" w:hanging="209"/>
              <w:rPr>
                <w:rFonts w:cs="Arial"/>
              </w:rPr>
            </w:pPr>
            <w:r>
              <w:rPr>
                <w:rFonts w:cs="Arial"/>
              </w:rPr>
              <w:t>Modul im Modulbereich „Data &amp; Knowledge“ des Kernbereichs Wirtschaftsinformatik für Studierende der Wirtschaftsinformatik mit Studienbeginn ab WiSe 18/19 und vor WiSe 20/21</w:t>
            </w:r>
          </w:p>
          <w:p w14:paraId="13ECD176" w14:textId="77777777" w:rsidR="001167AF" w:rsidRDefault="001167AF" w:rsidP="001167AF">
            <w:pPr>
              <w:pStyle w:val="Listenabsatz"/>
              <w:numPr>
                <w:ilvl w:val="0"/>
                <w:numId w:val="196"/>
              </w:numPr>
              <w:ind w:left="209" w:hanging="209"/>
              <w:rPr>
                <w:rFonts w:cs="Arial"/>
              </w:rPr>
            </w:pPr>
            <w:r>
              <w:rPr>
                <w:rFonts w:cs="Arial"/>
              </w:rPr>
              <w:t>Modul im Wahlpflichtbereich Wirtschaftsinformatik/„Data &amp; Knowledge“ für Studierende der Wirtschaftsinformatik mit Studienbeginn ab WiSe 2020/21</w:t>
            </w:r>
          </w:p>
          <w:p w14:paraId="7F2C5D5A" w14:textId="77777777" w:rsidR="001167AF" w:rsidRPr="00BB1C4F" w:rsidRDefault="001167AF" w:rsidP="001167AF">
            <w:pPr>
              <w:pStyle w:val="Listenabsatz"/>
              <w:numPr>
                <w:ilvl w:val="0"/>
                <w:numId w:val="196"/>
              </w:numPr>
              <w:ind w:left="209" w:hanging="209"/>
              <w:rPr>
                <w:rFonts w:cs="Arial"/>
              </w:rPr>
            </w:pPr>
            <w:r w:rsidRPr="00DB2C8B">
              <w:t xml:space="preserve">Nicht wählbar für </w:t>
            </w:r>
            <w:r w:rsidRPr="00DB2C8B">
              <w:rPr>
                <w:bCs/>
              </w:rPr>
              <w:t>BA</w:t>
            </w:r>
            <w:r w:rsidRPr="00DB2C8B">
              <w:t>- und MA-Studierende mit Schwerpunkt Wirtschafts- und Betriebspädagogik / Zweitfach Wirtschaftsinformatik</w:t>
            </w:r>
          </w:p>
        </w:tc>
      </w:tr>
      <w:tr w:rsidR="001167AF" w:rsidRPr="00113229" w14:paraId="5F1F7C17" w14:textId="77777777" w:rsidTr="00EC4334">
        <w:trPr>
          <w:trHeight w:val="340"/>
        </w:trPr>
        <w:tc>
          <w:tcPr>
            <w:tcW w:w="567" w:type="dxa"/>
            <w:shd w:val="clear" w:color="auto" w:fill="auto"/>
          </w:tcPr>
          <w:p w14:paraId="5E4A2A98" w14:textId="77777777" w:rsidR="001167AF" w:rsidRPr="00113229" w:rsidRDefault="001167AF" w:rsidP="00CA2169">
            <w:pPr>
              <w:numPr>
                <w:ilvl w:val="0"/>
                <w:numId w:val="392"/>
              </w:numPr>
              <w:jc w:val="center"/>
              <w:rPr>
                <w:rFonts w:cs="Arial"/>
                <w:i/>
                <w:szCs w:val="22"/>
              </w:rPr>
            </w:pPr>
          </w:p>
        </w:tc>
        <w:tc>
          <w:tcPr>
            <w:tcW w:w="2693" w:type="dxa"/>
            <w:shd w:val="clear" w:color="auto" w:fill="auto"/>
          </w:tcPr>
          <w:p w14:paraId="5E50FE1B" w14:textId="77777777" w:rsidR="001167AF" w:rsidRPr="00113229" w:rsidRDefault="001167AF" w:rsidP="00EC433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431396F" w14:textId="77777777" w:rsidR="001167AF" w:rsidRDefault="001167AF" w:rsidP="001167AF">
            <w:pPr>
              <w:pStyle w:val="Listenabsatz"/>
              <w:numPr>
                <w:ilvl w:val="0"/>
                <w:numId w:val="196"/>
              </w:numPr>
              <w:ind w:left="209" w:hanging="209"/>
              <w:rPr>
                <w:rFonts w:cs="Arial"/>
              </w:rPr>
            </w:pPr>
            <w:r>
              <w:rPr>
                <w:rFonts w:cs="Arial"/>
              </w:rPr>
              <w:t>Klausur (60 Minuten)</w:t>
            </w:r>
          </w:p>
          <w:p w14:paraId="4F75392E" w14:textId="77777777" w:rsidR="001167AF" w:rsidRPr="00BB1C4F" w:rsidRDefault="001167AF" w:rsidP="001167AF">
            <w:pPr>
              <w:pStyle w:val="Listenabsatz"/>
              <w:numPr>
                <w:ilvl w:val="0"/>
                <w:numId w:val="196"/>
              </w:numPr>
              <w:ind w:left="209" w:hanging="209"/>
              <w:rPr>
                <w:rFonts w:cs="Arial"/>
              </w:rPr>
            </w:pPr>
            <w:r>
              <w:rPr>
                <w:rFonts w:cs="Arial"/>
              </w:rPr>
              <w:t>Präsentation</w:t>
            </w:r>
          </w:p>
        </w:tc>
      </w:tr>
      <w:tr w:rsidR="001167AF" w:rsidRPr="00113229" w14:paraId="1AB545E0" w14:textId="77777777" w:rsidTr="00EC4334">
        <w:trPr>
          <w:trHeight w:val="340"/>
        </w:trPr>
        <w:tc>
          <w:tcPr>
            <w:tcW w:w="567" w:type="dxa"/>
            <w:shd w:val="clear" w:color="auto" w:fill="auto"/>
          </w:tcPr>
          <w:p w14:paraId="55E86B26" w14:textId="77777777" w:rsidR="001167AF" w:rsidRPr="00113229" w:rsidRDefault="001167AF" w:rsidP="00CA2169">
            <w:pPr>
              <w:numPr>
                <w:ilvl w:val="0"/>
                <w:numId w:val="392"/>
              </w:numPr>
              <w:jc w:val="center"/>
              <w:rPr>
                <w:rFonts w:cs="Arial"/>
                <w:i/>
                <w:szCs w:val="22"/>
              </w:rPr>
            </w:pPr>
          </w:p>
        </w:tc>
        <w:tc>
          <w:tcPr>
            <w:tcW w:w="2693" w:type="dxa"/>
            <w:shd w:val="clear" w:color="auto" w:fill="auto"/>
          </w:tcPr>
          <w:p w14:paraId="5063871E" w14:textId="77777777" w:rsidR="001167AF" w:rsidRPr="00113229" w:rsidRDefault="001167AF" w:rsidP="00EC4334">
            <w:pPr>
              <w:rPr>
                <w:rFonts w:cs="Arial"/>
                <w:b/>
                <w:szCs w:val="22"/>
              </w:rPr>
            </w:pPr>
            <w:r w:rsidRPr="00113229">
              <w:rPr>
                <w:rFonts w:cs="Arial"/>
                <w:b/>
                <w:szCs w:val="22"/>
              </w:rPr>
              <w:t>Berechnung Modulnote</w:t>
            </w:r>
          </w:p>
        </w:tc>
        <w:tc>
          <w:tcPr>
            <w:tcW w:w="6663" w:type="dxa"/>
            <w:shd w:val="clear" w:color="auto" w:fill="auto"/>
          </w:tcPr>
          <w:p w14:paraId="15435C79" w14:textId="77777777" w:rsidR="001167AF" w:rsidRDefault="001167AF" w:rsidP="001167AF">
            <w:pPr>
              <w:pStyle w:val="Listenabsatz"/>
              <w:numPr>
                <w:ilvl w:val="0"/>
                <w:numId w:val="196"/>
              </w:numPr>
              <w:ind w:left="209" w:hanging="209"/>
              <w:rPr>
                <w:rFonts w:cs="Arial"/>
              </w:rPr>
            </w:pPr>
            <w:r w:rsidRPr="00A137C6">
              <w:rPr>
                <w:rFonts w:cs="Arial"/>
              </w:rPr>
              <w:t>Klausur (50 %)</w:t>
            </w:r>
          </w:p>
          <w:p w14:paraId="543F47E0" w14:textId="77777777" w:rsidR="001167AF" w:rsidRPr="00BB1C4F" w:rsidRDefault="001167AF" w:rsidP="001167AF">
            <w:pPr>
              <w:pStyle w:val="Listenabsatz"/>
              <w:numPr>
                <w:ilvl w:val="0"/>
                <w:numId w:val="196"/>
              </w:numPr>
              <w:ind w:left="209" w:hanging="209"/>
              <w:rPr>
                <w:rFonts w:cs="Arial"/>
              </w:rPr>
            </w:pPr>
            <w:r w:rsidRPr="00BB1C4F">
              <w:rPr>
                <w:rFonts w:cs="Arial"/>
              </w:rPr>
              <w:t>Präsentation (50 %)</w:t>
            </w:r>
          </w:p>
        </w:tc>
      </w:tr>
      <w:tr w:rsidR="001167AF" w:rsidRPr="00113229" w14:paraId="4AC586B8" w14:textId="77777777" w:rsidTr="00EC4334">
        <w:trPr>
          <w:trHeight w:val="340"/>
        </w:trPr>
        <w:tc>
          <w:tcPr>
            <w:tcW w:w="567" w:type="dxa"/>
            <w:tcBorders>
              <w:bottom w:val="single" w:sz="4" w:space="0" w:color="auto"/>
            </w:tcBorders>
            <w:shd w:val="clear" w:color="auto" w:fill="auto"/>
          </w:tcPr>
          <w:p w14:paraId="374672A0" w14:textId="77777777" w:rsidR="001167AF" w:rsidRPr="00113229" w:rsidRDefault="001167AF" w:rsidP="00CA2169">
            <w:pPr>
              <w:numPr>
                <w:ilvl w:val="0"/>
                <w:numId w:val="392"/>
              </w:numPr>
              <w:jc w:val="center"/>
              <w:rPr>
                <w:rFonts w:cs="Arial"/>
                <w:i/>
                <w:szCs w:val="22"/>
              </w:rPr>
            </w:pPr>
          </w:p>
        </w:tc>
        <w:tc>
          <w:tcPr>
            <w:tcW w:w="2693" w:type="dxa"/>
            <w:tcBorders>
              <w:bottom w:val="single" w:sz="4" w:space="0" w:color="auto"/>
            </w:tcBorders>
            <w:shd w:val="clear" w:color="auto" w:fill="auto"/>
          </w:tcPr>
          <w:p w14:paraId="24A82C35" w14:textId="77777777" w:rsidR="001167AF" w:rsidRPr="00113229" w:rsidRDefault="001167AF" w:rsidP="00EC433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2B4BD0D" w14:textId="77777777" w:rsidR="001167AF" w:rsidRPr="00113229" w:rsidRDefault="001167AF" w:rsidP="00EC4334">
            <w:pPr>
              <w:rPr>
                <w:rFonts w:cs="Arial"/>
                <w:szCs w:val="22"/>
              </w:rPr>
            </w:pPr>
            <w:r>
              <w:rPr>
                <w:rFonts w:cs="Arial"/>
                <w:szCs w:val="22"/>
              </w:rPr>
              <w:t>Jährlich im SoSe</w:t>
            </w:r>
          </w:p>
        </w:tc>
      </w:tr>
      <w:tr w:rsidR="001167AF" w:rsidRPr="00113229" w14:paraId="53DC44C3" w14:textId="77777777" w:rsidTr="00EC4334">
        <w:trPr>
          <w:trHeight w:val="340"/>
        </w:trPr>
        <w:tc>
          <w:tcPr>
            <w:tcW w:w="567" w:type="dxa"/>
            <w:shd w:val="clear" w:color="auto" w:fill="auto"/>
          </w:tcPr>
          <w:p w14:paraId="16CE295F" w14:textId="77777777" w:rsidR="001167AF" w:rsidRPr="00113229" w:rsidRDefault="001167AF" w:rsidP="00CA2169">
            <w:pPr>
              <w:numPr>
                <w:ilvl w:val="0"/>
                <w:numId w:val="392"/>
              </w:numPr>
              <w:jc w:val="center"/>
              <w:rPr>
                <w:rFonts w:cs="Arial"/>
                <w:i/>
                <w:szCs w:val="22"/>
              </w:rPr>
            </w:pPr>
          </w:p>
        </w:tc>
        <w:tc>
          <w:tcPr>
            <w:tcW w:w="2693" w:type="dxa"/>
            <w:shd w:val="clear" w:color="auto" w:fill="auto"/>
          </w:tcPr>
          <w:p w14:paraId="7E15E3E5" w14:textId="77777777" w:rsidR="001167AF" w:rsidRPr="00113229" w:rsidRDefault="001167AF" w:rsidP="00EC4334">
            <w:pPr>
              <w:rPr>
                <w:rFonts w:cs="Arial"/>
                <w:b/>
                <w:szCs w:val="22"/>
              </w:rPr>
            </w:pPr>
            <w:r w:rsidRPr="00113229">
              <w:rPr>
                <w:rFonts w:cs="Arial"/>
                <w:b/>
                <w:szCs w:val="22"/>
              </w:rPr>
              <w:t>Arbeitsaufwand</w:t>
            </w:r>
          </w:p>
        </w:tc>
        <w:tc>
          <w:tcPr>
            <w:tcW w:w="6663" w:type="dxa"/>
            <w:shd w:val="clear" w:color="auto" w:fill="auto"/>
          </w:tcPr>
          <w:p w14:paraId="28D4C5D9" w14:textId="77777777" w:rsidR="001167AF" w:rsidRPr="003C6FC4" w:rsidRDefault="001167AF" w:rsidP="00EC4334">
            <w:pPr>
              <w:rPr>
                <w:rFonts w:cs="Arial"/>
                <w:szCs w:val="22"/>
              </w:rPr>
            </w:pPr>
            <w:r w:rsidRPr="003C6FC4">
              <w:rPr>
                <w:rFonts w:cs="Arial"/>
                <w:szCs w:val="22"/>
              </w:rPr>
              <w:t>Präsenzzeit: 60 h</w:t>
            </w:r>
          </w:p>
          <w:p w14:paraId="05B6E0D7" w14:textId="77777777" w:rsidR="001167AF" w:rsidRPr="00113229" w:rsidRDefault="001167AF" w:rsidP="00EC4334">
            <w:pPr>
              <w:rPr>
                <w:rFonts w:cs="Arial"/>
                <w:szCs w:val="22"/>
              </w:rPr>
            </w:pPr>
            <w:r w:rsidRPr="003C6FC4">
              <w:rPr>
                <w:rFonts w:cs="Arial"/>
                <w:szCs w:val="22"/>
              </w:rPr>
              <w:t>Eigenstudium: 90 h</w:t>
            </w:r>
          </w:p>
        </w:tc>
      </w:tr>
      <w:tr w:rsidR="001167AF" w:rsidRPr="00113229" w14:paraId="138A67D7" w14:textId="77777777" w:rsidTr="00EC4334">
        <w:trPr>
          <w:trHeight w:val="340"/>
        </w:trPr>
        <w:tc>
          <w:tcPr>
            <w:tcW w:w="567" w:type="dxa"/>
            <w:tcBorders>
              <w:bottom w:val="single" w:sz="4" w:space="0" w:color="auto"/>
            </w:tcBorders>
            <w:shd w:val="clear" w:color="auto" w:fill="auto"/>
          </w:tcPr>
          <w:p w14:paraId="4446D092" w14:textId="77777777" w:rsidR="001167AF" w:rsidRPr="00113229" w:rsidRDefault="001167AF" w:rsidP="00CA2169">
            <w:pPr>
              <w:numPr>
                <w:ilvl w:val="0"/>
                <w:numId w:val="392"/>
              </w:numPr>
              <w:jc w:val="center"/>
              <w:rPr>
                <w:rFonts w:cs="Arial"/>
                <w:i/>
                <w:szCs w:val="22"/>
              </w:rPr>
            </w:pPr>
          </w:p>
        </w:tc>
        <w:tc>
          <w:tcPr>
            <w:tcW w:w="2693" w:type="dxa"/>
            <w:tcBorders>
              <w:bottom w:val="single" w:sz="4" w:space="0" w:color="auto"/>
            </w:tcBorders>
            <w:shd w:val="clear" w:color="auto" w:fill="auto"/>
          </w:tcPr>
          <w:p w14:paraId="6BBC41CF" w14:textId="77777777" w:rsidR="001167AF" w:rsidRPr="00113229" w:rsidRDefault="001167AF" w:rsidP="00EC433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0359B0F" w14:textId="77777777" w:rsidR="001167AF" w:rsidRPr="00113229" w:rsidRDefault="001167AF" w:rsidP="00EC4334">
            <w:pPr>
              <w:rPr>
                <w:rFonts w:cs="Arial"/>
                <w:szCs w:val="22"/>
              </w:rPr>
            </w:pPr>
            <w:r>
              <w:rPr>
                <w:rFonts w:cs="Arial"/>
                <w:szCs w:val="22"/>
              </w:rPr>
              <w:t>1 Semester</w:t>
            </w:r>
          </w:p>
        </w:tc>
      </w:tr>
      <w:tr w:rsidR="001167AF" w:rsidRPr="00113229" w14:paraId="3AC42CE6" w14:textId="77777777" w:rsidTr="00EC4334">
        <w:trPr>
          <w:trHeight w:val="340"/>
        </w:trPr>
        <w:tc>
          <w:tcPr>
            <w:tcW w:w="567" w:type="dxa"/>
            <w:tcBorders>
              <w:bottom w:val="single" w:sz="4" w:space="0" w:color="auto"/>
            </w:tcBorders>
            <w:shd w:val="clear" w:color="auto" w:fill="auto"/>
          </w:tcPr>
          <w:p w14:paraId="3FBE7155" w14:textId="77777777" w:rsidR="001167AF" w:rsidRPr="00113229" w:rsidRDefault="001167AF" w:rsidP="00CA2169">
            <w:pPr>
              <w:numPr>
                <w:ilvl w:val="0"/>
                <w:numId w:val="392"/>
              </w:numPr>
              <w:jc w:val="center"/>
              <w:rPr>
                <w:rFonts w:cs="Arial"/>
                <w:i/>
                <w:szCs w:val="22"/>
              </w:rPr>
            </w:pPr>
          </w:p>
        </w:tc>
        <w:tc>
          <w:tcPr>
            <w:tcW w:w="2693" w:type="dxa"/>
            <w:tcBorders>
              <w:bottom w:val="single" w:sz="4" w:space="0" w:color="auto"/>
            </w:tcBorders>
            <w:shd w:val="clear" w:color="auto" w:fill="auto"/>
          </w:tcPr>
          <w:p w14:paraId="080E95A3" w14:textId="77777777" w:rsidR="001167AF" w:rsidRPr="00113229" w:rsidRDefault="001167AF" w:rsidP="00EC433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28F33D4" w14:textId="77777777" w:rsidR="001167AF" w:rsidRPr="00113229" w:rsidRDefault="001167AF" w:rsidP="00EC4334">
            <w:pPr>
              <w:rPr>
                <w:rFonts w:cs="Arial"/>
                <w:szCs w:val="22"/>
              </w:rPr>
            </w:pPr>
            <w:r>
              <w:rPr>
                <w:rFonts w:cs="Arial"/>
                <w:szCs w:val="22"/>
              </w:rPr>
              <w:t>Deutsch</w:t>
            </w:r>
          </w:p>
        </w:tc>
      </w:tr>
      <w:tr w:rsidR="001167AF" w:rsidRPr="00AC7C54" w14:paraId="37F6E11F"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FB4814" w14:textId="77777777" w:rsidR="001167AF" w:rsidRPr="00113229" w:rsidRDefault="001167AF" w:rsidP="00CA2169">
            <w:pPr>
              <w:numPr>
                <w:ilvl w:val="0"/>
                <w:numId w:val="39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08D68B" w14:textId="77777777" w:rsidR="001167AF" w:rsidRPr="00113229" w:rsidRDefault="001167AF" w:rsidP="00EC433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1B83EF" w14:textId="77777777" w:rsidR="001167AF" w:rsidRPr="00EE5FCA" w:rsidRDefault="001167AF" w:rsidP="00EC4334">
            <w:pPr>
              <w:rPr>
                <w:rFonts w:cs="Arial"/>
              </w:rPr>
            </w:pPr>
            <w:r w:rsidRPr="00EE5FCA">
              <w:rPr>
                <w:rFonts w:cs="Arial"/>
              </w:rPr>
              <w:t xml:space="preserve">Mögliche Tutorials zur Vorbereitung unter </w:t>
            </w:r>
          </w:p>
          <w:p w14:paraId="25A1682E" w14:textId="77777777" w:rsidR="001167AF" w:rsidRPr="00EE5FCA" w:rsidRDefault="00952001" w:rsidP="00EC4334">
            <w:pPr>
              <w:rPr>
                <w:rFonts w:cs="Arial"/>
              </w:rPr>
            </w:pPr>
            <w:hyperlink r:id="rId59" w:history="1">
              <w:r w:rsidR="001167AF" w:rsidRPr="00EE5FCA">
                <w:rPr>
                  <w:rFonts w:cs="Arial"/>
                </w:rPr>
                <w:t>https://www.kaggle.com/learn/overview</w:t>
              </w:r>
            </w:hyperlink>
          </w:p>
          <w:p w14:paraId="3C2665F5" w14:textId="77777777" w:rsidR="001167AF" w:rsidRPr="00EE5FCA" w:rsidRDefault="001167AF" w:rsidP="00EC4334">
            <w:pPr>
              <w:rPr>
                <w:rFonts w:cs="Arial"/>
              </w:rPr>
            </w:pPr>
          </w:p>
          <w:p w14:paraId="28223927" w14:textId="77777777" w:rsidR="001167AF" w:rsidRPr="00AC7C54" w:rsidRDefault="001167AF" w:rsidP="00EC4334">
            <w:pPr>
              <w:rPr>
                <w:rFonts w:cs="Arial"/>
                <w:lang w:val="en-US"/>
              </w:rPr>
            </w:pPr>
            <w:r w:rsidRPr="00AC7C54">
              <w:rPr>
                <w:rFonts w:cs="Arial"/>
                <w:lang w:val="en-US"/>
              </w:rPr>
              <w:t>Empfohlen:</w:t>
            </w:r>
          </w:p>
          <w:p w14:paraId="43F75C24" w14:textId="77777777" w:rsidR="001167AF" w:rsidRPr="00AC7C54" w:rsidRDefault="001167AF" w:rsidP="001167AF">
            <w:pPr>
              <w:pStyle w:val="Listenabsatz"/>
              <w:numPr>
                <w:ilvl w:val="0"/>
                <w:numId w:val="196"/>
              </w:numPr>
              <w:ind w:left="209" w:hanging="209"/>
              <w:rPr>
                <w:rFonts w:cs="Arial"/>
                <w:lang w:val="en-US"/>
              </w:rPr>
            </w:pPr>
            <w:r w:rsidRPr="00AC7C54">
              <w:rPr>
                <w:rFonts w:cs="Arial"/>
                <w:lang w:val="en-US"/>
              </w:rPr>
              <w:t>Python (ca. 7h)</w:t>
            </w:r>
          </w:p>
          <w:p w14:paraId="0396BC28" w14:textId="77777777" w:rsidR="001167AF" w:rsidRDefault="001167AF" w:rsidP="001167AF">
            <w:pPr>
              <w:pStyle w:val="Listenabsatz"/>
              <w:numPr>
                <w:ilvl w:val="0"/>
                <w:numId w:val="196"/>
              </w:numPr>
              <w:ind w:left="209" w:hanging="209"/>
              <w:rPr>
                <w:rFonts w:cs="Arial"/>
                <w:lang w:val="en-US"/>
              </w:rPr>
            </w:pPr>
            <w:r w:rsidRPr="00AC7C54">
              <w:rPr>
                <w:rFonts w:cs="Arial"/>
                <w:lang w:val="en-US"/>
              </w:rPr>
              <w:t xml:space="preserve">Intro to Machine Learning (ca. </w:t>
            </w:r>
            <w:r>
              <w:rPr>
                <w:rFonts w:cs="Arial"/>
                <w:lang w:val="en-US"/>
              </w:rPr>
              <w:t>3h)</w:t>
            </w:r>
          </w:p>
          <w:p w14:paraId="48BCED4C" w14:textId="77777777" w:rsidR="001167AF" w:rsidRDefault="001167AF" w:rsidP="001167AF">
            <w:pPr>
              <w:pStyle w:val="Listenabsatz"/>
              <w:numPr>
                <w:ilvl w:val="0"/>
                <w:numId w:val="196"/>
              </w:numPr>
              <w:ind w:left="209" w:hanging="209"/>
              <w:rPr>
                <w:rFonts w:cs="Arial"/>
                <w:lang w:val="en-US"/>
              </w:rPr>
            </w:pPr>
            <w:r w:rsidRPr="00AC7C54">
              <w:rPr>
                <w:rFonts w:cs="Arial"/>
                <w:lang w:val="en-US"/>
              </w:rPr>
              <w:t>Pandas</w:t>
            </w:r>
            <w:r>
              <w:rPr>
                <w:rFonts w:cs="Arial"/>
                <w:lang w:val="en-US"/>
              </w:rPr>
              <w:t xml:space="preserve"> (ca. 4h)</w:t>
            </w:r>
          </w:p>
          <w:p w14:paraId="12E8613E" w14:textId="77777777" w:rsidR="001167AF" w:rsidRPr="00AC7C54" w:rsidRDefault="001167AF" w:rsidP="00EC4334">
            <w:pPr>
              <w:rPr>
                <w:rFonts w:cs="Arial"/>
                <w:lang w:val="en-US"/>
              </w:rPr>
            </w:pPr>
            <w:r w:rsidRPr="00AC7C54">
              <w:rPr>
                <w:rFonts w:cs="Arial"/>
                <w:lang w:val="en-US"/>
              </w:rPr>
              <w:t>Optional:</w:t>
            </w:r>
          </w:p>
          <w:p w14:paraId="77E738D3" w14:textId="77777777" w:rsidR="001167AF" w:rsidRPr="00AC7C54" w:rsidRDefault="001167AF" w:rsidP="001167AF">
            <w:pPr>
              <w:pStyle w:val="Listenabsatz"/>
              <w:numPr>
                <w:ilvl w:val="0"/>
                <w:numId w:val="196"/>
              </w:numPr>
              <w:ind w:left="209" w:hanging="209"/>
              <w:rPr>
                <w:rFonts w:cs="Arial"/>
                <w:lang w:val="en-US"/>
              </w:rPr>
            </w:pPr>
            <w:r w:rsidRPr="00AC7C54">
              <w:rPr>
                <w:rFonts w:cs="Arial"/>
                <w:lang w:val="en-US"/>
              </w:rPr>
              <w:t>Intermediate Machine Learning</w:t>
            </w:r>
            <w:r>
              <w:rPr>
                <w:rFonts w:cs="Arial"/>
                <w:lang w:val="en-US"/>
              </w:rPr>
              <w:t xml:space="preserve"> (ca. 4h)</w:t>
            </w:r>
          </w:p>
          <w:p w14:paraId="7C7BE46B" w14:textId="77777777" w:rsidR="001167AF" w:rsidRPr="00AC7C54" w:rsidRDefault="001167AF" w:rsidP="001167AF">
            <w:pPr>
              <w:pStyle w:val="Listenabsatz"/>
              <w:numPr>
                <w:ilvl w:val="0"/>
                <w:numId w:val="196"/>
              </w:numPr>
              <w:ind w:left="209" w:hanging="209"/>
              <w:rPr>
                <w:rFonts w:cs="Arial"/>
                <w:lang w:val="en-US"/>
              </w:rPr>
            </w:pPr>
            <w:r w:rsidRPr="00AC7C54">
              <w:rPr>
                <w:rFonts w:cs="Arial"/>
                <w:lang w:val="en-US"/>
              </w:rPr>
              <w:t>Data Visu</w:t>
            </w:r>
            <w:r>
              <w:rPr>
                <w:rFonts w:cs="Arial"/>
                <w:lang w:val="en-US"/>
              </w:rPr>
              <w:t>a</w:t>
            </w:r>
            <w:r w:rsidRPr="00AC7C54">
              <w:rPr>
                <w:rFonts w:cs="Arial"/>
                <w:lang w:val="en-US"/>
              </w:rPr>
              <w:t>lization</w:t>
            </w:r>
            <w:r>
              <w:rPr>
                <w:rFonts w:cs="Arial"/>
                <w:lang w:val="en-US"/>
              </w:rPr>
              <w:t xml:space="preserve"> (ca. 4h)</w:t>
            </w:r>
          </w:p>
        </w:tc>
      </w:tr>
    </w:tbl>
    <w:p w14:paraId="15272CAB" w14:textId="77777777" w:rsidR="001167AF" w:rsidRPr="00AC7C54" w:rsidRDefault="001167AF" w:rsidP="001167AF">
      <w:pPr>
        <w:rPr>
          <w:lang w:val="en-US"/>
        </w:rPr>
      </w:pPr>
    </w:p>
    <w:p w14:paraId="1AE95DC3" w14:textId="77777777" w:rsidR="001167AF" w:rsidRPr="00AC7C54" w:rsidRDefault="001167AF" w:rsidP="001167AF">
      <w:pPr>
        <w:rPr>
          <w:lang w:val="en-US"/>
        </w:rPr>
      </w:pPr>
      <w:r w:rsidRPr="00AC7C54">
        <w:rPr>
          <w:lang w:val="en-US"/>
        </w:rPr>
        <w:br w:type="page"/>
      </w:r>
    </w:p>
    <w:p w14:paraId="13986D42" w14:textId="595D87E9" w:rsidR="001167AF" w:rsidRDefault="001167AF"/>
    <w:tbl>
      <w:tblPr>
        <w:tblW w:w="9923" w:type="dxa"/>
        <w:tblInd w:w="-582" w:type="dxa"/>
        <w:tblLayout w:type="fixed"/>
        <w:tblCellMar>
          <w:left w:w="0" w:type="dxa"/>
          <w:right w:w="0" w:type="dxa"/>
        </w:tblCellMar>
        <w:tblLook w:val="0000" w:firstRow="0" w:lastRow="0" w:firstColumn="0" w:lastColumn="0" w:noHBand="0" w:noVBand="0"/>
      </w:tblPr>
      <w:tblGrid>
        <w:gridCol w:w="567"/>
        <w:gridCol w:w="2570"/>
        <w:gridCol w:w="5794"/>
        <w:gridCol w:w="992"/>
      </w:tblGrid>
      <w:tr w:rsidR="00267EFD" w:rsidRPr="00EE5FCA" w14:paraId="72B7183C" w14:textId="7C25F7A9" w:rsidTr="00453C09">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901BF9" w14:textId="52F5A304" w:rsidR="00267EFD" w:rsidRDefault="00267EFD" w:rsidP="00F6461C">
            <w:pPr>
              <w:numPr>
                <w:ilvl w:val="0"/>
                <w:numId w:val="255"/>
              </w:numPr>
              <w:rPr>
                <w:i/>
              </w:rPr>
            </w:pPr>
          </w:p>
        </w:tc>
        <w:tc>
          <w:tcPr>
            <w:tcW w:w="2570"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248DF4BA" w14:textId="6A6851A2" w:rsidR="00267EFD" w:rsidRPr="004C7BF4" w:rsidRDefault="00267EFD" w:rsidP="00267EFD">
            <w:pPr>
              <w:rPr>
                <w:b/>
                <w:szCs w:val="22"/>
              </w:rPr>
            </w:pPr>
            <w:r w:rsidRPr="004C7BF4">
              <w:rPr>
                <w:b/>
                <w:szCs w:val="22"/>
              </w:rPr>
              <w:t>Modul</w:t>
            </w:r>
            <w:r>
              <w:rPr>
                <w:b/>
                <w:szCs w:val="22"/>
              </w:rPr>
              <w:t>e name</w:t>
            </w:r>
          </w:p>
          <w:p w14:paraId="74F2522B" w14:textId="4BAF9930" w:rsidR="00267EFD" w:rsidRPr="004C1CF2" w:rsidRDefault="0064099B" w:rsidP="00267EFD">
            <w:pPr>
              <w:rPr>
                <w:szCs w:val="22"/>
              </w:rPr>
            </w:pPr>
            <w:r>
              <w:rPr>
                <w:szCs w:val="22"/>
              </w:rPr>
              <w:t>8</w:t>
            </w:r>
            <w:r w:rsidR="00562670">
              <w:rPr>
                <w:szCs w:val="22"/>
              </w:rPr>
              <w:t>7705</w:t>
            </w:r>
          </w:p>
        </w:tc>
        <w:tc>
          <w:tcPr>
            <w:tcW w:w="5794"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06DB4FCC" w14:textId="0E7BD6E5" w:rsidR="00267EFD" w:rsidRDefault="000073F8" w:rsidP="00967579">
            <w:pPr>
              <w:pStyle w:val="berschriftModul"/>
              <w:rPr>
                <w:b w:val="0"/>
              </w:rPr>
            </w:pPr>
            <w:bookmarkStart w:id="4897" w:name="_Toc67382929"/>
            <w:r w:rsidRPr="00EE5FCA">
              <w:rPr>
                <w:lang w:val="en-US"/>
              </w:rPr>
              <w:t>Macroeconomic expectations</w:t>
            </w:r>
            <w:bookmarkEnd w:id="4897"/>
            <w:r w:rsidRPr="00EE5FCA">
              <w:rPr>
                <w:b w:val="0"/>
                <w:lang w:val="en-US"/>
              </w:rPr>
              <w:t xml:space="preserve">  </w:t>
            </w:r>
          </w:p>
          <w:p w14:paraId="0F472A38" w14:textId="007E05D6" w:rsidR="00A04449" w:rsidRPr="00EE5FCA" w:rsidRDefault="00A04449" w:rsidP="00EE5FCA">
            <w:pPr>
              <w:rPr>
                <w:b/>
              </w:rPr>
            </w:pPr>
            <w:r w:rsidRPr="00EE5FCA">
              <w:rPr>
                <w:b/>
                <w:color w:val="FF0000"/>
              </w:rPr>
              <w:t>Dieses Modul findet im SoSe 2021 nicht statt</w:t>
            </w:r>
          </w:p>
        </w:tc>
        <w:tc>
          <w:tcPr>
            <w:tcW w:w="992"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382B5DB7" w14:textId="08B3FE0D" w:rsidR="00267EFD" w:rsidRPr="00EE5FCA" w:rsidRDefault="00267EFD" w:rsidP="00267EFD">
            <w:pPr>
              <w:rPr>
                <w:b/>
                <w:szCs w:val="22"/>
                <w:lang w:val="en-US"/>
              </w:rPr>
            </w:pPr>
            <w:r w:rsidRPr="00EE5FCA">
              <w:rPr>
                <w:b/>
                <w:szCs w:val="22"/>
                <w:lang w:val="en-US"/>
              </w:rPr>
              <w:t>5 ECTS</w:t>
            </w:r>
          </w:p>
        </w:tc>
      </w:tr>
      <w:tr w:rsidR="00267EFD" w:rsidRPr="00EE5FCA" w14:paraId="3EFF3942" w14:textId="6F487545" w:rsidTr="00453C09">
        <w:trPr>
          <w:trHeight w:val="756"/>
        </w:trPr>
        <w:tc>
          <w:tcPr>
            <w:tcW w:w="567"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75299F11" w14:textId="579AFE69" w:rsidR="00267EFD" w:rsidRPr="00EE5FCA" w:rsidRDefault="00267EFD" w:rsidP="00F6461C">
            <w:pPr>
              <w:numPr>
                <w:ilvl w:val="0"/>
                <w:numId w:val="255"/>
              </w:numPr>
              <w:rPr>
                <w:i/>
                <w:lang w:val="en-US"/>
              </w:rPr>
            </w:pPr>
          </w:p>
        </w:tc>
        <w:tc>
          <w:tcPr>
            <w:tcW w:w="2570"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58C85752" w14:textId="6E1A7F7D" w:rsidR="00267EFD" w:rsidRPr="00EE5FCA" w:rsidRDefault="00267EFD" w:rsidP="00267EFD">
            <w:pPr>
              <w:rPr>
                <w:szCs w:val="22"/>
                <w:lang w:val="en-US"/>
              </w:rPr>
            </w:pPr>
            <w:r w:rsidRPr="00EE5FCA">
              <w:rPr>
                <w:szCs w:val="22"/>
                <w:lang w:val="en-US"/>
              </w:rPr>
              <w:t>Courses/lectures</w:t>
            </w:r>
          </w:p>
          <w:p w14:paraId="18CAC047" w14:textId="0999CAD6" w:rsidR="00267EFD" w:rsidRPr="00EE5FCA" w:rsidRDefault="00267EFD" w:rsidP="00267EFD">
            <w:pPr>
              <w:rPr>
                <w:szCs w:val="22"/>
                <w:lang w:val="en-US"/>
              </w:rPr>
            </w:pPr>
          </w:p>
        </w:tc>
        <w:tc>
          <w:tcPr>
            <w:tcW w:w="5794"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53F3551" w14:textId="67182E67" w:rsidR="00267EFD" w:rsidRPr="00EE5FCA" w:rsidRDefault="00267EFD" w:rsidP="00267EFD">
            <w:pPr>
              <w:rPr>
                <w:szCs w:val="22"/>
                <w:lang w:val="en-US"/>
              </w:rPr>
            </w:pPr>
            <w:r w:rsidRPr="00EE5FCA">
              <w:rPr>
                <w:szCs w:val="22"/>
                <w:lang w:val="en-US"/>
              </w:rPr>
              <w:t xml:space="preserve">S: </w:t>
            </w:r>
            <w:r w:rsidR="00E0344E" w:rsidRPr="00EE5FCA">
              <w:rPr>
                <w:szCs w:val="22"/>
                <w:lang w:val="en-US"/>
              </w:rPr>
              <w:t>Macroeconomic e</w:t>
            </w:r>
            <w:r w:rsidRPr="00EE5FCA">
              <w:rPr>
                <w:szCs w:val="22"/>
                <w:lang w:val="en-US"/>
              </w:rPr>
              <w:t>xpectations (2 SWS)</w:t>
            </w:r>
          </w:p>
        </w:tc>
        <w:tc>
          <w:tcPr>
            <w:tcW w:w="992"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54ED2FE1" w14:textId="45E3101D" w:rsidR="00267EFD" w:rsidRPr="00EE5FCA" w:rsidRDefault="00267EFD" w:rsidP="00267EFD">
            <w:pPr>
              <w:rPr>
                <w:szCs w:val="22"/>
                <w:lang w:val="en-US"/>
              </w:rPr>
            </w:pPr>
            <w:r w:rsidRPr="00EE5FCA">
              <w:rPr>
                <w:szCs w:val="22"/>
                <w:lang w:val="en-US"/>
              </w:rPr>
              <w:t>5 ECTS</w:t>
            </w:r>
          </w:p>
          <w:p w14:paraId="2A52A135" w14:textId="32EDFE7B" w:rsidR="00267EFD" w:rsidRPr="00EE5FCA" w:rsidRDefault="00267EFD" w:rsidP="00267EFD">
            <w:pPr>
              <w:rPr>
                <w:szCs w:val="22"/>
                <w:lang w:val="en-US"/>
              </w:rPr>
            </w:pPr>
          </w:p>
        </w:tc>
      </w:tr>
      <w:tr w:rsidR="00267EFD" w:rsidRPr="00B67CA3" w14:paraId="41DB93C0" w14:textId="0A24FCD2" w:rsidTr="00453C09">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60446BFF" w14:textId="49C7C7EF" w:rsidR="00267EFD" w:rsidRPr="00EE5FCA" w:rsidRDefault="00267EFD" w:rsidP="00F6461C">
            <w:pPr>
              <w:numPr>
                <w:ilvl w:val="0"/>
                <w:numId w:val="255"/>
              </w:numPr>
              <w:rPr>
                <w:i/>
                <w:lang w:val="en-US"/>
              </w:rPr>
            </w:pPr>
          </w:p>
        </w:tc>
        <w:tc>
          <w:tcPr>
            <w:tcW w:w="2570"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BEFF95E" w14:textId="04337AA4" w:rsidR="00267EFD" w:rsidRPr="00EE5FCA" w:rsidRDefault="00267EFD" w:rsidP="00267EFD">
            <w:pPr>
              <w:rPr>
                <w:szCs w:val="22"/>
                <w:lang w:val="en-US"/>
              </w:rPr>
            </w:pPr>
            <w:r w:rsidRPr="00EE5FCA">
              <w:rPr>
                <w:szCs w:val="22"/>
                <w:lang w:val="en-US"/>
              </w:rPr>
              <w:t>Lecturers</w:t>
            </w:r>
          </w:p>
        </w:tc>
        <w:tc>
          <w:tcPr>
            <w:tcW w:w="5794"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003E5BED" w14:textId="10A2D839" w:rsidR="00267EFD" w:rsidRPr="00A53959" w:rsidRDefault="00267EFD" w:rsidP="00267EFD">
            <w:pPr>
              <w:rPr>
                <w:szCs w:val="22"/>
                <w:lang w:val="en-US"/>
              </w:rPr>
            </w:pPr>
            <w:r w:rsidRPr="00A53959">
              <w:rPr>
                <w:rFonts w:cs="Arial"/>
                <w:szCs w:val="22"/>
                <w:lang w:val="en-US"/>
              </w:rPr>
              <w:t>Prof. Dr. Jonas Dovern and colleagues</w:t>
            </w:r>
          </w:p>
        </w:tc>
        <w:tc>
          <w:tcPr>
            <w:tcW w:w="992"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73593F3A" w14:textId="524DB4FC" w:rsidR="00267EFD" w:rsidRPr="00A53959" w:rsidRDefault="00267EFD" w:rsidP="00267EFD">
            <w:pPr>
              <w:rPr>
                <w:szCs w:val="22"/>
                <w:lang w:val="en-US"/>
              </w:rPr>
            </w:pPr>
          </w:p>
        </w:tc>
      </w:tr>
    </w:tbl>
    <w:p w14:paraId="1FC00265" w14:textId="4803AC87" w:rsidR="00267EFD" w:rsidRPr="00A53959" w:rsidRDefault="00267EFD" w:rsidP="00267EFD">
      <w:pPr>
        <w:rPr>
          <w:lang w:val="en-US"/>
        </w:rPr>
      </w:pPr>
    </w:p>
    <w:tbl>
      <w:tblPr>
        <w:tblW w:w="9923" w:type="dxa"/>
        <w:tblInd w:w="-572" w:type="dxa"/>
        <w:tblLayout w:type="fixed"/>
        <w:tblCellMar>
          <w:left w:w="0" w:type="dxa"/>
          <w:right w:w="0" w:type="dxa"/>
        </w:tblCellMar>
        <w:tblLook w:val="0000" w:firstRow="0" w:lastRow="0" w:firstColumn="0" w:lastColumn="0" w:noHBand="0" w:noVBand="0"/>
      </w:tblPr>
      <w:tblGrid>
        <w:gridCol w:w="567"/>
        <w:gridCol w:w="2550"/>
        <w:gridCol w:w="6806"/>
      </w:tblGrid>
      <w:tr w:rsidR="00267EFD" w14:paraId="21F15450" w14:textId="4165D6C2"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428A7C6" w14:textId="4FFE7F46" w:rsidR="00267EFD" w:rsidRPr="00A53959" w:rsidRDefault="00267EFD"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6B90A8E" w14:textId="0313913D" w:rsidR="00267EFD" w:rsidRPr="004C7BF4" w:rsidRDefault="00267EFD" w:rsidP="00267EFD">
            <w:pPr>
              <w:rPr>
                <w:b/>
              </w:rPr>
            </w:pPr>
            <w:r w:rsidRPr="004C7BF4">
              <w:rPr>
                <w:b/>
              </w:rPr>
              <w:t>Modul</w:t>
            </w:r>
            <w:r>
              <w:rPr>
                <w:b/>
              </w:rPr>
              <w:t>e coordinator</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43D6C932" w14:textId="395D0A6D" w:rsidR="00267EFD" w:rsidRDefault="00267EFD" w:rsidP="00267EFD">
            <w:r>
              <w:rPr>
                <w:rFonts w:cs="Arial"/>
                <w:szCs w:val="22"/>
              </w:rPr>
              <w:t>Prof. Dr. Jonas Dovern</w:t>
            </w:r>
          </w:p>
        </w:tc>
      </w:tr>
      <w:tr w:rsidR="00267EFD" w:rsidRPr="00B67CA3" w14:paraId="337379C9" w14:textId="4C26C4FB" w:rsidTr="00453C09">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23C500A" w14:textId="7AEC9E2D" w:rsidR="00267EFD" w:rsidRDefault="00267EFD"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ED75458" w14:textId="7244112E" w:rsidR="00267EFD" w:rsidRPr="004C7BF4" w:rsidRDefault="00267EFD" w:rsidP="00267EFD">
            <w:pPr>
              <w:rPr>
                <w:b/>
              </w:rPr>
            </w:pPr>
            <w:r>
              <w:rPr>
                <w:b/>
              </w:rPr>
              <w:t>Contents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A8B0CB6" w14:textId="61CAD81B" w:rsidR="00267EFD" w:rsidRPr="00A53959" w:rsidRDefault="000B2342" w:rsidP="00267EFD">
            <w:pPr>
              <w:rPr>
                <w:lang w:val="en-GB"/>
              </w:rPr>
            </w:pPr>
            <w:r>
              <w:rPr>
                <w:rFonts w:cs="Arial"/>
                <w:szCs w:val="22"/>
                <w:lang w:val="en-GB"/>
              </w:rPr>
              <w:t>The seminar deals with empirical analyses of macroeconomic expectations. Students will read and discuss different papers that use survey-based or market-based expectations to document stylized facts about macroeconomic expectations and/or to test theoretical expectation models that are commonly used in macroeconomics.</w:t>
            </w:r>
          </w:p>
        </w:tc>
      </w:tr>
      <w:tr w:rsidR="00267EFD" w:rsidRPr="00B67CA3" w14:paraId="4963AF04" w14:textId="2E77CFFD" w:rsidTr="00453C09">
        <w:trPr>
          <w:trHeight w:val="220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7013DB6C" w14:textId="065FA329" w:rsidR="00267EFD" w:rsidRPr="00A53959" w:rsidRDefault="00267EFD" w:rsidP="00F6461C">
            <w:pPr>
              <w:numPr>
                <w:ilvl w:val="0"/>
                <w:numId w:val="255"/>
              </w:numP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4D5C268" w14:textId="74CDD410" w:rsidR="00267EFD" w:rsidRPr="00A53959" w:rsidRDefault="00267EFD" w:rsidP="00267EFD">
            <w:pPr>
              <w:rPr>
                <w:b/>
              </w:rPr>
            </w:pPr>
            <w:r w:rsidRPr="00A53959">
              <w:rPr>
                <w:b/>
              </w:rPr>
              <w:t>Learning objectives and skills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D709A88" w14:textId="17AB2042" w:rsidR="00267EFD" w:rsidRPr="00FE0A71" w:rsidRDefault="00267EFD" w:rsidP="00267EFD">
            <w:pPr>
              <w:jc w:val="both"/>
              <w:rPr>
                <w:rFonts w:cs="Arial"/>
                <w:szCs w:val="22"/>
                <w:lang w:val="en-GB"/>
              </w:rPr>
            </w:pPr>
            <w:r w:rsidRPr="002749F5">
              <w:rPr>
                <w:rFonts w:cs="Arial"/>
                <w:szCs w:val="22"/>
                <w:lang w:val="en-GB"/>
              </w:rPr>
              <w:t>Students are able to ...</w:t>
            </w:r>
          </w:p>
          <w:p w14:paraId="33E50B27" w14:textId="186E722D" w:rsidR="00267EFD" w:rsidRPr="002749F5" w:rsidRDefault="00267EFD" w:rsidP="00267EFD">
            <w:pPr>
              <w:ind w:left="240" w:hangingChars="109" w:hanging="240"/>
              <w:rPr>
                <w:rFonts w:cs="Arial"/>
                <w:szCs w:val="22"/>
                <w:lang w:val="en-GB"/>
              </w:rPr>
            </w:pPr>
            <w:r w:rsidRPr="002749F5">
              <w:rPr>
                <w:rFonts w:cs="Arial"/>
                <w:szCs w:val="22"/>
                <w:lang w:val="en-GB"/>
              </w:rPr>
              <w:t>- explain different models of expectation formation in macroeconomics</w:t>
            </w:r>
          </w:p>
          <w:p w14:paraId="74E9B666" w14:textId="1F61CB99" w:rsidR="00267EFD" w:rsidRPr="002749F5" w:rsidRDefault="00267EFD" w:rsidP="00267EFD">
            <w:pPr>
              <w:ind w:left="240" w:hangingChars="109" w:hanging="240"/>
              <w:rPr>
                <w:rFonts w:cs="Arial"/>
                <w:szCs w:val="22"/>
                <w:lang w:val="en-GB"/>
              </w:rPr>
            </w:pPr>
            <w:r w:rsidRPr="002749F5">
              <w:rPr>
                <w:rFonts w:cs="Arial"/>
                <w:szCs w:val="22"/>
                <w:lang w:val="en-GB"/>
              </w:rPr>
              <w:t>- name different surveys of macroeconomic expectations</w:t>
            </w:r>
          </w:p>
          <w:p w14:paraId="45076216" w14:textId="0B282E90" w:rsidR="00267EFD" w:rsidRPr="00A53959" w:rsidRDefault="00267EFD" w:rsidP="00267EFD">
            <w:pPr>
              <w:ind w:left="240" w:hangingChars="109" w:hanging="240"/>
              <w:rPr>
                <w:rFonts w:cs="Arial"/>
                <w:szCs w:val="22"/>
                <w:lang w:val="en-US"/>
              </w:rPr>
            </w:pPr>
            <w:r w:rsidRPr="00A53959">
              <w:rPr>
                <w:rFonts w:cs="Arial"/>
                <w:szCs w:val="22"/>
                <w:lang w:val="en-US"/>
              </w:rPr>
              <w:t>- discuss the advantages and disadvantages of the design of these surveys</w:t>
            </w:r>
          </w:p>
          <w:p w14:paraId="474AC9B9" w14:textId="3F4C83F5" w:rsidR="00267EFD" w:rsidRPr="00A53959" w:rsidRDefault="00267EFD" w:rsidP="00267EFD">
            <w:pPr>
              <w:ind w:left="240" w:hangingChars="109" w:hanging="240"/>
              <w:rPr>
                <w:rFonts w:cs="Arial"/>
                <w:szCs w:val="22"/>
                <w:lang w:val="en-US"/>
              </w:rPr>
            </w:pPr>
            <w:r w:rsidRPr="00A53959">
              <w:rPr>
                <w:rFonts w:cs="Arial"/>
                <w:szCs w:val="22"/>
                <w:lang w:val="en-US"/>
              </w:rPr>
              <w:t>- discuss how survey data can be used to empirically test theoretical models of expectation formation</w:t>
            </w:r>
          </w:p>
          <w:p w14:paraId="578FF981" w14:textId="427570DE" w:rsidR="00267EFD" w:rsidRPr="00305169" w:rsidRDefault="00267EFD" w:rsidP="00267EFD">
            <w:pPr>
              <w:rPr>
                <w:lang w:val="en-US"/>
              </w:rPr>
            </w:pPr>
            <w:r w:rsidRPr="00A53959">
              <w:rPr>
                <w:rFonts w:cs="Arial"/>
                <w:szCs w:val="22"/>
                <w:lang w:val="en-US"/>
              </w:rPr>
              <w:t>- present and discuss economic research papers</w:t>
            </w:r>
          </w:p>
        </w:tc>
      </w:tr>
      <w:tr w:rsidR="000073F8" w:rsidRPr="00B67CA3" w14:paraId="3AE9695F" w14:textId="60835938" w:rsidTr="00453C09">
        <w:trPr>
          <w:trHeight w:val="55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3E0E8A" w14:textId="4572E07F" w:rsidR="000073F8" w:rsidRPr="00305169"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7C06EB1" w14:textId="26D33019" w:rsidR="000073F8" w:rsidRPr="004C7BF4" w:rsidRDefault="000073F8" w:rsidP="000073F8">
            <w:pPr>
              <w:rPr>
                <w:b/>
              </w:rPr>
            </w:pPr>
            <w:r>
              <w:rPr>
                <w:b/>
              </w:rPr>
              <w:t>Recommended prerequisites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4BD99D" w14:textId="77777777" w:rsidR="00C61228" w:rsidRPr="00C11F8C" w:rsidRDefault="00C61228" w:rsidP="00C61228">
            <w:pPr>
              <w:rPr>
                <w:rFonts w:cs="Arial"/>
                <w:szCs w:val="22"/>
                <w:lang w:val="en-US"/>
              </w:rPr>
            </w:pPr>
            <w:r w:rsidRPr="00C11F8C">
              <w:rPr>
                <w:rFonts w:cs="Arial"/>
                <w:szCs w:val="22"/>
                <w:lang w:val="en-US"/>
              </w:rPr>
              <w:t xml:space="preserve">„Data Science: Datenauswertung“ and „Data Science: Statistik“ </w:t>
            </w:r>
            <w:r w:rsidRPr="00CA2169">
              <w:rPr>
                <w:rFonts w:cs="Arial"/>
                <w:szCs w:val="22"/>
                <w:lang w:val="en-GB"/>
              </w:rPr>
              <w:t>OR</w:t>
            </w:r>
            <w:r w:rsidRPr="00C11F8C">
              <w:rPr>
                <w:rFonts w:cs="Arial"/>
                <w:szCs w:val="22"/>
                <w:lang w:val="en-US"/>
              </w:rPr>
              <w:t xml:space="preserve"> “Statstics“</w:t>
            </w:r>
            <w:r w:rsidRPr="00CA2169">
              <w:rPr>
                <w:rFonts w:cs="Arial"/>
                <w:szCs w:val="22"/>
                <w:lang w:val="en-GB"/>
              </w:rPr>
              <w:t>;</w:t>
            </w:r>
            <w:r w:rsidRPr="00C11F8C">
              <w:rPr>
                <w:rFonts w:cs="Arial"/>
                <w:szCs w:val="22"/>
                <w:lang w:val="en-US"/>
              </w:rPr>
              <w:t xml:space="preserve"> „Data Science: Ökonometrie“ </w:t>
            </w:r>
            <w:r w:rsidRPr="00CA2169">
              <w:rPr>
                <w:rFonts w:cs="Arial"/>
                <w:szCs w:val="22"/>
                <w:lang w:val="en-GB"/>
              </w:rPr>
              <w:t>OR</w:t>
            </w:r>
            <w:r w:rsidRPr="00C11F8C">
              <w:rPr>
                <w:rFonts w:cs="Arial"/>
                <w:szCs w:val="22"/>
                <w:lang w:val="en-US"/>
              </w:rPr>
              <w:t xml:space="preserve"> „Introduction to Econometrics“ </w:t>
            </w:r>
          </w:p>
          <w:p w14:paraId="6C635CBB" w14:textId="11540CFF" w:rsidR="000073F8" w:rsidRPr="00A53959" w:rsidRDefault="000073F8" w:rsidP="000073F8">
            <w:pPr>
              <w:rPr>
                <w:lang w:val="en-GB"/>
              </w:rPr>
            </w:pPr>
          </w:p>
        </w:tc>
      </w:tr>
      <w:tr w:rsidR="000073F8" w14:paraId="42CCC481" w14:textId="76663C4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7C29AB" w14:textId="2A02973B" w:rsidR="000073F8" w:rsidRPr="00A53959"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1575BE3" w14:textId="610CBE77" w:rsidR="000073F8" w:rsidRPr="004C7BF4" w:rsidRDefault="000073F8" w:rsidP="000073F8">
            <w:pPr>
              <w:rPr>
                <w:b/>
              </w:rPr>
            </w:pPr>
            <w:r>
              <w:rPr>
                <w:b/>
              </w:rPr>
              <w:t>Integration in curriculum</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F6CFA57" w14:textId="1488E99D" w:rsidR="000073F8" w:rsidRDefault="00120A2A" w:rsidP="000073F8">
            <w:r>
              <w:rPr>
                <w:rFonts w:cs="Arial"/>
                <w:szCs w:val="22"/>
              </w:rPr>
              <w:t xml:space="preserve">4. </w:t>
            </w:r>
            <w:r>
              <w:rPr>
                <w:rFonts w:cs="Arial"/>
                <w:szCs w:val="22"/>
                <w:lang w:val="en-GB"/>
              </w:rPr>
              <w:t xml:space="preserve">or </w:t>
            </w:r>
            <w:r>
              <w:rPr>
                <w:rFonts w:cs="Arial"/>
                <w:szCs w:val="22"/>
              </w:rPr>
              <w:t>6</w:t>
            </w:r>
            <w:r>
              <w:rPr>
                <w:rFonts w:cs="Arial"/>
                <w:szCs w:val="22"/>
                <w:lang w:val="en-GB"/>
              </w:rPr>
              <w:t xml:space="preserve">. </w:t>
            </w:r>
            <w:r>
              <w:rPr>
                <w:rFonts w:cs="Arial"/>
                <w:szCs w:val="22"/>
              </w:rPr>
              <w:t>semester</w:t>
            </w:r>
            <w:r>
              <w:rPr>
                <w:rFonts w:cs="Arial"/>
                <w:szCs w:val="22"/>
                <w:lang w:val="en-GB"/>
              </w:rPr>
              <w:t xml:space="preserve"> (</w:t>
            </w:r>
            <w:r>
              <w:rPr>
                <w:rFonts w:cs="Arial"/>
                <w:szCs w:val="22"/>
              </w:rPr>
              <w:t>e</w:t>
            </w:r>
            <w:r>
              <w:rPr>
                <w:rFonts w:cs="Arial"/>
                <w:szCs w:val="22"/>
                <w:lang w:val="en-GB"/>
              </w:rPr>
              <w:t>lective)</w:t>
            </w:r>
          </w:p>
        </w:tc>
      </w:tr>
      <w:tr w:rsidR="000073F8" w:rsidRPr="00E57A3C" w14:paraId="0C6C7B9A" w14:textId="6B4D4899" w:rsidTr="00453C09">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49B6E17" w14:textId="4B240C72" w:rsidR="000073F8" w:rsidRDefault="000073F8" w:rsidP="00F6461C">
            <w:pPr>
              <w:numPr>
                <w:ilvl w:val="0"/>
                <w:numId w:val="255"/>
              </w:numPr>
              <w:jc w:val="center"/>
              <w:rPr>
                <w:i/>
              </w:rPr>
            </w:pPr>
          </w:p>
          <w:p w14:paraId="19DB5168" w14:textId="40FE4D5A" w:rsidR="000073F8" w:rsidRDefault="000073F8" w:rsidP="000073F8">
            <w:pPr>
              <w:jc w:val="cente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0DCECF96" w14:textId="153F34DA" w:rsidR="000073F8" w:rsidRPr="004C7BF4" w:rsidRDefault="000073F8" w:rsidP="000073F8">
            <w:pPr>
              <w:rPr>
                <w:b/>
              </w:rPr>
            </w:pPr>
            <w:r>
              <w:rPr>
                <w:b/>
              </w:rPr>
              <w:t>Module compatibility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5ADE629F" w14:textId="77777777" w:rsidR="00120A2A" w:rsidRPr="00A53959" w:rsidRDefault="00120A2A" w:rsidP="00120A2A">
            <w:pPr>
              <w:rPr>
                <w:rFonts w:cs="Arial"/>
                <w:szCs w:val="22"/>
                <w:lang w:val="en-GB"/>
              </w:rPr>
            </w:pPr>
            <w:r w:rsidRPr="00A53959">
              <w:rPr>
                <w:rFonts w:cs="Arial"/>
                <w:szCs w:val="22"/>
                <w:lang w:val="en-GB"/>
              </w:rPr>
              <w:t>Elective for students of the programs:</w:t>
            </w:r>
          </w:p>
          <w:p w14:paraId="207A5145" w14:textId="0D25FCC7" w:rsidR="00120A2A" w:rsidRDefault="00120A2A" w:rsidP="00F6461C">
            <w:pPr>
              <w:pStyle w:val="Listenabsatz"/>
              <w:numPr>
                <w:ilvl w:val="1"/>
                <w:numId w:val="358"/>
              </w:numPr>
              <w:spacing w:after="160" w:line="256" w:lineRule="auto"/>
              <w:ind w:left="927"/>
              <w:rPr>
                <w:rFonts w:cs="Arial"/>
              </w:rPr>
            </w:pPr>
            <w:r w:rsidRPr="00ED49E4">
              <w:rPr>
                <w:rFonts w:cs="Arial"/>
              </w:rPr>
              <w:t>Bachelor Wirtschaftswissenschaften</w:t>
            </w:r>
            <w:r w:rsidR="00ED49E4" w:rsidRPr="00ED49E4">
              <w:rPr>
                <w:rFonts w:cs="Arial"/>
              </w:rPr>
              <w:t xml:space="preserve"> </w:t>
            </w:r>
            <w:r w:rsidR="00ED49E4">
              <w:rPr>
                <w:rFonts w:cs="Arial"/>
              </w:rPr>
              <w:t xml:space="preserve">(Module for area </w:t>
            </w:r>
            <w:r w:rsidR="00ED49E4" w:rsidRPr="009F2E0B">
              <w:rPr>
                <w:rFonts w:cs="Arial"/>
              </w:rPr>
              <w:t>“Quantitative Methoden der Wirtschafts- und Sozialwissenschaften”</w:t>
            </w:r>
            <w:r w:rsidR="00ED49E4">
              <w:rPr>
                <w:rFonts w:cs="Arial"/>
              </w:rPr>
              <w:t>)</w:t>
            </w:r>
          </w:p>
          <w:p w14:paraId="0F8C7FF0" w14:textId="77777777" w:rsidR="00120A2A" w:rsidRDefault="00120A2A" w:rsidP="00F6461C">
            <w:pPr>
              <w:pStyle w:val="Listenabsatz"/>
              <w:numPr>
                <w:ilvl w:val="1"/>
                <w:numId w:val="358"/>
              </w:numPr>
              <w:spacing w:after="160" w:line="256" w:lineRule="auto"/>
              <w:ind w:left="927"/>
              <w:rPr>
                <w:rFonts w:cs="Arial"/>
              </w:rPr>
            </w:pPr>
            <w:r>
              <w:rPr>
                <w:rFonts w:cs="Arial"/>
                <w:lang w:val="en-GB"/>
              </w:rPr>
              <w:t>Bachelor International Business Studies</w:t>
            </w:r>
          </w:p>
          <w:p w14:paraId="65E35BC3" w14:textId="77777777" w:rsidR="00120A2A" w:rsidRDefault="00120A2A" w:rsidP="00120A2A">
            <w:pPr>
              <w:rPr>
                <w:rFonts w:cs="Arial"/>
                <w:szCs w:val="22"/>
              </w:rPr>
            </w:pPr>
          </w:p>
          <w:p w14:paraId="13D5CED5" w14:textId="57D3B5BF" w:rsidR="000073F8" w:rsidRPr="00E57A3C" w:rsidRDefault="00120A2A">
            <w:pPr>
              <w:rPr>
                <w:i/>
                <w:lang w:val="en-US"/>
              </w:rPr>
            </w:pPr>
            <w:r>
              <w:rPr>
                <w:rFonts w:cs="Arial"/>
                <w:i/>
                <w:szCs w:val="22"/>
                <w:lang w:val="en-GB"/>
              </w:rPr>
              <w:t xml:space="preserve">Registration until early </w:t>
            </w:r>
            <w:r w:rsidRPr="00A53959">
              <w:rPr>
                <w:rFonts w:cs="Arial"/>
                <w:i/>
                <w:szCs w:val="22"/>
                <w:lang w:val="en-GB"/>
              </w:rPr>
              <w:t>April</w:t>
            </w:r>
            <w:r>
              <w:rPr>
                <w:rFonts w:cs="Arial"/>
                <w:i/>
                <w:szCs w:val="22"/>
                <w:lang w:val="en-GB"/>
              </w:rPr>
              <w:t>; please see Syllabus on our homepage for further details. The maximum capacity for this seminar are 25 students.</w:t>
            </w:r>
            <w:r w:rsidRPr="00E57A3C">
              <w:rPr>
                <w:rFonts w:cs="Arial"/>
                <w:lang w:val="en-US"/>
              </w:rPr>
              <w:t xml:space="preserve"> </w:t>
            </w:r>
            <w:r w:rsidR="000073F8" w:rsidRPr="00E57A3C">
              <w:rPr>
                <w:rFonts w:cs="Arial"/>
                <w:lang w:val="en-US"/>
              </w:rPr>
              <w:t xml:space="preserve">- </w:t>
            </w:r>
          </w:p>
        </w:tc>
      </w:tr>
      <w:tr w:rsidR="000073F8" w:rsidRPr="001E6D3B" w14:paraId="006EEF8A" w14:textId="5A145EFA"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8CE7B98" w14:textId="0EE71663" w:rsidR="000073F8" w:rsidRPr="00E57A3C"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46835FB" w14:textId="44873BB0" w:rsidR="000073F8" w:rsidRPr="004C7BF4" w:rsidRDefault="000073F8" w:rsidP="000073F8">
            <w:pPr>
              <w:rPr>
                <w:b/>
              </w:rPr>
            </w:pPr>
            <w:r>
              <w:rPr>
                <w:b/>
              </w:rPr>
              <w:t>Method of examination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CEBCE21" w14:textId="72B401F3" w:rsidR="000073F8" w:rsidRPr="001E6D3B" w:rsidRDefault="000073F8" w:rsidP="000073F8">
            <w:pPr>
              <w:rPr>
                <w:lang w:val="en-US"/>
              </w:rPr>
            </w:pPr>
            <w:r w:rsidRPr="001E6D3B">
              <w:rPr>
                <w:lang w:val="en-US"/>
              </w:rPr>
              <w:t>- Seminar paper</w:t>
            </w:r>
          </w:p>
          <w:p w14:paraId="4D4F89B3" w14:textId="0090BD18" w:rsidR="000073F8" w:rsidRPr="001E6D3B" w:rsidRDefault="000073F8" w:rsidP="000073F8">
            <w:pPr>
              <w:rPr>
                <w:lang w:val="en-US"/>
              </w:rPr>
            </w:pPr>
            <w:r w:rsidRPr="001E6D3B">
              <w:rPr>
                <w:lang w:val="en-US"/>
              </w:rPr>
              <w:t>- Presentation</w:t>
            </w:r>
          </w:p>
          <w:p w14:paraId="7F627D54" w14:textId="6FF04CE2" w:rsidR="000073F8" w:rsidRPr="001E6D3B" w:rsidRDefault="000073F8" w:rsidP="000073F8">
            <w:pPr>
              <w:rPr>
                <w:lang w:val="en-US"/>
              </w:rPr>
            </w:pPr>
            <w:r w:rsidRPr="001E6D3B">
              <w:rPr>
                <w:lang w:val="en-US"/>
              </w:rPr>
              <w:t xml:space="preserve">- </w:t>
            </w:r>
            <w:r w:rsidR="00120A2A" w:rsidRPr="001E6D3B">
              <w:rPr>
                <w:lang w:val="en-US"/>
              </w:rPr>
              <w:t xml:space="preserve">Active </w:t>
            </w:r>
            <w:r w:rsidRPr="001E6D3B">
              <w:rPr>
                <w:lang w:val="en-US"/>
              </w:rPr>
              <w:t>participation</w:t>
            </w:r>
          </w:p>
        </w:tc>
      </w:tr>
      <w:tr w:rsidR="000073F8" w:rsidRPr="00E37DD4" w14:paraId="242480C8" w14:textId="46FCEF03"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AE82387" w14:textId="5A8C8D96" w:rsidR="000073F8" w:rsidRPr="001E6D3B"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76A7B3D4" w14:textId="46FA0F1C" w:rsidR="000073F8" w:rsidRPr="00A53959" w:rsidRDefault="000073F8" w:rsidP="000073F8">
            <w:pPr>
              <w:rPr>
                <w:b/>
                <w:lang w:val="en-GB"/>
              </w:rPr>
            </w:pPr>
            <w:r w:rsidRPr="00A53959">
              <w:rPr>
                <w:b/>
                <w:lang w:val="en-GB"/>
              </w:rPr>
              <w:t>Grading procedure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AAC3C1" w14:textId="2D5A931E" w:rsidR="000073F8" w:rsidRPr="00A53959" w:rsidRDefault="000073F8" w:rsidP="00ED49E4">
            <w:pPr>
              <w:rPr>
                <w:lang w:val="en-GB"/>
              </w:rPr>
            </w:pPr>
            <w:r w:rsidRPr="00A53959">
              <w:rPr>
                <w:lang w:val="en-GB"/>
              </w:rPr>
              <w:t>- Seminar paper (70 %)</w:t>
            </w:r>
            <w:r w:rsidRPr="00A53959">
              <w:rPr>
                <w:lang w:val="en-GB"/>
              </w:rPr>
              <w:br/>
              <w:t>- Presentation (20 %)</w:t>
            </w:r>
            <w:r w:rsidRPr="00A53959">
              <w:rPr>
                <w:lang w:val="en-GB"/>
              </w:rPr>
              <w:br/>
              <w:t xml:space="preserve">- </w:t>
            </w:r>
            <w:r w:rsidR="00ED49E4">
              <w:rPr>
                <w:lang w:val="en-GB"/>
              </w:rPr>
              <w:t>Active</w:t>
            </w:r>
            <w:r w:rsidRPr="00A53959">
              <w:rPr>
                <w:lang w:val="en-GB"/>
              </w:rPr>
              <w:t xml:space="preserve"> participation (10 %)</w:t>
            </w:r>
          </w:p>
        </w:tc>
      </w:tr>
      <w:tr w:rsidR="000073F8" w:rsidRPr="00C61228" w14:paraId="19A24B29" w14:textId="48EA44EF"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6D3EF1" w14:textId="706A32E2" w:rsidR="000073F8" w:rsidRPr="00A53959"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5146591" w14:textId="66E2FB27" w:rsidR="000073F8" w:rsidRPr="004C7BF4" w:rsidRDefault="000073F8" w:rsidP="000073F8">
            <w:pPr>
              <w:rPr>
                <w:b/>
              </w:rPr>
            </w:pPr>
            <w:r>
              <w:rPr>
                <w:b/>
              </w:rPr>
              <w:t>Module frequency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892021" w14:textId="0335B25B" w:rsidR="000073F8" w:rsidRPr="009C0185" w:rsidRDefault="000073F8" w:rsidP="000073F8">
            <w:pPr>
              <w:rPr>
                <w:lang w:val="en-GB"/>
              </w:rPr>
            </w:pPr>
            <w:r w:rsidRPr="009C0185">
              <w:rPr>
                <w:rFonts w:cs="Arial"/>
                <w:lang w:val="en-GB"/>
              </w:rPr>
              <w:t>Summer semester</w:t>
            </w:r>
          </w:p>
        </w:tc>
      </w:tr>
      <w:tr w:rsidR="000073F8" w:rsidRPr="00034840" w14:paraId="388F48C8" w14:textId="53D855F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2A2E14" w14:textId="5E636661" w:rsidR="000073F8" w:rsidRPr="009C0185"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7366200" w14:textId="1FE7FD17" w:rsidR="000073F8" w:rsidRPr="004C7BF4" w:rsidRDefault="000073F8" w:rsidP="000073F8">
            <w:pPr>
              <w:rPr>
                <w:b/>
              </w:rPr>
            </w:pPr>
            <w:r>
              <w:rPr>
                <w:b/>
              </w:rPr>
              <w:t>Workload</w:t>
            </w:r>
          </w:p>
          <w:p w14:paraId="6C5A5E56" w14:textId="21E529CF" w:rsidR="000073F8" w:rsidRPr="004C7BF4" w:rsidRDefault="000073F8" w:rsidP="000073F8">
            <w:pPr>
              <w:rPr>
                <w:b/>
              </w:rPr>
            </w:pP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E1ECE5" w14:textId="049EDA4E" w:rsidR="000073F8" w:rsidRPr="009C0185" w:rsidRDefault="000073F8" w:rsidP="000073F8">
            <w:pPr>
              <w:rPr>
                <w:lang w:val="en-GB"/>
              </w:rPr>
            </w:pPr>
            <w:r w:rsidRPr="009C0185">
              <w:rPr>
                <w:lang w:val="en-GB"/>
              </w:rPr>
              <w:t>Lecture hours: 30 h</w:t>
            </w:r>
          </w:p>
          <w:p w14:paraId="3349FD83" w14:textId="01B33A83" w:rsidR="000073F8" w:rsidRPr="009C0185" w:rsidRDefault="000073F8" w:rsidP="000073F8">
            <w:pPr>
              <w:rPr>
                <w:lang w:val="en-GB"/>
              </w:rPr>
            </w:pPr>
            <w:r w:rsidRPr="009C0185">
              <w:rPr>
                <w:lang w:val="en-GB"/>
              </w:rPr>
              <w:t>Self-study: 120 h</w:t>
            </w:r>
          </w:p>
        </w:tc>
      </w:tr>
      <w:tr w:rsidR="000073F8" w14:paraId="05B71F59" w14:textId="0A357604"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BE7F15A" w14:textId="2D676656" w:rsidR="000073F8" w:rsidRPr="009C0185"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C22FB96" w14:textId="5C6A90FF" w:rsidR="000073F8" w:rsidRPr="004C7BF4" w:rsidRDefault="000073F8" w:rsidP="000073F8">
            <w:pPr>
              <w:rPr>
                <w:b/>
              </w:rPr>
            </w:pPr>
            <w:r>
              <w:rPr>
                <w:b/>
              </w:rPr>
              <w:t>Module duration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51A86EE" w14:textId="40655332" w:rsidR="000073F8" w:rsidRDefault="000073F8" w:rsidP="000073F8">
            <w:r>
              <w:rPr>
                <w:rFonts w:cs="Arial"/>
                <w:szCs w:val="22"/>
              </w:rPr>
              <w:t>1 semester</w:t>
            </w:r>
          </w:p>
        </w:tc>
      </w:tr>
      <w:tr w:rsidR="000073F8" w14:paraId="1B4C8235" w14:textId="380843D0"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D3A465D" w14:textId="3FFD2A8E" w:rsidR="000073F8"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FAA3DFF" w14:textId="027EE64B" w:rsidR="000073F8" w:rsidRPr="004C7BF4" w:rsidRDefault="000073F8" w:rsidP="000073F8">
            <w:pPr>
              <w:rPr>
                <w:b/>
              </w:rPr>
            </w:pPr>
            <w:r>
              <w:rPr>
                <w:b/>
              </w:rPr>
              <w:t>Teaching and examination language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191BCD" w14:textId="3DE5E829" w:rsidR="000073F8" w:rsidRDefault="000073F8" w:rsidP="000073F8">
            <w:r>
              <w:t>English</w:t>
            </w:r>
          </w:p>
        </w:tc>
      </w:tr>
      <w:tr w:rsidR="000073F8" w:rsidRPr="00AB4780" w14:paraId="54A84413" w14:textId="0E80C327"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12BF2F5" w14:textId="301E5104" w:rsidR="000073F8"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E149AAF" w14:textId="01ED455E" w:rsidR="000073F8" w:rsidRPr="004C7BF4" w:rsidRDefault="000073F8" w:rsidP="000073F8">
            <w:pPr>
              <w:rPr>
                <w:b/>
              </w:rPr>
            </w:pPr>
            <w:r>
              <w:rPr>
                <w:b/>
              </w:rPr>
              <w:t>(Recommended) reading</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77F2B2E" w14:textId="2D9D8194" w:rsidR="000073F8" w:rsidRPr="00A53959" w:rsidRDefault="000073F8" w:rsidP="000073F8">
            <w:r>
              <w:rPr>
                <w:rFonts w:cs="Arial"/>
                <w:szCs w:val="22"/>
              </w:rPr>
              <w:t>See syllabus for seminar</w:t>
            </w:r>
          </w:p>
        </w:tc>
      </w:tr>
    </w:tbl>
    <w:p w14:paraId="77238781" w14:textId="70C26B8A" w:rsidR="00C962B8" w:rsidRDefault="00C962B8" w:rsidP="00543702"/>
    <w:p w14:paraId="78081CFE" w14:textId="2120D6C6" w:rsidR="008D5265" w:rsidRDefault="008D5265"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F6461C">
            <w:pPr>
              <w:pStyle w:val="Listenabsatz"/>
              <w:numPr>
                <w:ilvl w:val="0"/>
                <w:numId w:val="299"/>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1BADF94E" w:rsidR="00B903C1" w:rsidRPr="00BF7282" w:rsidRDefault="0064099B" w:rsidP="00B7309E">
            <w:r>
              <w:t>8</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4898" w:name="_Toc145746899"/>
            <w:bookmarkStart w:id="4899" w:name="_Toc287964386"/>
            <w:bookmarkStart w:id="4900" w:name="_Toc300074915"/>
            <w:bookmarkStart w:id="4901" w:name="_Toc300153976"/>
            <w:bookmarkStart w:id="4902" w:name="_Toc301861989"/>
            <w:bookmarkStart w:id="4903" w:name="_Toc317511615"/>
            <w:bookmarkStart w:id="4904" w:name="_Toc317694780"/>
            <w:bookmarkStart w:id="4905" w:name="_Toc317772940"/>
            <w:bookmarkStart w:id="4906" w:name="_Toc317782060"/>
            <w:bookmarkStart w:id="4907" w:name="_Toc321385154"/>
            <w:bookmarkStart w:id="4908" w:name="_Toc331492969"/>
            <w:bookmarkStart w:id="4909" w:name="_Toc332267200"/>
            <w:bookmarkStart w:id="4910" w:name="_Toc332366852"/>
            <w:bookmarkStart w:id="4911" w:name="_Toc335747353"/>
            <w:bookmarkStart w:id="4912" w:name="_Toc349828526"/>
            <w:bookmarkStart w:id="4913" w:name="_Toc351715453"/>
            <w:bookmarkStart w:id="4914" w:name="_Toc363638184"/>
            <w:bookmarkStart w:id="4915" w:name="_Toc363638847"/>
            <w:bookmarkStart w:id="4916" w:name="_Toc364322125"/>
            <w:bookmarkStart w:id="4917" w:name="_Toc364328666"/>
            <w:bookmarkStart w:id="4918" w:name="_Toc369082395"/>
            <w:bookmarkStart w:id="4919" w:name="_Toc381686970"/>
            <w:bookmarkStart w:id="4920" w:name="_Toc67382930"/>
            <w:r w:rsidRPr="00C62B3F">
              <w:t>Makroökonomie</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F6461C">
            <w:pPr>
              <w:pStyle w:val="Listenabsatz"/>
              <w:numPr>
                <w:ilvl w:val="0"/>
                <w:numId w:val="299"/>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F6461C">
            <w:pPr>
              <w:pStyle w:val="Listenabsatz"/>
              <w:numPr>
                <w:ilvl w:val="0"/>
                <w:numId w:val="299"/>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F6461C">
            <w:pPr>
              <w:pStyle w:val="Listenabsatz"/>
              <w:numPr>
                <w:ilvl w:val="0"/>
                <w:numId w:val="299"/>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F6461C">
            <w:pPr>
              <w:pStyle w:val="Listenabsatz"/>
              <w:numPr>
                <w:ilvl w:val="0"/>
                <w:numId w:val="299"/>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F6461C">
            <w:pPr>
              <w:pStyle w:val="Listenabsatz"/>
              <w:numPr>
                <w:ilvl w:val="0"/>
                <w:numId w:val="196"/>
              </w:numPr>
              <w:ind w:left="209" w:hanging="209"/>
              <w:rPr>
                <w:rFonts w:cs="Arial"/>
              </w:rPr>
            </w:pPr>
            <w:r w:rsidRPr="00392651">
              <w:rPr>
                <w:rFonts w:cs="Arial"/>
              </w:rPr>
              <w:t>Fragestellungen der Makroökonomie</w:t>
            </w:r>
          </w:p>
          <w:p w14:paraId="4C4F8F95" w14:textId="77777777" w:rsidR="00B903C1" w:rsidRPr="00392651" w:rsidRDefault="00B903C1" w:rsidP="00F6461C">
            <w:pPr>
              <w:pStyle w:val="Listenabsatz"/>
              <w:numPr>
                <w:ilvl w:val="0"/>
                <w:numId w:val="196"/>
              </w:numPr>
              <w:ind w:left="209" w:hanging="209"/>
              <w:rPr>
                <w:rFonts w:cs="Arial"/>
              </w:rPr>
            </w:pPr>
            <w:r w:rsidRPr="00392651">
              <w:rPr>
                <w:rFonts w:cs="Arial"/>
              </w:rPr>
              <w:t>Grundzüge der Volkswirtschaftlichen Gesamtrechnungen</w:t>
            </w:r>
          </w:p>
          <w:p w14:paraId="23442D42" w14:textId="77777777" w:rsidR="00B903C1" w:rsidRPr="00392651" w:rsidRDefault="00B903C1" w:rsidP="00F6461C">
            <w:pPr>
              <w:pStyle w:val="Listenabsatz"/>
              <w:numPr>
                <w:ilvl w:val="0"/>
                <w:numId w:val="196"/>
              </w:numPr>
              <w:ind w:left="209" w:hanging="209"/>
              <w:rPr>
                <w:rFonts w:cs="Arial"/>
              </w:rPr>
            </w:pPr>
            <w:r w:rsidRPr="00392651">
              <w:rPr>
                <w:rFonts w:cs="Arial"/>
              </w:rPr>
              <w:t>Entstehung, Verwendung und Verteilung des BIP</w:t>
            </w:r>
          </w:p>
          <w:p w14:paraId="0989068F" w14:textId="77777777" w:rsidR="00B903C1" w:rsidRPr="00392651" w:rsidRDefault="00B903C1" w:rsidP="00F6461C">
            <w:pPr>
              <w:pStyle w:val="Listenabsatz"/>
              <w:numPr>
                <w:ilvl w:val="0"/>
                <w:numId w:val="196"/>
              </w:numPr>
              <w:ind w:left="209" w:hanging="209"/>
              <w:rPr>
                <w:rFonts w:cs="Arial"/>
              </w:rPr>
            </w:pPr>
            <w:r w:rsidRPr="00392651">
              <w:rPr>
                <w:rFonts w:cs="Arial"/>
              </w:rPr>
              <w:t>Geld und Inflation</w:t>
            </w:r>
          </w:p>
          <w:p w14:paraId="68CD5DA9" w14:textId="77777777" w:rsidR="00B903C1" w:rsidRPr="00392651" w:rsidRDefault="00B903C1" w:rsidP="00F6461C">
            <w:pPr>
              <w:pStyle w:val="Listenabsatz"/>
              <w:numPr>
                <w:ilvl w:val="0"/>
                <w:numId w:val="196"/>
              </w:numPr>
              <w:ind w:left="209" w:hanging="209"/>
              <w:rPr>
                <w:rFonts w:cs="Arial"/>
              </w:rPr>
            </w:pPr>
            <w:r w:rsidRPr="00392651">
              <w:rPr>
                <w:rFonts w:cs="Arial"/>
              </w:rPr>
              <w:t>Die offene Volkswirtschaft</w:t>
            </w:r>
          </w:p>
          <w:p w14:paraId="298F01B3" w14:textId="77777777" w:rsidR="00B903C1" w:rsidRPr="00392651" w:rsidRDefault="00B903C1" w:rsidP="00F6461C">
            <w:pPr>
              <w:pStyle w:val="Listenabsatz"/>
              <w:numPr>
                <w:ilvl w:val="0"/>
                <w:numId w:val="196"/>
              </w:numPr>
              <w:ind w:left="209" w:hanging="209"/>
              <w:rPr>
                <w:rFonts w:cs="Arial"/>
              </w:rPr>
            </w:pPr>
            <w:r w:rsidRPr="00392651">
              <w:rPr>
                <w:rFonts w:cs="Arial"/>
              </w:rPr>
              <w:t>Wirtschaftswachstum</w:t>
            </w:r>
          </w:p>
          <w:p w14:paraId="6E40F9AE" w14:textId="77777777" w:rsidR="00B903C1" w:rsidRPr="00392651" w:rsidRDefault="00B903C1" w:rsidP="00F6461C">
            <w:pPr>
              <w:pStyle w:val="Listenabsatz"/>
              <w:numPr>
                <w:ilvl w:val="0"/>
                <w:numId w:val="196"/>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F6461C">
            <w:pPr>
              <w:pStyle w:val="Listenabsatz"/>
              <w:numPr>
                <w:ilvl w:val="0"/>
                <w:numId w:val="196"/>
              </w:numPr>
              <w:ind w:left="209" w:hanging="209"/>
              <w:rPr>
                <w:rFonts w:cs="Arial"/>
              </w:rPr>
            </w:pPr>
            <w:r w:rsidRPr="00392651">
              <w:rPr>
                <w:rFonts w:cs="Arial"/>
              </w:rPr>
              <w:t>Gesamtwirtschaftliche Nachfrage</w:t>
            </w:r>
          </w:p>
          <w:p w14:paraId="1266D9F3" w14:textId="77777777" w:rsidR="00B903C1" w:rsidRPr="00BF7282" w:rsidRDefault="00B903C1" w:rsidP="00F6461C">
            <w:pPr>
              <w:pStyle w:val="Listenabsatz"/>
              <w:numPr>
                <w:ilvl w:val="0"/>
                <w:numId w:val="196"/>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F6461C">
            <w:pPr>
              <w:pStyle w:val="Listenabsatz"/>
              <w:numPr>
                <w:ilvl w:val="0"/>
                <w:numId w:val="299"/>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F6461C">
            <w:pPr>
              <w:pStyle w:val="Listenabsatz"/>
              <w:numPr>
                <w:ilvl w:val="0"/>
                <w:numId w:val="196"/>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F6461C">
            <w:pPr>
              <w:pStyle w:val="Listenabsatz"/>
              <w:numPr>
                <w:ilvl w:val="0"/>
                <w:numId w:val="196"/>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F6461C">
            <w:pPr>
              <w:pStyle w:val="Listenabsatz"/>
              <w:numPr>
                <w:ilvl w:val="0"/>
                <w:numId w:val="196"/>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F6461C">
            <w:pPr>
              <w:pStyle w:val="Listenabsatz"/>
              <w:numPr>
                <w:ilvl w:val="0"/>
                <w:numId w:val="196"/>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F6461C">
            <w:pPr>
              <w:pStyle w:val="Listenabsatz"/>
              <w:numPr>
                <w:ilvl w:val="0"/>
                <w:numId w:val="196"/>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F6461C">
            <w:pPr>
              <w:pStyle w:val="Listenabsatz"/>
              <w:numPr>
                <w:ilvl w:val="0"/>
                <w:numId w:val="196"/>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F6461C">
            <w:pPr>
              <w:pStyle w:val="Listenabsatz"/>
              <w:numPr>
                <w:ilvl w:val="0"/>
                <w:numId w:val="299"/>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F6461C">
            <w:pPr>
              <w:pStyle w:val="Listenabsatz"/>
              <w:numPr>
                <w:ilvl w:val="0"/>
                <w:numId w:val="299"/>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F6461C">
            <w:pPr>
              <w:pStyle w:val="Listenabsatz"/>
              <w:numPr>
                <w:ilvl w:val="0"/>
                <w:numId w:val="299"/>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F6461C">
            <w:pPr>
              <w:pStyle w:val="Listenabsatz"/>
              <w:numPr>
                <w:ilvl w:val="0"/>
                <w:numId w:val="196"/>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F6461C">
            <w:pPr>
              <w:pStyle w:val="Listenabsatz"/>
              <w:numPr>
                <w:ilvl w:val="0"/>
                <w:numId w:val="196"/>
              </w:numPr>
              <w:ind w:left="209" w:hanging="209"/>
              <w:rPr>
                <w:rFonts w:cs="Arial"/>
              </w:rPr>
            </w:pPr>
            <w:r w:rsidRPr="00392651">
              <w:rPr>
                <w:rFonts w:cs="Arial"/>
              </w:rPr>
              <w:t xml:space="preserve">Modul im Vertiefungsbereich </w:t>
            </w:r>
          </w:p>
          <w:p w14:paraId="7564A588" w14:textId="16DFF790" w:rsidR="00A239A9" w:rsidRPr="00BF7282" w:rsidRDefault="00A239A9" w:rsidP="00F6461C">
            <w:pPr>
              <w:pStyle w:val="Listenabsatz"/>
              <w:numPr>
                <w:ilvl w:val="0"/>
                <w:numId w:val="196"/>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F6461C">
            <w:pPr>
              <w:pStyle w:val="Listenabsatz"/>
              <w:numPr>
                <w:ilvl w:val="0"/>
                <w:numId w:val="299"/>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F6461C">
            <w:pPr>
              <w:pStyle w:val="Listenabsatz"/>
              <w:numPr>
                <w:ilvl w:val="0"/>
                <w:numId w:val="299"/>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F6461C">
            <w:pPr>
              <w:pStyle w:val="Listenabsatz"/>
              <w:numPr>
                <w:ilvl w:val="0"/>
                <w:numId w:val="299"/>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F6461C">
            <w:pPr>
              <w:pStyle w:val="Listenabsatz"/>
              <w:numPr>
                <w:ilvl w:val="0"/>
                <w:numId w:val="299"/>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F6461C">
            <w:pPr>
              <w:pStyle w:val="Listenabsatz"/>
              <w:numPr>
                <w:ilvl w:val="0"/>
                <w:numId w:val="299"/>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F6461C">
            <w:pPr>
              <w:pStyle w:val="Listenabsatz"/>
              <w:numPr>
                <w:ilvl w:val="0"/>
                <w:numId w:val="299"/>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F6461C">
            <w:pPr>
              <w:pStyle w:val="Listenabsatz"/>
              <w:numPr>
                <w:ilvl w:val="0"/>
                <w:numId w:val="299"/>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6DA48DA2" w:rsidR="00B903C1" w:rsidRDefault="00B903C1" w:rsidP="00B16FFB"/>
    <w:p w14:paraId="35469114" w14:textId="77777777" w:rsidR="009467F1" w:rsidRPr="000D5AD8" w:rsidRDefault="009467F1" w:rsidP="00B16FFB">
      <w:pPr>
        <w:rPr>
          <w:lang w:val="en-GB"/>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24126" w:rsidRPr="00305169" w14:paraId="17CEE41E" w14:textId="02591C57" w:rsidTr="00B7309E">
        <w:trPr>
          <w:trHeight w:val="567"/>
          <w:jc w:val="center"/>
        </w:trPr>
        <w:tc>
          <w:tcPr>
            <w:tcW w:w="567" w:type="dxa"/>
            <w:shd w:val="clear" w:color="auto" w:fill="E0E0E0"/>
          </w:tcPr>
          <w:p w14:paraId="33D707AD" w14:textId="55D15A05" w:rsidR="00824126" w:rsidRPr="00824126" w:rsidRDefault="00824126" w:rsidP="00F52415">
            <w:pPr>
              <w:jc w:val="center"/>
              <w:rPr>
                <w:lang w:val="en-GB"/>
              </w:rPr>
            </w:pPr>
            <w:r w:rsidRPr="00116D4D">
              <w:lastRenderedPageBreak/>
              <w:t>1</w:t>
            </w:r>
          </w:p>
        </w:tc>
        <w:tc>
          <w:tcPr>
            <w:tcW w:w="2693" w:type="dxa"/>
            <w:shd w:val="clear" w:color="auto" w:fill="E0E0E0"/>
          </w:tcPr>
          <w:p w14:paraId="5B4E3FED" w14:textId="2CE5955D" w:rsidR="00824126" w:rsidRPr="00BF7282" w:rsidRDefault="00824126" w:rsidP="00824126">
            <w:pPr>
              <w:rPr>
                <w:b/>
                <w:lang w:val="en-US"/>
              </w:rPr>
            </w:pPr>
            <w:r w:rsidRPr="00BF7282">
              <w:rPr>
                <w:b/>
                <w:lang w:val="en-US"/>
              </w:rPr>
              <w:t>Modulbezeichnung</w:t>
            </w:r>
          </w:p>
          <w:p w14:paraId="63F75D42" w14:textId="5CDA6D78" w:rsidR="00824126" w:rsidRPr="00BF7282" w:rsidRDefault="00824126" w:rsidP="00824126">
            <w:pPr>
              <w:rPr>
                <w:lang w:val="en-US"/>
              </w:rPr>
            </w:pPr>
            <w:r>
              <w:rPr>
                <w:lang w:val="en-US"/>
              </w:rPr>
              <w:t>83443</w:t>
            </w:r>
          </w:p>
        </w:tc>
        <w:tc>
          <w:tcPr>
            <w:tcW w:w="5528" w:type="dxa"/>
            <w:shd w:val="clear" w:color="auto" w:fill="E0E0E0"/>
          </w:tcPr>
          <w:p w14:paraId="54F013FB" w14:textId="757E77FF" w:rsidR="00824126" w:rsidRPr="00A53959" w:rsidRDefault="00824126" w:rsidP="001E6D3B">
            <w:pPr>
              <w:pStyle w:val="berschriftModul"/>
              <w:rPr>
                <w:lang w:val="en-US"/>
              </w:rPr>
            </w:pPr>
            <w:bookmarkStart w:id="4921" w:name="_Toc287964388"/>
            <w:bookmarkStart w:id="4922" w:name="_Toc300074917"/>
            <w:bookmarkStart w:id="4923" w:name="_Toc300153978"/>
            <w:bookmarkStart w:id="4924" w:name="_Toc301861991"/>
            <w:bookmarkStart w:id="4925" w:name="_Toc317511617"/>
            <w:bookmarkStart w:id="4926" w:name="_Toc317694782"/>
            <w:bookmarkStart w:id="4927" w:name="_Toc317772942"/>
            <w:bookmarkStart w:id="4928" w:name="_Toc317782062"/>
            <w:bookmarkStart w:id="4929" w:name="_Toc321385156"/>
            <w:bookmarkStart w:id="4930" w:name="_Toc331492971"/>
            <w:bookmarkStart w:id="4931" w:name="_Toc332267202"/>
            <w:bookmarkStart w:id="4932" w:name="_Toc332366854"/>
            <w:bookmarkStart w:id="4933" w:name="_Toc335747355"/>
            <w:bookmarkStart w:id="4934" w:name="_Toc349828528"/>
            <w:bookmarkStart w:id="4935" w:name="_Toc351715455"/>
            <w:bookmarkStart w:id="4936" w:name="_Toc363638186"/>
            <w:bookmarkStart w:id="4937" w:name="_Toc363638849"/>
            <w:bookmarkStart w:id="4938" w:name="_Toc364322127"/>
            <w:bookmarkStart w:id="4939" w:name="_Toc364328668"/>
            <w:bookmarkStart w:id="4940" w:name="_Toc369082397"/>
            <w:bookmarkStart w:id="4941" w:name="_Toc381686971"/>
            <w:bookmarkStart w:id="4942" w:name="_Toc67382931"/>
            <w:r w:rsidRPr="00A53959">
              <w:rPr>
                <w:lang w:val="en-US"/>
              </w:rPr>
              <w:t>Managing projects successfully</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tc>
        <w:tc>
          <w:tcPr>
            <w:tcW w:w="1136" w:type="dxa"/>
            <w:shd w:val="clear" w:color="auto" w:fill="E0E0E0"/>
          </w:tcPr>
          <w:p w14:paraId="193B6CF0" w14:textId="2FBD0AEE" w:rsidR="00824126" w:rsidRPr="00BF7282" w:rsidRDefault="00824126" w:rsidP="00824126">
            <w:pPr>
              <w:rPr>
                <w:b/>
                <w:lang w:val="en-US"/>
              </w:rPr>
            </w:pPr>
            <w:r w:rsidRPr="00BF7282">
              <w:rPr>
                <w:b/>
                <w:lang w:val="en-US"/>
              </w:rPr>
              <w:t>5 ECTS</w:t>
            </w:r>
          </w:p>
        </w:tc>
      </w:tr>
      <w:tr w:rsidR="00824126" w:rsidRPr="00305169" w14:paraId="4CF3031E" w14:textId="389C6F78" w:rsidTr="00B7309E">
        <w:trPr>
          <w:trHeight w:val="567"/>
          <w:jc w:val="center"/>
        </w:trPr>
        <w:tc>
          <w:tcPr>
            <w:tcW w:w="567" w:type="dxa"/>
            <w:shd w:val="clear" w:color="auto" w:fill="E0E0E0"/>
          </w:tcPr>
          <w:p w14:paraId="77121DD3" w14:textId="5B7747FC" w:rsidR="00824126" w:rsidRPr="00BF7282" w:rsidRDefault="00824126" w:rsidP="00F52415">
            <w:pPr>
              <w:jc w:val="center"/>
              <w:rPr>
                <w:lang w:val="en-US"/>
              </w:rPr>
            </w:pPr>
            <w:r w:rsidRPr="00116D4D">
              <w:t>2</w:t>
            </w:r>
          </w:p>
        </w:tc>
        <w:tc>
          <w:tcPr>
            <w:tcW w:w="2693" w:type="dxa"/>
            <w:shd w:val="clear" w:color="auto" w:fill="E0E0E0"/>
          </w:tcPr>
          <w:p w14:paraId="0D0F1A12" w14:textId="7EA88F23" w:rsidR="00824126" w:rsidRPr="00BF7282" w:rsidRDefault="00824126" w:rsidP="00824126">
            <w:pPr>
              <w:rPr>
                <w:lang w:val="en-US"/>
              </w:rPr>
            </w:pPr>
            <w:r w:rsidRPr="00BF7282">
              <w:rPr>
                <w:lang w:val="en-US"/>
              </w:rPr>
              <w:t>Lehrveranstaltungen</w:t>
            </w:r>
          </w:p>
          <w:p w14:paraId="1767E61B" w14:textId="238822C9" w:rsidR="00824126" w:rsidRPr="000D5AD8" w:rsidRDefault="00824126" w:rsidP="00824126">
            <w:pPr>
              <w:rPr>
                <w:lang w:val="en-GB"/>
              </w:rPr>
            </w:pPr>
          </w:p>
        </w:tc>
        <w:tc>
          <w:tcPr>
            <w:tcW w:w="5528" w:type="dxa"/>
            <w:shd w:val="clear" w:color="auto" w:fill="E0E0E0"/>
          </w:tcPr>
          <w:p w14:paraId="5644DC05" w14:textId="77777777" w:rsidR="00824126" w:rsidRPr="00EA585A" w:rsidRDefault="00824126" w:rsidP="00824126">
            <w:pPr>
              <w:pStyle w:val="Default"/>
              <w:rPr>
                <w:sz w:val="22"/>
                <w:szCs w:val="22"/>
              </w:rPr>
            </w:pPr>
            <w:r w:rsidRPr="00EA585A">
              <w:rPr>
                <w:sz w:val="22"/>
                <w:szCs w:val="22"/>
              </w:rPr>
              <w:t>Teil 1: Klassisches Projekt</w:t>
            </w:r>
            <w:r>
              <w:rPr>
                <w:sz w:val="22"/>
                <w:szCs w:val="22"/>
              </w:rPr>
              <w:t>m</w:t>
            </w:r>
            <w:r w:rsidRPr="00EA585A">
              <w:rPr>
                <w:sz w:val="22"/>
                <w:szCs w:val="22"/>
              </w:rPr>
              <w:t>anagement</w:t>
            </w:r>
          </w:p>
          <w:p w14:paraId="1B89DF76" w14:textId="44C2D08A" w:rsidR="00824126" w:rsidRPr="000D5AD8" w:rsidRDefault="00824126" w:rsidP="00824126">
            <w:pPr>
              <w:rPr>
                <w:b/>
              </w:rPr>
            </w:pPr>
            <w:r w:rsidRPr="00224693">
              <w:t xml:space="preserve">Teil 2: </w:t>
            </w:r>
            <w:r>
              <w:t>Agiles Projektmanagement</w:t>
            </w:r>
          </w:p>
        </w:tc>
        <w:tc>
          <w:tcPr>
            <w:tcW w:w="1136" w:type="dxa"/>
            <w:shd w:val="clear" w:color="auto" w:fill="E0E0E0"/>
          </w:tcPr>
          <w:p w14:paraId="134E79CD" w14:textId="49569817" w:rsidR="00824126" w:rsidRPr="000D5AD8" w:rsidRDefault="00824126" w:rsidP="00824126">
            <w:pPr>
              <w:rPr>
                <w:lang w:val="en-GB"/>
              </w:rPr>
            </w:pPr>
            <w:r w:rsidRPr="000D5AD8">
              <w:rPr>
                <w:lang w:val="en-GB"/>
              </w:rPr>
              <w:t>2,5 ECTS</w:t>
            </w:r>
          </w:p>
          <w:p w14:paraId="44A36F56" w14:textId="489C8B65" w:rsidR="00824126" w:rsidRPr="000D5AD8" w:rsidRDefault="00824126" w:rsidP="00824126">
            <w:pPr>
              <w:rPr>
                <w:lang w:val="en-GB"/>
              </w:rPr>
            </w:pPr>
            <w:r w:rsidRPr="000D5AD8">
              <w:rPr>
                <w:lang w:val="en-GB"/>
              </w:rPr>
              <w:t>2,5 ECTS</w:t>
            </w:r>
          </w:p>
        </w:tc>
      </w:tr>
      <w:tr w:rsidR="00824126" w:rsidRPr="00305169" w14:paraId="705C0DA1" w14:textId="4605DB78" w:rsidTr="00B7309E">
        <w:trPr>
          <w:trHeight w:val="383"/>
          <w:jc w:val="center"/>
        </w:trPr>
        <w:tc>
          <w:tcPr>
            <w:tcW w:w="567" w:type="dxa"/>
            <w:shd w:val="clear" w:color="auto" w:fill="E0E0E0"/>
          </w:tcPr>
          <w:p w14:paraId="21CB7DAD" w14:textId="0A11640B" w:rsidR="00824126" w:rsidRPr="00330C91" w:rsidRDefault="00824126" w:rsidP="00F52415">
            <w:pPr>
              <w:jc w:val="center"/>
              <w:rPr>
                <w:lang w:val="en-US"/>
              </w:rPr>
            </w:pPr>
            <w:r w:rsidRPr="00116D4D">
              <w:t>3</w:t>
            </w:r>
          </w:p>
        </w:tc>
        <w:tc>
          <w:tcPr>
            <w:tcW w:w="2693" w:type="dxa"/>
            <w:shd w:val="clear" w:color="auto" w:fill="E0E0E0"/>
          </w:tcPr>
          <w:p w14:paraId="16A11F48" w14:textId="4FD7749C" w:rsidR="00824126" w:rsidRPr="000D5AD8" w:rsidRDefault="00824126" w:rsidP="00824126">
            <w:pPr>
              <w:rPr>
                <w:lang w:val="en-GB"/>
              </w:rPr>
            </w:pPr>
            <w:r w:rsidRPr="000D5AD8">
              <w:rPr>
                <w:lang w:val="en-GB"/>
              </w:rPr>
              <w:t>Lehrende</w:t>
            </w:r>
          </w:p>
        </w:tc>
        <w:tc>
          <w:tcPr>
            <w:tcW w:w="5528" w:type="dxa"/>
            <w:shd w:val="clear" w:color="auto" w:fill="E0E0E0"/>
          </w:tcPr>
          <w:p w14:paraId="3E39C0EF" w14:textId="75CF7D84" w:rsidR="00824126" w:rsidRPr="00A53959" w:rsidRDefault="00824126" w:rsidP="00824126">
            <w:pPr>
              <w:rPr>
                <w:szCs w:val="22"/>
              </w:rPr>
            </w:pPr>
            <w:r w:rsidRPr="00A53959">
              <w:rPr>
                <w:szCs w:val="22"/>
              </w:rPr>
              <w:t xml:space="preserve">Prof. Dr. Amberg und Mitarbeitende </w:t>
            </w:r>
          </w:p>
        </w:tc>
        <w:tc>
          <w:tcPr>
            <w:tcW w:w="1136" w:type="dxa"/>
            <w:shd w:val="clear" w:color="auto" w:fill="E0E0E0"/>
          </w:tcPr>
          <w:p w14:paraId="48AB5802" w14:textId="340F3235" w:rsidR="00824126" w:rsidRPr="00A53959" w:rsidRDefault="00824126" w:rsidP="00824126"/>
        </w:tc>
      </w:tr>
    </w:tbl>
    <w:p w14:paraId="1683CF94" w14:textId="69C1579E" w:rsidR="00561684" w:rsidRPr="00A53959" w:rsidRDefault="00561684" w:rsidP="00B16FF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305169" w14:paraId="365DAC63" w14:textId="32F216CE" w:rsidTr="00FA2E68">
        <w:trPr>
          <w:trHeight w:val="340"/>
          <w:jc w:val="center"/>
        </w:trPr>
        <w:tc>
          <w:tcPr>
            <w:tcW w:w="567" w:type="dxa"/>
            <w:tcBorders>
              <w:bottom w:val="single" w:sz="4" w:space="0" w:color="auto"/>
            </w:tcBorders>
          </w:tcPr>
          <w:p w14:paraId="59BF1E6E" w14:textId="42537B82" w:rsidR="00561684" w:rsidRPr="00A53959" w:rsidRDefault="00824126" w:rsidP="00F52415">
            <w:pPr>
              <w:jc w:val="center"/>
            </w:pPr>
            <w:r>
              <w:t>4</w:t>
            </w:r>
          </w:p>
        </w:tc>
        <w:tc>
          <w:tcPr>
            <w:tcW w:w="2693" w:type="dxa"/>
            <w:tcBorders>
              <w:bottom w:val="single" w:sz="4" w:space="0" w:color="auto"/>
            </w:tcBorders>
          </w:tcPr>
          <w:p w14:paraId="13FF4E9C" w14:textId="44EE5718" w:rsidR="00561684" w:rsidRPr="000D5AD8" w:rsidRDefault="00C655C3" w:rsidP="00B16FFB">
            <w:pPr>
              <w:rPr>
                <w:b/>
                <w:lang w:val="en-GB"/>
              </w:rPr>
            </w:pPr>
            <w:r w:rsidRPr="000D5AD8">
              <w:rPr>
                <w:b/>
                <w:lang w:val="en-GB"/>
              </w:rPr>
              <w:t>Modulverantwortliche/r</w:t>
            </w:r>
          </w:p>
        </w:tc>
        <w:tc>
          <w:tcPr>
            <w:tcW w:w="6663" w:type="dxa"/>
            <w:tcBorders>
              <w:bottom w:val="single" w:sz="4" w:space="0" w:color="auto"/>
            </w:tcBorders>
          </w:tcPr>
          <w:p w14:paraId="447778AF" w14:textId="0FD329AA" w:rsidR="00561684" w:rsidRPr="000D5AD8" w:rsidRDefault="00561684" w:rsidP="00B16FFB">
            <w:pPr>
              <w:rPr>
                <w:szCs w:val="22"/>
                <w:lang w:val="en-GB"/>
              </w:rPr>
            </w:pPr>
            <w:r w:rsidRPr="000D5AD8">
              <w:rPr>
                <w:szCs w:val="22"/>
                <w:lang w:val="en-GB"/>
              </w:rPr>
              <w:t xml:space="preserve">Prof. </w:t>
            </w:r>
            <w:r w:rsidR="00B62D96" w:rsidRPr="000D5AD8">
              <w:rPr>
                <w:szCs w:val="22"/>
                <w:lang w:val="en-GB"/>
              </w:rPr>
              <w:t xml:space="preserve">Dr. </w:t>
            </w:r>
            <w:r w:rsidRPr="000D5AD8">
              <w:rPr>
                <w:szCs w:val="22"/>
                <w:lang w:val="en-GB"/>
              </w:rPr>
              <w:t>Amberg</w:t>
            </w:r>
          </w:p>
        </w:tc>
      </w:tr>
      <w:tr w:rsidR="000D5AD8" w:rsidRPr="00305169" w14:paraId="3474B275" w14:textId="4047483A" w:rsidTr="00FA2E68">
        <w:trPr>
          <w:jc w:val="center"/>
        </w:trPr>
        <w:tc>
          <w:tcPr>
            <w:tcW w:w="567" w:type="dxa"/>
            <w:shd w:val="clear" w:color="auto" w:fill="auto"/>
          </w:tcPr>
          <w:p w14:paraId="42AB3180" w14:textId="17B600EC" w:rsidR="000D5AD8" w:rsidRPr="000D5AD8" w:rsidRDefault="00824126" w:rsidP="00F52415">
            <w:pPr>
              <w:jc w:val="center"/>
              <w:rPr>
                <w:lang w:val="en-GB"/>
              </w:rPr>
            </w:pPr>
            <w:r>
              <w:rPr>
                <w:lang w:val="en-GB"/>
              </w:rPr>
              <w:t>5</w:t>
            </w:r>
          </w:p>
        </w:tc>
        <w:tc>
          <w:tcPr>
            <w:tcW w:w="2693" w:type="dxa"/>
            <w:shd w:val="clear" w:color="auto" w:fill="auto"/>
          </w:tcPr>
          <w:p w14:paraId="3C96C5AE" w14:textId="13C99325" w:rsidR="000D5AD8" w:rsidRPr="000D5AD8" w:rsidRDefault="000D5AD8" w:rsidP="000D5AD8">
            <w:pPr>
              <w:rPr>
                <w:b/>
                <w:lang w:val="en-GB"/>
              </w:rPr>
            </w:pPr>
            <w:r w:rsidRPr="000D5AD8">
              <w:rPr>
                <w:b/>
                <w:lang w:val="en-GB"/>
              </w:rPr>
              <w:t>Inhalt</w:t>
            </w:r>
          </w:p>
        </w:tc>
        <w:tc>
          <w:tcPr>
            <w:tcW w:w="6663" w:type="dxa"/>
            <w:tcBorders>
              <w:bottom w:val="single" w:sz="4" w:space="0" w:color="auto"/>
            </w:tcBorders>
            <w:shd w:val="clear" w:color="auto" w:fill="auto"/>
          </w:tcPr>
          <w:p w14:paraId="423C5174" w14:textId="77777777" w:rsidR="000D5AD8" w:rsidRDefault="000D5AD8" w:rsidP="000D5AD8">
            <w:pPr>
              <w:autoSpaceDE w:val="0"/>
              <w:autoSpaceDN w:val="0"/>
              <w:adjustRightInd w:val="0"/>
            </w:pPr>
            <w:r w:rsidRPr="00C015B9">
              <w:t>Die Bedeutung von Projekten hat in den vergangenen Jahren in nahezu allen Unternehmen und Organisationen erheblich zugenommen. Entsprechend ist auch der Bedarf an professionellen, also gut ausgebildeten und erfahrenen Projekt</w:t>
            </w:r>
            <w:r>
              <w:t>mitarbeiter*innen</w:t>
            </w:r>
            <w:r w:rsidRPr="00C015B9">
              <w:t xml:space="preserve"> gestiegen.</w:t>
            </w:r>
          </w:p>
          <w:p w14:paraId="1F0DB02D" w14:textId="77777777" w:rsidR="000D5AD8" w:rsidRDefault="000D5AD8" w:rsidP="000D5AD8">
            <w:pPr>
              <w:autoSpaceDE w:val="0"/>
              <w:autoSpaceDN w:val="0"/>
              <w:adjustRightInd w:val="0"/>
            </w:pPr>
          </w:p>
          <w:p w14:paraId="6B2C6A70" w14:textId="77777777" w:rsidR="000D5AD8" w:rsidRDefault="000D5AD8" w:rsidP="000D5AD8">
            <w:pPr>
              <w:autoSpaceDE w:val="0"/>
              <w:autoSpaceDN w:val="0"/>
              <w:adjustRightInd w:val="0"/>
            </w:pPr>
            <w:r w:rsidRPr="00440269">
              <w:t xml:space="preserve">Im Allgemeinen </w:t>
            </w:r>
            <w:r>
              <w:t xml:space="preserve">lässt </w:t>
            </w:r>
            <w:r w:rsidRPr="00440269">
              <w:t xml:space="preserve">sich </w:t>
            </w:r>
            <w:r>
              <w:t xml:space="preserve">das Projektmanagement </w:t>
            </w:r>
            <w:r w:rsidRPr="00440269">
              <w:t xml:space="preserve">in </w:t>
            </w:r>
            <w:r>
              <w:t>zwei große Bereiche unterteilen, das</w:t>
            </w:r>
            <w:r w:rsidRPr="00440269">
              <w:t xml:space="preserve"> klassische und </w:t>
            </w:r>
            <w:r>
              <w:t xml:space="preserve">das </w:t>
            </w:r>
            <w:r w:rsidRPr="00440269">
              <w:t xml:space="preserve">agile </w:t>
            </w:r>
            <w:r>
              <w:t>Projektmanagement</w:t>
            </w:r>
            <w:r w:rsidRPr="00440269">
              <w:t>.</w:t>
            </w:r>
            <w:r>
              <w:t xml:space="preserve"> Das jeweils relavante Grundwissen kann in Form von Projektmanagement-Zertifikaten nachgewiesen werden.</w:t>
            </w:r>
          </w:p>
          <w:p w14:paraId="21FC3E74" w14:textId="77777777" w:rsidR="000D5AD8" w:rsidRDefault="000D5AD8" w:rsidP="000D5AD8">
            <w:pPr>
              <w:autoSpaceDE w:val="0"/>
              <w:autoSpaceDN w:val="0"/>
              <w:adjustRightInd w:val="0"/>
            </w:pPr>
          </w:p>
          <w:p w14:paraId="64F4B40B" w14:textId="77777777" w:rsidR="000D5AD8" w:rsidRDefault="000D5AD8" w:rsidP="000D5AD8">
            <w:pPr>
              <w:autoSpaceDE w:val="0"/>
              <w:autoSpaceDN w:val="0"/>
              <w:adjustRightInd w:val="0"/>
            </w:pPr>
            <w:r>
              <w:t>Die Inhalte der Veranstaltung orientieren sich an den Inhalten der folgenden Projektmanagement-Zertifizierungen:</w:t>
            </w:r>
          </w:p>
          <w:p w14:paraId="1AABE3EA" w14:textId="77777777" w:rsidR="000D5AD8" w:rsidRDefault="000D5AD8" w:rsidP="000D5AD8">
            <w:pPr>
              <w:autoSpaceDE w:val="0"/>
              <w:autoSpaceDN w:val="0"/>
              <w:adjustRightInd w:val="0"/>
            </w:pPr>
          </w:p>
          <w:p w14:paraId="4F533A49" w14:textId="77777777" w:rsidR="000D5AD8" w:rsidRDefault="000D5AD8" w:rsidP="00F6461C">
            <w:pPr>
              <w:pStyle w:val="Listenabsatz"/>
              <w:numPr>
                <w:ilvl w:val="0"/>
                <w:numId w:val="196"/>
              </w:numPr>
              <w:ind w:left="209" w:hanging="209"/>
              <w:rPr>
                <w:rFonts w:cs="Arial"/>
              </w:rPr>
            </w:pPr>
            <w:r>
              <w:rPr>
                <w:rFonts w:cs="Arial"/>
              </w:rPr>
              <w:t>Klassisches Projektmanagement: Basiszertifikat (GPM)</w:t>
            </w:r>
          </w:p>
          <w:p w14:paraId="702E1F53" w14:textId="0628C0F5" w:rsidR="000D5AD8" w:rsidRPr="000D5AD8" w:rsidRDefault="000D5AD8" w:rsidP="000D5AD8">
            <w:pPr>
              <w:rPr>
                <w:lang w:val="en-GB"/>
              </w:rPr>
            </w:pPr>
            <w:r>
              <w:t>Agiles Projektmanagement: Professional Scrum Master™ (Scrum.org)</w:t>
            </w:r>
          </w:p>
        </w:tc>
      </w:tr>
      <w:tr w:rsidR="000D5AD8" w:rsidRPr="000D5AD8" w14:paraId="6886F641" w14:textId="74DF497C" w:rsidTr="00FA2E68">
        <w:trPr>
          <w:jc w:val="center"/>
        </w:trPr>
        <w:tc>
          <w:tcPr>
            <w:tcW w:w="567" w:type="dxa"/>
            <w:shd w:val="clear" w:color="auto" w:fill="auto"/>
          </w:tcPr>
          <w:p w14:paraId="7BEEFD5B" w14:textId="3C4E1748" w:rsidR="000D5AD8" w:rsidRPr="000D5AD8" w:rsidRDefault="00824126" w:rsidP="00F52415">
            <w:pPr>
              <w:jc w:val="center"/>
              <w:rPr>
                <w:lang w:val="en-GB"/>
              </w:rPr>
            </w:pPr>
            <w:r>
              <w:rPr>
                <w:lang w:val="en-GB"/>
              </w:rPr>
              <w:t>6</w:t>
            </w:r>
          </w:p>
        </w:tc>
        <w:tc>
          <w:tcPr>
            <w:tcW w:w="2693" w:type="dxa"/>
            <w:shd w:val="clear" w:color="auto" w:fill="auto"/>
          </w:tcPr>
          <w:p w14:paraId="22AEE56B" w14:textId="77BC0878" w:rsidR="000D5AD8" w:rsidRPr="000D5AD8" w:rsidRDefault="000D5AD8" w:rsidP="000D5AD8">
            <w:pPr>
              <w:rPr>
                <w:b/>
                <w:lang w:val="en-GB"/>
              </w:rPr>
            </w:pPr>
            <w:r w:rsidRPr="000D5AD8">
              <w:rPr>
                <w:b/>
                <w:lang w:val="en-GB"/>
              </w:rPr>
              <w:t xml:space="preserve">Lernziele und </w:t>
            </w:r>
          </w:p>
          <w:p w14:paraId="1A7A7782" w14:textId="4499250C" w:rsidR="000D5AD8" w:rsidRPr="000D5AD8" w:rsidRDefault="000D5AD8" w:rsidP="000D5AD8">
            <w:pPr>
              <w:rPr>
                <w:b/>
                <w:lang w:val="en-GB"/>
              </w:rPr>
            </w:pPr>
            <w:r w:rsidRPr="000D5AD8">
              <w:rPr>
                <w:b/>
                <w:lang w:val="en-GB"/>
              </w:rPr>
              <w:t>Kompetenzen</w:t>
            </w:r>
          </w:p>
        </w:tc>
        <w:tc>
          <w:tcPr>
            <w:tcW w:w="6663" w:type="dxa"/>
            <w:shd w:val="clear" w:color="auto" w:fill="auto"/>
          </w:tcPr>
          <w:p w14:paraId="24830296" w14:textId="77777777" w:rsidR="000D5AD8" w:rsidRDefault="000D5AD8" w:rsidP="00F6461C">
            <w:pPr>
              <w:pStyle w:val="Listenabsatz"/>
              <w:numPr>
                <w:ilvl w:val="0"/>
                <w:numId w:val="196"/>
              </w:numPr>
              <w:ind w:left="209" w:hanging="209"/>
              <w:rPr>
                <w:rFonts w:cs="Arial"/>
              </w:rPr>
            </w:pPr>
            <w:r w:rsidRPr="005210C0">
              <w:rPr>
                <w:rFonts w:cs="Arial"/>
              </w:rPr>
              <w:t xml:space="preserve">Die Studierenden </w:t>
            </w:r>
            <w:r>
              <w:rPr>
                <w:rFonts w:cs="Arial"/>
              </w:rPr>
              <w:t>k</w:t>
            </w:r>
            <w:r w:rsidRPr="005210C0">
              <w:rPr>
                <w:rFonts w:cs="Arial"/>
              </w:rPr>
              <w:t xml:space="preserve">ennen und </w:t>
            </w:r>
            <w:r>
              <w:rPr>
                <w:rFonts w:cs="Arial"/>
              </w:rPr>
              <w:t>v</w:t>
            </w:r>
            <w:r w:rsidRPr="005210C0">
              <w:rPr>
                <w:rFonts w:cs="Arial"/>
              </w:rPr>
              <w:t xml:space="preserve">erstehen </w:t>
            </w:r>
            <w:r>
              <w:rPr>
                <w:rFonts w:cs="Arial"/>
              </w:rPr>
              <w:t xml:space="preserve">die grundlegenden </w:t>
            </w:r>
            <w:r w:rsidRPr="005210C0">
              <w:rPr>
                <w:rFonts w:cs="Arial"/>
              </w:rPr>
              <w:t>Konzepte und Methoden des</w:t>
            </w:r>
            <w:r>
              <w:rPr>
                <w:rFonts w:cs="Arial"/>
              </w:rPr>
              <w:t xml:space="preserve"> klassischen sowie des agilen</w:t>
            </w:r>
            <w:r w:rsidRPr="005210C0">
              <w:rPr>
                <w:rFonts w:cs="Arial"/>
              </w:rPr>
              <w:t xml:space="preserve"> Projektmanagements und können diese </w:t>
            </w:r>
            <w:r>
              <w:rPr>
                <w:rFonts w:cs="Arial"/>
              </w:rPr>
              <w:t>anwenden.</w:t>
            </w:r>
          </w:p>
          <w:p w14:paraId="510706EA" w14:textId="77777777" w:rsidR="000D5AD8" w:rsidRDefault="000D5AD8" w:rsidP="00F6461C">
            <w:pPr>
              <w:pStyle w:val="Listenabsatz"/>
              <w:numPr>
                <w:ilvl w:val="0"/>
                <w:numId w:val="196"/>
              </w:numPr>
              <w:ind w:left="209" w:hanging="209"/>
              <w:rPr>
                <w:rFonts w:cs="Arial"/>
              </w:rPr>
            </w:pPr>
            <w:r>
              <w:rPr>
                <w:rFonts w:cs="Arial"/>
              </w:rPr>
              <w:t>Die Studierenden verstehen, in welchen Projekten klassisches oder agiles Projektmanagement anzuwenden sind.</w:t>
            </w:r>
          </w:p>
          <w:p w14:paraId="57F8C9EB" w14:textId="77777777" w:rsidR="00B663CA" w:rsidRDefault="00B663CA" w:rsidP="00B663CA">
            <w:pPr>
              <w:rPr>
                <w:rFonts w:cs="Arial"/>
              </w:rPr>
            </w:pPr>
            <w:r w:rsidRPr="00B663CA">
              <w:rPr>
                <w:rFonts w:cs="Arial"/>
              </w:rPr>
              <w:t>-</w:t>
            </w:r>
            <w:r>
              <w:rPr>
                <w:rFonts w:cs="Arial"/>
              </w:rPr>
              <w:t xml:space="preserve">  </w:t>
            </w:r>
            <w:r w:rsidR="000D5AD8" w:rsidRPr="00B663CA">
              <w:rPr>
                <w:rFonts w:cs="Arial"/>
              </w:rPr>
              <w:t xml:space="preserve">Die Studierenden erhalten das notwendige Wissen zum </w:t>
            </w:r>
            <w:r>
              <w:rPr>
                <w:rFonts w:cs="Arial"/>
              </w:rPr>
              <w:t xml:space="preserve">  </w:t>
            </w:r>
          </w:p>
          <w:p w14:paraId="2CD90F1E" w14:textId="77777777" w:rsidR="00B663CA" w:rsidRDefault="00B663CA" w:rsidP="00B663CA">
            <w:pPr>
              <w:rPr>
                <w:rFonts w:cs="Arial"/>
              </w:rPr>
            </w:pPr>
            <w:r>
              <w:rPr>
                <w:rFonts w:cs="Arial"/>
              </w:rPr>
              <w:t xml:space="preserve">   </w:t>
            </w:r>
            <w:r w:rsidR="000D5AD8" w:rsidRPr="00B663CA">
              <w:rPr>
                <w:rFonts w:cs="Arial"/>
              </w:rPr>
              <w:t xml:space="preserve">erfolgreichen Bestehen der oben aufgeführten </w:t>
            </w:r>
            <w:r>
              <w:rPr>
                <w:rFonts w:cs="Arial"/>
              </w:rPr>
              <w:t xml:space="preserve"> </w:t>
            </w:r>
          </w:p>
          <w:p w14:paraId="0D57488D" w14:textId="41794D49" w:rsidR="000D5AD8" w:rsidRPr="000D5AD8" w:rsidRDefault="00B663CA">
            <w:r>
              <w:rPr>
                <w:rFonts w:cs="Arial"/>
              </w:rPr>
              <w:t xml:space="preserve">   </w:t>
            </w:r>
            <w:r w:rsidR="000D5AD8" w:rsidRPr="00B663CA">
              <w:rPr>
                <w:rFonts w:cs="Arial"/>
              </w:rPr>
              <w:t>Zertifizierungsprüfungen.</w:t>
            </w:r>
          </w:p>
        </w:tc>
      </w:tr>
      <w:tr w:rsidR="00561684" w:rsidRPr="00305169" w14:paraId="440C481A" w14:textId="5E4B6181" w:rsidTr="00FA2E68">
        <w:trPr>
          <w:jc w:val="center"/>
        </w:trPr>
        <w:tc>
          <w:tcPr>
            <w:tcW w:w="567" w:type="dxa"/>
          </w:tcPr>
          <w:p w14:paraId="1CA1FBD3" w14:textId="1ADFEBD1" w:rsidR="00561684" w:rsidRPr="000D5AD8" w:rsidRDefault="00824126" w:rsidP="00F52415">
            <w:pPr>
              <w:jc w:val="center"/>
            </w:pPr>
            <w:r>
              <w:t>7</w:t>
            </w:r>
          </w:p>
        </w:tc>
        <w:tc>
          <w:tcPr>
            <w:tcW w:w="2693" w:type="dxa"/>
          </w:tcPr>
          <w:p w14:paraId="73026562" w14:textId="55167496" w:rsidR="0099396B" w:rsidRPr="00724B96" w:rsidRDefault="00561684" w:rsidP="00B16FFB">
            <w:pPr>
              <w:rPr>
                <w:b/>
              </w:rPr>
            </w:pPr>
            <w:r w:rsidRPr="00724B96">
              <w:rPr>
                <w:b/>
              </w:rPr>
              <w:t xml:space="preserve">Empfohlene </w:t>
            </w:r>
          </w:p>
          <w:p w14:paraId="0D4689D3" w14:textId="2452DF0D" w:rsidR="00561684" w:rsidRPr="00724B96" w:rsidRDefault="00561684" w:rsidP="00B16FFB">
            <w:pPr>
              <w:rPr>
                <w:b/>
              </w:rPr>
            </w:pPr>
            <w:r w:rsidRPr="00724B96">
              <w:rPr>
                <w:b/>
              </w:rPr>
              <w:t>Voraussetzungen für die Teilnahme</w:t>
            </w:r>
          </w:p>
        </w:tc>
        <w:tc>
          <w:tcPr>
            <w:tcW w:w="6663" w:type="dxa"/>
          </w:tcPr>
          <w:p w14:paraId="662211A8" w14:textId="0E61F046" w:rsidR="00561684" w:rsidRPr="00A53959" w:rsidRDefault="00561684" w:rsidP="00B16FFB">
            <w:pPr>
              <w:rPr>
                <w:szCs w:val="22"/>
                <w:lang w:val="en-GB"/>
              </w:rPr>
            </w:pPr>
            <w:r w:rsidRPr="00A53959">
              <w:rPr>
                <w:szCs w:val="22"/>
                <w:lang w:val="en-GB"/>
              </w:rPr>
              <w:t>Erfolgreicher Abschluss der Assessmentphase</w:t>
            </w:r>
          </w:p>
        </w:tc>
      </w:tr>
      <w:tr w:rsidR="00561684" w:rsidRPr="00305169" w14:paraId="682C8662" w14:textId="00EC2452" w:rsidTr="00FA2E68">
        <w:trPr>
          <w:jc w:val="center"/>
        </w:trPr>
        <w:tc>
          <w:tcPr>
            <w:tcW w:w="567" w:type="dxa"/>
          </w:tcPr>
          <w:p w14:paraId="2636E0C4" w14:textId="1B666F6B" w:rsidR="00561684" w:rsidRPr="00330C91" w:rsidRDefault="00824126" w:rsidP="00F52415">
            <w:pPr>
              <w:jc w:val="center"/>
              <w:rPr>
                <w:lang w:val="en-US"/>
              </w:rPr>
            </w:pPr>
            <w:r>
              <w:rPr>
                <w:lang w:val="en-US"/>
              </w:rPr>
              <w:t>8</w:t>
            </w:r>
          </w:p>
        </w:tc>
        <w:tc>
          <w:tcPr>
            <w:tcW w:w="2693" w:type="dxa"/>
          </w:tcPr>
          <w:p w14:paraId="7995D3F6" w14:textId="6AF5E1C0" w:rsidR="0099396B" w:rsidRPr="000D5AD8" w:rsidRDefault="00561684" w:rsidP="00B16FFB">
            <w:pPr>
              <w:rPr>
                <w:b/>
                <w:lang w:val="en-GB"/>
              </w:rPr>
            </w:pPr>
            <w:r w:rsidRPr="000D5AD8">
              <w:rPr>
                <w:b/>
                <w:lang w:val="en-GB"/>
              </w:rPr>
              <w:t xml:space="preserve">Einpassung in </w:t>
            </w:r>
          </w:p>
          <w:p w14:paraId="22599872" w14:textId="0D31231E" w:rsidR="00561684" w:rsidRPr="000D5AD8" w:rsidRDefault="00561684" w:rsidP="00B16FFB">
            <w:pPr>
              <w:rPr>
                <w:b/>
                <w:lang w:val="en-GB"/>
              </w:rPr>
            </w:pPr>
            <w:r w:rsidRPr="000D5AD8">
              <w:rPr>
                <w:b/>
                <w:lang w:val="en-GB"/>
              </w:rPr>
              <w:t>Musterstudienplan</w:t>
            </w:r>
          </w:p>
        </w:tc>
        <w:tc>
          <w:tcPr>
            <w:tcW w:w="6663" w:type="dxa"/>
          </w:tcPr>
          <w:p w14:paraId="623A0DB3" w14:textId="2339F156" w:rsidR="00561684" w:rsidRPr="00A53959" w:rsidRDefault="00561684" w:rsidP="00B16FFB">
            <w:pPr>
              <w:rPr>
                <w:szCs w:val="22"/>
              </w:rPr>
            </w:pPr>
            <w:r w:rsidRPr="00A53959">
              <w:rPr>
                <w:szCs w:val="22"/>
              </w:rPr>
              <w:t>Lt. bisherigem Studienplan 5. Semester (</w:t>
            </w:r>
            <w:r w:rsidR="00DD2B35" w:rsidRPr="00A53959">
              <w:rPr>
                <w:szCs w:val="22"/>
              </w:rPr>
              <w:t>WiSe</w:t>
            </w:r>
            <w:r w:rsidRPr="00A53959">
              <w:rPr>
                <w:szCs w:val="22"/>
              </w:rPr>
              <w:t>)</w:t>
            </w:r>
          </w:p>
        </w:tc>
      </w:tr>
      <w:tr w:rsidR="00561684" w:rsidRPr="00305169" w14:paraId="67F28866" w14:textId="4CE18536" w:rsidTr="00FA2E68">
        <w:trPr>
          <w:jc w:val="center"/>
        </w:trPr>
        <w:tc>
          <w:tcPr>
            <w:tcW w:w="567" w:type="dxa"/>
            <w:tcBorders>
              <w:bottom w:val="single" w:sz="4" w:space="0" w:color="auto"/>
            </w:tcBorders>
          </w:tcPr>
          <w:p w14:paraId="0F2C4F32" w14:textId="43CD2214" w:rsidR="00561684" w:rsidRPr="00A53959" w:rsidRDefault="00824126" w:rsidP="00F52415">
            <w:pPr>
              <w:jc w:val="center"/>
            </w:pPr>
            <w:r>
              <w:t>9</w:t>
            </w:r>
          </w:p>
        </w:tc>
        <w:tc>
          <w:tcPr>
            <w:tcW w:w="2693" w:type="dxa"/>
            <w:tcBorders>
              <w:bottom w:val="single" w:sz="4" w:space="0" w:color="auto"/>
            </w:tcBorders>
          </w:tcPr>
          <w:p w14:paraId="0E3DBF19" w14:textId="01BC3B6F" w:rsidR="0099396B" w:rsidRPr="000D5AD8" w:rsidRDefault="00561684" w:rsidP="00B16FFB">
            <w:pPr>
              <w:rPr>
                <w:b/>
                <w:lang w:val="en-GB"/>
              </w:rPr>
            </w:pPr>
            <w:r w:rsidRPr="000D5AD8">
              <w:rPr>
                <w:b/>
                <w:lang w:val="en-GB"/>
              </w:rPr>
              <w:t xml:space="preserve">Verwendbarkeit des </w:t>
            </w:r>
          </w:p>
          <w:p w14:paraId="31E6F2BA" w14:textId="29185AA8" w:rsidR="00561684" w:rsidRPr="000D5AD8" w:rsidRDefault="00561684" w:rsidP="00B16FFB">
            <w:pPr>
              <w:rPr>
                <w:b/>
                <w:lang w:val="en-GB"/>
              </w:rPr>
            </w:pPr>
            <w:r w:rsidRPr="000D5AD8">
              <w:rPr>
                <w:b/>
                <w:lang w:val="en-GB"/>
              </w:rPr>
              <w:t>Moduls</w:t>
            </w:r>
          </w:p>
        </w:tc>
        <w:tc>
          <w:tcPr>
            <w:tcW w:w="6663" w:type="dxa"/>
            <w:tcBorders>
              <w:bottom w:val="single" w:sz="4" w:space="0" w:color="auto"/>
            </w:tcBorders>
          </w:tcPr>
          <w:p w14:paraId="03FAA0F1" w14:textId="2D38B95A" w:rsidR="00D813EA" w:rsidRPr="00A53959" w:rsidRDefault="00D813EA" w:rsidP="00F6461C">
            <w:pPr>
              <w:pStyle w:val="Listenabsatz"/>
              <w:numPr>
                <w:ilvl w:val="0"/>
                <w:numId w:val="196"/>
              </w:numPr>
              <w:rPr>
                <w:rFonts w:cs="Arial"/>
              </w:rPr>
            </w:pPr>
            <w:r w:rsidRPr="00A53959">
              <w:rPr>
                <w:rFonts w:cs="Arial"/>
              </w:rPr>
              <w:t xml:space="preserve">Modul im Kernbereich für Studierende der Wirtschaftsinformatik </w:t>
            </w:r>
            <w:r w:rsidR="00167EBB" w:rsidRPr="00A53959">
              <w:rPr>
                <w:rFonts w:cs="Arial"/>
              </w:rPr>
              <w:t xml:space="preserve">(für Studierende mit Studienbeginn ab </w:t>
            </w:r>
            <w:r w:rsidR="00DD2B35" w:rsidRPr="00A53959">
              <w:rPr>
                <w:rFonts w:cs="Arial"/>
              </w:rPr>
              <w:t>WiSe</w:t>
            </w:r>
            <w:r w:rsidR="00167EBB" w:rsidRPr="00A53959">
              <w:rPr>
                <w:rFonts w:cs="Arial"/>
              </w:rPr>
              <w:t xml:space="preserve"> 2017/18)</w:t>
            </w:r>
          </w:p>
          <w:p w14:paraId="63E4EE25" w14:textId="34DEA7D3" w:rsidR="00D95126" w:rsidRPr="00A53959" w:rsidRDefault="00D95126" w:rsidP="00F6461C">
            <w:pPr>
              <w:pStyle w:val="Listenabsatz"/>
              <w:numPr>
                <w:ilvl w:val="0"/>
                <w:numId w:val="196"/>
              </w:numPr>
              <w:rPr>
                <w:rFonts w:cs="Arial"/>
              </w:rPr>
            </w:pPr>
            <w:r w:rsidRPr="00A53959">
              <w:t xml:space="preserve">Wahlpflichtmodul im </w:t>
            </w:r>
            <w:r w:rsidR="00A5576A" w:rsidRPr="00A53959">
              <w:t>Kern</w:t>
            </w:r>
            <w:r w:rsidRPr="00A53959">
              <w:t>bereich „Data &amp; Knowledge“</w:t>
            </w:r>
            <w:r w:rsidR="00A5576A" w:rsidRPr="00A53959">
              <w:t xml:space="preserve"> </w:t>
            </w:r>
            <w:r w:rsidR="00A5576A" w:rsidRPr="00A53959">
              <w:rPr>
                <w:rFonts w:cs="Arial"/>
              </w:rPr>
              <w:t>für Studierende der Wirtschaftsinformatik</w:t>
            </w:r>
            <w:r w:rsidRPr="00A53959">
              <w:t xml:space="preserve"> (für Studierende mit Studienbeginn ab WiSe 2018/19)</w:t>
            </w:r>
          </w:p>
          <w:p w14:paraId="40FCE916" w14:textId="25860062" w:rsidR="00D813EA" w:rsidRPr="00A53959" w:rsidRDefault="00D813EA" w:rsidP="00F6461C">
            <w:pPr>
              <w:pStyle w:val="Listenabsatz"/>
              <w:numPr>
                <w:ilvl w:val="0"/>
                <w:numId w:val="196"/>
              </w:numPr>
              <w:rPr>
                <w:rFonts w:cs="Arial"/>
              </w:rPr>
            </w:pPr>
            <w:r w:rsidRPr="00A53959">
              <w:rPr>
                <w:rFonts w:cs="Arial"/>
              </w:rPr>
              <w:t>Modul der Wirtschaftsinformatik-Vertiefung „Spezielle WI1: Technologie- und Projektmanagement im E-Business“</w:t>
            </w:r>
          </w:p>
          <w:p w14:paraId="4186B8EC" w14:textId="59E66538" w:rsidR="00D813EA" w:rsidRPr="00A53959" w:rsidRDefault="00D813EA" w:rsidP="00B16FFB">
            <w:pPr>
              <w:rPr>
                <w:rFonts w:cs="Arial"/>
              </w:rPr>
            </w:pPr>
            <w:r w:rsidRPr="00A53959">
              <w:rPr>
                <w:rFonts w:cs="Arial"/>
              </w:rPr>
              <w:t>Nicht wählbar für BA-Studierende mit Schwerpunkt Wir</w:t>
            </w:r>
            <w:r w:rsidR="00104D5E" w:rsidRPr="00A53959">
              <w:rPr>
                <w:rFonts w:cs="Arial"/>
              </w:rPr>
              <w:t xml:space="preserve">tschafts- und Betriebspädagogik/Zweitfach </w:t>
            </w:r>
            <w:r w:rsidRPr="00A53959">
              <w:rPr>
                <w:rFonts w:cs="Arial"/>
              </w:rPr>
              <w:t xml:space="preserve">Wirtschaftsinformatik </w:t>
            </w:r>
          </w:p>
          <w:p w14:paraId="68711DF5" w14:textId="1E025FCF" w:rsidR="00561684" w:rsidRPr="00A53959" w:rsidRDefault="00D813EA" w:rsidP="00F6461C">
            <w:pPr>
              <w:pStyle w:val="Listenabsatz"/>
              <w:numPr>
                <w:ilvl w:val="0"/>
                <w:numId w:val="196"/>
              </w:numPr>
              <w:rPr>
                <w:rFonts w:cs="Arial"/>
              </w:rPr>
            </w:pPr>
            <w:r w:rsidRPr="00A53959">
              <w:rPr>
                <w:rFonts w:cs="Arial"/>
              </w:rPr>
              <w:t>Modul im Master</w:t>
            </w:r>
            <w:r w:rsidR="00DB02A9" w:rsidRPr="00A53959">
              <w:rPr>
                <w:rFonts w:cs="Arial"/>
              </w:rPr>
              <w:t xml:space="preserve"> </w:t>
            </w:r>
            <w:r w:rsidRPr="00A53959">
              <w:rPr>
                <w:rFonts w:cs="Arial"/>
              </w:rPr>
              <w:t>Wirtschaftspädagogik: Zweitfach Wirtschaftsinformatik</w:t>
            </w:r>
          </w:p>
          <w:p w14:paraId="5697333E" w14:textId="50CB1673" w:rsidR="00E80DD8" w:rsidRPr="00203841" w:rsidRDefault="00E80DD8" w:rsidP="00F6461C">
            <w:pPr>
              <w:pStyle w:val="Listenabsatz"/>
              <w:numPr>
                <w:ilvl w:val="0"/>
                <w:numId w:val="196"/>
              </w:numPr>
              <w:rPr>
                <w:rFonts w:cs="Arial"/>
                <w:lang w:val="en-GB"/>
              </w:rPr>
            </w:pPr>
            <w:r w:rsidRPr="00203841">
              <w:rPr>
                <w:rFonts w:cs="Arial"/>
                <w:lang w:val="en-GB"/>
              </w:rPr>
              <w:t>Modul im Studienbereich „IIS“</w:t>
            </w:r>
          </w:p>
          <w:p w14:paraId="0195B94E" w14:textId="63AF81B2" w:rsidR="00A12CFD" w:rsidRPr="00203841" w:rsidRDefault="00A12CFD" w:rsidP="00F6461C">
            <w:pPr>
              <w:pStyle w:val="Listenabsatz"/>
              <w:numPr>
                <w:ilvl w:val="0"/>
                <w:numId w:val="196"/>
              </w:numPr>
              <w:rPr>
                <w:lang w:val="en-GB"/>
              </w:rPr>
            </w:pPr>
            <w:r w:rsidRPr="00203841">
              <w:rPr>
                <w:rFonts w:cs="Arial"/>
                <w:lang w:val="en-GB"/>
              </w:rPr>
              <w:t>Modul im Vertiefungsbereich</w:t>
            </w:r>
            <w:r w:rsidRPr="00203841">
              <w:rPr>
                <w:lang w:val="en-GB"/>
              </w:rPr>
              <w:t xml:space="preserve"> </w:t>
            </w:r>
          </w:p>
        </w:tc>
      </w:tr>
      <w:tr w:rsidR="00FA2E68" w:rsidRPr="00305169" w14:paraId="3E1D4A30" w14:textId="3DFFDB56" w:rsidTr="00FA2E68">
        <w:trPr>
          <w:jc w:val="center"/>
        </w:trPr>
        <w:tc>
          <w:tcPr>
            <w:tcW w:w="567" w:type="dxa"/>
            <w:shd w:val="clear" w:color="auto" w:fill="auto"/>
          </w:tcPr>
          <w:p w14:paraId="5E67B18E" w14:textId="5754B76B" w:rsidR="00FA2E68" w:rsidRPr="00330C91" w:rsidRDefault="00824126" w:rsidP="00F52415">
            <w:pPr>
              <w:jc w:val="center"/>
              <w:rPr>
                <w:lang w:val="en-US"/>
              </w:rPr>
            </w:pPr>
            <w:r>
              <w:rPr>
                <w:lang w:val="en-US"/>
              </w:rPr>
              <w:t>10</w:t>
            </w:r>
          </w:p>
        </w:tc>
        <w:tc>
          <w:tcPr>
            <w:tcW w:w="2693" w:type="dxa"/>
            <w:shd w:val="clear" w:color="auto" w:fill="auto"/>
          </w:tcPr>
          <w:p w14:paraId="352163E5" w14:textId="2A539834" w:rsidR="00FA2E68" w:rsidRPr="000D5AD8" w:rsidRDefault="00FA2E68" w:rsidP="00B16FFB">
            <w:pPr>
              <w:rPr>
                <w:b/>
                <w:lang w:val="en-GB"/>
              </w:rPr>
            </w:pPr>
            <w:r w:rsidRPr="000D5AD8">
              <w:rPr>
                <w:b/>
                <w:lang w:val="en-GB"/>
              </w:rPr>
              <w:t xml:space="preserve">Studien- und </w:t>
            </w:r>
          </w:p>
          <w:p w14:paraId="4B138D98" w14:textId="6FCFE052" w:rsidR="00FA2E68" w:rsidRPr="000D5AD8" w:rsidRDefault="00FA2E68" w:rsidP="00B16FFB">
            <w:pPr>
              <w:rPr>
                <w:b/>
                <w:lang w:val="en-GB"/>
              </w:rPr>
            </w:pPr>
            <w:r w:rsidRPr="000D5AD8">
              <w:rPr>
                <w:b/>
                <w:lang w:val="en-GB"/>
              </w:rPr>
              <w:t>Prüfungsleistungen</w:t>
            </w:r>
          </w:p>
        </w:tc>
        <w:tc>
          <w:tcPr>
            <w:tcW w:w="6663" w:type="dxa"/>
            <w:tcBorders>
              <w:bottom w:val="single" w:sz="4" w:space="0" w:color="auto"/>
            </w:tcBorders>
            <w:shd w:val="clear" w:color="auto" w:fill="auto"/>
          </w:tcPr>
          <w:p w14:paraId="711F489C" w14:textId="2DEF0C11" w:rsidR="00FA2E68" w:rsidRPr="000D5AD8" w:rsidRDefault="00FA2E68" w:rsidP="00B16FFB">
            <w:pPr>
              <w:rPr>
                <w:rFonts w:cs="Arial"/>
                <w:lang w:val="en-GB"/>
              </w:rPr>
            </w:pPr>
            <w:r w:rsidRPr="000D5AD8">
              <w:rPr>
                <w:rFonts w:cs="Arial"/>
                <w:lang w:val="en-GB"/>
              </w:rPr>
              <w:t>Klausur (</w:t>
            </w:r>
            <w:r w:rsidR="007E65CC" w:rsidRPr="000D5AD8">
              <w:rPr>
                <w:rFonts w:cs="Arial"/>
                <w:lang w:val="en-GB"/>
              </w:rPr>
              <w:t xml:space="preserve">60 </w:t>
            </w:r>
            <w:r w:rsidR="00956D0F" w:rsidRPr="000D5AD8">
              <w:rPr>
                <w:rFonts w:cs="Arial"/>
                <w:lang w:val="en-GB"/>
              </w:rPr>
              <w:t>M</w:t>
            </w:r>
            <w:r w:rsidRPr="000D5AD8">
              <w:rPr>
                <w:rFonts w:cs="Arial"/>
                <w:lang w:val="en-GB"/>
              </w:rPr>
              <w:t>in.)</w:t>
            </w:r>
          </w:p>
          <w:p w14:paraId="77ACE014" w14:textId="7EFCA982" w:rsidR="00FA2E68" w:rsidRPr="00A53959" w:rsidRDefault="00D4410C" w:rsidP="00B16FFB">
            <w:pPr>
              <w:rPr>
                <w:color w:val="000000" w:themeColor="text1"/>
              </w:rPr>
            </w:pPr>
            <w:r w:rsidRPr="00A53959">
              <w:rPr>
                <w:rFonts w:cs="Arial"/>
                <w:i/>
              </w:rPr>
              <w:t xml:space="preserve">Es besteht die Möglichkeit einer freiwilligen Notenverbesserung, wobei eine Verbesserung um bis zu 0,7 Notenstufen erfolgen kann. Dazu können Studierende auf StudOn Beiträge zur Aufbereitung des Vorlesungsstoffs erstellen. Die </w:t>
            </w:r>
            <w:r w:rsidRPr="00A53959">
              <w:rPr>
                <w:rFonts w:cs="Arial"/>
                <w:i/>
              </w:rPr>
              <w:lastRenderedPageBreak/>
              <w:t>Notenverbesserung erfolgt, wenn die Beiträge entsprechend den Vorgaben erstellt wurden sowie die Klausur mit der Note 4,0 oder besser bestanden wurde.</w:t>
            </w:r>
            <w:r w:rsidR="00FA2E68" w:rsidRPr="00A53959">
              <w:rPr>
                <w:rFonts w:cs="Arial"/>
              </w:rPr>
              <w:t>Präsentation</w:t>
            </w:r>
            <w:r w:rsidR="00FA2E68" w:rsidRPr="00A53959">
              <w:rPr>
                <w:color w:val="000000" w:themeColor="text1"/>
              </w:rPr>
              <w:t xml:space="preserve"> </w:t>
            </w:r>
          </w:p>
        </w:tc>
      </w:tr>
      <w:tr w:rsidR="00561684" w:rsidRPr="00305169" w14:paraId="0168150B" w14:textId="7F2318E7" w:rsidTr="00FA2E68">
        <w:trPr>
          <w:jc w:val="center"/>
        </w:trPr>
        <w:tc>
          <w:tcPr>
            <w:tcW w:w="567" w:type="dxa"/>
            <w:shd w:val="clear" w:color="auto" w:fill="auto"/>
          </w:tcPr>
          <w:p w14:paraId="04B3F513" w14:textId="649CF79B" w:rsidR="00561684" w:rsidRPr="00A53959" w:rsidRDefault="00824126" w:rsidP="00F52415">
            <w:pPr>
              <w:jc w:val="center"/>
            </w:pPr>
            <w:r>
              <w:lastRenderedPageBreak/>
              <w:t>11</w:t>
            </w:r>
          </w:p>
        </w:tc>
        <w:tc>
          <w:tcPr>
            <w:tcW w:w="2693" w:type="dxa"/>
            <w:shd w:val="clear" w:color="auto" w:fill="auto"/>
          </w:tcPr>
          <w:p w14:paraId="06CD8105" w14:textId="242DA9DA" w:rsidR="00561684" w:rsidRPr="000D5AD8" w:rsidRDefault="00561684" w:rsidP="00B16FFB">
            <w:pPr>
              <w:rPr>
                <w:b/>
                <w:lang w:val="en-GB"/>
              </w:rPr>
            </w:pPr>
            <w:r w:rsidRPr="000D5AD8">
              <w:rPr>
                <w:b/>
                <w:lang w:val="en-GB"/>
              </w:rPr>
              <w:t>Berechnung Modulnote</w:t>
            </w:r>
          </w:p>
        </w:tc>
        <w:tc>
          <w:tcPr>
            <w:tcW w:w="6663" w:type="dxa"/>
            <w:shd w:val="clear" w:color="auto" w:fill="auto"/>
          </w:tcPr>
          <w:p w14:paraId="3B95EB13" w14:textId="031A6309" w:rsidR="00FC0329" w:rsidRPr="000D5AD8" w:rsidRDefault="000D5AD8" w:rsidP="00B16FFB">
            <w:pPr>
              <w:rPr>
                <w:lang w:val="en-GB"/>
              </w:rPr>
            </w:pPr>
            <w:r>
              <w:rPr>
                <w:lang w:val="en-GB"/>
              </w:rPr>
              <w:t>Klausur (100%)</w:t>
            </w:r>
          </w:p>
        </w:tc>
      </w:tr>
      <w:tr w:rsidR="00561684" w:rsidRPr="00305169" w14:paraId="318C7D33" w14:textId="250BADE5" w:rsidTr="00FA2E68">
        <w:trPr>
          <w:trHeight w:val="340"/>
          <w:jc w:val="center"/>
        </w:trPr>
        <w:tc>
          <w:tcPr>
            <w:tcW w:w="567" w:type="dxa"/>
            <w:tcBorders>
              <w:bottom w:val="single" w:sz="4" w:space="0" w:color="auto"/>
            </w:tcBorders>
            <w:shd w:val="clear" w:color="auto" w:fill="auto"/>
          </w:tcPr>
          <w:p w14:paraId="10FBF202" w14:textId="7ED27E8C" w:rsidR="00561684" w:rsidRPr="00330C91" w:rsidRDefault="00824126" w:rsidP="00F52415">
            <w:pPr>
              <w:jc w:val="center"/>
              <w:rPr>
                <w:lang w:val="en-US"/>
              </w:rPr>
            </w:pPr>
            <w:r>
              <w:rPr>
                <w:lang w:val="en-US"/>
              </w:rPr>
              <w:t>12</w:t>
            </w:r>
          </w:p>
        </w:tc>
        <w:tc>
          <w:tcPr>
            <w:tcW w:w="2693" w:type="dxa"/>
            <w:tcBorders>
              <w:bottom w:val="single" w:sz="4" w:space="0" w:color="auto"/>
            </w:tcBorders>
            <w:shd w:val="clear" w:color="auto" w:fill="auto"/>
          </w:tcPr>
          <w:p w14:paraId="2C7FF43F" w14:textId="735C1D45" w:rsidR="00561684" w:rsidRPr="000D5AD8" w:rsidRDefault="00561684" w:rsidP="00B16FFB">
            <w:pPr>
              <w:rPr>
                <w:b/>
                <w:lang w:val="en-GB"/>
              </w:rPr>
            </w:pPr>
            <w:r w:rsidRPr="000D5AD8">
              <w:rPr>
                <w:b/>
                <w:lang w:val="en-GB"/>
              </w:rPr>
              <w:t>Turnus des Angebots</w:t>
            </w:r>
          </w:p>
        </w:tc>
        <w:tc>
          <w:tcPr>
            <w:tcW w:w="6663" w:type="dxa"/>
            <w:tcBorders>
              <w:bottom w:val="single" w:sz="4" w:space="0" w:color="auto"/>
            </w:tcBorders>
            <w:shd w:val="clear" w:color="auto" w:fill="auto"/>
          </w:tcPr>
          <w:p w14:paraId="43C9D8BC" w14:textId="68B28E58" w:rsidR="00561684" w:rsidRPr="000D5AD8" w:rsidRDefault="00561684" w:rsidP="00B16FFB">
            <w:pPr>
              <w:rPr>
                <w:szCs w:val="22"/>
                <w:lang w:val="en-GB"/>
              </w:rPr>
            </w:pPr>
            <w:r w:rsidRPr="000D5AD8">
              <w:rPr>
                <w:szCs w:val="22"/>
                <w:lang w:val="en-GB"/>
              </w:rPr>
              <w:t xml:space="preserve">Jährlich im </w:t>
            </w:r>
            <w:r w:rsidR="00DD2B35" w:rsidRPr="000D5AD8">
              <w:rPr>
                <w:szCs w:val="22"/>
                <w:lang w:val="en-GB"/>
              </w:rPr>
              <w:t>WiSe</w:t>
            </w:r>
          </w:p>
        </w:tc>
      </w:tr>
      <w:tr w:rsidR="00561684" w:rsidRPr="00305169" w14:paraId="707100CD" w14:textId="10ACFFCE" w:rsidTr="00FA2E68">
        <w:trPr>
          <w:jc w:val="center"/>
        </w:trPr>
        <w:tc>
          <w:tcPr>
            <w:tcW w:w="567" w:type="dxa"/>
            <w:shd w:val="clear" w:color="auto" w:fill="auto"/>
          </w:tcPr>
          <w:p w14:paraId="75ABE80A" w14:textId="7EA0CCCC" w:rsidR="00561684" w:rsidRPr="00330C91" w:rsidRDefault="00824126" w:rsidP="00F52415">
            <w:pPr>
              <w:jc w:val="center"/>
              <w:rPr>
                <w:lang w:val="en-US"/>
              </w:rPr>
            </w:pPr>
            <w:r>
              <w:rPr>
                <w:lang w:val="en-US"/>
              </w:rPr>
              <w:t>13</w:t>
            </w:r>
          </w:p>
        </w:tc>
        <w:tc>
          <w:tcPr>
            <w:tcW w:w="2693" w:type="dxa"/>
            <w:shd w:val="clear" w:color="auto" w:fill="auto"/>
          </w:tcPr>
          <w:p w14:paraId="5EF1B1A8" w14:textId="7BE8F8C3" w:rsidR="00561684" w:rsidRPr="000D5AD8" w:rsidRDefault="00561684" w:rsidP="00B16FFB">
            <w:pPr>
              <w:rPr>
                <w:b/>
                <w:lang w:val="en-GB"/>
              </w:rPr>
            </w:pPr>
            <w:r w:rsidRPr="000D5AD8">
              <w:rPr>
                <w:b/>
                <w:lang w:val="en-GB"/>
              </w:rPr>
              <w:t>Arbeitsaufwand</w:t>
            </w:r>
          </w:p>
        </w:tc>
        <w:tc>
          <w:tcPr>
            <w:tcW w:w="6663" w:type="dxa"/>
            <w:shd w:val="clear" w:color="auto" w:fill="auto"/>
          </w:tcPr>
          <w:p w14:paraId="793954C4" w14:textId="0B460E21" w:rsidR="00561684" w:rsidRPr="000D5AD8" w:rsidRDefault="00561684" w:rsidP="00B16FFB">
            <w:pPr>
              <w:rPr>
                <w:szCs w:val="22"/>
                <w:lang w:val="en-GB"/>
              </w:rPr>
            </w:pPr>
            <w:r w:rsidRPr="000D5AD8">
              <w:rPr>
                <w:szCs w:val="22"/>
                <w:lang w:val="en-GB"/>
              </w:rPr>
              <w:t>Präsenzzeit: 60 h</w:t>
            </w:r>
          </w:p>
          <w:p w14:paraId="2775E222" w14:textId="167E91D3" w:rsidR="00561684" w:rsidRPr="000D5AD8" w:rsidRDefault="00561684" w:rsidP="00B16FFB">
            <w:pPr>
              <w:rPr>
                <w:lang w:val="en-GB"/>
              </w:rPr>
            </w:pPr>
            <w:r w:rsidRPr="000D5AD8">
              <w:rPr>
                <w:lang w:val="en-GB"/>
              </w:rPr>
              <w:t>Eigenstudium: 90 h</w:t>
            </w:r>
          </w:p>
        </w:tc>
      </w:tr>
      <w:tr w:rsidR="00561684" w:rsidRPr="00305169" w14:paraId="0C33ED66" w14:textId="07E283DD" w:rsidTr="00FA2E68">
        <w:trPr>
          <w:trHeight w:val="340"/>
          <w:jc w:val="center"/>
        </w:trPr>
        <w:tc>
          <w:tcPr>
            <w:tcW w:w="567" w:type="dxa"/>
            <w:tcBorders>
              <w:bottom w:val="single" w:sz="4" w:space="0" w:color="auto"/>
            </w:tcBorders>
            <w:shd w:val="clear" w:color="auto" w:fill="auto"/>
          </w:tcPr>
          <w:p w14:paraId="3A389921" w14:textId="46E296EA" w:rsidR="00561684" w:rsidRPr="00330C91" w:rsidRDefault="00824126" w:rsidP="00F52415">
            <w:pPr>
              <w:jc w:val="center"/>
              <w:rPr>
                <w:lang w:val="en-US"/>
              </w:rPr>
            </w:pPr>
            <w:r>
              <w:rPr>
                <w:lang w:val="en-US"/>
              </w:rPr>
              <w:t>14</w:t>
            </w:r>
          </w:p>
        </w:tc>
        <w:tc>
          <w:tcPr>
            <w:tcW w:w="2693" w:type="dxa"/>
            <w:tcBorders>
              <w:bottom w:val="single" w:sz="4" w:space="0" w:color="auto"/>
            </w:tcBorders>
            <w:shd w:val="clear" w:color="auto" w:fill="auto"/>
          </w:tcPr>
          <w:p w14:paraId="28576D1E" w14:textId="42C1D112" w:rsidR="00561684" w:rsidRPr="000D5AD8" w:rsidRDefault="00561684" w:rsidP="00B16FFB">
            <w:pPr>
              <w:rPr>
                <w:b/>
                <w:lang w:val="en-GB"/>
              </w:rPr>
            </w:pPr>
            <w:r w:rsidRPr="000D5AD8">
              <w:rPr>
                <w:b/>
                <w:lang w:val="en-GB"/>
              </w:rPr>
              <w:t>Dauer des Moduls</w:t>
            </w:r>
          </w:p>
        </w:tc>
        <w:tc>
          <w:tcPr>
            <w:tcW w:w="6663" w:type="dxa"/>
            <w:tcBorders>
              <w:bottom w:val="single" w:sz="4" w:space="0" w:color="auto"/>
            </w:tcBorders>
            <w:shd w:val="clear" w:color="auto" w:fill="auto"/>
          </w:tcPr>
          <w:p w14:paraId="3D01E17B" w14:textId="2DE6BCB7" w:rsidR="00561684" w:rsidRPr="000D5AD8" w:rsidRDefault="00561684" w:rsidP="00B16FFB">
            <w:pPr>
              <w:rPr>
                <w:lang w:val="en-GB"/>
              </w:rPr>
            </w:pPr>
            <w:r w:rsidRPr="000D5AD8">
              <w:rPr>
                <w:lang w:val="en-GB"/>
              </w:rPr>
              <w:t>1 Semester</w:t>
            </w:r>
          </w:p>
        </w:tc>
      </w:tr>
      <w:tr w:rsidR="00561684" w:rsidRPr="00305169" w14:paraId="3276D648" w14:textId="0763E297" w:rsidTr="00FA2E68">
        <w:trPr>
          <w:trHeight w:val="340"/>
          <w:jc w:val="center"/>
        </w:trPr>
        <w:tc>
          <w:tcPr>
            <w:tcW w:w="567" w:type="dxa"/>
            <w:tcBorders>
              <w:bottom w:val="single" w:sz="4" w:space="0" w:color="auto"/>
            </w:tcBorders>
            <w:shd w:val="clear" w:color="auto" w:fill="auto"/>
          </w:tcPr>
          <w:p w14:paraId="3F2720FF" w14:textId="742D9089" w:rsidR="00561684" w:rsidRPr="00330C91" w:rsidRDefault="00824126" w:rsidP="00F52415">
            <w:pPr>
              <w:jc w:val="center"/>
              <w:rPr>
                <w:lang w:val="en-US"/>
              </w:rPr>
            </w:pPr>
            <w:r>
              <w:rPr>
                <w:lang w:val="en-US"/>
              </w:rPr>
              <w:t>15</w:t>
            </w:r>
          </w:p>
        </w:tc>
        <w:tc>
          <w:tcPr>
            <w:tcW w:w="2693" w:type="dxa"/>
            <w:tcBorders>
              <w:bottom w:val="single" w:sz="4" w:space="0" w:color="auto"/>
            </w:tcBorders>
            <w:shd w:val="clear" w:color="auto" w:fill="auto"/>
          </w:tcPr>
          <w:p w14:paraId="10FAECC3" w14:textId="74F7B011" w:rsidR="00B62D96" w:rsidRPr="000D5AD8" w:rsidRDefault="00AF016F" w:rsidP="00B16FFB">
            <w:pPr>
              <w:rPr>
                <w:b/>
                <w:lang w:val="en-GB"/>
              </w:rPr>
            </w:pPr>
            <w:r w:rsidRPr="000D5AD8">
              <w:rPr>
                <w:b/>
                <w:lang w:val="en-GB"/>
              </w:rPr>
              <w:t xml:space="preserve">Unterrichts- und </w:t>
            </w:r>
          </w:p>
          <w:p w14:paraId="5B29A04A" w14:textId="3E3811EC" w:rsidR="00561684" w:rsidRPr="000D5AD8" w:rsidRDefault="00AF016F" w:rsidP="00B16FFB">
            <w:pPr>
              <w:rPr>
                <w:b/>
                <w:lang w:val="en-GB"/>
              </w:rPr>
            </w:pPr>
            <w:r w:rsidRPr="000D5AD8">
              <w:rPr>
                <w:b/>
                <w:lang w:val="en-GB"/>
              </w:rPr>
              <w:t>Prüfungssprache</w:t>
            </w:r>
          </w:p>
        </w:tc>
        <w:tc>
          <w:tcPr>
            <w:tcW w:w="6663" w:type="dxa"/>
            <w:tcBorders>
              <w:bottom w:val="single" w:sz="4" w:space="0" w:color="auto"/>
            </w:tcBorders>
            <w:shd w:val="clear" w:color="auto" w:fill="auto"/>
          </w:tcPr>
          <w:p w14:paraId="66F725ED" w14:textId="106ED812" w:rsidR="00561684" w:rsidRPr="000D5AD8" w:rsidRDefault="00561684" w:rsidP="00B16FFB">
            <w:pPr>
              <w:rPr>
                <w:lang w:val="en-GB"/>
              </w:rPr>
            </w:pPr>
            <w:r w:rsidRPr="000D5AD8">
              <w:rPr>
                <w:lang w:val="en-GB"/>
              </w:rPr>
              <w:t xml:space="preserve">Deutsch </w:t>
            </w:r>
          </w:p>
        </w:tc>
      </w:tr>
      <w:tr w:rsidR="00561684" w:rsidRPr="00B67CA3" w14:paraId="239D25C4" w14:textId="54179648"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65B1A617" w:rsidR="00561684" w:rsidRPr="00330C91" w:rsidRDefault="00824126" w:rsidP="00F52415">
            <w:pPr>
              <w:jc w:val="center"/>
              <w:rPr>
                <w:lang w:val="en-US"/>
              </w:rPr>
            </w:pPr>
            <w:r>
              <w:rPr>
                <w:lang w:val="en-US"/>
              </w:rPr>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0ECE0B" w:rsidR="00B62D96" w:rsidRPr="000D5AD8" w:rsidRDefault="00AF016F" w:rsidP="00B16FFB">
            <w:pPr>
              <w:rPr>
                <w:b/>
                <w:lang w:val="en-GB"/>
              </w:rPr>
            </w:pPr>
            <w:r w:rsidRPr="000D5AD8">
              <w:rPr>
                <w:b/>
                <w:lang w:val="en-GB"/>
              </w:rPr>
              <w:t>(Vorbereitende)</w:t>
            </w:r>
          </w:p>
          <w:p w14:paraId="77E8C098" w14:textId="36F16000" w:rsidR="00561684" w:rsidRPr="000D5AD8" w:rsidRDefault="00AF016F" w:rsidP="00B16FFB">
            <w:pPr>
              <w:rPr>
                <w:b/>
                <w:lang w:val="en-GB"/>
              </w:rPr>
            </w:pPr>
            <w:r w:rsidRPr="000D5AD8">
              <w:rPr>
                <w:b/>
                <w:lang w:val="en-G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4F60D40B" w:rsidR="00D80023" w:rsidRPr="005210C0" w:rsidRDefault="00D80023" w:rsidP="00B16FFB">
            <w:pPr>
              <w:rPr>
                <w:rFonts w:cs="Arial"/>
                <w:lang w:val="en-US"/>
              </w:rPr>
            </w:pPr>
            <w:r w:rsidRPr="005210C0">
              <w:rPr>
                <w:rFonts w:cs="Arial"/>
                <w:szCs w:val="22"/>
                <w:lang w:val="en-US"/>
              </w:rPr>
              <w:t>PMI; Project Management Body of Knowledge; 2013</w:t>
            </w:r>
          </w:p>
          <w:p w14:paraId="002842F3" w14:textId="35F35BDA" w:rsidR="00561684" w:rsidRPr="006C69B7" w:rsidRDefault="00D80023" w:rsidP="00B16FFB">
            <w:pPr>
              <w:rPr>
                <w:lang w:val="en-US"/>
              </w:rPr>
            </w:pPr>
            <w:r w:rsidRPr="005210C0">
              <w:rPr>
                <w:rFonts w:cs="Arial"/>
                <w:szCs w:val="22"/>
                <w:lang w:val="en-US"/>
              </w:rPr>
              <w:t>Meredith, Mantel; Project Management a managerial approach; 2010</w:t>
            </w:r>
          </w:p>
        </w:tc>
      </w:tr>
    </w:tbl>
    <w:p w14:paraId="5AD6002C" w14:textId="70F4AD0E" w:rsidR="00C963F8" w:rsidRDefault="00B91019" w:rsidP="00B16FFB">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F6461C">
            <w:pPr>
              <w:pStyle w:val="Listenabsatz"/>
              <w:numPr>
                <w:ilvl w:val="0"/>
                <w:numId w:val="104"/>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487AE3AD" w:rsidR="008D5422" w:rsidRPr="00BF7282" w:rsidRDefault="0064099B" w:rsidP="00B7309E">
            <w:r>
              <w:t>8</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4943" w:name="_Toc287964389"/>
            <w:bookmarkStart w:id="4944" w:name="_Toc300074918"/>
            <w:bookmarkStart w:id="4945" w:name="_Toc300153979"/>
            <w:bookmarkStart w:id="4946" w:name="_Toc301861992"/>
            <w:bookmarkStart w:id="4947" w:name="_Toc317511618"/>
            <w:bookmarkStart w:id="4948" w:name="_Toc317694783"/>
            <w:bookmarkStart w:id="4949" w:name="_Toc317772943"/>
            <w:bookmarkStart w:id="4950" w:name="_Toc317782063"/>
            <w:bookmarkStart w:id="4951" w:name="_Toc321385157"/>
            <w:bookmarkStart w:id="4952" w:name="_Toc331492972"/>
            <w:bookmarkStart w:id="4953" w:name="_Toc332267203"/>
            <w:bookmarkStart w:id="4954" w:name="_Toc332366855"/>
            <w:bookmarkStart w:id="4955" w:name="_Toc335747356"/>
            <w:bookmarkStart w:id="4956" w:name="_Toc349828529"/>
            <w:bookmarkStart w:id="4957" w:name="_Toc351715456"/>
            <w:bookmarkStart w:id="4958" w:name="_Toc363638187"/>
            <w:bookmarkStart w:id="4959" w:name="_Toc363638850"/>
            <w:bookmarkStart w:id="4960" w:name="_Toc364322128"/>
            <w:bookmarkStart w:id="4961" w:name="_Toc364328669"/>
            <w:bookmarkStart w:id="4962" w:name="_Toc369082398"/>
            <w:bookmarkStart w:id="4963" w:name="_Toc381686972"/>
            <w:bookmarkStart w:id="4964" w:name="_Toc67382932"/>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F6461C">
            <w:pPr>
              <w:pStyle w:val="Listenabsatz"/>
              <w:numPr>
                <w:ilvl w:val="0"/>
                <w:numId w:val="104"/>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F6461C">
            <w:pPr>
              <w:pStyle w:val="Listenabsatz"/>
              <w:numPr>
                <w:ilvl w:val="0"/>
                <w:numId w:val="104"/>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F6461C">
            <w:pPr>
              <w:pStyle w:val="Listenabsatz"/>
              <w:numPr>
                <w:ilvl w:val="0"/>
                <w:numId w:val="104"/>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F6461C">
            <w:pPr>
              <w:pStyle w:val="Listenabsatz"/>
              <w:numPr>
                <w:ilvl w:val="0"/>
                <w:numId w:val="104"/>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F6461C">
            <w:pPr>
              <w:pStyle w:val="Listenabsatz"/>
              <w:numPr>
                <w:ilvl w:val="0"/>
                <w:numId w:val="196"/>
              </w:numPr>
              <w:ind w:left="209" w:hanging="209"/>
              <w:rPr>
                <w:rFonts w:cs="Arial"/>
              </w:rPr>
            </w:pPr>
            <w:r w:rsidRPr="00392651">
              <w:rPr>
                <w:rFonts w:cs="Arial"/>
              </w:rPr>
              <w:t>Einordnung/Abgrenzung des Technologiemanagements</w:t>
            </w:r>
          </w:p>
          <w:p w14:paraId="3EB9C113" w14:textId="77777777" w:rsidR="001A74A3" w:rsidRPr="00392651" w:rsidRDefault="001A74A3" w:rsidP="00F6461C">
            <w:pPr>
              <w:pStyle w:val="Listenabsatz"/>
              <w:numPr>
                <w:ilvl w:val="0"/>
                <w:numId w:val="196"/>
              </w:numPr>
              <w:ind w:left="209" w:hanging="209"/>
              <w:rPr>
                <w:rFonts w:cs="Arial"/>
              </w:rPr>
            </w:pPr>
            <w:r w:rsidRPr="00392651">
              <w:rPr>
                <w:rFonts w:cs="Arial"/>
              </w:rPr>
              <w:t>Notwendige Unternehmensprozesse und -strukturen</w:t>
            </w:r>
          </w:p>
          <w:p w14:paraId="7730D1E9" w14:textId="77777777" w:rsidR="001A74A3" w:rsidRPr="00392651" w:rsidRDefault="001A74A3" w:rsidP="00F6461C">
            <w:pPr>
              <w:pStyle w:val="Listenabsatz"/>
              <w:numPr>
                <w:ilvl w:val="0"/>
                <w:numId w:val="196"/>
              </w:numPr>
              <w:ind w:left="209" w:hanging="209"/>
              <w:rPr>
                <w:rFonts w:cs="Arial"/>
              </w:rPr>
            </w:pPr>
            <w:r w:rsidRPr="00392651">
              <w:rPr>
                <w:rFonts w:cs="Arial"/>
              </w:rPr>
              <w:t>Entwicklung von Technologiestrategien</w:t>
            </w:r>
          </w:p>
          <w:p w14:paraId="26F1D9F2" w14:textId="77777777" w:rsidR="001A74A3" w:rsidRPr="00392651" w:rsidRDefault="001A74A3" w:rsidP="00F6461C">
            <w:pPr>
              <w:pStyle w:val="Listenabsatz"/>
              <w:numPr>
                <w:ilvl w:val="0"/>
                <w:numId w:val="196"/>
              </w:numPr>
              <w:ind w:left="209" w:hanging="209"/>
              <w:rPr>
                <w:rFonts w:cs="Arial"/>
              </w:rPr>
            </w:pPr>
            <w:r w:rsidRPr="00392651">
              <w:rPr>
                <w:rFonts w:cs="Arial"/>
              </w:rPr>
              <w:t>Technologieanalyse und -früherkennung</w:t>
            </w:r>
          </w:p>
          <w:p w14:paraId="2742EDF6" w14:textId="77777777" w:rsidR="001A74A3" w:rsidRPr="00392651" w:rsidRDefault="001A74A3" w:rsidP="00F6461C">
            <w:pPr>
              <w:pStyle w:val="Listenabsatz"/>
              <w:numPr>
                <w:ilvl w:val="0"/>
                <w:numId w:val="196"/>
              </w:numPr>
              <w:ind w:left="209" w:hanging="209"/>
              <w:rPr>
                <w:rFonts w:cs="Arial"/>
              </w:rPr>
            </w:pPr>
            <w:r w:rsidRPr="00392651">
              <w:rPr>
                <w:rFonts w:cs="Arial"/>
              </w:rPr>
              <w:t>Technologieplanung und -entwicklung</w:t>
            </w:r>
          </w:p>
          <w:p w14:paraId="4DAFB010" w14:textId="77777777" w:rsidR="001A74A3" w:rsidRPr="00392651" w:rsidRDefault="001A74A3" w:rsidP="00F6461C">
            <w:pPr>
              <w:pStyle w:val="Listenabsatz"/>
              <w:numPr>
                <w:ilvl w:val="0"/>
                <w:numId w:val="196"/>
              </w:numPr>
              <w:ind w:left="209" w:hanging="209"/>
              <w:rPr>
                <w:rFonts w:cs="Arial"/>
              </w:rPr>
            </w:pPr>
            <w:r w:rsidRPr="00392651">
              <w:rPr>
                <w:rFonts w:cs="Arial"/>
              </w:rPr>
              <w:t>Technologieverwertung und Technologieschutz</w:t>
            </w:r>
          </w:p>
          <w:p w14:paraId="68022A68" w14:textId="77777777" w:rsidR="001A74A3" w:rsidRPr="00392651" w:rsidRDefault="001A74A3" w:rsidP="00F6461C">
            <w:pPr>
              <w:pStyle w:val="Listenabsatz"/>
              <w:numPr>
                <w:ilvl w:val="0"/>
                <w:numId w:val="196"/>
              </w:numPr>
              <w:ind w:left="209" w:hanging="209"/>
              <w:rPr>
                <w:rFonts w:cs="Arial"/>
              </w:rPr>
            </w:pPr>
            <w:r w:rsidRPr="00392651">
              <w:rPr>
                <w:rFonts w:cs="Arial"/>
              </w:rPr>
              <w:t>Bewertung von Technologien</w:t>
            </w:r>
          </w:p>
          <w:p w14:paraId="3621B465" w14:textId="54A9625D" w:rsidR="001A74A3" w:rsidRPr="00392651" w:rsidRDefault="001A74A3" w:rsidP="00F6461C">
            <w:pPr>
              <w:pStyle w:val="Listenabsatz"/>
              <w:numPr>
                <w:ilvl w:val="0"/>
                <w:numId w:val="196"/>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F6461C">
            <w:pPr>
              <w:pStyle w:val="Listenabsatz"/>
              <w:numPr>
                <w:ilvl w:val="0"/>
                <w:numId w:val="104"/>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F6461C">
            <w:pPr>
              <w:pStyle w:val="Listenabsatz"/>
              <w:numPr>
                <w:ilvl w:val="0"/>
                <w:numId w:val="196"/>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F6461C">
            <w:pPr>
              <w:pStyle w:val="Listenabsatz"/>
              <w:numPr>
                <w:ilvl w:val="0"/>
                <w:numId w:val="196"/>
              </w:numPr>
              <w:ind w:left="209" w:hanging="209"/>
              <w:rPr>
                <w:rFonts w:cs="Arial"/>
              </w:rPr>
            </w:pPr>
            <w:r w:rsidRPr="00392651">
              <w:rPr>
                <w:rFonts w:cs="Arial"/>
              </w:rPr>
              <w:t>Bewertung und Priorisierung neuer Technologien</w:t>
            </w:r>
          </w:p>
          <w:p w14:paraId="06CAAC45" w14:textId="77777777" w:rsidR="004149C6" w:rsidRPr="00D86BF6" w:rsidRDefault="001A74A3" w:rsidP="00F6461C">
            <w:pPr>
              <w:pStyle w:val="Listenabsatz"/>
              <w:numPr>
                <w:ilvl w:val="0"/>
                <w:numId w:val="196"/>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F6461C">
            <w:pPr>
              <w:pStyle w:val="Listenabsatz"/>
              <w:numPr>
                <w:ilvl w:val="0"/>
                <w:numId w:val="104"/>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F6461C">
            <w:pPr>
              <w:pStyle w:val="Listenabsatz"/>
              <w:numPr>
                <w:ilvl w:val="0"/>
                <w:numId w:val="104"/>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F6461C">
            <w:pPr>
              <w:pStyle w:val="Listenabsatz"/>
              <w:numPr>
                <w:ilvl w:val="0"/>
                <w:numId w:val="104"/>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85DC242" w14:textId="77777777" w:rsidR="00D274D2" w:rsidRPr="00D274D2" w:rsidRDefault="00D274D2" w:rsidP="00D274D2">
            <w:pPr>
              <w:rPr>
                <w:rFonts w:cs="Arial"/>
                <w:szCs w:val="22"/>
                <w:lang w:eastAsia="en-US"/>
              </w:rPr>
            </w:pPr>
            <w:r w:rsidRPr="00D274D2">
              <w:rPr>
                <w:rFonts w:cs="Arial"/>
                <w:szCs w:val="22"/>
                <w:lang w:eastAsia="en-US"/>
              </w:rPr>
              <w:t>Modul ist ab dem SoSe 2021 nur noch für Studierende der Wirtschaftsinformatik belegbar, die ihr Studium vor dem WiSe 2018/19 begonnen haben:</w:t>
            </w:r>
          </w:p>
          <w:p w14:paraId="4FF2283B" w14:textId="268B9524" w:rsidR="00D274D2" w:rsidRPr="00CA6EEF" w:rsidRDefault="00D274D2" w:rsidP="00CA2169">
            <w:pPr>
              <w:pStyle w:val="Listenabsatz"/>
              <w:numPr>
                <w:ilvl w:val="0"/>
                <w:numId w:val="196"/>
              </w:numPr>
              <w:rPr>
                <w:rFonts w:cs="Arial"/>
              </w:rPr>
            </w:pPr>
            <w:r w:rsidRPr="00CA6EEF">
              <w:rPr>
                <w:rFonts w:cs="Arial"/>
              </w:rPr>
              <w:t>Für Studierende mit Studienbeginn WiSe 2017/18: Modul im Kernbereich</w:t>
            </w:r>
          </w:p>
          <w:p w14:paraId="17FE3980" w14:textId="1940266A" w:rsidR="00D274D2" w:rsidRPr="00CA6EEF" w:rsidRDefault="00D274D2" w:rsidP="00CA2169">
            <w:pPr>
              <w:pStyle w:val="Listenabsatz"/>
              <w:numPr>
                <w:ilvl w:val="0"/>
                <w:numId w:val="196"/>
              </w:numPr>
              <w:rPr>
                <w:rFonts w:cs="Arial"/>
              </w:rPr>
            </w:pPr>
            <w:r w:rsidRPr="00AE1FDC">
              <w:rPr>
                <w:rFonts w:cs="Arial"/>
              </w:rPr>
              <w:t>Für Studierende mit Studienbeginn vor WiSe 2017/18: Teilmodul von Spezielle WI 1</w:t>
            </w:r>
          </w:p>
          <w:p w14:paraId="2AAB5828" w14:textId="53C898FA" w:rsidR="00EC15A2" w:rsidRPr="00C62B3F" w:rsidRDefault="00EC15A2" w:rsidP="00CA2169"/>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F6461C">
            <w:pPr>
              <w:pStyle w:val="Listenabsatz"/>
              <w:numPr>
                <w:ilvl w:val="0"/>
                <w:numId w:val="104"/>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lastRenderedPageBreak/>
              <w:t>Prüfungsleistungen</w:t>
            </w:r>
          </w:p>
        </w:tc>
        <w:tc>
          <w:tcPr>
            <w:tcW w:w="6663" w:type="dxa"/>
            <w:tcBorders>
              <w:bottom w:val="single" w:sz="4" w:space="0" w:color="auto"/>
            </w:tcBorders>
            <w:shd w:val="clear" w:color="auto" w:fill="auto"/>
          </w:tcPr>
          <w:p w14:paraId="3248E7A0" w14:textId="3E8E8FC9" w:rsidR="00FA2E68" w:rsidRDefault="00FA2E68" w:rsidP="00F6461C">
            <w:pPr>
              <w:pStyle w:val="Listenabsatz"/>
              <w:numPr>
                <w:ilvl w:val="0"/>
                <w:numId w:val="196"/>
              </w:numPr>
              <w:ind w:left="209" w:hanging="209"/>
              <w:rPr>
                <w:rFonts w:cs="Arial"/>
              </w:rPr>
            </w:pPr>
            <w:r w:rsidRPr="00392651">
              <w:rPr>
                <w:rFonts w:cs="Arial"/>
              </w:rPr>
              <w:lastRenderedPageBreak/>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lastRenderedPageBreak/>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F6461C">
            <w:pPr>
              <w:pStyle w:val="Listenabsatz"/>
              <w:numPr>
                <w:ilvl w:val="0"/>
                <w:numId w:val="196"/>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F6461C">
            <w:pPr>
              <w:pStyle w:val="Listenabsatz"/>
              <w:numPr>
                <w:ilvl w:val="0"/>
                <w:numId w:val="104"/>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F6461C">
            <w:pPr>
              <w:pStyle w:val="Listenabsatz"/>
              <w:numPr>
                <w:ilvl w:val="0"/>
                <w:numId w:val="196"/>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F6461C">
            <w:pPr>
              <w:pStyle w:val="Listenabsatz"/>
              <w:numPr>
                <w:ilvl w:val="0"/>
                <w:numId w:val="196"/>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F6461C">
            <w:pPr>
              <w:pStyle w:val="Listenabsatz"/>
              <w:numPr>
                <w:ilvl w:val="0"/>
                <w:numId w:val="104"/>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F6461C">
            <w:pPr>
              <w:pStyle w:val="Listenabsatz"/>
              <w:numPr>
                <w:ilvl w:val="0"/>
                <w:numId w:val="104"/>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F6461C">
            <w:pPr>
              <w:pStyle w:val="Listenabsatz"/>
              <w:numPr>
                <w:ilvl w:val="0"/>
                <w:numId w:val="104"/>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F6461C">
            <w:pPr>
              <w:pStyle w:val="Listenabsatz"/>
              <w:numPr>
                <w:ilvl w:val="0"/>
                <w:numId w:val="104"/>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F6461C">
            <w:pPr>
              <w:pStyle w:val="Listenabsatz"/>
              <w:numPr>
                <w:ilvl w:val="0"/>
                <w:numId w:val="104"/>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F6461C">
            <w:pPr>
              <w:pStyle w:val="Listenabsatz"/>
              <w:numPr>
                <w:ilvl w:val="0"/>
                <w:numId w:val="105"/>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69D92A5" w:rsidR="005D1DE5" w:rsidRPr="00BF7282" w:rsidRDefault="0064099B" w:rsidP="00B7309E">
            <w:r>
              <w:t>8</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4965" w:name="_Toc321385158"/>
            <w:bookmarkStart w:id="4966" w:name="_Toc331492973"/>
            <w:bookmarkStart w:id="4967" w:name="_Toc332267204"/>
            <w:bookmarkStart w:id="4968" w:name="_Toc332366856"/>
            <w:bookmarkStart w:id="4969" w:name="_Toc335747357"/>
            <w:bookmarkStart w:id="4970" w:name="_Toc349828530"/>
            <w:bookmarkStart w:id="4971" w:name="_Toc351715457"/>
            <w:bookmarkStart w:id="4972" w:name="_Toc363638188"/>
            <w:bookmarkStart w:id="4973" w:name="_Toc363638851"/>
            <w:bookmarkStart w:id="4974" w:name="_Toc364322129"/>
            <w:bookmarkStart w:id="4975" w:name="_Toc364328670"/>
            <w:bookmarkStart w:id="4976" w:name="_Toc369082399"/>
            <w:bookmarkStart w:id="4977" w:name="_Toc381686973"/>
            <w:bookmarkStart w:id="4978" w:name="_Toc67382933"/>
            <w:bookmarkStart w:id="4979" w:name="_Toc287964390"/>
            <w:bookmarkStart w:id="4980" w:name="_Toc300074919"/>
            <w:bookmarkStart w:id="4981" w:name="_Toc300153980"/>
            <w:bookmarkStart w:id="4982" w:name="_Toc301861993"/>
            <w:bookmarkStart w:id="4983" w:name="_Toc317511619"/>
            <w:bookmarkStart w:id="4984" w:name="_Toc317694784"/>
            <w:bookmarkStart w:id="4985" w:name="_Toc317772944"/>
            <w:bookmarkStart w:id="4986" w:name="_Toc317782064"/>
            <w:r w:rsidRPr="00BF7282">
              <w:rPr>
                <w:lang w:val="en-US"/>
              </w:rPr>
              <w:t xml:space="preserve">Marketing </w:t>
            </w:r>
            <w:r w:rsidR="007D201F">
              <w:rPr>
                <w:lang w:val="en-US"/>
              </w:rPr>
              <w:t>m</w:t>
            </w:r>
            <w:r w:rsidRPr="00BF7282">
              <w:rPr>
                <w:lang w:val="en-US"/>
              </w:rPr>
              <w:t>anagement</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00116E92" w:rsidRPr="00BF7282">
              <w:rPr>
                <w:lang w:val="en-US"/>
              </w:rPr>
              <w:t xml:space="preserve"> </w:t>
            </w:r>
            <w:bookmarkEnd w:id="4979"/>
            <w:bookmarkEnd w:id="4980"/>
            <w:bookmarkEnd w:id="4981"/>
            <w:bookmarkEnd w:id="4982"/>
            <w:bookmarkEnd w:id="4983"/>
            <w:bookmarkEnd w:id="4984"/>
            <w:bookmarkEnd w:id="4985"/>
            <w:bookmarkEnd w:id="4986"/>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F6461C">
            <w:pPr>
              <w:pStyle w:val="Listenabsatz"/>
              <w:numPr>
                <w:ilvl w:val="0"/>
                <w:numId w:val="105"/>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F6461C">
            <w:pPr>
              <w:pStyle w:val="Listenabsatz"/>
              <w:numPr>
                <w:ilvl w:val="0"/>
                <w:numId w:val="105"/>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F6461C">
            <w:pPr>
              <w:pStyle w:val="Listenabsatz"/>
              <w:numPr>
                <w:ilvl w:val="0"/>
                <w:numId w:val="105"/>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F6461C">
            <w:pPr>
              <w:pStyle w:val="Listenabsatz"/>
              <w:numPr>
                <w:ilvl w:val="0"/>
                <w:numId w:val="105"/>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F6461C">
            <w:pPr>
              <w:pStyle w:val="Listenabsatz"/>
              <w:numPr>
                <w:ilvl w:val="0"/>
                <w:numId w:val="196"/>
              </w:numPr>
              <w:ind w:left="209" w:hanging="209"/>
              <w:rPr>
                <w:rFonts w:cs="Arial"/>
              </w:rPr>
            </w:pPr>
            <w:r w:rsidRPr="00392651">
              <w:rPr>
                <w:rFonts w:cs="Arial"/>
              </w:rPr>
              <w:t>Dienstleistungsmarketing</w:t>
            </w:r>
          </w:p>
          <w:p w14:paraId="14A657B3" w14:textId="77777777" w:rsidR="0008079B" w:rsidRPr="00392651" w:rsidRDefault="0008079B" w:rsidP="00F6461C">
            <w:pPr>
              <w:pStyle w:val="Listenabsatz"/>
              <w:numPr>
                <w:ilvl w:val="0"/>
                <w:numId w:val="196"/>
              </w:numPr>
              <w:ind w:left="209" w:hanging="209"/>
              <w:rPr>
                <w:rFonts w:cs="Arial"/>
              </w:rPr>
            </w:pPr>
            <w:r w:rsidRPr="00392651">
              <w:rPr>
                <w:rFonts w:cs="Arial"/>
              </w:rPr>
              <w:t>Handelsmarketing</w:t>
            </w:r>
          </w:p>
          <w:p w14:paraId="4C7F2C71" w14:textId="77777777" w:rsidR="0008079B" w:rsidRPr="00392651" w:rsidRDefault="0008079B" w:rsidP="00F6461C">
            <w:pPr>
              <w:pStyle w:val="Listenabsatz"/>
              <w:numPr>
                <w:ilvl w:val="0"/>
                <w:numId w:val="196"/>
              </w:numPr>
              <w:ind w:left="209" w:hanging="209"/>
              <w:rPr>
                <w:rFonts w:cs="Arial"/>
              </w:rPr>
            </w:pPr>
            <w:r w:rsidRPr="00392651">
              <w:rPr>
                <w:rFonts w:cs="Arial"/>
              </w:rPr>
              <w:t>Business-to-Business-Marketing</w:t>
            </w:r>
          </w:p>
          <w:p w14:paraId="45D8D0A7" w14:textId="77777777" w:rsidR="005D1DE5" w:rsidRPr="00BF7282" w:rsidRDefault="0008079B" w:rsidP="00F6461C">
            <w:pPr>
              <w:pStyle w:val="Listenabsatz"/>
              <w:numPr>
                <w:ilvl w:val="0"/>
                <w:numId w:val="196"/>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F6461C">
            <w:pPr>
              <w:pStyle w:val="Listenabsatz"/>
              <w:numPr>
                <w:ilvl w:val="0"/>
                <w:numId w:val="105"/>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F6461C">
            <w:pPr>
              <w:pStyle w:val="Listenabsatz"/>
              <w:numPr>
                <w:ilvl w:val="0"/>
                <w:numId w:val="196"/>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F6461C">
            <w:pPr>
              <w:pStyle w:val="Listenabsatz"/>
              <w:numPr>
                <w:ilvl w:val="0"/>
                <w:numId w:val="196"/>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F6461C">
            <w:pPr>
              <w:pStyle w:val="Listenabsatz"/>
              <w:numPr>
                <w:ilvl w:val="0"/>
                <w:numId w:val="196"/>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F6461C">
            <w:pPr>
              <w:pStyle w:val="Listenabsatz"/>
              <w:numPr>
                <w:ilvl w:val="0"/>
                <w:numId w:val="105"/>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F6461C">
            <w:pPr>
              <w:pStyle w:val="Listenabsatz"/>
              <w:numPr>
                <w:ilvl w:val="0"/>
                <w:numId w:val="196"/>
              </w:numPr>
              <w:ind w:left="209" w:hanging="209"/>
              <w:rPr>
                <w:rFonts w:cs="Arial"/>
              </w:rPr>
            </w:pPr>
            <w:r w:rsidRPr="00392651">
              <w:rPr>
                <w:rFonts w:cs="Arial"/>
              </w:rPr>
              <w:t>Erfolgreicher Abschluss der Assessmentphase empfohlen</w:t>
            </w:r>
          </w:p>
          <w:p w14:paraId="5488131D" w14:textId="77777777" w:rsidR="005D1DE5" w:rsidRPr="00BF7282" w:rsidRDefault="005D1DE5" w:rsidP="00F6461C">
            <w:pPr>
              <w:pStyle w:val="Listenabsatz"/>
              <w:numPr>
                <w:ilvl w:val="0"/>
                <w:numId w:val="196"/>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F6461C">
            <w:pPr>
              <w:pStyle w:val="Listenabsatz"/>
              <w:numPr>
                <w:ilvl w:val="0"/>
                <w:numId w:val="105"/>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F6461C">
            <w:pPr>
              <w:pStyle w:val="Listenabsatz"/>
              <w:numPr>
                <w:ilvl w:val="0"/>
                <w:numId w:val="105"/>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F6461C">
            <w:pPr>
              <w:pStyle w:val="Listenabsatz"/>
              <w:numPr>
                <w:ilvl w:val="0"/>
                <w:numId w:val="196"/>
              </w:numPr>
              <w:ind w:left="209" w:hanging="209"/>
              <w:rPr>
                <w:rFonts w:cs="Arial"/>
              </w:rPr>
            </w:pPr>
            <w:r w:rsidRPr="00392651">
              <w:rPr>
                <w:rFonts w:cs="Arial"/>
              </w:rPr>
              <w:t>Modul des Studienbereichs „Marketing“</w:t>
            </w:r>
          </w:p>
          <w:p w14:paraId="50151383" w14:textId="4B3EF7FA" w:rsidR="003C7A12" w:rsidRPr="00BF7282" w:rsidRDefault="00A12CFD" w:rsidP="00F6461C">
            <w:pPr>
              <w:pStyle w:val="Listenabsatz"/>
              <w:numPr>
                <w:ilvl w:val="0"/>
                <w:numId w:val="196"/>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F6461C">
            <w:pPr>
              <w:pStyle w:val="Listenabsatz"/>
              <w:numPr>
                <w:ilvl w:val="0"/>
                <w:numId w:val="105"/>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F6461C">
            <w:pPr>
              <w:pStyle w:val="Listenabsatz"/>
              <w:numPr>
                <w:ilvl w:val="0"/>
                <w:numId w:val="105"/>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F6461C">
            <w:pPr>
              <w:pStyle w:val="Listenabsatz"/>
              <w:numPr>
                <w:ilvl w:val="0"/>
                <w:numId w:val="105"/>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F6461C">
            <w:pPr>
              <w:pStyle w:val="Listenabsatz"/>
              <w:numPr>
                <w:ilvl w:val="0"/>
                <w:numId w:val="105"/>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F6461C">
            <w:pPr>
              <w:pStyle w:val="Listenabsatz"/>
              <w:numPr>
                <w:ilvl w:val="0"/>
                <w:numId w:val="105"/>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F6461C">
            <w:pPr>
              <w:pStyle w:val="Listenabsatz"/>
              <w:numPr>
                <w:ilvl w:val="0"/>
                <w:numId w:val="105"/>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F6461C">
            <w:pPr>
              <w:pStyle w:val="Listenabsatz"/>
              <w:numPr>
                <w:ilvl w:val="0"/>
                <w:numId w:val="105"/>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0CE9BA9A" w:rsidR="00B16E8F"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B6C60" w:rsidRPr="005B6C60" w14:paraId="0FDA4D98" w14:textId="77777777" w:rsidTr="00542E80">
        <w:trPr>
          <w:trHeight w:val="567"/>
          <w:jc w:val="center"/>
        </w:trPr>
        <w:tc>
          <w:tcPr>
            <w:tcW w:w="567" w:type="dxa"/>
            <w:shd w:val="clear" w:color="auto" w:fill="E0E0E0"/>
          </w:tcPr>
          <w:p w14:paraId="0497E7EB" w14:textId="77777777" w:rsidR="005B6C60" w:rsidRPr="005B6C60" w:rsidRDefault="005B6C60" w:rsidP="00F6461C">
            <w:pPr>
              <w:pStyle w:val="Listenabsatz"/>
              <w:numPr>
                <w:ilvl w:val="0"/>
                <w:numId w:val="106"/>
              </w:numPr>
            </w:pPr>
          </w:p>
        </w:tc>
        <w:tc>
          <w:tcPr>
            <w:tcW w:w="2693" w:type="dxa"/>
            <w:shd w:val="clear" w:color="auto" w:fill="E0E0E0"/>
          </w:tcPr>
          <w:p w14:paraId="52A8DF23" w14:textId="77777777" w:rsidR="005B6C60" w:rsidRPr="005B6C60" w:rsidRDefault="005B6C60" w:rsidP="00542E80">
            <w:pPr>
              <w:rPr>
                <w:b/>
              </w:rPr>
            </w:pPr>
            <w:r w:rsidRPr="005B6C60">
              <w:rPr>
                <w:b/>
              </w:rPr>
              <w:t>Modulbezeichnung</w:t>
            </w:r>
          </w:p>
          <w:p w14:paraId="33852778" w14:textId="66908FE0" w:rsidR="005B6C60" w:rsidRPr="005B6C60" w:rsidRDefault="00090102" w:rsidP="00542E80">
            <w:r>
              <w:t>83085</w:t>
            </w:r>
          </w:p>
        </w:tc>
        <w:tc>
          <w:tcPr>
            <w:tcW w:w="5528" w:type="dxa"/>
            <w:shd w:val="clear" w:color="auto" w:fill="E0E0E0"/>
          </w:tcPr>
          <w:p w14:paraId="1647F3B3" w14:textId="648BCA32" w:rsidR="005B6C60" w:rsidRPr="00542E80" w:rsidRDefault="005B6C60" w:rsidP="00542E80">
            <w:pPr>
              <w:pStyle w:val="berschriftModul"/>
            </w:pPr>
            <w:bookmarkStart w:id="4987" w:name="_Toc67382934"/>
            <w:bookmarkStart w:id="4988" w:name="_Toc35960850"/>
            <w:r w:rsidRPr="00542E80">
              <w:t xml:space="preserve">Market und Customer Analytics: </w:t>
            </w:r>
            <w:r w:rsidRPr="00542E80">
              <w:br/>
              <w:t>Von Daten zu Entscheidungen im Marketing</w:t>
            </w:r>
            <w:bookmarkEnd w:id="4987"/>
            <w:r w:rsidRPr="00542E80">
              <w:t xml:space="preserve"> </w:t>
            </w:r>
          </w:p>
          <w:p w14:paraId="3FBD859D" w14:textId="04536B52" w:rsidR="005B6C60" w:rsidRPr="000354BC" w:rsidRDefault="005B6C60" w:rsidP="00542E80">
            <w:pPr>
              <w:rPr>
                <w:lang w:val="en-GB" w:eastAsia="en-US"/>
              </w:rPr>
            </w:pPr>
            <w:r w:rsidRPr="002C502F">
              <w:rPr>
                <w:lang w:val="en-GB" w:eastAsia="en-US"/>
              </w:rPr>
              <w:t>(Market and Customer Analytics)</w:t>
            </w:r>
            <w:bookmarkEnd w:id="4988"/>
          </w:p>
        </w:tc>
        <w:tc>
          <w:tcPr>
            <w:tcW w:w="1136" w:type="dxa"/>
            <w:shd w:val="clear" w:color="auto" w:fill="E0E0E0"/>
          </w:tcPr>
          <w:p w14:paraId="64BBB34C" w14:textId="77777777" w:rsidR="005B6C60" w:rsidRPr="005B6C60" w:rsidRDefault="005B6C60" w:rsidP="00542E80">
            <w:pPr>
              <w:rPr>
                <w:b/>
              </w:rPr>
            </w:pPr>
            <w:r w:rsidRPr="005B6C60">
              <w:rPr>
                <w:b/>
              </w:rPr>
              <w:t>5 ECTS</w:t>
            </w:r>
          </w:p>
        </w:tc>
      </w:tr>
      <w:tr w:rsidR="005B6C60" w:rsidRPr="00B67CA3" w14:paraId="6BEFB075" w14:textId="77777777" w:rsidTr="00542E80">
        <w:trPr>
          <w:trHeight w:val="567"/>
          <w:jc w:val="center"/>
        </w:trPr>
        <w:tc>
          <w:tcPr>
            <w:tcW w:w="567" w:type="dxa"/>
            <w:shd w:val="clear" w:color="auto" w:fill="E0E0E0"/>
          </w:tcPr>
          <w:p w14:paraId="44DF71AC" w14:textId="77777777" w:rsidR="005B6C60" w:rsidRPr="005B6C60" w:rsidRDefault="005B6C60" w:rsidP="00F6461C">
            <w:pPr>
              <w:pStyle w:val="Listenabsatz"/>
              <w:numPr>
                <w:ilvl w:val="0"/>
                <w:numId w:val="106"/>
              </w:numPr>
            </w:pPr>
          </w:p>
        </w:tc>
        <w:tc>
          <w:tcPr>
            <w:tcW w:w="2693" w:type="dxa"/>
            <w:shd w:val="clear" w:color="auto" w:fill="E0E0E0"/>
          </w:tcPr>
          <w:p w14:paraId="4B18A8D4" w14:textId="77777777" w:rsidR="005B6C60" w:rsidRPr="005B6C60" w:rsidRDefault="005B6C60" w:rsidP="00542E80">
            <w:r w:rsidRPr="005B6C60">
              <w:t>Lehrveranstaltungen</w:t>
            </w:r>
          </w:p>
          <w:p w14:paraId="0C11A296" w14:textId="77777777" w:rsidR="005B6C60" w:rsidRPr="005B6C60" w:rsidRDefault="005B6C60" w:rsidP="00542E80"/>
        </w:tc>
        <w:tc>
          <w:tcPr>
            <w:tcW w:w="5528" w:type="dxa"/>
            <w:shd w:val="clear" w:color="auto" w:fill="E0E0E0"/>
          </w:tcPr>
          <w:p w14:paraId="1B97189B" w14:textId="0F48DBD2" w:rsidR="005B6C60" w:rsidRPr="00542E80" w:rsidRDefault="005B6C60" w:rsidP="00542E80">
            <w:pPr>
              <w:rPr>
                <w:lang w:val="en-US"/>
              </w:rPr>
            </w:pPr>
            <w:r w:rsidRPr="00542E80">
              <w:rPr>
                <w:lang w:val="en-US"/>
              </w:rPr>
              <w:t>V: Market und Customer Analytics (2 SWS)</w:t>
            </w:r>
          </w:p>
          <w:p w14:paraId="0E97AA0F" w14:textId="7925AF26" w:rsidR="005B6C60" w:rsidRPr="00542E80" w:rsidRDefault="005B6C60" w:rsidP="00542E80">
            <w:pPr>
              <w:rPr>
                <w:lang w:val="en-US"/>
              </w:rPr>
            </w:pPr>
            <w:r w:rsidRPr="00542E80">
              <w:rPr>
                <w:lang w:val="en-US"/>
              </w:rPr>
              <w:t>Ü: Market und Customer Analytics (2 SWS)</w:t>
            </w:r>
          </w:p>
        </w:tc>
        <w:tc>
          <w:tcPr>
            <w:tcW w:w="1136" w:type="dxa"/>
            <w:shd w:val="clear" w:color="auto" w:fill="E0E0E0"/>
          </w:tcPr>
          <w:p w14:paraId="6B63BA51" w14:textId="77777777" w:rsidR="005B6C60" w:rsidRPr="00542E80" w:rsidRDefault="005B6C60" w:rsidP="00542E80">
            <w:pPr>
              <w:rPr>
                <w:lang w:val="en-US"/>
              </w:rPr>
            </w:pPr>
          </w:p>
        </w:tc>
      </w:tr>
      <w:tr w:rsidR="005B6C60" w:rsidRPr="005B6C60" w14:paraId="351B0D45" w14:textId="77777777" w:rsidTr="00542E80">
        <w:trPr>
          <w:trHeight w:val="383"/>
          <w:jc w:val="center"/>
        </w:trPr>
        <w:tc>
          <w:tcPr>
            <w:tcW w:w="567" w:type="dxa"/>
            <w:shd w:val="clear" w:color="auto" w:fill="E0E0E0"/>
          </w:tcPr>
          <w:p w14:paraId="65515C3B" w14:textId="77777777" w:rsidR="005B6C60" w:rsidRPr="00542E80" w:rsidRDefault="005B6C60" w:rsidP="00F6461C">
            <w:pPr>
              <w:pStyle w:val="Listenabsatz"/>
              <w:numPr>
                <w:ilvl w:val="0"/>
                <w:numId w:val="106"/>
              </w:numPr>
              <w:rPr>
                <w:lang w:val="en-US"/>
              </w:rPr>
            </w:pPr>
          </w:p>
        </w:tc>
        <w:tc>
          <w:tcPr>
            <w:tcW w:w="2693" w:type="dxa"/>
            <w:shd w:val="clear" w:color="auto" w:fill="E0E0E0"/>
          </w:tcPr>
          <w:p w14:paraId="7D4C3AA4" w14:textId="77777777" w:rsidR="005B6C60" w:rsidRPr="005B6C60" w:rsidRDefault="005B6C60" w:rsidP="00542E80">
            <w:r w:rsidRPr="005B6C60">
              <w:t>Lehrende</w:t>
            </w:r>
          </w:p>
        </w:tc>
        <w:tc>
          <w:tcPr>
            <w:tcW w:w="5528" w:type="dxa"/>
            <w:shd w:val="clear" w:color="auto" w:fill="E0E0E0"/>
          </w:tcPr>
          <w:p w14:paraId="7072A567" w14:textId="77777777" w:rsidR="005B6C60" w:rsidRPr="005B6C60" w:rsidRDefault="005B6C60" w:rsidP="00542E80">
            <w:r w:rsidRPr="005B6C60">
              <w:t>Prof. Dr. Fürst und Mitarbeitende</w:t>
            </w:r>
          </w:p>
        </w:tc>
        <w:tc>
          <w:tcPr>
            <w:tcW w:w="1136" w:type="dxa"/>
            <w:shd w:val="clear" w:color="auto" w:fill="E0E0E0"/>
          </w:tcPr>
          <w:p w14:paraId="79405C1F" w14:textId="77777777" w:rsidR="005B6C60" w:rsidRPr="005B6C60" w:rsidRDefault="005B6C60" w:rsidP="00542E80"/>
        </w:tc>
      </w:tr>
    </w:tbl>
    <w:p w14:paraId="69D8DB38" w14:textId="77777777" w:rsidR="005B6C60" w:rsidRPr="005B6C60" w:rsidRDefault="005B6C60" w:rsidP="005B6C6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6C60" w:rsidRPr="005B6C60" w14:paraId="2E62B8C8" w14:textId="77777777" w:rsidTr="00542E80">
        <w:trPr>
          <w:trHeight w:val="340"/>
          <w:jc w:val="center"/>
        </w:trPr>
        <w:tc>
          <w:tcPr>
            <w:tcW w:w="567" w:type="dxa"/>
            <w:tcBorders>
              <w:bottom w:val="single" w:sz="4" w:space="0" w:color="auto"/>
            </w:tcBorders>
          </w:tcPr>
          <w:p w14:paraId="3F5ED44D" w14:textId="77777777" w:rsidR="005B6C60" w:rsidRPr="005B6C60" w:rsidRDefault="005B6C60" w:rsidP="00F6461C">
            <w:pPr>
              <w:pStyle w:val="Listenabsatz"/>
              <w:numPr>
                <w:ilvl w:val="0"/>
                <w:numId w:val="106"/>
              </w:numPr>
            </w:pPr>
          </w:p>
        </w:tc>
        <w:tc>
          <w:tcPr>
            <w:tcW w:w="2693" w:type="dxa"/>
            <w:tcBorders>
              <w:bottom w:val="single" w:sz="4" w:space="0" w:color="auto"/>
            </w:tcBorders>
          </w:tcPr>
          <w:p w14:paraId="34036976" w14:textId="77777777" w:rsidR="005B6C60" w:rsidRPr="005B6C60" w:rsidRDefault="005B6C60" w:rsidP="00542E80">
            <w:pPr>
              <w:rPr>
                <w:b/>
              </w:rPr>
            </w:pPr>
            <w:r w:rsidRPr="005B6C60">
              <w:rPr>
                <w:b/>
              </w:rPr>
              <w:t>Modulverantwortliche/r</w:t>
            </w:r>
          </w:p>
        </w:tc>
        <w:tc>
          <w:tcPr>
            <w:tcW w:w="6662" w:type="dxa"/>
            <w:tcBorders>
              <w:bottom w:val="single" w:sz="4" w:space="0" w:color="auto"/>
            </w:tcBorders>
          </w:tcPr>
          <w:p w14:paraId="01F1A565" w14:textId="77777777" w:rsidR="005B6C60" w:rsidRPr="005B6C60" w:rsidRDefault="005B6C60" w:rsidP="00542E80">
            <w:r w:rsidRPr="005B6C60">
              <w:t>Prof. Dr. Fürst</w:t>
            </w:r>
          </w:p>
        </w:tc>
      </w:tr>
      <w:tr w:rsidR="005B6C60" w:rsidRPr="005B6C60" w14:paraId="05CAAB65" w14:textId="77777777" w:rsidTr="00542E80">
        <w:trPr>
          <w:jc w:val="center"/>
        </w:trPr>
        <w:tc>
          <w:tcPr>
            <w:tcW w:w="567" w:type="dxa"/>
            <w:shd w:val="clear" w:color="auto" w:fill="auto"/>
          </w:tcPr>
          <w:p w14:paraId="1C57A721" w14:textId="77777777" w:rsidR="005B6C60" w:rsidRPr="005B6C60" w:rsidRDefault="005B6C60" w:rsidP="00F6461C">
            <w:pPr>
              <w:pStyle w:val="Listenabsatz"/>
              <w:numPr>
                <w:ilvl w:val="0"/>
                <w:numId w:val="106"/>
              </w:numPr>
            </w:pPr>
          </w:p>
        </w:tc>
        <w:tc>
          <w:tcPr>
            <w:tcW w:w="2693" w:type="dxa"/>
            <w:shd w:val="clear" w:color="auto" w:fill="auto"/>
          </w:tcPr>
          <w:p w14:paraId="69B358A1" w14:textId="77777777" w:rsidR="005B6C60" w:rsidRPr="005B6C60" w:rsidRDefault="005B6C60" w:rsidP="00542E80">
            <w:pPr>
              <w:rPr>
                <w:b/>
              </w:rPr>
            </w:pPr>
            <w:r w:rsidRPr="005B6C60">
              <w:rPr>
                <w:b/>
              </w:rPr>
              <w:t>Inhalt</w:t>
            </w:r>
          </w:p>
        </w:tc>
        <w:tc>
          <w:tcPr>
            <w:tcW w:w="6662" w:type="dxa"/>
            <w:tcBorders>
              <w:bottom w:val="single" w:sz="4" w:space="0" w:color="auto"/>
            </w:tcBorders>
            <w:shd w:val="clear" w:color="auto" w:fill="auto"/>
          </w:tcPr>
          <w:p w14:paraId="205C08CF" w14:textId="4E2D51DF" w:rsidR="005B6C60" w:rsidRPr="005B6C60" w:rsidRDefault="005B6C60" w:rsidP="00542E80">
            <w:pPr>
              <w:autoSpaceDE w:val="0"/>
              <w:autoSpaceDN w:val="0"/>
              <w:adjustRightInd w:val="0"/>
            </w:pPr>
            <w:r w:rsidRPr="00542E80">
              <w:rPr>
                <w:rStyle w:val="normaltextrun"/>
                <w:szCs w:val="22"/>
                <w:shd w:val="clear" w:color="auto" w:fill="FFFFFF"/>
              </w:rPr>
              <w:t>Die Veranstaltung behandelt die informationsbezogene Perspektive des Marketings, insbesondere management- und methodenbezogene Fragestellungen. Im Fokus steht dabei die Beantwortung der Frage, wie Unternehmen die für wichtige Entscheidungen notwendigen Daten gewinnen, mit Hilfe welcher Methoden sie diese analysieren, auswerten und anschließend Implikationen für die Unternehmenspraxis ableiten können.</w:t>
            </w:r>
          </w:p>
        </w:tc>
      </w:tr>
      <w:tr w:rsidR="005B6C60" w:rsidRPr="005B6C60" w14:paraId="1BA720CA" w14:textId="77777777" w:rsidTr="00542E80">
        <w:trPr>
          <w:jc w:val="center"/>
        </w:trPr>
        <w:tc>
          <w:tcPr>
            <w:tcW w:w="567" w:type="dxa"/>
            <w:shd w:val="clear" w:color="auto" w:fill="auto"/>
          </w:tcPr>
          <w:p w14:paraId="4B1DEC07" w14:textId="77777777" w:rsidR="005B6C60" w:rsidRPr="005B6C60" w:rsidRDefault="005B6C60" w:rsidP="00F6461C">
            <w:pPr>
              <w:pStyle w:val="Listenabsatz"/>
              <w:numPr>
                <w:ilvl w:val="0"/>
                <w:numId w:val="106"/>
              </w:numPr>
            </w:pPr>
          </w:p>
        </w:tc>
        <w:tc>
          <w:tcPr>
            <w:tcW w:w="2693" w:type="dxa"/>
            <w:shd w:val="clear" w:color="auto" w:fill="auto"/>
          </w:tcPr>
          <w:p w14:paraId="55F49412" w14:textId="77777777" w:rsidR="005B6C60" w:rsidRPr="005B6C60" w:rsidRDefault="005B6C60" w:rsidP="00542E80">
            <w:pPr>
              <w:rPr>
                <w:b/>
              </w:rPr>
            </w:pPr>
            <w:r w:rsidRPr="005B6C60">
              <w:rPr>
                <w:b/>
              </w:rPr>
              <w:t xml:space="preserve">Lernziele und </w:t>
            </w:r>
          </w:p>
          <w:p w14:paraId="22E153FA" w14:textId="77777777" w:rsidR="005B6C60" w:rsidRPr="005B6C60" w:rsidRDefault="005B6C60" w:rsidP="00542E80">
            <w:pPr>
              <w:rPr>
                <w:b/>
              </w:rPr>
            </w:pPr>
            <w:r w:rsidRPr="005B6C60">
              <w:rPr>
                <w:b/>
              </w:rPr>
              <w:t>Kompetenzen</w:t>
            </w:r>
          </w:p>
        </w:tc>
        <w:tc>
          <w:tcPr>
            <w:tcW w:w="6662" w:type="dxa"/>
            <w:shd w:val="clear" w:color="auto" w:fill="auto"/>
          </w:tcPr>
          <w:p w14:paraId="395F64B4" w14:textId="612604D0" w:rsidR="005B6C60" w:rsidRPr="005B6C60" w:rsidRDefault="005B6C60" w:rsidP="00542E80">
            <w:r w:rsidRPr="00542E80">
              <w:t>Die Studierenden verfügen über breites und integriertes Wissen über Market und Customer Analytics. Sie können Descriptive, Predictive und Prescriptive Analytics und damit zusammenhängende Datenerhebungs- und Datenanalysemethoden unterscheiden und bewerten. Darüber hinaus können sie die gewonnenen Analyseergebnisse analysieren, interpretieren und Implikationen für die Unternehmenspraxis ableiten.</w:t>
            </w:r>
          </w:p>
        </w:tc>
      </w:tr>
      <w:tr w:rsidR="005B6C60" w:rsidRPr="00BF7282" w14:paraId="3F064FAB" w14:textId="77777777" w:rsidTr="00542E80">
        <w:trPr>
          <w:jc w:val="center"/>
        </w:trPr>
        <w:tc>
          <w:tcPr>
            <w:tcW w:w="567" w:type="dxa"/>
          </w:tcPr>
          <w:p w14:paraId="75A19F39" w14:textId="77777777" w:rsidR="005B6C60" w:rsidRPr="00BF7282" w:rsidRDefault="005B6C60" w:rsidP="00F6461C">
            <w:pPr>
              <w:pStyle w:val="Listenabsatz"/>
              <w:numPr>
                <w:ilvl w:val="0"/>
                <w:numId w:val="106"/>
              </w:numPr>
            </w:pPr>
          </w:p>
        </w:tc>
        <w:tc>
          <w:tcPr>
            <w:tcW w:w="2693" w:type="dxa"/>
          </w:tcPr>
          <w:p w14:paraId="5466569A" w14:textId="77777777" w:rsidR="005B6C60" w:rsidRDefault="005B6C60" w:rsidP="00542E80">
            <w:pPr>
              <w:rPr>
                <w:b/>
              </w:rPr>
            </w:pPr>
            <w:r w:rsidRPr="00BF7282">
              <w:rPr>
                <w:b/>
              </w:rPr>
              <w:t xml:space="preserve">Empfohlene </w:t>
            </w:r>
          </w:p>
          <w:p w14:paraId="75152663" w14:textId="77777777" w:rsidR="005B6C60" w:rsidRPr="00BF7282" w:rsidRDefault="005B6C60" w:rsidP="00542E80">
            <w:pPr>
              <w:rPr>
                <w:b/>
              </w:rPr>
            </w:pPr>
            <w:r w:rsidRPr="00BF7282">
              <w:rPr>
                <w:b/>
              </w:rPr>
              <w:t>Voraussetzungen für die Teilnahme</w:t>
            </w:r>
          </w:p>
        </w:tc>
        <w:tc>
          <w:tcPr>
            <w:tcW w:w="6662" w:type="dxa"/>
          </w:tcPr>
          <w:p w14:paraId="476E9901" w14:textId="77777777" w:rsidR="005B6C60" w:rsidRPr="00BF7282" w:rsidRDefault="005B6C60" w:rsidP="00542E80">
            <w:pPr>
              <w:pStyle w:val="Listenabsatz"/>
              <w:ind w:left="0"/>
            </w:pPr>
            <w:r w:rsidRPr="00BF7282">
              <w:t>Erfolgreicher Abschluss der Assessmentphase empfohlen</w:t>
            </w:r>
          </w:p>
          <w:p w14:paraId="78F08AB6" w14:textId="77777777" w:rsidR="005B6C60" w:rsidRPr="00BF7282" w:rsidRDefault="005B6C60" w:rsidP="00542E80">
            <w:pPr>
              <w:pStyle w:val="Listenabsatz"/>
              <w:ind w:left="0"/>
            </w:pPr>
            <w:r w:rsidRPr="00BF7282">
              <w:t>Nicht-konsekutive Lehrveranstaltung</w:t>
            </w:r>
          </w:p>
        </w:tc>
      </w:tr>
      <w:tr w:rsidR="005B6C60" w:rsidRPr="00BF7282" w14:paraId="03054739" w14:textId="77777777" w:rsidTr="00542E80">
        <w:trPr>
          <w:jc w:val="center"/>
        </w:trPr>
        <w:tc>
          <w:tcPr>
            <w:tcW w:w="567" w:type="dxa"/>
          </w:tcPr>
          <w:p w14:paraId="702B2E28" w14:textId="77777777" w:rsidR="005B6C60" w:rsidRPr="00BF7282" w:rsidRDefault="005B6C60" w:rsidP="00F6461C">
            <w:pPr>
              <w:pStyle w:val="Listenabsatz"/>
              <w:numPr>
                <w:ilvl w:val="0"/>
                <w:numId w:val="106"/>
              </w:numPr>
            </w:pPr>
          </w:p>
        </w:tc>
        <w:tc>
          <w:tcPr>
            <w:tcW w:w="2693" w:type="dxa"/>
          </w:tcPr>
          <w:p w14:paraId="4396A8F8" w14:textId="77777777" w:rsidR="005B6C60" w:rsidRDefault="005B6C60" w:rsidP="00542E80">
            <w:pPr>
              <w:rPr>
                <w:b/>
              </w:rPr>
            </w:pPr>
            <w:r w:rsidRPr="00BF7282">
              <w:rPr>
                <w:b/>
              </w:rPr>
              <w:t xml:space="preserve">Einpassung in </w:t>
            </w:r>
          </w:p>
          <w:p w14:paraId="05DD166D" w14:textId="77777777" w:rsidR="005B6C60" w:rsidRPr="00BF7282" w:rsidRDefault="005B6C60" w:rsidP="00542E80">
            <w:pPr>
              <w:rPr>
                <w:b/>
              </w:rPr>
            </w:pPr>
            <w:r w:rsidRPr="00BF7282">
              <w:rPr>
                <w:b/>
              </w:rPr>
              <w:t>Musterstudienplan</w:t>
            </w:r>
          </w:p>
        </w:tc>
        <w:tc>
          <w:tcPr>
            <w:tcW w:w="6662" w:type="dxa"/>
          </w:tcPr>
          <w:p w14:paraId="0DB20F65" w14:textId="77777777" w:rsidR="005B6C60" w:rsidRPr="00BF7282" w:rsidRDefault="005B6C60" w:rsidP="00542E80">
            <w:r w:rsidRPr="00BF7282">
              <w:t>5. Semester</w:t>
            </w:r>
          </w:p>
        </w:tc>
      </w:tr>
      <w:tr w:rsidR="005B6C60" w:rsidRPr="00BF7282" w14:paraId="0A30A184" w14:textId="77777777" w:rsidTr="00542E80">
        <w:trPr>
          <w:trHeight w:val="1109"/>
          <w:jc w:val="center"/>
        </w:trPr>
        <w:tc>
          <w:tcPr>
            <w:tcW w:w="567" w:type="dxa"/>
            <w:tcBorders>
              <w:bottom w:val="single" w:sz="4" w:space="0" w:color="auto"/>
            </w:tcBorders>
          </w:tcPr>
          <w:p w14:paraId="7C8A0BA7" w14:textId="77777777" w:rsidR="005B6C60" w:rsidRPr="00BF7282" w:rsidRDefault="005B6C60" w:rsidP="00F6461C">
            <w:pPr>
              <w:pStyle w:val="Listenabsatz"/>
              <w:numPr>
                <w:ilvl w:val="0"/>
                <w:numId w:val="106"/>
              </w:numPr>
            </w:pPr>
          </w:p>
        </w:tc>
        <w:tc>
          <w:tcPr>
            <w:tcW w:w="2693" w:type="dxa"/>
            <w:tcBorders>
              <w:bottom w:val="single" w:sz="4" w:space="0" w:color="auto"/>
            </w:tcBorders>
          </w:tcPr>
          <w:p w14:paraId="56EDFD7B" w14:textId="77777777" w:rsidR="005B6C60" w:rsidRDefault="005B6C60" w:rsidP="00542E80">
            <w:pPr>
              <w:rPr>
                <w:b/>
              </w:rPr>
            </w:pPr>
            <w:r w:rsidRPr="00BF7282">
              <w:rPr>
                <w:b/>
              </w:rPr>
              <w:t xml:space="preserve">Verwendbarkeit des </w:t>
            </w:r>
          </w:p>
          <w:p w14:paraId="0322332D" w14:textId="77777777" w:rsidR="005B6C60" w:rsidRPr="00BF7282" w:rsidRDefault="005B6C60" w:rsidP="00542E80">
            <w:pPr>
              <w:rPr>
                <w:b/>
              </w:rPr>
            </w:pPr>
            <w:r w:rsidRPr="00BF7282">
              <w:rPr>
                <w:b/>
              </w:rPr>
              <w:t>Moduls</w:t>
            </w:r>
          </w:p>
        </w:tc>
        <w:tc>
          <w:tcPr>
            <w:tcW w:w="6662" w:type="dxa"/>
            <w:tcBorders>
              <w:bottom w:val="single" w:sz="4" w:space="0" w:color="auto"/>
            </w:tcBorders>
          </w:tcPr>
          <w:p w14:paraId="5211F081" w14:textId="77777777" w:rsidR="005B6C60" w:rsidRPr="008C5D8F" w:rsidRDefault="005B6C60" w:rsidP="00F6461C">
            <w:pPr>
              <w:pStyle w:val="Listenabsatz"/>
              <w:numPr>
                <w:ilvl w:val="0"/>
                <w:numId w:val="196"/>
              </w:numPr>
              <w:ind w:left="209" w:hanging="209"/>
              <w:rPr>
                <w:rFonts w:cs="Arial"/>
              </w:rPr>
            </w:pPr>
            <w:r w:rsidRPr="008C5D8F">
              <w:rPr>
                <w:rFonts w:cs="Arial"/>
              </w:rPr>
              <w:t>Modul im Studienbereich „Marketing“</w:t>
            </w:r>
          </w:p>
          <w:p w14:paraId="154476AF" w14:textId="77777777" w:rsidR="005B6C60" w:rsidRPr="008C5D8F" w:rsidRDefault="005B6C60" w:rsidP="00F6461C">
            <w:pPr>
              <w:pStyle w:val="Listenabsatz"/>
              <w:numPr>
                <w:ilvl w:val="0"/>
                <w:numId w:val="196"/>
              </w:numPr>
              <w:ind w:left="209" w:hanging="209"/>
              <w:rPr>
                <w:rFonts w:cs="Arial"/>
              </w:rPr>
            </w:pPr>
            <w:r w:rsidRPr="008C5D8F">
              <w:rPr>
                <w:rFonts w:cs="Arial"/>
              </w:rPr>
              <w:t>Modul im Studienbereich „Quantitative Methoden der Wirtschafts- und Sozialwissenschaften“</w:t>
            </w:r>
          </w:p>
          <w:p w14:paraId="7E89DEAD" w14:textId="77777777" w:rsidR="005B6C60" w:rsidRPr="00BF7282" w:rsidRDefault="005B6C60" w:rsidP="00F6461C">
            <w:pPr>
              <w:pStyle w:val="Listenabsatz"/>
              <w:numPr>
                <w:ilvl w:val="0"/>
                <w:numId w:val="196"/>
              </w:numPr>
              <w:ind w:left="209" w:hanging="209"/>
            </w:pPr>
            <w:r w:rsidRPr="008C5D8F">
              <w:rPr>
                <w:rFonts w:cs="Arial"/>
              </w:rPr>
              <w:t>Modul im Vertiefungsbereich</w:t>
            </w:r>
            <w:r>
              <w:t xml:space="preserve"> </w:t>
            </w:r>
          </w:p>
        </w:tc>
      </w:tr>
      <w:tr w:rsidR="005B6C60" w:rsidRPr="00BF7282" w14:paraId="4D4014FB" w14:textId="77777777" w:rsidTr="00542E80">
        <w:trPr>
          <w:jc w:val="center"/>
        </w:trPr>
        <w:tc>
          <w:tcPr>
            <w:tcW w:w="567" w:type="dxa"/>
            <w:shd w:val="clear" w:color="auto" w:fill="auto"/>
          </w:tcPr>
          <w:p w14:paraId="06B0F270" w14:textId="77777777" w:rsidR="005B6C60" w:rsidRPr="00BF7282" w:rsidRDefault="005B6C60" w:rsidP="00F6461C">
            <w:pPr>
              <w:pStyle w:val="Listenabsatz"/>
              <w:numPr>
                <w:ilvl w:val="0"/>
                <w:numId w:val="106"/>
              </w:numPr>
            </w:pPr>
          </w:p>
        </w:tc>
        <w:tc>
          <w:tcPr>
            <w:tcW w:w="2693" w:type="dxa"/>
            <w:shd w:val="clear" w:color="auto" w:fill="auto"/>
          </w:tcPr>
          <w:p w14:paraId="4D516FFA" w14:textId="77777777" w:rsidR="005B6C60" w:rsidRDefault="005B6C60" w:rsidP="00542E80">
            <w:pPr>
              <w:rPr>
                <w:b/>
              </w:rPr>
            </w:pPr>
            <w:r w:rsidRPr="00BF7282">
              <w:rPr>
                <w:b/>
              </w:rPr>
              <w:t xml:space="preserve">Studien- und </w:t>
            </w:r>
          </w:p>
          <w:p w14:paraId="4841B9FD" w14:textId="77777777" w:rsidR="005B6C60" w:rsidRPr="00BF7282" w:rsidRDefault="005B6C60" w:rsidP="00542E80">
            <w:pPr>
              <w:rPr>
                <w:b/>
              </w:rPr>
            </w:pPr>
            <w:r w:rsidRPr="00BF7282">
              <w:rPr>
                <w:b/>
              </w:rPr>
              <w:t>Prüfungsleistungen</w:t>
            </w:r>
          </w:p>
        </w:tc>
        <w:tc>
          <w:tcPr>
            <w:tcW w:w="6662" w:type="dxa"/>
            <w:tcBorders>
              <w:bottom w:val="single" w:sz="4" w:space="0" w:color="auto"/>
            </w:tcBorders>
            <w:shd w:val="clear" w:color="auto" w:fill="auto"/>
          </w:tcPr>
          <w:p w14:paraId="1C88F588" w14:textId="77777777" w:rsidR="005B6C60" w:rsidRPr="00BF7282" w:rsidRDefault="005B6C60" w:rsidP="00542E80">
            <w:r w:rsidRPr="00BF7282">
              <w:t>Klausur</w:t>
            </w:r>
            <w:r>
              <w:t xml:space="preserve"> (60 Min.)</w:t>
            </w:r>
          </w:p>
        </w:tc>
      </w:tr>
      <w:tr w:rsidR="005B6C60" w:rsidRPr="00BF7282" w14:paraId="082A01C8" w14:textId="77777777" w:rsidTr="00542E80">
        <w:trPr>
          <w:trHeight w:val="340"/>
          <w:jc w:val="center"/>
        </w:trPr>
        <w:tc>
          <w:tcPr>
            <w:tcW w:w="567" w:type="dxa"/>
            <w:shd w:val="clear" w:color="auto" w:fill="auto"/>
          </w:tcPr>
          <w:p w14:paraId="2E71D254" w14:textId="77777777" w:rsidR="005B6C60" w:rsidRPr="00BF7282" w:rsidRDefault="005B6C60" w:rsidP="00F6461C">
            <w:pPr>
              <w:pStyle w:val="Listenabsatz"/>
              <w:numPr>
                <w:ilvl w:val="0"/>
                <w:numId w:val="106"/>
              </w:numPr>
            </w:pPr>
          </w:p>
        </w:tc>
        <w:tc>
          <w:tcPr>
            <w:tcW w:w="2693" w:type="dxa"/>
            <w:shd w:val="clear" w:color="auto" w:fill="auto"/>
          </w:tcPr>
          <w:p w14:paraId="5F9E9EA1" w14:textId="77777777" w:rsidR="005B6C60" w:rsidRPr="00BF7282" w:rsidRDefault="005B6C60" w:rsidP="00542E80">
            <w:pPr>
              <w:rPr>
                <w:b/>
              </w:rPr>
            </w:pPr>
            <w:r w:rsidRPr="00BF7282">
              <w:rPr>
                <w:b/>
              </w:rPr>
              <w:t>Berechnung Modulnote</w:t>
            </w:r>
          </w:p>
        </w:tc>
        <w:tc>
          <w:tcPr>
            <w:tcW w:w="6662" w:type="dxa"/>
            <w:shd w:val="clear" w:color="auto" w:fill="auto"/>
          </w:tcPr>
          <w:p w14:paraId="63387694" w14:textId="77777777" w:rsidR="005B6C60" w:rsidRPr="00BF7282" w:rsidRDefault="005B6C60" w:rsidP="00542E80">
            <w:r>
              <w:t>Klausur (</w:t>
            </w:r>
            <w:r w:rsidRPr="00BF7282">
              <w:t>100</w:t>
            </w:r>
            <w:r>
              <w:t xml:space="preserve"> </w:t>
            </w:r>
            <w:r w:rsidRPr="00BF7282">
              <w:t>%</w:t>
            </w:r>
            <w:r>
              <w:t>)</w:t>
            </w:r>
          </w:p>
        </w:tc>
      </w:tr>
      <w:tr w:rsidR="005B6C60" w:rsidRPr="00BF7282" w14:paraId="6B0671FB" w14:textId="77777777" w:rsidTr="00542E80">
        <w:trPr>
          <w:trHeight w:val="340"/>
          <w:jc w:val="center"/>
        </w:trPr>
        <w:tc>
          <w:tcPr>
            <w:tcW w:w="567" w:type="dxa"/>
            <w:tcBorders>
              <w:bottom w:val="single" w:sz="4" w:space="0" w:color="auto"/>
            </w:tcBorders>
            <w:shd w:val="clear" w:color="auto" w:fill="auto"/>
          </w:tcPr>
          <w:p w14:paraId="4E930C5A"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7A4DC976" w14:textId="77777777" w:rsidR="005B6C60" w:rsidRPr="00BF7282" w:rsidRDefault="005B6C60" w:rsidP="00542E80">
            <w:pPr>
              <w:rPr>
                <w:b/>
              </w:rPr>
            </w:pPr>
            <w:r w:rsidRPr="00BF7282">
              <w:rPr>
                <w:b/>
              </w:rPr>
              <w:t>Turnus des Angebots</w:t>
            </w:r>
          </w:p>
        </w:tc>
        <w:tc>
          <w:tcPr>
            <w:tcW w:w="6662" w:type="dxa"/>
            <w:tcBorders>
              <w:bottom w:val="single" w:sz="4" w:space="0" w:color="auto"/>
            </w:tcBorders>
            <w:shd w:val="clear" w:color="auto" w:fill="auto"/>
          </w:tcPr>
          <w:p w14:paraId="15369BDF" w14:textId="77777777" w:rsidR="005B6C60" w:rsidRPr="00BF7282" w:rsidRDefault="005B6C60" w:rsidP="00542E80">
            <w:r w:rsidRPr="00BF7282">
              <w:t xml:space="preserve">Jährlich im </w:t>
            </w:r>
            <w:r>
              <w:t>WiSe</w:t>
            </w:r>
          </w:p>
        </w:tc>
      </w:tr>
      <w:tr w:rsidR="005B6C60" w:rsidRPr="00BF7282" w14:paraId="3F83D669" w14:textId="77777777" w:rsidTr="00542E80">
        <w:trPr>
          <w:jc w:val="center"/>
        </w:trPr>
        <w:tc>
          <w:tcPr>
            <w:tcW w:w="567" w:type="dxa"/>
            <w:shd w:val="clear" w:color="auto" w:fill="auto"/>
          </w:tcPr>
          <w:p w14:paraId="714F9E52" w14:textId="77777777" w:rsidR="005B6C60" w:rsidRPr="00BF7282" w:rsidRDefault="005B6C60" w:rsidP="00F6461C">
            <w:pPr>
              <w:pStyle w:val="Listenabsatz"/>
              <w:numPr>
                <w:ilvl w:val="0"/>
                <w:numId w:val="106"/>
              </w:numPr>
            </w:pPr>
          </w:p>
        </w:tc>
        <w:tc>
          <w:tcPr>
            <w:tcW w:w="2693" w:type="dxa"/>
            <w:shd w:val="clear" w:color="auto" w:fill="auto"/>
          </w:tcPr>
          <w:p w14:paraId="16799E9C" w14:textId="77777777" w:rsidR="005B6C60" w:rsidRPr="00BF7282" w:rsidRDefault="005B6C60" w:rsidP="00542E80">
            <w:pPr>
              <w:rPr>
                <w:b/>
              </w:rPr>
            </w:pPr>
            <w:r w:rsidRPr="00BF7282">
              <w:rPr>
                <w:b/>
              </w:rPr>
              <w:t>Arbeitsaufwand</w:t>
            </w:r>
          </w:p>
        </w:tc>
        <w:tc>
          <w:tcPr>
            <w:tcW w:w="6662" w:type="dxa"/>
            <w:shd w:val="clear" w:color="auto" w:fill="auto"/>
          </w:tcPr>
          <w:p w14:paraId="52C69306" w14:textId="77777777" w:rsidR="005B6C60" w:rsidRPr="00BF7282" w:rsidRDefault="005B6C60" w:rsidP="00542E80">
            <w:r w:rsidRPr="00BF7282">
              <w:t>Präsenzzeit: 60 h</w:t>
            </w:r>
          </w:p>
          <w:p w14:paraId="27032A8B" w14:textId="77777777" w:rsidR="005B6C60" w:rsidRPr="00BF7282" w:rsidRDefault="005B6C60" w:rsidP="00542E80">
            <w:r w:rsidRPr="00BF7282">
              <w:t>Eigenstudium: 90 h</w:t>
            </w:r>
          </w:p>
        </w:tc>
      </w:tr>
      <w:tr w:rsidR="005B6C60" w:rsidRPr="00BF7282" w14:paraId="611B093C" w14:textId="77777777" w:rsidTr="00542E80">
        <w:trPr>
          <w:trHeight w:val="340"/>
          <w:jc w:val="center"/>
        </w:trPr>
        <w:tc>
          <w:tcPr>
            <w:tcW w:w="567" w:type="dxa"/>
            <w:tcBorders>
              <w:bottom w:val="single" w:sz="4" w:space="0" w:color="auto"/>
            </w:tcBorders>
            <w:shd w:val="clear" w:color="auto" w:fill="auto"/>
          </w:tcPr>
          <w:p w14:paraId="3FC551A9"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0FDAA03B" w14:textId="77777777" w:rsidR="005B6C60" w:rsidRPr="00BF7282" w:rsidRDefault="005B6C60" w:rsidP="00542E80">
            <w:pPr>
              <w:rPr>
                <w:b/>
              </w:rPr>
            </w:pPr>
            <w:r w:rsidRPr="00BF7282">
              <w:rPr>
                <w:b/>
              </w:rPr>
              <w:t>Dauer des Moduls</w:t>
            </w:r>
          </w:p>
        </w:tc>
        <w:tc>
          <w:tcPr>
            <w:tcW w:w="6662" w:type="dxa"/>
            <w:tcBorders>
              <w:bottom w:val="single" w:sz="4" w:space="0" w:color="auto"/>
            </w:tcBorders>
            <w:shd w:val="clear" w:color="auto" w:fill="auto"/>
          </w:tcPr>
          <w:p w14:paraId="5141B71F" w14:textId="77777777" w:rsidR="005B6C60" w:rsidRPr="00BF7282" w:rsidRDefault="005B6C60" w:rsidP="00542E80">
            <w:r w:rsidRPr="00BF7282">
              <w:t>1 Semester</w:t>
            </w:r>
          </w:p>
        </w:tc>
      </w:tr>
      <w:tr w:rsidR="005B6C60" w:rsidRPr="00BF7282" w14:paraId="4B5D622D" w14:textId="77777777" w:rsidTr="00542E80">
        <w:trPr>
          <w:trHeight w:val="340"/>
          <w:jc w:val="center"/>
        </w:trPr>
        <w:tc>
          <w:tcPr>
            <w:tcW w:w="567" w:type="dxa"/>
            <w:tcBorders>
              <w:bottom w:val="single" w:sz="4" w:space="0" w:color="auto"/>
            </w:tcBorders>
            <w:shd w:val="clear" w:color="auto" w:fill="auto"/>
          </w:tcPr>
          <w:p w14:paraId="653E2EFE"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1D9DAB34" w14:textId="77777777" w:rsidR="005B6C60" w:rsidRDefault="005B6C60" w:rsidP="00542E80">
            <w:pPr>
              <w:rPr>
                <w:b/>
              </w:rPr>
            </w:pPr>
            <w:r>
              <w:rPr>
                <w:b/>
              </w:rPr>
              <w:t xml:space="preserve">Unterrichts- und </w:t>
            </w:r>
          </w:p>
          <w:p w14:paraId="44BDB711" w14:textId="77777777" w:rsidR="005B6C60" w:rsidRPr="00BF7282" w:rsidRDefault="005B6C60" w:rsidP="00542E80">
            <w:pPr>
              <w:rPr>
                <w:b/>
              </w:rPr>
            </w:pPr>
            <w:r>
              <w:rPr>
                <w:b/>
              </w:rPr>
              <w:t>Prüfungssprache</w:t>
            </w:r>
          </w:p>
        </w:tc>
        <w:tc>
          <w:tcPr>
            <w:tcW w:w="6662" w:type="dxa"/>
            <w:tcBorders>
              <w:bottom w:val="single" w:sz="4" w:space="0" w:color="auto"/>
            </w:tcBorders>
            <w:shd w:val="clear" w:color="auto" w:fill="auto"/>
          </w:tcPr>
          <w:p w14:paraId="3D24E476" w14:textId="77777777" w:rsidR="005B6C60" w:rsidRPr="005B6C60" w:rsidRDefault="005B6C60" w:rsidP="00542E80">
            <w:r w:rsidRPr="005B6C60">
              <w:t>Deutsch</w:t>
            </w:r>
          </w:p>
        </w:tc>
      </w:tr>
      <w:tr w:rsidR="005B6C60" w:rsidRPr="00BF7282" w14:paraId="32655180" w14:textId="77777777" w:rsidTr="00542E8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8C33FC" w14:textId="77777777" w:rsidR="005B6C60" w:rsidRPr="00BF7282" w:rsidRDefault="005B6C60" w:rsidP="00F6461C">
            <w:pPr>
              <w:pStyle w:val="Listenabsatz"/>
              <w:numPr>
                <w:ilvl w:val="0"/>
                <w:numId w:val="10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B32A02" w14:textId="77777777" w:rsidR="005B6C60" w:rsidRDefault="005B6C60" w:rsidP="00542E80">
            <w:pPr>
              <w:rPr>
                <w:b/>
              </w:rPr>
            </w:pPr>
            <w:r>
              <w:rPr>
                <w:b/>
              </w:rPr>
              <w:t xml:space="preserve">(Vorbereitende) </w:t>
            </w:r>
          </w:p>
          <w:p w14:paraId="155F51F1" w14:textId="77777777" w:rsidR="005B6C60" w:rsidRPr="00BF7282" w:rsidRDefault="005B6C60" w:rsidP="00542E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37F132" w14:textId="511BEDFA" w:rsidR="005B6C60" w:rsidRPr="00542E80" w:rsidRDefault="005B6C60" w:rsidP="00542E80">
            <w:pPr>
              <w:pStyle w:val="paragraph"/>
              <w:spacing w:before="0" w:beforeAutospacing="0" w:after="0" w:afterAutospacing="0"/>
              <w:textAlignment w:val="baseline"/>
              <w:rPr>
                <w:rFonts w:ascii="Arial" w:hAnsi="Arial"/>
                <w:sz w:val="22"/>
                <w:szCs w:val="22"/>
              </w:rPr>
            </w:pPr>
            <w:r w:rsidRPr="00542E80">
              <w:rPr>
                <w:rFonts w:ascii="Arial" w:hAnsi="Arial"/>
                <w:sz w:val="22"/>
                <w:szCs w:val="22"/>
              </w:rPr>
              <w:t>Homburg, Ch. (2020), Marketingmanagement: Strategie, Instrumente, Umsetzung, Unternehmensführung (7. Auflage) Wiesbaden</w:t>
            </w:r>
          </w:p>
          <w:p w14:paraId="172CF2A5" w14:textId="77777777" w:rsidR="005B6C60" w:rsidRPr="005B6C60" w:rsidRDefault="005B6C60" w:rsidP="00542E80">
            <w:pPr>
              <w:pStyle w:val="paragraph"/>
              <w:spacing w:before="0" w:beforeAutospacing="0" w:after="0" w:afterAutospacing="0"/>
              <w:textAlignment w:val="baseline"/>
              <w:rPr>
                <w:rFonts w:ascii="Segoe UI" w:hAnsi="Segoe UI" w:cs="Segoe UI"/>
                <w:sz w:val="18"/>
                <w:szCs w:val="18"/>
              </w:rPr>
            </w:pPr>
            <w:r w:rsidRPr="00542E80">
              <w:rPr>
                <w:rFonts w:ascii="Arial" w:hAnsi="Arial"/>
                <w:sz w:val="22"/>
                <w:szCs w:val="22"/>
              </w:rPr>
              <w:t>Backhaus, K., Erichson, B., Plinke, W., Weiber, R. (2018), Multivariate Analysemethoden, 15. Auflage, Berlin.</w:t>
            </w:r>
            <w:r w:rsidRPr="00542E80">
              <w:rPr>
                <w:rStyle w:val="eop"/>
                <w:rFonts w:cs="Arial"/>
                <w:sz w:val="22"/>
                <w:szCs w:val="22"/>
              </w:rPr>
              <w:t> </w:t>
            </w:r>
          </w:p>
        </w:tc>
      </w:tr>
    </w:tbl>
    <w:p w14:paraId="73F45FC2" w14:textId="77777777" w:rsidR="005B6C60" w:rsidRPr="00BF7282" w:rsidRDefault="005B6C60" w:rsidP="005B6C60"/>
    <w:p w14:paraId="70397345" w14:textId="4D019527" w:rsidR="00853C8D" w:rsidRDefault="00853C8D">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F6461C">
            <w:pPr>
              <w:pStyle w:val="Listenabsatz"/>
              <w:numPr>
                <w:ilvl w:val="0"/>
                <w:numId w:val="107"/>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4A5A5535" w:rsidR="005B5179" w:rsidRPr="00BF7282" w:rsidRDefault="0064099B" w:rsidP="00B7309E">
            <w:r>
              <w:t>8</w:t>
            </w:r>
            <w:r w:rsidR="005B5179">
              <w:t>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4989" w:name="_Toc145746906"/>
            <w:bookmarkStart w:id="4990" w:name="_Toc287964393"/>
            <w:bookmarkStart w:id="4991" w:name="_Toc300074922"/>
            <w:bookmarkStart w:id="4992" w:name="_Toc300153983"/>
            <w:bookmarkStart w:id="4993" w:name="_Toc301861996"/>
            <w:bookmarkStart w:id="4994" w:name="_Toc317511621"/>
            <w:bookmarkStart w:id="4995" w:name="_Toc317694786"/>
            <w:bookmarkStart w:id="4996" w:name="_Toc317772946"/>
            <w:bookmarkStart w:id="4997" w:name="_Toc317782066"/>
            <w:bookmarkStart w:id="4998" w:name="_Toc321385160"/>
            <w:bookmarkStart w:id="4999" w:name="_Toc331492975"/>
            <w:bookmarkStart w:id="5000" w:name="_Toc332267206"/>
            <w:bookmarkStart w:id="5001" w:name="_Toc332366858"/>
            <w:bookmarkStart w:id="5002" w:name="_Toc335747359"/>
            <w:bookmarkStart w:id="5003" w:name="_Toc349828532"/>
            <w:bookmarkStart w:id="5004" w:name="_Toc351715459"/>
            <w:bookmarkStart w:id="5005" w:name="_Toc363638190"/>
            <w:bookmarkStart w:id="5006" w:name="_Toc363638853"/>
            <w:bookmarkStart w:id="5007" w:name="_Toc364322131"/>
            <w:bookmarkStart w:id="5008" w:name="_Toc364328672"/>
            <w:bookmarkStart w:id="5009" w:name="_Toc369082401"/>
            <w:bookmarkStart w:id="5010" w:name="_Toc381686975"/>
            <w:bookmarkStart w:id="5011" w:name="_Toc416855027"/>
            <w:bookmarkStart w:id="5012" w:name="_Toc67382935"/>
            <w:r w:rsidRPr="00BF7282">
              <w:t>Mathematik</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F6461C">
            <w:pPr>
              <w:pStyle w:val="Listenabsatz"/>
              <w:numPr>
                <w:ilvl w:val="0"/>
                <w:numId w:val="107"/>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F6461C">
            <w:pPr>
              <w:pStyle w:val="Listenabsatz"/>
              <w:numPr>
                <w:ilvl w:val="0"/>
                <w:numId w:val="107"/>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F6461C">
            <w:pPr>
              <w:pStyle w:val="Listenabsatz"/>
              <w:numPr>
                <w:ilvl w:val="0"/>
                <w:numId w:val="107"/>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F6461C">
            <w:pPr>
              <w:pStyle w:val="Listenabsatz"/>
              <w:numPr>
                <w:ilvl w:val="0"/>
                <w:numId w:val="107"/>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F6461C">
            <w:pPr>
              <w:pStyle w:val="Listenabsatz"/>
              <w:numPr>
                <w:ilvl w:val="0"/>
                <w:numId w:val="196"/>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F6461C">
            <w:pPr>
              <w:pStyle w:val="Listenabsatz"/>
              <w:numPr>
                <w:ilvl w:val="0"/>
                <w:numId w:val="196"/>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F6461C">
            <w:pPr>
              <w:pStyle w:val="Listenabsatz"/>
              <w:numPr>
                <w:ilvl w:val="0"/>
                <w:numId w:val="196"/>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F6461C">
            <w:pPr>
              <w:pStyle w:val="Listenabsatz"/>
              <w:numPr>
                <w:ilvl w:val="0"/>
                <w:numId w:val="107"/>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F6461C">
            <w:pPr>
              <w:pStyle w:val="Listenabsatz"/>
              <w:numPr>
                <w:ilvl w:val="0"/>
                <w:numId w:val="196"/>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F6461C">
            <w:pPr>
              <w:pStyle w:val="Listenabsatz"/>
              <w:numPr>
                <w:ilvl w:val="0"/>
                <w:numId w:val="196"/>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F6461C">
            <w:pPr>
              <w:pStyle w:val="Listenabsatz"/>
              <w:numPr>
                <w:ilvl w:val="0"/>
                <w:numId w:val="107"/>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F6461C">
            <w:pPr>
              <w:pStyle w:val="Listenabsatz"/>
              <w:numPr>
                <w:ilvl w:val="0"/>
                <w:numId w:val="107"/>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F6461C">
            <w:pPr>
              <w:pStyle w:val="Listenabsatz"/>
              <w:numPr>
                <w:ilvl w:val="0"/>
                <w:numId w:val="107"/>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F6461C">
            <w:pPr>
              <w:pStyle w:val="Listenabsatz"/>
              <w:numPr>
                <w:ilvl w:val="0"/>
                <w:numId w:val="107"/>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F6461C">
            <w:pPr>
              <w:pStyle w:val="Listenabsatz"/>
              <w:numPr>
                <w:ilvl w:val="0"/>
                <w:numId w:val="107"/>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F6461C">
            <w:pPr>
              <w:pStyle w:val="Listenabsatz"/>
              <w:numPr>
                <w:ilvl w:val="0"/>
                <w:numId w:val="107"/>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1623F3" w14:textId="00BF18B4" w:rsidR="005B5179" w:rsidRPr="00BF7282" w:rsidRDefault="005B5179">
            <w:r w:rsidRPr="00BF7282">
              <w:t xml:space="preserve">Jährlich im </w:t>
            </w:r>
            <w:r w:rsidR="00DD2B35">
              <w:t>WiSe</w:t>
            </w:r>
            <w:r w:rsidRPr="00BF7282">
              <w:t xml:space="preserve"> und im </w:t>
            </w:r>
            <w:r w:rsidR="00DD2B35">
              <w:t>SoSe</w:t>
            </w:r>
          </w:p>
        </w:tc>
      </w:tr>
      <w:tr w:rsidR="005B5179" w:rsidRPr="00BF7282" w14:paraId="143EB629" w14:textId="77777777" w:rsidTr="00B7309E">
        <w:trPr>
          <w:jc w:val="center"/>
        </w:trPr>
        <w:tc>
          <w:tcPr>
            <w:tcW w:w="567" w:type="dxa"/>
          </w:tcPr>
          <w:p w14:paraId="5AD55E4B" w14:textId="77777777" w:rsidR="005B5179" w:rsidRPr="00BF7282" w:rsidRDefault="005B5179" w:rsidP="00F6461C">
            <w:pPr>
              <w:pStyle w:val="Listenabsatz"/>
              <w:numPr>
                <w:ilvl w:val="0"/>
                <w:numId w:val="107"/>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F6461C">
            <w:pPr>
              <w:pStyle w:val="Listenabsatz"/>
              <w:numPr>
                <w:ilvl w:val="0"/>
                <w:numId w:val="107"/>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F6461C">
            <w:pPr>
              <w:pStyle w:val="Listenabsatz"/>
              <w:numPr>
                <w:ilvl w:val="0"/>
                <w:numId w:val="107"/>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F6461C">
            <w:pPr>
              <w:pStyle w:val="Listenabsatz"/>
              <w:numPr>
                <w:ilvl w:val="0"/>
                <w:numId w:val="107"/>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37857400" w:rsidR="005B5179" w:rsidRDefault="005B5179" w:rsidP="00543702"/>
    <w:p w14:paraId="64D001E0" w14:textId="19D349B6" w:rsidR="00853C8D" w:rsidRDefault="00853C8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0DBFF4B6" w:rsidTr="00B7309E">
        <w:trPr>
          <w:trHeight w:val="567"/>
          <w:jc w:val="center"/>
        </w:trPr>
        <w:tc>
          <w:tcPr>
            <w:tcW w:w="567" w:type="dxa"/>
            <w:shd w:val="clear" w:color="auto" w:fill="E0E0E0"/>
          </w:tcPr>
          <w:p w14:paraId="43742215" w14:textId="06D533C0" w:rsidR="005F3EF5" w:rsidRPr="00BF7282" w:rsidRDefault="005F3EF5" w:rsidP="00F6461C">
            <w:pPr>
              <w:pStyle w:val="Listenabsatz"/>
              <w:numPr>
                <w:ilvl w:val="0"/>
                <w:numId w:val="108"/>
              </w:numPr>
            </w:pPr>
          </w:p>
        </w:tc>
        <w:tc>
          <w:tcPr>
            <w:tcW w:w="2693" w:type="dxa"/>
            <w:shd w:val="clear" w:color="auto" w:fill="E0E0E0"/>
          </w:tcPr>
          <w:p w14:paraId="594C51F9" w14:textId="734515F0" w:rsidR="005F3EF5" w:rsidRPr="00226EF4" w:rsidRDefault="005F3EF5" w:rsidP="00B7309E">
            <w:pPr>
              <w:rPr>
                <w:b/>
              </w:rPr>
            </w:pPr>
            <w:r w:rsidRPr="00226EF4">
              <w:rPr>
                <w:b/>
              </w:rPr>
              <w:t>Modulbezeichnung</w:t>
            </w:r>
          </w:p>
          <w:p w14:paraId="5FF1AF32" w14:textId="696B8127" w:rsidR="0049108B" w:rsidRPr="00226EF4" w:rsidRDefault="0064099B" w:rsidP="000A32F6">
            <w:pPr>
              <w:pStyle w:val="Default"/>
              <w:rPr>
                <w:sz w:val="22"/>
                <w:szCs w:val="22"/>
              </w:rPr>
            </w:pPr>
            <w:r>
              <w:rPr>
                <w:sz w:val="22"/>
                <w:szCs w:val="22"/>
              </w:rPr>
              <w:t>8</w:t>
            </w:r>
            <w:r w:rsidR="00427C8D" w:rsidRPr="00226EF4">
              <w:rPr>
                <w:sz w:val="22"/>
                <w:szCs w:val="22"/>
              </w:rPr>
              <w:t>2161</w:t>
            </w:r>
          </w:p>
        </w:tc>
        <w:tc>
          <w:tcPr>
            <w:tcW w:w="5528" w:type="dxa"/>
            <w:shd w:val="clear" w:color="auto" w:fill="E0E0E0"/>
          </w:tcPr>
          <w:p w14:paraId="55DB0706" w14:textId="51531408" w:rsidR="005F3EF5" w:rsidRPr="000A32F6" w:rsidRDefault="00766CE5" w:rsidP="00B7309E">
            <w:pPr>
              <w:pStyle w:val="berschriftModul"/>
            </w:pPr>
            <w:bookmarkStart w:id="5013" w:name="_Toc287964394"/>
            <w:bookmarkStart w:id="5014" w:name="_Toc300074923"/>
            <w:bookmarkStart w:id="5015" w:name="_Toc300153984"/>
            <w:bookmarkStart w:id="5016" w:name="_Toc301861997"/>
            <w:bookmarkStart w:id="5017" w:name="_Toc317511622"/>
            <w:bookmarkStart w:id="5018" w:name="_Toc317694787"/>
            <w:bookmarkStart w:id="5019" w:name="_Toc317772947"/>
            <w:bookmarkStart w:id="5020" w:name="_Toc317782067"/>
            <w:bookmarkStart w:id="5021" w:name="_Toc321385161"/>
            <w:bookmarkStart w:id="5022" w:name="_Toc331492976"/>
            <w:bookmarkStart w:id="5023" w:name="_Toc332267207"/>
            <w:bookmarkStart w:id="5024" w:name="_Toc332366859"/>
            <w:bookmarkStart w:id="5025" w:name="_Toc335747360"/>
            <w:bookmarkStart w:id="5026" w:name="_Toc349828533"/>
            <w:bookmarkStart w:id="5027" w:name="_Toc351715460"/>
            <w:bookmarkStart w:id="5028" w:name="_Toc363638191"/>
            <w:bookmarkStart w:id="5029" w:name="_Toc363638854"/>
            <w:bookmarkStart w:id="5030" w:name="_Toc364322132"/>
            <w:bookmarkStart w:id="5031" w:name="_Toc364328673"/>
            <w:bookmarkStart w:id="5032" w:name="_Toc369082402"/>
            <w:bookmarkStart w:id="5033" w:name="_Toc381686976"/>
            <w:bookmarkStart w:id="5034" w:name="_Toc67382936"/>
            <w:r w:rsidRPr="00226EF4">
              <w:t>Mathematik: Analysis und Lineare Algebra</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p>
          <w:p w14:paraId="4EA966AB" w14:textId="00B3F0CD" w:rsidR="005F3EF5" w:rsidRPr="009C0185" w:rsidRDefault="007D201F" w:rsidP="00B7309E">
            <w:pPr>
              <w:rPr>
                <w:lang w:val="en-US"/>
              </w:rPr>
            </w:pPr>
            <w:r w:rsidRPr="009C0185">
              <w:rPr>
                <w:lang w:val="en-US"/>
              </w:rPr>
              <w:t>(</w:t>
            </w:r>
            <w:r w:rsidR="00766CE5" w:rsidRPr="009C0185">
              <w:rPr>
                <w:lang w:val="en-US"/>
              </w:rPr>
              <w:t xml:space="preserve">Calculus and </w:t>
            </w:r>
            <w:r w:rsidRPr="009C0185">
              <w:rPr>
                <w:lang w:val="en-US"/>
              </w:rPr>
              <w:t>l</w:t>
            </w:r>
            <w:r w:rsidR="00766CE5" w:rsidRPr="009C0185">
              <w:rPr>
                <w:lang w:val="en-US"/>
              </w:rPr>
              <w:t xml:space="preserve">inear </w:t>
            </w:r>
            <w:r w:rsidRPr="009C0185">
              <w:rPr>
                <w:lang w:val="en-US"/>
              </w:rPr>
              <w:t>a</w:t>
            </w:r>
            <w:r w:rsidR="00766CE5" w:rsidRPr="009C0185">
              <w:rPr>
                <w:lang w:val="en-US"/>
              </w:rPr>
              <w:t>lgeb</w:t>
            </w:r>
            <w:r w:rsidR="00766CE5" w:rsidRPr="00A53959">
              <w:t>ra</w:t>
            </w:r>
            <w:r w:rsidR="00766CE5" w:rsidRPr="009C0185">
              <w:rPr>
                <w:lang w:val="en-US"/>
              </w:rPr>
              <w:t>)</w:t>
            </w:r>
          </w:p>
        </w:tc>
        <w:tc>
          <w:tcPr>
            <w:tcW w:w="1136" w:type="dxa"/>
            <w:shd w:val="clear" w:color="auto" w:fill="E0E0E0"/>
          </w:tcPr>
          <w:p w14:paraId="53D480C4" w14:textId="5F1A446D" w:rsidR="005F3EF5" w:rsidRPr="00BF7282" w:rsidRDefault="00C80534" w:rsidP="00B7309E">
            <w:pPr>
              <w:rPr>
                <w:b/>
              </w:rPr>
            </w:pPr>
            <w:r w:rsidRPr="00BF7282">
              <w:rPr>
                <w:b/>
              </w:rPr>
              <w:t>5 ECTS</w:t>
            </w:r>
          </w:p>
        </w:tc>
      </w:tr>
      <w:tr w:rsidR="005F3EF5" w:rsidRPr="00BF7282" w14:paraId="651BA98B" w14:textId="37ED178F" w:rsidTr="00B7309E">
        <w:trPr>
          <w:trHeight w:val="260"/>
          <w:jc w:val="center"/>
        </w:trPr>
        <w:tc>
          <w:tcPr>
            <w:tcW w:w="567" w:type="dxa"/>
            <w:shd w:val="clear" w:color="auto" w:fill="E0E0E0"/>
          </w:tcPr>
          <w:p w14:paraId="74363584" w14:textId="181BA384" w:rsidR="005F3EF5" w:rsidRPr="00BF7282" w:rsidRDefault="005F3EF5" w:rsidP="00F6461C">
            <w:pPr>
              <w:pStyle w:val="Listenabsatz"/>
              <w:numPr>
                <w:ilvl w:val="0"/>
                <w:numId w:val="108"/>
              </w:numPr>
            </w:pPr>
          </w:p>
        </w:tc>
        <w:tc>
          <w:tcPr>
            <w:tcW w:w="2693" w:type="dxa"/>
            <w:shd w:val="clear" w:color="auto" w:fill="E0E0E0"/>
          </w:tcPr>
          <w:p w14:paraId="5EAFFFF0" w14:textId="3AFF2E95" w:rsidR="005F3EF5" w:rsidRPr="00BF7282" w:rsidRDefault="005F3EF5" w:rsidP="00B7309E">
            <w:r w:rsidRPr="00BF7282">
              <w:t>Lehrveranstaltungen</w:t>
            </w:r>
          </w:p>
          <w:p w14:paraId="20FA851D" w14:textId="6AAACF96" w:rsidR="005F3EF5" w:rsidRPr="00BF7282" w:rsidRDefault="005F3EF5" w:rsidP="00B7309E"/>
        </w:tc>
        <w:tc>
          <w:tcPr>
            <w:tcW w:w="5528" w:type="dxa"/>
            <w:shd w:val="clear" w:color="auto" w:fill="E0E0E0"/>
          </w:tcPr>
          <w:p w14:paraId="0D122072" w14:textId="27AC5FC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398B8153" w:rsidR="005F3EF5" w:rsidRPr="00BF7282" w:rsidRDefault="005F3EF5" w:rsidP="00B7309E">
            <w:pPr>
              <w:pStyle w:val="Default"/>
              <w:rPr>
                <w:sz w:val="22"/>
                <w:szCs w:val="22"/>
              </w:rPr>
            </w:pPr>
            <w:r w:rsidRPr="00BF7282">
              <w:rPr>
                <w:sz w:val="22"/>
                <w:szCs w:val="22"/>
              </w:rPr>
              <w:t>5 ECTS</w:t>
            </w:r>
          </w:p>
        </w:tc>
      </w:tr>
      <w:tr w:rsidR="005F3EF5" w:rsidRPr="00BF7282" w14:paraId="6BE2AA60" w14:textId="6AA26481" w:rsidTr="00B7309E">
        <w:trPr>
          <w:trHeight w:val="383"/>
          <w:jc w:val="center"/>
        </w:trPr>
        <w:tc>
          <w:tcPr>
            <w:tcW w:w="567" w:type="dxa"/>
            <w:shd w:val="clear" w:color="auto" w:fill="E0E0E0"/>
          </w:tcPr>
          <w:p w14:paraId="71441A27" w14:textId="1DAD8A97" w:rsidR="005F3EF5" w:rsidRPr="00BF7282" w:rsidRDefault="005F3EF5" w:rsidP="00F6461C">
            <w:pPr>
              <w:pStyle w:val="Listenabsatz"/>
              <w:numPr>
                <w:ilvl w:val="0"/>
                <w:numId w:val="108"/>
              </w:numPr>
            </w:pPr>
          </w:p>
        </w:tc>
        <w:tc>
          <w:tcPr>
            <w:tcW w:w="2693" w:type="dxa"/>
            <w:shd w:val="clear" w:color="auto" w:fill="E0E0E0"/>
          </w:tcPr>
          <w:p w14:paraId="5CAC3025" w14:textId="1836E4CB" w:rsidR="005F3EF5" w:rsidRPr="00BF7282" w:rsidRDefault="00C655C3" w:rsidP="00B7309E">
            <w:r>
              <w:t>Lehrende</w:t>
            </w:r>
          </w:p>
        </w:tc>
        <w:tc>
          <w:tcPr>
            <w:tcW w:w="5528" w:type="dxa"/>
            <w:shd w:val="clear" w:color="auto" w:fill="E0E0E0"/>
          </w:tcPr>
          <w:p w14:paraId="54BFDD86" w14:textId="65CF9C15"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68A3AFF6" w:rsidR="005F3EF5" w:rsidRPr="00BF7282" w:rsidRDefault="005F3EF5" w:rsidP="00B7309E"/>
        </w:tc>
      </w:tr>
    </w:tbl>
    <w:p w14:paraId="71AF1C4F" w14:textId="72F69788"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217FF018" w:rsidTr="008C5D8F">
        <w:trPr>
          <w:trHeight w:val="340"/>
          <w:jc w:val="center"/>
        </w:trPr>
        <w:tc>
          <w:tcPr>
            <w:tcW w:w="567" w:type="dxa"/>
            <w:tcBorders>
              <w:bottom w:val="single" w:sz="4" w:space="0" w:color="auto"/>
            </w:tcBorders>
          </w:tcPr>
          <w:p w14:paraId="65DDF137" w14:textId="7920211B" w:rsidR="005F3EF5" w:rsidRPr="00BF7282" w:rsidRDefault="005F3EF5" w:rsidP="00F6461C">
            <w:pPr>
              <w:pStyle w:val="Listenabsatz"/>
              <w:numPr>
                <w:ilvl w:val="0"/>
                <w:numId w:val="108"/>
              </w:numPr>
            </w:pPr>
          </w:p>
        </w:tc>
        <w:tc>
          <w:tcPr>
            <w:tcW w:w="2693" w:type="dxa"/>
            <w:tcBorders>
              <w:bottom w:val="single" w:sz="4" w:space="0" w:color="auto"/>
            </w:tcBorders>
          </w:tcPr>
          <w:p w14:paraId="0E7BC830" w14:textId="6A55818F" w:rsidR="005F3EF5" w:rsidRPr="00BF7282" w:rsidRDefault="00C655C3" w:rsidP="00B7309E">
            <w:pPr>
              <w:rPr>
                <w:b/>
              </w:rPr>
            </w:pPr>
            <w:r>
              <w:rPr>
                <w:b/>
              </w:rPr>
              <w:t>Modulverantwortliche/r</w:t>
            </w:r>
          </w:p>
        </w:tc>
        <w:tc>
          <w:tcPr>
            <w:tcW w:w="6662" w:type="dxa"/>
            <w:tcBorders>
              <w:bottom w:val="single" w:sz="4" w:space="0" w:color="auto"/>
            </w:tcBorders>
          </w:tcPr>
          <w:p w14:paraId="3DBBA0EB" w14:textId="1227F21D"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2B2C4CE3" w:rsidTr="00B7309E">
        <w:trPr>
          <w:jc w:val="center"/>
        </w:trPr>
        <w:tc>
          <w:tcPr>
            <w:tcW w:w="567" w:type="dxa"/>
            <w:shd w:val="clear" w:color="auto" w:fill="auto"/>
          </w:tcPr>
          <w:p w14:paraId="7D256367" w14:textId="442A8CFA" w:rsidR="005F3EF5" w:rsidRPr="00BF7282" w:rsidRDefault="005F3EF5" w:rsidP="00F6461C">
            <w:pPr>
              <w:pStyle w:val="Listenabsatz"/>
              <w:numPr>
                <w:ilvl w:val="0"/>
                <w:numId w:val="108"/>
              </w:numPr>
            </w:pPr>
          </w:p>
        </w:tc>
        <w:tc>
          <w:tcPr>
            <w:tcW w:w="2693" w:type="dxa"/>
            <w:shd w:val="clear" w:color="auto" w:fill="auto"/>
          </w:tcPr>
          <w:p w14:paraId="1E637250" w14:textId="59CBA1A4"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7AF8442B"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6906CBAC" w:rsidR="005F3EF5" w:rsidRPr="000B0407" w:rsidRDefault="005F3EF5" w:rsidP="00F6461C">
            <w:pPr>
              <w:pStyle w:val="Listenabsatz"/>
              <w:numPr>
                <w:ilvl w:val="0"/>
                <w:numId w:val="196"/>
              </w:numPr>
              <w:ind w:left="209" w:hanging="209"/>
              <w:rPr>
                <w:rFonts w:cs="Arial"/>
              </w:rPr>
            </w:pPr>
            <w:r w:rsidRPr="000B0407">
              <w:rPr>
                <w:rFonts w:cs="Arial"/>
              </w:rPr>
              <w:t>Analysis: Funktionen, Differenziation, Extremwerte unter Nebenbedingungen, Integration</w:t>
            </w:r>
          </w:p>
          <w:p w14:paraId="101EBE3B" w14:textId="23CADCAE" w:rsidR="005F3EF5" w:rsidRDefault="005F3EF5" w:rsidP="00F6461C">
            <w:pPr>
              <w:pStyle w:val="Listenabsatz"/>
              <w:numPr>
                <w:ilvl w:val="0"/>
                <w:numId w:val="196"/>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53186B5" w:rsidR="001B3BFC" w:rsidRPr="000B0407" w:rsidRDefault="001B3BFC" w:rsidP="00F6461C">
            <w:pPr>
              <w:pStyle w:val="Listenabsatz"/>
              <w:numPr>
                <w:ilvl w:val="0"/>
                <w:numId w:val="196"/>
              </w:numPr>
              <w:ind w:left="209" w:hanging="209"/>
              <w:rPr>
                <w:rFonts w:cs="Arial"/>
              </w:rPr>
            </w:pPr>
            <w:r>
              <w:rPr>
                <w:rFonts w:cs="Arial"/>
              </w:rPr>
              <w:t>Optional wird ein Brückenkurs zur Analysis und Linearen Algebra (Differenzialkalkül und Gaußverfahren) angeboten.</w:t>
            </w:r>
          </w:p>
          <w:p w14:paraId="42C536D9" w14:textId="487E2A5F"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0D3EEE09" w:rsidTr="00B7309E">
        <w:trPr>
          <w:jc w:val="center"/>
        </w:trPr>
        <w:tc>
          <w:tcPr>
            <w:tcW w:w="567" w:type="dxa"/>
            <w:shd w:val="clear" w:color="auto" w:fill="auto"/>
          </w:tcPr>
          <w:p w14:paraId="073119D0" w14:textId="5D8E7A27" w:rsidR="005F3EF5" w:rsidRPr="00BF7282" w:rsidRDefault="005F3EF5" w:rsidP="00F6461C">
            <w:pPr>
              <w:pStyle w:val="Listenabsatz"/>
              <w:numPr>
                <w:ilvl w:val="0"/>
                <w:numId w:val="108"/>
              </w:numPr>
            </w:pPr>
          </w:p>
        </w:tc>
        <w:tc>
          <w:tcPr>
            <w:tcW w:w="2693" w:type="dxa"/>
            <w:shd w:val="clear" w:color="auto" w:fill="auto"/>
          </w:tcPr>
          <w:p w14:paraId="172C58D0" w14:textId="64A35655" w:rsidR="008C5D8F" w:rsidRDefault="005F3EF5" w:rsidP="00B7309E">
            <w:pPr>
              <w:rPr>
                <w:b/>
              </w:rPr>
            </w:pPr>
            <w:r w:rsidRPr="00BF7282">
              <w:rPr>
                <w:b/>
              </w:rPr>
              <w:t xml:space="preserve">Lernziele und </w:t>
            </w:r>
          </w:p>
          <w:p w14:paraId="01B8032E" w14:textId="0859DBA5" w:rsidR="005F3EF5" w:rsidRPr="00BF7282" w:rsidRDefault="005F3EF5" w:rsidP="00B7309E">
            <w:pPr>
              <w:rPr>
                <w:b/>
              </w:rPr>
            </w:pPr>
            <w:r w:rsidRPr="00BF7282">
              <w:rPr>
                <w:b/>
              </w:rPr>
              <w:t>Kompetenzen</w:t>
            </w:r>
          </w:p>
        </w:tc>
        <w:tc>
          <w:tcPr>
            <w:tcW w:w="6662" w:type="dxa"/>
            <w:shd w:val="clear" w:color="auto" w:fill="auto"/>
          </w:tcPr>
          <w:p w14:paraId="0B5E9B2F" w14:textId="4E78D98E"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18D02D9F" w:rsidTr="00B7309E">
        <w:trPr>
          <w:jc w:val="center"/>
        </w:trPr>
        <w:tc>
          <w:tcPr>
            <w:tcW w:w="567" w:type="dxa"/>
          </w:tcPr>
          <w:p w14:paraId="4BE22FBF" w14:textId="423E93C1" w:rsidR="005F3EF5" w:rsidRPr="00BF7282" w:rsidRDefault="005F3EF5" w:rsidP="00F6461C">
            <w:pPr>
              <w:pStyle w:val="Listenabsatz"/>
              <w:numPr>
                <w:ilvl w:val="0"/>
                <w:numId w:val="108"/>
              </w:numPr>
            </w:pPr>
          </w:p>
        </w:tc>
        <w:tc>
          <w:tcPr>
            <w:tcW w:w="2693" w:type="dxa"/>
          </w:tcPr>
          <w:p w14:paraId="6A7A2B9E" w14:textId="0F611D06" w:rsidR="008C5D8F" w:rsidRDefault="005F3EF5" w:rsidP="00B7309E">
            <w:pPr>
              <w:rPr>
                <w:b/>
              </w:rPr>
            </w:pPr>
            <w:r w:rsidRPr="00BF7282">
              <w:rPr>
                <w:b/>
              </w:rPr>
              <w:t xml:space="preserve">Empfohlene </w:t>
            </w:r>
          </w:p>
          <w:p w14:paraId="3F4E9DAF" w14:textId="5BF6DE64" w:rsidR="005F3EF5" w:rsidRPr="00BF7282" w:rsidRDefault="005F3EF5" w:rsidP="00B7309E">
            <w:pPr>
              <w:rPr>
                <w:b/>
              </w:rPr>
            </w:pPr>
            <w:r w:rsidRPr="00BF7282">
              <w:rPr>
                <w:b/>
              </w:rPr>
              <w:t>Voraussetzungen für die Teilnahme</w:t>
            </w:r>
          </w:p>
        </w:tc>
        <w:tc>
          <w:tcPr>
            <w:tcW w:w="6662" w:type="dxa"/>
          </w:tcPr>
          <w:p w14:paraId="4604209C" w14:textId="32CA5FF6" w:rsidR="005F3EF5" w:rsidRPr="00BF7282" w:rsidRDefault="005F3EF5" w:rsidP="00B7309E">
            <w:r w:rsidRPr="00BF7282">
              <w:t>Keine</w:t>
            </w:r>
          </w:p>
        </w:tc>
      </w:tr>
      <w:tr w:rsidR="005F3EF5" w:rsidRPr="00BF7282" w14:paraId="4472BDE6" w14:textId="649249B8" w:rsidTr="00B7309E">
        <w:trPr>
          <w:jc w:val="center"/>
        </w:trPr>
        <w:tc>
          <w:tcPr>
            <w:tcW w:w="567" w:type="dxa"/>
          </w:tcPr>
          <w:p w14:paraId="3C8647FA" w14:textId="0572EAA8" w:rsidR="005F3EF5" w:rsidRPr="00BF7282" w:rsidRDefault="005F3EF5" w:rsidP="00F6461C">
            <w:pPr>
              <w:pStyle w:val="Listenabsatz"/>
              <w:numPr>
                <w:ilvl w:val="0"/>
                <w:numId w:val="108"/>
              </w:numPr>
            </w:pPr>
          </w:p>
        </w:tc>
        <w:tc>
          <w:tcPr>
            <w:tcW w:w="2693" w:type="dxa"/>
          </w:tcPr>
          <w:p w14:paraId="4506F8B6" w14:textId="4B522492" w:rsidR="008C5D8F" w:rsidRDefault="005F3EF5" w:rsidP="00B7309E">
            <w:pPr>
              <w:rPr>
                <w:b/>
              </w:rPr>
            </w:pPr>
            <w:r w:rsidRPr="00BF7282">
              <w:rPr>
                <w:b/>
              </w:rPr>
              <w:t xml:space="preserve">Einpassung in </w:t>
            </w:r>
          </w:p>
          <w:p w14:paraId="06842507" w14:textId="42CADBCA" w:rsidR="005F3EF5" w:rsidRPr="00BF7282" w:rsidRDefault="005F3EF5" w:rsidP="00B7309E">
            <w:pPr>
              <w:rPr>
                <w:b/>
              </w:rPr>
            </w:pPr>
            <w:r w:rsidRPr="00BF7282">
              <w:rPr>
                <w:b/>
              </w:rPr>
              <w:t>Musterstudienplan</w:t>
            </w:r>
          </w:p>
        </w:tc>
        <w:tc>
          <w:tcPr>
            <w:tcW w:w="6662" w:type="dxa"/>
          </w:tcPr>
          <w:p w14:paraId="168D43E7" w14:textId="7A31D3AB" w:rsidR="005F3EF5" w:rsidRPr="00BF7282" w:rsidRDefault="005F3EF5" w:rsidP="00B7309E">
            <w:r w:rsidRPr="00BF7282">
              <w:t>1. Semester</w:t>
            </w:r>
          </w:p>
        </w:tc>
      </w:tr>
      <w:tr w:rsidR="005F3EF5" w:rsidRPr="00BF7282" w14:paraId="3D38F35D" w14:textId="5A1FA559" w:rsidTr="00B7309E">
        <w:trPr>
          <w:jc w:val="center"/>
        </w:trPr>
        <w:tc>
          <w:tcPr>
            <w:tcW w:w="567" w:type="dxa"/>
            <w:tcBorders>
              <w:bottom w:val="single" w:sz="4" w:space="0" w:color="auto"/>
            </w:tcBorders>
          </w:tcPr>
          <w:p w14:paraId="00EBF740" w14:textId="5B2308C2" w:rsidR="005F3EF5" w:rsidRPr="00BF7282" w:rsidRDefault="005F3EF5" w:rsidP="00F6461C">
            <w:pPr>
              <w:pStyle w:val="Listenabsatz"/>
              <w:numPr>
                <w:ilvl w:val="0"/>
                <w:numId w:val="108"/>
              </w:numPr>
            </w:pPr>
          </w:p>
          <w:p w14:paraId="77790BCB" w14:textId="6A13F069" w:rsidR="005F3EF5" w:rsidRPr="00330C91" w:rsidRDefault="005F3EF5" w:rsidP="00B7309E">
            <w:pPr>
              <w:ind w:left="170"/>
              <w:rPr>
                <w:szCs w:val="22"/>
                <w:lang w:eastAsia="en-US"/>
              </w:rPr>
            </w:pPr>
          </w:p>
        </w:tc>
        <w:tc>
          <w:tcPr>
            <w:tcW w:w="2693" w:type="dxa"/>
            <w:tcBorders>
              <w:bottom w:val="single" w:sz="4" w:space="0" w:color="auto"/>
            </w:tcBorders>
          </w:tcPr>
          <w:p w14:paraId="4B7F943B" w14:textId="49BA2A78" w:rsidR="008C5D8F" w:rsidRDefault="005F3EF5" w:rsidP="00B7309E">
            <w:pPr>
              <w:rPr>
                <w:b/>
              </w:rPr>
            </w:pPr>
            <w:r w:rsidRPr="00BF7282">
              <w:rPr>
                <w:b/>
              </w:rPr>
              <w:t xml:space="preserve">Verwendbarkeit des </w:t>
            </w:r>
          </w:p>
          <w:p w14:paraId="79C657C4" w14:textId="352CB733" w:rsidR="005F3EF5" w:rsidRPr="00BF7282" w:rsidRDefault="005F3EF5" w:rsidP="00B7309E">
            <w:pPr>
              <w:rPr>
                <w:b/>
              </w:rPr>
            </w:pPr>
            <w:r w:rsidRPr="00BF7282">
              <w:rPr>
                <w:b/>
              </w:rPr>
              <w:t>Moduls</w:t>
            </w:r>
          </w:p>
        </w:tc>
        <w:tc>
          <w:tcPr>
            <w:tcW w:w="6662" w:type="dxa"/>
            <w:tcBorders>
              <w:bottom w:val="single" w:sz="4" w:space="0" w:color="auto"/>
            </w:tcBorders>
          </w:tcPr>
          <w:p w14:paraId="229AA203" w14:textId="085842B7" w:rsidR="000A32F6" w:rsidRDefault="000A32F6" w:rsidP="00B7309E">
            <w:pPr>
              <w:pStyle w:val="Default"/>
              <w:rPr>
                <w:sz w:val="22"/>
                <w:szCs w:val="22"/>
              </w:rPr>
            </w:pPr>
            <w:r>
              <w:rPr>
                <w:sz w:val="22"/>
                <w:szCs w:val="22"/>
              </w:rPr>
              <w:t>Für Studierende mit Studienbeginn vor WiSe 20/21:</w:t>
            </w:r>
          </w:p>
          <w:p w14:paraId="2F1FC7CE" w14:textId="77777777" w:rsidR="000A32F6" w:rsidRDefault="000A32F6" w:rsidP="00B7309E">
            <w:pPr>
              <w:pStyle w:val="Default"/>
              <w:rPr>
                <w:sz w:val="22"/>
                <w:szCs w:val="22"/>
              </w:rPr>
            </w:pPr>
          </w:p>
          <w:p w14:paraId="0CC08559" w14:textId="405244A2"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r w:rsidR="004C0BD4">
              <w:rPr>
                <w:sz w:val="22"/>
                <w:szCs w:val="22"/>
              </w:rPr>
              <w:t xml:space="preserve"> </w:t>
            </w:r>
          </w:p>
          <w:p w14:paraId="4921EAAC" w14:textId="2EE5418E" w:rsidR="005F3EF5" w:rsidRDefault="005F3EF5" w:rsidP="00B7309E">
            <w:pPr>
              <w:pStyle w:val="Default"/>
              <w:rPr>
                <w:sz w:val="22"/>
                <w:szCs w:val="22"/>
              </w:rPr>
            </w:pPr>
            <w:r w:rsidRPr="00BF7282">
              <w:rPr>
                <w:sz w:val="22"/>
                <w:szCs w:val="22"/>
              </w:rPr>
              <w:t>Modul im Pflichtbereich für Studierende der Sozialökonomik</w:t>
            </w:r>
          </w:p>
          <w:p w14:paraId="353494B0" w14:textId="7EB75408"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C5B0B32" w:rsidTr="00B7309E">
        <w:trPr>
          <w:jc w:val="center"/>
        </w:trPr>
        <w:tc>
          <w:tcPr>
            <w:tcW w:w="567" w:type="dxa"/>
            <w:shd w:val="clear" w:color="auto" w:fill="auto"/>
          </w:tcPr>
          <w:p w14:paraId="4CDCFEF1" w14:textId="0B173DA6" w:rsidR="005F3EF5" w:rsidRPr="00BF7282" w:rsidRDefault="005F3EF5" w:rsidP="00F6461C">
            <w:pPr>
              <w:pStyle w:val="Listenabsatz"/>
              <w:numPr>
                <w:ilvl w:val="0"/>
                <w:numId w:val="108"/>
              </w:numPr>
            </w:pPr>
          </w:p>
        </w:tc>
        <w:tc>
          <w:tcPr>
            <w:tcW w:w="2693" w:type="dxa"/>
            <w:shd w:val="clear" w:color="auto" w:fill="auto"/>
          </w:tcPr>
          <w:p w14:paraId="52D30EB2" w14:textId="6AD442DF" w:rsidR="008C5D8F" w:rsidRDefault="005F3EF5" w:rsidP="00B7309E">
            <w:pPr>
              <w:rPr>
                <w:b/>
              </w:rPr>
            </w:pPr>
            <w:r w:rsidRPr="00BF7282">
              <w:rPr>
                <w:b/>
              </w:rPr>
              <w:t xml:space="preserve">Studien- und </w:t>
            </w:r>
          </w:p>
          <w:p w14:paraId="552D3A51" w14:textId="2ECEC7D7"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75112C7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2EE40330" w:rsidR="005F3EF5" w:rsidRPr="00BF7282" w:rsidRDefault="005F3EF5" w:rsidP="00B7309E"/>
        </w:tc>
      </w:tr>
      <w:tr w:rsidR="005F3EF5" w:rsidRPr="00BF7282" w14:paraId="7D1560C2" w14:textId="01AB5489" w:rsidTr="008C5D8F">
        <w:trPr>
          <w:trHeight w:val="340"/>
          <w:jc w:val="center"/>
        </w:trPr>
        <w:tc>
          <w:tcPr>
            <w:tcW w:w="567" w:type="dxa"/>
            <w:shd w:val="clear" w:color="auto" w:fill="auto"/>
          </w:tcPr>
          <w:p w14:paraId="0CB42B37" w14:textId="4BC9774C" w:rsidR="005F3EF5" w:rsidRPr="00BF7282" w:rsidRDefault="005F3EF5" w:rsidP="00F6461C">
            <w:pPr>
              <w:pStyle w:val="Listenabsatz"/>
              <w:numPr>
                <w:ilvl w:val="0"/>
                <w:numId w:val="108"/>
              </w:numPr>
            </w:pPr>
          </w:p>
        </w:tc>
        <w:tc>
          <w:tcPr>
            <w:tcW w:w="2693" w:type="dxa"/>
            <w:shd w:val="clear" w:color="auto" w:fill="auto"/>
          </w:tcPr>
          <w:p w14:paraId="76EA836A" w14:textId="1376A047" w:rsidR="005F3EF5" w:rsidRPr="00BF7282" w:rsidRDefault="005F3EF5" w:rsidP="00B7309E">
            <w:pPr>
              <w:rPr>
                <w:b/>
              </w:rPr>
            </w:pPr>
            <w:r w:rsidRPr="00BF7282">
              <w:rPr>
                <w:b/>
              </w:rPr>
              <w:t>Berechnung Modulnote</w:t>
            </w:r>
          </w:p>
        </w:tc>
        <w:tc>
          <w:tcPr>
            <w:tcW w:w="6662" w:type="dxa"/>
            <w:shd w:val="clear" w:color="auto" w:fill="auto"/>
          </w:tcPr>
          <w:p w14:paraId="1DC080AE" w14:textId="71F290D6"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3AFC54C8" w:rsidTr="00B7309E">
        <w:trPr>
          <w:jc w:val="center"/>
        </w:trPr>
        <w:tc>
          <w:tcPr>
            <w:tcW w:w="567" w:type="dxa"/>
            <w:tcBorders>
              <w:bottom w:val="single" w:sz="4" w:space="0" w:color="auto"/>
            </w:tcBorders>
            <w:shd w:val="clear" w:color="auto" w:fill="auto"/>
          </w:tcPr>
          <w:p w14:paraId="382DF29B" w14:textId="24D6C9BD"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55C0EF29" w14:textId="0725380A"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5B556C93" w14:textId="1616A999" w:rsidR="005F3EF5" w:rsidRPr="00BF7282" w:rsidRDefault="005F3EF5" w:rsidP="008B6AED">
            <w:pPr>
              <w:pStyle w:val="Default"/>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tc>
      </w:tr>
      <w:tr w:rsidR="005F3EF5" w:rsidRPr="00BF7282" w14:paraId="263BEB42" w14:textId="0D6D71B3" w:rsidTr="00B7309E">
        <w:trPr>
          <w:jc w:val="center"/>
        </w:trPr>
        <w:tc>
          <w:tcPr>
            <w:tcW w:w="567" w:type="dxa"/>
            <w:shd w:val="clear" w:color="auto" w:fill="auto"/>
          </w:tcPr>
          <w:p w14:paraId="033CD3ED" w14:textId="7D4D4E79" w:rsidR="005F3EF5" w:rsidRPr="00BF7282" w:rsidRDefault="005F3EF5" w:rsidP="00F6461C">
            <w:pPr>
              <w:pStyle w:val="Listenabsatz"/>
              <w:numPr>
                <w:ilvl w:val="0"/>
                <w:numId w:val="108"/>
              </w:numPr>
            </w:pPr>
          </w:p>
        </w:tc>
        <w:tc>
          <w:tcPr>
            <w:tcW w:w="2693" w:type="dxa"/>
            <w:shd w:val="clear" w:color="auto" w:fill="auto"/>
          </w:tcPr>
          <w:p w14:paraId="4F9AE0F8" w14:textId="3CBBF75D" w:rsidR="005F3EF5" w:rsidRPr="00BF7282" w:rsidRDefault="005F3EF5" w:rsidP="00B7309E">
            <w:pPr>
              <w:rPr>
                <w:b/>
              </w:rPr>
            </w:pPr>
            <w:r w:rsidRPr="00BF7282">
              <w:rPr>
                <w:b/>
              </w:rPr>
              <w:t>Arbeitsaufwand</w:t>
            </w:r>
          </w:p>
        </w:tc>
        <w:tc>
          <w:tcPr>
            <w:tcW w:w="6662" w:type="dxa"/>
            <w:shd w:val="clear" w:color="auto" w:fill="auto"/>
          </w:tcPr>
          <w:p w14:paraId="03B57AF1" w14:textId="7797317D"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765A9E07" w:rsidR="005F3EF5" w:rsidRPr="00BF7282" w:rsidRDefault="005F3EF5" w:rsidP="00E15D5F">
            <w:r w:rsidRPr="00BF7282">
              <w:t xml:space="preserve">Eigenstudium: </w:t>
            </w:r>
            <w:r w:rsidR="001B3BFC">
              <w:t>9</w:t>
            </w:r>
            <w:r w:rsidRPr="00BF7282">
              <w:t xml:space="preserve">0 h </w:t>
            </w:r>
          </w:p>
        </w:tc>
      </w:tr>
      <w:tr w:rsidR="005F3EF5" w:rsidRPr="00BF7282" w14:paraId="356BA648" w14:textId="35839789" w:rsidTr="008C5D8F">
        <w:trPr>
          <w:trHeight w:val="340"/>
          <w:jc w:val="center"/>
        </w:trPr>
        <w:tc>
          <w:tcPr>
            <w:tcW w:w="567" w:type="dxa"/>
            <w:tcBorders>
              <w:bottom w:val="single" w:sz="4" w:space="0" w:color="auto"/>
            </w:tcBorders>
            <w:shd w:val="clear" w:color="auto" w:fill="auto"/>
          </w:tcPr>
          <w:p w14:paraId="63BD11F3" w14:textId="3AAF9CF2"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67668259" w14:textId="627CB861"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39D18261" w:rsidR="005F3EF5" w:rsidRPr="00BF7282" w:rsidRDefault="005F3EF5" w:rsidP="00B7309E">
            <w:r w:rsidRPr="00BF7282">
              <w:t>1 Semester</w:t>
            </w:r>
          </w:p>
        </w:tc>
      </w:tr>
      <w:tr w:rsidR="005F3EF5" w:rsidRPr="00BF7282" w14:paraId="41F9F792" w14:textId="1F75E0D6" w:rsidTr="008C5D8F">
        <w:trPr>
          <w:trHeight w:val="340"/>
          <w:jc w:val="center"/>
        </w:trPr>
        <w:tc>
          <w:tcPr>
            <w:tcW w:w="567" w:type="dxa"/>
            <w:tcBorders>
              <w:bottom w:val="single" w:sz="4" w:space="0" w:color="auto"/>
            </w:tcBorders>
            <w:shd w:val="clear" w:color="auto" w:fill="auto"/>
          </w:tcPr>
          <w:p w14:paraId="7DD6EFD2" w14:textId="14592383"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7D35C9E0" w14:textId="27E3BDFD" w:rsidR="00CC1B7B" w:rsidRDefault="00AF016F" w:rsidP="00B7309E">
            <w:pPr>
              <w:rPr>
                <w:b/>
              </w:rPr>
            </w:pPr>
            <w:r>
              <w:rPr>
                <w:b/>
              </w:rPr>
              <w:t xml:space="preserve">Unterrichts- und </w:t>
            </w:r>
          </w:p>
          <w:p w14:paraId="39BB390F" w14:textId="7997B971"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66AD3FCF" w:rsidR="005F3EF5" w:rsidRPr="00BF7282" w:rsidRDefault="005F3EF5" w:rsidP="00B7309E">
            <w:r w:rsidRPr="00BF7282">
              <w:t>Deutsch</w:t>
            </w:r>
          </w:p>
        </w:tc>
      </w:tr>
      <w:tr w:rsidR="005F3EF5" w:rsidRPr="00BF7282" w14:paraId="299DD5D1" w14:textId="2CE090A4"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083F3628" w:rsidR="005F3EF5" w:rsidRPr="00BF7282" w:rsidRDefault="005F3EF5" w:rsidP="00F6461C">
            <w:pPr>
              <w:pStyle w:val="Listenabsatz"/>
              <w:numPr>
                <w:ilvl w:val="0"/>
                <w:numId w:val="1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24D49922" w:rsidR="00CC1B7B" w:rsidRDefault="00AF016F" w:rsidP="00CC1B7B">
            <w:pPr>
              <w:rPr>
                <w:b/>
              </w:rPr>
            </w:pPr>
            <w:r>
              <w:rPr>
                <w:b/>
              </w:rPr>
              <w:t>(Vorbereitende)</w:t>
            </w:r>
          </w:p>
          <w:p w14:paraId="4119FDFF" w14:textId="20DC3AAF"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5194049E"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696DCB04" w:rsidR="005F3EF5" w:rsidRPr="00BF7282" w:rsidRDefault="005F3EF5" w:rsidP="00B7309E">
            <w:pPr>
              <w:pStyle w:val="Default"/>
              <w:rPr>
                <w:sz w:val="22"/>
                <w:szCs w:val="22"/>
              </w:rPr>
            </w:pPr>
          </w:p>
        </w:tc>
      </w:tr>
    </w:tbl>
    <w:p w14:paraId="1C9236AA" w14:textId="77777777" w:rsidR="008F15A4" w:rsidRDefault="008F15A4"/>
    <w:p w14:paraId="50744A21" w14:textId="77777777" w:rsidR="008F15A4" w:rsidRDefault="008F15A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F15A4" w:rsidRPr="00BF7282" w14:paraId="499F60F0" w14:textId="77777777" w:rsidTr="008F15A4">
        <w:trPr>
          <w:trHeight w:val="567"/>
          <w:jc w:val="center"/>
        </w:trPr>
        <w:tc>
          <w:tcPr>
            <w:tcW w:w="567" w:type="dxa"/>
            <w:shd w:val="clear" w:color="auto" w:fill="E0E0E0"/>
          </w:tcPr>
          <w:p w14:paraId="2F1301BF" w14:textId="77777777" w:rsidR="008F15A4" w:rsidRPr="00BF7282" w:rsidRDefault="008F15A4" w:rsidP="00CA2169">
            <w:pPr>
              <w:pStyle w:val="Listenabsatz"/>
              <w:numPr>
                <w:ilvl w:val="0"/>
                <w:numId w:val="393"/>
              </w:numPr>
            </w:pPr>
          </w:p>
        </w:tc>
        <w:tc>
          <w:tcPr>
            <w:tcW w:w="2693" w:type="dxa"/>
            <w:shd w:val="clear" w:color="auto" w:fill="E0E0E0"/>
          </w:tcPr>
          <w:p w14:paraId="0736BD81" w14:textId="77777777" w:rsidR="008F15A4" w:rsidRPr="00226EF4" w:rsidRDefault="008F15A4" w:rsidP="008F15A4">
            <w:pPr>
              <w:rPr>
                <w:b/>
              </w:rPr>
            </w:pPr>
            <w:r w:rsidRPr="00226EF4">
              <w:rPr>
                <w:b/>
              </w:rPr>
              <w:t>Modulbezeichnung</w:t>
            </w:r>
          </w:p>
          <w:p w14:paraId="4C8D127E" w14:textId="6B938C4D" w:rsidR="008F15A4" w:rsidRPr="00226EF4" w:rsidRDefault="00B62AD0" w:rsidP="008F15A4">
            <w:pPr>
              <w:pStyle w:val="Default"/>
              <w:rPr>
                <w:sz w:val="22"/>
                <w:szCs w:val="22"/>
              </w:rPr>
            </w:pPr>
            <w:r>
              <w:rPr>
                <w:sz w:val="22"/>
                <w:szCs w:val="22"/>
              </w:rPr>
              <w:t>82162</w:t>
            </w:r>
          </w:p>
        </w:tc>
        <w:tc>
          <w:tcPr>
            <w:tcW w:w="5528" w:type="dxa"/>
            <w:shd w:val="clear" w:color="auto" w:fill="E0E0E0"/>
          </w:tcPr>
          <w:p w14:paraId="5B0B57D2" w14:textId="7981442E" w:rsidR="008F15A4" w:rsidRPr="00226EF4" w:rsidRDefault="008F15A4" w:rsidP="008F15A4">
            <w:pPr>
              <w:pStyle w:val="berschriftModul"/>
            </w:pPr>
            <w:bookmarkStart w:id="5035" w:name="_Toc67382937"/>
            <w:r w:rsidRPr="00226EF4">
              <w:t>Mathematik</w:t>
            </w:r>
            <w:bookmarkEnd w:id="5035"/>
            <w:r>
              <w:t xml:space="preserve"> </w:t>
            </w:r>
          </w:p>
          <w:p w14:paraId="5D34EA48" w14:textId="77777777" w:rsidR="008F15A4" w:rsidRPr="00A53959" w:rsidRDefault="008F15A4" w:rsidP="008F15A4">
            <w:r w:rsidRPr="00A53959">
              <w:t>(</w:t>
            </w:r>
            <w:r>
              <w:t>Mathematics</w:t>
            </w:r>
            <w:r w:rsidRPr="00A53959">
              <w:t>)</w:t>
            </w:r>
          </w:p>
        </w:tc>
        <w:tc>
          <w:tcPr>
            <w:tcW w:w="1136" w:type="dxa"/>
            <w:shd w:val="clear" w:color="auto" w:fill="E0E0E0"/>
          </w:tcPr>
          <w:p w14:paraId="520CA193" w14:textId="77777777" w:rsidR="008F15A4" w:rsidRPr="00BF7282" w:rsidRDefault="008F15A4" w:rsidP="008F15A4">
            <w:pPr>
              <w:rPr>
                <w:b/>
              </w:rPr>
            </w:pPr>
            <w:r w:rsidRPr="00BF7282">
              <w:rPr>
                <w:b/>
              </w:rPr>
              <w:t>5 ECTS</w:t>
            </w:r>
          </w:p>
        </w:tc>
      </w:tr>
      <w:tr w:rsidR="008F15A4" w:rsidRPr="00BF7282" w14:paraId="44879E5F" w14:textId="77777777" w:rsidTr="008F15A4">
        <w:trPr>
          <w:trHeight w:val="260"/>
          <w:jc w:val="center"/>
        </w:trPr>
        <w:tc>
          <w:tcPr>
            <w:tcW w:w="567" w:type="dxa"/>
            <w:shd w:val="clear" w:color="auto" w:fill="E0E0E0"/>
          </w:tcPr>
          <w:p w14:paraId="0256BD8B" w14:textId="77777777" w:rsidR="008F15A4" w:rsidRPr="00BF7282" w:rsidRDefault="008F15A4" w:rsidP="00CA2169">
            <w:pPr>
              <w:pStyle w:val="Listenabsatz"/>
              <w:numPr>
                <w:ilvl w:val="0"/>
                <w:numId w:val="393"/>
              </w:numPr>
            </w:pPr>
          </w:p>
        </w:tc>
        <w:tc>
          <w:tcPr>
            <w:tcW w:w="2693" w:type="dxa"/>
            <w:shd w:val="clear" w:color="auto" w:fill="E0E0E0"/>
          </w:tcPr>
          <w:p w14:paraId="54B2359E" w14:textId="77777777" w:rsidR="008F15A4" w:rsidRPr="00BF7282" w:rsidRDefault="008F15A4" w:rsidP="008F15A4">
            <w:r w:rsidRPr="00BF7282">
              <w:t>Lehrveranstaltungen</w:t>
            </w:r>
          </w:p>
          <w:p w14:paraId="53BFCA1D" w14:textId="77777777" w:rsidR="008F15A4" w:rsidRPr="00BF7282" w:rsidRDefault="008F15A4" w:rsidP="008F15A4"/>
        </w:tc>
        <w:tc>
          <w:tcPr>
            <w:tcW w:w="5528" w:type="dxa"/>
            <w:shd w:val="clear" w:color="auto" w:fill="E0E0E0"/>
          </w:tcPr>
          <w:p w14:paraId="7FB99199" w14:textId="77777777" w:rsidR="008F15A4" w:rsidRPr="0044435B" w:rsidRDefault="008F15A4" w:rsidP="008F15A4">
            <w:pPr>
              <w:pStyle w:val="Default"/>
              <w:rPr>
                <w:sz w:val="22"/>
                <w:szCs w:val="22"/>
              </w:rPr>
            </w:pPr>
            <w:r>
              <w:rPr>
                <w:sz w:val="22"/>
                <w:szCs w:val="22"/>
              </w:rPr>
              <w:t>V: Mathematik (4 SWS)</w:t>
            </w:r>
          </w:p>
        </w:tc>
        <w:tc>
          <w:tcPr>
            <w:tcW w:w="1136" w:type="dxa"/>
            <w:shd w:val="clear" w:color="auto" w:fill="E0E0E0"/>
          </w:tcPr>
          <w:p w14:paraId="0D139D56" w14:textId="77777777" w:rsidR="008F15A4" w:rsidRPr="00BF7282" w:rsidRDefault="008F15A4" w:rsidP="008F15A4">
            <w:pPr>
              <w:pStyle w:val="Default"/>
              <w:rPr>
                <w:sz w:val="22"/>
                <w:szCs w:val="22"/>
              </w:rPr>
            </w:pPr>
            <w:r w:rsidRPr="00BF7282">
              <w:rPr>
                <w:sz w:val="22"/>
                <w:szCs w:val="22"/>
              </w:rPr>
              <w:t>5 ECTS</w:t>
            </w:r>
          </w:p>
        </w:tc>
      </w:tr>
      <w:tr w:rsidR="008F15A4" w:rsidRPr="00BF7282" w14:paraId="18153E09" w14:textId="77777777" w:rsidTr="008F15A4">
        <w:trPr>
          <w:trHeight w:val="383"/>
          <w:jc w:val="center"/>
        </w:trPr>
        <w:tc>
          <w:tcPr>
            <w:tcW w:w="567" w:type="dxa"/>
            <w:shd w:val="clear" w:color="auto" w:fill="E0E0E0"/>
          </w:tcPr>
          <w:p w14:paraId="21D369D8" w14:textId="77777777" w:rsidR="008F15A4" w:rsidRPr="00BF7282" w:rsidRDefault="008F15A4" w:rsidP="00CA2169">
            <w:pPr>
              <w:pStyle w:val="Listenabsatz"/>
              <w:numPr>
                <w:ilvl w:val="0"/>
                <w:numId w:val="393"/>
              </w:numPr>
            </w:pPr>
          </w:p>
        </w:tc>
        <w:tc>
          <w:tcPr>
            <w:tcW w:w="2693" w:type="dxa"/>
            <w:shd w:val="clear" w:color="auto" w:fill="E0E0E0"/>
          </w:tcPr>
          <w:p w14:paraId="46905A50" w14:textId="77777777" w:rsidR="008F15A4" w:rsidRPr="00BF7282" w:rsidRDefault="008F15A4" w:rsidP="008F15A4">
            <w:r>
              <w:t>Lehrende</w:t>
            </w:r>
          </w:p>
        </w:tc>
        <w:tc>
          <w:tcPr>
            <w:tcW w:w="5528" w:type="dxa"/>
            <w:shd w:val="clear" w:color="auto" w:fill="E0E0E0"/>
          </w:tcPr>
          <w:p w14:paraId="2AE5768C" w14:textId="77777777" w:rsidR="008F15A4" w:rsidRPr="00BF7282" w:rsidRDefault="008F15A4" w:rsidP="008F15A4">
            <w:r w:rsidRPr="00BF7282">
              <w:t xml:space="preserve">Prof. </w:t>
            </w:r>
            <w:r>
              <w:t xml:space="preserve">Dr. </w:t>
            </w:r>
            <w:r w:rsidRPr="00BF7282">
              <w:t>Fickel</w:t>
            </w:r>
          </w:p>
        </w:tc>
        <w:tc>
          <w:tcPr>
            <w:tcW w:w="1136" w:type="dxa"/>
            <w:shd w:val="clear" w:color="auto" w:fill="E0E0E0"/>
          </w:tcPr>
          <w:p w14:paraId="40019746" w14:textId="77777777" w:rsidR="008F15A4" w:rsidRPr="00BF7282" w:rsidRDefault="008F15A4" w:rsidP="008F15A4"/>
        </w:tc>
      </w:tr>
    </w:tbl>
    <w:p w14:paraId="01F99E70" w14:textId="77777777" w:rsidR="008F15A4" w:rsidRPr="00BF7282" w:rsidRDefault="008F15A4" w:rsidP="008F15A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F15A4" w:rsidRPr="00BF7282" w14:paraId="53F5AB7E" w14:textId="77777777" w:rsidTr="008F15A4">
        <w:trPr>
          <w:trHeight w:val="340"/>
          <w:jc w:val="center"/>
        </w:trPr>
        <w:tc>
          <w:tcPr>
            <w:tcW w:w="567" w:type="dxa"/>
            <w:tcBorders>
              <w:bottom w:val="single" w:sz="4" w:space="0" w:color="auto"/>
            </w:tcBorders>
          </w:tcPr>
          <w:p w14:paraId="603FE6E2" w14:textId="77777777" w:rsidR="008F15A4" w:rsidRPr="00BF7282" w:rsidRDefault="008F15A4" w:rsidP="00CA2169">
            <w:pPr>
              <w:pStyle w:val="Listenabsatz"/>
              <w:numPr>
                <w:ilvl w:val="0"/>
                <w:numId w:val="393"/>
              </w:numPr>
            </w:pPr>
          </w:p>
        </w:tc>
        <w:tc>
          <w:tcPr>
            <w:tcW w:w="2693" w:type="dxa"/>
            <w:tcBorders>
              <w:bottom w:val="single" w:sz="4" w:space="0" w:color="auto"/>
            </w:tcBorders>
          </w:tcPr>
          <w:p w14:paraId="0E894ECA" w14:textId="77777777" w:rsidR="008F15A4" w:rsidRPr="00BF7282" w:rsidRDefault="008F15A4" w:rsidP="008F15A4">
            <w:pPr>
              <w:rPr>
                <w:b/>
              </w:rPr>
            </w:pPr>
            <w:r>
              <w:rPr>
                <w:b/>
              </w:rPr>
              <w:t>Modulverantwortliche/r</w:t>
            </w:r>
          </w:p>
        </w:tc>
        <w:tc>
          <w:tcPr>
            <w:tcW w:w="6662" w:type="dxa"/>
            <w:tcBorders>
              <w:bottom w:val="single" w:sz="4" w:space="0" w:color="auto"/>
            </w:tcBorders>
          </w:tcPr>
          <w:p w14:paraId="44A047F7" w14:textId="77777777" w:rsidR="008F15A4" w:rsidRPr="00BF7282" w:rsidRDefault="008F15A4" w:rsidP="008F15A4">
            <w:pPr>
              <w:pStyle w:val="Default"/>
              <w:rPr>
                <w:sz w:val="22"/>
                <w:szCs w:val="22"/>
              </w:rPr>
            </w:pPr>
            <w:r w:rsidRPr="00BF7282">
              <w:rPr>
                <w:sz w:val="22"/>
                <w:szCs w:val="22"/>
              </w:rPr>
              <w:t xml:space="preserve">Prof. </w:t>
            </w:r>
            <w:r>
              <w:rPr>
                <w:sz w:val="22"/>
                <w:szCs w:val="22"/>
              </w:rPr>
              <w:t xml:space="preserve">Dr. </w:t>
            </w:r>
            <w:r w:rsidRPr="00BF7282">
              <w:rPr>
                <w:sz w:val="22"/>
                <w:szCs w:val="22"/>
              </w:rPr>
              <w:t>Fickel</w:t>
            </w:r>
          </w:p>
        </w:tc>
      </w:tr>
      <w:tr w:rsidR="008F15A4" w:rsidRPr="00BF7282" w14:paraId="2D6A7A82" w14:textId="77777777" w:rsidTr="008F15A4">
        <w:trPr>
          <w:jc w:val="center"/>
        </w:trPr>
        <w:tc>
          <w:tcPr>
            <w:tcW w:w="567" w:type="dxa"/>
            <w:shd w:val="clear" w:color="auto" w:fill="auto"/>
          </w:tcPr>
          <w:p w14:paraId="12C0D5AC" w14:textId="77777777" w:rsidR="008F15A4" w:rsidRPr="00BF7282" w:rsidRDefault="008F15A4" w:rsidP="00CA2169">
            <w:pPr>
              <w:pStyle w:val="Listenabsatz"/>
              <w:numPr>
                <w:ilvl w:val="0"/>
                <w:numId w:val="393"/>
              </w:numPr>
            </w:pPr>
          </w:p>
        </w:tc>
        <w:tc>
          <w:tcPr>
            <w:tcW w:w="2693" w:type="dxa"/>
            <w:shd w:val="clear" w:color="auto" w:fill="auto"/>
          </w:tcPr>
          <w:p w14:paraId="0AD1D33F" w14:textId="77777777" w:rsidR="008F15A4" w:rsidRPr="00BF7282" w:rsidRDefault="008F15A4" w:rsidP="008F15A4">
            <w:pPr>
              <w:rPr>
                <w:b/>
              </w:rPr>
            </w:pPr>
            <w:r w:rsidRPr="00BF7282">
              <w:rPr>
                <w:b/>
              </w:rPr>
              <w:t>Inhalt</w:t>
            </w:r>
          </w:p>
        </w:tc>
        <w:tc>
          <w:tcPr>
            <w:tcW w:w="6662" w:type="dxa"/>
            <w:tcBorders>
              <w:bottom w:val="single" w:sz="4" w:space="0" w:color="auto"/>
            </w:tcBorders>
            <w:shd w:val="clear" w:color="auto" w:fill="auto"/>
          </w:tcPr>
          <w:p w14:paraId="2EA1CE5C" w14:textId="77777777" w:rsidR="008F15A4" w:rsidRPr="00BF7282" w:rsidRDefault="008F15A4" w:rsidP="008F15A4">
            <w:pPr>
              <w:pStyle w:val="Default"/>
              <w:rPr>
                <w:color w:val="auto"/>
                <w:sz w:val="22"/>
                <w:szCs w:val="22"/>
                <w:u w:val="single"/>
              </w:rPr>
            </w:pPr>
            <w:r w:rsidRPr="00BF7282">
              <w:rPr>
                <w:rFonts w:ascii="ZWAdobeF" w:hAnsi="ZWAdobeF" w:cs="ZWAdobeF"/>
                <w:color w:val="auto"/>
                <w:sz w:val="2"/>
                <w:szCs w:val="2"/>
              </w:rPr>
              <w:t>U</w:t>
            </w:r>
          </w:p>
          <w:p w14:paraId="10767B4A" w14:textId="77777777" w:rsidR="008F15A4" w:rsidRPr="000B0407" w:rsidRDefault="008F15A4" w:rsidP="008F15A4">
            <w:pPr>
              <w:pStyle w:val="Listenabsatz"/>
              <w:numPr>
                <w:ilvl w:val="0"/>
                <w:numId w:val="196"/>
              </w:numPr>
              <w:ind w:left="209" w:hanging="209"/>
              <w:rPr>
                <w:rFonts w:cs="Arial"/>
              </w:rPr>
            </w:pPr>
            <w:r w:rsidRPr="000B0407">
              <w:rPr>
                <w:rFonts w:cs="Arial"/>
              </w:rPr>
              <w:t>Analysis: Funktionen, Differenziation, Extremwerte unter Nebenbedingungen, Integration</w:t>
            </w:r>
          </w:p>
          <w:p w14:paraId="2C646D85" w14:textId="34BB20E1" w:rsidR="008F15A4" w:rsidRDefault="008F15A4" w:rsidP="008F15A4">
            <w:pPr>
              <w:pStyle w:val="Listenabsatz"/>
              <w:numPr>
                <w:ilvl w:val="0"/>
                <w:numId w:val="196"/>
              </w:numPr>
              <w:ind w:left="209" w:hanging="209"/>
              <w:rPr>
                <w:rFonts w:cs="Arial"/>
              </w:rPr>
            </w:pPr>
            <w:r w:rsidRPr="000B0407">
              <w:rPr>
                <w:rFonts w:cs="Arial"/>
              </w:rPr>
              <w:t>Lineare Algebra: Vektor-</w:t>
            </w:r>
            <w:r>
              <w:rPr>
                <w:rFonts w:cs="Arial"/>
              </w:rPr>
              <w:t>,</w:t>
            </w:r>
            <w:r w:rsidR="00913468">
              <w:rPr>
                <w:rFonts w:cs="Arial"/>
              </w:rPr>
              <w:t xml:space="preserve"> </w:t>
            </w:r>
            <w:r w:rsidRPr="000B0407">
              <w:rPr>
                <w:rFonts w:cs="Arial"/>
              </w:rPr>
              <w:t>Matrizen</w:t>
            </w:r>
            <w:r>
              <w:rPr>
                <w:rFonts w:cs="Arial"/>
              </w:rPr>
              <w:t>- und Determinanten</w:t>
            </w:r>
            <w:r w:rsidRPr="000B0407">
              <w:rPr>
                <w:rFonts w:cs="Arial"/>
              </w:rPr>
              <w:t>rechnung</w:t>
            </w:r>
          </w:p>
          <w:p w14:paraId="23CA6487" w14:textId="77777777" w:rsidR="008F15A4" w:rsidRDefault="008F15A4" w:rsidP="008F15A4">
            <w:pPr>
              <w:pStyle w:val="Listenabsatz"/>
              <w:numPr>
                <w:ilvl w:val="0"/>
                <w:numId w:val="196"/>
              </w:numPr>
              <w:ind w:left="209" w:hanging="209"/>
              <w:rPr>
                <w:rFonts w:cs="Arial"/>
              </w:rPr>
            </w:pPr>
            <w:r>
              <w:rPr>
                <w:rFonts w:cs="Arial"/>
              </w:rPr>
              <w:t>Finanzmathematik: äquivalente Werte und Investitionsrechnung</w:t>
            </w:r>
          </w:p>
          <w:p w14:paraId="267F6763" w14:textId="3671E88D" w:rsidR="008F15A4" w:rsidRPr="000B0407" w:rsidRDefault="008F15A4" w:rsidP="008F15A4">
            <w:pPr>
              <w:pStyle w:val="Listenabsatz"/>
              <w:numPr>
                <w:ilvl w:val="0"/>
                <w:numId w:val="196"/>
              </w:numPr>
              <w:ind w:left="209" w:hanging="209"/>
              <w:rPr>
                <w:rFonts w:cs="Arial"/>
              </w:rPr>
            </w:pPr>
            <w:r>
              <w:rPr>
                <w:rFonts w:cs="Arial"/>
              </w:rPr>
              <w:t>Optional wird als Übung (2 SWS) ein Brückenkurs (Differenzialkalkül,</w:t>
            </w:r>
            <w:r w:rsidR="00913468">
              <w:rPr>
                <w:rFonts w:cs="Arial"/>
              </w:rPr>
              <w:t xml:space="preserve"> </w:t>
            </w:r>
            <w:r>
              <w:rPr>
                <w:rFonts w:cs="Arial"/>
              </w:rPr>
              <w:t>Gaußverfahren und Zinsrechnung) angeboten.</w:t>
            </w:r>
          </w:p>
          <w:p w14:paraId="00ADFA5D" w14:textId="77777777" w:rsidR="008F15A4" w:rsidRPr="00BF7282" w:rsidRDefault="008F15A4" w:rsidP="008F15A4">
            <w:pPr>
              <w:pStyle w:val="Default"/>
              <w:rPr>
                <w:sz w:val="22"/>
                <w:szCs w:val="22"/>
              </w:rPr>
            </w:pPr>
            <w:r w:rsidRPr="00BF7282">
              <w:rPr>
                <w:rFonts w:ascii="ZWAdobeF" w:hAnsi="ZWAdobeF" w:cs="ZWAdobeF"/>
                <w:color w:val="auto"/>
                <w:sz w:val="2"/>
                <w:szCs w:val="2"/>
              </w:rPr>
              <w:t>U</w:t>
            </w:r>
            <w:r w:rsidRPr="00BF7282">
              <w:rPr>
                <w:sz w:val="22"/>
                <w:szCs w:val="22"/>
              </w:rPr>
              <w:t xml:space="preserve"> </w:t>
            </w:r>
          </w:p>
        </w:tc>
      </w:tr>
      <w:tr w:rsidR="008F15A4" w:rsidRPr="00BF7282" w14:paraId="0AED4F8E" w14:textId="77777777" w:rsidTr="008F15A4">
        <w:trPr>
          <w:jc w:val="center"/>
        </w:trPr>
        <w:tc>
          <w:tcPr>
            <w:tcW w:w="567" w:type="dxa"/>
            <w:shd w:val="clear" w:color="auto" w:fill="auto"/>
          </w:tcPr>
          <w:p w14:paraId="68EA93F5" w14:textId="77777777" w:rsidR="008F15A4" w:rsidRPr="00BF7282" w:rsidRDefault="008F15A4" w:rsidP="00CA2169">
            <w:pPr>
              <w:pStyle w:val="Listenabsatz"/>
              <w:numPr>
                <w:ilvl w:val="0"/>
                <w:numId w:val="393"/>
              </w:numPr>
            </w:pPr>
          </w:p>
        </w:tc>
        <w:tc>
          <w:tcPr>
            <w:tcW w:w="2693" w:type="dxa"/>
            <w:shd w:val="clear" w:color="auto" w:fill="auto"/>
          </w:tcPr>
          <w:p w14:paraId="0A3B1555" w14:textId="77777777" w:rsidR="008F15A4" w:rsidRDefault="008F15A4" w:rsidP="008F15A4">
            <w:pPr>
              <w:rPr>
                <w:b/>
              </w:rPr>
            </w:pPr>
            <w:r w:rsidRPr="00BF7282">
              <w:rPr>
                <w:b/>
              </w:rPr>
              <w:t xml:space="preserve">Lernziele und </w:t>
            </w:r>
          </w:p>
          <w:p w14:paraId="17AE084B" w14:textId="77777777" w:rsidR="008F15A4" w:rsidRPr="00BF7282" w:rsidRDefault="008F15A4" w:rsidP="008F15A4">
            <w:pPr>
              <w:rPr>
                <w:b/>
              </w:rPr>
            </w:pPr>
            <w:r w:rsidRPr="00BF7282">
              <w:rPr>
                <w:b/>
              </w:rPr>
              <w:t>Kompetenzen</w:t>
            </w:r>
          </w:p>
        </w:tc>
        <w:tc>
          <w:tcPr>
            <w:tcW w:w="6662" w:type="dxa"/>
            <w:shd w:val="clear" w:color="auto" w:fill="auto"/>
          </w:tcPr>
          <w:p w14:paraId="0A80D162" w14:textId="77777777" w:rsidR="008F15A4" w:rsidRPr="00BF7282" w:rsidRDefault="008F15A4" w:rsidP="008F15A4">
            <w:pPr>
              <w:pStyle w:val="Default"/>
              <w:rPr>
                <w:sz w:val="22"/>
                <w:szCs w:val="22"/>
              </w:rPr>
            </w:pPr>
            <w:r w:rsidRPr="00BF7282">
              <w:rPr>
                <w:sz w:val="22"/>
                <w:szCs w:val="22"/>
              </w:rPr>
              <w:t>Die Studierenden verstehen zentrale mathematische Methoden und wenden sie an.</w:t>
            </w:r>
          </w:p>
        </w:tc>
      </w:tr>
      <w:tr w:rsidR="008F15A4" w:rsidRPr="00BF7282" w14:paraId="48A9F32D" w14:textId="77777777" w:rsidTr="008F15A4">
        <w:trPr>
          <w:jc w:val="center"/>
        </w:trPr>
        <w:tc>
          <w:tcPr>
            <w:tcW w:w="567" w:type="dxa"/>
          </w:tcPr>
          <w:p w14:paraId="4D11C1D8" w14:textId="77777777" w:rsidR="008F15A4" w:rsidRPr="00BF7282" w:rsidRDefault="008F15A4" w:rsidP="00CA2169">
            <w:pPr>
              <w:pStyle w:val="Listenabsatz"/>
              <w:numPr>
                <w:ilvl w:val="0"/>
                <w:numId w:val="393"/>
              </w:numPr>
            </w:pPr>
          </w:p>
        </w:tc>
        <w:tc>
          <w:tcPr>
            <w:tcW w:w="2693" w:type="dxa"/>
          </w:tcPr>
          <w:p w14:paraId="3D464B58" w14:textId="77777777" w:rsidR="008F15A4" w:rsidRDefault="008F15A4" w:rsidP="008F15A4">
            <w:pPr>
              <w:rPr>
                <w:b/>
              </w:rPr>
            </w:pPr>
            <w:r w:rsidRPr="00BF7282">
              <w:rPr>
                <w:b/>
              </w:rPr>
              <w:t xml:space="preserve">Empfohlene </w:t>
            </w:r>
          </w:p>
          <w:p w14:paraId="4CC53A92" w14:textId="77777777" w:rsidR="008F15A4" w:rsidRPr="00BF7282" w:rsidRDefault="008F15A4" w:rsidP="008F15A4">
            <w:pPr>
              <w:rPr>
                <w:b/>
              </w:rPr>
            </w:pPr>
            <w:r w:rsidRPr="00BF7282">
              <w:rPr>
                <w:b/>
              </w:rPr>
              <w:t>Voraussetzungen für die Teilnahme</w:t>
            </w:r>
          </w:p>
        </w:tc>
        <w:tc>
          <w:tcPr>
            <w:tcW w:w="6662" w:type="dxa"/>
          </w:tcPr>
          <w:p w14:paraId="4564D771" w14:textId="77777777" w:rsidR="008F15A4" w:rsidRPr="00BF7282" w:rsidRDefault="008F15A4" w:rsidP="008F15A4">
            <w:r w:rsidRPr="00BF7282">
              <w:t>Keine</w:t>
            </w:r>
          </w:p>
        </w:tc>
      </w:tr>
      <w:tr w:rsidR="008F15A4" w:rsidRPr="00BF7282" w14:paraId="6074AFFF" w14:textId="77777777" w:rsidTr="008F15A4">
        <w:trPr>
          <w:jc w:val="center"/>
        </w:trPr>
        <w:tc>
          <w:tcPr>
            <w:tcW w:w="567" w:type="dxa"/>
          </w:tcPr>
          <w:p w14:paraId="3AE2D91E" w14:textId="77777777" w:rsidR="008F15A4" w:rsidRPr="00BF7282" w:rsidRDefault="008F15A4" w:rsidP="00CA2169">
            <w:pPr>
              <w:pStyle w:val="Listenabsatz"/>
              <w:numPr>
                <w:ilvl w:val="0"/>
                <w:numId w:val="393"/>
              </w:numPr>
            </w:pPr>
          </w:p>
        </w:tc>
        <w:tc>
          <w:tcPr>
            <w:tcW w:w="2693" w:type="dxa"/>
          </w:tcPr>
          <w:p w14:paraId="2BB03096" w14:textId="77777777" w:rsidR="008F15A4" w:rsidRDefault="008F15A4" w:rsidP="008F15A4">
            <w:pPr>
              <w:rPr>
                <w:b/>
              </w:rPr>
            </w:pPr>
            <w:r w:rsidRPr="00BF7282">
              <w:rPr>
                <w:b/>
              </w:rPr>
              <w:t xml:space="preserve">Einpassung in </w:t>
            </w:r>
          </w:p>
          <w:p w14:paraId="2144B86B" w14:textId="77777777" w:rsidR="008F15A4" w:rsidRPr="00BF7282" w:rsidRDefault="008F15A4" w:rsidP="008F15A4">
            <w:pPr>
              <w:rPr>
                <w:b/>
              </w:rPr>
            </w:pPr>
            <w:r w:rsidRPr="00BF7282">
              <w:rPr>
                <w:b/>
              </w:rPr>
              <w:t>Musterstudienplan</w:t>
            </w:r>
          </w:p>
        </w:tc>
        <w:tc>
          <w:tcPr>
            <w:tcW w:w="6662" w:type="dxa"/>
          </w:tcPr>
          <w:p w14:paraId="6463B71D" w14:textId="77777777" w:rsidR="008F15A4" w:rsidRPr="00BF7282" w:rsidRDefault="008F15A4" w:rsidP="008F15A4">
            <w:r>
              <w:t>2</w:t>
            </w:r>
            <w:r w:rsidRPr="00BF7282">
              <w:t>. Semester</w:t>
            </w:r>
          </w:p>
        </w:tc>
      </w:tr>
      <w:tr w:rsidR="008F15A4" w:rsidRPr="00BF7282" w14:paraId="44C838B9" w14:textId="77777777" w:rsidTr="008F15A4">
        <w:trPr>
          <w:jc w:val="center"/>
        </w:trPr>
        <w:tc>
          <w:tcPr>
            <w:tcW w:w="567" w:type="dxa"/>
            <w:tcBorders>
              <w:bottom w:val="single" w:sz="4" w:space="0" w:color="auto"/>
            </w:tcBorders>
          </w:tcPr>
          <w:p w14:paraId="7790A904" w14:textId="77777777" w:rsidR="008F15A4" w:rsidRPr="00BF7282" w:rsidRDefault="008F15A4" w:rsidP="00CA2169">
            <w:pPr>
              <w:pStyle w:val="Listenabsatz"/>
              <w:numPr>
                <w:ilvl w:val="0"/>
                <w:numId w:val="393"/>
              </w:numPr>
            </w:pPr>
          </w:p>
          <w:p w14:paraId="03B1076D" w14:textId="77777777" w:rsidR="008F15A4" w:rsidRPr="00330C91" w:rsidRDefault="008F15A4" w:rsidP="008F15A4">
            <w:pPr>
              <w:ind w:left="170"/>
              <w:rPr>
                <w:szCs w:val="22"/>
                <w:lang w:eastAsia="en-US"/>
              </w:rPr>
            </w:pPr>
          </w:p>
        </w:tc>
        <w:tc>
          <w:tcPr>
            <w:tcW w:w="2693" w:type="dxa"/>
            <w:tcBorders>
              <w:bottom w:val="single" w:sz="4" w:space="0" w:color="auto"/>
            </w:tcBorders>
          </w:tcPr>
          <w:p w14:paraId="39769593" w14:textId="77777777" w:rsidR="008F15A4" w:rsidRDefault="008F15A4" w:rsidP="008F15A4">
            <w:pPr>
              <w:rPr>
                <w:b/>
              </w:rPr>
            </w:pPr>
            <w:r w:rsidRPr="00BF7282">
              <w:rPr>
                <w:b/>
              </w:rPr>
              <w:t xml:space="preserve">Verwendbarkeit des </w:t>
            </w:r>
          </w:p>
          <w:p w14:paraId="1554EBFE" w14:textId="77777777" w:rsidR="008F15A4" w:rsidRPr="00BF7282" w:rsidRDefault="008F15A4" w:rsidP="008F15A4">
            <w:pPr>
              <w:rPr>
                <w:b/>
              </w:rPr>
            </w:pPr>
            <w:r w:rsidRPr="00BF7282">
              <w:rPr>
                <w:b/>
              </w:rPr>
              <w:t>Moduls</w:t>
            </w:r>
          </w:p>
        </w:tc>
        <w:tc>
          <w:tcPr>
            <w:tcW w:w="6662" w:type="dxa"/>
            <w:tcBorders>
              <w:bottom w:val="single" w:sz="4" w:space="0" w:color="auto"/>
            </w:tcBorders>
          </w:tcPr>
          <w:p w14:paraId="3DCAA652" w14:textId="4C5EF3E7" w:rsidR="000A32F6" w:rsidRDefault="000A32F6" w:rsidP="008F15A4">
            <w:pPr>
              <w:pStyle w:val="Default"/>
              <w:rPr>
                <w:sz w:val="22"/>
                <w:szCs w:val="22"/>
              </w:rPr>
            </w:pPr>
            <w:r>
              <w:rPr>
                <w:sz w:val="22"/>
                <w:szCs w:val="22"/>
              </w:rPr>
              <w:t>Für Studierende mit Studienbeginn ab WiSe 20/21:</w:t>
            </w:r>
          </w:p>
          <w:p w14:paraId="29F4B7A2" w14:textId="77777777" w:rsidR="000A32F6" w:rsidRDefault="000A32F6" w:rsidP="008F15A4">
            <w:pPr>
              <w:pStyle w:val="Default"/>
              <w:rPr>
                <w:sz w:val="22"/>
                <w:szCs w:val="22"/>
              </w:rPr>
            </w:pPr>
          </w:p>
          <w:p w14:paraId="75EE1C9A" w14:textId="4AE76404" w:rsidR="008F15A4" w:rsidRPr="00264DE4" w:rsidRDefault="008F15A4" w:rsidP="008F15A4">
            <w:pPr>
              <w:pStyle w:val="Default"/>
              <w:rPr>
                <w:sz w:val="22"/>
                <w:szCs w:val="22"/>
              </w:rPr>
            </w:pPr>
            <w:r w:rsidRPr="00330C91">
              <w:rPr>
                <w:sz w:val="22"/>
                <w:szCs w:val="22"/>
              </w:rPr>
              <w:t>Modul im Pflichtbereich für Studierende der Wirtschaftswissenschaften und der Wirtschaftsinformatik</w:t>
            </w:r>
            <w:r>
              <w:rPr>
                <w:sz w:val="22"/>
                <w:szCs w:val="22"/>
              </w:rPr>
              <w:t xml:space="preserve"> </w:t>
            </w:r>
          </w:p>
          <w:p w14:paraId="4ACC3C07" w14:textId="77777777" w:rsidR="008F15A4" w:rsidRDefault="008F15A4" w:rsidP="008F15A4">
            <w:pPr>
              <w:pStyle w:val="Default"/>
              <w:rPr>
                <w:sz w:val="22"/>
                <w:szCs w:val="22"/>
              </w:rPr>
            </w:pPr>
            <w:r w:rsidRPr="00BF7282">
              <w:rPr>
                <w:sz w:val="22"/>
                <w:szCs w:val="22"/>
              </w:rPr>
              <w:t>Modul im Pflichtbereich für Studierende der Sozialökonomik</w:t>
            </w:r>
          </w:p>
          <w:p w14:paraId="1827AA98" w14:textId="77777777" w:rsidR="008F15A4" w:rsidRPr="00BF7282" w:rsidRDefault="008F15A4" w:rsidP="008F15A4">
            <w:pPr>
              <w:pStyle w:val="Default"/>
              <w:rPr>
                <w:sz w:val="22"/>
                <w:szCs w:val="22"/>
              </w:rPr>
            </w:pPr>
            <w:r>
              <w:rPr>
                <w:sz w:val="22"/>
                <w:szCs w:val="22"/>
              </w:rPr>
              <w:t>Modul im Vertiefungsbereich für IBS-Studierende</w:t>
            </w:r>
          </w:p>
        </w:tc>
      </w:tr>
      <w:tr w:rsidR="008F15A4" w:rsidRPr="00BF7282" w14:paraId="79DFCD70" w14:textId="77777777" w:rsidTr="008F15A4">
        <w:trPr>
          <w:jc w:val="center"/>
        </w:trPr>
        <w:tc>
          <w:tcPr>
            <w:tcW w:w="567" w:type="dxa"/>
            <w:shd w:val="clear" w:color="auto" w:fill="auto"/>
          </w:tcPr>
          <w:p w14:paraId="5034F131" w14:textId="77777777" w:rsidR="008F15A4" w:rsidRPr="00BF7282" w:rsidRDefault="008F15A4" w:rsidP="00CA2169">
            <w:pPr>
              <w:pStyle w:val="Listenabsatz"/>
              <w:numPr>
                <w:ilvl w:val="0"/>
                <w:numId w:val="393"/>
              </w:numPr>
            </w:pPr>
          </w:p>
        </w:tc>
        <w:tc>
          <w:tcPr>
            <w:tcW w:w="2693" w:type="dxa"/>
            <w:shd w:val="clear" w:color="auto" w:fill="auto"/>
          </w:tcPr>
          <w:p w14:paraId="1A15B26E" w14:textId="77777777" w:rsidR="008F15A4" w:rsidRDefault="008F15A4" w:rsidP="008F15A4">
            <w:pPr>
              <w:rPr>
                <w:b/>
              </w:rPr>
            </w:pPr>
            <w:r w:rsidRPr="00BF7282">
              <w:rPr>
                <w:b/>
              </w:rPr>
              <w:t xml:space="preserve">Studien- und </w:t>
            </w:r>
          </w:p>
          <w:p w14:paraId="4D6AE054" w14:textId="77777777" w:rsidR="008F15A4" w:rsidRPr="00BF7282" w:rsidRDefault="008F15A4" w:rsidP="008F15A4">
            <w:pPr>
              <w:rPr>
                <w:b/>
              </w:rPr>
            </w:pPr>
            <w:r w:rsidRPr="00BF7282">
              <w:rPr>
                <w:b/>
              </w:rPr>
              <w:t>Prüfungsleistungen</w:t>
            </w:r>
          </w:p>
        </w:tc>
        <w:tc>
          <w:tcPr>
            <w:tcW w:w="6662" w:type="dxa"/>
            <w:tcBorders>
              <w:bottom w:val="single" w:sz="4" w:space="0" w:color="auto"/>
            </w:tcBorders>
            <w:shd w:val="clear" w:color="auto" w:fill="auto"/>
          </w:tcPr>
          <w:p w14:paraId="182CE377" w14:textId="77777777" w:rsidR="008F15A4" w:rsidRPr="00BF7282" w:rsidRDefault="008F15A4" w:rsidP="008F15A4">
            <w:pPr>
              <w:pStyle w:val="Default"/>
              <w:rPr>
                <w:sz w:val="22"/>
                <w:szCs w:val="22"/>
              </w:rPr>
            </w:pPr>
            <w:r>
              <w:rPr>
                <w:sz w:val="22"/>
                <w:szCs w:val="22"/>
              </w:rPr>
              <w:t>Klausur (90 Min.)</w:t>
            </w:r>
          </w:p>
          <w:p w14:paraId="0D1F03C1" w14:textId="77777777" w:rsidR="008F15A4" w:rsidRPr="00BF7282" w:rsidRDefault="008F15A4" w:rsidP="008F15A4"/>
        </w:tc>
      </w:tr>
      <w:tr w:rsidR="008F15A4" w:rsidRPr="00BF7282" w14:paraId="3CB62269" w14:textId="77777777" w:rsidTr="008F15A4">
        <w:trPr>
          <w:trHeight w:val="340"/>
          <w:jc w:val="center"/>
        </w:trPr>
        <w:tc>
          <w:tcPr>
            <w:tcW w:w="567" w:type="dxa"/>
            <w:shd w:val="clear" w:color="auto" w:fill="auto"/>
          </w:tcPr>
          <w:p w14:paraId="19D94916" w14:textId="77777777" w:rsidR="008F15A4" w:rsidRPr="00BF7282" w:rsidRDefault="008F15A4" w:rsidP="00CA2169">
            <w:pPr>
              <w:pStyle w:val="Listenabsatz"/>
              <w:numPr>
                <w:ilvl w:val="0"/>
                <w:numId w:val="393"/>
              </w:numPr>
            </w:pPr>
          </w:p>
        </w:tc>
        <w:tc>
          <w:tcPr>
            <w:tcW w:w="2693" w:type="dxa"/>
            <w:shd w:val="clear" w:color="auto" w:fill="auto"/>
          </w:tcPr>
          <w:p w14:paraId="3FD58D29" w14:textId="77777777" w:rsidR="008F15A4" w:rsidRPr="00BF7282" w:rsidRDefault="008F15A4" w:rsidP="008F15A4">
            <w:pPr>
              <w:rPr>
                <w:b/>
              </w:rPr>
            </w:pPr>
            <w:r w:rsidRPr="00BF7282">
              <w:rPr>
                <w:b/>
              </w:rPr>
              <w:t>Berechnung Modulnote</w:t>
            </w:r>
          </w:p>
        </w:tc>
        <w:tc>
          <w:tcPr>
            <w:tcW w:w="6662" w:type="dxa"/>
            <w:shd w:val="clear" w:color="auto" w:fill="auto"/>
          </w:tcPr>
          <w:p w14:paraId="7E953243" w14:textId="77777777" w:rsidR="008F15A4" w:rsidRPr="00BF7282" w:rsidRDefault="008F15A4" w:rsidP="008F15A4">
            <w:pPr>
              <w:pStyle w:val="Default"/>
              <w:rPr>
                <w:sz w:val="22"/>
                <w:szCs w:val="22"/>
              </w:rPr>
            </w:pPr>
            <w:r>
              <w:rPr>
                <w:sz w:val="22"/>
                <w:szCs w:val="22"/>
              </w:rPr>
              <w:t>Klausur (</w:t>
            </w:r>
            <w:r w:rsidRPr="00BF7282">
              <w:rPr>
                <w:sz w:val="22"/>
                <w:szCs w:val="22"/>
              </w:rPr>
              <w:t>100</w:t>
            </w:r>
            <w:r>
              <w:rPr>
                <w:sz w:val="22"/>
                <w:szCs w:val="22"/>
              </w:rPr>
              <w:t xml:space="preserve"> </w:t>
            </w:r>
            <w:r w:rsidRPr="00BF7282">
              <w:rPr>
                <w:sz w:val="22"/>
                <w:szCs w:val="22"/>
              </w:rPr>
              <w:t>%</w:t>
            </w:r>
            <w:r>
              <w:rPr>
                <w:sz w:val="22"/>
                <w:szCs w:val="22"/>
              </w:rPr>
              <w:t>)</w:t>
            </w:r>
          </w:p>
        </w:tc>
      </w:tr>
      <w:tr w:rsidR="008F15A4" w:rsidRPr="00BF7282" w14:paraId="1E59DA16" w14:textId="77777777" w:rsidTr="008F15A4">
        <w:trPr>
          <w:jc w:val="center"/>
        </w:trPr>
        <w:tc>
          <w:tcPr>
            <w:tcW w:w="567" w:type="dxa"/>
            <w:tcBorders>
              <w:bottom w:val="single" w:sz="4" w:space="0" w:color="auto"/>
            </w:tcBorders>
            <w:shd w:val="clear" w:color="auto" w:fill="auto"/>
          </w:tcPr>
          <w:p w14:paraId="3252E98A" w14:textId="77777777" w:rsidR="008F15A4" w:rsidRPr="00BF7282" w:rsidRDefault="008F15A4" w:rsidP="00CA2169">
            <w:pPr>
              <w:pStyle w:val="Listenabsatz"/>
              <w:numPr>
                <w:ilvl w:val="0"/>
                <w:numId w:val="393"/>
              </w:numPr>
            </w:pPr>
          </w:p>
        </w:tc>
        <w:tc>
          <w:tcPr>
            <w:tcW w:w="2693" w:type="dxa"/>
            <w:tcBorders>
              <w:bottom w:val="single" w:sz="4" w:space="0" w:color="auto"/>
            </w:tcBorders>
            <w:shd w:val="clear" w:color="auto" w:fill="auto"/>
          </w:tcPr>
          <w:p w14:paraId="31D63358" w14:textId="77777777" w:rsidR="008F15A4" w:rsidRPr="00BF7282" w:rsidRDefault="008F15A4" w:rsidP="008F15A4">
            <w:pPr>
              <w:rPr>
                <w:b/>
              </w:rPr>
            </w:pPr>
            <w:r w:rsidRPr="00BF7282">
              <w:rPr>
                <w:b/>
              </w:rPr>
              <w:t>Turnus des Angebots</w:t>
            </w:r>
          </w:p>
        </w:tc>
        <w:tc>
          <w:tcPr>
            <w:tcW w:w="6662" w:type="dxa"/>
            <w:tcBorders>
              <w:bottom w:val="single" w:sz="4" w:space="0" w:color="auto"/>
            </w:tcBorders>
            <w:shd w:val="clear" w:color="auto" w:fill="auto"/>
          </w:tcPr>
          <w:p w14:paraId="017C7324" w14:textId="77777777" w:rsidR="008F15A4" w:rsidRPr="00BF7282" w:rsidRDefault="008F15A4" w:rsidP="008F15A4">
            <w:pPr>
              <w:pStyle w:val="Default"/>
            </w:pPr>
            <w:r w:rsidRPr="00BF7282">
              <w:rPr>
                <w:sz w:val="22"/>
                <w:szCs w:val="22"/>
              </w:rPr>
              <w:t xml:space="preserve">Jährlich im </w:t>
            </w:r>
            <w:r>
              <w:rPr>
                <w:sz w:val="22"/>
                <w:szCs w:val="22"/>
              </w:rPr>
              <w:t>WiSe</w:t>
            </w:r>
            <w:r w:rsidRPr="00BF7282">
              <w:rPr>
                <w:sz w:val="22"/>
                <w:szCs w:val="22"/>
              </w:rPr>
              <w:t xml:space="preserve"> und im </w:t>
            </w:r>
            <w:r>
              <w:rPr>
                <w:sz w:val="22"/>
                <w:szCs w:val="22"/>
              </w:rPr>
              <w:t>SoSe</w:t>
            </w:r>
            <w:r w:rsidRPr="00BF7282">
              <w:rPr>
                <w:sz w:val="22"/>
                <w:szCs w:val="22"/>
              </w:rPr>
              <w:t xml:space="preserve">, </w:t>
            </w:r>
          </w:p>
        </w:tc>
      </w:tr>
      <w:tr w:rsidR="008F15A4" w:rsidRPr="00BF7282" w14:paraId="437C6B5E" w14:textId="77777777" w:rsidTr="008F15A4">
        <w:trPr>
          <w:jc w:val="center"/>
        </w:trPr>
        <w:tc>
          <w:tcPr>
            <w:tcW w:w="567" w:type="dxa"/>
            <w:shd w:val="clear" w:color="auto" w:fill="auto"/>
          </w:tcPr>
          <w:p w14:paraId="781045B2" w14:textId="77777777" w:rsidR="008F15A4" w:rsidRPr="00BF7282" w:rsidRDefault="008F15A4" w:rsidP="00CA2169">
            <w:pPr>
              <w:pStyle w:val="Listenabsatz"/>
              <w:numPr>
                <w:ilvl w:val="0"/>
                <w:numId w:val="393"/>
              </w:numPr>
            </w:pPr>
          </w:p>
        </w:tc>
        <w:tc>
          <w:tcPr>
            <w:tcW w:w="2693" w:type="dxa"/>
            <w:shd w:val="clear" w:color="auto" w:fill="auto"/>
          </w:tcPr>
          <w:p w14:paraId="234EC2DA" w14:textId="77777777" w:rsidR="008F15A4" w:rsidRPr="00BF7282" w:rsidRDefault="008F15A4" w:rsidP="008F15A4">
            <w:pPr>
              <w:rPr>
                <w:b/>
              </w:rPr>
            </w:pPr>
            <w:r w:rsidRPr="00BF7282">
              <w:rPr>
                <w:b/>
              </w:rPr>
              <w:t>Arbeitsaufwand</w:t>
            </w:r>
          </w:p>
        </w:tc>
        <w:tc>
          <w:tcPr>
            <w:tcW w:w="6662" w:type="dxa"/>
            <w:shd w:val="clear" w:color="auto" w:fill="auto"/>
          </w:tcPr>
          <w:p w14:paraId="1F95E6C3" w14:textId="77777777" w:rsidR="008F15A4" w:rsidRPr="00BF7282" w:rsidRDefault="008F15A4" w:rsidP="008F15A4">
            <w:pPr>
              <w:pStyle w:val="Default"/>
              <w:rPr>
                <w:sz w:val="22"/>
                <w:szCs w:val="22"/>
              </w:rPr>
            </w:pPr>
            <w:r w:rsidRPr="00BF7282">
              <w:rPr>
                <w:sz w:val="22"/>
                <w:szCs w:val="22"/>
              </w:rPr>
              <w:t xml:space="preserve">Präsenzzeit: </w:t>
            </w:r>
            <w:r>
              <w:rPr>
                <w:sz w:val="22"/>
                <w:szCs w:val="22"/>
              </w:rPr>
              <w:t>6</w:t>
            </w:r>
            <w:r w:rsidRPr="00BF7282">
              <w:rPr>
                <w:sz w:val="22"/>
                <w:szCs w:val="22"/>
              </w:rPr>
              <w:t xml:space="preserve">0 h </w:t>
            </w:r>
          </w:p>
          <w:p w14:paraId="54C277D8" w14:textId="77777777" w:rsidR="008F15A4" w:rsidRPr="00BF7282" w:rsidRDefault="008F15A4" w:rsidP="008F15A4">
            <w:r w:rsidRPr="00BF7282">
              <w:t xml:space="preserve">Eigenstudium: </w:t>
            </w:r>
            <w:r>
              <w:t>9</w:t>
            </w:r>
            <w:r w:rsidRPr="00BF7282">
              <w:t xml:space="preserve">0 h </w:t>
            </w:r>
          </w:p>
        </w:tc>
      </w:tr>
      <w:tr w:rsidR="008F15A4" w:rsidRPr="00BF7282" w14:paraId="061A0E16" w14:textId="77777777" w:rsidTr="008F15A4">
        <w:trPr>
          <w:trHeight w:val="340"/>
          <w:jc w:val="center"/>
        </w:trPr>
        <w:tc>
          <w:tcPr>
            <w:tcW w:w="567" w:type="dxa"/>
            <w:tcBorders>
              <w:bottom w:val="single" w:sz="4" w:space="0" w:color="auto"/>
            </w:tcBorders>
            <w:shd w:val="clear" w:color="auto" w:fill="auto"/>
          </w:tcPr>
          <w:p w14:paraId="172FBD15" w14:textId="77777777" w:rsidR="008F15A4" w:rsidRPr="00BF7282" w:rsidRDefault="008F15A4" w:rsidP="00CA2169">
            <w:pPr>
              <w:pStyle w:val="Listenabsatz"/>
              <w:numPr>
                <w:ilvl w:val="0"/>
                <w:numId w:val="393"/>
              </w:numPr>
            </w:pPr>
          </w:p>
        </w:tc>
        <w:tc>
          <w:tcPr>
            <w:tcW w:w="2693" w:type="dxa"/>
            <w:tcBorders>
              <w:bottom w:val="single" w:sz="4" w:space="0" w:color="auto"/>
            </w:tcBorders>
            <w:shd w:val="clear" w:color="auto" w:fill="auto"/>
          </w:tcPr>
          <w:p w14:paraId="1D75907E" w14:textId="77777777" w:rsidR="008F15A4" w:rsidRPr="00BF7282" w:rsidRDefault="008F15A4" w:rsidP="008F15A4">
            <w:pPr>
              <w:rPr>
                <w:b/>
              </w:rPr>
            </w:pPr>
            <w:r w:rsidRPr="00BF7282">
              <w:rPr>
                <w:b/>
              </w:rPr>
              <w:t>Dauer des Moduls</w:t>
            </w:r>
          </w:p>
        </w:tc>
        <w:tc>
          <w:tcPr>
            <w:tcW w:w="6662" w:type="dxa"/>
            <w:tcBorders>
              <w:bottom w:val="single" w:sz="4" w:space="0" w:color="auto"/>
            </w:tcBorders>
            <w:shd w:val="clear" w:color="auto" w:fill="auto"/>
          </w:tcPr>
          <w:p w14:paraId="4234FEA6" w14:textId="77777777" w:rsidR="008F15A4" w:rsidRPr="00BF7282" w:rsidRDefault="008F15A4" w:rsidP="008F15A4">
            <w:r w:rsidRPr="00BF7282">
              <w:t>1 Semester</w:t>
            </w:r>
          </w:p>
        </w:tc>
      </w:tr>
      <w:tr w:rsidR="008F15A4" w:rsidRPr="00BF7282" w14:paraId="33FBDFDC" w14:textId="77777777" w:rsidTr="008F15A4">
        <w:trPr>
          <w:trHeight w:val="340"/>
          <w:jc w:val="center"/>
        </w:trPr>
        <w:tc>
          <w:tcPr>
            <w:tcW w:w="567" w:type="dxa"/>
            <w:tcBorders>
              <w:bottom w:val="single" w:sz="4" w:space="0" w:color="auto"/>
            </w:tcBorders>
            <w:shd w:val="clear" w:color="auto" w:fill="auto"/>
          </w:tcPr>
          <w:p w14:paraId="309B050F" w14:textId="77777777" w:rsidR="008F15A4" w:rsidRPr="00BF7282" w:rsidRDefault="008F15A4" w:rsidP="00CA2169">
            <w:pPr>
              <w:pStyle w:val="Listenabsatz"/>
              <w:numPr>
                <w:ilvl w:val="0"/>
                <w:numId w:val="393"/>
              </w:numPr>
            </w:pPr>
          </w:p>
        </w:tc>
        <w:tc>
          <w:tcPr>
            <w:tcW w:w="2693" w:type="dxa"/>
            <w:tcBorders>
              <w:bottom w:val="single" w:sz="4" w:space="0" w:color="auto"/>
            </w:tcBorders>
            <w:shd w:val="clear" w:color="auto" w:fill="auto"/>
          </w:tcPr>
          <w:p w14:paraId="461DEA97" w14:textId="77777777" w:rsidR="008F15A4" w:rsidRDefault="008F15A4" w:rsidP="008F15A4">
            <w:pPr>
              <w:rPr>
                <w:b/>
              </w:rPr>
            </w:pPr>
            <w:r>
              <w:rPr>
                <w:b/>
              </w:rPr>
              <w:t xml:space="preserve">Unterrichts- und </w:t>
            </w:r>
          </w:p>
          <w:p w14:paraId="04BD6A0B" w14:textId="77777777" w:rsidR="008F15A4" w:rsidRPr="00BF7282" w:rsidRDefault="008F15A4" w:rsidP="008F15A4">
            <w:pPr>
              <w:rPr>
                <w:b/>
              </w:rPr>
            </w:pPr>
            <w:r>
              <w:rPr>
                <w:b/>
              </w:rPr>
              <w:t>Prüfungssprache</w:t>
            </w:r>
          </w:p>
        </w:tc>
        <w:tc>
          <w:tcPr>
            <w:tcW w:w="6662" w:type="dxa"/>
            <w:tcBorders>
              <w:bottom w:val="single" w:sz="4" w:space="0" w:color="auto"/>
            </w:tcBorders>
            <w:shd w:val="clear" w:color="auto" w:fill="auto"/>
          </w:tcPr>
          <w:p w14:paraId="7199CA89" w14:textId="77777777" w:rsidR="008F15A4" w:rsidRPr="00BF7282" w:rsidRDefault="008F15A4" w:rsidP="008F15A4">
            <w:r w:rsidRPr="00BF7282">
              <w:t>Deutsch</w:t>
            </w:r>
          </w:p>
        </w:tc>
      </w:tr>
      <w:tr w:rsidR="008F15A4" w:rsidRPr="00BF7282" w14:paraId="7FF2DCB5" w14:textId="77777777" w:rsidTr="008F15A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0C7B896" w14:textId="77777777" w:rsidR="008F15A4" w:rsidRPr="00BF7282" w:rsidRDefault="008F15A4" w:rsidP="00CA2169">
            <w:pPr>
              <w:pStyle w:val="Listenabsatz"/>
              <w:numPr>
                <w:ilvl w:val="0"/>
                <w:numId w:val="39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9013F23" w14:textId="77777777" w:rsidR="008F15A4" w:rsidRDefault="008F15A4" w:rsidP="008F15A4">
            <w:pPr>
              <w:rPr>
                <w:b/>
              </w:rPr>
            </w:pPr>
            <w:r>
              <w:rPr>
                <w:b/>
              </w:rPr>
              <w:t>(Vorbereitende)</w:t>
            </w:r>
          </w:p>
          <w:p w14:paraId="6FE00A16" w14:textId="77777777" w:rsidR="008F15A4" w:rsidRPr="00BF7282" w:rsidRDefault="008F15A4" w:rsidP="008F15A4">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EFEF2C" w14:textId="77777777" w:rsidR="008F15A4" w:rsidRPr="00BF7282" w:rsidRDefault="008F15A4" w:rsidP="008F15A4">
            <w:pPr>
              <w:pStyle w:val="Default"/>
              <w:rPr>
                <w:sz w:val="22"/>
                <w:szCs w:val="22"/>
              </w:rPr>
            </w:pPr>
            <w:r w:rsidRPr="00BF7282">
              <w:rPr>
                <w:sz w:val="22"/>
                <w:szCs w:val="22"/>
              </w:rPr>
              <w:t>Mathematik für Wirtschaftswissenschaftler, Sydsaeter / Hammond, 20</w:t>
            </w:r>
            <w:r>
              <w:rPr>
                <w:sz w:val="22"/>
                <w:szCs w:val="22"/>
              </w:rPr>
              <w:t>18</w:t>
            </w:r>
          </w:p>
          <w:p w14:paraId="0FB72428" w14:textId="77777777" w:rsidR="008F15A4" w:rsidRPr="00BF7282" w:rsidRDefault="008F15A4" w:rsidP="008F15A4">
            <w:pPr>
              <w:pStyle w:val="Default"/>
              <w:rPr>
                <w:sz w:val="22"/>
                <w:szCs w:val="22"/>
              </w:rPr>
            </w:pPr>
          </w:p>
        </w:tc>
      </w:tr>
    </w:tbl>
    <w:p w14:paraId="037CFFBF" w14:textId="3047E04A"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F6461C">
            <w:pPr>
              <w:pStyle w:val="Listenabsatz"/>
              <w:numPr>
                <w:ilvl w:val="0"/>
                <w:numId w:val="111"/>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1E5DC3D2" w:rsidR="002209DC" w:rsidRPr="005655A5" w:rsidRDefault="0064099B" w:rsidP="000237EA">
            <w:r>
              <w:t>6</w:t>
            </w:r>
            <w:r w:rsidR="002209DC">
              <w: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5036" w:name="_Toc426532502"/>
            <w:bookmarkStart w:id="5037" w:name="_Toc67382938"/>
            <w:r w:rsidRPr="005655A5">
              <w:t>Mathematik: Aufbaumodul Analysis (AbmA) (Zweitfach-Vertiefung)</w:t>
            </w:r>
            <w:bookmarkEnd w:id="5036"/>
            <w:bookmarkEnd w:id="5037"/>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F6461C">
            <w:pPr>
              <w:pStyle w:val="Listenabsatz"/>
              <w:numPr>
                <w:ilvl w:val="0"/>
                <w:numId w:val="111"/>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F6461C">
            <w:pPr>
              <w:pStyle w:val="Listenabsatz"/>
              <w:numPr>
                <w:ilvl w:val="0"/>
                <w:numId w:val="111"/>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0"/>
      </w:tblGrid>
      <w:tr w:rsidR="002209DC" w:rsidRPr="005655A5" w14:paraId="4DC75EEA" w14:textId="77777777" w:rsidTr="00CC1B7B">
        <w:trPr>
          <w:trHeight w:val="340"/>
          <w:jc w:val="center"/>
        </w:trPr>
        <w:tc>
          <w:tcPr>
            <w:tcW w:w="567" w:type="dxa"/>
          </w:tcPr>
          <w:p w14:paraId="2C3ED47E" w14:textId="77777777" w:rsidR="002209DC" w:rsidRPr="005655A5" w:rsidRDefault="002209DC" w:rsidP="00F6461C">
            <w:pPr>
              <w:pStyle w:val="Listenabsatz"/>
              <w:numPr>
                <w:ilvl w:val="0"/>
                <w:numId w:val="111"/>
              </w:numPr>
            </w:pPr>
          </w:p>
        </w:tc>
        <w:tc>
          <w:tcPr>
            <w:tcW w:w="2696" w:type="dxa"/>
          </w:tcPr>
          <w:p w14:paraId="016AA7CA" w14:textId="168471AF" w:rsidR="002209DC" w:rsidRPr="005655A5" w:rsidRDefault="00C655C3" w:rsidP="000237EA">
            <w:pPr>
              <w:rPr>
                <w:b/>
              </w:rPr>
            </w:pPr>
            <w:r>
              <w:rPr>
                <w:b/>
              </w:rPr>
              <w:t>Modulverantwortliche/r</w:t>
            </w:r>
          </w:p>
        </w:tc>
        <w:tc>
          <w:tcPr>
            <w:tcW w:w="6670" w:type="dxa"/>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shd w:val="clear" w:color="auto" w:fill="FFFFFF"/>
          </w:tcPr>
          <w:p w14:paraId="74910CCC" w14:textId="77777777" w:rsidR="002209DC" w:rsidRPr="005655A5" w:rsidRDefault="002209DC" w:rsidP="00F6461C">
            <w:pPr>
              <w:pStyle w:val="Listenabsatz"/>
              <w:numPr>
                <w:ilvl w:val="0"/>
                <w:numId w:val="111"/>
              </w:numPr>
            </w:pPr>
          </w:p>
        </w:tc>
        <w:tc>
          <w:tcPr>
            <w:tcW w:w="2696" w:type="dxa"/>
            <w:shd w:val="clear" w:color="auto" w:fill="FFFFFF"/>
          </w:tcPr>
          <w:p w14:paraId="7BA4ED7C" w14:textId="77777777" w:rsidR="002209DC" w:rsidRPr="005655A5" w:rsidRDefault="002209DC" w:rsidP="000237EA">
            <w:pPr>
              <w:rPr>
                <w:b/>
              </w:rPr>
            </w:pPr>
            <w:r w:rsidRPr="005655A5">
              <w:rPr>
                <w:b/>
              </w:rPr>
              <w:t>Inhalt</w:t>
            </w:r>
          </w:p>
        </w:tc>
        <w:tc>
          <w:tcPr>
            <w:tcW w:w="6670" w:type="dxa"/>
            <w:shd w:val="clear" w:color="auto" w:fill="FFFFFF"/>
          </w:tcPr>
          <w:p w14:paraId="0137A629" w14:textId="77777777" w:rsidR="002209DC" w:rsidRPr="00A12CDD" w:rsidRDefault="002209DC" w:rsidP="00F6461C">
            <w:pPr>
              <w:pStyle w:val="Listenabsatz"/>
              <w:numPr>
                <w:ilvl w:val="0"/>
                <w:numId w:val="196"/>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F6461C">
            <w:pPr>
              <w:pStyle w:val="Listenabsatz"/>
              <w:numPr>
                <w:ilvl w:val="0"/>
                <w:numId w:val="196"/>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F6461C">
            <w:pPr>
              <w:pStyle w:val="Listenabsatz"/>
              <w:numPr>
                <w:ilvl w:val="0"/>
                <w:numId w:val="196"/>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shd w:val="clear" w:color="auto" w:fill="FFFFFF"/>
          </w:tcPr>
          <w:p w14:paraId="270E9184" w14:textId="77777777" w:rsidR="002209DC" w:rsidRPr="005655A5" w:rsidRDefault="002209DC" w:rsidP="00F6461C">
            <w:pPr>
              <w:pStyle w:val="Listenabsatz"/>
              <w:numPr>
                <w:ilvl w:val="0"/>
                <w:numId w:val="111"/>
              </w:numPr>
            </w:pPr>
            <w:r w:rsidRPr="005655A5">
              <w:br/>
            </w:r>
          </w:p>
        </w:tc>
        <w:tc>
          <w:tcPr>
            <w:tcW w:w="2696" w:type="dxa"/>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F6461C">
            <w:pPr>
              <w:pStyle w:val="Listenabsatz"/>
              <w:numPr>
                <w:ilvl w:val="0"/>
                <w:numId w:val="196"/>
              </w:numPr>
              <w:ind w:left="209" w:hanging="209"/>
              <w:rPr>
                <w:rFonts w:cs="Arial"/>
              </w:rPr>
            </w:pPr>
            <w:r w:rsidRPr="00A12CDD">
              <w:rPr>
                <w:rFonts w:cs="Arial"/>
              </w:rPr>
              <w:t>arbeiten mit Funktionen in mehreren Veränderlichen;</w:t>
            </w:r>
          </w:p>
          <w:p w14:paraId="37D44DE7" w14:textId="77777777" w:rsidR="002209DC" w:rsidRPr="00A12CDD" w:rsidRDefault="002209DC" w:rsidP="00F6461C">
            <w:pPr>
              <w:pStyle w:val="Listenabsatz"/>
              <w:numPr>
                <w:ilvl w:val="0"/>
                <w:numId w:val="196"/>
              </w:numPr>
              <w:ind w:left="209" w:hanging="209"/>
              <w:rPr>
                <w:rFonts w:cs="Arial"/>
              </w:rPr>
            </w:pPr>
            <w:r w:rsidRPr="00A12CDD">
              <w:rPr>
                <w:rFonts w:cs="Arial"/>
              </w:rPr>
              <w:t>stellen mathematische Sachverhalte strukturiert dar;</w:t>
            </w:r>
          </w:p>
          <w:p w14:paraId="66BD6C56" w14:textId="77777777" w:rsidR="002209DC" w:rsidRPr="00A12CDD" w:rsidRDefault="002209DC" w:rsidP="00F6461C">
            <w:pPr>
              <w:pStyle w:val="Listenabsatz"/>
              <w:numPr>
                <w:ilvl w:val="0"/>
                <w:numId w:val="196"/>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F6461C">
            <w:pPr>
              <w:pStyle w:val="Listenabsatz"/>
              <w:numPr>
                <w:ilvl w:val="0"/>
                <w:numId w:val="196"/>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shd w:val="clear" w:color="auto" w:fill="FFFFFF"/>
          </w:tcPr>
          <w:p w14:paraId="1D47836E" w14:textId="77777777" w:rsidR="002209DC" w:rsidRPr="005655A5" w:rsidRDefault="002209DC" w:rsidP="00F6461C">
            <w:pPr>
              <w:pStyle w:val="Listenabsatz"/>
              <w:numPr>
                <w:ilvl w:val="0"/>
                <w:numId w:val="111"/>
              </w:numPr>
            </w:pPr>
          </w:p>
        </w:tc>
        <w:tc>
          <w:tcPr>
            <w:tcW w:w="2696" w:type="dxa"/>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shd w:val="clear" w:color="auto" w:fill="FFFFFF"/>
          </w:tcPr>
          <w:p w14:paraId="765B686F" w14:textId="77777777" w:rsidR="002209DC" w:rsidRPr="005655A5" w:rsidRDefault="002209DC" w:rsidP="00F6461C">
            <w:pPr>
              <w:pStyle w:val="Listenabsatz"/>
              <w:numPr>
                <w:ilvl w:val="0"/>
                <w:numId w:val="111"/>
              </w:numPr>
            </w:pPr>
          </w:p>
        </w:tc>
        <w:tc>
          <w:tcPr>
            <w:tcW w:w="2696" w:type="dxa"/>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shd w:val="clear" w:color="auto" w:fill="FFFFFF"/>
          </w:tcPr>
          <w:p w14:paraId="41E3F428" w14:textId="77777777" w:rsidR="002209DC" w:rsidRPr="005655A5" w:rsidRDefault="002209DC" w:rsidP="00F6461C">
            <w:pPr>
              <w:pStyle w:val="Listenabsatz"/>
              <w:numPr>
                <w:ilvl w:val="0"/>
                <w:numId w:val="111"/>
              </w:numPr>
            </w:pPr>
          </w:p>
        </w:tc>
        <w:tc>
          <w:tcPr>
            <w:tcW w:w="2696" w:type="dxa"/>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shd w:val="clear" w:color="auto" w:fill="FFFFFF"/>
          </w:tcPr>
          <w:p w14:paraId="3F6E9E09" w14:textId="77777777" w:rsidR="002209DC"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p w14:paraId="22378066" w14:textId="6BBB414A" w:rsidR="00033DB7" w:rsidRPr="005655A5" w:rsidRDefault="00033DB7" w:rsidP="000237EA">
            <w:r>
              <w:t>Erweiterungsprüfung Berufliche Schulen/Studienfach Wirtschaftspädagogik</w:t>
            </w:r>
          </w:p>
        </w:tc>
      </w:tr>
      <w:tr w:rsidR="002209DC" w:rsidRPr="005655A5" w14:paraId="099F74BD" w14:textId="77777777" w:rsidTr="00CC1B7B">
        <w:trPr>
          <w:jc w:val="center"/>
        </w:trPr>
        <w:tc>
          <w:tcPr>
            <w:tcW w:w="567" w:type="dxa"/>
            <w:shd w:val="clear" w:color="auto" w:fill="FFFFFF"/>
          </w:tcPr>
          <w:p w14:paraId="735418BD" w14:textId="77777777" w:rsidR="002209DC" w:rsidRPr="005655A5" w:rsidRDefault="002209DC" w:rsidP="00F6461C">
            <w:pPr>
              <w:pStyle w:val="Listenabsatz"/>
              <w:numPr>
                <w:ilvl w:val="0"/>
                <w:numId w:val="111"/>
              </w:numPr>
            </w:pPr>
          </w:p>
        </w:tc>
        <w:tc>
          <w:tcPr>
            <w:tcW w:w="2696" w:type="dxa"/>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F6461C">
            <w:pPr>
              <w:pStyle w:val="Listenabsatz"/>
              <w:numPr>
                <w:ilvl w:val="0"/>
                <w:numId w:val="196"/>
              </w:numPr>
              <w:ind w:left="209" w:hanging="209"/>
              <w:rPr>
                <w:rFonts w:cs="Arial"/>
              </w:rPr>
            </w:pPr>
            <w:r w:rsidRPr="00A12CDD">
              <w:rPr>
                <w:rFonts w:cs="Arial"/>
              </w:rPr>
              <w:t>Hausaufgaben (wöchentliche ein Übungsblatt)</w:t>
            </w:r>
          </w:p>
          <w:p w14:paraId="144A8365" w14:textId="67BA2B61" w:rsidR="002209DC" w:rsidRPr="005655A5" w:rsidRDefault="00956D0F" w:rsidP="00F6461C">
            <w:pPr>
              <w:pStyle w:val="Listenabsatz"/>
              <w:numPr>
                <w:ilvl w:val="0"/>
                <w:numId w:val="196"/>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shd w:val="clear" w:color="auto" w:fill="FFFFFF"/>
          </w:tcPr>
          <w:p w14:paraId="454E2F3B" w14:textId="77777777" w:rsidR="002209DC" w:rsidRPr="005655A5" w:rsidRDefault="002209DC" w:rsidP="00F6461C">
            <w:pPr>
              <w:pStyle w:val="Listenabsatz"/>
              <w:numPr>
                <w:ilvl w:val="0"/>
                <w:numId w:val="111"/>
              </w:numPr>
            </w:pPr>
          </w:p>
        </w:tc>
        <w:tc>
          <w:tcPr>
            <w:tcW w:w="2696" w:type="dxa"/>
            <w:shd w:val="clear" w:color="auto" w:fill="FFFFFF"/>
          </w:tcPr>
          <w:p w14:paraId="6376C997" w14:textId="77777777" w:rsidR="002209DC" w:rsidRPr="005655A5" w:rsidRDefault="002209DC" w:rsidP="000237EA">
            <w:pPr>
              <w:rPr>
                <w:b/>
              </w:rPr>
            </w:pPr>
            <w:r w:rsidRPr="005655A5">
              <w:rPr>
                <w:b/>
              </w:rPr>
              <w:t>Berechnung Modulnote</w:t>
            </w:r>
          </w:p>
        </w:tc>
        <w:tc>
          <w:tcPr>
            <w:tcW w:w="6670" w:type="dxa"/>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shd w:val="clear" w:color="auto" w:fill="FFFFFF"/>
          </w:tcPr>
          <w:p w14:paraId="08B1FF5E" w14:textId="77777777" w:rsidR="002209DC" w:rsidRPr="005655A5" w:rsidRDefault="002209DC" w:rsidP="00F6461C">
            <w:pPr>
              <w:pStyle w:val="Listenabsatz"/>
              <w:numPr>
                <w:ilvl w:val="0"/>
                <w:numId w:val="111"/>
              </w:numPr>
            </w:pPr>
          </w:p>
        </w:tc>
        <w:tc>
          <w:tcPr>
            <w:tcW w:w="2696" w:type="dxa"/>
            <w:shd w:val="clear" w:color="auto" w:fill="FFFFFF"/>
          </w:tcPr>
          <w:p w14:paraId="2F9E710C" w14:textId="77777777" w:rsidR="002209DC" w:rsidRPr="005655A5" w:rsidRDefault="002209DC" w:rsidP="000237EA">
            <w:pPr>
              <w:rPr>
                <w:b/>
              </w:rPr>
            </w:pPr>
            <w:r w:rsidRPr="005655A5">
              <w:rPr>
                <w:b/>
              </w:rPr>
              <w:t>Turnus des Angebots</w:t>
            </w:r>
          </w:p>
        </w:tc>
        <w:tc>
          <w:tcPr>
            <w:tcW w:w="6670" w:type="dxa"/>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shd w:val="clear" w:color="auto" w:fill="FFFFFF"/>
          </w:tcPr>
          <w:p w14:paraId="72D154F1" w14:textId="77777777" w:rsidR="002209DC" w:rsidRPr="005655A5" w:rsidRDefault="002209DC" w:rsidP="00F6461C">
            <w:pPr>
              <w:pStyle w:val="Listenabsatz"/>
              <w:numPr>
                <w:ilvl w:val="0"/>
                <w:numId w:val="111"/>
              </w:numPr>
            </w:pPr>
          </w:p>
        </w:tc>
        <w:tc>
          <w:tcPr>
            <w:tcW w:w="2696" w:type="dxa"/>
            <w:shd w:val="clear" w:color="auto" w:fill="FFFFFF"/>
          </w:tcPr>
          <w:p w14:paraId="63B48727" w14:textId="77777777" w:rsidR="002209DC" w:rsidRPr="005655A5" w:rsidRDefault="002209DC" w:rsidP="000237EA">
            <w:pPr>
              <w:rPr>
                <w:b/>
              </w:rPr>
            </w:pPr>
            <w:r w:rsidRPr="005655A5">
              <w:rPr>
                <w:b/>
              </w:rPr>
              <w:t>Arbeitsaufwand</w:t>
            </w:r>
          </w:p>
        </w:tc>
        <w:tc>
          <w:tcPr>
            <w:tcW w:w="6670" w:type="dxa"/>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shd w:val="clear" w:color="auto" w:fill="FFFFFF"/>
          </w:tcPr>
          <w:p w14:paraId="33765C46" w14:textId="77777777" w:rsidR="002209DC" w:rsidRPr="005655A5" w:rsidRDefault="002209DC" w:rsidP="00F6461C">
            <w:pPr>
              <w:pStyle w:val="Listenabsatz"/>
              <w:numPr>
                <w:ilvl w:val="0"/>
                <w:numId w:val="111"/>
              </w:numPr>
            </w:pPr>
          </w:p>
        </w:tc>
        <w:tc>
          <w:tcPr>
            <w:tcW w:w="2696" w:type="dxa"/>
            <w:shd w:val="clear" w:color="auto" w:fill="FFFFFF"/>
          </w:tcPr>
          <w:p w14:paraId="5EBEBFE5" w14:textId="77777777" w:rsidR="002209DC" w:rsidRPr="005655A5" w:rsidRDefault="002209DC" w:rsidP="000237EA">
            <w:pPr>
              <w:rPr>
                <w:b/>
              </w:rPr>
            </w:pPr>
            <w:r w:rsidRPr="005655A5">
              <w:rPr>
                <w:b/>
              </w:rPr>
              <w:t>Dauer des Moduls</w:t>
            </w:r>
          </w:p>
        </w:tc>
        <w:tc>
          <w:tcPr>
            <w:tcW w:w="6670" w:type="dxa"/>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shd w:val="clear" w:color="auto" w:fill="FFFFFF"/>
          </w:tcPr>
          <w:p w14:paraId="51E9DAD3" w14:textId="77777777" w:rsidR="002209DC" w:rsidRPr="005655A5" w:rsidRDefault="002209DC" w:rsidP="00F6461C">
            <w:pPr>
              <w:pStyle w:val="Listenabsatz"/>
              <w:numPr>
                <w:ilvl w:val="0"/>
                <w:numId w:val="111"/>
              </w:numPr>
            </w:pPr>
          </w:p>
        </w:tc>
        <w:tc>
          <w:tcPr>
            <w:tcW w:w="2696" w:type="dxa"/>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tcPr>
          <w:p w14:paraId="7B971786" w14:textId="77777777" w:rsidR="002209DC" w:rsidRPr="005655A5" w:rsidRDefault="002209DC" w:rsidP="00F6461C">
            <w:pPr>
              <w:pStyle w:val="Listenabsatz"/>
              <w:numPr>
                <w:ilvl w:val="0"/>
                <w:numId w:val="111"/>
              </w:numPr>
            </w:pPr>
          </w:p>
        </w:tc>
        <w:tc>
          <w:tcPr>
            <w:tcW w:w="2696" w:type="dxa"/>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lastRenderedPageBreak/>
              <w:t>Königsberger: Analysis I, II. Springer</w:t>
            </w:r>
          </w:p>
          <w:p w14:paraId="5810BA6D" w14:textId="77777777" w:rsidR="002209DC" w:rsidRPr="005655A5" w:rsidRDefault="002209DC" w:rsidP="000237EA">
            <w:r w:rsidRPr="005655A5">
              <w:t>Ebbinghaus et al.: Zahlen. Springer</w:t>
            </w:r>
          </w:p>
        </w:tc>
      </w:tr>
    </w:tbl>
    <w:p w14:paraId="1CEF0C4A" w14:textId="2BAF4857" w:rsidR="001C38BF" w:rsidRDefault="001C38BF" w:rsidP="00543702">
      <w:pPr>
        <w:spacing w:after="160" w:line="259" w:lineRule="auto"/>
      </w:pPr>
    </w:p>
    <w:p w14:paraId="7E76F244" w14:textId="28AA837F" w:rsidR="00853C8D" w:rsidRDefault="00853C8D">
      <w:r>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853C8D" w:rsidRPr="00894372" w14:paraId="0F20510D" w14:textId="77777777" w:rsidTr="00853C8D">
        <w:trPr>
          <w:trHeight w:val="567"/>
          <w:jc w:val="center"/>
        </w:trPr>
        <w:tc>
          <w:tcPr>
            <w:tcW w:w="567" w:type="dxa"/>
            <w:tcBorders>
              <w:top w:val="double" w:sz="4" w:space="0" w:color="auto"/>
            </w:tcBorders>
            <w:shd w:val="clear" w:color="auto" w:fill="E0E0E0"/>
          </w:tcPr>
          <w:p w14:paraId="5177BD61" w14:textId="77777777" w:rsidR="00853C8D" w:rsidRPr="00894372" w:rsidRDefault="00853C8D" w:rsidP="00853C8D">
            <w:pPr>
              <w:pStyle w:val="Listenabsatz"/>
              <w:numPr>
                <w:ilvl w:val="0"/>
                <w:numId w:val="109"/>
              </w:numPr>
            </w:pPr>
            <w:r w:rsidRPr="00894372">
              <w:lastRenderedPageBreak/>
              <w:br w:type="page"/>
            </w:r>
          </w:p>
        </w:tc>
        <w:tc>
          <w:tcPr>
            <w:tcW w:w="2696" w:type="dxa"/>
            <w:tcBorders>
              <w:top w:val="double" w:sz="4" w:space="0" w:color="auto"/>
            </w:tcBorders>
            <w:shd w:val="clear" w:color="auto" w:fill="E0E0E0"/>
          </w:tcPr>
          <w:p w14:paraId="79A90B2D" w14:textId="77777777" w:rsidR="00853C8D" w:rsidRPr="00894372" w:rsidRDefault="00853C8D" w:rsidP="00853C8D">
            <w:pPr>
              <w:rPr>
                <w:b/>
              </w:rPr>
            </w:pPr>
            <w:r w:rsidRPr="00894372">
              <w:rPr>
                <w:b/>
              </w:rPr>
              <w:t>Modulbezeichnung</w:t>
            </w:r>
          </w:p>
          <w:p w14:paraId="651EAE7D" w14:textId="77777777" w:rsidR="00853C8D" w:rsidRPr="00894372" w:rsidRDefault="00853C8D" w:rsidP="00853C8D">
            <w:r>
              <w:t>65541</w:t>
            </w:r>
          </w:p>
        </w:tc>
        <w:tc>
          <w:tcPr>
            <w:tcW w:w="5535" w:type="dxa"/>
            <w:tcBorders>
              <w:top w:val="double" w:sz="4" w:space="0" w:color="auto"/>
            </w:tcBorders>
            <w:shd w:val="clear" w:color="auto" w:fill="E0E0E0"/>
          </w:tcPr>
          <w:p w14:paraId="6518D609" w14:textId="77777777" w:rsidR="00853C8D" w:rsidRPr="00894372" w:rsidRDefault="00853C8D" w:rsidP="00853C8D">
            <w:pPr>
              <w:pStyle w:val="berschriftModul"/>
            </w:pPr>
            <w:bookmarkStart w:id="5038" w:name="_Toc426532501"/>
            <w:bookmarkStart w:id="5039" w:name="_Toc67382939"/>
            <w:r w:rsidRPr="00894372">
              <w:t>Mathematik: Elemente der Analysis I (EdA I) (Zweitfach)</w:t>
            </w:r>
            <w:bookmarkEnd w:id="5038"/>
            <w:bookmarkEnd w:id="5039"/>
            <w:r>
              <w:t xml:space="preserve"> </w:t>
            </w:r>
          </w:p>
          <w:p w14:paraId="04D8154E" w14:textId="77777777" w:rsidR="00853C8D" w:rsidRPr="00894372" w:rsidRDefault="00853C8D" w:rsidP="00853C8D">
            <w:pPr>
              <w:rPr>
                <w:lang w:eastAsia="en-US"/>
              </w:rPr>
            </w:pPr>
            <w:r w:rsidRPr="00894372">
              <w:rPr>
                <w:lang w:eastAsia="en-US"/>
              </w:rPr>
              <w:t>(</w:t>
            </w:r>
            <w:r w:rsidRPr="00894372">
              <w:t>Elements of analysis I</w:t>
            </w:r>
            <w:r w:rsidRPr="00894372">
              <w:rPr>
                <w:lang w:eastAsia="en-US"/>
              </w:rPr>
              <w:t>)</w:t>
            </w:r>
          </w:p>
        </w:tc>
        <w:tc>
          <w:tcPr>
            <w:tcW w:w="1135" w:type="dxa"/>
            <w:tcBorders>
              <w:top w:val="double" w:sz="4" w:space="0" w:color="auto"/>
            </w:tcBorders>
            <w:shd w:val="clear" w:color="auto" w:fill="E0E0E0"/>
          </w:tcPr>
          <w:p w14:paraId="70B5F260" w14:textId="77777777" w:rsidR="00853C8D" w:rsidRPr="00894372" w:rsidRDefault="00853C8D" w:rsidP="00853C8D">
            <w:pPr>
              <w:rPr>
                <w:b/>
              </w:rPr>
            </w:pPr>
            <w:r w:rsidRPr="00894372">
              <w:rPr>
                <w:b/>
              </w:rPr>
              <w:t>5 ECTS</w:t>
            </w:r>
          </w:p>
        </w:tc>
      </w:tr>
      <w:tr w:rsidR="00853C8D" w:rsidRPr="00894372" w14:paraId="579E78F8" w14:textId="77777777" w:rsidTr="00853C8D">
        <w:trPr>
          <w:trHeight w:val="567"/>
          <w:jc w:val="center"/>
        </w:trPr>
        <w:tc>
          <w:tcPr>
            <w:tcW w:w="567" w:type="dxa"/>
            <w:shd w:val="clear" w:color="auto" w:fill="E0E0E0"/>
          </w:tcPr>
          <w:p w14:paraId="65D22315" w14:textId="77777777" w:rsidR="00853C8D" w:rsidRPr="00894372" w:rsidRDefault="00853C8D" w:rsidP="00853C8D">
            <w:pPr>
              <w:pStyle w:val="Listenabsatz"/>
              <w:numPr>
                <w:ilvl w:val="0"/>
                <w:numId w:val="109"/>
              </w:numPr>
            </w:pPr>
          </w:p>
        </w:tc>
        <w:tc>
          <w:tcPr>
            <w:tcW w:w="2696" w:type="dxa"/>
            <w:shd w:val="clear" w:color="auto" w:fill="E0E0E0"/>
          </w:tcPr>
          <w:p w14:paraId="4998C1C8" w14:textId="77777777" w:rsidR="00853C8D" w:rsidRPr="00894372" w:rsidRDefault="00853C8D" w:rsidP="00853C8D">
            <w:r w:rsidRPr="00894372">
              <w:t>Lehrveranstaltungen</w:t>
            </w:r>
          </w:p>
          <w:p w14:paraId="044EF7BE" w14:textId="77777777" w:rsidR="00853C8D" w:rsidRPr="00894372" w:rsidRDefault="00853C8D" w:rsidP="00853C8D"/>
        </w:tc>
        <w:tc>
          <w:tcPr>
            <w:tcW w:w="5535" w:type="dxa"/>
            <w:shd w:val="clear" w:color="auto" w:fill="E0E0E0"/>
          </w:tcPr>
          <w:p w14:paraId="6482DE95" w14:textId="77777777" w:rsidR="00853C8D" w:rsidRPr="00894372" w:rsidRDefault="00853C8D" w:rsidP="00853C8D">
            <w:r w:rsidRPr="00894372">
              <w:t>V: Elemente der Analysis I (</w:t>
            </w:r>
            <w:r>
              <w:t>3</w:t>
            </w:r>
            <w:r w:rsidRPr="00894372">
              <w:t xml:space="preserve"> SWS)</w:t>
            </w:r>
          </w:p>
          <w:p w14:paraId="0BA1DA91" w14:textId="77777777" w:rsidR="00853C8D" w:rsidRPr="00894372" w:rsidRDefault="00853C8D" w:rsidP="00853C8D">
            <w:r w:rsidRPr="00894372">
              <w:t>Ü: Elemente der Analysis I (1 SWS)</w:t>
            </w:r>
          </w:p>
        </w:tc>
        <w:tc>
          <w:tcPr>
            <w:tcW w:w="1135" w:type="dxa"/>
            <w:shd w:val="clear" w:color="auto" w:fill="E0E0E0"/>
          </w:tcPr>
          <w:p w14:paraId="5B4A9762" w14:textId="77777777" w:rsidR="00853C8D" w:rsidRPr="00894372" w:rsidRDefault="00853C8D" w:rsidP="00853C8D">
            <w:r w:rsidRPr="00894372">
              <w:t>5 ECTS</w:t>
            </w:r>
          </w:p>
        </w:tc>
      </w:tr>
      <w:tr w:rsidR="00853C8D" w:rsidRPr="00894372" w14:paraId="2E49F3E0" w14:textId="77777777" w:rsidTr="00853C8D">
        <w:trPr>
          <w:trHeight w:val="386"/>
          <w:jc w:val="center"/>
        </w:trPr>
        <w:tc>
          <w:tcPr>
            <w:tcW w:w="567" w:type="dxa"/>
            <w:tcBorders>
              <w:bottom w:val="double" w:sz="4" w:space="0" w:color="auto"/>
            </w:tcBorders>
            <w:shd w:val="clear" w:color="auto" w:fill="E0E0E0"/>
          </w:tcPr>
          <w:p w14:paraId="7593B149" w14:textId="77777777" w:rsidR="00853C8D" w:rsidRPr="00894372" w:rsidRDefault="00853C8D" w:rsidP="00853C8D">
            <w:pPr>
              <w:pStyle w:val="Listenabsatz"/>
              <w:numPr>
                <w:ilvl w:val="0"/>
                <w:numId w:val="109"/>
              </w:numPr>
            </w:pPr>
          </w:p>
        </w:tc>
        <w:tc>
          <w:tcPr>
            <w:tcW w:w="2696" w:type="dxa"/>
            <w:tcBorders>
              <w:bottom w:val="double" w:sz="4" w:space="0" w:color="auto"/>
            </w:tcBorders>
            <w:shd w:val="clear" w:color="auto" w:fill="E0E0E0"/>
          </w:tcPr>
          <w:p w14:paraId="3E052CA3" w14:textId="77777777" w:rsidR="00853C8D" w:rsidRPr="00894372" w:rsidRDefault="00853C8D" w:rsidP="00853C8D">
            <w:r>
              <w:t>Lehrende</w:t>
            </w:r>
          </w:p>
        </w:tc>
        <w:tc>
          <w:tcPr>
            <w:tcW w:w="5535" w:type="dxa"/>
            <w:tcBorders>
              <w:bottom w:val="double" w:sz="4" w:space="0" w:color="auto"/>
            </w:tcBorders>
            <w:shd w:val="clear" w:color="auto" w:fill="E0E0E0"/>
          </w:tcPr>
          <w:p w14:paraId="678E5170" w14:textId="77777777" w:rsidR="00853C8D" w:rsidRPr="00894372" w:rsidRDefault="00853C8D" w:rsidP="00853C8D">
            <w:r w:rsidRPr="00894372">
              <w:t xml:space="preserve">Dr. M. Kronz oder andere </w:t>
            </w:r>
            <w:r>
              <w:t>Dozentinnen bzw. Dozenten</w:t>
            </w:r>
            <w:r w:rsidRPr="00894372">
              <w:t xml:space="preserve"> der Mathematik</w:t>
            </w:r>
          </w:p>
        </w:tc>
        <w:tc>
          <w:tcPr>
            <w:tcW w:w="1135" w:type="dxa"/>
            <w:tcBorders>
              <w:bottom w:val="double" w:sz="4" w:space="0" w:color="auto"/>
            </w:tcBorders>
            <w:shd w:val="clear" w:color="auto" w:fill="E0E0E0"/>
          </w:tcPr>
          <w:p w14:paraId="59D728ED" w14:textId="77777777" w:rsidR="00853C8D" w:rsidRPr="00894372" w:rsidRDefault="00853C8D" w:rsidP="00853C8D"/>
        </w:tc>
      </w:tr>
    </w:tbl>
    <w:p w14:paraId="661DA1CD" w14:textId="77777777" w:rsidR="00853C8D" w:rsidRPr="0089437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894372" w14:paraId="500EB0CA" w14:textId="77777777" w:rsidTr="00853C8D">
        <w:trPr>
          <w:trHeight w:val="340"/>
          <w:jc w:val="center"/>
        </w:trPr>
        <w:tc>
          <w:tcPr>
            <w:tcW w:w="567" w:type="dxa"/>
          </w:tcPr>
          <w:p w14:paraId="19D535FA" w14:textId="77777777" w:rsidR="00853C8D" w:rsidRPr="00894372" w:rsidRDefault="00853C8D" w:rsidP="00853C8D">
            <w:pPr>
              <w:pStyle w:val="Listenabsatz"/>
              <w:numPr>
                <w:ilvl w:val="0"/>
                <w:numId w:val="109"/>
              </w:numPr>
            </w:pPr>
          </w:p>
        </w:tc>
        <w:tc>
          <w:tcPr>
            <w:tcW w:w="2693" w:type="dxa"/>
          </w:tcPr>
          <w:p w14:paraId="23847F01" w14:textId="77777777" w:rsidR="00853C8D" w:rsidRPr="00894372" w:rsidRDefault="00853C8D" w:rsidP="00853C8D">
            <w:pPr>
              <w:rPr>
                <w:b/>
              </w:rPr>
            </w:pPr>
            <w:r>
              <w:rPr>
                <w:b/>
              </w:rPr>
              <w:t>Modulverantwortliche/r</w:t>
            </w:r>
          </w:p>
        </w:tc>
        <w:tc>
          <w:tcPr>
            <w:tcW w:w="6663" w:type="dxa"/>
          </w:tcPr>
          <w:p w14:paraId="2D091245" w14:textId="77777777" w:rsidR="00853C8D" w:rsidRPr="00894372" w:rsidRDefault="00853C8D" w:rsidP="00853C8D">
            <w:r w:rsidRPr="00894372">
              <w:t xml:space="preserve">Dr. M. Kronz (kronz@math.fau.de) </w:t>
            </w:r>
          </w:p>
        </w:tc>
      </w:tr>
      <w:tr w:rsidR="00853C8D" w:rsidRPr="00894372" w14:paraId="7D91C9AF" w14:textId="77777777" w:rsidTr="00853C8D">
        <w:trPr>
          <w:jc w:val="center"/>
        </w:trPr>
        <w:tc>
          <w:tcPr>
            <w:tcW w:w="567" w:type="dxa"/>
            <w:shd w:val="clear" w:color="auto" w:fill="FFFFFF"/>
          </w:tcPr>
          <w:p w14:paraId="5EA11969" w14:textId="77777777" w:rsidR="00853C8D" w:rsidRPr="00894372" w:rsidRDefault="00853C8D" w:rsidP="00853C8D">
            <w:pPr>
              <w:pStyle w:val="Listenabsatz"/>
              <w:numPr>
                <w:ilvl w:val="0"/>
                <w:numId w:val="109"/>
              </w:numPr>
            </w:pPr>
          </w:p>
        </w:tc>
        <w:tc>
          <w:tcPr>
            <w:tcW w:w="2693" w:type="dxa"/>
            <w:shd w:val="clear" w:color="auto" w:fill="FFFFFF"/>
          </w:tcPr>
          <w:p w14:paraId="6558BDCA" w14:textId="77777777" w:rsidR="00853C8D" w:rsidRPr="00894372" w:rsidRDefault="00853C8D" w:rsidP="00853C8D">
            <w:pPr>
              <w:rPr>
                <w:b/>
              </w:rPr>
            </w:pPr>
            <w:r w:rsidRPr="00894372">
              <w:rPr>
                <w:b/>
              </w:rPr>
              <w:t>Inhalt</w:t>
            </w:r>
          </w:p>
        </w:tc>
        <w:tc>
          <w:tcPr>
            <w:tcW w:w="6663" w:type="dxa"/>
            <w:shd w:val="clear" w:color="auto" w:fill="FFFFFF"/>
          </w:tcPr>
          <w:p w14:paraId="1875D6C3" w14:textId="77777777" w:rsidR="00853C8D" w:rsidRPr="00894372" w:rsidRDefault="00853C8D" w:rsidP="00853C8D">
            <w:pPr>
              <w:autoSpaceDE w:val="0"/>
              <w:rPr>
                <w:u w:val="single"/>
              </w:rPr>
            </w:pPr>
            <w:r w:rsidRPr="00894372">
              <w:rPr>
                <w:rFonts w:ascii="ZWAdobeF" w:hAnsi="ZWAdobeF" w:cs="ZWAdobeF"/>
                <w:sz w:val="2"/>
                <w:szCs w:val="2"/>
              </w:rPr>
              <w:t>U</w:t>
            </w:r>
            <w:r w:rsidRPr="00894372">
              <w:rPr>
                <w:u w:val="single"/>
              </w:rPr>
              <w:t>Elemente der Analysis I</w:t>
            </w:r>
          </w:p>
          <w:p w14:paraId="7BBCAB49" w14:textId="77777777" w:rsidR="00853C8D" w:rsidRPr="00A12CDD" w:rsidRDefault="00853C8D" w:rsidP="00853C8D">
            <w:pPr>
              <w:pStyle w:val="Listenabsatz"/>
              <w:numPr>
                <w:ilvl w:val="0"/>
                <w:numId w:val="196"/>
              </w:numPr>
              <w:ind w:left="209" w:hanging="209"/>
              <w:rPr>
                <w:rFonts w:cs="Arial"/>
              </w:rPr>
            </w:pPr>
            <w:r w:rsidRPr="00A12CDD">
              <w:rPr>
                <w:rFonts w:cs="Arial"/>
              </w:rPr>
              <w:t>Axiomatische Beschreibung der reellen Zahlen</w:t>
            </w:r>
          </w:p>
          <w:p w14:paraId="1004156B" w14:textId="77777777" w:rsidR="00853C8D" w:rsidRPr="00A12CDD" w:rsidRDefault="00853C8D" w:rsidP="00853C8D">
            <w:pPr>
              <w:pStyle w:val="Listenabsatz"/>
              <w:numPr>
                <w:ilvl w:val="0"/>
                <w:numId w:val="196"/>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07B67421" w14:textId="77777777" w:rsidR="00853C8D" w:rsidRPr="00894372" w:rsidRDefault="00853C8D" w:rsidP="00853C8D">
            <w:pPr>
              <w:pStyle w:val="Listenabsatz"/>
              <w:numPr>
                <w:ilvl w:val="0"/>
                <w:numId w:val="196"/>
              </w:numPr>
              <w:ind w:left="209" w:hanging="209"/>
            </w:pPr>
            <w:r w:rsidRPr="00A12CDD">
              <w:rPr>
                <w:rFonts w:cs="Arial"/>
              </w:rPr>
              <w:t>Funktionen und Stetigkeit, stetige Funktionen auf Intervallen</w:t>
            </w:r>
          </w:p>
        </w:tc>
      </w:tr>
      <w:tr w:rsidR="00853C8D" w:rsidRPr="00894372" w14:paraId="1826B6D9" w14:textId="77777777" w:rsidTr="00853C8D">
        <w:trPr>
          <w:jc w:val="center"/>
        </w:trPr>
        <w:tc>
          <w:tcPr>
            <w:tcW w:w="567" w:type="dxa"/>
            <w:shd w:val="clear" w:color="auto" w:fill="FFFFFF"/>
          </w:tcPr>
          <w:p w14:paraId="5CF34B83" w14:textId="77777777" w:rsidR="00853C8D" w:rsidRPr="00894372" w:rsidRDefault="00853C8D" w:rsidP="00853C8D">
            <w:pPr>
              <w:pStyle w:val="Listenabsatz"/>
              <w:numPr>
                <w:ilvl w:val="0"/>
                <w:numId w:val="109"/>
              </w:numPr>
            </w:pPr>
            <w:r w:rsidRPr="00894372">
              <w:br/>
            </w:r>
          </w:p>
        </w:tc>
        <w:tc>
          <w:tcPr>
            <w:tcW w:w="2693" w:type="dxa"/>
            <w:shd w:val="clear" w:color="auto" w:fill="FFFFFF"/>
          </w:tcPr>
          <w:p w14:paraId="7CA4D40D" w14:textId="77777777" w:rsidR="00853C8D" w:rsidRDefault="00853C8D" w:rsidP="00853C8D">
            <w:pPr>
              <w:rPr>
                <w:b/>
              </w:rPr>
            </w:pPr>
            <w:r w:rsidRPr="00894372">
              <w:rPr>
                <w:b/>
              </w:rPr>
              <w:t xml:space="preserve">Lernziele und </w:t>
            </w:r>
          </w:p>
          <w:p w14:paraId="5A67F367" w14:textId="77777777" w:rsidR="00853C8D" w:rsidRPr="00894372" w:rsidRDefault="00853C8D" w:rsidP="00853C8D">
            <w:pPr>
              <w:rPr>
                <w:b/>
              </w:rPr>
            </w:pPr>
            <w:r w:rsidRPr="00894372">
              <w:rPr>
                <w:b/>
              </w:rPr>
              <w:t>Kompetenzen</w:t>
            </w:r>
          </w:p>
        </w:tc>
        <w:tc>
          <w:tcPr>
            <w:tcW w:w="6663" w:type="dxa"/>
            <w:shd w:val="clear" w:color="auto" w:fill="FFFFFF"/>
          </w:tcPr>
          <w:p w14:paraId="60F199D9" w14:textId="77777777" w:rsidR="00853C8D" w:rsidRPr="00894372" w:rsidRDefault="00853C8D" w:rsidP="00853C8D">
            <w:pPr>
              <w:pStyle w:val="AufzhlungSpiegelstrich"/>
              <w:numPr>
                <w:ilvl w:val="0"/>
                <w:numId w:val="0"/>
              </w:numPr>
              <w:ind w:left="360" w:hanging="360"/>
            </w:pPr>
            <w:r w:rsidRPr="00894372">
              <w:t>Die Studierenden</w:t>
            </w:r>
          </w:p>
          <w:p w14:paraId="2FA7F519" w14:textId="77777777" w:rsidR="00853C8D" w:rsidRPr="00A12CDD" w:rsidRDefault="00853C8D" w:rsidP="00853C8D">
            <w:pPr>
              <w:pStyle w:val="Listenabsatz"/>
              <w:numPr>
                <w:ilvl w:val="0"/>
                <w:numId w:val="196"/>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59727CB3" w14:textId="77777777" w:rsidR="00853C8D" w:rsidRPr="00894372" w:rsidRDefault="00853C8D" w:rsidP="00853C8D">
            <w:pPr>
              <w:pStyle w:val="Listenabsatz"/>
              <w:numPr>
                <w:ilvl w:val="0"/>
                <w:numId w:val="196"/>
              </w:numPr>
              <w:ind w:left="209" w:hanging="209"/>
            </w:pPr>
            <w:r w:rsidRPr="00A12CDD">
              <w:rPr>
                <w:rFonts w:cs="Arial"/>
              </w:rPr>
              <w:t>klassifizieren und lösen mathematische Probleme analytisch</w:t>
            </w:r>
          </w:p>
        </w:tc>
      </w:tr>
      <w:tr w:rsidR="00853C8D" w:rsidRPr="00894372" w14:paraId="0B13140F" w14:textId="77777777" w:rsidTr="00853C8D">
        <w:trPr>
          <w:jc w:val="center"/>
        </w:trPr>
        <w:tc>
          <w:tcPr>
            <w:tcW w:w="567" w:type="dxa"/>
            <w:shd w:val="clear" w:color="auto" w:fill="FFFFFF"/>
          </w:tcPr>
          <w:p w14:paraId="204151D0" w14:textId="77777777" w:rsidR="00853C8D" w:rsidRPr="00894372" w:rsidRDefault="00853C8D" w:rsidP="00853C8D">
            <w:pPr>
              <w:pStyle w:val="Listenabsatz"/>
              <w:numPr>
                <w:ilvl w:val="0"/>
                <w:numId w:val="109"/>
              </w:numPr>
            </w:pPr>
          </w:p>
        </w:tc>
        <w:tc>
          <w:tcPr>
            <w:tcW w:w="2693" w:type="dxa"/>
            <w:shd w:val="clear" w:color="auto" w:fill="FFFFFF"/>
          </w:tcPr>
          <w:p w14:paraId="04EC6E22" w14:textId="77777777" w:rsidR="00853C8D" w:rsidRDefault="00853C8D" w:rsidP="00853C8D">
            <w:pPr>
              <w:rPr>
                <w:b/>
              </w:rPr>
            </w:pPr>
            <w:r w:rsidRPr="00894372">
              <w:rPr>
                <w:b/>
              </w:rPr>
              <w:t xml:space="preserve">Empfohlene </w:t>
            </w:r>
          </w:p>
          <w:p w14:paraId="7D49D275" w14:textId="77777777" w:rsidR="00853C8D" w:rsidRPr="00894372" w:rsidRDefault="00853C8D" w:rsidP="00853C8D">
            <w:pPr>
              <w:rPr>
                <w:b/>
              </w:rPr>
            </w:pPr>
            <w:r w:rsidRPr="00894372">
              <w:rPr>
                <w:b/>
              </w:rPr>
              <w:t>Voraussetzungen für die Teilnahme</w:t>
            </w:r>
          </w:p>
        </w:tc>
        <w:tc>
          <w:tcPr>
            <w:tcW w:w="6663" w:type="dxa"/>
            <w:shd w:val="clear" w:color="auto" w:fill="FFFFFF"/>
          </w:tcPr>
          <w:p w14:paraId="141BD6FB" w14:textId="77777777" w:rsidR="00853C8D" w:rsidRPr="00894372" w:rsidRDefault="00853C8D" w:rsidP="00853C8D">
            <w:r w:rsidRPr="00894372">
              <w:t>Es werden keine anderen Module vorausgesetzt, wohl aber ein solider Kenntnisstand in gymnasialer Schulmathematik.</w:t>
            </w:r>
          </w:p>
        </w:tc>
      </w:tr>
      <w:tr w:rsidR="00853C8D" w:rsidRPr="00894372" w14:paraId="47ABDE9E" w14:textId="77777777" w:rsidTr="00853C8D">
        <w:trPr>
          <w:jc w:val="center"/>
        </w:trPr>
        <w:tc>
          <w:tcPr>
            <w:tcW w:w="567" w:type="dxa"/>
            <w:shd w:val="clear" w:color="auto" w:fill="FFFFFF"/>
          </w:tcPr>
          <w:p w14:paraId="75F531C0" w14:textId="77777777" w:rsidR="00853C8D" w:rsidRPr="00894372" w:rsidRDefault="00853C8D" w:rsidP="00853C8D">
            <w:pPr>
              <w:pStyle w:val="Listenabsatz"/>
              <w:numPr>
                <w:ilvl w:val="0"/>
                <w:numId w:val="109"/>
              </w:numPr>
            </w:pPr>
          </w:p>
        </w:tc>
        <w:tc>
          <w:tcPr>
            <w:tcW w:w="2693" w:type="dxa"/>
            <w:shd w:val="clear" w:color="auto" w:fill="FFFFFF"/>
          </w:tcPr>
          <w:p w14:paraId="5A829CB1" w14:textId="77777777" w:rsidR="00853C8D" w:rsidRDefault="00853C8D" w:rsidP="00853C8D">
            <w:pPr>
              <w:rPr>
                <w:b/>
              </w:rPr>
            </w:pPr>
            <w:r w:rsidRPr="00894372">
              <w:rPr>
                <w:b/>
              </w:rPr>
              <w:t xml:space="preserve">Einpassung in </w:t>
            </w:r>
          </w:p>
          <w:p w14:paraId="5FC21B93" w14:textId="77777777" w:rsidR="00853C8D" w:rsidRPr="00894372" w:rsidRDefault="00853C8D" w:rsidP="00853C8D">
            <w:pPr>
              <w:rPr>
                <w:b/>
              </w:rPr>
            </w:pPr>
            <w:r w:rsidRPr="00894372">
              <w:rPr>
                <w:b/>
              </w:rPr>
              <w:t>Musterstudienplan</w:t>
            </w:r>
          </w:p>
        </w:tc>
        <w:tc>
          <w:tcPr>
            <w:tcW w:w="6663" w:type="dxa"/>
            <w:shd w:val="clear" w:color="auto" w:fill="FFFFFF"/>
          </w:tcPr>
          <w:p w14:paraId="34A8B81C" w14:textId="77777777" w:rsidR="00853C8D" w:rsidRPr="00894372" w:rsidRDefault="00853C8D" w:rsidP="00853C8D">
            <w:r w:rsidRPr="00894372">
              <w:t>4. Semester</w:t>
            </w:r>
          </w:p>
        </w:tc>
      </w:tr>
      <w:tr w:rsidR="00853C8D" w:rsidRPr="00894372" w14:paraId="1097B16C" w14:textId="77777777" w:rsidTr="00853C8D">
        <w:trPr>
          <w:jc w:val="center"/>
        </w:trPr>
        <w:tc>
          <w:tcPr>
            <w:tcW w:w="567" w:type="dxa"/>
            <w:shd w:val="clear" w:color="auto" w:fill="FFFFFF"/>
          </w:tcPr>
          <w:p w14:paraId="27882213" w14:textId="77777777" w:rsidR="00853C8D" w:rsidRPr="00894372" w:rsidRDefault="00853C8D" w:rsidP="00853C8D">
            <w:pPr>
              <w:pStyle w:val="Listenabsatz"/>
              <w:numPr>
                <w:ilvl w:val="0"/>
                <w:numId w:val="109"/>
              </w:numPr>
            </w:pPr>
          </w:p>
        </w:tc>
        <w:tc>
          <w:tcPr>
            <w:tcW w:w="2693" w:type="dxa"/>
            <w:shd w:val="clear" w:color="auto" w:fill="FFFFFF"/>
          </w:tcPr>
          <w:p w14:paraId="2C90021A" w14:textId="77777777" w:rsidR="00853C8D" w:rsidRDefault="00853C8D" w:rsidP="00853C8D">
            <w:pPr>
              <w:rPr>
                <w:b/>
              </w:rPr>
            </w:pPr>
            <w:r w:rsidRPr="00894372">
              <w:rPr>
                <w:b/>
              </w:rPr>
              <w:t xml:space="preserve">Verwendbarkeit des </w:t>
            </w:r>
          </w:p>
          <w:p w14:paraId="2BAD7910" w14:textId="77777777" w:rsidR="00853C8D" w:rsidRPr="00894372" w:rsidRDefault="00853C8D" w:rsidP="00853C8D">
            <w:pPr>
              <w:rPr>
                <w:b/>
              </w:rPr>
            </w:pPr>
            <w:r w:rsidRPr="00894372">
              <w:rPr>
                <w:b/>
              </w:rPr>
              <w:t>Moduls</w:t>
            </w:r>
          </w:p>
        </w:tc>
        <w:tc>
          <w:tcPr>
            <w:tcW w:w="6663" w:type="dxa"/>
            <w:shd w:val="clear" w:color="auto" w:fill="FFFFFF"/>
          </w:tcPr>
          <w:p w14:paraId="390A1795" w14:textId="77777777" w:rsidR="00853C8D" w:rsidRDefault="00853C8D" w:rsidP="00853C8D">
            <w:r w:rsidRPr="00894372">
              <w:t>Zweitfach Mathematik, Modul im Pflichtbereich für Studierende der Wirtschaftswissenschaften mit Sc</w:t>
            </w:r>
            <w:r>
              <w:t>hwerpunkt Wipäd, Studien</w:t>
            </w:r>
            <w:r w:rsidRPr="00894372">
              <w:t>richtung II</w:t>
            </w:r>
          </w:p>
          <w:p w14:paraId="53376E84" w14:textId="77777777" w:rsidR="00853C8D" w:rsidRPr="00894372" w:rsidRDefault="00853C8D" w:rsidP="00853C8D">
            <w:r>
              <w:t>Erweiterungsprüfung Berufliche Schulen/Studienfach Wirtschaftspädagogik</w:t>
            </w:r>
          </w:p>
        </w:tc>
      </w:tr>
      <w:tr w:rsidR="00853C8D" w:rsidRPr="00894372" w14:paraId="2DA849D6" w14:textId="77777777" w:rsidTr="00853C8D">
        <w:trPr>
          <w:jc w:val="center"/>
        </w:trPr>
        <w:tc>
          <w:tcPr>
            <w:tcW w:w="567" w:type="dxa"/>
            <w:shd w:val="clear" w:color="auto" w:fill="FFFFFF"/>
          </w:tcPr>
          <w:p w14:paraId="267E2C31" w14:textId="77777777" w:rsidR="00853C8D" w:rsidRPr="00894372" w:rsidRDefault="00853C8D" w:rsidP="00853C8D">
            <w:pPr>
              <w:pStyle w:val="Listenabsatz"/>
              <w:numPr>
                <w:ilvl w:val="0"/>
                <w:numId w:val="109"/>
              </w:numPr>
            </w:pPr>
          </w:p>
        </w:tc>
        <w:tc>
          <w:tcPr>
            <w:tcW w:w="2693" w:type="dxa"/>
            <w:shd w:val="clear" w:color="auto" w:fill="FFFFFF"/>
          </w:tcPr>
          <w:p w14:paraId="517210DE" w14:textId="77777777" w:rsidR="00853C8D" w:rsidRDefault="00853C8D" w:rsidP="00853C8D">
            <w:pPr>
              <w:rPr>
                <w:b/>
              </w:rPr>
            </w:pPr>
            <w:r w:rsidRPr="00894372">
              <w:rPr>
                <w:b/>
              </w:rPr>
              <w:t xml:space="preserve">Studien- und </w:t>
            </w:r>
          </w:p>
          <w:p w14:paraId="1FFDEFEA" w14:textId="77777777" w:rsidR="00853C8D" w:rsidRPr="00894372" w:rsidRDefault="00853C8D" w:rsidP="00853C8D">
            <w:pPr>
              <w:rPr>
                <w:b/>
              </w:rPr>
            </w:pPr>
            <w:r w:rsidRPr="00894372">
              <w:rPr>
                <w:b/>
              </w:rPr>
              <w:t>Prüfungsleistungen</w:t>
            </w:r>
          </w:p>
        </w:tc>
        <w:tc>
          <w:tcPr>
            <w:tcW w:w="6663" w:type="dxa"/>
            <w:shd w:val="clear" w:color="auto" w:fill="FFFFFF"/>
          </w:tcPr>
          <w:p w14:paraId="6BE9A09F" w14:textId="77777777" w:rsidR="00853C8D" w:rsidRPr="00894372" w:rsidRDefault="00853C8D" w:rsidP="00853C8D">
            <w:r w:rsidRPr="00894372">
              <w:t>Portfolioprüfung:</w:t>
            </w:r>
          </w:p>
          <w:p w14:paraId="7CC3F1F0" w14:textId="77777777" w:rsidR="00853C8D" w:rsidRPr="00A12CDD" w:rsidRDefault="00853C8D" w:rsidP="00853C8D">
            <w:pPr>
              <w:pStyle w:val="Listenabsatz"/>
              <w:numPr>
                <w:ilvl w:val="0"/>
                <w:numId w:val="196"/>
              </w:numPr>
              <w:ind w:left="209" w:hanging="209"/>
              <w:rPr>
                <w:rFonts w:cs="Arial"/>
              </w:rPr>
            </w:pPr>
            <w:r w:rsidRPr="00A12CDD">
              <w:rPr>
                <w:rFonts w:cs="Arial"/>
              </w:rPr>
              <w:t>Kurztests (wöchentlich ein Übungsblatt)</w:t>
            </w:r>
          </w:p>
          <w:p w14:paraId="04257FE6" w14:textId="77777777" w:rsidR="00853C8D" w:rsidRPr="00894372" w:rsidRDefault="00853C8D" w:rsidP="00853C8D">
            <w:pPr>
              <w:pStyle w:val="Listenabsatz"/>
              <w:numPr>
                <w:ilvl w:val="0"/>
                <w:numId w:val="196"/>
              </w:numPr>
              <w:ind w:left="209" w:hanging="209"/>
            </w:pPr>
            <w:r>
              <w:rPr>
                <w:rFonts w:cs="Arial"/>
              </w:rPr>
              <w:t>Klausur (max. 180 Min.</w:t>
            </w:r>
            <w:r w:rsidRPr="00A12CDD">
              <w:rPr>
                <w:rFonts w:cs="Arial"/>
              </w:rPr>
              <w:t>)</w:t>
            </w:r>
          </w:p>
        </w:tc>
      </w:tr>
      <w:tr w:rsidR="00853C8D" w:rsidRPr="00894372" w14:paraId="2FF21E91" w14:textId="77777777" w:rsidTr="00853C8D">
        <w:trPr>
          <w:trHeight w:val="340"/>
          <w:jc w:val="center"/>
        </w:trPr>
        <w:tc>
          <w:tcPr>
            <w:tcW w:w="567" w:type="dxa"/>
            <w:shd w:val="clear" w:color="auto" w:fill="FFFFFF"/>
          </w:tcPr>
          <w:p w14:paraId="2C2561D2" w14:textId="77777777" w:rsidR="00853C8D" w:rsidRPr="00894372" w:rsidRDefault="00853C8D" w:rsidP="00853C8D">
            <w:pPr>
              <w:pStyle w:val="Listenabsatz"/>
              <w:numPr>
                <w:ilvl w:val="0"/>
                <w:numId w:val="109"/>
              </w:numPr>
            </w:pPr>
          </w:p>
        </w:tc>
        <w:tc>
          <w:tcPr>
            <w:tcW w:w="2693" w:type="dxa"/>
            <w:shd w:val="clear" w:color="auto" w:fill="FFFFFF"/>
          </w:tcPr>
          <w:p w14:paraId="31268F47" w14:textId="77777777" w:rsidR="00853C8D" w:rsidRPr="00894372" w:rsidRDefault="00853C8D" w:rsidP="00853C8D">
            <w:pPr>
              <w:rPr>
                <w:b/>
              </w:rPr>
            </w:pPr>
            <w:r w:rsidRPr="00894372">
              <w:rPr>
                <w:b/>
              </w:rPr>
              <w:t>Berechnung Modulnote</w:t>
            </w:r>
          </w:p>
        </w:tc>
        <w:tc>
          <w:tcPr>
            <w:tcW w:w="6663" w:type="dxa"/>
            <w:shd w:val="clear" w:color="auto" w:fill="FFFFFF"/>
          </w:tcPr>
          <w:p w14:paraId="2F537667" w14:textId="77777777" w:rsidR="00853C8D" w:rsidRPr="00894372" w:rsidRDefault="00853C8D" w:rsidP="00853C8D">
            <w:r w:rsidRPr="00907E9B">
              <w:rPr>
                <w:rFonts w:cs="Arial"/>
              </w:rPr>
              <w:t>Unbenotet, Studienleistung bestanden</w:t>
            </w:r>
          </w:p>
        </w:tc>
      </w:tr>
      <w:tr w:rsidR="00853C8D" w:rsidRPr="00894372" w14:paraId="6B3332A5" w14:textId="77777777" w:rsidTr="00853C8D">
        <w:trPr>
          <w:trHeight w:val="340"/>
          <w:jc w:val="center"/>
        </w:trPr>
        <w:tc>
          <w:tcPr>
            <w:tcW w:w="567" w:type="dxa"/>
            <w:shd w:val="clear" w:color="auto" w:fill="FFFFFF"/>
          </w:tcPr>
          <w:p w14:paraId="768B6FA6" w14:textId="77777777" w:rsidR="00853C8D" w:rsidRPr="00894372" w:rsidRDefault="00853C8D" w:rsidP="00853C8D">
            <w:pPr>
              <w:pStyle w:val="Listenabsatz"/>
              <w:numPr>
                <w:ilvl w:val="0"/>
                <w:numId w:val="109"/>
              </w:numPr>
            </w:pPr>
          </w:p>
        </w:tc>
        <w:tc>
          <w:tcPr>
            <w:tcW w:w="2693" w:type="dxa"/>
            <w:shd w:val="clear" w:color="auto" w:fill="FFFFFF"/>
          </w:tcPr>
          <w:p w14:paraId="5E471E60" w14:textId="77777777" w:rsidR="00853C8D" w:rsidRPr="00894372" w:rsidRDefault="00853C8D" w:rsidP="00853C8D">
            <w:pPr>
              <w:rPr>
                <w:b/>
              </w:rPr>
            </w:pPr>
            <w:r w:rsidRPr="00894372">
              <w:rPr>
                <w:b/>
              </w:rPr>
              <w:t>Turnus des Angebots</w:t>
            </w:r>
          </w:p>
        </w:tc>
        <w:tc>
          <w:tcPr>
            <w:tcW w:w="6663" w:type="dxa"/>
            <w:shd w:val="clear" w:color="auto" w:fill="FFFFFF"/>
          </w:tcPr>
          <w:p w14:paraId="69653871" w14:textId="77777777" w:rsidR="00853C8D" w:rsidRPr="00894372" w:rsidRDefault="00853C8D" w:rsidP="00853C8D">
            <w:r>
              <w:t>J</w:t>
            </w:r>
            <w:r w:rsidRPr="00894372">
              <w:t xml:space="preserve">ährlich im </w:t>
            </w:r>
            <w:r>
              <w:t>SoSe</w:t>
            </w:r>
          </w:p>
        </w:tc>
      </w:tr>
      <w:tr w:rsidR="00853C8D" w:rsidRPr="00894372" w14:paraId="70C9191C" w14:textId="77777777" w:rsidTr="00853C8D">
        <w:trPr>
          <w:jc w:val="center"/>
        </w:trPr>
        <w:tc>
          <w:tcPr>
            <w:tcW w:w="567" w:type="dxa"/>
            <w:shd w:val="clear" w:color="auto" w:fill="FFFFFF"/>
          </w:tcPr>
          <w:p w14:paraId="262ADDDA" w14:textId="77777777" w:rsidR="00853C8D" w:rsidRPr="00894372" w:rsidRDefault="00853C8D" w:rsidP="00853C8D">
            <w:pPr>
              <w:pStyle w:val="Listenabsatz"/>
              <w:numPr>
                <w:ilvl w:val="0"/>
                <w:numId w:val="109"/>
              </w:numPr>
            </w:pPr>
          </w:p>
        </w:tc>
        <w:tc>
          <w:tcPr>
            <w:tcW w:w="2693" w:type="dxa"/>
            <w:shd w:val="clear" w:color="auto" w:fill="FFFFFF"/>
          </w:tcPr>
          <w:p w14:paraId="558DBC0D" w14:textId="77777777" w:rsidR="00853C8D" w:rsidRPr="00894372" w:rsidRDefault="00853C8D" w:rsidP="00853C8D">
            <w:pPr>
              <w:rPr>
                <w:b/>
              </w:rPr>
            </w:pPr>
            <w:r w:rsidRPr="00894372">
              <w:rPr>
                <w:b/>
              </w:rPr>
              <w:t>Arbeitsaufwand</w:t>
            </w:r>
          </w:p>
        </w:tc>
        <w:tc>
          <w:tcPr>
            <w:tcW w:w="6663" w:type="dxa"/>
            <w:shd w:val="clear" w:color="auto" w:fill="FFFFFF"/>
          </w:tcPr>
          <w:p w14:paraId="39741FFB" w14:textId="77777777" w:rsidR="00853C8D" w:rsidRPr="00894372" w:rsidRDefault="00853C8D" w:rsidP="00853C8D">
            <w:r w:rsidRPr="00894372">
              <w:t>Präsenzzeit: 45 h</w:t>
            </w:r>
          </w:p>
          <w:p w14:paraId="36FBB12F" w14:textId="77777777" w:rsidR="00853C8D" w:rsidRPr="00894372" w:rsidRDefault="00853C8D" w:rsidP="00853C8D">
            <w:r w:rsidRPr="00894372">
              <w:t>Eigenstudium: 105 h</w:t>
            </w:r>
          </w:p>
        </w:tc>
      </w:tr>
      <w:tr w:rsidR="00853C8D" w:rsidRPr="00894372" w14:paraId="263E075D" w14:textId="77777777" w:rsidTr="00853C8D">
        <w:trPr>
          <w:trHeight w:val="340"/>
          <w:jc w:val="center"/>
        </w:trPr>
        <w:tc>
          <w:tcPr>
            <w:tcW w:w="567" w:type="dxa"/>
            <w:shd w:val="clear" w:color="auto" w:fill="FFFFFF"/>
          </w:tcPr>
          <w:p w14:paraId="6DD53A7C" w14:textId="77777777" w:rsidR="00853C8D" w:rsidRPr="00894372" w:rsidRDefault="00853C8D" w:rsidP="00853C8D">
            <w:pPr>
              <w:pStyle w:val="Listenabsatz"/>
              <w:numPr>
                <w:ilvl w:val="0"/>
                <w:numId w:val="109"/>
              </w:numPr>
            </w:pPr>
          </w:p>
        </w:tc>
        <w:tc>
          <w:tcPr>
            <w:tcW w:w="2693" w:type="dxa"/>
            <w:shd w:val="clear" w:color="auto" w:fill="FFFFFF"/>
          </w:tcPr>
          <w:p w14:paraId="283195DE" w14:textId="77777777" w:rsidR="00853C8D" w:rsidRPr="00894372" w:rsidRDefault="00853C8D" w:rsidP="00853C8D">
            <w:pPr>
              <w:rPr>
                <w:b/>
              </w:rPr>
            </w:pPr>
            <w:r w:rsidRPr="00894372">
              <w:rPr>
                <w:b/>
              </w:rPr>
              <w:t>Dauer des Moduls</w:t>
            </w:r>
          </w:p>
        </w:tc>
        <w:tc>
          <w:tcPr>
            <w:tcW w:w="6663" w:type="dxa"/>
            <w:shd w:val="clear" w:color="auto" w:fill="FFFFFF"/>
          </w:tcPr>
          <w:p w14:paraId="114F3201" w14:textId="77777777" w:rsidR="00853C8D" w:rsidRPr="00894372" w:rsidRDefault="00853C8D" w:rsidP="00853C8D">
            <w:r w:rsidRPr="00894372">
              <w:t>1 Semester</w:t>
            </w:r>
          </w:p>
        </w:tc>
      </w:tr>
      <w:tr w:rsidR="00853C8D" w:rsidRPr="00894372" w14:paraId="4D828F85" w14:textId="77777777" w:rsidTr="00853C8D">
        <w:trPr>
          <w:trHeight w:val="340"/>
          <w:jc w:val="center"/>
        </w:trPr>
        <w:tc>
          <w:tcPr>
            <w:tcW w:w="567" w:type="dxa"/>
            <w:shd w:val="clear" w:color="auto" w:fill="FFFFFF"/>
          </w:tcPr>
          <w:p w14:paraId="34AD3AB3" w14:textId="77777777" w:rsidR="00853C8D" w:rsidRPr="00894372" w:rsidRDefault="00853C8D" w:rsidP="00853C8D">
            <w:pPr>
              <w:pStyle w:val="Listenabsatz"/>
              <w:numPr>
                <w:ilvl w:val="0"/>
                <w:numId w:val="109"/>
              </w:numPr>
            </w:pPr>
          </w:p>
        </w:tc>
        <w:tc>
          <w:tcPr>
            <w:tcW w:w="2693" w:type="dxa"/>
            <w:shd w:val="clear" w:color="auto" w:fill="FFFFFF"/>
          </w:tcPr>
          <w:p w14:paraId="74B1BC8A" w14:textId="77777777" w:rsidR="00853C8D" w:rsidRDefault="00853C8D" w:rsidP="00853C8D">
            <w:pPr>
              <w:rPr>
                <w:b/>
              </w:rPr>
            </w:pPr>
            <w:r>
              <w:rPr>
                <w:b/>
              </w:rPr>
              <w:t xml:space="preserve">Unterrichts- und </w:t>
            </w:r>
          </w:p>
          <w:p w14:paraId="619B0054" w14:textId="77777777" w:rsidR="00853C8D" w:rsidRPr="00894372" w:rsidRDefault="00853C8D" w:rsidP="00853C8D">
            <w:pPr>
              <w:rPr>
                <w:b/>
              </w:rPr>
            </w:pPr>
            <w:r>
              <w:rPr>
                <w:b/>
              </w:rPr>
              <w:t>Prüfungssprache</w:t>
            </w:r>
          </w:p>
        </w:tc>
        <w:tc>
          <w:tcPr>
            <w:tcW w:w="6663" w:type="dxa"/>
            <w:shd w:val="clear" w:color="auto" w:fill="FFFFFF"/>
          </w:tcPr>
          <w:p w14:paraId="12687CA5" w14:textId="77777777" w:rsidR="00853C8D" w:rsidRPr="00894372" w:rsidRDefault="00853C8D" w:rsidP="00853C8D">
            <w:r w:rsidRPr="00894372">
              <w:t>Deutsch</w:t>
            </w:r>
          </w:p>
        </w:tc>
      </w:tr>
      <w:tr w:rsidR="00853C8D" w:rsidRPr="00894372" w14:paraId="6F59165E" w14:textId="77777777" w:rsidTr="00853C8D">
        <w:trPr>
          <w:jc w:val="center"/>
        </w:trPr>
        <w:tc>
          <w:tcPr>
            <w:tcW w:w="567" w:type="dxa"/>
          </w:tcPr>
          <w:p w14:paraId="24C8C965" w14:textId="77777777" w:rsidR="00853C8D" w:rsidRPr="00894372" w:rsidRDefault="00853C8D" w:rsidP="00853C8D">
            <w:pPr>
              <w:pStyle w:val="Listenabsatz"/>
              <w:numPr>
                <w:ilvl w:val="0"/>
                <w:numId w:val="109"/>
              </w:numPr>
            </w:pPr>
          </w:p>
        </w:tc>
        <w:tc>
          <w:tcPr>
            <w:tcW w:w="2693" w:type="dxa"/>
          </w:tcPr>
          <w:p w14:paraId="45E2E6A2" w14:textId="77777777" w:rsidR="00853C8D" w:rsidRDefault="00853C8D" w:rsidP="00853C8D">
            <w:pPr>
              <w:rPr>
                <w:b/>
              </w:rPr>
            </w:pPr>
            <w:r>
              <w:rPr>
                <w:b/>
              </w:rPr>
              <w:t xml:space="preserve">(Vorbereitende) </w:t>
            </w:r>
          </w:p>
          <w:p w14:paraId="2CB69E82" w14:textId="77777777" w:rsidR="00853C8D" w:rsidRPr="00894372" w:rsidRDefault="00853C8D" w:rsidP="00853C8D">
            <w:pPr>
              <w:rPr>
                <w:b/>
              </w:rPr>
            </w:pPr>
            <w:r>
              <w:rPr>
                <w:b/>
              </w:rPr>
              <w:t>Literatur</w:t>
            </w:r>
          </w:p>
        </w:tc>
        <w:tc>
          <w:tcPr>
            <w:tcW w:w="6663" w:type="dxa"/>
            <w:shd w:val="clear" w:color="auto" w:fill="FFFFFF"/>
          </w:tcPr>
          <w:p w14:paraId="74EBA9E7" w14:textId="77777777" w:rsidR="00853C8D" w:rsidRPr="00894372" w:rsidRDefault="00853C8D" w:rsidP="00853C8D">
            <w:r w:rsidRPr="00894372">
              <w:t>O. Forster: Analysis I. Vieweg</w:t>
            </w:r>
          </w:p>
          <w:p w14:paraId="0FE20A77" w14:textId="77777777" w:rsidR="00853C8D" w:rsidRPr="00894372" w:rsidRDefault="00853C8D" w:rsidP="00853C8D">
            <w:r w:rsidRPr="00894372">
              <w:t>H. Heuser: Lehrbuch Analysis, Teil I. Teubner</w:t>
            </w:r>
          </w:p>
          <w:p w14:paraId="6DB84155" w14:textId="77777777" w:rsidR="00853C8D" w:rsidRPr="00894372" w:rsidRDefault="00853C8D" w:rsidP="00853C8D">
            <w:r w:rsidRPr="00894372">
              <w:t>S. Hildebrandt: Analysis I, Springer</w:t>
            </w:r>
          </w:p>
          <w:p w14:paraId="50AF4C5E" w14:textId="77777777" w:rsidR="00853C8D" w:rsidRPr="00894372" w:rsidRDefault="00853C8D" w:rsidP="00853C8D">
            <w:r w:rsidRPr="00894372">
              <w:t>K. Königsberger: Analysis I. Springer</w:t>
            </w:r>
          </w:p>
          <w:p w14:paraId="7011A0F7" w14:textId="77777777" w:rsidR="00853C8D" w:rsidRPr="00894372" w:rsidRDefault="00853C8D" w:rsidP="00853C8D">
            <w:r w:rsidRPr="00894372">
              <w:t>Vorlesungsskript zu diesem Modul</w:t>
            </w:r>
          </w:p>
        </w:tc>
      </w:tr>
    </w:tbl>
    <w:p w14:paraId="53F86051" w14:textId="47BC110E" w:rsidR="00853C8D" w:rsidRDefault="00853C8D"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F6461C">
            <w:pPr>
              <w:pStyle w:val="Listenabsatz"/>
              <w:numPr>
                <w:ilvl w:val="0"/>
                <w:numId w:val="110"/>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0B3A88F7" w:rsidR="001C38BF" w:rsidRPr="00894372" w:rsidRDefault="0064099B" w:rsidP="00B7309E">
            <w:r>
              <w:t>6</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5040" w:name="_Toc67382940"/>
            <w:r w:rsidRPr="00894372">
              <w:t>Mathematik: Elemente der Analysis II (EdA II) (Zweitfach)</w:t>
            </w:r>
            <w:bookmarkEnd w:id="5040"/>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F6461C">
            <w:pPr>
              <w:pStyle w:val="Listenabsatz"/>
              <w:numPr>
                <w:ilvl w:val="0"/>
                <w:numId w:val="110"/>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F6461C">
            <w:pPr>
              <w:pStyle w:val="Listenabsatz"/>
              <w:numPr>
                <w:ilvl w:val="0"/>
                <w:numId w:val="110"/>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468373FF" w14:textId="77777777" w:rsidTr="00853C8D">
        <w:trPr>
          <w:trHeight w:val="340"/>
          <w:jc w:val="center"/>
        </w:trPr>
        <w:tc>
          <w:tcPr>
            <w:tcW w:w="567" w:type="dxa"/>
          </w:tcPr>
          <w:p w14:paraId="3DC2D2C2" w14:textId="77777777" w:rsidR="001C38BF" w:rsidRPr="00894372" w:rsidRDefault="001C38BF" w:rsidP="00F6461C">
            <w:pPr>
              <w:pStyle w:val="Listenabsatz"/>
              <w:numPr>
                <w:ilvl w:val="0"/>
                <w:numId w:val="110"/>
              </w:numPr>
            </w:pPr>
          </w:p>
        </w:tc>
        <w:tc>
          <w:tcPr>
            <w:tcW w:w="2693" w:type="dxa"/>
          </w:tcPr>
          <w:p w14:paraId="761C3351" w14:textId="32809F09" w:rsidR="001C38BF" w:rsidRPr="00894372" w:rsidRDefault="00C655C3" w:rsidP="00B7309E">
            <w:pPr>
              <w:rPr>
                <w:b/>
              </w:rPr>
            </w:pPr>
            <w:r>
              <w:rPr>
                <w:b/>
              </w:rPr>
              <w:t>Modulverantwortliche/r</w:t>
            </w:r>
          </w:p>
        </w:tc>
        <w:tc>
          <w:tcPr>
            <w:tcW w:w="6663" w:type="dxa"/>
          </w:tcPr>
          <w:p w14:paraId="32E99846" w14:textId="77777777" w:rsidR="001C38BF" w:rsidRPr="00894372" w:rsidRDefault="001C38BF" w:rsidP="00B7309E">
            <w:r w:rsidRPr="00894372">
              <w:t>Dr. M. Kronz (kronz@math.fau.de)</w:t>
            </w:r>
          </w:p>
        </w:tc>
      </w:tr>
      <w:tr w:rsidR="001C38BF" w:rsidRPr="00894372" w14:paraId="29F0D1EF" w14:textId="77777777" w:rsidTr="00853C8D">
        <w:trPr>
          <w:jc w:val="center"/>
        </w:trPr>
        <w:tc>
          <w:tcPr>
            <w:tcW w:w="567" w:type="dxa"/>
            <w:shd w:val="clear" w:color="auto" w:fill="FFFFFF"/>
          </w:tcPr>
          <w:p w14:paraId="3C05CAD0" w14:textId="77777777" w:rsidR="001C38BF" w:rsidRPr="00894372" w:rsidRDefault="001C38BF" w:rsidP="00F6461C">
            <w:pPr>
              <w:pStyle w:val="Listenabsatz"/>
              <w:numPr>
                <w:ilvl w:val="0"/>
                <w:numId w:val="110"/>
              </w:numPr>
            </w:pPr>
          </w:p>
        </w:tc>
        <w:tc>
          <w:tcPr>
            <w:tcW w:w="2693" w:type="dxa"/>
            <w:shd w:val="clear" w:color="auto" w:fill="FFFFFF"/>
          </w:tcPr>
          <w:p w14:paraId="45426AD9" w14:textId="77777777" w:rsidR="001C38BF" w:rsidRPr="00894372" w:rsidRDefault="001C38BF" w:rsidP="00B7309E">
            <w:pPr>
              <w:rPr>
                <w:b/>
              </w:rPr>
            </w:pPr>
            <w:r w:rsidRPr="00894372">
              <w:rPr>
                <w:b/>
              </w:rPr>
              <w:t>Inhalt</w:t>
            </w:r>
          </w:p>
        </w:tc>
        <w:tc>
          <w:tcPr>
            <w:tcW w:w="6663" w:type="dxa"/>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F6461C">
            <w:pPr>
              <w:pStyle w:val="Listenabsatz"/>
              <w:numPr>
                <w:ilvl w:val="0"/>
                <w:numId w:val="196"/>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F6461C">
            <w:pPr>
              <w:pStyle w:val="Listenabsatz"/>
              <w:numPr>
                <w:ilvl w:val="0"/>
                <w:numId w:val="196"/>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F6461C">
            <w:pPr>
              <w:pStyle w:val="Listenabsatz"/>
              <w:numPr>
                <w:ilvl w:val="0"/>
                <w:numId w:val="196"/>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F6461C">
            <w:pPr>
              <w:pStyle w:val="Listenabsatz"/>
              <w:numPr>
                <w:ilvl w:val="0"/>
                <w:numId w:val="196"/>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F6461C">
            <w:pPr>
              <w:pStyle w:val="Listenabsatz"/>
              <w:numPr>
                <w:ilvl w:val="0"/>
                <w:numId w:val="196"/>
              </w:numPr>
              <w:ind w:left="209" w:hanging="209"/>
              <w:rPr>
                <w:rFonts w:cs="Arial"/>
              </w:rPr>
            </w:pPr>
            <w:r w:rsidRPr="00A12CDD">
              <w:rPr>
                <w:rFonts w:cs="Arial"/>
              </w:rPr>
              <w:t>Ableitung von Potenzreihen</w:t>
            </w:r>
          </w:p>
          <w:p w14:paraId="359C8452" w14:textId="77777777" w:rsidR="001C38BF" w:rsidRPr="00A12CDD" w:rsidRDefault="001C38BF" w:rsidP="00F6461C">
            <w:pPr>
              <w:pStyle w:val="Listenabsatz"/>
              <w:numPr>
                <w:ilvl w:val="0"/>
                <w:numId w:val="196"/>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F6461C">
            <w:pPr>
              <w:pStyle w:val="Listenabsatz"/>
              <w:numPr>
                <w:ilvl w:val="0"/>
                <w:numId w:val="196"/>
              </w:numPr>
              <w:ind w:left="209" w:hanging="209"/>
              <w:rPr>
                <w:rFonts w:cs="Arial"/>
              </w:rPr>
            </w:pPr>
            <w:r w:rsidRPr="00A12CDD">
              <w:rPr>
                <w:rFonts w:cs="Arial"/>
              </w:rPr>
              <w:t>Hauptsatz der Differential- und Integralrechnung</w:t>
            </w:r>
          </w:p>
          <w:p w14:paraId="4C1BB7D6" w14:textId="77777777" w:rsidR="001C38BF" w:rsidRPr="00A12CDD" w:rsidRDefault="001C38BF" w:rsidP="00F6461C">
            <w:pPr>
              <w:pStyle w:val="Listenabsatz"/>
              <w:numPr>
                <w:ilvl w:val="0"/>
                <w:numId w:val="196"/>
              </w:numPr>
              <w:ind w:left="209" w:hanging="209"/>
              <w:rPr>
                <w:rFonts w:cs="Arial"/>
              </w:rPr>
            </w:pPr>
            <w:r w:rsidRPr="00A12CDD">
              <w:rPr>
                <w:rFonts w:cs="Arial"/>
              </w:rPr>
              <w:t>Uneigentliche Integrale</w:t>
            </w:r>
          </w:p>
          <w:p w14:paraId="5E68775D" w14:textId="77777777" w:rsidR="001C38BF" w:rsidRPr="00A12CDD" w:rsidRDefault="001C38BF" w:rsidP="00F6461C">
            <w:pPr>
              <w:pStyle w:val="Listenabsatz"/>
              <w:numPr>
                <w:ilvl w:val="0"/>
                <w:numId w:val="196"/>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F6461C">
            <w:pPr>
              <w:pStyle w:val="Listenabsatz"/>
              <w:numPr>
                <w:ilvl w:val="0"/>
                <w:numId w:val="196"/>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F6461C">
            <w:pPr>
              <w:pStyle w:val="Listenabsatz"/>
              <w:numPr>
                <w:ilvl w:val="0"/>
                <w:numId w:val="196"/>
              </w:numPr>
              <w:ind w:left="209" w:hanging="209"/>
            </w:pPr>
            <w:r w:rsidRPr="00A12CDD">
              <w:rPr>
                <w:rFonts w:cs="Arial"/>
              </w:rPr>
              <w:t>Kurven und ihre Länge</w:t>
            </w:r>
          </w:p>
        </w:tc>
      </w:tr>
      <w:tr w:rsidR="001C38BF" w:rsidRPr="00894372" w14:paraId="297ACDEC" w14:textId="77777777" w:rsidTr="00853C8D">
        <w:trPr>
          <w:jc w:val="center"/>
        </w:trPr>
        <w:tc>
          <w:tcPr>
            <w:tcW w:w="567" w:type="dxa"/>
            <w:shd w:val="clear" w:color="auto" w:fill="FFFFFF"/>
          </w:tcPr>
          <w:p w14:paraId="16B27400" w14:textId="77777777" w:rsidR="001C38BF" w:rsidRPr="00894372" w:rsidRDefault="001C38BF" w:rsidP="00F6461C">
            <w:pPr>
              <w:pStyle w:val="Listenabsatz"/>
              <w:numPr>
                <w:ilvl w:val="0"/>
                <w:numId w:val="110"/>
              </w:numPr>
            </w:pPr>
            <w:r w:rsidRPr="00894372">
              <w:br/>
            </w:r>
          </w:p>
        </w:tc>
        <w:tc>
          <w:tcPr>
            <w:tcW w:w="2693" w:type="dxa"/>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3" w:type="dxa"/>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F6461C">
            <w:pPr>
              <w:pStyle w:val="Listenabsatz"/>
              <w:numPr>
                <w:ilvl w:val="0"/>
                <w:numId w:val="196"/>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F6461C">
            <w:pPr>
              <w:pStyle w:val="Listenabsatz"/>
              <w:numPr>
                <w:ilvl w:val="0"/>
                <w:numId w:val="196"/>
              </w:numPr>
              <w:ind w:left="209" w:hanging="209"/>
            </w:pPr>
            <w:r w:rsidRPr="00A12CDD">
              <w:rPr>
                <w:rFonts w:cs="Arial"/>
              </w:rPr>
              <w:t>klassifizieren und lösen mathematische Probleme analytisch</w:t>
            </w:r>
          </w:p>
        </w:tc>
      </w:tr>
      <w:tr w:rsidR="001C38BF" w:rsidRPr="00894372" w14:paraId="3E7D2063" w14:textId="77777777" w:rsidTr="00853C8D">
        <w:trPr>
          <w:jc w:val="center"/>
        </w:trPr>
        <w:tc>
          <w:tcPr>
            <w:tcW w:w="567" w:type="dxa"/>
            <w:shd w:val="clear" w:color="auto" w:fill="FFFFFF"/>
          </w:tcPr>
          <w:p w14:paraId="673AAE53" w14:textId="77777777" w:rsidR="001C38BF" w:rsidRPr="00894372" w:rsidRDefault="001C38BF" w:rsidP="00F6461C">
            <w:pPr>
              <w:pStyle w:val="Listenabsatz"/>
              <w:numPr>
                <w:ilvl w:val="0"/>
                <w:numId w:val="110"/>
              </w:numPr>
            </w:pPr>
          </w:p>
        </w:tc>
        <w:tc>
          <w:tcPr>
            <w:tcW w:w="2693" w:type="dxa"/>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3" w:type="dxa"/>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853C8D">
        <w:trPr>
          <w:jc w:val="center"/>
        </w:trPr>
        <w:tc>
          <w:tcPr>
            <w:tcW w:w="567" w:type="dxa"/>
            <w:shd w:val="clear" w:color="auto" w:fill="FFFFFF"/>
          </w:tcPr>
          <w:p w14:paraId="61505EA3" w14:textId="77777777" w:rsidR="001C38BF" w:rsidRPr="00894372" w:rsidRDefault="001C38BF" w:rsidP="00F6461C">
            <w:pPr>
              <w:pStyle w:val="Listenabsatz"/>
              <w:numPr>
                <w:ilvl w:val="0"/>
                <w:numId w:val="110"/>
              </w:numPr>
            </w:pPr>
          </w:p>
        </w:tc>
        <w:tc>
          <w:tcPr>
            <w:tcW w:w="2693" w:type="dxa"/>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3" w:type="dxa"/>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853C8D">
        <w:trPr>
          <w:jc w:val="center"/>
        </w:trPr>
        <w:tc>
          <w:tcPr>
            <w:tcW w:w="567" w:type="dxa"/>
            <w:shd w:val="clear" w:color="auto" w:fill="FFFFFF"/>
          </w:tcPr>
          <w:p w14:paraId="3427EAF1" w14:textId="77777777" w:rsidR="001C38BF" w:rsidRPr="00894372" w:rsidRDefault="001C38BF" w:rsidP="00F6461C">
            <w:pPr>
              <w:pStyle w:val="Listenabsatz"/>
              <w:numPr>
                <w:ilvl w:val="0"/>
                <w:numId w:val="110"/>
              </w:numPr>
            </w:pPr>
          </w:p>
        </w:tc>
        <w:tc>
          <w:tcPr>
            <w:tcW w:w="2693" w:type="dxa"/>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3" w:type="dxa"/>
            <w:shd w:val="clear" w:color="auto" w:fill="FFFFFF"/>
          </w:tcPr>
          <w:p w14:paraId="739928E4" w14:textId="77777777" w:rsidR="001C38BF" w:rsidRDefault="001C38BF" w:rsidP="00B7309E">
            <w:r w:rsidRPr="00894372">
              <w:t>Zweitfach Mathematik, Modul im Pflichtbereich für Studierende der Wirtschaftswissenschaften mit Schwerpunkt Wipäd, Studien</w:t>
            </w:r>
            <w:r w:rsidRPr="00894372">
              <w:softHyphen/>
              <w:t>richtung II</w:t>
            </w:r>
          </w:p>
          <w:p w14:paraId="3D97B1D1" w14:textId="720E36C0" w:rsidR="00033DB7" w:rsidRPr="00894372" w:rsidRDefault="00033DB7" w:rsidP="00B7309E">
            <w:r>
              <w:t>Erweiterungsprüfung Berufliche Schulen/Studienfach Wirtschaftspädagogik</w:t>
            </w:r>
          </w:p>
        </w:tc>
      </w:tr>
      <w:tr w:rsidR="001C38BF" w:rsidRPr="00894372" w14:paraId="4BF50871" w14:textId="77777777" w:rsidTr="00853C8D">
        <w:trPr>
          <w:jc w:val="center"/>
        </w:trPr>
        <w:tc>
          <w:tcPr>
            <w:tcW w:w="567" w:type="dxa"/>
            <w:shd w:val="clear" w:color="auto" w:fill="FFFFFF"/>
          </w:tcPr>
          <w:p w14:paraId="70A6D126" w14:textId="77777777" w:rsidR="001C38BF" w:rsidRPr="00894372" w:rsidRDefault="001C38BF" w:rsidP="00F6461C">
            <w:pPr>
              <w:pStyle w:val="Listenabsatz"/>
              <w:numPr>
                <w:ilvl w:val="0"/>
                <w:numId w:val="110"/>
              </w:numPr>
            </w:pPr>
          </w:p>
        </w:tc>
        <w:tc>
          <w:tcPr>
            <w:tcW w:w="2693" w:type="dxa"/>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3" w:type="dxa"/>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F6461C">
            <w:pPr>
              <w:pStyle w:val="Listenabsatz"/>
              <w:numPr>
                <w:ilvl w:val="0"/>
                <w:numId w:val="196"/>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F6461C">
            <w:pPr>
              <w:pStyle w:val="Listenabsatz"/>
              <w:numPr>
                <w:ilvl w:val="0"/>
                <w:numId w:val="196"/>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853C8D">
        <w:trPr>
          <w:trHeight w:val="340"/>
          <w:jc w:val="center"/>
        </w:trPr>
        <w:tc>
          <w:tcPr>
            <w:tcW w:w="567" w:type="dxa"/>
            <w:shd w:val="clear" w:color="auto" w:fill="FFFFFF"/>
          </w:tcPr>
          <w:p w14:paraId="1251B397" w14:textId="77777777" w:rsidR="001C38BF" w:rsidRPr="00894372" w:rsidRDefault="001C38BF" w:rsidP="00F6461C">
            <w:pPr>
              <w:pStyle w:val="Listenabsatz"/>
              <w:numPr>
                <w:ilvl w:val="0"/>
                <w:numId w:val="110"/>
              </w:numPr>
            </w:pPr>
          </w:p>
        </w:tc>
        <w:tc>
          <w:tcPr>
            <w:tcW w:w="2693" w:type="dxa"/>
            <w:shd w:val="clear" w:color="auto" w:fill="FFFFFF"/>
          </w:tcPr>
          <w:p w14:paraId="636367D8" w14:textId="77777777" w:rsidR="001C38BF" w:rsidRPr="00894372" w:rsidRDefault="001C38BF" w:rsidP="00B7309E">
            <w:pPr>
              <w:rPr>
                <w:b/>
              </w:rPr>
            </w:pPr>
            <w:r w:rsidRPr="00894372">
              <w:rPr>
                <w:b/>
              </w:rPr>
              <w:t>Berechnung Modulnote</w:t>
            </w:r>
          </w:p>
        </w:tc>
        <w:tc>
          <w:tcPr>
            <w:tcW w:w="6663" w:type="dxa"/>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853C8D">
        <w:trPr>
          <w:trHeight w:val="340"/>
          <w:jc w:val="center"/>
        </w:trPr>
        <w:tc>
          <w:tcPr>
            <w:tcW w:w="567" w:type="dxa"/>
            <w:shd w:val="clear" w:color="auto" w:fill="FFFFFF"/>
          </w:tcPr>
          <w:p w14:paraId="504FBE1F" w14:textId="77777777" w:rsidR="001C38BF" w:rsidRPr="00894372" w:rsidRDefault="001C38BF" w:rsidP="00F6461C">
            <w:pPr>
              <w:pStyle w:val="Listenabsatz"/>
              <w:numPr>
                <w:ilvl w:val="0"/>
                <w:numId w:val="110"/>
              </w:numPr>
            </w:pPr>
          </w:p>
        </w:tc>
        <w:tc>
          <w:tcPr>
            <w:tcW w:w="2693" w:type="dxa"/>
            <w:shd w:val="clear" w:color="auto" w:fill="FFFFFF"/>
          </w:tcPr>
          <w:p w14:paraId="1E3D90CB" w14:textId="77777777" w:rsidR="001C38BF" w:rsidRPr="00894372" w:rsidRDefault="001C38BF" w:rsidP="00B7309E">
            <w:pPr>
              <w:rPr>
                <w:b/>
              </w:rPr>
            </w:pPr>
            <w:r w:rsidRPr="00894372">
              <w:rPr>
                <w:b/>
              </w:rPr>
              <w:t>Turnus des Angebots</w:t>
            </w:r>
          </w:p>
        </w:tc>
        <w:tc>
          <w:tcPr>
            <w:tcW w:w="6663" w:type="dxa"/>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853C8D">
        <w:trPr>
          <w:jc w:val="center"/>
        </w:trPr>
        <w:tc>
          <w:tcPr>
            <w:tcW w:w="567" w:type="dxa"/>
            <w:shd w:val="clear" w:color="auto" w:fill="FFFFFF"/>
          </w:tcPr>
          <w:p w14:paraId="6C4C04BD" w14:textId="77777777" w:rsidR="001C38BF" w:rsidRPr="00894372" w:rsidRDefault="001C38BF" w:rsidP="00F6461C">
            <w:pPr>
              <w:pStyle w:val="Listenabsatz"/>
              <w:numPr>
                <w:ilvl w:val="0"/>
                <w:numId w:val="110"/>
              </w:numPr>
            </w:pPr>
          </w:p>
        </w:tc>
        <w:tc>
          <w:tcPr>
            <w:tcW w:w="2693" w:type="dxa"/>
            <w:shd w:val="clear" w:color="auto" w:fill="FFFFFF"/>
          </w:tcPr>
          <w:p w14:paraId="3B5EAC7E" w14:textId="77777777" w:rsidR="001C38BF" w:rsidRPr="00894372" w:rsidRDefault="001C38BF" w:rsidP="00B7309E">
            <w:pPr>
              <w:rPr>
                <w:b/>
              </w:rPr>
            </w:pPr>
            <w:r w:rsidRPr="00894372">
              <w:rPr>
                <w:b/>
              </w:rPr>
              <w:t>Arbeitsaufwand</w:t>
            </w:r>
          </w:p>
        </w:tc>
        <w:tc>
          <w:tcPr>
            <w:tcW w:w="6663" w:type="dxa"/>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853C8D">
        <w:trPr>
          <w:trHeight w:val="340"/>
          <w:jc w:val="center"/>
        </w:trPr>
        <w:tc>
          <w:tcPr>
            <w:tcW w:w="567" w:type="dxa"/>
            <w:shd w:val="clear" w:color="auto" w:fill="FFFFFF"/>
          </w:tcPr>
          <w:p w14:paraId="1433A090" w14:textId="77777777" w:rsidR="001C38BF" w:rsidRPr="00894372" w:rsidRDefault="001C38BF" w:rsidP="00F6461C">
            <w:pPr>
              <w:pStyle w:val="Listenabsatz"/>
              <w:numPr>
                <w:ilvl w:val="0"/>
                <w:numId w:val="110"/>
              </w:numPr>
            </w:pPr>
          </w:p>
        </w:tc>
        <w:tc>
          <w:tcPr>
            <w:tcW w:w="2693" w:type="dxa"/>
            <w:shd w:val="clear" w:color="auto" w:fill="FFFFFF"/>
          </w:tcPr>
          <w:p w14:paraId="1BA382B1" w14:textId="77777777" w:rsidR="001C38BF" w:rsidRPr="00894372" w:rsidRDefault="001C38BF" w:rsidP="00B7309E">
            <w:pPr>
              <w:rPr>
                <w:b/>
              </w:rPr>
            </w:pPr>
            <w:r w:rsidRPr="00894372">
              <w:rPr>
                <w:b/>
              </w:rPr>
              <w:t>Dauer des Moduls</w:t>
            </w:r>
          </w:p>
        </w:tc>
        <w:tc>
          <w:tcPr>
            <w:tcW w:w="6663" w:type="dxa"/>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853C8D">
        <w:trPr>
          <w:trHeight w:val="340"/>
          <w:jc w:val="center"/>
        </w:trPr>
        <w:tc>
          <w:tcPr>
            <w:tcW w:w="567" w:type="dxa"/>
            <w:shd w:val="clear" w:color="auto" w:fill="FFFFFF"/>
          </w:tcPr>
          <w:p w14:paraId="2CF68B57" w14:textId="77777777" w:rsidR="001C38BF" w:rsidRPr="00894372" w:rsidRDefault="001C38BF" w:rsidP="00F6461C">
            <w:pPr>
              <w:pStyle w:val="Listenabsatz"/>
              <w:numPr>
                <w:ilvl w:val="0"/>
                <w:numId w:val="110"/>
              </w:numPr>
            </w:pPr>
          </w:p>
        </w:tc>
        <w:tc>
          <w:tcPr>
            <w:tcW w:w="2693" w:type="dxa"/>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3" w:type="dxa"/>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853C8D">
        <w:trPr>
          <w:jc w:val="center"/>
        </w:trPr>
        <w:tc>
          <w:tcPr>
            <w:tcW w:w="567" w:type="dxa"/>
          </w:tcPr>
          <w:p w14:paraId="0D5A8660" w14:textId="77777777" w:rsidR="001C38BF" w:rsidRPr="00894372" w:rsidRDefault="001C38BF" w:rsidP="00F6461C">
            <w:pPr>
              <w:pStyle w:val="Listenabsatz"/>
              <w:numPr>
                <w:ilvl w:val="0"/>
                <w:numId w:val="110"/>
              </w:numPr>
            </w:pPr>
          </w:p>
        </w:tc>
        <w:tc>
          <w:tcPr>
            <w:tcW w:w="2693" w:type="dxa"/>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3" w:type="dxa"/>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lastRenderedPageBreak/>
              <w:t>K. Königsberger: Analysis I. Springer</w:t>
            </w:r>
          </w:p>
          <w:p w14:paraId="68994BE5" w14:textId="77777777" w:rsidR="001C38BF" w:rsidRPr="00894372" w:rsidRDefault="001C38BF" w:rsidP="00B7309E">
            <w:r w:rsidRPr="00894372">
              <w:t>Vorlesungsskript zu diesem Modul</w:t>
            </w:r>
          </w:p>
        </w:tc>
      </w:tr>
    </w:tbl>
    <w:p w14:paraId="2D274D99" w14:textId="5DDF60F6" w:rsidR="00853C8D" w:rsidRDefault="00853C8D" w:rsidP="00B73183"/>
    <w:p w14:paraId="5D979E2C" w14:textId="77777777" w:rsidR="00853C8D" w:rsidRDefault="00853C8D">
      <w:r>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853C8D" w:rsidRPr="00BF7282" w14:paraId="434C261E" w14:textId="77777777" w:rsidTr="00853C8D">
        <w:trPr>
          <w:trHeight w:val="567"/>
          <w:jc w:val="center"/>
        </w:trPr>
        <w:tc>
          <w:tcPr>
            <w:tcW w:w="567" w:type="dxa"/>
            <w:tcBorders>
              <w:top w:val="double" w:sz="4" w:space="0" w:color="auto"/>
            </w:tcBorders>
            <w:shd w:val="clear" w:color="auto" w:fill="E0E0E0"/>
          </w:tcPr>
          <w:p w14:paraId="4A820754" w14:textId="77777777" w:rsidR="00853C8D" w:rsidRPr="00BF7282" w:rsidRDefault="00853C8D" w:rsidP="00853C8D">
            <w:pPr>
              <w:pStyle w:val="Listenabsatz"/>
              <w:numPr>
                <w:ilvl w:val="0"/>
                <w:numId w:val="202"/>
              </w:numPr>
            </w:pPr>
            <w:r w:rsidRPr="00BF7282">
              <w:lastRenderedPageBreak/>
              <w:br w:type="page"/>
            </w:r>
          </w:p>
        </w:tc>
        <w:tc>
          <w:tcPr>
            <w:tcW w:w="2693" w:type="dxa"/>
            <w:tcBorders>
              <w:top w:val="double" w:sz="4" w:space="0" w:color="auto"/>
            </w:tcBorders>
            <w:shd w:val="clear" w:color="auto" w:fill="E0E0E0"/>
          </w:tcPr>
          <w:p w14:paraId="7960004C" w14:textId="77777777" w:rsidR="00853C8D" w:rsidRPr="00BF7282" w:rsidRDefault="00853C8D" w:rsidP="00853C8D">
            <w:pPr>
              <w:rPr>
                <w:b/>
              </w:rPr>
            </w:pPr>
            <w:r w:rsidRPr="00BF7282">
              <w:rPr>
                <w:b/>
              </w:rPr>
              <w:t>Modulbezeichnung</w:t>
            </w:r>
          </w:p>
          <w:p w14:paraId="72F85B31" w14:textId="77777777" w:rsidR="00853C8D" w:rsidRPr="00BF7282" w:rsidRDefault="00853C8D" w:rsidP="00853C8D">
            <w:r>
              <w:t xml:space="preserve">65531 </w:t>
            </w:r>
          </w:p>
        </w:tc>
        <w:tc>
          <w:tcPr>
            <w:tcW w:w="5529" w:type="dxa"/>
            <w:tcBorders>
              <w:top w:val="double" w:sz="4" w:space="0" w:color="auto"/>
            </w:tcBorders>
            <w:shd w:val="clear" w:color="auto" w:fill="E0E0E0"/>
          </w:tcPr>
          <w:p w14:paraId="3CCF631B" w14:textId="77777777" w:rsidR="00853C8D" w:rsidRPr="00BF7282" w:rsidRDefault="00853C8D" w:rsidP="00853C8D">
            <w:pPr>
              <w:pStyle w:val="berschriftModul"/>
            </w:pPr>
            <w:bookmarkStart w:id="5041" w:name="_Toc67382941"/>
            <w:bookmarkStart w:id="5042" w:name="_Toc458675127"/>
            <w:r w:rsidRPr="00BF7282">
              <w:t xml:space="preserve">Mathematik: </w:t>
            </w:r>
            <w:r>
              <w:t>Elemente der Linearen Algebra I (ELA I)</w:t>
            </w:r>
            <w:r w:rsidRPr="00BF7282">
              <w:t xml:space="preserve"> (Zweitfach-Vertiefung)</w:t>
            </w:r>
            <w:bookmarkEnd w:id="5041"/>
            <w:r>
              <w:t xml:space="preserve"> </w:t>
            </w:r>
            <w:bookmarkEnd w:id="5042"/>
          </w:p>
          <w:p w14:paraId="7B19E9D5" w14:textId="77777777" w:rsidR="00853C8D" w:rsidRPr="00BF7282" w:rsidRDefault="00853C8D" w:rsidP="00853C8D">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tcBorders>
              <w:top w:val="double" w:sz="4" w:space="0" w:color="auto"/>
            </w:tcBorders>
            <w:shd w:val="clear" w:color="auto" w:fill="E0E0E0"/>
          </w:tcPr>
          <w:p w14:paraId="2C2C8737" w14:textId="77777777" w:rsidR="00853C8D" w:rsidRPr="00BF7282" w:rsidRDefault="00853C8D" w:rsidP="00853C8D">
            <w:pPr>
              <w:rPr>
                <w:b/>
              </w:rPr>
            </w:pPr>
            <w:r w:rsidRPr="00BF7282">
              <w:rPr>
                <w:b/>
              </w:rPr>
              <w:t>5 ECTS</w:t>
            </w:r>
          </w:p>
        </w:tc>
      </w:tr>
      <w:tr w:rsidR="00853C8D" w:rsidRPr="00BF7282" w14:paraId="3747709A" w14:textId="77777777" w:rsidTr="00853C8D">
        <w:trPr>
          <w:trHeight w:val="567"/>
          <w:jc w:val="center"/>
        </w:trPr>
        <w:tc>
          <w:tcPr>
            <w:tcW w:w="567" w:type="dxa"/>
            <w:shd w:val="clear" w:color="auto" w:fill="E0E0E0"/>
          </w:tcPr>
          <w:p w14:paraId="5B5F1E45" w14:textId="77777777" w:rsidR="00853C8D" w:rsidRPr="00BF7282" w:rsidRDefault="00853C8D" w:rsidP="00853C8D">
            <w:pPr>
              <w:pStyle w:val="Listenabsatz"/>
              <w:numPr>
                <w:ilvl w:val="0"/>
                <w:numId w:val="202"/>
              </w:numPr>
            </w:pPr>
          </w:p>
        </w:tc>
        <w:tc>
          <w:tcPr>
            <w:tcW w:w="2693" w:type="dxa"/>
            <w:shd w:val="clear" w:color="auto" w:fill="E0E0E0"/>
          </w:tcPr>
          <w:p w14:paraId="6B1920F2" w14:textId="77777777" w:rsidR="00853C8D" w:rsidRPr="00BF7282" w:rsidRDefault="00853C8D" w:rsidP="00853C8D">
            <w:r w:rsidRPr="00BF7282">
              <w:t>Lehrveranstaltungen</w:t>
            </w:r>
          </w:p>
          <w:p w14:paraId="3E11C2A0" w14:textId="77777777" w:rsidR="00853C8D" w:rsidRPr="00BF7282" w:rsidRDefault="00853C8D" w:rsidP="00853C8D"/>
        </w:tc>
        <w:tc>
          <w:tcPr>
            <w:tcW w:w="5529" w:type="dxa"/>
            <w:shd w:val="clear" w:color="auto" w:fill="E0E0E0"/>
          </w:tcPr>
          <w:p w14:paraId="4A643E61" w14:textId="77777777" w:rsidR="00853C8D" w:rsidRPr="00BF7282" w:rsidRDefault="00853C8D" w:rsidP="00853C8D">
            <w:r w:rsidRPr="00BF7282">
              <w:t>V: Elemente der linearen Algebra I (</w:t>
            </w:r>
            <w:r>
              <w:t xml:space="preserve">3 </w:t>
            </w:r>
            <w:r w:rsidRPr="00BF7282">
              <w:t>SWS)</w:t>
            </w:r>
          </w:p>
          <w:p w14:paraId="02B9E94E" w14:textId="77777777" w:rsidR="00853C8D" w:rsidRPr="00BF7282" w:rsidRDefault="00853C8D" w:rsidP="00853C8D">
            <w:r w:rsidRPr="00BF7282">
              <w:t>Ü: Elemente der linearen Algebra I (</w:t>
            </w:r>
            <w:r>
              <w:t>1</w:t>
            </w:r>
            <w:r w:rsidRPr="00BF7282">
              <w:t xml:space="preserve"> SWS)</w:t>
            </w:r>
          </w:p>
        </w:tc>
        <w:tc>
          <w:tcPr>
            <w:tcW w:w="1134" w:type="dxa"/>
            <w:shd w:val="clear" w:color="auto" w:fill="E0E0E0"/>
          </w:tcPr>
          <w:p w14:paraId="3138158D" w14:textId="77777777" w:rsidR="00853C8D" w:rsidRPr="00BF7282" w:rsidRDefault="00853C8D" w:rsidP="00853C8D">
            <w:r w:rsidRPr="00BF7282">
              <w:t>5 ECTS</w:t>
            </w:r>
          </w:p>
          <w:p w14:paraId="4F9F8F40" w14:textId="77777777" w:rsidR="00853C8D" w:rsidRPr="00BF7282" w:rsidRDefault="00853C8D" w:rsidP="00853C8D"/>
        </w:tc>
      </w:tr>
      <w:tr w:rsidR="00853C8D" w:rsidRPr="00BF7282" w14:paraId="114C3EAE" w14:textId="77777777" w:rsidTr="00853C8D">
        <w:trPr>
          <w:trHeight w:val="341"/>
          <w:jc w:val="center"/>
        </w:trPr>
        <w:tc>
          <w:tcPr>
            <w:tcW w:w="567" w:type="dxa"/>
            <w:tcBorders>
              <w:bottom w:val="double" w:sz="4" w:space="0" w:color="auto"/>
            </w:tcBorders>
            <w:shd w:val="clear" w:color="auto" w:fill="E0E0E0"/>
          </w:tcPr>
          <w:p w14:paraId="4AB7A26E" w14:textId="77777777" w:rsidR="00853C8D" w:rsidRPr="00BF7282" w:rsidRDefault="00853C8D" w:rsidP="00853C8D">
            <w:pPr>
              <w:pStyle w:val="Listenabsatz"/>
              <w:numPr>
                <w:ilvl w:val="0"/>
                <w:numId w:val="202"/>
              </w:numPr>
            </w:pPr>
          </w:p>
        </w:tc>
        <w:tc>
          <w:tcPr>
            <w:tcW w:w="2693" w:type="dxa"/>
            <w:tcBorders>
              <w:bottom w:val="double" w:sz="4" w:space="0" w:color="auto"/>
            </w:tcBorders>
            <w:shd w:val="clear" w:color="auto" w:fill="E0E0E0"/>
          </w:tcPr>
          <w:p w14:paraId="01DF31AD" w14:textId="77777777" w:rsidR="00853C8D" w:rsidRPr="00BF7282" w:rsidRDefault="00853C8D" w:rsidP="00853C8D">
            <w:r>
              <w:t>Lehrende</w:t>
            </w:r>
          </w:p>
        </w:tc>
        <w:tc>
          <w:tcPr>
            <w:tcW w:w="5529" w:type="dxa"/>
            <w:tcBorders>
              <w:bottom w:val="double" w:sz="4" w:space="0" w:color="auto"/>
            </w:tcBorders>
            <w:shd w:val="clear" w:color="auto" w:fill="E0E0E0"/>
          </w:tcPr>
          <w:p w14:paraId="6A8179E9" w14:textId="77777777" w:rsidR="00853C8D" w:rsidRPr="00BF7282" w:rsidRDefault="00853C8D" w:rsidP="00853C8D">
            <w:r>
              <w:t>Dozentinnen bzw. Dozenten des Departments Mathematik</w:t>
            </w:r>
            <w:r w:rsidRPr="00BF7282">
              <w:t xml:space="preserve"> </w:t>
            </w:r>
          </w:p>
        </w:tc>
        <w:tc>
          <w:tcPr>
            <w:tcW w:w="1134" w:type="dxa"/>
            <w:tcBorders>
              <w:bottom w:val="double" w:sz="4" w:space="0" w:color="auto"/>
            </w:tcBorders>
            <w:shd w:val="clear" w:color="auto" w:fill="E0E0E0"/>
          </w:tcPr>
          <w:p w14:paraId="042EC51B" w14:textId="77777777" w:rsidR="00853C8D" w:rsidRPr="00BF7282" w:rsidRDefault="00853C8D" w:rsidP="00853C8D"/>
        </w:tc>
      </w:tr>
    </w:tbl>
    <w:p w14:paraId="350D5095" w14:textId="77777777" w:rsidR="00853C8D" w:rsidRPr="00BF728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BF7282" w14:paraId="10B67994" w14:textId="77777777" w:rsidTr="00853C8D">
        <w:trPr>
          <w:trHeight w:val="340"/>
          <w:jc w:val="center"/>
        </w:trPr>
        <w:tc>
          <w:tcPr>
            <w:tcW w:w="567" w:type="dxa"/>
          </w:tcPr>
          <w:p w14:paraId="5AD946E2" w14:textId="77777777" w:rsidR="00853C8D" w:rsidRPr="00BF7282" w:rsidRDefault="00853C8D" w:rsidP="00853C8D">
            <w:pPr>
              <w:pStyle w:val="Listenabsatz"/>
              <w:numPr>
                <w:ilvl w:val="0"/>
                <w:numId w:val="202"/>
              </w:numPr>
            </w:pPr>
          </w:p>
        </w:tc>
        <w:tc>
          <w:tcPr>
            <w:tcW w:w="2693" w:type="dxa"/>
          </w:tcPr>
          <w:p w14:paraId="5C813560" w14:textId="77777777" w:rsidR="00853C8D" w:rsidRPr="00BF7282" w:rsidRDefault="00853C8D" w:rsidP="00853C8D">
            <w:pPr>
              <w:rPr>
                <w:b/>
              </w:rPr>
            </w:pPr>
            <w:r>
              <w:rPr>
                <w:b/>
              </w:rPr>
              <w:t>Modulverantwortliche/r</w:t>
            </w:r>
          </w:p>
        </w:tc>
        <w:tc>
          <w:tcPr>
            <w:tcW w:w="6662" w:type="dxa"/>
          </w:tcPr>
          <w:p w14:paraId="63E98594" w14:textId="77777777" w:rsidR="00853C8D" w:rsidRPr="00BF7282" w:rsidRDefault="00853C8D" w:rsidP="00853C8D">
            <w:r>
              <w:t>Dr.</w:t>
            </w:r>
            <w:r w:rsidRPr="00BF7282">
              <w:t xml:space="preserve"> Sanderson</w:t>
            </w:r>
            <w:r>
              <w:t xml:space="preserve"> (sanderson@math.fau.de)</w:t>
            </w:r>
          </w:p>
        </w:tc>
      </w:tr>
      <w:tr w:rsidR="00853C8D" w:rsidRPr="00BF7282" w14:paraId="0A0CB1F3" w14:textId="77777777" w:rsidTr="00853C8D">
        <w:trPr>
          <w:jc w:val="center"/>
        </w:trPr>
        <w:tc>
          <w:tcPr>
            <w:tcW w:w="567" w:type="dxa"/>
            <w:shd w:val="clear" w:color="auto" w:fill="FFFFFF"/>
          </w:tcPr>
          <w:p w14:paraId="4362CB14" w14:textId="77777777" w:rsidR="00853C8D" w:rsidRPr="00BF7282" w:rsidRDefault="00853C8D" w:rsidP="00853C8D">
            <w:pPr>
              <w:pStyle w:val="Listenabsatz"/>
              <w:numPr>
                <w:ilvl w:val="0"/>
                <w:numId w:val="202"/>
              </w:numPr>
            </w:pPr>
          </w:p>
        </w:tc>
        <w:tc>
          <w:tcPr>
            <w:tcW w:w="2693" w:type="dxa"/>
            <w:shd w:val="clear" w:color="auto" w:fill="FFFFFF"/>
          </w:tcPr>
          <w:p w14:paraId="40158D77" w14:textId="77777777" w:rsidR="00853C8D" w:rsidRPr="00BF7282" w:rsidRDefault="00853C8D" w:rsidP="00853C8D">
            <w:pPr>
              <w:rPr>
                <w:b/>
              </w:rPr>
            </w:pPr>
            <w:r w:rsidRPr="00BF7282">
              <w:rPr>
                <w:b/>
              </w:rPr>
              <w:t>Inhalt</w:t>
            </w:r>
          </w:p>
        </w:tc>
        <w:tc>
          <w:tcPr>
            <w:tcW w:w="6662" w:type="dxa"/>
            <w:shd w:val="clear" w:color="auto" w:fill="FFFFFF"/>
          </w:tcPr>
          <w:p w14:paraId="15E0E7D9" w14:textId="77777777" w:rsidR="00853C8D" w:rsidRPr="00A06C45" w:rsidRDefault="00853C8D" w:rsidP="00853C8D">
            <w:pPr>
              <w:pStyle w:val="AufzhlungSpiegelstrich"/>
              <w:spacing w:line="256" w:lineRule="auto"/>
              <w:ind w:left="206" w:hanging="206"/>
            </w:pPr>
            <w:r w:rsidRPr="00A06C45">
              <w:t xml:space="preserve">Der n-dimensionale Zahlenraum: Lineare Gleichungssysteme und ihre Lösbarkeit; </w:t>
            </w:r>
          </w:p>
          <w:p w14:paraId="702B2C99" w14:textId="77777777" w:rsidR="00853C8D" w:rsidRPr="00A06C45" w:rsidRDefault="00853C8D" w:rsidP="00853C8D">
            <w:pPr>
              <w:pStyle w:val="AufzhlungSpiegelstrich"/>
              <w:spacing w:line="256" w:lineRule="auto"/>
              <w:ind w:left="206" w:hanging="206"/>
            </w:pPr>
            <w:r w:rsidRPr="00A06C45">
              <w:t xml:space="preserve">Vektorrechnung; </w:t>
            </w:r>
          </w:p>
          <w:p w14:paraId="435ACF56" w14:textId="77777777" w:rsidR="00853C8D" w:rsidRPr="00A06C45" w:rsidRDefault="00853C8D" w:rsidP="00853C8D">
            <w:pPr>
              <w:pStyle w:val="AufzhlungSpiegelstrich"/>
              <w:spacing w:line="256" w:lineRule="auto"/>
              <w:ind w:left="206" w:hanging="206"/>
            </w:pPr>
            <w:r w:rsidRPr="00A06C45">
              <w:t xml:space="preserve">Lineare und affine Unterräume, lineare Unabhängigkeit, Rang und Dimension; </w:t>
            </w:r>
          </w:p>
          <w:p w14:paraId="0DD0E37F" w14:textId="77777777" w:rsidR="00853C8D" w:rsidRPr="00A06C45" w:rsidRDefault="00853C8D" w:rsidP="00853C8D">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21B43D08" w14:textId="77777777" w:rsidR="00853C8D" w:rsidRDefault="00853C8D" w:rsidP="00853C8D">
            <w:pPr>
              <w:pStyle w:val="AufzhlungSpiegelstrich"/>
              <w:spacing w:line="256" w:lineRule="auto"/>
              <w:ind w:left="206" w:hanging="206"/>
            </w:pPr>
            <w:r w:rsidRPr="00A06C45">
              <w:t>Isometrien und deren Linearität</w:t>
            </w:r>
          </w:p>
          <w:p w14:paraId="1A9610BC" w14:textId="77777777" w:rsidR="00853C8D" w:rsidRPr="00BF7282" w:rsidRDefault="00853C8D" w:rsidP="00853C8D">
            <w:pPr>
              <w:pStyle w:val="AufzhlungSpiegelstrich"/>
              <w:ind w:left="209" w:hanging="209"/>
            </w:pPr>
            <w:r w:rsidRPr="00EA67EA">
              <w:t>Determinante</w:t>
            </w:r>
          </w:p>
        </w:tc>
      </w:tr>
      <w:tr w:rsidR="00853C8D" w:rsidRPr="00BF7282" w14:paraId="6E59AB98" w14:textId="77777777" w:rsidTr="00853C8D">
        <w:trPr>
          <w:jc w:val="center"/>
        </w:trPr>
        <w:tc>
          <w:tcPr>
            <w:tcW w:w="567" w:type="dxa"/>
            <w:shd w:val="clear" w:color="auto" w:fill="FFFFFF"/>
          </w:tcPr>
          <w:p w14:paraId="24136CDA" w14:textId="77777777" w:rsidR="00853C8D" w:rsidRPr="00BF7282" w:rsidRDefault="00853C8D" w:rsidP="00853C8D">
            <w:pPr>
              <w:pStyle w:val="Listenabsatz"/>
              <w:numPr>
                <w:ilvl w:val="0"/>
                <w:numId w:val="202"/>
              </w:numPr>
            </w:pPr>
            <w:r w:rsidRPr="00BF7282">
              <w:br/>
            </w:r>
          </w:p>
        </w:tc>
        <w:tc>
          <w:tcPr>
            <w:tcW w:w="2693" w:type="dxa"/>
            <w:shd w:val="clear" w:color="auto" w:fill="FFFFFF"/>
          </w:tcPr>
          <w:p w14:paraId="1843BC2B" w14:textId="77777777" w:rsidR="00853C8D" w:rsidRDefault="00853C8D" w:rsidP="00853C8D">
            <w:pPr>
              <w:rPr>
                <w:b/>
              </w:rPr>
            </w:pPr>
            <w:r w:rsidRPr="00BF7282">
              <w:rPr>
                <w:b/>
              </w:rPr>
              <w:t xml:space="preserve">Lernziele und </w:t>
            </w:r>
          </w:p>
          <w:p w14:paraId="79967058" w14:textId="77777777" w:rsidR="00853C8D" w:rsidRPr="00BF7282" w:rsidRDefault="00853C8D" w:rsidP="00853C8D">
            <w:pPr>
              <w:rPr>
                <w:b/>
              </w:rPr>
            </w:pPr>
            <w:r w:rsidRPr="00BF7282">
              <w:rPr>
                <w:b/>
              </w:rPr>
              <w:t>Kompetenzen</w:t>
            </w:r>
          </w:p>
        </w:tc>
        <w:tc>
          <w:tcPr>
            <w:tcW w:w="6662" w:type="dxa"/>
            <w:shd w:val="clear" w:color="auto" w:fill="FFFFFF"/>
          </w:tcPr>
          <w:p w14:paraId="1B60DF0D" w14:textId="77777777" w:rsidR="00853C8D" w:rsidRPr="00BF7282" w:rsidRDefault="00853C8D" w:rsidP="00853C8D">
            <w:r w:rsidRPr="00A06C45">
              <w:rPr>
                <w:lang w:eastAsia="en-US"/>
              </w:rPr>
              <w:t>Die Studierenden erklären grundlegende Begriffe der linearen Algebra und wenden sie auf klassische mathematische Probleme an.</w:t>
            </w:r>
          </w:p>
        </w:tc>
      </w:tr>
      <w:tr w:rsidR="00853C8D" w:rsidRPr="00BF7282" w14:paraId="676346D1" w14:textId="77777777" w:rsidTr="00853C8D">
        <w:trPr>
          <w:jc w:val="center"/>
        </w:trPr>
        <w:tc>
          <w:tcPr>
            <w:tcW w:w="567" w:type="dxa"/>
            <w:shd w:val="clear" w:color="auto" w:fill="FFFFFF"/>
          </w:tcPr>
          <w:p w14:paraId="0118D711" w14:textId="77777777" w:rsidR="00853C8D" w:rsidRPr="00BF7282" w:rsidRDefault="00853C8D" w:rsidP="00853C8D">
            <w:pPr>
              <w:pStyle w:val="Listenabsatz"/>
              <w:numPr>
                <w:ilvl w:val="0"/>
                <w:numId w:val="202"/>
              </w:numPr>
            </w:pPr>
          </w:p>
        </w:tc>
        <w:tc>
          <w:tcPr>
            <w:tcW w:w="2693" w:type="dxa"/>
            <w:shd w:val="clear" w:color="auto" w:fill="FFFFFF"/>
          </w:tcPr>
          <w:p w14:paraId="30FF4992" w14:textId="77777777" w:rsidR="00853C8D" w:rsidRDefault="00853C8D" w:rsidP="00853C8D">
            <w:pPr>
              <w:rPr>
                <w:b/>
              </w:rPr>
            </w:pPr>
            <w:r w:rsidRPr="00BF7282">
              <w:rPr>
                <w:b/>
              </w:rPr>
              <w:t xml:space="preserve">Empfohlene </w:t>
            </w:r>
          </w:p>
          <w:p w14:paraId="4CB627D4" w14:textId="77777777" w:rsidR="00853C8D" w:rsidRPr="00BF7282" w:rsidRDefault="00853C8D" w:rsidP="00853C8D">
            <w:pPr>
              <w:rPr>
                <w:b/>
              </w:rPr>
            </w:pPr>
            <w:r w:rsidRPr="00BF7282">
              <w:rPr>
                <w:b/>
              </w:rPr>
              <w:t>Voraussetzungen für die Teilnahme</w:t>
            </w:r>
          </w:p>
        </w:tc>
        <w:tc>
          <w:tcPr>
            <w:tcW w:w="6662" w:type="dxa"/>
            <w:shd w:val="clear" w:color="auto" w:fill="FFFFFF"/>
          </w:tcPr>
          <w:p w14:paraId="0322C16E" w14:textId="77777777" w:rsidR="00853C8D" w:rsidRPr="00BF7282" w:rsidRDefault="00853C8D" w:rsidP="00853C8D">
            <w:r w:rsidRPr="00BF7282">
              <w:t>Es werden keine anderen Module vorausgesetzt, wohl aber ein solider Kenntnisstand in gymnasialer Schulmathematik.</w:t>
            </w:r>
          </w:p>
        </w:tc>
      </w:tr>
      <w:tr w:rsidR="00853C8D" w:rsidRPr="00BF7282" w14:paraId="231A8CF6" w14:textId="77777777" w:rsidTr="00853C8D">
        <w:trPr>
          <w:jc w:val="center"/>
        </w:trPr>
        <w:tc>
          <w:tcPr>
            <w:tcW w:w="567" w:type="dxa"/>
            <w:shd w:val="clear" w:color="auto" w:fill="FFFFFF"/>
          </w:tcPr>
          <w:p w14:paraId="66A0A00F" w14:textId="77777777" w:rsidR="00853C8D" w:rsidRPr="00BF7282" w:rsidRDefault="00853C8D" w:rsidP="00853C8D">
            <w:pPr>
              <w:pStyle w:val="Listenabsatz"/>
              <w:numPr>
                <w:ilvl w:val="0"/>
                <w:numId w:val="202"/>
              </w:numPr>
            </w:pPr>
          </w:p>
        </w:tc>
        <w:tc>
          <w:tcPr>
            <w:tcW w:w="2693" w:type="dxa"/>
            <w:shd w:val="clear" w:color="auto" w:fill="FFFFFF"/>
          </w:tcPr>
          <w:p w14:paraId="3B295204" w14:textId="77777777" w:rsidR="00853C8D" w:rsidRDefault="00853C8D" w:rsidP="00853C8D">
            <w:pPr>
              <w:rPr>
                <w:b/>
              </w:rPr>
            </w:pPr>
            <w:r w:rsidRPr="00BF7282">
              <w:rPr>
                <w:b/>
              </w:rPr>
              <w:t xml:space="preserve">Einpassung in </w:t>
            </w:r>
          </w:p>
          <w:p w14:paraId="3B3C32E1" w14:textId="77777777" w:rsidR="00853C8D" w:rsidRPr="00BF7282" w:rsidRDefault="00853C8D" w:rsidP="00853C8D">
            <w:pPr>
              <w:rPr>
                <w:b/>
              </w:rPr>
            </w:pPr>
            <w:r w:rsidRPr="00BF7282">
              <w:rPr>
                <w:b/>
              </w:rPr>
              <w:t>Musterstudienplan</w:t>
            </w:r>
          </w:p>
        </w:tc>
        <w:tc>
          <w:tcPr>
            <w:tcW w:w="6662" w:type="dxa"/>
            <w:shd w:val="clear" w:color="auto" w:fill="FFFFFF"/>
          </w:tcPr>
          <w:p w14:paraId="0F78A9E6" w14:textId="77777777" w:rsidR="00853C8D" w:rsidRPr="00BF7282" w:rsidRDefault="00853C8D" w:rsidP="00853C8D">
            <w:r w:rsidRPr="00BF7282">
              <w:t>5. Semester</w:t>
            </w:r>
          </w:p>
        </w:tc>
      </w:tr>
      <w:tr w:rsidR="00853C8D" w:rsidRPr="00BF7282" w14:paraId="1A8D3C96" w14:textId="77777777" w:rsidTr="00853C8D">
        <w:trPr>
          <w:jc w:val="center"/>
        </w:trPr>
        <w:tc>
          <w:tcPr>
            <w:tcW w:w="567" w:type="dxa"/>
            <w:shd w:val="clear" w:color="auto" w:fill="FFFFFF"/>
          </w:tcPr>
          <w:p w14:paraId="4C9E79E1" w14:textId="77777777" w:rsidR="00853C8D" w:rsidRPr="00BF7282" w:rsidRDefault="00853C8D" w:rsidP="00853C8D">
            <w:pPr>
              <w:pStyle w:val="Listenabsatz"/>
              <w:numPr>
                <w:ilvl w:val="0"/>
                <w:numId w:val="202"/>
              </w:numPr>
            </w:pPr>
          </w:p>
        </w:tc>
        <w:tc>
          <w:tcPr>
            <w:tcW w:w="2693" w:type="dxa"/>
            <w:shd w:val="clear" w:color="auto" w:fill="FFFFFF"/>
          </w:tcPr>
          <w:p w14:paraId="76B695A3" w14:textId="77777777" w:rsidR="00853C8D" w:rsidRDefault="00853C8D" w:rsidP="00853C8D">
            <w:pPr>
              <w:rPr>
                <w:b/>
              </w:rPr>
            </w:pPr>
            <w:r>
              <w:rPr>
                <w:b/>
              </w:rPr>
              <w:t>Verwendbarkeit des</w:t>
            </w:r>
          </w:p>
          <w:p w14:paraId="55977371" w14:textId="77777777" w:rsidR="00853C8D" w:rsidRPr="00BF7282" w:rsidRDefault="00853C8D" w:rsidP="00853C8D">
            <w:pPr>
              <w:rPr>
                <w:b/>
              </w:rPr>
            </w:pPr>
            <w:r w:rsidRPr="00BF7282">
              <w:rPr>
                <w:b/>
              </w:rPr>
              <w:t>Moduls</w:t>
            </w:r>
          </w:p>
        </w:tc>
        <w:tc>
          <w:tcPr>
            <w:tcW w:w="6662" w:type="dxa"/>
            <w:shd w:val="clear" w:color="auto" w:fill="FFFFFF"/>
          </w:tcPr>
          <w:p w14:paraId="2E349F2D" w14:textId="77777777" w:rsidR="00853C8D" w:rsidRDefault="00853C8D" w:rsidP="00853C8D">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p w14:paraId="33CB551E" w14:textId="77777777" w:rsidR="00853C8D" w:rsidRPr="00BF7282" w:rsidRDefault="00853C8D" w:rsidP="00853C8D">
            <w:r>
              <w:t>Erweiterungsprüfung Berufliche Schulen/Studienfach Wirtschaftspädagogik</w:t>
            </w:r>
          </w:p>
        </w:tc>
      </w:tr>
      <w:tr w:rsidR="00853C8D" w:rsidRPr="00BF7282" w14:paraId="642AE7FC" w14:textId="77777777" w:rsidTr="00853C8D">
        <w:trPr>
          <w:jc w:val="center"/>
        </w:trPr>
        <w:tc>
          <w:tcPr>
            <w:tcW w:w="567" w:type="dxa"/>
            <w:shd w:val="clear" w:color="auto" w:fill="FFFFFF"/>
          </w:tcPr>
          <w:p w14:paraId="375A146B" w14:textId="77777777" w:rsidR="00853C8D" w:rsidRPr="00BF7282" w:rsidRDefault="00853C8D" w:rsidP="00853C8D">
            <w:pPr>
              <w:pStyle w:val="Listenabsatz"/>
              <w:numPr>
                <w:ilvl w:val="0"/>
                <w:numId w:val="202"/>
              </w:numPr>
            </w:pPr>
          </w:p>
        </w:tc>
        <w:tc>
          <w:tcPr>
            <w:tcW w:w="2693" w:type="dxa"/>
            <w:shd w:val="clear" w:color="auto" w:fill="FFFFFF"/>
          </w:tcPr>
          <w:p w14:paraId="15CE231E" w14:textId="77777777" w:rsidR="00853C8D" w:rsidRDefault="00853C8D" w:rsidP="00853C8D">
            <w:pPr>
              <w:rPr>
                <w:b/>
              </w:rPr>
            </w:pPr>
            <w:r w:rsidRPr="00BF7282">
              <w:rPr>
                <w:b/>
              </w:rPr>
              <w:t xml:space="preserve">Studien- und </w:t>
            </w:r>
          </w:p>
          <w:p w14:paraId="2025EC00" w14:textId="77777777" w:rsidR="00853C8D" w:rsidRPr="00BF7282" w:rsidRDefault="00853C8D" w:rsidP="00853C8D">
            <w:pPr>
              <w:rPr>
                <w:b/>
              </w:rPr>
            </w:pPr>
            <w:r w:rsidRPr="00BF7282">
              <w:rPr>
                <w:b/>
              </w:rPr>
              <w:t>Prüfungsleistungen</w:t>
            </w:r>
          </w:p>
        </w:tc>
        <w:tc>
          <w:tcPr>
            <w:tcW w:w="6662" w:type="dxa"/>
            <w:shd w:val="clear" w:color="auto" w:fill="FFFFFF"/>
          </w:tcPr>
          <w:p w14:paraId="69DB7505" w14:textId="77777777" w:rsidR="00853C8D" w:rsidRDefault="00853C8D" w:rsidP="00853C8D">
            <w:r>
              <w:t>Portfolio:</w:t>
            </w:r>
          </w:p>
          <w:p w14:paraId="2325236D" w14:textId="77777777" w:rsidR="00853C8D" w:rsidRPr="00B0344A" w:rsidRDefault="00853C8D" w:rsidP="00853C8D">
            <w:pPr>
              <w:pStyle w:val="Listenabsatz"/>
              <w:numPr>
                <w:ilvl w:val="0"/>
                <w:numId w:val="196"/>
              </w:numPr>
              <w:ind w:left="209" w:hanging="209"/>
              <w:rPr>
                <w:rFonts w:cs="Arial"/>
              </w:rPr>
            </w:pPr>
            <w:r w:rsidRPr="00B0344A">
              <w:rPr>
                <w:rFonts w:cs="Arial"/>
              </w:rPr>
              <w:t>Klausur</w:t>
            </w:r>
            <w:r>
              <w:rPr>
                <w:rFonts w:cs="Arial"/>
              </w:rPr>
              <w:t xml:space="preserve"> (max. 90 Min.)</w:t>
            </w:r>
          </w:p>
          <w:p w14:paraId="62CCC192" w14:textId="77777777" w:rsidR="00853C8D" w:rsidRPr="00BF7282" w:rsidRDefault="00853C8D" w:rsidP="00853C8D">
            <w:pPr>
              <w:pStyle w:val="Listenabsatz"/>
              <w:numPr>
                <w:ilvl w:val="0"/>
                <w:numId w:val="196"/>
              </w:numPr>
              <w:ind w:left="209" w:hanging="209"/>
            </w:pPr>
            <w:r>
              <w:rPr>
                <w:rFonts w:cs="Arial"/>
              </w:rPr>
              <w:t>Hausaufgaben (wöchentlich ein Übungsblatt)</w:t>
            </w:r>
          </w:p>
        </w:tc>
      </w:tr>
      <w:tr w:rsidR="00853C8D" w:rsidRPr="00BF7282" w14:paraId="39DEF4B9" w14:textId="77777777" w:rsidTr="00853C8D">
        <w:trPr>
          <w:trHeight w:val="340"/>
          <w:jc w:val="center"/>
        </w:trPr>
        <w:tc>
          <w:tcPr>
            <w:tcW w:w="567" w:type="dxa"/>
            <w:shd w:val="clear" w:color="auto" w:fill="FFFFFF"/>
          </w:tcPr>
          <w:p w14:paraId="5D12A89B" w14:textId="77777777" w:rsidR="00853C8D" w:rsidRPr="00BF7282" w:rsidRDefault="00853C8D" w:rsidP="00853C8D">
            <w:pPr>
              <w:pStyle w:val="Listenabsatz"/>
              <w:numPr>
                <w:ilvl w:val="0"/>
                <w:numId w:val="202"/>
              </w:numPr>
            </w:pPr>
          </w:p>
        </w:tc>
        <w:tc>
          <w:tcPr>
            <w:tcW w:w="2693" w:type="dxa"/>
            <w:shd w:val="clear" w:color="auto" w:fill="FFFFFF"/>
          </w:tcPr>
          <w:p w14:paraId="2FDB1807" w14:textId="77777777" w:rsidR="00853C8D" w:rsidRPr="00BF7282" w:rsidRDefault="00853C8D" w:rsidP="00853C8D">
            <w:pPr>
              <w:rPr>
                <w:b/>
              </w:rPr>
            </w:pPr>
            <w:r w:rsidRPr="00BF7282">
              <w:rPr>
                <w:b/>
              </w:rPr>
              <w:t>Berechnung Modulnote</w:t>
            </w:r>
          </w:p>
        </w:tc>
        <w:tc>
          <w:tcPr>
            <w:tcW w:w="6662" w:type="dxa"/>
            <w:shd w:val="clear" w:color="auto" w:fill="FFFFFF"/>
          </w:tcPr>
          <w:p w14:paraId="03359698" w14:textId="77777777" w:rsidR="00853C8D" w:rsidRPr="00BF7282" w:rsidRDefault="00853C8D" w:rsidP="00853C8D">
            <w:r>
              <w:t>Unbenotet</w:t>
            </w:r>
          </w:p>
        </w:tc>
      </w:tr>
      <w:tr w:rsidR="00853C8D" w:rsidRPr="00BF7282" w14:paraId="13D15BE6" w14:textId="77777777" w:rsidTr="00853C8D">
        <w:trPr>
          <w:trHeight w:val="340"/>
          <w:jc w:val="center"/>
        </w:trPr>
        <w:tc>
          <w:tcPr>
            <w:tcW w:w="567" w:type="dxa"/>
            <w:shd w:val="clear" w:color="auto" w:fill="FFFFFF"/>
          </w:tcPr>
          <w:p w14:paraId="395F3D31" w14:textId="77777777" w:rsidR="00853C8D" w:rsidRPr="00BF7282" w:rsidRDefault="00853C8D" w:rsidP="00853C8D">
            <w:pPr>
              <w:pStyle w:val="Listenabsatz"/>
              <w:numPr>
                <w:ilvl w:val="0"/>
                <w:numId w:val="202"/>
              </w:numPr>
            </w:pPr>
          </w:p>
        </w:tc>
        <w:tc>
          <w:tcPr>
            <w:tcW w:w="2693" w:type="dxa"/>
            <w:shd w:val="clear" w:color="auto" w:fill="FFFFFF"/>
          </w:tcPr>
          <w:p w14:paraId="15BB656F" w14:textId="77777777" w:rsidR="00853C8D" w:rsidRPr="00BF7282" w:rsidRDefault="00853C8D" w:rsidP="00853C8D">
            <w:pPr>
              <w:rPr>
                <w:b/>
              </w:rPr>
            </w:pPr>
            <w:r w:rsidRPr="00BF7282">
              <w:rPr>
                <w:b/>
              </w:rPr>
              <w:t>Turnus des Angebots</w:t>
            </w:r>
          </w:p>
        </w:tc>
        <w:tc>
          <w:tcPr>
            <w:tcW w:w="6662" w:type="dxa"/>
            <w:shd w:val="clear" w:color="auto" w:fill="FFFFFF"/>
          </w:tcPr>
          <w:p w14:paraId="512F04A0" w14:textId="77777777" w:rsidR="00853C8D" w:rsidRPr="00BF7282" w:rsidRDefault="00853C8D" w:rsidP="00853C8D">
            <w:r>
              <w:t>Jährlich im WiSe</w:t>
            </w:r>
          </w:p>
        </w:tc>
      </w:tr>
      <w:tr w:rsidR="00853C8D" w:rsidRPr="00BF7282" w14:paraId="4218894A" w14:textId="77777777" w:rsidTr="00853C8D">
        <w:trPr>
          <w:jc w:val="center"/>
        </w:trPr>
        <w:tc>
          <w:tcPr>
            <w:tcW w:w="567" w:type="dxa"/>
            <w:shd w:val="clear" w:color="auto" w:fill="FFFFFF"/>
          </w:tcPr>
          <w:p w14:paraId="61BF3E00" w14:textId="77777777" w:rsidR="00853C8D" w:rsidRPr="00BF7282" w:rsidRDefault="00853C8D" w:rsidP="00853C8D">
            <w:pPr>
              <w:pStyle w:val="Listenabsatz"/>
              <w:numPr>
                <w:ilvl w:val="0"/>
                <w:numId w:val="202"/>
              </w:numPr>
            </w:pPr>
          </w:p>
        </w:tc>
        <w:tc>
          <w:tcPr>
            <w:tcW w:w="2693" w:type="dxa"/>
            <w:shd w:val="clear" w:color="auto" w:fill="FFFFFF"/>
          </w:tcPr>
          <w:p w14:paraId="00BA6FBA" w14:textId="77777777" w:rsidR="00853C8D" w:rsidRPr="00BF7282" w:rsidRDefault="00853C8D" w:rsidP="00853C8D">
            <w:pPr>
              <w:rPr>
                <w:b/>
              </w:rPr>
            </w:pPr>
            <w:r w:rsidRPr="00BF7282">
              <w:rPr>
                <w:b/>
              </w:rPr>
              <w:t>Arbeitsaufwand</w:t>
            </w:r>
          </w:p>
        </w:tc>
        <w:tc>
          <w:tcPr>
            <w:tcW w:w="6662" w:type="dxa"/>
            <w:shd w:val="clear" w:color="auto" w:fill="FFFFFF"/>
          </w:tcPr>
          <w:p w14:paraId="0B5CF15D" w14:textId="77777777" w:rsidR="00853C8D" w:rsidRPr="00BF7282" w:rsidRDefault="00853C8D" w:rsidP="00853C8D">
            <w:r w:rsidRPr="00BF7282">
              <w:t>Präsenzzeit: 60 h</w:t>
            </w:r>
          </w:p>
          <w:p w14:paraId="07A43882" w14:textId="77777777" w:rsidR="00853C8D" w:rsidRPr="00BF7282" w:rsidRDefault="00853C8D" w:rsidP="00853C8D">
            <w:r w:rsidRPr="00BF7282">
              <w:t>Eigenstudium: 90 h</w:t>
            </w:r>
          </w:p>
        </w:tc>
      </w:tr>
      <w:tr w:rsidR="00853C8D" w:rsidRPr="00BF7282" w14:paraId="20DCEED4" w14:textId="77777777" w:rsidTr="00853C8D">
        <w:trPr>
          <w:trHeight w:val="340"/>
          <w:jc w:val="center"/>
        </w:trPr>
        <w:tc>
          <w:tcPr>
            <w:tcW w:w="567" w:type="dxa"/>
            <w:shd w:val="clear" w:color="auto" w:fill="FFFFFF"/>
          </w:tcPr>
          <w:p w14:paraId="4257A49A" w14:textId="77777777" w:rsidR="00853C8D" w:rsidRPr="00BF7282" w:rsidRDefault="00853C8D" w:rsidP="00853C8D">
            <w:pPr>
              <w:pStyle w:val="Listenabsatz"/>
              <w:numPr>
                <w:ilvl w:val="0"/>
                <w:numId w:val="202"/>
              </w:numPr>
            </w:pPr>
          </w:p>
        </w:tc>
        <w:tc>
          <w:tcPr>
            <w:tcW w:w="2693" w:type="dxa"/>
            <w:shd w:val="clear" w:color="auto" w:fill="FFFFFF"/>
          </w:tcPr>
          <w:p w14:paraId="37527978" w14:textId="77777777" w:rsidR="00853C8D" w:rsidRPr="00BF7282" w:rsidRDefault="00853C8D" w:rsidP="00853C8D">
            <w:pPr>
              <w:rPr>
                <w:b/>
              </w:rPr>
            </w:pPr>
            <w:r w:rsidRPr="00BF7282">
              <w:rPr>
                <w:b/>
              </w:rPr>
              <w:t>Dauer des Moduls</w:t>
            </w:r>
          </w:p>
        </w:tc>
        <w:tc>
          <w:tcPr>
            <w:tcW w:w="6662" w:type="dxa"/>
            <w:shd w:val="clear" w:color="auto" w:fill="FFFFFF"/>
          </w:tcPr>
          <w:p w14:paraId="720ABC0B" w14:textId="77777777" w:rsidR="00853C8D" w:rsidRPr="00BF7282" w:rsidRDefault="00853C8D" w:rsidP="00853C8D">
            <w:r w:rsidRPr="00BF7282">
              <w:t>1 Semester</w:t>
            </w:r>
          </w:p>
        </w:tc>
      </w:tr>
      <w:tr w:rsidR="00853C8D" w:rsidRPr="00BF7282" w14:paraId="70B78E2A" w14:textId="77777777" w:rsidTr="00853C8D">
        <w:trPr>
          <w:trHeight w:val="340"/>
          <w:jc w:val="center"/>
        </w:trPr>
        <w:tc>
          <w:tcPr>
            <w:tcW w:w="567" w:type="dxa"/>
            <w:shd w:val="clear" w:color="auto" w:fill="FFFFFF"/>
          </w:tcPr>
          <w:p w14:paraId="56C3062B" w14:textId="77777777" w:rsidR="00853C8D" w:rsidRPr="00BF7282" w:rsidRDefault="00853C8D" w:rsidP="00853C8D">
            <w:pPr>
              <w:pStyle w:val="Listenabsatz"/>
              <w:numPr>
                <w:ilvl w:val="0"/>
                <w:numId w:val="202"/>
              </w:numPr>
            </w:pPr>
          </w:p>
        </w:tc>
        <w:tc>
          <w:tcPr>
            <w:tcW w:w="2693" w:type="dxa"/>
            <w:shd w:val="clear" w:color="auto" w:fill="FFFFFF"/>
          </w:tcPr>
          <w:p w14:paraId="12D08095" w14:textId="77777777" w:rsidR="00853C8D" w:rsidRDefault="00853C8D" w:rsidP="00853C8D">
            <w:pPr>
              <w:rPr>
                <w:b/>
              </w:rPr>
            </w:pPr>
            <w:r>
              <w:rPr>
                <w:b/>
              </w:rPr>
              <w:t xml:space="preserve">Unterrichts- und </w:t>
            </w:r>
          </w:p>
          <w:p w14:paraId="63E18940" w14:textId="77777777" w:rsidR="00853C8D" w:rsidRPr="00BF7282" w:rsidRDefault="00853C8D" w:rsidP="00853C8D">
            <w:pPr>
              <w:rPr>
                <w:b/>
              </w:rPr>
            </w:pPr>
            <w:r>
              <w:rPr>
                <w:b/>
              </w:rPr>
              <w:t>Prüfungssprache</w:t>
            </w:r>
          </w:p>
        </w:tc>
        <w:tc>
          <w:tcPr>
            <w:tcW w:w="6662" w:type="dxa"/>
            <w:shd w:val="clear" w:color="auto" w:fill="FFFFFF"/>
          </w:tcPr>
          <w:p w14:paraId="5E5B5422" w14:textId="77777777" w:rsidR="00853C8D" w:rsidRPr="00BF7282" w:rsidRDefault="00853C8D" w:rsidP="00853C8D">
            <w:r w:rsidRPr="00BF7282">
              <w:t>Deutsch</w:t>
            </w:r>
          </w:p>
        </w:tc>
      </w:tr>
      <w:tr w:rsidR="00853C8D" w:rsidRPr="00BF7282" w14:paraId="3EBA9ED6" w14:textId="77777777" w:rsidTr="00853C8D">
        <w:trPr>
          <w:trHeight w:val="340"/>
          <w:jc w:val="center"/>
        </w:trPr>
        <w:tc>
          <w:tcPr>
            <w:tcW w:w="567" w:type="dxa"/>
          </w:tcPr>
          <w:p w14:paraId="4CD5DE17" w14:textId="77777777" w:rsidR="00853C8D" w:rsidRPr="00BF7282" w:rsidRDefault="00853C8D" w:rsidP="00853C8D">
            <w:pPr>
              <w:pStyle w:val="Listenabsatz"/>
              <w:numPr>
                <w:ilvl w:val="0"/>
                <w:numId w:val="202"/>
              </w:numPr>
            </w:pPr>
          </w:p>
        </w:tc>
        <w:tc>
          <w:tcPr>
            <w:tcW w:w="2693" w:type="dxa"/>
          </w:tcPr>
          <w:p w14:paraId="43B5E382" w14:textId="77777777" w:rsidR="00853C8D" w:rsidRDefault="00853C8D" w:rsidP="00853C8D">
            <w:pPr>
              <w:rPr>
                <w:b/>
              </w:rPr>
            </w:pPr>
            <w:r>
              <w:rPr>
                <w:b/>
              </w:rPr>
              <w:t xml:space="preserve">(Vorbereitende) </w:t>
            </w:r>
          </w:p>
          <w:p w14:paraId="33E5D32F" w14:textId="77777777" w:rsidR="00853C8D" w:rsidRPr="00BF7282" w:rsidRDefault="00853C8D" w:rsidP="00853C8D">
            <w:pPr>
              <w:rPr>
                <w:b/>
              </w:rPr>
            </w:pPr>
            <w:r>
              <w:rPr>
                <w:b/>
              </w:rPr>
              <w:t>Literatur</w:t>
            </w:r>
          </w:p>
        </w:tc>
        <w:tc>
          <w:tcPr>
            <w:tcW w:w="6662" w:type="dxa"/>
            <w:shd w:val="clear" w:color="auto" w:fill="FFFFFF"/>
          </w:tcPr>
          <w:p w14:paraId="12E38D91" w14:textId="77777777" w:rsidR="00853C8D" w:rsidRPr="00BF7282" w:rsidRDefault="00853C8D" w:rsidP="00853C8D">
            <w:r>
              <w:rPr>
                <w:lang w:val="it-IT"/>
              </w:rPr>
              <w:t>Vorlesungsskript zu diesem Modul</w:t>
            </w:r>
          </w:p>
        </w:tc>
      </w:tr>
    </w:tbl>
    <w:p w14:paraId="4078303D" w14:textId="186C4333" w:rsidR="009C6D91" w:rsidRDefault="00853C8D"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F6461C">
            <w:pPr>
              <w:pStyle w:val="Listenabsatz"/>
              <w:numPr>
                <w:ilvl w:val="0"/>
                <w:numId w:val="112"/>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180D338" w:rsidR="008159EE" w:rsidRDefault="0064099B" w:rsidP="00B7309E">
            <w:r>
              <w:rPr>
                <w:rFonts w:cs="Arial"/>
              </w:rPr>
              <w:t>8</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5043" w:name="_Toc67382942"/>
            <w:r w:rsidRPr="00CE652D">
              <w:t>Mathematik: Finanzmathematik</w:t>
            </w:r>
            <w:bookmarkEnd w:id="5043"/>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F6461C">
            <w:pPr>
              <w:pStyle w:val="Listenabsatz"/>
              <w:numPr>
                <w:ilvl w:val="0"/>
                <w:numId w:val="112"/>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F6461C">
            <w:pPr>
              <w:pStyle w:val="Listenabsatz"/>
              <w:numPr>
                <w:ilvl w:val="0"/>
                <w:numId w:val="112"/>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F6461C">
            <w:pPr>
              <w:pStyle w:val="Listenabsatz"/>
              <w:numPr>
                <w:ilvl w:val="0"/>
                <w:numId w:val="112"/>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F6461C">
            <w:pPr>
              <w:pStyle w:val="Listenabsatz"/>
              <w:numPr>
                <w:ilvl w:val="0"/>
                <w:numId w:val="112"/>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F6461C">
            <w:pPr>
              <w:pStyle w:val="Listenabsatz"/>
              <w:numPr>
                <w:ilvl w:val="0"/>
                <w:numId w:val="112"/>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F6461C">
            <w:pPr>
              <w:pStyle w:val="Listenabsatz"/>
              <w:numPr>
                <w:ilvl w:val="0"/>
                <w:numId w:val="112"/>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F6461C">
            <w:pPr>
              <w:pStyle w:val="Listenabsatz"/>
              <w:numPr>
                <w:ilvl w:val="0"/>
                <w:numId w:val="112"/>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F6461C">
            <w:pPr>
              <w:pStyle w:val="Listenabsatz"/>
              <w:numPr>
                <w:ilvl w:val="0"/>
                <w:numId w:val="112"/>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2BA9A838" w14:textId="192EF97E" w:rsidR="004C0BD4" w:rsidRPr="0077153F" w:rsidRDefault="004C0BD4" w:rsidP="00BD673C">
            <w:pPr>
              <w:rPr>
                <w:rFonts w:cs="Arial"/>
              </w:rPr>
            </w:pPr>
            <w:r>
              <w:rPr>
                <w:rFonts w:cs="Arial"/>
              </w:rPr>
              <w:t>Für Studierende mit Studienbeginn vor WiSe 20/21:</w:t>
            </w:r>
          </w:p>
          <w:p w14:paraId="085569EB" w14:textId="2045AA79" w:rsidR="009C709A" w:rsidRPr="00B17E41" w:rsidRDefault="009C709A" w:rsidP="00F6461C">
            <w:pPr>
              <w:pStyle w:val="Listenabsatz"/>
              <w:numPr>
                <w:ilvl w:val="0"/>
                <w:numId w:val="196"/>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F6461C">
            <w:pPr>
              <w:pStyle w:val="Listenabsatz"/>
              <w:numPr>
                <w:ilvl w:val="0"/>
                <w:numId w:val="196"/>
              </w:numPr>
              <w:ind w:left="209" w:hanging="209"/>
              <w:rPr>
                <w:rFonts w:cs="Arial"/>
              </w:rPr>
            </w:pPr>
            <w:r w:rsidRPr="00B17E41">
              <w:rPr>
                <w:rFonts w:cs="Arial"/>
              </w:rPr>
              <w:t>Modul im Vertiefungsbereich für IBS-Studierende</w:t>
            </w:r>
          </w:p>
          <w:p w14:paraId="6475D10D" w14:textId="4F7574A7" w:rsidR="006C0576" w:rsidRPr="00BF7282" w:rsidRDefault="004357D9" w:rsidP="00F6461C">
            <w:pPr>
              <w:pStyle w:val="Listenabsatz"/>
              <w:numPr>
                <w:ilvl w:val="0"/>
                <w:numId w:val="196"/>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F6461C">
            <w:pPr>
              <w:pStyle w:val="Listenabsatz"/>
              <w:numPr>
                <w:ilvl w:val="0"/>
                <w:numId w:val="112"/>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F6461C">
            <w:pPr>
              <w:pStyle w:val="Listenabsatz"/>
              <w:numPr>
                <w:ilvl w:val="0"/>
                <w:numId w:val="112"/>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7FE4C794" w14:textId="0E356702" w:rsidR="006C0576" w:rsidRPr="00BF7282" w:rsidRDefault="006C0576" w:rsidP="009C0185">
            <w:pPr>
              <w:pStyle w:val="Default"/>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F6461C">
            <w:pPr>
              <w:pStyle w:val="Listenabsatz"/>
              <w:numPr>
                <w:ilvl w:val="0"/>
                <w:numId w:val="112"/>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F6461C">
            <w:pPr>
              <w:pStyle w:val="Listenabsatz"/>
              <w:numPr>
                <w:ilvl w:val="0"/>
                <w:numId w:val="11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F6461C">
            <w:pPr>
              <w:pStyle w:val="Listenabsatz"/>
              <w:numPr>
                <w:ilvl w:val="0"/>
                <w:numId w:val="113"/>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524FC2EB" w:rsidR="00B903C1" w:rsidRPr="00BF7282" w:rsidRDefault="0064099B" w:rsidP="00B7309E">
            <w:r>
              <w:t>8</w:t>
            </w:r>
            <w:r w:rsidR="00DE2136">
              <w:t>3840</w:t>
            </w:r>
          </w:p>
        </w:tc>
        <w:tc>
          <w:tcPr>
            <w:tcW w:w="5528" w:type="dxa"/>
            <w:tcBorders>
              <w:top w:val="double" w:sz="4" w:space="0" w:color="auto"/>
            </w:tcBorders>
            <w:shd w:val="clear" w:color="auto" w:fill="E0E0E0"/>
          </w:tcPr>
          <w:p w14:paraId="05B7558C" w14:textId="1957E0EA" w:rsidR="00B903C1" w:rsidRPr="00BF7282" w:rsidRDefault="00B903C1" w:rsidP="00B7309E">
            <w:pPr>
              <w:pStyle w:val="berschriftModul"/>
            </w:pPr>
            <w:bookmarkStart w:id="5044" w:name="_Toc287964401"/>
            <w:bookmarkStart w:id="5045" w:name="_Toc300074927"/>
            <w:bookmarkStart w:id="5046" w:name="_Toc300153988"/>
            <w:bookmarkStart w:id="5047" w:name="_Toc301862001"/>
            <w:bookmarkStart w:id="5048" w:name="_Toc317511626"/>
            <w:bookmarkStart w:id="5049" w:name="_Toc317694791"/>
            <w:bookmarkStart w:id="5050" w:name="_Toc317772951"/>
            <w:bookmarkStart w:id="5051" w:name="_Toc317782071"/>
            <w:bookmarkStart w:id="5052" w:name="_Toc321385165"/>
            <w:bookmarkStart w:id="5053" w:name="_Toc331492980"/>
            <w:bookmarkStart w:id="5054" w:name="_Toc332267211"/>
            <w:bookmarkStart w:id="5055" w:name="_Toc332366863"/>
            <w:bookmarkStart w:id="5056" w:name="_Toc335747364"/>
            <w:bookmarkStart w:id="5057" w:name="_Toc349828537"/>
            <w:bookmarkStart w:id="5058" w:name="_Toc351715464"/>
            <w:bookmarkStart w:id="5059" w:name="_Toc363638195"/>
            <w:bookmarkStart w:id="5060" w:name="_Toc363638858"/>
            <w:bookmarkStart w:id="5061" w:name="_Toc364322136"/>
            <w:bookmarkStart w:id="5062" w:name="_Toc364328677"/>
            <w:bookmarkStart w:id="5063" w:name="_Toc369082406"/>
            <w:bookmarkStart w:id="5064" w:name="_Toc381686980"/>
            <w:bookmarkStart w:id="5065" w:name="_Toc67382943"/>
            <w:r w:rsidRPr="00BF7282">
              <w:t>Methoden der Unternehmensbewertung</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r w:rsidR="00BC5EBF">
              <w:t xml:space="preserve"> (gültig bis 31.03.2021)</w:t>
            </w:r>
            <w:bookmarkEnd w:id="5065"/>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F6461C">
            <w:pPr>
              <w:pStyle w:val="Listenabsatz"/>
              <w:numPr>
                <w:ilvl w:val="0"/>
                <w:numId w:val="113"/>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F6461C">
            <w:pPr>
              <w:pStyle w:val="Listenabsatz"/>
              <w:numPr>
                <w:ilvl w:val="0"/>
                <w:numId w:val="113"/>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F6461C">
            <w:pPr>
              <w:pStyle w:val="Listenabsatz"/>
              <w:numPr>
                <w:ilvl w:val="0"/>
                <w:numId w:val="113"/>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F6461C">
            <w:pPr>
              <w:pStyle w:val="Listenabsatz"/>
              <w:numPr>
                <w:ilvl w:val="0"/>
                <w:numId w:val="113"/>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F6461C">
            <w:pPr>
              <w:pStyle w:val="Listenabsatz"/>
              <w:numPr>
                <w:ilvl w:val="0"/>
                <w:numId w:val="113"/>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F6461C">
            <w:pPr>
              <w:pStyle w:val="Listenabsatz"/>
              <w:numPr>
                <w:ilvl w:val="0"/>
                <w:numId w:val="113"/>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F6461C">
            <w:pPr>
              <w:pStyle w:val="Listenabsatz"/>
              <w:numPr>
                <w:ilvl w:val="0"/>
                <w:numId w:val="113"/>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F6461C">
            <w:pPr>
              <w:pStyle w:val="Listenabsatz"/>
              <w:numPr>
                <w:ilvl w:val="0"/>
                <w:numId w:val="113"/>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F6461C">
            <w:pPr>
              <w:pStyle w:val="Listenabsatz"/>
              <w:numPr>
                <w:ilvl w:val="0"/>
                <w:numId w:val="196"/>
              </w:numPr>
              <w:ind w:left="209" w:hanging="209"/>
              <w:rPr>
                <w:rFonts w:cs="Arial"/>
              </w:rPr>
            </w:pPr>
            <w:r w:rsidRPr="00FC35D0">
              <w:rPr>
                <w:rFonts w:cs="Arial"/>
              </w:rPr>
              <w:t>Modul im Studienbereich „FACT II“</w:t>
            </w:r>
          </w:p>
          <w:p w14:paraId="221E9854" w14:textId="229BC10F" w:rsidR="003C7A12" w:rsidRPr="00BF7282" w:rsidRDefault="00A12CFD" w:rsidP="00F6461C">
            <w:pPr>
              <w:pStyle w:val="Listenabsatz"/>
              <w:numPr>
                <w:ilvl w:val="0"/>
                <w:numId w:val="196"/>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F6461C">
            <w:pPr>
              <w:pStyle w:val="Listenabsatz"/>
              <w:numPr>
                <w:ilvl w:val="0"/>
                <w:numId w:val="113"/>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F6461C">
            <w:pPr>
              <w:pStyle w:val="Listenabsatz"/>
              <w:numPr>
                <w:ilvl w:val="0"/>
                <w:numId w:val="113"/>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F6461C">
            <w:pPr>
              <w:pStyle w:val="Listenabsatz"/>
              <w:numPr>
                <w:ilvl w:val="0"/>
                <w:numId w:val="113"/>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F6461C">
            <w:pPr>
              <w:pStyle w:val="Listenabsatz"/>
              <w:numPr>
                <w:ilvl w:val="0"/>
                <w:numId w:val="113"/>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F6461C">
            <w:pPr>
              <w:pStyle w:val="Listenabsatz"/>
              <w:numPr>
                <w:ilvl w:val="0"/>
                <w:numId w:val="113"/>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F6461C">
            <w:pPr>
              <w:pStyle w:val="Listenabsatz"/>
              <w:numPr>
                <w:ilvl w:val="0"/>
                <w:numId w:val="113"/>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F6461C">
            <w:pPr>
              <w:pStyle w:val="Listenabsatz"/>
              <w:numPr>
                <w:ilvl w:val="0"/>
                <w:numId w:val="113"/>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2B27E721" w14:textId="77777777" w:rsidR="007D7493" w:rsidRDefault="007D7493" w:rsidP="0054370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7493" w:rsidRPr="007D7493" w14:paraId="283C7E43" w14:textId="77777777" w:rsidTr="000B2342">
        <w:trPr>
          <w:trHeight w:val="567"/>
        </w:trPr>
        <w:tc>
          <w:tcPr>
            <w:tcW w:w="567" w:type="dxa"/>
            <w:shd w:val="clear" w:color="auto" w:fill="E0E0E0"/>
          </w:tcPr>
          <w:p w14:paraId="045C5D5D" w14:textId="77777777" w:rsidR="007D7493" w:rsidRPr="000B2342" w:rsidRDefault="007D7493" w:rsidP="00F6461C">
            <w:pPr>
              <w:numPr>
                <w:ilvl w:val="0"/>
                <w:numId w:val="357"/>
              </w:numPr>
              <w:rPr>
                <w:rFonts w:cs="Arial"/>
                <w:i/>
                <w:szCs w:val="22"/>
              </w:rPr>
            </w:pPr>
          </w:p>
        </w:tc>
        <w:tc>
          <w:tcPr>
            <w:tcW w:w="2693" w:type="dxa"/>
            <w:shd w:val="clear" w:color="auto" w:fill="E0E0E0"/>
          </w:tcPr>
          <w:p w14:paraId="667675C6" w14:textId="77777777" w:rsidR="007D7493" w:rsidRPr="00120A2A" w:rsidRDefault="007D7493" w:rsidP="000B2342">
            <w:pPr>
              <w:rPr>
                <w:rFonts w:cs="Arial"/>
                <w:b/>
                <w:szCs w:val="22"/>
              </w:rPr>
            </w:pPr>
            <w:r w:rsidRPr="000B2342">
              <w:rPr>
                <w:rFonts w:cs="Arial"/>
                <w:b/>
                <w:szCs w:val="22"/>
              </w:rPr>
              <w:t>Modulbezeichnung</w:t>
            </w:r>
          </w:p>
          <w:p w14:paraId="69912796" w14:textId="673E2AA5" w:rsidR="007D7493" w:rsidRPr="000B2342" w:rsidRDefault="0092296E" w:rsidP="000B2342">
            <w:pPr>
              <w:rPr>
                <w:rFonts w:cs="Arial"/>
                <w:szCs w:val="22"/>
              </w:rPr>
            </w:pPr>
            <w:r>
              <w:rPr>
                <w:rFonts w:cs="Arial"/>
                <w:szCs w:val="22"/>
              </w:rPr>
              <w:t>85610</w:t>
            </w:r>
          </w:p>
        </w:tc>
        <w:tc>
          <w:tcPr>
            <w:tcW w:w="5528" w:type="dxa"/>
            <w:shd w:val="clear" w:color="auto" w:fill="E0E0E0"/>
          </w:tcPr>
          <w:p w14:paraId="00A88C99" w14:textId="01CD268A" w:rsidR="007D7493" w:rsidRPr="00305169" w:rsidRDefault="007D7493" w:rsidP="001E6D3B">
            <w:pPr>
              <w:pStyle w:val="berschriftModul"/>
            </w:pPr>
            <w:bookmarkStart w:id="5066" w:name="_Toc67382944"/>
            <w:r w:rsidRPr="00305169">
              <w:t>Methodenseminar nachhaltiges Projektmanagement</w:t>
            </w:r>
            <w:bookmarkEnd w:id="5066"/>
          </w:p>
        </w:tc>
        <w:tc>
          <w:tcPr>
            <w:tcW w:w="1136" w:type="dxa"/>
            <w:shd w:val="clear" w:color="auto" w:fill="E0E0E0"/>
          </w:tcPr>
          <w:p w14:paraId="5D267AA9" w14:textId="165C2FE2" w:rsidR="007D7493" w:rsidRPr="000B2342" w:rsidRDefault="00305169" w:rsidP="000B2342">
            <w:pPr>
              <w:jc w:val="center"/>
              <w:rPr>
                <w:rFonts w:cs="Arial"/>
                <w:b/>
                <w:szCs w:val="22"/>
              </w:rPr>
            </w:pPr>
            <w:r>
              <w:rPr>
                <w:rFonts w:cs="Arial"/>
                <w:b/>
                <w:szCs w:val="22"/>
              </w:rPr>
              <w:t>5 ECTS</w:t>
            </w:r>
          </w:p>
        </w:tc>
      </w:tr>
      <w:tr w:rsidR="007D7493" w:rsidRPr="007D7493" w14:paraId="30586FC9" w14:textId="77777777" w:rsidTr="000B2342">
        <w:trPr>
          <w:trHeight w:val="567"/>
        </w:trPr>
        <w:tc>
          <w:tcPr>
            <w:tcW w:w="567" w:type="dxa"/>
            <w:shd w:val="clear" w:color="auto" w:fill="E0E0E0"/>
          </w:tcPr>
          <w:p w14:paraId="33C49F9D" w14:textId="77777777" w:rsidR="007D7493" w:rsidRPr="007D7493" w:rsidRDefault="007D7493" w:rsidP="00F6461C">
            <w:pPr>
              <w:numPr>
                <w:ilvl w:val="0"/>
                <w:numId w:val="357"/>
              </w:numPr>
              <w:rPr>
                <w:rFonts w:cs="Arial"/>
                <w:i/>
                <w:szCs w:val="22"/>
              </w:rPr>
            </w:pPr>
          </w:p>
        </w:tc>
        <w:tc>
          <w:tcPr>
            <w:tcW w:w="2693" w:type="dxa"/>
            <w:shd w:val="clear" w:color="auto" w:fill="E0E0E0"/>
          </w:tcPr>
          <w:p w14:paraId="192C2A9F" w14:textId="77777777" w:rsidR="007D7493" w:rsidRPr="007D7493" w:rsidRDefault="007D7493" w:rsidP="000B2342">
            <w:pPr>
              <w:rPr>
                <w:rFonts w:cs="Arial"/>
                <w:szCs w:val="22"/>
              </w:rPr>
            </w:pPr>
            <w:r w:rsidRPr="007D7493">
              <w:rPr>
                <w:rFonts w:cs="Arial"/>
                <w:szCs w:val="22"/>
              </w:rPr>
              <w:t>Lehrveranstaltungen</w:t>
            </w:r>
          </w:p>
          <w:p w14:paraId="4E6BCE68" w14:textId="77777777" w:rsidR="007D7493" w:rsidRPr="007D7493" w:rsidRDefault="007D7493" w:rsidP="000B2342">
            <w:pPr>
              <w:rPr>
                <w:rFonts w:cs="Arial"/>
                <w:szCs w:val="22"/>
              </w:rPr>
            </w:pPr>
          </w:p>
        </w:tc>
        <w:tc>
          <w:tcPr>
            <w:tcW w:w="5528" w:type="dxa"/>
            <w:shd w:val="clear" w:color="auto" w:fill="E0E0E0"/>
          </w:tcPr>
          <w:p w14:paraId="18DA51E9"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Seminar „Auf dem Weg zu nachhaltigem Projektmanagement – Methodenseminar für nachhaltiges Projektmanagement in Praxis und Forschung“ </w:t>
            </w:r>
          </w:p>
        </w:tc>
        <w:tc>
          <w:tcPr>
            <w:tcW w:w="1136" w:type="dxa"/>
            <w:shd w:val="clear" w:color="auto" w:fill="E0E0E0"/>
          </w:tcPr>
          <w:p w14:paraId="0A85213A" w14:textId="42D0FFD2" w:rsidR="007D7493" w:rsidRPr="000B2342" w:rsidRDefault="00305169" w:rsidP="000B2342">
            <w:pPr>
              <w:jc w:val="center"/>
              <w:rPr>
                <w:rFonts w:cs="Arial"/>
                <w:szCs w:val="22"/>
              </w:rPr>
            </w:pPr>
            <w:r>
              <w:rPr>
                <w:rFonts w:cs="Arial"/>
                <w:szCs w:val="22"/>
              </w:rPr>
              <w:t>5 ECTS</w:t>
            </w:r>
          </w:p>
        </w:tc>
      </w:tr>
      <w:tr w:rsidR="007D7493" w:rsidRPr="007D7493" w14:paraId="1BDEBBD7" w14:textId="77777777" w:rsidTr="000B2342">
        <w:trPr>
          <w:trHeight w:val="383"/>
        </w:trPr>
        <w:tc>
          <w:tcPr>
            <w:tcW w:w="567" w:type="dxa"/>
            <w:shd w:val="clear" w:color="auto" w:fill="E0E0E0"/>
          </w:tcPr>
          <w:p w14:paraId="4BC530F5" w14:textId="77777777" w:rsidR="007D7493" w:rsidRPr="007D7493" w:rsidRDefault="007D7493" w:rsidP="00F6461C">
            <w:pPr>
              <w:numPr>
                <w:ilvl w:val="0"/>
                <w:numId w:val="357"/>
              </w:numPr>
              <w:rPr>
                <w:rFonts w:cs="Arial"/>
                <w:i/>
                <w:szCs w:val="22"/>
              </w:rPr>
            </w:pPr>
          </w:p>
        </w:tc>
        <w:tc>
          <w:tcPr>
            <w:tcW w:w="2693" w:type="dxa"/>
            <w:shd w:val="clear" w:color="auto" w:fill="E0E0E0"/>
          </w:tcPr>
          <w:p w14:paraId="66F41705" w14:textId="77777777" w:rsidR="007D7493" w:rsidRPr="007D7493" w:rsidRDefault="007D7493" w:rsidP="000B2342">
            <w:pPr>
              <w:rPr>
                <w:rFonts w:cs="Arial"/>
                <w:szCs w:val="22"/>
              </w:rPr>
            </w:pPr>
            <w:r w:rsidRPr="007D7493">
              <w:rPr>
                <w:rFonts w:cs="Arial"/>
                <w:szCs w:val="22"/>
              </w:rPr>
              <w:t>Dozenten</w:t>
            </w:r>
          </w:p>
        </w:tc>
        <w:tc>
          <w:tcPr>
            <w:tcW w:w="5528" w:type="dxa"/>
            <w:shd w:val="clear" w:color="auto" w:fill="E0E0E0"/>
          </w:tcPr>
          <w:p w14:paraId="3D2409D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Kevin Friedrich, Dr. Peter Wehnert </w:t>
            </w:r>
          </w:p>
        </w:tc>
        <w:tc>
          <w:tcPr>
            <w:tcW w:w="1136" w:type="dxa"/>
            <w:shd w:val="clear" w:color="auto" w:fill="E0E0E0"/>
          </w:tcPr>
          <w:p w14:paraId="2A9B1E1B" w14:textId="77777777" w:rsidR="007D7493" w:rsidRPr="000B2342" w:rsidRDefault="007D7493" w:rsidP="000B2342">
            <w:pPr>
              <w:rPr>
                <w:rFonts w:cs="Arial"/>
                <w:szCs w:val="22"/>
              </w:rPr>
            </w:pPr>
          </w:p>
        </w:tc>
      </w:tr>
    </w:tbl>
    <w:p w14:paraId="4AD8EC44" w14:textId="77777777" w:rsidR="007D7493" w:rsidRPr="007D7493" w:rsidRDefault="007D7493" w:rsidP="007D749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7493" w:rsidRPr="007D7493" w14:paraId="2CBA204C" w14:textId="77777777" w:rsidTr="000B2342">
        <w:trPr>
          <w:trHeight w:val="340"/>
        </w:trPr>
        <w:tc>
          <w:tcPr>
            <w:tcW w:w="567" w:type="dxa"/>
            <w:tcBorders>
              <w:bottom w:val="single" w:sz="4" w:space="0" w:color="auto"/>
            </w:tcBorders>
          </w:tcPr>
          <w:p w14:paraId="7EECB947"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tcPr>
          <w:p w14:paraId="5A8CCB0F" w14:textId="77777777" w:rsidR="007D7493" w:rsidRPr="007D7493" w:rsidRDefault="007D7493" w:rsidP="000B2342">
            <w:pPr>
              <w:rPr>
                <w:rFonts w:cs="Arial"/>
                <w:b/>
                <w:szCs w:val="22"/>
              </w:rPr>
            </w:pPr>
            <w:r w:rsidRPr="007D7493">
              <w:rPr>
                <w:rFonts w:cs="Arial"/>
                <w:b/>
                <w:szCs w:val="22"/>
              </w:rPr>
              <w:t>Modulverantwortliche</w:t>
            </w:r>
          </w:p>
        </w:tc>
        <w:tc>
          <w:tcPr>
            <w:tcW w:w="6662" w:type="dxa"/>
            <w:tcBorders>
              <w:bottom w:val="single" w:sz="4" w:space="0" w:color="auto"/>
            </w:tcBorders>
          </w:tcPr>
          <w:p w14:paraId="6656D870"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Prof. Beckmann, Kevin Friedrich, Dr. Wehnert (Wiss. Mitarbeiter) </w:t>
            </w:r>
          </w:p>
        </w:tc>
      </w:tr>
      <w:tr w:rsidR="007D7493" w:rsidRPr="007D7493" w14:paraId="63357B6E" w14:textId="77777777" w:rsidTr="000B2342">
        <w:trPr>
          <w:trHeight w:val="340"/>
        </w:trPr>
        <w:tc>
          <w:tcPr>
            <w:tcW w:w="567" w:type="dxa"/>
            <w:shd w:val="clear" w:color="auto" w:fill="auto"/>
          </w:tcPr>
          <w:p w14:paraId="7B75D4C1"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726FE573" w14:textId="77777777" w:rsidR="007D7493" w:rsidRPr="007D7493" w:rsidRDefault="007D7493" w:rsidP="000B2342">
            <w:pPr>
              <w:rPr>
                <w:rFonts w:cs="Arial"/>
                <w:b/>
                <w:szCs w:val="22"/>
              </w:rPr>
            </w:pPr>
            <w:r w:rsidRPr="007D7493">
              <w:rPr>
                <w:rFonts w:cs="Arial"/>
                <w:b/>
                <w:szCs w:val="22"/>
              </w:rPr>
              <w:t>Inhalt</w:t>
            </w:r>
          </w:p>
        </w:tc>
        <w:tc>
          <w:tcPr>
            <w:tcW w:w="6662" w:type="dxa"/>
            <w:tcBorders>
              <w:bottom w:val="single" w:sz="4" w:space="0" w:color="auto"/>
            </w:tcBorders>
            <w:shd w:val="clear" w:color="auto" w:fill="auto"/>
          </w:tcPr>
          <w:p w14:paraId="49C25800"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Das Seminar „Auf dem Weg zu nachhaltigem Projektmanagement – Methodenseminar für nachhaltiges Projektmanagement in Praxis und Forschung“ wird Studierenden sowohl Basiskompetenzen im Projektmanagement vermitteln, sowie auch die Mitarbeit am innovativen Forschungsfeld „Nachhaltigkeit im Projektmanagement“ ermöglichen. </w:t>
            </w:r>
          </w:p>
          <w:p w14:paraId="3FB6CF24"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Nach kurzem Input zu Inhalt und Methoden, werden die Studierenden selbstständig in einem Planspiel einen klassischen Projektplan in Kleingruppen erstellen und in Mini-Projekten arbeiten. Im Anschluss werden sie über etablierte „Agile Games“ an agiles Projektmanagement herangeführt, um Unterschiede zur klassischen Arbeitsweise aufzeigen zu können. Nach einer kurzen Einführung in das Themengebiet Nachhaltigkeit, werden die Studierenden in das aktuelle Forschungsfeld Nachhaltigkeit im Projektmanagement eingeführt. Anschließend sollen die Studierenden in Kleingruppen selbständig nachhaltigkeits- orientierte Projekte (mit Forschungs- und/oder Praxisbezug) konzipieren, planen, präsentieren und schließlich im Rahmen einer Seminararbeit dokumentieren. </w:t>
            </w:r>
          </w:p>
        </w:tc>
      </w:tr>
      <w:tr w:rsidR="007D7493" w:rsidRPr="007D7493" w14:paraId="173268C9" w14:textId="77777777" w:rsidTr="000B2342">
        <w:trPr>
          <w:trHeight w:val="340"/>
        </w:trPr>
        <w:tc>
          <w:tcPr>
            <w:tcW w:w="567" w:type="dxa"/>
            <w:shd w:val="clear" w:color="auto" w:fill="auto"/>
          </w:tcPr>
          <w:p w14:paraId="15CD259F"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7A29057F" w14:textId="77777777" w:rsidR="007D7493" w:rsidRPr="007D7493" w:rsidRDefault="007D7493" w:rsidP="000B2342">
            <w:pPr>
              <w:rPr>
                <w:rFonts w:cs="Arial"/>
                <w:b/>
                <w:szCs w:val="22"/>
              </w:rPr>
            </w:pPr>
            <w:r w:rsidRPr="007D7493">
              <w:rPr>
                <w:rFonts w:cs="Arial"/>
                <w:b/>
                <w:szCs w:val="22"/>
              </w:rPr>
              <w:t>Lernziele und Kompetenzen</w:t>
            </w:r>
          </w:p>
        </w:tc>
        <w:tc>
          <w:tcPr>
            <w:tcW w:w="6662" w:type="dxa"/>
            <w:shd w:val="clear" w:color="auto" w:fill="auto"/>
          </w:tcPr>
          <w:p w14:paraId="12C4D6F2"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Studierenden erlernen </w:t>
            </w:r>
          </w:p>
          <w:p w14:paraId="2476B47E"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Methodenkompetenz in klassischem wie auch agilem Projektmanagement </w:t>
            </w:r>
          </w:p>
          <w:p w14:paraId="78F7108C"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Eigene kleine Forschungsprojekte planen und durchführen zu können </w:t>
            </w:r>
          </w:p>
          <w:p w14:paraId="3942D5B4"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Das Reflektieren der Spannungen von nachhaltigem Projektmanagement </w:t>
            </w:r>
          </w:p>
          <w:p w14:paraId="540D2432"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Kompetenzen für Präsentationen und zukünftige wissenschaftliche Arbeiten </w:t>
            </w:r>
          </w:p>
        </w:tc>
      </w:tr>
      <w:tr w:rsidR="007D7493" w:rsidRPr="007D7493" w14:paraId="558EB5A5" w14:textId="77777777" w:rsidTr="000B2342">
        <w:trPr>
          <w:trHeight w:val="340"/>
        </w:trPr>
        <w:tc>
          <w:tcPr>
            <w:tcW w:w="567" w:type="dxa"/>
          </w:tcPr>
          <w:p w14:paraId="03EA999A" w14:textId="77777777" w:rsidR="007D7493" w:rsidRPr="007D7493" w:rsidRDefault="007D7493" w:rsidP="00F6461C">
            <w:pPr>
              <w:numPr>
                <w:ilvl w:val="0"/>
                <w:numId w:val="357"/>
              </w:numPr>
              <w:jc w:val="center"/>
              <w:rPr>
                <w:rFonts w:cs="Arial"/>
                <w:i/>
                <w:szCs w:val="22"/>
              </w:rPr>
            </w:pPr>
          </w:p>
        </w:tc>
        <w:tc>
          <w:tcPr>
            <w:tcW w:w="2693" w:type="dxa"/>
          </w:tcPr>
          <w:p w14:paraId="5A134D5C" w14:textId="77777777" w:rsidR="007D7493" w:rsidRPr="007D7493" w:rsidRDefault="007D7493" w:rsidP="000B2342">
            <w:pPr>
              <w:rPr>
                <w:rFonts w:cs="Arial"/>
                <w:b/>
                <w:szCs w:val="22"/>
              </w:rPr>
            </w:pPr>
            <w:r w:rsidRPr="007D7493">
              <w:rPr>
                <w:rFonts w:cs="Arial"/>
                <w:b/>
                <w:szCs w:val="22"/>
              </w:rPr>
              <w:t>Empfohlene Voraussetzungen für die Teilnahme</w:t>
            </w:r>
          </w:p>
        </w:tc>
        <w:tc>
          <w:tcPr>
            <w:tcW w:w="6662" w:type="dxa"/>
          </w:tcPr>
          <w:p w14:paraId="318BA6E7"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Interesse an Projektmanagement und Nachhaltigkeit; Freude an Gruppenarbeit, Präsentationen und textgebundener Arbeit </w:t>
            </w:r>
          </w:p>
        </w:tc>
      </w:tr>
      <w:tr w:rsidR="007D7493" w:rsidRPr="007D7493" w14:paraId="239FEFC0" w14:textId="77777777" w:rsidTr="000B2342">
        <w:trPr>
          <w:trHeight w:val="340"/>
        </w:trPr>
        <w:tc>
          <w:tcPr>
            <w:tcW w:w="567" w:type="dxa"/>
          </w:tcPr>
          <w:p w14:paraId="5EDB70F4" w14:textId="77777777" w:rsidR="007D7493" w:rsidRPr="007D7493" w:rsidRDefault="007D7493" w:rsidP="00F6461C">
            <w:pPr>
              <w:numPr>
                <w:ilvl w:val="0"/>
                <w:numId w:val="357"/>
              </w:numPr>
              <w:jc w:val="center"/>
              <w:rPr>
                <w:rFonts w:cs="Arial"/>
                <w:i/>
                <w:szCs w:val="22"/>
              </w:rPr>
            </w:pPr>
          </w:p>
        </w:tc>
        <w:tc>
          <w:tcPr>
            <w:tcW w:w="2693" w:type="dxa"/>
          </w:tcPr>
          <w:p w14:paraId="23891DB4" w14:textId="77777777" w:rsidR="007D7493" w:rsidRPr="007D7493" w:rsidRDefault="007D7493" w:rsidP="000B2342">
            <w:pPr>
              <w:rPr>
                <w:rFonts w:cs="Arial"/>
                <w:b/>
                <w:szCs w:val="22"/>
              </w:rPr>
            </w:pPr>
            <w:r w:rsidRPr="007D7493">
              <w:rPr>
                <w:rFonts w:cs="Arial"/>
                <w:b/>
                <w:szCs w:val="22"/>
              </w:rPr>
              <w:t>Einpassung in Musterstudienplan</w:t>
            </w:r>
          </w:p>
        </w:tc>
        <w:tc>
          <w:tcPr>
            <w:tcW w:w="6662" w:type="dxa"/>
          </w:tcPr>
          <w:p w14:paraId="5E454CCB"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Ab 3. Studiensemester </w:t>
            </w:r>
          </w:p>
        </w:tc>
      </w:tr>
      <w:tr w:rsidR="007D7493" w:rsidRPr="007D7493" w14:paraId="585A7A91" w14:textId="77777777" w:rsidTr="000B2342">
        <w:trPr>
          <w:trHeight w:val="340"/>
        </w:trPr>
        <w:tc>
          <w:tcPr>
            <w:tcW w:w="567" w:type="dxa"/>
            <w:tcBorders>
              <w:bottom w:val="single" w:sz="4" w:space="0" w:color="auto"/>
            </w:tcBorders>
          </w:tcPr>
          <w:p w14:paraId="49BD50B9" w14:textId="77777777" w:rsidR="007D7493" w:rsidRPr="007D7493" w:rsidRDefault="007D7493" w:rsidP="00F6461C">
            <w:pPr>
              <w:numPr>
                <w:ilvl w:val="0"/>
                <w:numId w:val="357"/>
              </w:numPr>
              <w:jc w:val="center"/>
              <w:rPr>
                <w:rFonts w:cs="Arial"/>
                <w:i/>
                <w:szCs w:val="22"/>
              </w:rPr>
            </w:pPr>
          </w:p>
          <w:p w14:paraId="7ECE96FB" w14:textId="77777777" w:rsidR="007D7493" w:rsidRPr="007D7493" w:rsidRDefault="007D7493" w:rsidP="000B2342">
            <w:pPr>
              <w:jc w:val="center"/>
              <w:rPr>
                <w:rFonts w:cs="Arial"/>
                <w:szCs w:val="22"/>
              </w:rPr>
            </w:pPr>
          </w:p>
        </w:tc>
        <w:tc>
          <w:tcPr>
            <w:tcW w:w="2693" w:type="dxa"/>
            <w:tcBorders>
              <w:bottom w:val="single" w:sz="4" w:space="0" w:color="auto"/>
            </w:tcBorders>
          </w:tcPr>
          <w:p w14:paraId="568309DA" w14:textId="77777777" w:rsidR="007D7493" w:rsidRPr="007D7493" w:rsidRDefault="007D7493" w:rsidP="000B2342">
            <w:pPr>
              <w:rPr>
                <w:rFonts w:cs="Arial"/>
                <w:b/>
                <w:szCs w:val="22"/>
              </w:rPr>
            </w:pPr>
            <w:r w:rsidRPr="007D7493">
              <w:rPr>
                <w:rFonts w:cs="Arial"/>
                <w:b/>
                <w:szCs w:val="22"/>
              </w:rPr>
              <w:t>Verwendbarkeit des Moduls</w:t>
            </w:r>
          </w:p>
        </w:tc>
        <w:tc>
          <w:tcPr>
            <w:tcW w:w="6662" w:type="dxa"/>
            <w:tcBorders>
              <w:bottom w:val="single" w:sz="4" w:space="0" w:color="auto"/>
            </w:tcBorders>
          </w:tcPr>
          <w:p w14:paraId="7C1DD4F8"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Studienbereich „Nachhaltigkeitsmanagement“ (Wahlveranstaltung) </w:t>
            </w:r>
          </w:p>
          <w:p w14:paraId="1F803A10"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WiWi </w:t>
            </w:r>
          </w:p>
          <w:p w14:paraId="154036FB"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International Business Studies </w:t>
            </w:r>
          </w:p>
          <w:p w14:paraId="5B89F361"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Sozialökonomie </w:t>
            </w:r>
          </w:p>
          <w:p w14:paraId="564AB2EB"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Anrechnung im Master auf Anfrage </w:t>
            </w:r>
          </w:p>
          <w:p w14:paraId="0ABEC3AE"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Zielgruppe des Seminars sind Studierende der Fachrichtung Wirtschafts- und Sozialwissenschaften der gesamten FAU. </w:t>
            </w:r>
          </w:p>
          <w:p w14:paraId="7E2B25EA" w14:textId="5C7224F2" w:rsidR="007D7493" w:rsidRPr="00305169" w:rsidRDefault="007D7493" w:rsidP="000B2342">
            <w:pPr>
              <w:pStyle w:val="StandardWeb"/>
              <w:shd w:val="clear" w:color="auto" w:fill="FFFFFF"/>
              <w:rPr>
                <w:rFonts w:ascii="Arial" w:hAnsi="Arial" w:cs="Arial"/>
              </w:rPr>
            </w:pPr>
            <w:r w:rsidRPr="000B2342">
              <w:rPr>
                <w:rFonts w:ascii="Arial" w:hAnsi="Arial" w:cs="Arial"/>
                <w:i/>
                <w:iCs/>
                <w:sz w:val="22"/>
                <w:szCs w:val="22"/>
              </w:rPr>
              <w:lastRenderedPageBreak/>
              <w:t xml:space="preserve"> </w:t>
            </w:r>
          </w:p>
        </w:tc>
      </w:tr>
      <w:tr w:rsidR="007D7493" w:rsidRPr="007D7493" w14:paraId="7D92D758" w14:textId="77777777" w:rsidTr="000B2342">
        <w:trPr>
          <w:trHeight w:val="340"/>
        </w:trPr>
        <w:tc>
          <w:tcPr>
            <w:tcW w:w="567" w:type="dxa"/>
            <w:shd w:val="clear" w:color="auto" w:fill="auto"/>
          </w:tcPr>
          <w:p w14:paraId="221CF08F"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4B45564C" w14:textId="77777777" w:rsidR="007D7493" w:rsidRPr="007D7493" w:rsidRDefault="007D7493" w:rsidP="000B2342">
            <w:pPr>
              <w:rPr>
                <w:rFonts w:cs="Arial"/>
                <w:b/>
                <w:szCs w:val="22"/>
              </w:rPr>
            </w:pPr>
            <w:r w:rsidRPr="007D7493">
              <w:rPr>
                <w:rFonts w:cs="Arial"/>
                <w:b/>
                <w:szCs w:val="22"/>
              </w:rPr>
              <w:t>Studien- und Prüfungsleistungen</w:t>
            </w:r>
          </w:p>
        </w:tc>
        <w:tc>
          <w:tcPr>
            <w:tcW w:w="6662" w:type="dxa"/>
            <w:tcBorders>
              <w:bottom w:val="single" w:sz="4" w:space="0" w:color="auto"/>
            </w:tcBorders>
            <w:shd w:val="clear" w:color="auto" w:fill="auto"/>
          </w:tcPr>
          <w:p w14:paraId="3E0C6BDD"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Gemeinsame Erarbeitung eines Projektes in Kleingruppen und Präsentation im Plenum sowie die Anfertigung einer Seminararbeit </w:t>
            </w:r>
          </w:p>
        </w:tc>
      </w:tr>
      <w:tr w:rsidR="007D7493" w:rsidRPr="007D7493" w14:paraId="2FECBFD2" w14:textId="77777777" w:rsidTr="000B2342">
        <w:trPr>
          <w:trHeight w:val="340"/>
        </w:trPr>
        <w:tc>
          <w:tcPr>
            <w:tcW w:w="567" w:type="dxa"/>
            <w:shd w:val="clear" w:color="auto" w:fill="auto"/>
          </w:tcPr>
          <w:p w14:paraId="055C57EA"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42A552BF" w14:textId="77777777" w:rsidR="007D7493" w:rsidRPr="007D7493" w:rsidRDefault="007D7493" w:rsidP="000B2342">
            <w:pPr>
              <w:rPr>
                <w:rFonts w:cs="Arial"/>
                <w:b/>
                <w:szCs w:val="22"/>
              </w:rPr>
            </w:pPr>
            <w:r w:rsidRPr="007D7493">
              <w:rPr>
                <w:rFonts w:cs="Arial"/>
                <w:b/>
                <w:szCs w:val="22"/>
              </w:rPr>
              <w:t>Berechnung Modulnote</w:t>
            </w:r>
          </w:p>
        </w:tc>
        <w:tc>
          <w:tcPr>
            <w:tcW w:w="6662" w:type="dxa"/>
            <w:shd w:val="clear" w:color="auto" w:fill="auto"/>
          </w:tcPr>
          <w:p w14:paraId="5B643FB4"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Präsentation (50%) und Seminararbeit (50%) </w:t>
            </w:r>
          </w:p>
        </w:tc>
      </w:tr>
      <w:tr w:rsidR="007D7493" w:rsidRPr="007D7493" w14:paraId="3B328119" w14:textId="77777777" w:rsidTr="000B2342">
        <w:trPr>
          <w:trHeight w:val="340"/>
        </w:trPr>
        <w:tc>
          <w:tcPr>
            <w:tcW w:w="567" w:type="dxa"/>
            <w:tcBorders>
              <w:bottom w:val="single" w:sz="4" w:space="0" w:color="auto"/>
            </w:tcBorders>
            <w:shd w:val="clear" w:color="auto" w:fill="auto"/>
          </w:tcPr>
          <w:p w14:paraId="2887B68E"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79732233" w14:textId="77777777" w:rsidR="007D7493" w:rsidRPr="007D7493" w:rsidRDefault="007D7493" w:rsidP="000B2342">
            <w:pPr>
              <w:rPr>
                <w:rFonts w:cs="Arial"/>
                <w:b/>
                <w:szCs w:val="22"/>
              </w:rPr>
            </w:pPr>
            <w:r w:rsidRPr="007D7493">
              <w:rPr>
                <w:rFonts w:cs="Arial"/>
                <w:b/>
                <w:szCs w:val="22"/>
              </w:rPr>
              <w:t>Turnus des Angebots</w:t>
            </w:r>
          </w:p>
        </w:tc>
        <w:tc>
          <w:tcPr>
            <w:tcW w:w="6662" w:type="dxa"/>
            <w:tcBorders>
              <w:bottom w:val="single" w:sz="4" w:space="0" w:color="auto"/>
            </w:tcBorders>
            <w:shd w:val="clear" w:color="auto" w:fill="auto"/>
          </w:tcPr>
          <w:p w14:paraId="50F3FCB5" w14:textId="4CCF386F" w:rsidR="007D7493" w:rsidRPr="00305169" w:rsidRDefault="00195583" w:rsidP="000B2342">
            <w:pPr>
              <w:pStyle w:val="StandardWeb"/>
              <w:rPr>
                <w:rFonts w:ascii="Arial" w:hAnsi="Arial" w:cs="Arial"/>
              </w:rPr>
            </w:pPr>
            <w:r>
              <w:rPr>
                <w:rFonts w:ascii="Arial" w:hAnsi="Arial" w:cs="Arial"/>
                <w:sz w:val="22"/>
                <w:szCs w:val="22"/>
              </w:rPr>
              <w:t>Wird im WiSe 21/22 wieder angeboten</w:t>
            </w:r>
          </w:p>
        </w:tc>
      </w:tr>
      <w:tr w:rsidR="007D7493" w:rsidRPr="007D7493" w14:paraId="79A10DA6" w14:textId="77777777" w:rsidTr="000B2342">
        <w:trPr>
          <w:trHeight w:val="340"/>
        </w:trPr>
        <w:tc>
          <w:tcPr>
            <w:tcW w:w="567" w:type="dxa"/>
            <w:shd w:val="clear" w:color="auto" w:fill="auto"/>
          </w:tcPr>
          <w:p w14:paraId="1B8F71A7"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6907D7C7" w14:textId="77777777" w:rsidR="007D7493" w:rsidRPr="007D7493" w:rsidRDefault="007D7493" w:rsidP="000B2342">
            <w:pPr>
              <w:rPr>
                <w:rFonts w:cs="Arial"/>
                <w:b/>
                <w:szCs w:val="22"/>
              </w:rPr>
            </w:pPr>
            <w:r w:rsidRPr="007D7493">
              <w:rPr>
                <w:rFonts w:cs="Arial"/>
                <w:b/>
                <w:szCs w:val="22"/>
              </w:rPr>
              <w:t>Arbeitsaufwand</w:t>
            </w:r>
          </w:p>
        </w:tc>
        <w:tc>
          <w:tcPr>
            <w:tcW w:w="6662" w:type="dxa"/>
            <w:shd w:val="clear" w:color="auto" w:fill="auto"/>
          </w:tcPr>
          <w:p w14:paraId="6CEDCB67" w14:textId="77777777" w:rsidR="007D7493" w:rsidRPr="007D7493" w:rsidRDefault="007D7493" w:rsidP="000B2342">
            <w:pPr>
              <w:rPr>
                <w:rFonts w:cs="Arial"/>
                <w:szCs w:val="22"/>
              </w:rPr>
            </w:pPr>
            <w:r w:rsidRPr="007D7493">
              <w:rPr>
                <w:rFonts w:cs="Arial"/>
                <w:szCs w:val="22"/>
              </w:rPr>
              <w:t>Präsenzzeit: 21h, Eigenstudium: 129h</w:t>
            </w:r>
          </w:p>
        </w:tc>
      </w:tr>
      <w:tr w:rsidR="007D7493" w:rsidRPr="007D7493" w14:paraId="5F2DE73D" w14:textId="77777777" w:rsidTr="000B2342">
        <w:trPr>
          <w:trHeight w:val="340"/>
        </w:trPr>
        <w:tc>
          <w:tcPr>
            <w:tcW w:w="567" w:type="dxa"/>
            <w:tcBorders>
              <w:bottom w:val="single" w:sz="4" w:space="0" w:color="auto"/>
            </w:tcBorders>
            <w:shd w:val="clear" w:color="auto" w:fill="auto"/>
          </w:tcPr>
          <w:p w14:paraId="3295946A"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2F6B6AC5" w14:textId="77777777" w:rsidR="007D7493" w:rsidRPr="007D7493" w:rsidRDefault="007D7493" w:rsidP="000B2342">
            <w:pPr>
              <w:rPr>
                <w:rFonts w:cs="Arial"/>
                <w:b/>
                <w:szCs w:val="22"/>
              </w:rPr>
            </w:pPr>
            <w:r w:rsidRPr="007D7493">
              <w:rPr>
                <w:rFonts w:cs="Arial"/>
                <w:b/>
                <w:szCs w:val="22"/>
              </w:rPr>
              <w:t>Dauer des Moduls</w:t>
            </w:r>
          </w:p>
        </w:tc>
        <w:tc>
          <w:tcPr>
            <w:tcW w:w="6662" w:type="dxa"/>
            <w:tcBorders>
              <w:bottom w:val="single" w:sz="4" w:space="0" w:color="auto"/>
            </w:tcBorders>
            <w:shd w:val="clear" w:color="auto" w:fill="auto"/>
          </w:tcPr>
          <w:p w14:paraId="46EBCD40" w14:textId="0B048D76" w:rsidR="007D7493" w:rsidRPr="000A32F6" w:rsidRDefault="000A32F6" w:rsidP="000A32F6">
            <w:pPr>
              <w:pStyle w:val="StandardWeb"/>
              <w:rPr>
                <w:rFonts w:ascii="Arial" w:hAnsi="Arial" w:cs="Arial"/>
              </w:rPr>
            </w:pPr>
            <w:r w:rsidRPr="009C0185">
              <w:rPr>
                <w:rFonts w:ascii="Arial" w:hAnsi="Arial" w:cs="Arial"/>
                <w:bCs/>
                <w:sz w:val="22"/>
                <w:szCs w:val="22"/>
              </w:rPr>
              <w:t>Ein Semester</w:t>
            </w:r>
          </w:p>
        </w:tc>
      </w:tr>
      <w:tr w:rsidR="007D7493" w:rsidRPr="007D7493" w14:paraId="48829453" w14:textId="77777777" w:rsidTr="000B2342">
        <w:trPr>
          <w:trHeight w:val="340"/>
        </w:trPr>
        <w:tc>
          <w:tcPr>
            <w:tcW w:w="567" w:type="dxa"/>
            <w:tcBorders>
              <w:bottom w:val="single" w:sz="4" w:space="0" w:color="auto"/>
            </w:tcBorders>
            <w:shd w:val="clear" w:color="auto" w:fill="auto"/>
          </w:tcPr>
          <w:p w14:paraId="7F0D0AF0"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32699C17" w14:textId="77777777" w:rsidR="007D7493" w:rsidRPr="007D7493" w:rsidRDefault="007D7493" w:rsidP="000B2342">
            <w:pPr>
              <w:rPr>
                <w:rFonts w:cs="Arial"/>
                <w:b/>
                <w:szCs w:val="22"/>
              </w:rPr>
            </w:pPr>
            <w:r w:rsidRPr="007D7493">
              <w:rPr>
                <w:rFonts w:cs="Arial"/>
                <w:b/>
                <w:szCs w:val="22"/>
              </w:rPr>
              <w:t>Unterrichtssprache</w:t>
            </w:r>
          </w:p>
        </w:tc>
        <w:tc>
          <w:tcPr>
            <w:tcW w:w="6662" w:type="dxa"/>
            <w:tcBorders>
              <w:bottom w:val="single" w:sz="4" w:space="0" w:color="auto"/>
            </w:tcBorders>
            <w:shd w:val="clear" w:color="auto" w:fill="auto"/>
          </w:tcPr>
          <w:p w14:paraId="1895DE6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Deutsch, Literatur größtenteils Englisch </w:t>
            </w:r>
          </w:p>
        </w:tc>
      </w:tr>
      <w:tr w:rsidR="007D7493" w:rsidRPr="007D7493" w14:paraId="5D098B8D" w14:textId="77777777" w:rsidTr="000B234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810BBE" w14:textId="77777777" w:rsidR="007D7493" w:rsidRPr="007D7493" w:rsidRDefault="007D7493" w:rsidP="00F6461C">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AC5ED2" w14:textId="77777777" w:rsidR="007D7493" w:rsidRPr="007D7493" w:rsidRDefault="007D7493" w:rsidP="000B2342">
            <w:pPr>
              <w:rPr>
                <w:rFonts w:cs="Arial"/>
                <w:b/>
                <w:szCs w:val="22"/>
              </w:rPr>
            </w:pPr>
            <w:r w:rsidRPr="007D7493">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BEA695" w14:textId="77777777" w:rsidR="007D7493" w:rsidRPr="007D7493" w:rsidRDefault="007D7493" w:rsidP="000B2342">
            <w:pPr>
              <w:rPr>
                <w:rFonts w:cs="Arial"/>
                <w:szCs w:val="22"/>
              </w:rPr>
            </w:pPr>
            <w:r w:rsidRPr="007D7493">
              <w:rPr>
                <w:rFonts w:cs="Arial"/>
                <w:szCs w:val="22"/>
              </w:rPr>
              <w:t>Reader wird vom Lehrstuhl nach Anmeldung bereitgestellt</w:t>
            </w:r>
          </w:p>
        </w:tc>
      </w:tr>
    </w:tbl>
    <w:p w14:paraId="523B8FF1" w14:textId="77777777" w:rsidR="007D7493" w:rsidRPr="00DC58F1" w:rsidRDefault="007D7493" w:rsidP="007D7493">
      <w:pPr>
        <w:rPr>
          <w:rFonts w:cs="Arial"/>
        </w:rPr>
      </w:pPr>
    </w:p>
    <w:p w14:paraId="3BAFA116" w14:textId="74A098F7" w:rsidR="00B903C1" w:rsidRPr="00305169" w:rsidRDefault="00B903C1" w:rsidP="00543702">
      <w:pPr>
        <w:rPr>
          <w:rFonts w:cs="Arial"/>
        </w:rPr>
      </w:pPr>
      <w:r w:rsidRPr="00474C4B">
        <w:rPr>
          <w:rFonts w:cs="Arial"/>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A46615" w:rsidRDefault="00C97DE5" w:rsidP="00F6461C">
            <w:pPr>
              <w:pStyle w:val="Listenabsatz"/>
              <w:numPr>
                <w:ilvl w:val="0"/>
                <w:numId w:val="114"/>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25EE2F09" w:rsidR="00C97DE5" w:rsidRPr="00BF7282" w:rsidRDefault="0064099B" w:rsidP="00B7309E">
            <w:r>
              <w:t>8</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5067" w:name="_Toc287964402"/>
            <w:bookmarkStart w:id="5068" w:name="_Toc300074928"/>
            <w:bookmarkStart w:id="5069" w:name="_Toc300153989"/>
            <w:bookmarkStart w:id="5070" w:name="_Toc301862002"/>
            <w:bookmarkStart w:id="5071" w:name="_Toc317511627"/>
            <w:bookmarkStart w:id="5072" w:name="_Toc317694792"/>
            <w:bookmarkStart w:id="5073" w:name="_Toc317772952"/>
            <w:bookmarkStart w:id="5074" w:name="_Toc317782072"/>
            <w:bookmarkStart w:id="5075" w:name="_Toc321385166"/>
            <w:bookmarkStart w:id="5076" w:name="_Toc331492981"/>
            <w:bookmarkStart w:id="5077" w:name="_Toc332267212"/>
            <w:bookmarkStart w:id="5078" w:name="_Toc332366864"/>
            <w:bookmarkStart w:id="5079" w:name="_Toc335747365"/>
            <w:bookmarkStart w:id="5080" w:name="_Toc349828538"/>
            <w:bookmarkStart w:id="5081" w:name="_Toc351715465"/>
            <w:bookmarkStart w:id="5082" w:name="_Toc363638196"/>
            <w:bookmarkStart w:id="5083" w:name="_Toc363638859"/>
            <w:bookmarkStart w:id="5084" w:name="_Toc364322137"/>
            <w:bookmarkStart w:id="5085" w:name="_Toc364328678"/>
            <w:bookmarkStart w:id="5086" w:name="_Toc369082407"/>
            <w:bookmarkStart w:id="5087" w:name="_Toc381686981"/>
            <w:bookmarkStart w:id="5088" w:name="_Toc67382945"/>
            <w:r w:rsidRPr="00BF7282">
              <w:t>Mikroökonomie</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F6461C">
            <w:pPr>
              <w:pStyle w:val="Listenabsatz"/>
              <w:numPr>
                <w:ilvl w:val="0"/>
                <w:numId w:val="114"/>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F6461C">
            <w:pPr>
              <w:pStyle w:val="Listenabsatz"/>
              <w:numPr>
                <w:ilvl w:val="0"/>
                <w:numId w:val="114"/>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F6461C">
            <w:pPr>
              <w:pStyle w:val="Listenabsatz"/>
              <w:numPr>
                <w:ilvl w:val="0"/>
                <w:numId w:val="114"/>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F6461C">
            <w:pPr>
              <w:pStyle w:val="Listenabsatz"/>
              <w:numPr>
                <w:ilvl w:val="0"/>
                <w:numId w:val="114"/>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Produktionstheorie, </w:t>
            </w:r>
          </w:p>
          <w:p w14:paraId="4B90E693"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F6461C">
            <w:pPr>
              <w:pStyle w:val="Listenabsatz"/>
              <w:numPr>
                <w:ilvl w:val="0"/>
                <w:numId w:val="196"/>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F6461C">
            <w:pPr>
              <w:pStyle w:val="Listenabsatz"/>
              <w:numPr>
                <w:ilvl w:val="0"/>
                <w:numId w:val="114"/>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F6461C">
            <w:pPr>
              <w:pStyle w:val="Listenabsatz"/>
              <w:numPr>
                <w:ilvl w:val="0"/>
                <w:numId w:val="196"/>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F6461C">
            <w:pPr>
              <w:pStyle w:val="Listenabsatz"/>
              <w:numPr>
                <w:ilvl w:val="0"/>
                <w:numId w:val="196"/>
              </w:numPr>
              <w:ind w:left="209" w:hanging="209"/>
              <w:rPr>
                <w:rFonts w:cs="Arial"/>
              </w:rPr>
            </w:pPr>
            <w:r w:rsidRPr="00B0344A">
              <w:rPr>
                <w:rFonts w:cs="Arial"/>
              </w:rPr>
              <w:t>erlernen die Methoden der mikroökonomischen Analyse,</w:t>
            </w:r>
          </w:p>
          <w:p w14:paraId="5CE243A3" w14:textId="77777777" w:rsidR="00542503" w:rsidRPr="00B0344A" w:rsidRDefault="00E404A8" w:rsidP="00F6461C">
            <w:pPr>
              <w:pStyle w:val="Listenabsatz"/>
              <w:numPr>
                <w:ilvl w:val="0"/>
                <w:numId w:val="196"/>
              </w:numPr>
              <w:ind w:left="209" w:hanging="209"/>
              <w:rPr>
                <w:rFonts w:cs="Arial"/>
              </w:rPr>
            </w:pPr>
            <w:r w:rsidRPr="00B0344A">
              <w:rPr>
                <w:rFonts w:cs="Arial"/>
              </w:rPr>
              <w:t>wenden diese auf konkrete Fragestellungen korrekt an,</w:t>
            </w:r>
          </w:p>
          <w:p w14:paraId="6F49A937" w14:textId="77777777" w:rsidR="00542503" w:rsidRPr="00B0344A" w:rsidRDefault="00E404A8" w:rsidP="00F6461C">
            <w:pPr>
              <w:pStyle w:val="Listenabsatz"/>
              <w:numPr>
                <w:ilvl w:val="0"/>
                <w:numId w:val="196"/>
              </w:numPr>
              <w:ind w:left="209" w:hanging="209"/>
              <w:rPr>
                <w:rFonts w:cs="Arial"/>
              </w:rPr>
            </w:pPr>
            <w:r w:rsidRPr="00B0344A">
              <w:rPr>
                <w:rFonts w:cs="Arial"/>
              </w:rPr>
              <w:t>werden im analytischen Denken geschult</w:t>
            </w:r>
          </w:p>
          <w:p w14:paraId="77ED9D7C" w14:textId="77777777" w:rsidR="00C97DE5" w:rsidRPr="00BF7282" w:rsidRDefault="00E404A8" w:rsidP="00F6461C">
            <w:pPr>
              <w:pStyle w:val="Listenabsatz"/>
              <w:numPr>
                <w:ilvl w:val="0"/>
                <w:numId w:val="196"/>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F6461C">
            <w:pPr>
              <w:pStyle w:val="Listenabsatz"/>
              <w:numPr>
                <w:ilvl w:val="0"/>
                <w:numId w:val="114"/>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F6461C">
            <w:pPr>
              <w:pStyle w:val="Listenabsatz"/>
              <w:numPr>
                <w:ilvl w:val="0"/>
                <w:numId w:val="114"/>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F6461C">
            <w:pPr>
              <w:pStyle w:val="Listenabsatz"/>
              <w:numPr>
                <w:ilvl w:val="0"/>
                <w:numId w:val="114"/>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F6461C">
            <w:pPr>
              <w:pStyle w:val="Listenabsatz"/>
              <w:numPr>
                <w:ilvl w:val="0"/>
                <w:numId w:val="114"/>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F6461C">
            <w:pPr>
              <w:pStyle w:val="Listenabsatz"/>
              <w:numPr>
                <w:ilvl w:val="0"/>
                <w:numId w:val="114"/>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F6461C">
            <w:pPr>
              <w:pStyle w:val="Listenabsatz"/>
              <w:numPr>
                <w:ilvl w:val="0"/>
                <w:numId w:val="114"/>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F6461C">
            <w:pPr>
              <w:pStyle w:val="Listenabsatz"/>
              <w:numPr>
                <w:ilvl w:val="0"/>
                <w:numId w:val="114"/>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F6461C">
            <w:pPr>
              <w:pStyle w:val="Listenabsatz"/>
              <w:numPr>
                <w:ilvl w:val="0"/>
                <w:numId w:val="114"/>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F6461C">
            <w:pPr>
              <w:pStyle w:val="Listenabsatz"/>
              <w:numPr>
                <w:ilvl w:val="0"/>
                <w:numId w:val="114"/>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F6461C">
            <w:pPr>
              <w:pStyle w:val="Listenabsatz"/>
              <w:numPr>
                <w:ilvl w:val="0"/>
                <w:numId w:val="114"/>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F6461C">
            <w:pPr>
              <w:pStyle w:val="Listenabsatz"/>
              <w:numPr>
                <w:ilvl w:val="0"/>
                <w:numId w:val="131"/>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05CC09CB" w:rsidR="00D92ECF" w:rsidRPr="00BF7282" w:rsidRDefault="0064099B" w:rsidP="00B7309E">
            <w:pPr>
              <w:rPr>
                <w:lang w:val="en-US"/>
              </w:rPr>
            </w:pPr>
            <w:r>
              <w:rPr>
                <w:lang w:val="en-US"/>
              </w:rPr>
              <w:t>8</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5089" w:name="_Toc287964404"/>
            <w:bookmarkStart w:id="5090" w:name="_Toc300074930"/>
            <w:bookmarkStart w:id="5091" w:name="_Toc300153991"/>
            <w:bookmarkStart w:id="5092" w:name="_Toc301862004"/>
            <w:bookmarkStart w:id="5093" w:name="_Toc317511629"/>
            <w:bookmarkStart w:id="5094" w:name="_Toc317694794"/>
            <w:bookmarkStart w:id="5095" w:name="_Toc317772954"/>
            <w:bookmarkStart w:id="5096" w:name="_Toc317782074"/>
            <w:bookmarkStart w:id="5097" w:name="_Toc321385168"/>
            <w:bookmarkStart w:id="5098" w:name="_Toc331492983"/>
            <w:bookmarkStart w:id="5099" w:name="_Toc332267213"/>
            <w:bookmarkStart w:id="5100" w:name="_Toc332366865"/>
            <w:bookmarkStart w:id="5101" w:name="_Toc335747366"/>
            <w:bookmarkStart w:id="5102" w:name="_Toc349828539"/>
            <w:bookmarkStart w:id="5103" w:name="_Toc351715466"/>
            <w:bookmarkStart w:id="5104" w:name="_Toc363638197"/>
            <w:bookmarkStart w:id="5105" w:name="_Toc363638860"/>
            <w:bookmarkStart w:id="5106" w:name="_Toc364322138"/>
            <w:bookmarkStart w:id="5107" w:name="_Toc364328679"/>
            <w:bookmarkStart w:id="5108" w:name="_Toc369082408"/>
            <w:bookmarkStart w:id="5109" w:name="_Toc381686982"/>
            <w:bookmarkStart w:id="5110" w:name="_Toc67382946"/>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F6461C">
            <w:pPr>
              <w:pStyle w:val="Listenabsatz"/>
              <w:numPr>
                <w:ilvl w:val="0"/>
                <w:numId w:val="131"/>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F6461C">
            <w:pPr>
              <w:pStyle w:val="Listenabsatz"/>
              <w:numPr>
                <w:ilvl w:val="0"/>
                <w:numId w:val="131"/>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F6461C">
            <w:pPr>
              <w:pStyle w:val="Listenabsatz"/>
              <w:numPr>
                <w:ilvl w:val="0"/>
                <w:numId w:val="131"/>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F6461C">
            <w:pPr>
              <w:pStyle w:val="Listenabsatz"/>
              <w:numPr>
                <w:ilvl w:val="0"/>
                <w:numId w:val="131"/>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07C80763" w:rsidR="00D92ECF" w:rsidRPr="00BF7282" w:rsidRDefault="00D92ECF" w:rsidP="0095630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 xml:space="preserve">Management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F6461C">
            <w:pPr>
              <w:pStyle w:val="Listenabsatz"/>
              <w:numPr>
                <w:ilvl w:val="0"/>
                <w:numId w:val="131"/>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F6461C">
            <w:pPr>
              <w:pStyle w:val="Listenabsatz"/>
              <w:numPr>
                <w:ilvl w:val="0"/>
                <w:numId w:val="196"/>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F6461C">
            <w:pPr>
              <w:pStyle w:val="Listenabsatz"/>
              <w:numPr>
                <w:ilvl w:val="0"/>
                <w:numId w:val="196"/>
              </w:numPr>
              <w:ind w:left="209" w:hanging="209"/>
              <w:rPr>
                <w:rFonts w:cs="Arial"/>
              </w:rPr>
            </w:pPr>
            <w:r w:rsidRPr="00B0344A">
              <w:rPr>
                <w:rFonts w:cs="Arial"/>
              </w:rPr>
              <w:t>können Beispiele für die Anwendung mobiler Dienstleistungen in verschiedenen Industrien aufführen.</w:t>
            </w:r>
          </w:p>
          <w:p w14:paraId="0BE26F2A" w14:textId="0C98E5A2" w:rsidR="00542503" w:rsidRPr="00BF7282" w:rsidRDefault="002F6BA6" w:rsidP="00F6461C">
            <w:pPr>
              <w:pStyle w:val="Listenabsatz"/>
              <w:numPr>
                <w:ilvl w:val="0"/>
                <w:numId w:val="196"/>
              </w:numPr>
              <w:ind w:left="209" w:hanging="209"/>
            </w:pPr>
            <w:r w:rsidRPr="00B0344A">
              <w:rPr>
                <w:rFonts w:cs="Arial"/>
              </w:rPr>
              <w:t xml:space="preserve">wenden ihr theoretisches Wissen </w:t>
            </w:r>
            <w:r w:rsidR="009B648C">
              <w:rPr>
                <w:rFonts w:cs="Arial"/>
              </w:rPr>
              <w:t xml:space="preserve">anhand praktischer Übungsaufgaben an.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F6461C">
            <w:pPr>
              <w:pStyle w:val="Listenabsatz"/>
              <w:numPr>
                <w:ilvl w:val="0"/>
                <w:numId w:val="131"/>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F6461C">
            <w:pPr>
              <w:pStyle w:val="Listenabsatz"/>
              <w:numPr>
                <w:ilvl w:val="0"/>
                <w:numId w:val="131"/>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F6461C">
            <w:pPr>
              <w:pStyle w:val="Listenabsatz"/>
              <w:numPr>
                <w:ilvl w:val="0"/>
                <w:numId w:val="131"/>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F6461C">
            <w:pPr>
              <w:pStyle w:val="Listenabsatz"/>
              <w:numPr>
                <w:ilvl w:val="0"/>
                <w:numId w:val="196"/>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F6461C">
            <w:pPr>
              <w:pStyle w:val="Listenabsatz"/>
              <w:numPr>
                <w:ilvl w:val="0"/>
                <w:numId w:val="196"/>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F6461C">
            <w:pPr>
              <w:pStyle w:val="Listenabsatz"/>
              <w:numPr>
                <w:ilvl w:val="0"/>
                <w:numId w:val="196"/>
              </w:numPr>
              <w:ind w:left="209" w:hanging="209"/>
              <w:rPr>
                <w:rFonts w:cs="Arial"/>
              </w:rPr>
            </w:pPr>
            <w:r w:rsidRPr="006F2CE7">
              <w:rPr>
                <w:rFonts w:cs="Arial"/>
              </w:rPr>
              <w:t>Modul im Studienbereich „IIS“</w:t>
            </w:r>
          </w:p>
          <w:p w14:paraId="2C141F4B" w14:textId="77777777" w:rsidR="00E80DD8" w:rsidRPr="006F2CE7" w:rsidRDefault="00E80DD8" w:rsidP="00F6461C">
            <w:pPr>
              <w:pStyle w:val="Listenabsatz"/>
              <w:numPr>
                <w:ilvl w:val="0"/>
                <w:numId w:val="196"/>
              </w:numPr>
              <w:ind w:left="209" w:hanging="209"/>
              <w:rPr>
                <w:rFonts w:cs="Arial"/>
              </w:rPr>
            </w:pPr>
            <w:r w:rsidRPr="006F2CE7">
              <w:rPr>
                <w:rFonts w:cs="Arial"/>
              </w:rPr>
              <w:t>Modul im Studienbereich „Marketing“</w:t>
            </w:r>
          </w:p>
          <w:p w14:paraId="1B013872" w14:textId="0B86C90D" w:rsidR="003C7A12" w:rsidRPr="00BF7282" w:rsidRDefault="00D17AC8" w:rsidP="00F6461C">
            <w:pPr>
              <w:pStyle w:val="Listenabsatz"/>
              <w:numPr>
                <w:ilvl w:val="0"/>
                <w:numId w:val="196"/>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F6461C">
            <w:pPr>
              <w:pStyle w:val="Listenabsatz"/>
              <w:numPr>
                <w:ilvl w:val="0"/>
                <w:numId w:val="131"/>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F6461C">
            <w:pPr>
              <w:pStyle w:val="Listenabsatz"/>
              <w:numPr>
                <w:ilvl w:val="0"/>
                <w:numId w:val="196"/>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F6461C">
            <w:pPr>
              <w:pStyle w:val="Listenabsatz"/>
              <w:numPr>
                <w:ilvl w:val="0"/>
                <w:numId w:val="196"/>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F6461C">
            <w:pPr>
              <w:pStyle w:val="Listenabsatz"/>
              <w:numPr>
                <w:ilvl w:val="0"/>
                <w:numId w:val="131"/>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F6461C">
            <w:pPr>
              <w:pStyle w:val="Listenabsatz"/>
              <w:numPr>
                <w:ilvl w:val="0"/>
                <w:numId w:val="196"/>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F6461C">
            <w:pPr>
              <w:pStyle w:val="Listenabsatz"/>
              <w:numPr>
                <w:ilvl w:val="0"/>
                <w:numId w:val="196"/>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F6461C">
            <w:pPr>
              <w:pStyle w:val="Listenabsatz"/>
              <w:numPr>
                <w:ilvl w:val="0"/>
                <w:numId w:val="131"/>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F6461C">
            <w:pPr>
              <w:pStyle w:val="Listenabsatz"/>
              <w:numPr>
                <w:ilvl w:val="0"/>
                <w:numId w:val="131"/>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7D409E87" w14:textId="1342B864" w:rsidR="00D92ECF" w:rsidRPr="00BF7282" w:rsidRDefault="00D92ECF" w:rsidP="00031D3F">
            <w:r w:rsidRPr="00BF7282">
              <w:t xml:space="preserve">Eigenstudium: </w:t>
            </w:r>
            <w:r w:rsidR="00031D3F">
              <w:t>15</w:t>
            </w:r>
            <w:r w:rsidR="00031D3F" w:rsidRPr="00BF7282">
              <w:t xml:space="preserve">0 </w:t>
            </w:r>
            <w:r w:rsidRPr="00BF7282">
              <w:t>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F6461C">
            <w:pPr>
              <w:pStyle w:val="Listenabsatz"/>
              <w:numPr>
                <w:ilvl w:val="0"/>
                <w:numId w:val="131"/>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F6461C">
            <w:pPr>
              <w:pStyle w:val="Listenabsatz"/>
              <w:numPr>
                <w:ilvl w:val="0"/>
                <w:numId w:val="131"/>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F6461C">
            <w:pPr>
              <w:pStyle w:val="Listenabsatz"/>
              <w:numPr>
                <w:ilvl w:val="0"/>
                <w:numId w:val="131"/>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952001" w:rsidP="00B7309E">
            <w:hyperlink r:id="rId60"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F6461C">
            <w:pPr>
              <w:pStyle w:val="Listenabsatz"/>
              <w:numPr>
                <w:ilvl w:val="0"/>
                <w:numId w:val="132"/>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26A703A4" w:rsidR="003615EF" w:rsidRPr="00BF7282" w:rsidRDefault="00380D36" w:rsidP="00B7309E">
            <w:r>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5111" w:name="_Toc287964405"/>
            <w:bookmarkStart w:id="5112" w:name="_Toc300074931"/>
            <w:bookmarkStart w:id="5113" w:name="_Toc300153992"/>
            <w:bookmarkStart w:id="5114" w:name="_Toc301862005"/>
            <w:bookmarkStart w:id="5115" w:name="_Toc317511630"/>
            <w:bookmarkStart w:id="5116" w:name="_Toc317694795"/>
            <w:bookmarkStart w:id="5117" w:name="_Toc317772955"/>
            <w:bookmarkStart w:id="5118" w:name="_Toc317782075"/>
            <w:bookmarkStart w:id="5119" w:name="_Toc321385169"/>
            <w:bookmarkStart w:id="5120" w:name="_Toc331492984"/>
            <w:bookmarkStart w:id="5121" w:name="_Toc332267214"/>
            <w:bookmarkStart w:id="5122" w:name="_Toc332366866"/>
            <w:bookmarkStart w:id="5123" w:name="_Toc335747367"/>
            <w:bookmarkStart w:id="5124" w:name="_Toc349828540"/>
            <w:bookmarkStart w:id="5125" w:name="_Toc351715467"/>
            <w:bookmarkStart w:id="5126" w:name="_Toc363638198"/>
            <w:bookmarkStart w:id="5127" w:name="_Toc363638861"/>
            <w:bookmarkStart w:id="5128" w:name="_Toc364322139"/>
            <w:bookmarkStart w:id="5129" w:name="_Toc364328680"/>
            <w:bookmarkStart w:id="5130" w:name="_Toc369082409"/>
            <w:bookmarkStart w:id="5131" w:name="_Toc381686983"/>
            <w:bookmarkStart w:id="5132" w:name="_Toc67382947"/>
            <w:r w:rsidRPr="00BF7282">
              <w:rPr>
                <w:lang w:val="en-US"/>
              </w:rPr>
              <w:t>Modul Bachelorarbeit</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F6461C">
            <w:pPr>
              <w:pStyle w:val="Listenabsatz"/>
              <w:numPr>
                <w:ilvl w:val="0"/>
                <w:numId w:val="132"/>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F6461C">
            <w:pPr>
              <w:pStyle w:val="Listenabsatz"/>
              <w:numPr>
                <w:ilvl w:val="0"/>
                <w:numId w:val="132"/>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F6461C">
            <w:pPr>
              <w:pStyle w:val="Listenabsatz"/>
              <w:numPr>
                <w:ilvl w:val="0"/>
                <w:numId w:val="132"/>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F6461C">
            <w:pPr>
              <w:pStyle w:val="Listenabsatz"/>
              <w:numPr>
                <w:ilvl w:val="0"/>
                <w:numId w:val="132"/>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F6461C">
            <w:pPr>
              <w:pStyle w:val="Listenabsatz"/>
              <w:numPr>
                <w:ilvl w:val="0"/>
                <w:numId w:val="132"/>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F6461C">
            <w:pPr>
              <w:pStyle w:val="Listenabsatz"/>
              <w:numPr>
                <w:ilvl w:val="0"/>
                <w:numId w:val="132"/>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F6461C">
            <w:pPr>
              <w:pStyle w:val="Listenabsatz"/>
              <w:numPr>
                <w:ilvl w:val="0"/>
                <w:numId w:val="132"/>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F6461C">
            <w:pPr>
              <w:pStyle w:val="Listenabsatz"/>
              <w:numPr>
                <w:ilvl w:val="0"/>
                <w:numId w:val="132"/>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F6461C">
            <w:pPr>
              <w:pStyle w:val="Listenabsatz"/>
              <w:numPr>
                <w:ilvl w:val="0"/>
                <w:numId w:val="132"/>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F6461C">
            <w:pPr>
              <w:pStyle w:val="Listenabsatz"/>
              <w:numPr>
                <w:ilvl w:val="0"/>
                <w:numId w:val="196"/>
              </w:numPr>
              <w:ind w:left="209" w:hanging="209"/>
              <w:rPr>
                <w:rFonts w:cs="Arial"/>
              </w:rPr>
            </w:pPr>
            <w:r w:rsidRPr="00B0344A">
              <w:rPr>
                <w:rFonts w:cs="Arial"/>
              </w:rPr>
              <w:t>Bachelorarbeit: Schriftliche Arbeit</w:t>
            </w:r>
          </w:p>
          <w:p w14:paraId="34F4D2AD" w14:textId="77777777" w:rsidR="003615EF" w:rsidRPr="00BF7282" w:rsidRDefault="00926791" w:rsidP="00F6461C">
            <w:pPr>
              <w:pStyle w:val="Listenabsatz"/>
              <w:numPr>
                <w:ilvl w:val="0"/>
                <w:numId w:val="196"/>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F6461C">
            <w:pPr>
              <w:pStyle w:val="Listenabsatz"/>
              <w:numPr>
                <w:ilvl w:val="0"/>
                <w:numId w:val="132"/>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F6461C">
            <w:pPr>
              <w:pStyle w:val="Listenabsatz"/>
              <w:numPr>
                <w:ilvl w:val="0"/>
                <w:numId w:val="196"/>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F6461C">
            <w:pPr>
              <w:pStyle w:val="Listenabsatz"/>
              <w:numPr>
                <w:ilvl w:val="0"/>
                <w:numId w:val="196"/>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F6461C">
            <w:pPr>
              <w:pStyle w:val="Listenabsatz"/>
              <w:numPr>
                <w:ilvl w:val="0"/>
                <w:numId w:val="132"/>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F6461C">
            <w:pPr>
              <w:pStyle w:val="Listenabsatz"/>
              <w:numPr>
                <w:ilvl w:val="0"/>
                <w:numId w:val="132"/>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F6461C">
            <w:pPr>
              <w:pStyle w:val="Listenabsatz"/>
              <w:numPr>
                <w:ilvl w:val="0"/>
                <w:numId w:val="132"/>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F6461C">
            <w:pPr>
              <w:pStyle w:val="Listenabsatz"/>
              <w:numPr>
                <w:ilvl w:val="0"/>
                <w:numId w:val="132"/>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F6461C">
            <w:pPr>
              <w:pStyle w:val="Listenabsatz"/>
              <w:numPr>
                <w:ilvl w:val="0"/>
                <w:numId w:val="132"/>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5BCAFEA4" w14:textId="32551A99" w:rsidR="00953B0F" w:rsidRDefault="00953B0F" w:rsidP="00543702"/>
    <w:p w14:paraId="05EA215F" w14:textId="77777777" w:rsidR="00953B0F" w:rsidRDefault="00953B0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53B0F" w:rsidRPr="00113229" w14:paraId="1F8D4AFB" w14:textId="77777777" w:rsidTr="00EC4334">
        <w:trPr>
          <w:trHeight w:val="567"/>
        </w:trPr>
        <w:tc>
          <w:tcPr>
            <w:tcW w:w="567" w:type="dxa"/>
            <w:shd w:val="clear" w:color="auto" w:fill="E0E0E0"/>
          </w:tcPr>
          <w:p w14:paraId="52893D59" w14:textId="77777777" w:rsidR="00953B0F" w:rsidRPr="00113229" w:rsidRDefault="00953B0F" w:rsidP="00953B0F">
            <w:pPr>
              <w:numPr>
                <w:ilvl w:val="0"/>
                <w:numId w:val="387"/>
              </w:numPr>
              <w:rPr>
                <w:rFonts w:cs="Arial"/>
                <w:i/>
                <w:szCs w:val="22"/>
              </w:rPr>
            </w:pPr>
          </w:p>
        </w:tc>
        <w:tc>
          <w:tcPr>
            <w:tcW w:w="2693" w:type="dxa"/>
            <w:shd w:val="clear" w:color="auto" w:fill="E0E0E0"/>
          </w:tcPr>
          <w:p w14:paraId="76036921" w14:textId="77777777" w:rsidR="00953B0F" w:rsidRPr="00113229" w:rsidRDefault="00953B0F" w:rsidP="00EC4334">
            <w:pPr>
              <w:rPr>
                <w:rFonts w:cs="Arial"/>
                <w:b/>
                <w:szCs w:val="22"/>
              </w:rPr>
            </w:pPr>
            <w:r w:rsidRPr="00113229">
              <w:rPr>
                <w:rFonts w:cs="Arial"/>
                <w:b/>
                <w:szCs w:val="22"/>
              </w:rPr>
              <w:t>Modulbezeichnung</w:t>
            </w:r>
          </w:p>
          <w:p w14:paraId="7BE5031B" w14:textId="69E7B4C3" w:rsidR="00953B0F" w:rsidRPr="00113229" w:rsidRDefault="00BC33CF" w:rsidP="00EC4334">
            <w:pPr>
              <w:rPr>
                <w:rFonts w:cs="Arial"/>
                <w:szCs w:val="22"/>
              </w:rPr>
            </w:pPr>
            <w:r>
              <w:rPr>
                <w:rFonts w:cs="Arial"/>
                <w:szCs w:val="22"/>
              </w:rPr>
              <w:t>87655</w:t>
            </w:r>
          </w:p>
        </w:tc>
        <w:tc>
          <w:tcPr>
            <w:tcW w:w="5528" w:type="dxa"/>
            <w:shd w:val="clear" w:color="auto" w:fill="E0E0E0"/>
          </w:tcPr>
          <w:p w14:paraId="1BB52736" w14:textId="64217F87" w:rsidR="00953B0F" w:rsidRPr="00417C22" w:rsidRDefault="00953B0F" w:rsidP="00EC4334">
            <w:pPr>
              <w:rPr>
                <w:rFonts w:cs="Arial"/>
                <w:szCs w:val="22"/>
                <w:lang w:eastAsia="en-US"/>
              </w:rPr>
            </w:pPr>
            <w:r>
              <w:rPr>
                <w:rFonts w:cs="Arial"/>
                <w:b/>
                <w:szCs w:val="22"/>
                <w:lang w:eastAsia="en-US"/>
              </w:rPr>
              <w:t>Monetary Policy</w:t>
            </w:r>
            <w:r w:rsidRPr="00CA2169">
              <w:rPr>
                <w:rFonts w:cs="Arial"/>
                <w:b/>
                <w:szCs w:val="22"/>
                <w:lang w:eastAsia="en-US"/>
              </w:rPr>
              <w:t xml:space="preserve"> (gültig ab 01.04.2021)</w:t>
            </w:r>
          </w:p>
        </w:tc>
        <w:tc>
          <w:tcPr>
            <w:tcW w:w="1136" w:type="dxa"/>
            <w:shd w:val="clear" w:color="auto" w:fill="E0E0E0"/>
          </w:tcPr>
          <w:p w14:paraId="0FADF499" w14:textId="77777777" w:rsidR="00953B0F" w:rsidRPr="00113229" w:rsidRDefault="00953B0F" w:rsidP="00EC4334">
            <w:pPr>
              <w:jc w:val="center"/>
              <w:rPr>
                <w:rFonts w:cs="Arial"/>
                <w:b/>
                <w:szCs w:val="22"/>
              </w:rPr>
            </w:pPr>
            <w:r>
              <w:rPr>
                <w:rFonts w:cs="Arial"/>
                <w:b/>
                <w:szCs w:val="22"/>
              </w:rPr>
              <w:t>5 ECTS</w:t>
            </w:r>
          </w:p>
        </w:tc>
      </w:tr>
      <w:tr w:rsidR="00953B0F" w:rsidRPr="00113229" w14:paraId="7DB9A957" w14:textId="77777777" w:rsidTr="00EC4334">
        <w:trPr>
          <w:trHeight w:val="567"/>
        </w:trPr>
        <w:tc>
          <w:tcPr>
            <w:tcW w:w="567" w:type="dxa"/>
            <w:shd w:val="clear" w:color="auto" w:fill="E0E0E0"/>
          </w:tcPr>
          <w:p w14:paraId="0A8237E8" w14:textId="77777777" w:rsidR="00953B0F" w:rsidRPr="00113229" w:rsidRDefault="00953B0F" w:rsidP="00953B0F">
            <w:pPr>
              <w:numPr>
                <w:ilvl w:val="0"/>
                <w:numId w:val="387"/>
              </w:numPr>
              <w:rPr>
                <w:rFonts w:cs="Arial"/>
                <w:i/>
                <w:szCs w:val="22"/>
              </w:rPr>
            </w:pPr>
          </w:p>
        </w:tc>
        <w:tc>
          <w:tcPr>
            <w:tcW w:w="2693" w:type="dxa"/>
            <w:shd w:val="clear" w:color="auto" w:fill="E0E0E0"/>
          </w:tcPr>
          <w:p w14:paraId="40A78604" w14:textId="77777777" w:rsidR="00953B0F" w:rsidRPr="00113229" w:rsidRDefault="00953B0F" w:rsidP="00EC4334">
            <w:pPr>
              <w:rPr>
                <w:rFonts w:cs="Arial"/>
                <w:szCs w:val="22"/>
              </w:rPr>
            </w:pPr>
            <w:r w:rsidRPr="00113229">
              <w:rPr>
                <w:rFonts w:cs="Arial"/>
                <w:szCs w:val="22"/>
              </w:rPr>
              <w:t>Lehrveranstaltungen</w:t>
            </w:r>
          </w:p>
          <w:p w14:paraId="75CD0CE9" w14:textId="77777777" w:rsidR="00953B0F" w:rsidRPr="002C02C0" w:rsidRDefault="00953B0F" w:rsidP="00EC4334">
            <w:pPr>
              <w:rPr>
                <w:rFonts w:cs="Arial"/>
                <w:szCs w:val="22"/>
              </w:rPr>
            </w:pPr>
          </w:p>
        </w:tc>
        <w:tc>
          <w:tcPr>
            <w:tcW w:w="5528" w:type="dxa"/>
            <w:shd w:val="clear" w:color="auto" w:fill="E0E0E0"/>
          </w:tcPr>
          <w:p w14:paraId="56752F18" w14:textId="77777777" w:rsidR="00953B0F" w:rsidRDefault="00953B0F" w:rsidP="00EC4334">
            <w:pPr>
              <w:rPr>
                <w:rFonts w:cs="Arial"/>
                <w:szCs w:val="22"/>
              </w:rPr>
            </w:pPr>
            <w:r>
              <w:rPr>
                <w:rFonts w:cs="Arial"/>
                <w:szCs w:val="22"/>
              </w:rPr>
              <w:t>Monetary Policy (2 SWS)</w:t>
            </w:r>
          </w:p>
          <w:p w14:paraId="689C8DA6" w14:textId="77777777" w:rsidR="00953B0F" w:rsidRPr="00DF2A0B" w:rsidRDefault="00953B0F" w:rsidP="00EC4334">
            <w:pPr>
              <w:rPr>
                <w:rFonts w:cs="Arial"/>
                <w:szCs w:val="22"/>
                <w:lang w:val="en-GB"/>
              </w:rPr>
            </w:pPr>
          </w:p>
        </w:tc>
        <w:tc>
          <w:tcPr>
            <w:tcW w:w="1136" w:type="dxa"/>
            <w:shd w:val="clear" w:color="auto" w:fill="E0E0E0"/>
          </w:tcPr>
          <w:p w14:paraId="58F302A7" w14:textId="77777777" w:rsidR="00953B0F" w:rsidRPr="00113229" w:rsidRDefault="00953B0F" w:rsidP="00EC4334">
            <w:pPr>
              <w:jc w:val="center"/>
              <w:rPr>
                <w:rFonts w:cs="Arial"/>
                <w:szCs w:val="22"/>
              </w:rPr>
            </w:pPr>
            <w:r>
              <w:rPr>
                <w:rFonts w:cs="Arial"/>
                <w:szCs w:val="22"/>
              </w:rPr>
              <w:t>5 ECTS</w:t>
            </w:r>
          </w:p>
        </w:tc>
      </w:tr>
      <w:tr w:rsidR="00953B0F" w:rsidRPr="00113229" w14:paraId="151B36D6" w14:textId="77777777" w:rsidTr="00EC4334">
        <w:trPr>
          <w:trHeight w:val="383"/>
        </w:trPr>
        <w:tc>
          <w:tcPr>
            <w:tcW w:w="567" w:type="dxa"/>
            <w:shd w:val="clear" w:color="auto" w:fill="E0E0E0"/>
          </w:tcPr>
          <w:p w14:paraId="56A2654A" w14:textId="77777777" w:rsidR="00953B0F" w:rsidRPr="00113229" w:rsidRDefault="00953B0F" w:rsidP="00953B0F">
            <w:pPr>
              <w:numPr>
                <w:ilvl w:val="0"/>
                <w:numId w:val="387"/>
              </w:numPr>
              <w:rPr>
                <w:rFonts w:cs="Arial"/>
                <w:i/>
                <w:szCs w:val="22"/>
              </w:rPr>
            </w:pPr>
          </w:p>
        </w:tc>
        <w:tc>
          <w:tcPr>
            <w:tcW w:w="2693" w:type="dxa"/>
            <w:shd w:val="clear" w:color="auto" w:fill="E0E0E0"/>
          </w:tcPr>
          <w:p w14:paraId="2F14BD4C" w14:textId="77777777" w:rsidR="00953B0F" w:rsidRPr="00113229" w:rsidRDefault="00953B0F" w:rsidP="00EC4334">
            <w:pPr>
              <w:rPr>
                <w:rFonts w:cs="Arial"/>
                <w:szCs w:val="22"/>
              </w:rPr>
            </w:pPr>
            <w:r>
              <w:rPr>
                <w:rFonts w:cs="Arial"/>
                <w:szCs w:val="22"/>
              </w:rPr>
              <w:t>Lehrende</w:t>
            </w:r>
          </w:p>
        </w:tc>
        <w:tc>
          <w:tcPr>
            <w:tcW w:w="5528" w:type="dxa"/>
            <w:shd w:val="clear" w:color="auto" w:fill="E0E0E0"/>
          </w:tcPr>
          <w:p w14:paraId="49AED849" w14:textId="77777777" w:rsidR="00953B0F" w:rsidRPr="00113229" w:rsidRDefault="00953B0F" w:rsidP="00EC4334">
            <w:pPr>
              <w:rPr>
                <w:rFonts w:cs="Arial"/>
                <w:szCs w:val="22"/>
              </w:rPr>
            </w:pPr>
            <w:r>
              <w:rPr>
                <w:rFonts w:cs="Arial"/>
                <w:szCs w:val="22"/>
              </w:rPr>
              <w:t>Ahmet Ali Taskin, PhD</w:t>
            </w:r>
          </w:p>
        </w:tc>
        <w:tc>
          <w:tcPr>
            <w:tcW w:w="1136" w:type="dxa"/>
            <w:shd w:val="clear" w:color="auto" w:fill="E0E0E0"/>
          </w:tcPr>
          <w:p w14:paraId="53AC53E4" w14:textId="77777777" w:rsidR="00953B0F" w:rsidRPr="00113229" w:rsidRDefault="00953B0F" w:rsidP="00EC4334">
            <w:pPr>
              <w:rPr>
                <w:rFonts w:cs="Arial"/>
                <w:szCs w:val="22"/>
              </w:rPr>
            </w:pPr>
          </w:p>
        </w:tc>
      </w:tr>
    </w:tbl>
    <w:p w14:paraId="50135D86" w14:textId="77777777" w:rsidR="00953B0F" w:rsidRPr="00113229" w:rsidRDefault="00953B0F" w:rsidP="00953B0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53B0F" w:rsidRPr="00113229" w14:paraId="1853E760" w14:textId="77777777" w:rsidTr="00EC4334">
        <w:trPr>
          <w:trHeight w:val="340"/>
        </w:trPr>
        <w:tc>
          <w:tcPr>
            <w:tcW w:w="567" w:type="dxa"/>
            <w:tcBorders>
              <w:bottom w:val="single" w:sz="4" w:space="0" w:color="auto"/>
            </w:tcBorders>
          </w:tcPr>
          <w:p w14:paraId="11F7B6D9" w14:textId="77777777" w:rsidR="00953B0F" w:rsidRPr="00113229" w:rsidRDefault="00953B0F" w:rsidP="00953B0F">
            <w:pPr>
              <w:numPr>
                <w:ilvl w:val="0"/>
                <w:numId w:val="387"/>
              </w:numPr>
              <w:jc w:val="center"/>
              <w:rPr>
                <w:rFonts w:cs="Arial"/>
                <w:i/>
                <w:szCs w:val="22"/>
              </w:rPr>
            </w:pPr>
          </w:p>
        </w:tc>
        <w:tc>
          <w:tcPr>
            <w:tcW w:w="2693" w:type="dxa"/>
            <w:tcBorders>
              <w:bottom w:val="single" w:sz="4" w:space="0" w:color="auto"/>
            </w:tcBorders>
          </w:tcPr>
          <w:p w14:paraId="672E5C26" w14:textId="77777777" w:rsidR="00953B0F" w:rsidRPr="00113229" w:rsidRDefault="00953B0F" w:rsidP="00EC433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8921C48" w14:textId="43426D83"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 xml:space="preserve">Prof. </w:t>
            </w:r>
            <w:r w:rsidR="00283FF0">
              <w:rPr>
                <w:rFonts w:cs="Arial"/>
                <w:szCs w:val="22"/>
                <w:lang w:val="en-GB" w:eastAsia="en-US"/>
              </w:rPr>
              <w:t xml:space="preserve">Dr. </w:t>
            </w:r>
            <w:r w:rsidRPr="00CA2169">
              <w:rPr>
                <w:rFonts w:cs="Arial"/>
                <w:szCs w:val="22"/>
                <w:lang w:val="en-GB" w:eastAsia="en-US"/>
              </w:rPr>
              <w:t>Merkl</w:t>
            </w:r>
          </w:p>
        </w:tc>
      </w:tr>
      <w:tr w:rsidR="00953B0F" w:rsidRPr="00B67CA3" w14:paraId="322CFB3F" w14:textId="77777777" w:rsidTr="00EC4334">
        <w:trPr>
          <w:trHeight w:val="340"/>
        </w:trPr>
        <w:tc>
          <w:tcPr>
            <w:tcW w:w="567" w:type="dxa"/>
            <w:shd w:val="clear" w:color="auto" w:fill="auto"/>
          </w:tcPr>
          <w:p w14:paraId="65E01308" w14:textId="77777777" w:rsidR="00953B0F" w:rsidRPr="00113229" w:rsidRDefault="00953B0F" w:rsidP="00953B0F">
            <w:pPr>
              <w:numPr>
                <w:ilvl w:val="0"/>
                <w:numId w:val="387"/>
              </w:numPr>
              <w:jc w:val="center"/>
              <w:rPr>
                <w:rFonts w:cs="Arial"/>
                <w:i/>
                <w:szCs w:val="22"/>
              </w:rPr>
            </w:pPr>
          </w:p>
        </w:tc>
        <w:tc>
          <w:tcPr>
            <w:tcW w:w="2693" w:type="dxa"/>
            <w:shd w:val="clear" w:color="auto" w:fill="auto"/>
          </w:tcPr>
          <w:p w14:paraId="60470CD8" w14:textId="77777777" w:rsidR="00953B0F" w:rsidRPr="009B697E" w:rsidRDefault="00953B0F" w:rsidP="00EC4334">
            <w:pPr>
              <w:autoSpaceDE w:val="0"/>
              <w:autoSpaceDN w:val="0"/>
              <w:adjustRightInd w:val="0"/>
              <w:rPr>
                <w:rFonts w:cs="Arial"/>
                <w:b/>
                <w:szCs w:val="22"/>
              </w:rPr>
            </w:pPr>
            <w:r w:rsidRPr="009B697E">
              <w:rPr>
                <w:rFonts w:cs="Arial"/>
                <w:b/>
                <w:szCs w:val="22"/>
              </w:rPr>
              <w:t>Inhalt</w:t>
            </w:r>
          </w:p>
        </w:tc>
        <w:tc>
          <w:tcPr>
            <w:tcW w:w="6662" w:type="dxa"/>
            <w:tcBorders>
              <w:bottom w:val="single" w:sz="4" w:space="0" w:color="auto"/>
            </w:tcBorders>
            <w:shd w:val="clear" w:color="auto" w:fill="auto"/>
          </w:tcPr>
          <w:p w14:paraId="20C4ACBD"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Monetary policy</w:t>
            </w:r>
          </w:p>
          <w:p w14:paraId="34238236"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Central bank behavior</w:t>
            </w:r>
          </w:p>
          <w:p w14:paraId="51472A42"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Interaction between central banks and commercial banks</w:t>
            </w:r>
          </w:p>
        </w:tc>
      </w:tr>
      <w:tr w:rsidR="00953B0F" w:rsidRPr="00B67CA3" w14:paraId="5798837B" w14:textId="77777777" w:rsidTr="00EC4334">
        <w:trPr>
          <w:trHeight w:val="340"/>
        </w:trPr>
        <w:tc>
          <w:tcPr>
            <w:tcW w:w="567" w:type="dxa"/>
            <w:shd w:val="clear" w:color="auto" w:fill="auto"/>
          </w:tcPr>
          <w:p w14:paraId="02AF6E7E" w14:textId="77777777" w:rsidR="00953B0F" w:rsidRPr="009B697E" w:rsidRDefault="00953B0F" w:rsidP="00953B0F">
            <w:pPr>
              <w:numPr>
                <w:ilvl w:val="0"/>
                <w:numId w:val="387"/>
              </w:numPr>
              <w:jc w:val="center"/>
              <w:rPr>
                <w:rFonts w:cs="Arial"/>
                <w:i/>
                <w:szCs w:val="22"/>
                <w:lang w:val="en-US"/>
              </w:rPr>
            </w:pPr>
          </w:p>
        </w:tc>
        <w:tc>
          <w:tcPr>
            <w:tcW w:w="2693" w:type="dxa"/>
            <w:shd w:val="clear" w:color="auto" w:fill="auto"/>
          </w:tcPr>
          <w:p w14:paraId="1F2E79A5" w14:textId="77777777" w:rsidR="00953B0F" w:rsidRPr="00113229" w:rsidRDefault="00953B0F" w:rsidP="00EC4334">
            <w:pPr>
              <w:rPr>
                <w:rFonts w:cs="Arial"/>
                <w:b/>
                <w:szCs w:val="22"/>
              </w:rPr>
            </w:pPr>
            <w:r w:rsidRPr="00113229">
              <w:rPr>
                <w:rFonts w:cs="Arial"/>
                <w:b/>
                <w:szCs w:val="22"/>
              </w:rPr>
              <w:t>Lernziele und Kompetenzen</w:t>
            </w:r>
          </w:p>
        </w:tc>
        <w:tc>
          <w:tcPr>
            <w:tcW w:w="6662" w:type="dxa"/>
            <w:shd w:val="clear" w:color="auto" w:fill="auto"/>
          </w:tcPr>
          <w:p w14:paraId="54FD6651" w14:textId="77777777" w:rsidR="00953B0F" w:rsidRPr="00CA6EEF" w:rsidRDefault="00953B0F">
            <w:pPr>
              <w:rPr>
                <w:rFonts w:cs="Arial"/>
              </w:rPr>
            </w:pPr>
            <w:r w:rsidRPr="00CA6EEF">
              <w:rPr>
                <w:rFonts w:cs="Arial"/>
              </w:rPr>
              <w:t>Students</w:t>
            </w:r>
          </w:p>
          <w:p w14:paraId="184B04D3" w14:textId="63F2512A" w:rsidR="00953B0F" w:rsidRPr="00CA2169" w:rsidRDefault="00953B0F" w:rsidP="00CA2169">
            <w:pPr>
              <w:pStyle w:val="Listenabsatz"/>
              <w:numPr>
                <w:ilvl w:val="0"/>
                <w:numId w:val="196"/>
              </w:numPr>
              <w:ind w:left="209" w:hanging="209"/>
              <w:rPr>
                <w:rFonts w:cs="Arial"/>
                <w:lang w:val="en-GB"/>
              </w:rPr>
            </w:pPr>
            <w:r w:rsidRPr="00CA2169">
              <w:rPr>
                <w:rFonts w:cs="Arial"/>
                <w:lang w:val="en-GB"/>
              </w:rPr>
              <w:t xml:space="preserve">learn the basic functioning of financial intermediation </w:t>
            </w:r>
          </w:p>
          <w:p w14:paraId="1104CC80" w14:textId="6220A92C" w:rsidR="00953B0F" w:rsidRPr="00CA2169" w:rsidRDefault="00953B0F" w:rsidP="00CA2169">
            <w:pPr>
              <w:pStyle w:val="Listenabsatz"/>
              <w:numPr>
                <w:ilvl w:val="0"/>
                <w:numId w:val="196"/>
              </w:numPr>
              <w:ind w:left="209" w:hanging="209"/>
              <w:rPr>
                <w:rFonts w:cs="Arial"/>
                <w:lang w:val="en-GB"/>
              </w:rPr>
            </w:pPr>
            <w:r w:rsidRPr="00CA2169">
              <w:rPr>
                <w:rFonts w:cs="Arial"/>
                <w:lang w:val="en-GB"/>
              </w:rPr>
              <w:t>study objectives, operational framework, decision making process and policy implementation of central banks</w:t>
            </w:r>
          </w:p>
          <w:p w14:paraId="002606AC" w14:textId="1A06F2ED" w:rsidR="00953B0F" w:rsidRPr="00CA2169" w:rsidRDefault="00953B0F" w:rsidP="00CA2169">
            <w:pPr>
              <w:pStyle w:val="Listenabsatz"/>
              <w:numPr>
                <w:ilvl w:val="0"/>
                <w:numId w:val="196"/>
              </w:numPr>
              <w:ind w:left="209" w:hanging="209"/>
              <w:rPr>
                <w:rFonts w:cs="Arial"/>
                <w:lang w:val="en-GB"/>
              </w:rPr>
            </w:pPr>
            <w:r w:rsidRPr="00CA2169">
              <w:rPr>
                <w:rFonts w:cs="Arial"/>
                <w:lang w:val="en-GB"/>
              </w:rPr>
              <w:t>learn the basics of New Keynesian Models</w:t>
            </w:r>
          </w:p>
          <w:p w14:paraId="4DDAA27D" w14:textId="17A21DD4" w:rsidR="00953B0F" w:rsidRPr="00AD099F" w:rsidRDefault="00953B0F" w:rsidP="00CA2169">
            <w:pPr>
              <w:pStyle w:val="Listenabsatz"/>
              <w:numPr>
                <w:ilvl w:val="0"/>
                <w:numId w:val="196"/>
              </w:numPr>
              <w:ind w:left="209" w:hanging="209"/>
              <w:rPr>
                <w:rFonts w:cs="Arial"/>
                <w:lang w:val="en-US"/>
              </w:rPr>
            </w:pPr>
            <w:r w:rsidRPr="00CA2169">
              <w:rPr>
                <w:rFonts w:cs="Arial"/>
                <w:lang w:val="en-GB"/>
              </w:rPr>
              <w:t>analyze transmission of monetary policy to the economy</w:t>
            </w:r>
            <w:r>
              <w:rPr>
                <w:rFonts w:cs="Arial"/>
                <w:lang w:val="en-US"/>
              </w:rPr>
              <w:t xml:space="preserve"> </w:t>
            </w:r>
          </w:p>
        </w:tc>
      </w:tr>
      <w:tr w:rsidR="00953B0F" w:rsidRPr="00113229" w14:paraId="77692E81" w14:textId="77777777" w:rsidTr="00EC4334">
        <w:trPr>
          <w:trHeight w:val="340"/>
        </w:trPr>
        <w:tc>
          <w:tcPr>
            <w:tcW w:w="567" w:type="dxa"/>
          </w:tcPr>
          <w:p w14:paraId="10F8E765" w14:textId="77777777" w:rsidR="00953B0F" w:rsidRPr="00AD099F" w:rsidRDefault="00953B0F" w:rsidP="00953B0F">
            <w:pPr>
              <w:numPr>
                <w:ilvl w:val="0"/>
                <w:numId w:val="387"/>
              </w:numPr>
              <w:jc w:val="center"/>
              <w:rPr>
                <w:rFonts w:cs="Arial"/>
                <w:i/>
                <w:szCs w:val="22"/>
                <w:lang w:val="en-US"/>
              </w:rPr>
            </w:pPr>
          </w:p>
        </w:tc>
        <w:tc>
          <w:tcPr>
            <w:tcW w:w="2693" w:type="dxa"/>
          </w:tcPr>
          <w:p w14:paraId="37D1BBC6" w14:textId="77777777" w:rsidR="00953B0F" w:rsidRPr="00113229" w:rsidRDefault="00953B0F"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41D699C" w14:textId="77777777" w:rsidR="00953B0F" w:rsidRPr="00113229" w:rsidRDefault="00953B0F" w:rsidP="00EC4334">
            <w:pPr>
              <w:rPr>
                <w:rFonts w:cs="Arial"/>
                <w:szCs w:val="22"/>
              </w:rPr>
            </w:pPr>
            <w:r>
              <w:rPr>
                <w:rFonts w:cs="Arial"/>
                <w:szCs w:val="22"/>
              </w:rPr>
              <w:t>Makroökonomie</w:t>
            </w:r>
          </w:p>
        </w:tc>
      </w:tr>
      <w:tr w:rsidR="00953B0F" w:rsidRPr="00113229" w14:paraId="0DC2CA7A" w14:textId="77777777" w:rsidTr="00EC4334">
        <w:trPr>
          <w:trHeight w:val="340"/>
        </w:trPr>
        <w:tc>
          <w:tcPr>
            <w:tcW w:w="567" w:type="dxa"/>
          </w:tcPr>
          <w:p w14:paraId="192A0AD8" w14:textId="77777777" w:rsidR="00953B0F" w:rsidRPr="00113229" w:rsidRDefault="00953B0F" w:rsidP="00953B0F">
            <w:pPr>
              <w:numPr>
                <w:ilvl w:val="0"/>
                <w:numId w:val="387"/>
              </w:numPr>
              <w:jc w:val="center"/>
              <w:rPr>
                <w:rFonts w:cs="Arial"/>
                <w:i/>
                <w:szCs w:val="22"/>
              </w:rPr>
            </w:pPr>
          </w:p>
        </w:tc>
        <w:tc>
          <w:tcPr>
            <w:tcW w:w="2693" w:type="dxa"/>
          </w:tcPr>
          <w:p w14:paraId="7CEEBD3B" w14:textId="77777777" w:rsidR="00953B0F" w:rsidRPr="00113229" w:rsidRDefault="00953B0F" w:rsidP="00EC433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6DDE8C8C" w14:textId="77777777" w:rsidR="00953B0F" w:rsidRPr="00113229" w:rsidRDefault="00953B0F" w:rsidP="00EC4334">
            <w:pPr>
              <w:rPr>
                <w:rFonts w:cs="Arial"/>
                <w:szCs w:val="22"/>
              </w:rPr>
            </w:pPr>
            <w:r>
              <w:rPr>
                <w:rFonts w:cs="Arial"/>
                <w:szCs w:val="22"/>
              </w:rPr>
              <w:t>4th or 6th semester</w:t>
            </w:r>
          </w:p>
        </w:tc>
      </w:tr>
      <w:tr w:rsidR="00953B0F" w:rsidRPr="00113229" w14:paraId="1C4E615A" w14:textId="77777777" w:rsidTr="00EC4334">
        <w:trPr>
          <w:trHeight w:val="340"/>
        </w:trPr>
        <w:tc>
          <w:tcPr>
            <w:tcW w:w="567" w:type="dxa"/>
            <w:tcBorders>
              <w:bottom w:val="single" w:sz="4" w:space="0" w:color="auto"/>
            </w:tcBorders>
          </w:tcPr>
          <w:p w14:paraId="04DE684A" w14:textId="77777777" w:rsidR="00953B0F" w:rsidRPr="00113229" w:rsidRDefault="00953B0F" w:rsidP="00953B0F">
            <w:pPr>
              <w:numPr>
                <w:ilvl w:val="0"/>
                <w:numId w:val="387"/>
              </w:numPr>
              <w:jc w:val="center"/>
              <w:rPr>
                <w:rFonts w:cs="Arial"/>
                <w:i/>
                <w:szCs w:val="22"/>
              </w:rPr>
            </w:pPr>
          </w:p>
          <w:p w14:paraId="63539AAC" w14:textId="77777777" w:rsidR="00953B0F" w:rsidRPr="00113229" w:rsidRDefault="00953B0F" w:rsidP="00EC4334">
            <w:pPr>
              <w:jc w:val="center"/>
              <w:rPr>
                <w:rFonts w:cs="Arial"/>
                <w:szCs w:val="22"/>
              </w:rPr>
            </w:pPr>
          </w:p>
        </w:tc>
        <w:tc>
          <w:tcPr>
            <w:tcW w:w="2693" w:type="dxa"/>
            <w:tcBorders>
              <w:bottom w:val="single" w:sz="4" w:space="0" w:color="auto"/>
            </w:tcBorders>
          </w:tcPr>
          <w:p w14:paraId="1961B6BE" w14:textId="77777777" w:rsidR="00953B0F" w:rsidRPr="00113229" w:rsidRDefault="00953B0F" w:rsidP="00EC4334">
            <w:pPr>
              <w:rPr>
                <w:rFonts w:cs="Arial"/>
                <w:b/>
                <w:szCs w:val="22"/>
              </w:rPr>
            </w:pPr>
            <w:r w:rsidRPr="00113229">
              <w:rPr>
                <w:rFonts w:cs="Arial"/>
                <w:b/>
                <w:szCs w:val="22"/>
              </w:rPr>
              <w:t>Verwendbarkeit des Moduls</w:t>
            </w:r>
          </w:p>
        </w:tc>
        <w:tc>
          <w:tcPr>
            <w:tcW w:w="6662" w:type="dxa"/>
            <w:tcBorders>
              <w:bottom w:val="single" w:sz="4" w:space="0" w:color="auto"/>
            </w:tcBorders>
          </w:tcPr>
          <w:p w14:paraId="54AC4CF9" w14:textId="4C983A98" w:rsidR="00953B0F" w:rsidRPr="00CA2169" w:rsidRDefault="00953B0F" w:rsidP="00CA2169">
            <w:pPr>
              <w:pStyle w:val="Listenabsatz"/>
              <w:numPr>
                <w:ilvl w:val="0"/>
                <w:numId w:val="196"/>
              </w:numPr>
              <w:ind w:left="209" w:hanging="209"/>
              <w:rPr>
                <w:rFonts w:cs="Arial"/>
                <w:lang w:val="en-GB"/>
              </w:rPr>
            </w:pPr>
            <w:r w:rsidRPr="00CA2169">
              <w:rPr>
                <w:rFonts w:cs="Arial"/>
                <w:lang w:val="en-GB"/>
              </w:rPr>
              <w:t>Modul im Studienbereich „Wirtschaftspolitik“</w:t>
            </w:r>
          </w:p>
          <w:p w14:paraId="7111BDE7" w14:textId="79B91644" w:rsidR="00953B0F" w:rsidRPr="00CA2169" w:rsidRDefault="00953B0F" w:rsidP="00CA2169">
            <w:pPr>
              <w:pStyle w:val="Listenabsatz"/>
              <w:numPr>
                <w:ilvl w:val="0"/>
                <w:numId w:val="196"/>
              </w:numPr>
              <w:ind w:left="209" w:hanging="209"/>
              <w:rPr>
                <w:rFonts w:cs="Arial"/>
                <w:lang w:val="en-GB"/>
              </w:rPr>
            </w:pPr>
            <w:r w:rsidRPr="00CA2169">
              <w:rPr>
                <w:rFonts w:cs="Arial"/>
                <w:lang w:val="en-GB"/>
              </w:rPr>
              <w:t>Modul im Studienbereich „Wirtschaftstheorie“</w:t>
            </w:r>
          </w:p>
          <w:p w14:paraId="50AF31C4" w14:textId="781932A7" w:rsidR="00953B0F" w:rsidRPr="00CA2169" w:rsidRDefault="00953B0F" w:rsidP="00CA2169">
            <w:pPr>
              <w:pStyle w:val="Listenabsatz"/>
              <w:numPr>
                <w:ilvl w:val="0"/>
                <w:numId w:val="196"/>
              </w:numPr>
              <w:ind w:left="209" w:hanging="209"/>
              <w:rPr>
                <w:rFonts w:cs="Arial"/>
              </w:rPr>
            </w:pPr>
            <w:r w:rsidRPr="00CA2169">
              <w:rPr>
                <w:rFonts w:cs="Arial"/>
              </w:rPr>
              <w:t>Modul im Studienbereich „Quantitative Methoden der</w:t>
            </w:r>
          </w:p>
          <w:p w14:paraId="6C1506F0" w14:textId="5AB8CCAA" w:rsidR="00953B0F" w:rsidRPr="00CA2169" w:rsidRDefault="00953B0F" w:rsidP="00CA2169">
            <w:pPr>
              <w:pStyle w:val="Listenabsatz"/>
              <w:numPr>
                <w:ilvl w:val="0"/>
                <w:numId w:val="196"/>
              </w:numPr>
              <w:ind w:left="209" w:hanging="209"/>
              <w:rPr>
                <w:rFonts w:cs="Arial"/>
                <w:lang w:val="en-GB"/>
              </w:rPr>
            </w:pPr>
            <w:r>
              <w:rPr>
                <w:rFonts w:cs="Arial"/>
                <w:lang w:val="en-GB"/>
              </w:rPr>
              <w:t>W</w:t>
            </w:r>
            <w:r w:rsidRPr="00CA2169">
              <w:rPr>
                <w:rFonts w:cs="Arial"/>
                <w:lang w:val="en-GB"/>
              </w:rPr>
              <w:t>irtschafts- und Sozialwissenschaften“</w:t>
            </w:r>
          </w:p>
          <w:p w14:paraId="7DB8241D" w14:textId="0DF60FD9" w:rsidR="00953B0F" w:rsidRPr="00161F99" w:rsidRDefault="00953B0F" w:rsidP="00CA2169">
            <w:pPr>
              <w:pStyle w:val="Listenabsatz"/>
              <w:numPr>
                <w:ilvl w:val="0"/>
                <w:numId w:val="196"/>
              </w:numPr>
              <w:ind w:left="209" w:hanging="209"/>
              <w:rPr>
                <w:rFonts w:cs="Arial"/>
              </w:rPr>
            </w:pPr>
            <w:r w:rsidRPr="00CA2169">
              <w:rPr>
                <w:rFonts w:cs="Arial"/>
                <w:lang w:val="en-GB"/>
              </w:rPr>
              <w:t>Modul im Vertiefungsbereich</w:t>
            </w:r>
          </w:p>
        </w:tc>
      </w:tr>
      <w:tr w:rsidR="00953B0F" w:rsidRPr="00E37DD4" w14:paraId="761A6221" w14:textId="77777777" w:rsidTr="00EC4334">
        <w:trPr>
          <w:trHeight w:val="340"/>
        </w:trPr>
        <w:tc>
          <w:tcPr>
            <w:tcW w:w="567" w:type="dxa"/>
            <w:shd w:val="clear" w:color="auto" w:fill="auto"/>
          </w:tcPr>
          <w:p w14:paraId="05F97411" w14:textId="77777777" w:rsidR="00953B0F" w:rsidRPr="00113229" w:rsidRDefault="00953B0F" w:rsidP="00953B0F">
            <w:pPr>
              <w:numPr>
                <w:ilvl w:val="0"/>
                <w:numId w:val="387"/>
              </w:numPr>
              <w:jc w:val="center"/>
              <w:rPr>
                <w:rFonts w:cs="Arial"/>
                <w:i/>
                <w:szCs w:val="22"/>
              </w:rPr>
            </w:pPr>
          </w:p>
        </w:tc>
        <w:tc>
          <w:tcPr>
            <w:tcW w:w="2693" w:type="dxa"/>
            <w:shd w:val="clear" w:color="auto" w:fill="auto"/>
          </w:tcPr>
          <w:p w14:paraId="4DE676C2" w14:textId="77777777" w:rsidR="00953B0F" w:rsidRPr="00113229" w:rsidRDefault="00953B0F" w:rsidP="00EC433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1D66CE5D"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Written examination (60 minutes).</w:t>
            </w:r>
          </w:p>
          <w:p w14:paraId="0C07901E" w14:textId="77777777" w:rsidR="00953B0F" w:rsidRPr="00CA2169" w:rsidRDefault="00953B0F">
            <w:pPr>
              <w:autoSpaceDE w:val="0"/>
              <w:autoSpaceDN w:val="0"/>
              <w:adjustRightInd w:val="0"/>
              <w:rPr>
                <w:rFonts w:cs="Arial"/>
                <w:szCs w:val="22"/>
                <w:lang w:val="en-GB" w:eastAsia="en-US"/>
              </w:rPr>
            </w:pPr>
            <w:r w:rsidRPr="00CA2169">
              <w:rPr>
                <w:rFonts w:cs="Arial"/>
                <w:szCs w:val="22"/>
                <w:lang w:val="en-GB" w:eastAsia="en-US"/>
              </w:rPr>
              <w:t>[The grade can be improved up to 0.7 units with a voluntary</w:t>
            </w:r>
          </w:p>
          <w:p w14:paraId="19308992" w14:textId="1B8D0AA7" w:rsidR="00953B0F" w:rsidRPr="00CA2169" w:rsidRDefault="00953B0F" w:rsidP="00D32734">
            <w:pPr>
              <w:autoSpaceDE w:val="0"/>
              <w:autoSpaceDN w:val="0"/>
              <w:adjustRightInd w:val="0"/>
              <w:rPr>
                <w:rFonts w:cs="Arial"/>
                <w:szCs w:val="22"/>
                <w:lang w:val="en-GB" w:eastAsia="en-US"/>
              </w:rPr>
            </w:pPr>
            <w:r w:rsidRPr="00CA2169">
              <w:rPr>
                <w:rFonts w:cs="Arial"/>
                <w:szCs w:val="22"/>
                <w:lang w:val="en-GB" w:eastAsia="en-US"/>
              </w:rPr>
              <w:t xml:space="preserve">presentation during the </w:t>
            </w:r>
            <w:r w:rsidR="00D32734">
              <w:rPr>
                <w:rFonts w:cs="Arial"/>
                <w:szCs w:val="22"/>
                <w:lang w:val="en-GB" w:eastAsia="en-US"/>
              </w:rPr>
              <w:t>summer</w:t>
            </w:r>
            <w:r w:rsidRPr="00CA2169">
              <w:rPr>
                <w:rFonts w:cs="Arial"/>
                <w:szCs w:val="22"/>
                <w:lang w:val="en-GB" w:eastAsia="en-US"/>
              </w:rPr>
              <w:t xml:space="preserve"> term.]</w:t>
            </w:r>
          </w:p>
        </w:tc>
      </w:tr>
      <w:tr w:rsidR="00953B0F" w:rsidRPr="00E37DD4" w14:paraId="113AE95D" w14:textId="77777777" w:rsidTr="00EC4334">
        <w:trPr>
          <w:trHeight w:val="340"/>
        </w:trPr>
        <w:tc>
          <w:tcPr>
            <w:tcW w:w="567" w:type="dxa"/>
            <w:shd w:val="clear" w:color="auto" w:fill="auto"/>
          </w:tcPr>
          <w:p w14:paraId="6D337FC0" w14:textId="77777777" w:rsidR="00953B0F" w:rsidRPr="009F76D0" w:rsidRDefault="00953B0F" w:rsidP="00953B0F">
            <w:pPr>
              <w:numPr>
                <w:ilvl w:val="0"/>
                <w:numId w:val="387"/>
              </w:numPr>
              <w:jc w:val="center"/>
              <w:rPr>
                <w:rFonts w:cs="Arial"/>
                <w:i/>
                <w:szCs w:val="22"/>
                <w:lang w:val="en-US"/>
              </w:rPr>
            </w:pPr>
          </w:p>
        </w:tc>
        <w:tc>
          <w:tcPr>
            <w:tcW w:w="2693" w:type="dxa"/>
            <w:shd w:val="clear" w:color="auto" w:fill="auto"/>
          </w:tcPr>
          <w:p w14:paraId="6BB8DB03" w14:textId="77777777" w:rsidR="00953B0F" w:rsidRPr="00113229" w:rsidRDefault="00953B0F" w:rsidP="00EC4334">
            <w:pPr>
              <w:rPr>
                <w:rFonts w:cs="Arial"/>
                <w:b/>
                <w:szCs w:val="22"/>
              </w:rPr>
            </w:pPr>
            <w:r w:rsidRPr="00113229">
              <w:rPr>
                <w:rFonts w:cs="Arial"/>
                <w:b/>
                <w:szCs w:val="22"/>
              </w:rPr>
              <w:t>Berechnung Modulnote</w:t>
            </w:r>
          </w:p>
        </w:tc>
        <w:tc>
          <w:tcPr>
            <w:tcW w:w="6662" w:type="dxa"/>
            <w:shd w:val="clear" w:color="auto" w:fill="auto"/>
          </w:tcPr>
          <w:p w14:paraId="2DB70272"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Written examination (100%).</w:t>
            </w:r>
          </w:p>
          <w:p w14:paraId="60E588BC" w14:textId="77777777" w:rsidR="00953B0F" w:rsidRPr="00CA2169" w:rsidRDefault="00953B0F">
            <w:pPr>
              <w:autoSpaceDE w:val="0"/>
              <w:autoSpaceDN w:val="0"/>
              <w:adjustRightInd w:val="0"/>
              <w:rPr>
                <w:rFonts w:cs="Arial"/>
                <w:szCs w:val="22"/>
                <w:lang w:val="en-GB" w:eastAsia="en-US"/>
              </w:rPr>
            </w:pPr>
            <w:r w:rsidRPr="00CA2169">
              <w:rPr>
                <w:rFonts w:cs="Arial"/>
                <w:szCs w:val="22"/>
                <w:lang w:val="en-GB" w:eastAsia="en-US"/>
              </w:rPr>
              <w:t>[The grade can be improved up to 0.7 units with a voluntary</w:t>
            </w:r>
          </w:p>
          <w:p w14:paraId="60BB6C69" w14:textId="29D46EBD" w:rsidR="00953B0F" w:rsidRPr="00CA2169" w:rsidRDefault="00953B0F" w:rsidP="00D32734">
            <w:pPr>
              <w:autoSpaceDE w:val="0"/>
              <w:autoSpaceDN w:val="0"/>
              <w:adjustRightInd w:val="0"/>
              <w:rPr>
                <w:rFonts w:cs="Arial"/>
                <w:szCs w:val="22"/>
                <w:lang w:val="en-GB" w:eastAsia="en-US"/>
              </w:rPr>
            </w:pPr>
            <w:r w:rsidRPr="00CA2169">
              <w:rPr>
                <w:rFonts w:cs="Arial"/>
                <w:szCs w:val="22"/>
                <w:lang w:val="en-GB" w:eastAsia="en-US"/>
              </w:rPr>
              <w:t xml:space="preserve">presentation during the </w:t>
            </w:r>
            <w:r w:rsidR="00D32734">
              <w:rPr>
                <w:rFonts w:cs="Arial"/>
                <w:szCs w:val="22"/>
                <w:lang w:val="en-GB" w:eastAsia="en-US"/>
              </w:rPr>
              <w:t>summer</w:t>
            </w:r>
            <w:r w:rsidRPr="00CA2169">
              <w:rPr>
                <w:rFonts w:cs="Arial"/>
                <w:szCs w:val="22"/>
                <w:lang w:val="en-GB" w:eastAsia="en-US"/>
              </w:rPr>
              <w:t xml:space="preserve"> term.]</w:t>
            </w:r>
          </w:p>
        </w:tc>
      </w:tr>
      <w:tr w:rsidR="00953B0F" w:rsidRPr="00B67CA3" w14:paraId="4D5C9C8F" w14:textId="77777777" w:rsidTr="00EC4334">
        <w:trPr>
          <w:trHeight w:val="340"/>
        </w:trPr>
        <w:tc>
          <w:tcPr>
            <w:tcW w:w="567" w:type="dxa"/>
            <w:tcBorders>
              <w:bottom w:val="single" w:sz="4" w:space="0" w:color="auto"/>
            </w:tcBorders>
            <w:shd w:val="clear" w:color="auto" w:fill="auto"/>
          </w:tcPr>
          <w:p w14:paraId="1C1759DF" w14:textId="77777777" w:rsidR="00953B0F" w:rsidRPr="009F76D0" w:rsidRDefault="00953B0F" w:rsidP="00953B0F">
            <w:pPr>
              <w:numPr>
                <w:ilvl w:val="0"/>
                <w:numId w:val="387"/>
              </w:numPr>
              <w:jc w:val="center"/>
              <w:rPr>
                <w:rFonts w:cs="Arial"/>
                <w:i/>
                <w:szCs w:val="22"/>
                <w:lang w:val="en-US"/>
              </w:rPr>
            </w:pPr>
          </w:p>
        </w:tc>
        <w:tc>
          <w:tcPr>
            <w:tcW w:w="2693" w:type="dxa"/>
            <w:tcBorders>
              <w:bottom w:val="single" w:sz="4" w:space="0" w:color="auto"/>
            </w:tcBorders>
            <w:shd w:val="clear" w:color="auto" w:fill="auto"/>
          </w:tcPr>
          <w:p w14:paraId="46DF859F" w14:textId="77777777" w:rsidR="00953B0F" w:rsidRPr="00113229" w:rsidRDefault="00953B0F" w:rsidP="00EC433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815F4CA"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Course will be offered every summer semester</w:t>
            </w:r>
          </w:p>
        </w:tc>
      </w:tr>
      <w:tr w:rsidR="00953B0F" w:rsidRPr="00B67CA3" w14:paraId="45801AF1" w14:textId="77777777" w:rsidTr="00EC4334">
        <w:trPr>
          <w:trHeight w:val="340"/>
        </w:trPr>
        <w:tc>
          <w:tcPr>
            <w:tcW w:w="567" w:type="dxa"/>
            <w:shd w:val="clear" w:color="auto" w:fill="auto"/>
          </w:tcPr>
          <w:p w14:paraId="74EEF61C" w14:textId="77777777" w:rsidR="00953B0F" w:rsidRPr="00AD099F" w:rsidRDefault="00953B0F" w:rsidP="00953B0F">
            <w:pPr>
              <w:numPr>
                <w:ilvl w:val="0"/>
                <w:numId w:val="387"/>
              </w:numPr>
              <w:jc w:val="center"/>
              <w:rPr>
                <w:rFonts w:cs="Arial"/>
                <w:i/>
                <w:szCs w:val="22"/>
                <w:lang w:val="en-US"/>
              </w:rPr>
            </w:pPr>
          </w:p>
        </w:tc>
        <w:tc>
          <w:tcPr>
            <w:tcW w:w="2693" w:type="dxa"/>
            <w:shd w:val="clear" w:color="auto" w:fill="auto"/>
          </w:tcPr>
          <w:p w14:paraId="0E647A0D" w14:textId="77777777" w:rsidR="00953B0F" w:rsidRPr="00113229" w:rsidRDefault="00953B0F" w:rsidP="00EC4334">
            <w:pPr>
              <w:rPr>
                <w:rFonts w:cs="Arial"/>
                <w:b/>
                <w:szCs w:val="22"/>
              </w:rPr>
            </w:pPr>
            <w:r w:rsidRPr="00113229">
              <w:rPr>
                <w:rFonts w:cs="Arial"/>
                <w:b/>
                <w:szCs w:val="22"/>
              </w:rPr>
              <w:t>Arbeitsaufwand</w:t>
            </w:r>
          </w:p>
        </w:tc>
        <w:tc>
          <w:tcPr>
            <w:tcW w:w="6662" w:type="dxa"/>
            <w:shd w:val="clear" w:color="auto" w:fill="auto"/>
          </w:tcPr>
          <w:p w14:paraId="3FAAEB29"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Attendance: 30 h</w:t>
            </w:r>
          </w:p>
          <w:p w14:paraId="1B0C64B4"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Independent study: 120 h</w:t>
            </w:r>
          </w:p>
        </w:tc>
      </w:tr>
      <w:tr w:rsidR="00953B0F" w:rsidRPr="00113229" w14:paraId="3B931A5A" w14:textId="77777777" w:rsidTr="00EC4334">
        <w:trPr>
          <w:trHeight w:val="340"/>
        </w:trPr>
        <w:tc>
          <w:tcPr>
            <w:tcW w:w="567" w:type="dxa"/>
            <w:tcBorders>
              <w:bottom w:val="single" w:sz="4" w:space="0" w:color="auto"/>
            </w:tcBorders>
            <w:shd w:val="clear" w:color="auto" w:fill="auto"/>
          </w:tcPr>
          <w:p w14:paraId="5E966950" w14:textId="77777777" w:rsidR="00953B0F" w:rsidRPr="00CA2169" w:rsidRDefault="00953B0F" w:rsidP="00953B0F">
            <w:pPr>
              <w:numPr>
                <w:ilvl w:val="0"/>
                <w:numId w:val="387"/>
              </w:numPr>
              <w:jc w:val="center"/>
              <w:rPr>
                <w:rFonts w:cs="Arial"/>
                <w:i/>
                <w:szCs w:val="22"/>
                <w:lang w:val="en-GB"/>
              </w:rPr>
            </w:pPr>
          </w:p>
        </w:tc>
        <w:tc>
          <w:tcPr>
            <w:tcW w:w="2693" w:type="dxa"/>
            <w:tcBorders>
              <w:bottom w:val="single" w:sz="4" w:space="0" w:color="auto"/>
            </w:tcBorders>
            <w:shd w:val="clear" w:color="auto" w:fill="auto"/>
          </w:tcPr>
          <w:p w14:paraId="4B531321" w14:textId="77777777" w:rsidR="00953B0F" w:rsidRPr="00113229" w:rsidRDefault="00953B0F" w:rsidP="00EC433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D11B680" w14:textId="77777777" w:rsidR="00953B0F" w:rsidRPr="00113229" w:rsidRDefault="00953B0F" w:rsidP="00EC4334">
            <w:pPr>
              <w:rPr>
                <w:rFonts w:cs="Arial"/>
                <w:szCs w:val="22"/>
              </w:rPr>
            </w:pPr>
            <w:r>
              <w:rPr>
                <w:rFonts w:cs="Arial"/>
                <w:szCs w:val="22"/>
              </w:rPr>
              <w:t>1 semester</w:t>
            </w:r>
          </w:p>
        </w:tc>
      </w:tr>
      <w:tr w:rsidR="00953B0F" w:rsidRPr="00113229" w14:paraId="71BD01AF" w14:textId="77777777" w:rsidTr="00EC4334">
        <w:trPr>
          <w:trHeight w:val="340"/>
        </w:trPr>
        <w:tc>
          <w:tcPr>
            <w:tcW w:w="567" w:type="dxa"/>
            <w:tcBorders>
              <w:bottom w:val="single" w:sz="4" w:space="0" w:color="auto"/>
            </w:tcBorders>
            <w:shd w:val="clear" w:color="auto" w:fill="auto"/>
          </w:tcPr>
          <w:p w14:paraId="1566BDF9" w14:textId="77777777" w:rsidR="00953B0F" w:rsidRPr="00113229" w:rsidRDefault="00953B0F" w:rsidP="00953B0F">
            <w:pPr>
              <w:numPr>
                <w:ilvl w:val="0"/>
                <w:numId w:val="387"/>
              </w:numPr>
              <w:jc w:val="center"/>
              <w:rPr>
                <w:rFonts w:cs="Arial"/>
                <w:i/>
                <w:szCs w:val="22"/>
              </w:rPr>
            </w:pPr>
          </w:p>
        </w:tc>
        <w:tc>
          <w:tcPr>
            <w:tcW w:w="2693" w:type="dxa"/>
            <w:tcBorders>
              <w:bottom w:val="single" w:sz="4" w:space="0" w:color="auto"/>
            </w:tcBorders>
            <w:shd w:val="clear" w:color="auto" w:fill="auto"/>
          </w:tcPr>
          <w:p w14:paraId="2192B3AE" w14:textId="77777777" w:rsidR="00953B0F" w:rsidRPr="00113229" w:rsidRDefault="00953B0F" w:rsidP="00EC433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403D2DC" w14:textId="77777777" w:rsidR="00953B0F" w:rsidRPr="00113229" w:rsidRDefault="00953B0F" w:rsidP="00EC4334">
            <w:pPr>
              <w:rPr>
                <w:rFonts w:cs="Arial"/>
                <w:szCs w:val="22"/>
              </w:rPr>
            </w:pPr>
            <w:r>
              <w:rPr>
                <w:rFonts w:cs="Arial"/>
                <w:szCs w:val="22"/>
              </w:rPr>
              <w:t>English</w:t>
            </w:r>
          </w:p>
        </w:tc>
      </w:tr>
      <w:tr w:rsidR="00953B0F" w:rsidRPr="00113229" w14:paraId="0DAE5D24"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AF68684" w14:textId="77777777" w:rsidR="00953B0F" w:rsidRPr="00113229" w:rsidRDefault="00953B0F" w:rsidP="00953B0F">
            <w:pPr>
              <w:numPr>
                <w:ilvl w:val="0"/>
                <w:numId w:val="38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E935E2D" w14:textId="77777777" w:rsidR="00953B0F" w:rsidRPr="00113229" w:rsidRDefault="00953B0F" w:rsidP="00EC433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90D7A9" w14:textId="77777777" w:rsidR="00953B0F" w:rsidRPr="00113229" w:rsidRDefault="00953B0F" w:rsidP="00EC4334">
            <w:pPr>
              <w:rPr>
                <w:rFonts w:cs="Arial"/>
                <w:szCs w:val="22"/>
              </w:rPr>
            </w:pPr>
          </w:p>
        </w:tc>
      </w:tr>
    </w:tbl>
    <w:p w14:paraId="7537F362" w14:textId="77777777" w:rsidR="00953B0F" w:rsidRDefault="00953B0F" w:rsidP="00953B0F"/>
    <w:p w14:paraId="59D3EDC2" w14:textId="146997C5" w:rsidR="00953B0F" w:rsidRDefault="00953B0F">
      <w:r>
        <w:br w:type="page"/>
      </w:r>
    </w:p>
    <w:p w14:paraId="31F029A0" w14:textId="77777777" w:rsidR="0027486C" w:rsidRDefault="0027486C" w:rsidP="00543702">
      <w:pPr>
        <w:sectPr w:rsidR="0027486C" w:rsidSect="00F266F4">
          <w:pgSz w:w="11907" w:h="16840" w:code="9"/>
          <w:pgMar w:top="851" w:right="1418" w:bottom="851" w:left="1418" w:header="680" w:footer="680" w:gutter="0"/>
          <w:cols w:space="708"/>
          <w:docGrid w:linePitch="360"/>
        </w:sectPr>
      </w:pPr>
    </w:p>
    <w:p w14:paraId="322BCB8E" w14:textId="7348F3A4" w:rsidR="001454E7" w:rsidRDefault="001454E7"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F6461C">
            <w:pPr>
              <w:numPr>
                <w:ilvl w:val="0"/>
                <w:numId w:val="64"/>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4832C937" w:rsidR="00DC6E98" w:rsidRPr="00113229" w:rsidRDefault="00C7387A" w:rsidP="00E02B39">
            <w:pPr>
              <w:rPr>
                <w:rFonts w:cs="Arial"/>
                <w:szCs w:val="22"/>
              </w:rPr>
            </w:pPr>
            <w:r>
              <w:rPr>
                <w:rFonts w:cs="Arial"/>
                <w:szCs w:val="22"/>
              </w:rPr>
              <w:t>8</w:t>
            </w:r>
            <w:r w:rsidR="00763B04">
              <w:rPr>
                <w:rFonts w:cs="Arial"/>
                <w:szCs w:val="22"/>
              </w:rPr>
              <w:t>699</w:t>
            </w:r>
            <w:r w:rsidR="00706D63">
              <w:rPr>
                <w:rFonts w:cs="Arial"/>
                <w:szCs w:val="22"/>
              </w:rPr>
              <w:t>1</w:t>
            </w:r>
          </w:p>
        </w:tc>
        <w:tc>
          <w:tcPr>
            <w:tcW w:w="5528" w:type="dxa"/>
            <w:shd w:val="clear" w:color="auto" w:fill="E0E0E0"/>
          </w:tcPr>
          <w:p w14:paraId="3C1C3CE7" w14:textId="77777777" w:rsidR="00320553" w:rsidRDefault="00DC6E98" w:rsidP="009C0185">
            <w:pPr>
              <w:pStyle w:val="berschriftModul"/>
            </w:pPr>
            <w:bookmarkStart w:id="5133" w:name="_Toc67382948"/>
            <w:r w:rsidRPr="00F84F89">
              <w:t>Nachhaltigkeitsmanagment in besonderen Anwendungsfeldern</w:t>
            </w:r>
            <w:bookmarkEnd w:id="5133"/>
          </w:p>
          <w:p w14:paraId="3DD8C48C" w14:textId="77777777" w:rsidR="00DC6E98" w:rsidRDefault="00DC6E98" w:rsidP="00E02B39">
            <w:pPr>
              <w:rPr>
                <w:rFonts w:cs="Arial"/>
                <w:szCs w:val="22"/>
                <w:lang w:val="en-US" w:eastAsia="en-US"/>
              </w:rPr>
            </w:pPr>
            <w:r w:rsidRPr="00A17355">
              <w:rPr>
                <w:rFonts w:cs="Arial"/>
                <w:szCs w:val="22"/>
                <w:lang w:val="en-US" w:eastAsia="en-US"/>
              </w:rPr>
              <w:t xml:space="preserve">(Sustainability </w:t>
            </w:r>
            <w:r w:rsidR="00B715BF" w:rsidRPr="00A17355">
              <w:rPr>
                <w:rFonts w:cs="Arial"/>
                <w:szCs w:val="22"/>
                <w:lang w:val="en-US" w:eastAsia="en-US"/>
              </w:rPr>
              <w:t>m</w:t>
            </w:r>
            <w:r w:rsidR="00BD2965" w:rsidRPr="00A17355">
              <w:rPr>
                <w:rFonts w:cs="Arial"/>
                <w:szCs w:val="22"/>
                <w:lang w:val="en-US" w:eastAsia="en-US"/>
              </w:rPr>
              <w:t>anagement in specific contex</w:t>
            </w:r>
            <w:r w:rsidR="00C21FA3" w:rsidRPr="00A17355">
              <w:rPr>
                <w:rFonts w:cs="Arial"/>
                <w:szCs w:val="22"/>
                <w:lang w:val="en-US" w:eastAsia="en-US"/>
              </w:rPr>
              <w:t>ts</w:t>
            </w:r>
            <w:r w:rsidRPr="00A17355">
              <w:rPr>
                <w:rFonts w:cs="Arial"/>
                <w:szCs w:val="22"/>
                <w:lang w:val="en-US" w:eastAsia="en-US"/>
              </w:rPr>
              <w:t>)</w:t>
            </w:r>
          </w:p>
          <w:p w14:paraId="648252A7" w14:textId="77777777" w:rsidR="00A17355" w:rsidRPr="009C0185" w:rsidRDefault="00A17355" w:rsidP="00A17355">
            <w:pPr>
              <w:rPr>
                <w:b/>
                <w:lang w:val="en-US"/>
              </w:rPr>
            </w:pPr>
          </w:p>
          <w:p w14:paraId="721B3ECB" w14:textId="30DFF337" w:rsidR="00A17355" w:rsidRPr="009C0185" w:rsidRDefault="00A17355" w:rsidP="00E02B39">
            <w:pPr>
              <w:rPr>
                <w:b/>
                <w:lang w:eastAsia="en-US"/>
              </w:rPr>
            </w:pPr>
            <w:r w:rsidRPr="009C0185">
              <w:rPr>
                <w:b/>
                <w:color w:val="FF0000"/>
              </w:rPr>
              <w:t>Das Modul wird im SoSe 21 nicht angeboten</w:t>
            </w:r>
            <w:r w:rsidRPr="009C0185">
              <w:rPr>
                <w:b/>
                <w:color w:val="FF0000"/>
                <w:lang w:eastAsia="en-US"/>
              </w:rPr>
              <w:t xml:space="preserve"> </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F6461C">
            <w:pPr>
              <w:numPr>
                <w:ilvl w:val="0"/>
                <w:numId w:val="64"/>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F6461C">
            <w:pPr>
              <w:numPr>
                <w:ilvl w:val="0"/>
                <w:numId w:val="64"/>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727C424B" w:rsidR="00DC6E98" w:rsidRPr="00113229" w:rsidRDefault="007940FA">
            <w:pPr>
              <w:rPr>
                <w:rFonts w:cs="Arial"/>
                <w:szCs w:val="22"/>
              </w:rPr>
            </w:pPr>
            <w:r>
              <w:rPr>
                <w:rFonts w:cs="Arial"/>
                <w:szCs w:val="22"/>
              </w:rPr>
              <w:t>Dr. Dimitar Zvezdov</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F6461C">
            <w:pPr>
              <w:numPr>
                <w:ilvl w:val="0"/>
                <w:numId w:val="64"/>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F6461C">
            <w:pPr>
              <w:numPr>
                <w:ilvl w:val="0"/>
                <w:numId w:val="64"/>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43A4FA90" w:rsidR="00C86871" w:rsidRDefault="007940FA" w:rsidP="0074631D">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0BE0B1A0" w:rsidR="00C86871" w:rsidRDefault="00C86871" w:rsidP="00C86871">
            <w:pPr>
              <w:jc w:val="both"/>
              <w:rPr>
                <w:rFonts w:cs="Arial"/>
                <w:szCs w:val="22"/>
              </w:rPr>
            </w:pPr>
          </w:p>
          <w:p w14:paraId="48E7475C" w14:textId="7A1BFFF6"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1F376A05" w:rsidR="00C86871" w:rsidRDefault="00C86871" w:rsidP="00C86871">
            <w:pPr>
              <w:jc w:val="both"/>
              <w:rPr>
                <w:rFonts w:cs="Arial"/>
                <w:szCs w:val="22"/>
              </w:rPr>
            </w:pPr>
          </w:p>
          <w:p w14:paraId="134B5C1E" w14:textId="707D8828"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F6461C">
            <w:pPr>
              <w:numPr>
                <w:ilvl w:val="0"/>
                <w:numId w:val="64"/>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2B2D343D"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3668FE2B" w:rsidR="00C86871" w:rsidRDefault="00C86871" w:rsidP="0074631D">
            <w:pPr>
              <w:numPr>
                <w:ilvl w:val="0"/>
                <w:numId w:val="283"/>
              </w:numPr>
              <w:rPr>
                <w:rFonts w:cs="Arial"/>
                <w:szCs w:val="22"/>
              </w:rPr>
            </w:pPr>
            <w:r>
              <w:rPr>
                <w:rFonts w:cs="Arial"/>
                <w:szCs w:val="22"/>
              </w:rPr>
              <w:t>erwerben vertiefte Kenntnisse im Bereich Nachhaltigkeitsmanagement;</w:t>
            </w:r>
          </w:p>
          <w:p w14:paraId="15ECB798" w14:textId="4787D3C7" w:rsidR="00C86871" w:rsidRDefault="00C86871" w:rsidP="0074631D">
            <w:pPr>
              <w:numPr>
                <w:ilvl w:val="0"/>
                <w:numId w:val="283"/>
              </w:numPr>
              <w:rPr>
                <w:rFonts w:cs="Arial"/>
                <w:szCs w:val="22"/>
              </w:rPr>
            </w:pPr>
            <w:r>
              <w:rPr>
                <w:rFonts w:cs="Arial"/>
                <w:szCs w:val="22"/>
              </w:rPr>
              <w:t>bauen Verständnis auf für die bisherigen Bemühungen im Bereich der Messung, Steuerung und Kommunikation von Nachhaltigkeitsleistung;</w:t>
            </w:r>
          </w:p>
          <w:p w14:paraId="354C0BE0" w14:textId="341BB5DE" w:rsidR="00C86871" w:rsidRDefault="00C86871" w:rsidP="0074631D">
            <w:pPr>
              <w:numPr>
                <w:ilvl w:val="0"/>
                <w:numId w:val="283"/>
              </w:numPr>
              <w:rPr>
                <w:rFonts w:cs="Arial"/>
                <w:szCs w:val="22"/>
              </w:rPr>
            </w:pPr>
            <w:r>
              <w:rPr>
                <w:rFonts w:cs="Arial"/>
                <w:szCs w:val="22"/>
              </w:rPr>
              <w:t>gewinnen einen fundierten Einblick in die Herausforderungen im selben Themenbereich;</w:t>
            </w:r>
          </w:p>
          <w:p w14:paraId="4AA715C5" w14:textId="3D630853" w:rsidR="00C86871" w:rsidRDefault="00C86871" w:rsidP="0074631D">
            <w:pPr>
              <w:numPr>
                <w:ilvl w:val="0"/>
                <w:numId w:val="283"/>
              </w:numPr>
              <w:rPr>
                <w:rFonts w:cs="Arial"/>
              </w:rPr>
            </w:pPr>
            <w:r>
              <w:rPr>
                <w:rFonts w:cs="Arial"/>
                <w:szCs w:val="22"/>
              </w:rPr>
              <w:t>erarbeiten konkrete Ansätze für spezifische Fälle, um diese Herausforderungen besser nachvollziehen zu können;</w:t>
            </w:r>
          </w:p>
          <w:p w14:paraId="0EA08E11" w14:textId="79410D34" w:rsidR="00C86871" w:rsidRPr="003D32A8" w:rsidRDefault="00C86871" w:rsidP="0074631D">
            <w:pPr>
              <w:pStyle w:val="Listenabsatz"/>
              <w:numPr>
                <w:ilvl w:val="0"/>
                <w:numId w:val="283"/>
              </w:numPr>
              <w:rPr>
                <w:rFonts w:cs="Arial"/>
              </w:rPr>
            </w:pPr>
            <w:r w:rsidRPr="00C86871">
              <w:rPr>
                <w:rFonts w:cs="Arial"/>
              </w:rPr>
              <w:t>erwerben Anwendungskompetenz durch die Praxisnähe des Seminars;</w:t>
            </w:r>
          </w:p>
          <w:p w14:paraId="200B5441" w14:textId="4FA488E3" w:rsidR="007940FA" w:rsidRPr="00AA77B8" w:rsidRDefault="00C86871" w:rsidP="0074631D">
            <w:pPr>
              <w:pStyle w:val="Listenabsatz"/>
              <w:numPr>
                <w:ilvl w:val="0"/>
                <w:numId w:val="283"/>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F6461C">
            <w:pPr>
              <w:numPr>
                <w:ilvl w:val="0"/>
                <w:numId w:val="64"/>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74EB758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F6461C">
            <w:pPr>
              <w:numPr>
                <w:ilvl w:val="0"/>
                <w:numId w:val="64"/>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0807FDC8"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F6461C">
            <w:pPr>
              <w:numPr>
                <w:ilvl w:val="0"/>
                <w:numId w:val="64"/>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74631D">
            <w:pPr>
              <w:pStyle w:val="Listenabsatz"/>
              <w:numPr>
                <w:ilvl w:val="0"/>
                <w:numId w:val="196"/>
              </w:numPr>
              <w:rPr>
                <w:rFonts w:cs="Arial"/>
              </w:rPr>
            </w:pPr>
            <w:r w:rsidRPr="00B0344A">
              <w:rPr>
                <w:rFonts w:cs="Arial"/>
              </w:rPr>
              <w:t>Modul im Studienbereich „Nachhaltigkeitsmanagement“ (Wahlveranstaltung)</w:t>
            </w:r>
          </w:p>
          <w:p w14:paraId="591BD8FE" w14:textId="77777777" w:rsidR="007940FA" w:rsidRPr="00B0344A" w:rsidRDefault="007940FA" w:rsidP="0074631D">
            <w:pPr>
              <w:pStyle w:val="Listenabsatz"/>
              <w:numPr>
                <w:ilvl w:val="0"/>
                <w:numId w:val="196"/>
              </w:numPr>
              <w:rPr>
                <w:rFonts w:cs="Arial"/>
              </w:rPr>
            </w:pPr>
            <w:r w:rsidRPr="00B0344A">
              <w:rPr>
                <w:rFonts w:cs="Arial"/>
              </w:rPr>
              <w:t>Modul im Vertiefungsbereich des Bachelor WiWi</w:t>
            </w:r>
          </w:p>
          <w:p w14:paraId="1C606D21" w14:textId="77777777" w:rsidR="007940FA" w:rsidRPr="00B0344A" w:rsidRDefault="007940FA" w:rsidP="0074631D">
            <w:pPr>
              <w:pStyle w:val="Listenabsatz"/>
              <w:numPr>
                <w:ilvl w:val="0"/>
                <w:numId w:val="196"/>
              </w:numPr>
              <w:rPr>
                <w:rFonts w:cs="Arial"/>
              </w:rPr>
            </w:pPr>
            <w:r w:rsidRPr="00B0344A">
              <w:rPr>
                <w:rFonts w:cs="Arial"/>
              </w:rPr>
              <w:t>Modul im Vertiefungsbereich des Bachelor International Business Studies</w:t>
            </w:r>
          </w:p>
          <w:p w14:paraId="2F25C208" w14:textId="48B6FA86" w:rsidR="0074631D" w:rsidRPr="005B1257" w:rsidRDefault="007940FA" w:rsidP="00A17355">
            <w:pPr>
              <w:pStyle w:val="Listenabsatz"/>
              <w:numPr>
                <w:ilvl w:val="0"/>
                <w:numId w:val="196"/>
              </w:numPr>
              <w:rPr>
                <w:rFonts w:cs="Arial"/>
              </w:rPr>
            </w:pPr>
            <w:r w:rsidRPr="00B0344A">
              <w:rPr>
                <w:rFonts w:cs="Arial"/>
              </w:rPr>
              <w:t>Modul im Vertiefungsbereich des Bachelor Sozialökonomik</w:t>
            </w:r>
          </w:p>
          <w:p w14:paraId="5D02CC92" w14:textId="7EB6C26C" w:rsidR="007940FA" w:rsidRDefault="007940FA" w:rsidP="0074631D">
            <w:pPr>
              <w:rPr>
                <w:rFonts w:cs="Arial"/>
                <w:i/>
                <w:szCs w:val="22"/>
              </w:rPr>
            </w:pPr>
          </w:p>
          <w:p w14:paraId="4F6EDBF9" w14:textId="3AEBBBF2"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F6461C">
            <w:pPr>
              <w:numPr>
                <w:ilvl w:val="0"/>
                <w:numId w:val="64"/>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69DC7E2C" w:rsidR="007940FA" w:rsidRPr="00211C01" w:rsidRDefault="007940FA" w:rsidP="00A17355">
            <w:pPr>
              <w:pStyle w:val="Listenabsatz"/>
              <w:numPr>
                <w:ilvl w:val="0"/>
                <w:numId w:val="196"/>
              </w:numPr>
              <w:ind w:left="209" w:hanging="209"/>
              <w:rPr>
                <w:rFonts w:cs="Arial"/>
              </w:rPr>
            </w:pPr>
            <w:r w:rsidRPr="00211C01">
              <w:rPr>
                <w:rFonts w:cs="Arial"/>
              </w:rPr>
              <w:t>Präsentation</w:t>
            </w:r>
          </w:p>
          <w:p w14:paraId="39A2585A" w14:textId="5528962E" w:rsidR="007940FA" w:rsidRPr="00113229" w:rsidRDefault="007940FA" w:rsidP="00A17355">
            <w:pPr>
              <w:pStyle w:val="Listenabsatz"/>
              <w:numPr>
                <w:ilvl w:val="0"/>
                <w:numId w:val="196"/>
              </w:numPr>
              <w:ind w:left="209" w:hanging="209"/>
            </w:pPr>
            <w: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F6461C">
            <w:pPr>
              <w:numPr>
                <w:ilvl w:val="0"/>
                <w:numId w:val="64"/>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4AE14768" w:rsidR="007940FA" w:rsidRPr="00211C01" w:rsidRDefault="007940FA" w:rsidP="00A17355">
            <w:pPr>
              <w:pStyle w:val="Listenabsatz"/>
              <w:numPr>
                <w:ilvl w:val="0"/>
                <w:numId w:val="196"/>
              </w:numPr>
              <w:ind w:left="209" w:hanging="209"/>
              <w:rPr>
                <w:rFonts w:cs="Arial"/>
              </w:rPr>
            </w:pPr>
            <w:r w:rsidRPr="00033DB7">
              <w:rPr>
                <w:rFonts w:cs="Arial"/>
              </w:rPr>
              <w:t>Präsentation (</w:t>
            </w:r>
            <w:r w:rsidRPr="00211C01">
              <w:rPr>
                <w:rFonts w:cs="Arial"/>
              </w:rPr>
              <w:t>50 %)</w:t>
            </w:r>
          </w:p>
          <w:p w14:paraId="3A391745" w14:textId="09B89D6A" w:rsidR="007940FA" w:rsidRPr="00211C01" w:rsidRDefault="007940FA" w:rsidP="00A17355">
            <w:pPr>
              <w:pStyle w:val="Listenabsatz"/>
              <w:numPr>
                <w:ilvl w:val="0"/>
                <w:numId w:val="196"/>
              </w:numPr>
              <w:ind w:left="209" w:hanging="209"/>
              <w:rPr>
                <w:rFonts w:cs="Arial"/>
              </w:rPr>
            </w:pPr>
            <w:r w:rsidRPr="00211C01">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3F7D506D"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F6461C">
            <w:pPr>
              <w:numPr>
                <w:ilvl w:val="0"/>
                <w:numId w:val="64"/>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458331CD" w:rsidR="007940FA" w:rsidRDefault="007940FA" w:rsidP="007940FA">
            <w:pPr>
              <w:rPr>
                <w:rFonts w:cs="Arial"/>
                <w:szCs w:val="22"/>
              </w:rPr>
            </w:pPr>
            <w:r>
              <w:rPr>
                <w:rFonts w:cs="Arial"/>
                <w:szCs w:val="22"/>
              </w:rPr>
              <w:t>Präsenzzeit: 30 h</w:t>
            </w:r>
          </w:p>
          <w:p w14:paraId="637C4E41" w14:textId="551A54E5"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EEAA7A9" w:rsidR="007940FA" w:rsidRPr="00113229" w:rsidRDefault="007940FA" w:rsidP="00A17355">
            <w:pPr>
              <w:rPr>
                <w:rFonts w:cs="Arial"/>
                <w:szCs w:val="22"/>
              </w:rPr>
            </w:pPr>
            <w:r>
              <w:rPr>
                <w:rFonts w:cs="Arial"/>
                <w:szCs w:val="22"/>
              </w:rPr>
              <w:t>Wöchentlich</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1961D2"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F6461C">
            <w:pPr>
              <w:numPr>
                <w:ilvl w:val="0"/>
                <w:numId w:val="6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EA6AAA2" w14:textId="77777777" w:rsidR="00C25718" w:rsidRDefault="00C25718"/>
    <w:p w14:paraId="690CDCA6" w14:textId="77777777" w:rsidR="00C25718" w:rsidRDefault="00C25718">
      <w:r>
        <w:br w:type="page"/>
      </w:r>
    </w:p>
    <w:p w14:paraId="137E7A4D" w14:textId="341253DC" w:rsidR="001C51FE" w:rsidRDefault="001C51FE"/>
    <w:tbl>
      <w:tblPr>
        <w:tblW w:w="10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3134"/>
        <w:gridCol w:w="5826"/>
        <w:gridCol w:w="1136"/>
      </w:tblGrid>
      <w:tr w:rsidR="00720682" w:rsidRPr="00BF7282" w14:paraId="42933947" w14:textId="36A6A38D" w:rsidTr="009467F1">
        <w:trPr>
          <w:trHeight w:val="567"/>
          <w:jc w:val="center"/>
        </w:trPr>
        <w:tc>
          <w:tcPr>
            <w:tcW w:w="552" w:type="dxa"/>
            <w:shd w:val="clear" w:color="auto" w:fill="E0E0E0"/>
          </w:tcPr>
          <w:p w14:paraId="7626973D" w14:textId="2823013F" w:rsidR="00720682" w:rsidRPr="00BF7282" w:rsidRDefault="00720682" w:rsidP="00F6461C">
            <w:pPr>
              <w:pStyle w:val="Listenabsatz"/>
              <w:numPr>
                <w:ilvl w:val="0"/>
                <w:numId w:val="133"/>
              </w:numPr>
            </w:pPr>
          </w:p>
        </w:tc>
        <w:tc>
          <w:tcPr>
            <w:tcW w:w="3134" w:type="dxa"/>
            <w:shd w:val="clear" w:color="auto" w:fill="E0E0E0"/>
          </w:tcPr>
          <w:p w14:paraId="4184F300" w14:textId="5B5F5D47" w:rsidR="00720682" w:rsidRPr="00BF7282" w:rsidRDefault="00720682" w:rsidP="00E02B39">
            <w:pPr>
              <w:rPr>
                <w:b/>
              </w:rPr>
            </w:pPr>
            <w:r w:rsidRPr="00BF7282">
              <w:rPr>
                <w:b/>
              </w:rPr>
              <w:t>Modulbezeichnung</w:t>
            </w:r>
          </w:p>
          <w:p w14:paraId="246B19F3" w14:textId="2FF55899" w:rsidR="00720682" w:rsidRPr="00BF7282" w:rsidRDefault="00C7387A" w:rsidP="00E02B39">
            <w:r>
              <w:t>8</w:t>
            </w:r>
            <w:r w:rsidR="000659FC">
              <w:t>2400</w:t>
            </w:r>
          </w:p>
        </w:tc>
        <w:tc>
          <w:tcPr>
            <w:tcW w:w="5826" w:type="dxa"/>
            <w:shd w:val="clear" w:color="auto" w:fill="E0E0E0"/>
          </w:tcPr>
          <w:p w14:paraId="3BCF35AD" w14:textId="5F672396" w:rsidR="00A216CE" w:rsidRPr="00226EF4" w:rsidRDefault="00766CE5" w:rsidP="00E02B39">
            <w:pPr>
              <w:pStyle w:val="berschriftModul"/>
            </w:pPr>
            <w:bookmarkStart w:id="5134" w:name="_Toc321385173"/>
            <w:bookmarkStart w:id="5135" w:name="_Toc331492988"/>
            <w:bookmarkStart w:id="5136" w:name="_Toc332267217"/>
            <w:bookmarkStart w:id="5137" w:name="_Toc332366869"/>
            <w:bookmarkStart w:id="5138" w:name="_Toc335747370"/>
            <w:bookmarkStart w:id="5139" w:name="_Toc349828544"/>
            <w:bookmarkStart w:id="5140" w:name="_Toc351715471"/>
            <w:bookmarkStart w:id="5141" w:name="_Toc363638202"/>
            <w:bookmarkStart w:id="5142" w:name="_Toc363638865"/>
            <w:bookmarkStart w:id="5143" w:name="_Toc364322143"/>
            <w:bookmarkStart w:id="5144" w:name="_Toc364328684"/>
            <w:bookmarkStart w:id="5145" w:name="_Toc369082414"/>
            <w:bookmarkStart w:id="5146" w:name="_Toc381686988"/>
            <w:bookmarkStart w:id="5147" w:name="_Toc67382949"/>
            <w:bookmarkStart w:id="5148" w:name="_Toc287964410"/>
            <w:bookmarkStart w:id="5149" w:name="_Toc300074936"/>
            <w:bookmarkStart w:id="5150" w:name="_Toc300153997"/>
            <w:bookmarkStart w:id="5151" w:name="_Toc301862010"/>
            <w:bookmarkStart w:id="5152" w:name="_Toc317511635"/>
            <w:bookmarkStart w:id="5153" w:name="_Toc317694799"/>
            <w:bookmarkStart w:id="5154" w:name="_Toc317772959"/>
            <w:bookmarkStart w:id="5155" w:name="_Toc317782079"/>
            <w:r w:rsidRPr="00226EF4">
              <w:t>Ökonomie des öffentlichen Sektors</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r w:rsidR="00720682" w:rsidRPr="00226EF4">
              <w:t xml:space="preserve"> </w:t>
            </w:r>
            <w:bookmarkEnd w:id="5148"/>
            <w:bookmarkEnd w:id="5149"/>
            <w:bookmarkEnd w:id="5150"/>
            <w:bookmarkEnd w:id="5151"/>
            <w:bookmarkEnd w:id="5152"/>
            <w:bookmarkEnd w:id="5153"/>
            <w:bookmarkEnd w:id="5154"/>
            <w:bookmarkEnd w:id="5155"/>
          </w:p>
          <w:p w14:paraId="174B02BF" w14:textId="23BFA3DF" w:rsidR="00720682" w:rsidRPr="00A53959" w:rsidRDefault="00720682" w:rsidP="00E02B39">
            <w:pPr>
              <w:rPr>
                <w:lang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DB2279D" w:rsidR="00720682" w:rsidRPr="00BF7282" w:rsidRDefault="00720682" w:rsidP="00E02B39">
            <w:pPr>
              <w:rPr>
                <w:b/>
              </w:rPr>
            </w:pPr>
            <w:r w:rsidRPr="00BF7282">
              <w:rPr>
                <w:b/>
              </w:rPr>
              <w:t>5 ECTS</w:t>
            </w:r>
          </w:p>
        </w:tc>
      </w:tr>
      <w:tr w:rsidR="00720682" w:rsidRPr="00BF7282" w14:paraId="44856366" w14:textId="70623D61" w:rsidTr="009467F1">
        <w:trPr>
          <w:trHeight w:val="567"/>
          <w:jc w:val="center"/>
        </w:trPr>
        <w:tc>
          <w:tcPr>
            <w:tcW w:w="552" w:type="dxa"/>
            <w:shd w:val="clear" w:color="auto" w:fill="E0E0E0"/>
          </w:tcPr>
          <w:p w14:paraId="250934A8" w14:textId="31DD3942" w:rsidR="00720682" w:rsidRPr="00BF7282" w:rsidRDefault="00720682" w:rsidP="00F6461C">
            <w:pPr>
              <w:pStyle w:val="Listenabsatz"/>
              <w:numPr>
                <w:ilvl w:val="0"/>
                <w:numId w:val="133"/>
              </w:numPr>
            </w:pPr>
          </w:p>
        </w:tc>
        <w:tc>
          <w:tcPr>
            <w:tcW w:w="3134" w:type="dxa"/>
            <w:shd w:val="clear" w:color="auto" w:fill="E0E0E0"/>
          </w:tcPr>
          <w:p w14:paraId="6D35DF07" w14:textId="5E69C960" w:rsidR="00720682" w:rsidRPr="00BF7282" w:rsidRDefault="00720682" w:rsidP="00E02B39">
            <w:r w:rsidRPr="00BF7282">
              <w:t>Lehrveranstaltungen</w:t>
            </w:r>
          </w:p>
          <w:p w14:paraId="46BA131E" w14:textId="1B5F6130" w:rsidR="00720682" w:rsidRPr="00BF7282" w:rsidRDefault="00720682" w:rsidP="00E02B39"/>
        </w:tc>
        <w:tc>
          <w:tcPr>
            <w:tcW w:w="5826" w:type="dxa"/>
            <w:shd w:val="clear" w:color="auto" w:fill="E0E0E0"/>
          </w:tcPr>
          <w:p w14:paraId="6B7C3E3D" w14:textId="301A4F6B" w:rsidR="00720682" w:rsidRPr="00226EF4" w:rsidRDefault="00720682" w:rsidP="00E02B39">
            <w:r w:rsidRPr="00226EF4">
              <w:t>V:</w:t>
            </w:r>
            <w:r w:rsidR="00FE0A71">
              <w:t xml:space="preserve"> </w:t>
            </w:r>
            <w:r w:rsidR="009C0185">
              <w:t>Ökonomie des</w:t>
            </w:r>
            <w:r w:rsidR="00CE67F0" w:rsidRPr="00CE59B8">
              <w:t xml:space="preserve"> öffentlichen Sektors </w:t>
            </w:r>
            <w:r w:rsidRPr="00226EF4">
              <w:t>(2 SWS)</w:t>
            </w:r>
          </w:p>
          <w:p w14:paraId="186C89EC" w14:textId="11F5F435" w:rsidR="00720682" w:rsidRPr="00226EF4" w:rsidRDefault="00720682" w:rsidP="00E02B39">
            <w:r w:rsidRPr="00226EF4">
              <w:t>Ü: Ökonomie des öffentlichen Sektors (2 SWS)</w:t>
            </w:r>
          </w:p>
        </w:tc>
        <w:tc>
          <w:tcPr>
            <w:tcW w:w="1136" w:type="dxa"/>
            <w:shd w:val="clear" w:color="auto" w:fill="E0E0E0"/>
          </w:tcPr>
          <w:p w14:paraId="16F3DB9C" w14:textId="3C862803" w:rsidR="00720682" w:rsidRPr="00BF7282" w:rsidRDefault="00720682" w:rsidP="00E02B39">
            <w:r w:rsidRPr="00BF7282">
              <w:t>2,5 ECTS</w:t>
            </w:r>
          </w:p>
          <w:p w14:paraId="243C9DFB" w14:textId="50FF6212" w:rsidR="00720682" w:rsidRPr="00BF7282" w:rsidRDefault="00720682" w:rsidP="00E02B39">
            <w:r w:rsidRPr="00BF7282">
              <w:t>2,5 ECTS</w:t>
            </w:r>
          </w:p>
        </w:tc>
      </w:tr>
      <w:tr w:rsidR="00720682" w:rsidRPr="00BF7282" w14:paraId="58740C4C" w14:textId="3E1692A0" w:rsidTr="009467F1">
        <w:trPr>
          <w:trHeight w:val="383"/>
          <w:jc w:val="center"/>
        </w:trPr>
        <w:tc>
          <w:tcPr>
            <w:tcW w:w="552" w:type="dxa"/>
            <w:shd w:val="clear" w:color="auto" w:fill="E0E0E0"/>
          </w:tcPr>
          <w:p w14:paraId="4C432941" w14:textId="03D9B837" w:rsidR="00720682" w:rsidRPr="00BF7282" w:rsidRDefault="00720682" w:rsidP="00F6461C">
            <w:pPr>
              <w:pStyle w:val="Listenabsatz"/>
              <w:numPr>
                <w:ilvl w:val="0"/>
                <w:numId w:val="133"/>
              </w:numPr>
            </w:pPr>
          </w:p>
        </w:tc>
        <w:tc>
          <w:tcPr>
            <w:tcW w:w="3134" w:type="dxa"/>
            <w:shd w:val="clear" w:color="auto" w:fill="E0E0E0"/>
          </w:tcPr>
          <w:p w14:paraId="47927D5A" w14:textId="16FBEE2E" w:rsidR="00720682" w:rsidRPr="00BF7282" w:rsidRDefault="00C655C3" w:rsidP="00E02B39">
            <w:r>
              <w:t>Lehrende</w:t>
            </w:r>
          </w:p>
        </w:tc>
        <w:tc>
          <w:tcPr>
            <w:tcW w:w="5826" w:type="dxa"/>
            <w:shd w:val="clear" w:color="auto" w:fill="E0E0E0"/>
          </w:tcPr>
          <w:p w14:paraId="59DFBE42" w14:textId="0D81436B" w:rsidR="00720682" w:rsidRPr="00226EF4" w:rsidRDefault="00DD245C" w:rsidP="00E02B39">
            <w:r>
              <w:rPr>
                <w:sz w:val="24"/>
              </w:rPr>
              <w:t>Prof. Büttner und Assistenten</w:t>
            </w:r>
          </w:p>
        </w:tc>
        <w:tc>
          <w:tcPr>
            <w:tcW w:w="1136" w:type="dxa"/>
            <w:shd w:val="clear" w:color="auto" w:fill="E0E0E0"/>
          </w:tcPr>
          <w:p w14:paraId="7792DEA3" w14:textId="33041140" w:rsidR="00720682" w:rsidRPr="00BF7282" w:rsidRDefault="00720682" w:rsidP="00E02B39"/>
        </w:tc>
      </w:tr>
    </w:tbl>
    <w:p w14:paraId="7708ADD3" w14:textId="0303DDD1" w:rsidR="00720682" w:rsidRPr="00BF7282" w:rsidRDefault="00720682" w:rsidP="00543702"/>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
        <w:gridCol w:w="3126"/>
        <w:gridCol w:w="7017"/>
      </w:tblGrid>
      <w:tr w:rsidR="00DD245C" w:rsidRPr="00BF7282" w14:paraId="5B6882BB" w14:textId="3F3A1362" w:rsidTr="009467F1">
        <w:trPr>
          <w:trHeight w:val="340"/>
          <w:jc w:val="center"/>
        </w:trPr>
        <w:tc>
          <w:tcPr>
            <w:tcW w:w="560" w:type="dxa"/>
          </w:tcPr>
          <w:p w14:paraId="23017F46" w14:textId="46615EA9" w:rsidR="00DD245C" w:rsidRPr="00BF7282" w:rsidRDefault="00DD245C" w:rsidP="00F6461C">
            <w:pPr>
              <w:pStyle w:val="Listenabsatz"/>
              <w:numPr>
                <w:ilvl w:val="0"/>
                <w:numId w:val="133"/>
              </w:numPr>
            </w:pPr>
          </w:p>
        </w:tc>
        <w:tc>
          <w:tcPr>
            <w:tcW w:w="3126" w:type="dxa"/>
          </w:tcPr>
          <w:p w14:paraId="0B7C7195" w14:textId="6AA60005" w:rsidR="00DD245C" w:rsidRPr="00BF7282" w:rsidRDefault="00DD245C" w:rsidP="00DD245C">
            <w:pPr>
              <w:rPr>
                <w:b/>
              </w:rPr>
            </w:pPr>
            <w:r>
              <w:rPr>
                <w:b/>
              </w:rPr>
              <w:t>Modulverantwortliche/r</w:t>
            </w:r>
          </w:p>
        </w:tc>
        <w:tc>
          <w:tcPr>
            <w:tcW w:w="7017" w:type="dxa"/>
          </w:tcPr>
          <w:p w14:paraId="401E09BE" w14:textId="41784D4B" w:rsidR="00DD245C" w:rsidRPr="00BF7282" w:rsidRDefault="00DD245C" w:rsidP="00DD245C">
            <w:r>
              <w:t>Prof. Büttner</w:t>
            </w:r>
          </w:p>
        </w:tc>
      </w:tr>
      <w:tr w:rsidR="00DD245C" w:rsidRPr="00BF7282" w14:paraId="5DEF950D" w14:textId="70F9982C" w:rsidTr="009467F1">
        <w:trPr>
          <w:trHeight w:val="340"/>
          <w:jc w:val="center"/>
        </w:trPr>
        <w:tc>
          <w:tcPr>
            <w:tcW w:w="560" w:type="dxa"/>
            <w:shd w:val="clear" w:color="auto" w:fill="auto"/>
          </w:tcPr>
          <w:p w14:paraId="536C2F6D" w14:textId="320667FA" w:rsidR="00DD245C" w:rsidRPr="00BF7282" w:rsidRDefault="00DD245C" w:rsidP="00F6461C">
            <w:pPr>
              <w:pStyle w:val="Listenabsatz"/>
              <w:numPr>
                <w:ilvl w:val="0"/>
                <w:numId w:val="133"/>
              </w:numPr>
            </w:pPr>
          </w:p>
        </w:tc>
        <w:tc>
          <w:tcPr>
            <w:tcW w:w="3126" w:type="dxa"/>
            <w:shd w:val="clear" w:color="auto" w:fill="auto"/>
          </w:tcPr>
          <w:p w14:paraId="78644D39" w14:textId="4A2084F4" w:rsidR="00DD245C" w:rsidRPr="00BF7282" w:rsidRDefault="00DD245C" w:rsidP="009467F1">
            <w:pPr>
              <w:ind w:left="283" w:hanging="283"/>
              <w:rPr>
                <w:b/>
              </w:rPr>
            </w:pPr>
            <w:r w:rsidRPr="00BF7282">
              <w:rPr>
                <w:b/>
              </w:rPr>
              <w:t>Inhalt</w:t>
            </w:r>
          </w:p>
        </w:tc>
        <w:tc>
          <w:tcPr>
            <w:tcW w:w="7017" w:type="dxa"/>
            <w:shd w:val="clear" w:color="auto" w:fill="auto"/>
          </w:tcPr>
          <w:p w14:paraId="3AF381BD" w14:textId="0BD8E028" w:rsidR="00DD245C" w:rsidRPr="00BF7282" w:rsidRDefault="00DD245C" w:rsidP="00DD245C">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1A1C1874" w:rsidR="00DD245C" w:rsidRPr="00BF7282" w:rsidRDefault="00DD245C" w:rsidP="00DD245C"/>
          <w:p w14:paraId="614CE4BA" w14:textId="67CB52BD" w:rsidR="00DD245C" w:rsidRPr="00BF7282" w:rsidRDefault="00DD245C" w:rsidP="00DD245C">
            <w:r w:rsidRPr="00BF7282">
              <w:t xml:space="preserve">Der zweite Teil der Vorlesung befasst sich mit der Finanzierung durch öffentliche </w:t>
            </w:r>
            <w:r w:rsidR="00CE67F0">
              <w:t>Schulden</w:t>
            </w:r>
            <w:r w:rsidRPr="00BF7282">
              <w:t xml:space="preserve">. Es werden zunächst Funktionen der öffentlichen </w:t>
            </w:r>
            <w:r w:rsidR="00CE67F0">
              <w:t>Verschuldung</w:t>
            </w:r>
            <w:r w:rsidR="00CE67F0" w:rsidRPr="00BF7282">
              <w:t xml:space="preserve"> </w:t>
            </w:r>
            <w:r w:rsidRPr="00BF7282">
              <w:t xml:space="preserve">diskutiert und die Mehrperiodenbetrachtung des Staatshaushaltes eingeführt. Auf dieser Grundlage erfolgt dann eine </w:t>
            </w:r>
            <w:r>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DD245C" w:rsidRPr="00BF7282" w14:paraId="1081D036" w14:textId="7119DF10" w:rsidTr="009467F1">
        <w:trPr>
          <w:trHeight w:val="340"/>
          <w:jc w:val="center"/>
        </w:trPr>
        <w:tc>
          <w:tcPr>
            <w:tcW w:w="560" w:type="dxa"/>
            <w:shd w:val="clear" w:color="auto" w:fill="auto"/>
          </w:tcPr>
          <w:p w14:paraId="4B35F9A0" w14:textId="324FB164" w:rsidR="00DD245C" w:rsidRPr="00BF7282" w:rsidRDefault="00DD245C" w:rsidP="00F6461C">
            <w:pPr>
              <w:pStyle w:val="Listenabsatz"/>
              <w:numPr>
                <w:ilvl w:val="0"/>
                <w:numId w:val="133"/>
              </w:numPr>
            </w:pPr>
          </w:p>
        </w:tc>
        <w:tc>
          <w:tcPr>
            <w:tcW w:w="3126" w:type="dxa"/>
            <w:shd w:val="clear" w:color="auto" w:fill="auto"/>
          </w:tcPr>
          <w:p w14:paraId="6D244299" w14:textId="7BF6717F" w:rsidR="00DD245C" w:rsidRDefault="00DD245C" w:rsidP="00DD245C">
            <w:pPr>
              <w:rPr>
                <w:b/>
              </w:rPr>
            </w:pPr>
            <w:r w:rsidRPr="00BF7282">
              <w:rPr>
                <w:b/>
              </w:rPr>
              <w:t xml:space="preserve">Lernziele und </w:t>
            </w:r>
          </w:p>
          <w:p w14:paraId="70B64A29" w14:textId="4A06D14E" w:rsidR="00DD245C" w:rsidRPr="00BF7282" w:rsidRDefault="00DD245C" w:rsidP="00DD245C">
            <w:pPr>
              <w:rPr>
                <w:b/>
              </w:rPr>
            </w:pPr>
            <w:r w:rsidRPr="00BF7282">
              <w:rPr>
                <w:b/>
              </w:rPr>
              <w:t>Kompetenzen</w:t>
            </w:r>
          </w:p>
        </w:tc>
        <w:tc>
          <w:tcPr>
            <w:tcW w:w="7017" w:type="dxa"/>
            <w:shd w:val="clear" w:color="auto" w:fill="auto"/>
          </w:tcPr>
          <w:p w14:paraId="1C47FB56" w14:textId="1F934DBC" w:rsidR="00DD245C" w:rsidRPr="00BF7282" w:rsidRDefault="00DD245C" w:rsidP="00DD245C">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Pr>
                <w:rFonts w:cs="Arial"/>
              </w:rPr>
              <w:t xml:space="preserve">en der Besteuerung hinaus haben </w:t>
            </w:r>
            <w:r w:rsidRPr="00707E86">
              <w:rPr>
                <w:rFonts w:cs="Arial"/>
              </w:rPr>
              <w:t>die Studierende</w:t>
            </w:r>
            <w:r>
              <w:rPr>
                <w:rFonts w:cs="Arial"/>
              </w:rPr>
              <w:t>n</w:t>
            </w:r>
            <w:r w:rsidRPr="00707E86">
              <w:rPr>
                <w:rFonts w:cs="Arial"/>
              </w:rPr>
              <w:t xml:space="preserve"> die Fähigkeit, auch intertemporale Aspekte der Fi</w:t>
            </w:r>
            <w:r>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DD245C" w:rsidRPr="00BF7282" w14:paraId="6118CCB5" w14:textId="4D65E946" w:rsidTr="009467F1">
        <w:trPr>
          <w:trHeight w:val="340"/>
          <w:jc w:val="center"/>
        </w:trPr>
        <w:tc>
          <w:tcPr>
            <w:tcW w:w="560" w:type="dxa"/>
          </w:tcPr>
          <w:p w14:paraId="5F1D6369" w14:textId="088F6ABE" w:rsidR="00DD245C" w:rsidRPr="00BF7282" w:rsidRDefault="00DD245C" w:rsidP="00F6461C">
            <w:pPr>
              <w:pStyle w:val="Listenabsatz"/>
              <w:numPr>
                <w:ilvl w:val="0"/>
                <w:numId w:val="133"/>
              </w:numPr>
            </w:pPr>
          </w:p>
        </w:tc>
        <w:tc>
          <w:tcPr>
            <w:tcW w:w="3126" w:type="dxa"/>
          </w:tcPr>
          <w:p w14:paraId="00BD3A04" w14:textId="454B383E" w:rsidR="00DD245C" w:rsidRDefault="00DD245C" w:rsidP="00DD245C">
            <w:pPr>
              <w:rPr>
                <w:b/>
              </w:rPr>
            </w:pPr>
            <w:r w:rsidRPr="00BF7282">
              <w:rPr>
                <w:b/>
              </w:rPr>
              <w:t xml:space="preserve">Empfohlene </w:t>
            </w:r>
          </w:p>
          <w:p w14:paraId="057B8B0A" w14:textId="10209B96" w:rsidR="00DD245C" w:rsidRPr="00BF7282" w:rsidRDefault="00DD245C" w:rsidP="00DD245C">
            <w:pPr>
              <w:rPr>
                <w:b/>
              </w:rPr>
            </w:pPr>
            <w:r w:rsidRPr="00BF7282">
              <w:rPr>
                <w:b/>
              </w:rPr>
              <w:t>Voraussetzungen für die Teilnahme</w:t>
            </w:r>
          </w:p>
        </w:tc>
        <w:tc>
          <w:tcPr>
            <w:tcW w:w="7017" w:type="dxa"/>
          </w:tcPr>
          <w:p w14:paraId="6F91B494" w14:textId="10934910" w:rsidR="00DD245C" w:rsidRPr="00BF7282" w:rsidRDefault="00DD245C" w:rsidP="00DD245C">
            <w:r w:rsidRPr="00BF7282">
              <w:t>Mikroökonomik</w:t>
            </w:r>
          </w:p>
          <w:p w14:paraId="43C98993" w14:textId="652F4A6A" w:rsidR="00DD245C" w:rsidRPr="00BF7282" w:rsidRDefault="00DD245C" w:rsidP="00DD245C">
            <w:r w:rsidRPr="00BF7282">
              <w:t xml:space="preserve">Makroökonomik </w:t>
            </w:r>
          </w:p>
          <w:p w14:paraId="25AFB754" w14:textId="6246B3A0" w:rsidR="00DD245C" w:rsidRPr="00BF7282" w:rsidRDefault="00DD245C" w:rsidP="00DD245C"/>
        </w:tc>
      </w:tr>
      <w:tr w:rsidR="00DD245C" w:rsidRPr="00BF7282" w14:paraId="75BDC783" w14:textId="61F924D2" w:rsidTr="009467F1">
        <w:trPr>
          <w:trHeight w:val="340"/>
          <w:jc w:val="center"/>
        </w:trPr>
        <w:tc>
          <w:tcPr>
            <w:tcW w:w="560" w:type="dxa"/>
          </w:tcPr>
          <w:p w14:paraId="0F7228A1" w14:textId="59B30EB3" w:rsidR="00DD245C" w:rsidRPr="00BF7282" w:rsidRDefault="00DD245C" w:rsidP="00F6461C">
            <w:pPr>
              <w:pStyle w:val="Listenabsatz"/>
              <w:numPr>
                <w:ilvl w:val="0"/>
                <w:numId w:val="133"/>
              </w:numPr>
            </w:pPr>
          </w:p>
        </w:tc>
        <w:tc>
          <w:tcPr>
            <w:tcW w:w="3126" w:type="dxa"/>
          </w:tcPr>
          <w:p w14:paraId="7458DD29" w14:textId="6FC05126" w:rsidR="00DD245C" w:rsidRDefault="00DD245C" w:rsidP="00DD245C">
            <w:pPr>
              <w:rPr>
                <w:b/>
              </w:rPr>
            </w:pPr>
            <w:r w:rsidRPr="00BF7282">
              <w:rPr>
                <w:b/>
              </w:rPr>
              <w:t xml:space="preserve">Einpassung in </w:t>
            </w:r>
          </w:p>
          <w:p w14:paraId="298D590B" w14:textId="60A2FAF3" w:rsidR="00DD245C" w:rsidRPr="00BF7282" w:rsidRDefault="00DD245C" w:rsidP="00DD245C">
            <w:pPr>
              <w:rPr>
                <w:b/>
              </w:rPr>
            </w:pPr>
            <w:r w:rsidRPr="00BF7282">
              <w:rPr>
                <w:b/>
              </w:rPr>
              <w:t>Musterstudienplan</w:t>
            </w:r>
          </w:p>
        </w:tc>
        <w:tc>
          <w:tcPr>
            <w:tcW w:w="7017" w:type="dxa"/>
          </w:tcPr>
          <w:p w14:paraId="2E9DC973" w14:textId="099C34C4" w:rsidR="00DD245C" w:rsidRPr="00BF7282" w:rsidRDefault="00DD245C" w:rsidP="00DD245C">
            <w:r w:rsidRPr="00BF7282">
              <w:t xml:space="preserve">4. Semester </w:t>
            </w:r>
          </w:p>
          <w:p w14:paraId="7645FB12" w14:textId="48A0F58E" w:rsidR="00DD245C" w:rsidRPr="00BF7282" w:rsidRDefault="00DD245C" w:rsidP="00DD245C"/>
        </w:tc>
      </w:tr>
      <w:tr w:rsidR="00DD245C" w:rsidRPr="00BF7282" w14:paraId="0C3FABB6" w14:textId="63A7FDC2" w:rsidTr="009467F1">
        <w:trPr>
          <w:trHeight w:val="340"/>
          <w:jc w:val="center"/>
        </w:trPr>
        <w:tc>
          <w:tcPr>
            <w:tcW w:w="560" w:type="dxa"/>
          </w:tcPr>
          <w:p w14:paraId="56142B44" w14:textId="2E067D22" w:rsidR="00DD245C" w:rsidRPr="00522C90" w:rsidRDefault="00DD245C" w:rsidP="00F6461C">
            <w:pPr>
              <w:pStyle w:val="Listenabsatz"/>
              <w:numPr>
                <w:ilvl w:val="0"/>
                <w:numId w:val="133"/>
              </w:numPr>
            </w:pPr>
          </w:p>
        </w:tc>
        <w:tc>
          <w:tcPr>
            <w:tcW w:w="3126" w:type="dxa"/>
          </w:tcPr>
          <w:p w14:paraId="3BDEA49A" w14:textId="48511638" w:rsidR="00DD245C" w:rsidRDefault="00DD245C" w:rsidP="00DD245C">
            <w:pPr>
              <w:rPr>
                <w:b/>
              </w:rPr>
            </w:pPr>
            <w:r w:rsidRPr="00BF7282">
              <w:rPr>
                <w:b/>
              </w:rPr>
              <w:t xml:space="preserve">Verwendbarkeit des </w:t>
            </w:r>
          </w:p>
          <w:p w14:paraId="5ECCB71A" w14:textId="26273CEC" w:rsidR="00DD245C" w:rsidRPr="00BF7282" w:rsidRDefault="00DD245C" w:rsidP="00DD245C">
            <w:pPr>
              <w:rPr>
                <w:b/>
              </w:rPr>
            </w:pPr>
            <w:r w:rsidRPr="00BF7282">
              <w:rPr>
                <w:b/>
              </w:rPr>
              <w:t>Moduls</w:t>
            </w:r>
          </w:p>
        </w:tc>
        <w:tc>
          <w:tcPr>
            <w:tcW w:w="7017" w:type="dxa"/>
          </w:tcPr>
          <w:p w14:paraId="0366DA30" w14:textId="77471C81" w:rsidR="00DD245C" w:rsidRPr="001D5328" w:rsidRDefault="00DD245C" w:rsidP="00F6461C">
            <w:pPr>
              <w:pStyle w:val="Listenabsatz"/>
              <w:numPr>
                <w:ilvl w:val="0"/>
                <w:numId w:val="196"/>
              </w:numPr>
            </w:pPr>
            <w:r w:rsidRPr="001D5328">
              <w:t xml:space="preserve">Kernbereich für Studierende im Bachelor Wirtschaftswissenschaften mit Schwerpunkt VWL </w:t>
            </w:r>
          </w:p>
          <w:p w14:paraId="1BCD14AB" w14:textId="0D65FE14" w:rsidR="00DD245C" w:rsidRPr="001D5328" w:rsidRDefault="00DD245C" w:rsidP="00F6461C">
            <w:pPr>
              <w:pStyle w:val="Listenabsatz"/>
              <w:numPr>
                <w:ilvl w:val="0"/>
                <w:numId w:val="196"/>
              </w:numPr>
            </w:pPr>
            <w:r w:rsidRPr="001D5328">
              <w:t>Vertiefungsbereich im Bachelor Wirtschaftswissenschaften mit Schwerpunkt BWL</w:t>
            </w:r>
          </w:p>
          <w:p w14:paraId="259EA490" w14:textId="0786591A" w:rsidR="00DD245C" w:rsidRPr="001D5328" w:rsidRDefault="00DD245C" w:rsidP="00F6461C">
            <w:pPr>
              <w:pStyle w:val="Listenabsatz"/>
              <w:numPr>
                <w:ilvl w:val="0"/>
                <w:numId w:val="196"/>
              </w:numPr>
            </w:pPr>
            <w:r w:rsidRPr="001D5328">
              <w:t>Vertiefungsbereich im Bachelor Wirtschaftswissenschaften mit Schwerpunkt VWL</w:t>
            </w:r>
          </w:p>
          <w:p w14:paraId="62A77270" w14:textId="77777777" w:rsidR="00DD245C" w:rsidRDefault="00DD245C" w:rsidP="00F6461C">
            <w:pPr>
              <w:pStyle w:val="Listenabsatz"/>
              <w:numPr>
                <w:ilvl w:val="0"/>
                <w:numId w:val="196"/>
              </w:numPr>
            </w:pPr>
            <w:r w:rsidRPr="001D5328">
              <w:t>Vertiefungsbereich im Bachelor in Sozialökonomik mit Schwerpunkt International</w:t>
            </w:r>
          </w:p>
          <w:p w14:paraId="2B26D82B" w14:textId="31FB61C3" w:rsidR="002749F5" w:rsidRPr="00BF7282" w:rsidRDefault="002749F5" w:rsidP="00F6461C">
            <w:pPr>
              <w:pStyle w:val="Listenabsatz"/>
              <w:numPr>
                <w:ilvl w:val="0"/>
                <w:numId w:val="196"/>
              </w:numPr>
            </w:pPr>
            <w:r>
              <w:lastRenderedPageBreak/>
              <w:t>Modul im Wahlbereich des Studiengangs International Economic Studies</w:t>
            </w:r>
          </w:p>
        </w:tc>
      </w:tr>
      <w:tr w:rsidR="00DD245C" w:rsidRPr="00BF7282" w14:paraId="4C9CC311" w14:textId="2A05EDE6" w:rsidTr="009467F1">
        <w:trPr>
          <w:trHeight w:val="340"/>
          <w:jc w:val="center"/>
        </w:trPr>
        <w:tc>
          <w:tcPr>
            <w:tcW w:w="560" w:type="dxa"/>
            <w:shd w:val="clear" w:color="auto" w:fill="auto"/>
          </w:tcPr>
          <w:p w14:paraId="01AB208A" w14:textId="3EBEDA56" w:rsidR="00DD245C" w:rsidRPr="00BF7282" w:rsidRDefault="00DD245C" w:rsidP="00F6461C">
            <w:pPr>
              <w:pStyle w:val="Listenabsatz"/>
              <w:numPr>
                <w:ilvl w:val="0"/>
                <w:numId w:val="133"/>
              </w:numPr>
            </w:pPr>
          </w:p>
        </w:tc>
        <w:tc>
          <w:tcPr>
            <w:tcW w:w="3126" w:type="dxa"/>
            <w:shd w:val="clear" w:color="auto" w:fill="auto"/>
          </w:tcPr>
          <w:p w14:paraId="1EF05829" w14:textId="16038D26" w:rsidR="00DD245C" w:rsidRDefault="00DD245C" w:rsidP="00DD245C">
            <w:pPr>
              <w:rPr>
                <w:b/>
              </w:rPr>
            </w:pPr>
            <w:r w:rsidRPr="00BF7282">
              <w:rPr>
                <w:b/>
              </w:rPr>
              <w:t xml:space="preserve">Studien- und </w:t>
            </w:r>
          </w:p>
          <w:p w14:paraId="1D0C032F" w14:textId="48AC6A8D" w:rsidR="00DD245C" w:rsidRPr="00BF7282" w:rsidRDefault="00DD245C" w:rsidP="00DD245C">
            <w:pPr>
              <w:rPr>
                <w:b/>
              </w:rPr>
            </w:pPr>
            <w:r w:rsidRPr="00BF7282">
              <w:rPr>
                <w:b/>
              </w:rPr>
              <w:t>Prüfungsleistungen</w:t>
            </w:r>
          </w:p>
        </w:tc>
        <w:tc>
          <w:tcPr>
            <w:tcW w:w="7017" w:type="dxa"/>
            <w:shd w:val="clear" w:color="auto" w:fill="auto"/>
          </w:tcPr>
          <w:p w14:paraId="70E2ECA1" w14:textId="6F4AF780" w:rsidR="00DD245C" w:rsidRPr="00BF7282" w:rsidRDefault="00DD245C" w:rsidP="00DD245C">
            <w:r>
              <w:t>Klausur (90 min)</w:t>
            </w:r>
          </w:p>
        </w:tc>
      </w:tr>
      <w:tr w:rsidR="00DD245C" w:rsidRPr="00BF7282" w14:paraId="783C4A34" w14:textId="340D7905" w:rsidTr="009467F1">
        <w:trPr>
          <w:trHeight w:val="340"/>
          <w:jc w:val="center"/>
        </w:trPr>
        <w:tc>
          <w:tcPr>
            <w:tcW w:w="560" w:type="dxa"/>
            <w:shd w:val="clear" w:color="auto" w:fill="auto"/>
          </w:tcPr>
          <w:p w14:paraId="34F43047" w14:textId="408468E5" w:rsidR="00DD245C" w:rsidRPr="00BF7282" w:rsidRDefault="00DD245C" w:rsidP="00F6461C">
            <w:pPr>
              <w:pStyle w:val="Listenabsatz"/>
              <w:numPr>
                <w:ilvl w:val="0"/>
                <w:numId w:val="133"/>
              </w:numPr>
            </w:pPr>
          </w:p>
        </w:tc>
        <w:tc>
          <w:tcPr>
            <w:tcW w:w="3126" w:type="dxa"/>
            <w:shd w:val="clear" w:color="auto" w:fill="auto"/>
          </w:tcPr>
          <w:p w14:paraId="16ECEA1D" w14:textId="372AF385" w:rsidR="00DD245C" w:rsidRPr="00BF7282" w:rsidRDefault="00DD245C" w:rsidP="00DD245C">
            <w:pPr>
              <w:rPr>
                <w:b/>
              </w:rPr>
            </w:pPr>
            <w:r w:rsidRPr="00BF7282">
              <w:rPr>
                <w:b/>
              </w:rPr>
              <w:t>Berechnung Modulnote</w:t>
            </w:r>
          </w:p>
        </w:tc>
        <w:tc>
          <w:tcPr>
            <w:tcW w:w="7017" w:type="dxa"/>
            <w:shd w:val="clear" w:color="auto" w:fill="auto"/>
          </w:tcPr>
          <w:p w14:paraId="19DE179B" w14:textId="23BD6662" w:rsidR="00DD245C" w:rsidRPr="00BF7282" w:rsidRDefault="00DD245C" w:rsidP="00DD245C">
            <w:r>
              <w:t>Klausur (100 %)</w:t>
            </w:r>
          </w:p>
        </w:tc>
      </w:tr>
      <w:tr w:rsidR="00DD245C" w:rsidRPr="00BF7282" w14:paraId="4CAAFFB2" w14:textId="52FEE392" w:rsidTr="009467F1">
        <w:trPr>
          <w:trHeight w:val="340"/>
          <w:jc w:val="center"/>
        </w:trPr>
        <w:tc>
          <w:tcPr>
            <w:tcW w:w="560" w:type="dxa"/>
            <w:shd w:val="clear" w:color="auto" w:fill="auto"/>
          </w:tcPr>
          <w:p w14:paraId="3BF7B63C" w14:textId="03E8903C" w:rsidR="00DD245C" w:rsidRPr="00BF7282" w:rsidRDefault="00DD245C" w:rsidP="00F6461C">
            <w:pPr>
              <w:pStyle w:val="Listenabsatz"/>
              <w:numPr>
                <w:ilvl w:val="0"/>
                <w:numId w:val="133"/>
              </w:numPr>
            </w:pPr>
          </w:p>
        </w:tc>
        <w:tc>
          <w:tcPr>
            <w:tcW w:w="3126" w:type="dxa"/>
            <w:shd w:val="clear" w:color="auto" w:fill="auto"/>
          </w:tcPr>
          <w:p w14:paraId="2916F3B1" w14:textId="5BDD467C" w:rsidR="00DD245C" w:rsidRPr="00BF7282" w:rsidRDefault="00DD245C" w:rsidP="00DD245C">
            <w:pPr>
              <w:rPr>
                <w:b/>
              </w:rPr>
            </w:pPr>
            <w:r w:rsidRPr="00BF7282">
              <w:rPr>
                <w:b/>
              </w:rPr>
              <w:t>Turnus des Angebots</w:t>
            </w:r>
          </w:p>
        </w:tc>
        <w:tc>
          <w:tcPr>
            <w:tcW w:w="7017" w:type="dxa"/>
            <w:shd w:val="clear" w:color="auto" w:fill="auto"/>
          </w:tcPr>
          <w:p w14:paraId="708F833F" w14:textId="56C8089A" w:rsidR="00DD245C" w:rsidRPr="00BF7282" w:rsidRDefault="00A37D28" w:rsidP="00DD245C">
            <w:r>
              <w:t>Jährlich im SoSe</w:t>
            </w:r>
          </w:p>
        </w:tc>
      </w:tr>
      <w:tr w:rsidR="00DD245C" w:rsidRPr="00BF7282" w14:paraId="4A30090F" w14:textId="1756BE69" w:rsidTr="009467F1">
        <w:trPr>
          <w:trHeight w:val="340"/>
          <w:jc w:val="center"/>
        </w:trPr>
        <w:tc>
          <w:tcPr>
            <w:tcW w:w="560" w:type="dxa"/>
            <w:shd w:val="clear" w:color="auto" w:fill="auto"/>
          </w:tcPr>
          <w:p w14:paraId="57203A96" w14:textId="176D39E6" w:rsidR="00DD245C" w:rsidRPr="00BF7282" w:rsidRDefault="00DD245C" w:rsidP="00F6461C">
            <w:pPr>
              <w:pStyle w:val="Listenabsatz"/>
              <w:numPr>
                <w:ilvl w:val="0"/>
                <w:numId w:val="133"/>
              </w:numPr>
            </w:pPr>
          </w:p>
        </w:tc>
        <w:tc>
          <w:tcPr>
            <w:tcW w:w="3126" w:type="dxa"/>
            <w:shd w:val="clear" w:color="auto" w:fill="auto"/>
          </w:tcPr>
          <w:p w14:paraId="0A746E0D" w14:textId="0BB115D7" w:rsidR="00DD245C" w:rsidRPr="00BF7282" w:rsidRDefault="00DD245C" w:rsidP="00DD245C">
            <w:pPr>
              <w:rPr>
                <w:b/>
              </w:rPr>
            </w:pPr>
            <w:r w:rsidRPr="00BF7282">
              <w:rPr>
                <w:b/>
              </w:rPr>
              <w:t>Arbeitsaufwand</w:t>
            </w:r>
          </w:p>
          <w:p w14:paraId="2FAEAF3B" w14:textId="239F82B1" w:rsidR="00DD245C" w:rsidRPr="00BF7282" w:rsidRDefault="00DD245C" w:rsidP="00DD245C">
            <w:pPr>
              <w:rPr>
                <w:b/>
              </w:rPr>
            </w:pPr>
          </w:p>
        </w:tc>
        <w:tc>
          <w:tcPr>
            <w:tcW w:w="7017" w:type="dxa"/>
            <w:shd w:val="clear" w:color="auto" w:fill="auto"/>
          </w:tcPr>
          <w:p w14:paraId="7D03A00F" w14:textId="559507BE" w:rsidR="00DD245C" w:rsidRDefault="00DD245C" w:rsidP="00DD245C">
            <w:r>
              <w:t>Präsenzzeit: 60 h</w:t>
            </w:r>
          </w:p>
          <w:p w14:paraId="165EB41A" w14:textId="10DA074D" w:rsidR="00DD245C" w:rsidRPr="00BF7282" w:rsidRDefault="00DD245C" w:rsidP="00DD245C">
            <w:r>
              <w:t>Eigenstudium: 90 h</w:t>
            </w:r>
          </w:p>
        </w:tc>
      </w:tr>
      <w:tr w:rsidR="00DD245C" w:rsidRPr="00BF7282" w14:paraId="658D0925" w14:textId="4963434B" w:rsidTr="009467F1">
        <w:trPr>
          <w:trHeight w:val="340"/>
          <w:jc w:val="center"/>
        </w:trPr>
        <w:tc>
          <w:tcPr>
            <w:tcW w:w="560" w:type="dxa"/>
            <w:shd w:val="clear" w:color="auto" w:fill="auto"/>
          </w:tcPr>
          <w:p w14:paraId="2FD86675" w14:textId="75D386C7" w:rsidR="00DD245C" w:rsidRPr="00BF7282" w:rsidRDefault="00DD245C" w:rsidP="00F6461C">
            <w:pPr>
              <w:pStyle w:val="Listenabsatz"/>
              <w:numPr>
                <w:ilvl w:val="0"/>
                <w:numId w:val="133"/>
              </w:numPr>
            </w:pPr>
          </w:p>
        </w:tc>
        <w:tc>
          <w:tcPr>
            <w:tcW w:w="3126" w:type="dxa"/>
            <w:shd w:val="clear" w:color="auto" w:fill="auto"/>
          </w:tcPr>
          <w:p w14:paraId="1BDF6076" w14:textId="30865E03" w:rsidR="00DD245C" w:rsidRPr="00BF7282" w:rsidRDefault="00DD245C" w:rsidP="00DD245C">
            <w:pPr>
              <w:rPr>
                <w:b/>
              </w:rPr>
            </w:pPr>
            <w:r w:rsidRPr="00BF7282">
              <w:rPr>
                <w:b/>
              </w:rPr>
              <w:t>Dauer des Moduls</w:t>
            </w:r>
          </w:p>
        </w:tc>
        <w:tc>
          <w:tcPr>
            <w:tcW w:w="7017" w:type="dxa"/>
            <w:shd w:val="clear" w:color="auto" w:fill="auto"/>
          </w:tcPr>
          <w:p w14:paraId="63844D0E" w14:textId="545E86B9" w:rsidR="00DD245C" w:rsidRPr="00BF7282" w:rsidRDefault="00DD245C" w:rsidP="00DD245C">
            <w:r w:rsidRPr="00BF7282">
              <w:t>1 Semester</w:t>
            </w:r>
          </w:p>
        </w:tc>
      </w:tr>
      <w:tr w:rsidR="00DD245C" w:rsidRPr="00BF7282" w14:paraId="00783FF8" w14:textId="040566AD" w:rsidTr="009467F1">
        <w:trPr>
          <w:trHeight w:val="340"/>
          <w:jc w:val="center"/>
        </w:trPr>
        <w:tc>
          <w:tcPr>
            <w:tcW w:w="560" w:type="dxa"/>
            <w:shd w:val="clear" w:color="auto" w:fill="auto"/>
          </w:tcPr>
          <w:p w14:paraId="6EA4C254" w14:textId="00197728" w:rsidR="00DD245C" w:rsidRPr="00BF7282" w:rsidRDefault="00DD245C" w:rsidP="00F6461C">
            <w:pPr>
              <w:pStyle w:val="Listenabsatz"/>
              <w:numPr>
                <w:ilvl w:val="0"/>
                <w:numId w:val="133"/>
              </w:numPr>
            </w:pPr>
          </w:p>
        </w:tc>
        <w:tc>
          <w:tcPr>
            <w:tcW w:w="3126" w:type="dxa"/>
            <w:shd w:val="clear" w:color="auto" w:fill="auto"/>
          </w:tcPr>
          <w:p w14:paraId="5E3F14A3" w14:textId="5FC446EB" w:rsidR="00DD245C" w:rsidRDefault="00DD245C" w:rsidP="00DD245C">
            <w:pPr>
              <w:rPr>
                <w:b/>
              </w:rPr>
            </w:pPr>
            <w:r>
              <w:rPr>
                <w:b/>
              </w:rPr>
              <w:t xml:space="preserve">Unterrichts- und </w:t>
            </w:r>
          </w:p>
          <w:p w14:paraId="41C01451" w14:textId="7238BC82" w:rsidR="00DD245C" w:rsidRPr="00BF7282" w:rsidRDefault="00DD245C" w:rsidP="00DD245C">
            <w:pPr>
              <w:rPr>
                <w:b/>
              </w:rPr>
            </w:pPr>
            <w:r>
              <w:rPr>
                <w:b/>
              </w:rPr>
              <w:t>Prüfungssprache</w:t>
            </w:r>
          </w:p>
        </w:tc>
        <w:tc>
          <w:tcPr>
            <w:tcW w:w="7017" w:type="dxa"/>
            <w:shd w:val="clear" w:color="auto" w:fill="auto"/>
          </w:tcPr>
          <w:p w14:paraId="00D82E63" w14:textId="1CD72078" w:rsidR="00DD245C" w:rsidRPr="00BF7282" w:rsidRDefault="00DD245C" w:rsidP="00DD245C">
            <w:r w:rsidRPr="00BF7282">
              <w:t>Deutsch</w:t>
            </w:r>
          </w:p>
        </w:tc>
      </w:tr>
      <w:tr w:rsidR="00DD245C" w:rsidRPr="00BF7282" w14:paraId="6CD27A74" w14:textId="7AAD06C7" w:rsidTr="009467F1">
        <w:trPr>
          <w:trHeight w:val="340"/>
          <w:jc w:val="center"/>
        </w:trPr>
        <w:tc>
          <w:tcPr>
            <w:tcW w:w="560" w:type="dxa"/>
            <w:shd w:val="clear" w:color="auto" w:fill="auto"/>
          </w:tcPr>
          <w:p w14:paraId="203AC2D2" w14:textId="5E40AE79" w:rsidR="00DD245C" w:rsidRPr="00BF7282" w:rsidRDefault="00DD245C" w:rsidP="00F6461C">
            <w:pPr>
              <w:pStyle w:val="Listenabsatz"/>
              <w:numPr>
                <w:ilvl w:val="0"/>
                <w:numId w:val="133"/>
              </w:numPr>
            </w:pPr>
          </w:p>
        </w:tc>
        <w:tc>
          <w:tcPr>
            <w:tcW w:w="3126" w:type="dxa"/>
            <w:shd w:val="clear" w:color="auto" w:fill="auto"/>
          </w:tcPr>
          <w:p w14:paraId="0222D393" w14:textId="22CA86D3" w:rsidR="00DD245C" w:rsidRDefault="00DD245C" w:rsidP="00DD245C">
            <w:pPr>
              <w:rPr>
                <w:b/>
              </w:rPr>
            </w:pPr>
            <w:r>
              <w:rPr>
                <w:b/>
              </w:rPr>
              <w:t xml:space="preserve">(Vorbereitende) </w:t>
            </w:r>
          </w:p>
          <w:p w14:paraId="0950BA55" w14:textId="626A9411" w:rsidR="00DD245C" w:rsidRPr="00BF7282" w:rsidRDefault="00DD245C" w:rsidP="00DD245C">
            <w:pPr>
              <w:rPr>
                <w:b/>
              </w:rPr>
            </w:pPr>
            <w:r>
              <w:rPr>
                <w:b/>
              </w:rPr>
              <w:t>Literatur</w:t>
            </w:r>
          </w:p>
        </w:tc>
        <w:tc>
          <w:tcPr>
            <w:tcW w:w="7017" w:type="dxa"/>
            <w:shd w:val="clear" w:color="auto" w:fill="auto"/>
          </w:tcPr>
          <w:p w14:paraId="2A1155B5" w14:textId="1C4A486F" w:rsidR="00DD245C" w:rsidRDefault="00DD245C" w:rsidP="00DD245C">
            <w:r>
              <w:t>Brümmerhoff/Büttner, Finanzwissenschaft 12. Aufl., Kap. 8, 9, 22 und 23.</w:t>
            </w:r>
          </w:p>
          <w:p w14:paraId="7909175E" w14:textId="5A61F2D0" w:rsidR="00DD245C" w:rsidRPr="00F266F4" w:rsidRDefault="00DD245C" w:rsidP="00DD245C">
            <w:r>
              <w:t>Die Vorlesungspräsentation wird als *.pdf bereitgestellt.</w:t>
            </w:r>
          </w:p>
        </w:tc>
      </w:tr>
    </w:tbl>
    <w:p w14:paraId="61B09BC4" w14:textId="4F3029E7" w:rsidR="002B2E12" w:rsidRDefault="002B2E12" w:rsidP="00543702"/>
    <w:p w14:paraId="37B4E180" w14:textId="313BCB09" w:rsidR="002C602B" w:rsidRDefault="002C602B" w:rsidP="00543702"/>
    <w:p w14:paraId="71ADDEAE" w14:textId="3EAE41B3" w:rsidR="00853C8D" w:rsidRDefault="00853C8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F6461C">
            <w:pPr>
              <w:pStyle w:val="Listenabsatz"/>
              <w:numPr>
                <w:ilvl w:val="0"/>
                <w:numId w:val="156"/>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258C6DE4" w:rsidR="0090648C" w:rsidRPr="00BF7282" w:rsidRDefault="00C7387A" w:rsidP="00E02B39">
            <w:r>
              <w:t>8</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5156" w:name="_Toc67382950"/>
            <w:r>
              <w:rPr>
                <w:lang w:val="en-US"/>
              </w:rPr>
              <w:t xml:space="preserve">Operations and </w:t>
            </w:r>
            <w:r w:rsidR="0053584C">
              <w:rPr>
                <w:lang w:val="en-US"/>
              </w:rPr>
              <w:t>l</w:t>
            </w:r>
            <w:r>
              <w:rPr>
                <w:lang w:val="en-US"/>
              </w:rPr>
              <w:t>ogistics I</w:t>
            </w:r>
            <w:bookmarkEnd w:id="5156"/>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F6461C">
            <w:pPr>
              <w:pStyle w:val="Listenabsatz"/>
              <w:numPr>
                <w:ilvl w:val="0"/>
                <w:numId w:val="156"/>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F6461C">
            <w:pPr>
              <w:pStyle w:val="Listenabsatz"/>
              <w:numPr>
                <w:ilvl w:val="0"/>
                <w:numId w:val="156"/>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F6461C">
            <w:pPr>
              <w:pStyle w:val="Listenabsatz"/>
              <w:numPr>
                <w:ilvl w:val="0"/>
                <w:numId w:val="156"/>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F6461C">
            <w:pPr>
              <w:pStyle w:val="Listenabsatz"/>
              <w:numPr>
                <w:ilvl w:val="0"/>
                <w:numId w:val="156"/>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F6461C">
            <w:pPr>
              <w:pStyle w:val="Listenabsatz"/>
              <w:numPr>
                <w:ilvl w:val="0"/>
                <w:numId w:val="156"/>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F6461C">
            <w:pPr>
              <w:pStyle w:val="Listenabsatz"/>
              <w:numPr>
                <w:ilvl w:val="0"/>
                <w:numId w:val="156"/>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F6461C">
            <w:pPr>
              <w:pStyle w:val="Listenabsatz"/>
              <w:numPr>
                <w:ilvl w:val="0"/>
                <w:numId w:val="156"/>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F6461C">
            <w:pPr>
              <w:pStyle w:val="Listenabsatz"/>
              <w:numPr>
                <w:ilvl w:val="0"/>
                <w:numId w:val="156"/>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F6461C">
            <w:pPr>
              <w:pStyle w:val="Listenabsatz"/>
              <w:numPr>
                <w:ilvl w:val="0"/>
                <w:numId w:val="196"/>
              </w:numPr>
              <w:ind w:left="209" w:hanging="209"/>
              <w:rPr>
                <w:rFonts w:cs="Arial"/>
              </w:rPr>
            </w:pPr>
            <w:r w:rsidRPr="00F12670">
              <w:rPr>
                <w:rFonts w:cs="Arial"/>
              </w:rPr>
              <w:t>Modul im Studienbereich „Prozessmanagement“</w:t>
            </w:r>
          </w:p>
          <w:p w14:paraId="220434F8" w14:textId="3BD8151B" w:rsidR="003C7A12" w:rsidRPr="00BF7282" w:rsidRDefault="0090648C" w:rsidP="00F6461C">
            <w:pPr>
              <w:pStyle w:val="Listenabsatz"/>
              <w:numPr>
                <w:ilvl w:val="0"/>
                <w:numId w:val="196"/>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F6461C">
            <w:pPr>
              <w:pStyle w:val="Listenabsatz"/>
              <w:numPr>
                <w:ilvl w:val="0"/>
                <w:numId w:val="156"/>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F6461C">
            <w:pPr>
              <w:pStyle w:val="Listenabsatz"/>
              <w:numPr>
                <w:ilvl w:val="0"/>
                <w:numId w:val="196"/>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F6461C">
            <w:pPr>
              <w:pStyle w:val="Listenabsatz"/>
              <w:numPr>
                <w:ilvl w:val="0"/>
                <w:numId w:val="196"/>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F6461C">
            <w:pPr>
              <w:pStyle w:val="Listenabsatz"/>
              <w:numPr>
                <w:ilvl w:val="0"/>
                <w:numId w:val="156"/>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F6461C">
            <w:pPr>
              <w:pStyle w:val="Listenabsatz"/>
              <w:numPr>
                <w:ilvl w:val="0"/>
                <w:numId w:val="196"/>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F6461C">
            <w:pPr>
              <w:pStyle w:val="Listenabsatz"/>
              <w:numPr>
                <w:ilvl w:val="0"/>
                <w:numId w:val="196"/>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F6461C">
            <w:pPr>
              <w:pStyle w:val="Listenabsatz"/>
              <w:numPr>
                <w:ilvl w:val="0"/>
                <w:numId w:val="156"/>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F6461C">
            <w:pPr>
              <w:pStyle w:val="Listenabsatz"/>
              <w:numPr>
                <w:ilvl w:val="0"/>
                <w:numId w:val="15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F6461C">
            <w:pPr>
              <w:pStyle w:val="Listenabsatz"/>
              <w:numPr>
                <w:ilvl w:val="0"/>
                <w:numId w:val="134"/>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5E4620B7" w:rsidR="00B903C1" w:rsidRPr="00BF7282" w:rsidRDefault="00C7387A" w:rsidP="00E02B39">
            <w:r>
              <w:t>8</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5157" w:name="_Toc317511637"/>
            <w:bookmarkStart w:id="5158" w:name="_Toc321385175"/>
            <w:bookmarkStart w:id="5159" w:name="_Toc331492990"/>
            <w:bookmarkStart w:id="5160" w:name="_Toc332267219"/>
            <w:bookmarkStart w:id="5161" w:name="_Toc332366871"/>
            <w:bookmarkStart w:id="5162" w:name="_Toc335747372"/>
            <w:bookmarkStart w:id="5163" w:name="_Toc349828546"/>
            <w:bookmarkStart w:id="5164" w:name="_Toc351715473"/>
            <w:bookmarkStart w:id="5165" w:name="_Toc363638204"/>
            <w:bookmarkStart w:id="5166" w:name="_Toc363638867"/>
            <w:bookmarkStart w:id="5167" w:name="_Toc364322145"/>
            <w:bookmarkStart w:id="5168" w:name="_Toc364328686"/>
            <w:bookmarkStart w:id="5169" w:name="_Toc369082416"/>
            <w:bookmarkStart w:id="5170" w:name="_Toc381686990"/>
            <w:bookmarkStart w:id="5171" w:name="_Toc67382951"/>
            <w:bookmarkStart w:id="5172" w:name="_Toc287964414"/>
            <w:bookmarkStart w:id="5173" w:name="_Toc300074939"/>
            <w:bookmarkStart w:id="5174" w:name="_Toc300154000"/>
            <w:bookmarkStart w:id="5175" w:name="_Toc301862013"/>
            <w:bookmarkStart w:id="5176" w:name="_Toc317694801"/>
            <w:bookmarkStart w:id="5177" w:name="_Toc317772961"/>
            <w:bookmarkStart w:id="5178" w:name="_Toc317782081"/>
            <w:r w:rsidRPr="00BF7282">
              <w:rPr>
                <w:lang w:val="en-GB"/>
              </w:rPr>
              <w:t xml:space="preserve">Operations and </w:t>
            </w:r>
            <w:r w:rsidR="0089476E">
              <w:rPr>
                <w:lang w:val="en-GB"/>
              </w:rPr>
              <w:t>l</w:t>
            </w:r>
            <w:r w:rsidR="00FD742B" w:rsidRPr="00BF7282">
              <w:rPr>
                <w:lang w:val="en-GB"/>
              </w:rPr>
              <w:t>ogistics II</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r w:rsidR="00FD742B" w:rsidRPr="00BF7282">
              <w:rPr>
                <w:lang w:val="en-GB"/>
              </w:rPr>
              <w:t xml:space="preserve"> </w:t>
            </w:r>
            <w:bookmarkEnd w:id="5172"/>
            <w:bookmarkEnd w:id="5173"/>
            <w:bookmarkEnd w:id="5174"/>
            <w:bookmarkEnd w:id="5175"/>
            <w:bookmarkEnd w:id="5176"/>
            <w:bookmarkEnd w:id="5177"/>
            <w:bookmarkEnd w:id="5178"/>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F6461C">
            <w:pPr>
              <w:pStyle w:val="Listenabsatz"/>
              <w:numPr>
                <w:ilvl w:val="0"/>
                <w:numId w:val="134"/>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EA1FE7"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EA1FE7" w:rsidRPr="00FA1D2C" w:rsidRDefault="00EA1FE7" w:rsidP="00F6461C">
            <w:pPr>
              <w:pStyle w:val="Listenabsatz"/>
              <w:numPr>
                <w:ilvl w:val="0"/>
                <w:numId w:val="134"/>
              </w:numPr>
            </w:pPr>
          </w:p>
        </w:tc>
        <w:tc>
          <w:tcPr>
            <w:tcW w:w="2693" w:type="dxa"/>
            <w:tcBorders>
              <w:bottom w:val="double" w:sz="4" w:space="0" w:color="auto"/>
            </w:tcBorders>
            <w:shd w:val="clear" w:color="auto" w:fill="E0E0E0"/>
          </w:tcPr>
          <w:p w14:paraId="5CCC4FC8" w14:textId="655D4735" w:rsidR="00EA1FE7" w:rsidRPr="00BF7282" w:rsidRDefault="00EA1FE7" w:rsidP="00EA1FE7">
            <w:r>
              <w:t>Lehrende</w:t>
            </w:r>
          </w:p>
        </w:tc>
        <w:tc>
          <w:tcPr>
            <w:tcW w:w="5528" w:type="dxa"/>
            <w:tcBorders>
              <w:bottom w:val="double" w:sz="4" w:space="0" w:color="auto"/>
            </w:tcBorders>
            <w:shd w:val="clear" w:color="auto" w:fill="E0E0E0"/>
          </w:tcPr>
          <w:p w14:paraId="251D8665" w14:textId="725A651B" w:rsidR="00EA1FE7" w:rsidRPr="00BF7282" w:rsidRDefault="00EA1FE7" w:rsidP="00EA1FE7">
            <w:r w:rsidRPr="00BF7282">
              <w:t xml:space="preserve">Prof. </w:t>
            </w:r>
            <w:r>
              <w:t xml:space="preserve">Dr.-Ing. </w:t>
            </w:r>
            <w:r w:rsidRPr="00BF7282">
              <w:t>Hartmann</w:t>
            </w:r>
            <w:r>
              <w:t>, Dr. Birkel und Mitarbeitende</w:t>
            </w:r>
          </w:p>
        </w:tc>
        <w:tc>
          <w:tcPr>
            <w:tcW w:w="1136" w:type="dxa"/>
            <w:tcBorders>
              <w:bottom w:val="double" w:sz="4" w:space="0" w:color="auto"/>
            </w:tcBorders>
            <w:shd w:val="clear" w:color="auto" w:fill="E0E0E0"/>
          </w:tcPr>
          <w:p w14:paraId="78B9A941" w14:textId="77777777" w:rsidR="00EA1FE7" w:rsidRPr="00BF7282" w:rsidRDefault="00EA1FE7" w:rsidP="00EA1FE7"/>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F6461C">
            <w:pPr>
              <w:pStyle w:val="Listenabsatz"/>
              <w:numPr>
                <w:ilvl w:val="0"/>
                <w:numId w:val="134"/>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40EA89E" w:rsidR="00B903C1" w:rsidRPr="00BF7282" w:rsidRDefault="00B903C1" w:rsidP="000E790A">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F6461C">
            <w:pPr>
              <w:pStyle w:val="Listenabsatz"/>
              <w:numPr>
                <w:ilvl w:val="0"/>
                <w:numId w:val="134"/>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F6461C">
            <w:pPr>
              <w:pStyle w:val="Listenabsatz"/>
              <w:numPr>
                <w:ilvl w:val="0"/>
                <w:numId w:val="134"/>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F6461C">
            <w:pPr>
              <w:pStyle w:val="Listenabsatz"/>
              <w:numPr>
                <w:ilvl w:val="0"/>
                <w:numId w:val="134"/>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F6461C">
            <w:pPr>
              <w:pStyle w:val="Listenabsatz"/>
              <w:numPr>
                <w:ilvl w:val="0"/>
                <w:numId w:val="134"/>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F6461C">
            <w:pPr>
              <w:pStyle w:val="Listenabsatz"/>
              <w:numPr>
                <w:ilvl w:val="0"/>
                <w:numId w:val="134"/>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F6461C">
            <w:pPr>
              <w:pStyle w:val="Listenabsatz"/>
              <w:numPr>
                <w:ilvl w:val="0"/>
                <w:numId w:val="264"/>
              </w:numPr>
              <w:ind w:left="215" w:hanging="218"/>
              <w:rPr>
                <w:rFonts w:cs="Arial"/>
              </w:rPr>
            </w:pPr>
            <w:r w:rsidRPr="0094330F">
              <w:rPr>
                <w:rFonts w:cs="Arial"/>
              </w:rPr>
              <w:t>Modul im Studienbereich „Prozessmanagement“</w:t>
            </w:r>
          </w:p>
          <w:p w14:paraId="184B98BB" w14:textId="47F79436" w:rsidR="003C7A12" w:rsidRPr="008B1C05" w:rsidRDefault="0071751C" w:rsidP="00F6461C">
            <w:pPr>
              <w:pStyle w:val="Listenabsatz"/>
              <w:numPr>
                <w:ilvl w:val="0"/>
                <w:numId w:val="264"/>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F6461C">
            <w:pPr>
              <w:pStyle w:val="Listenabsatz"/>
              <w:numPr>
                <w:ilvl w:val="0"/>
                <w:numId w:val="134"/>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83CF76C" w14:textId="77777777" w:rsidR="00CD78D6" w:rsidRDefault="00CD78D6" w:rsidP="00CD78D6">
            <w:pPr>
              <w:spacing w:line="256" w:lineRule="auto"/>
              <w:rPr>
                <w:lang w:eastAsia="en-US"/>
              </w:rPr>
            </w:pPr>
            <w:r>
              <w:rPr>
                <w:lang w:eastAsia="en-US"/>
              </w:rPr>
              <w:t>Klausur (90 Min., tw. mit SC-Aufgaben)</w:t>
            </w:r>
          </w:p>
          <w:p w14:paraId="6A1B7DEE" w14:textId="38982DDE" w:rsidR="00B903C1" w:rsidRPr="00BF7282" w:rsidRDefault="00B903C1" w:rsidP="00B14A3C"/>
        </w:tc>
      </w:tr>
      <w:tr w:rsidR="00B903C1" w:rsidRPr="00BF7282" w14:paraId="61E66048" w14:textId="77777777" w:rsidTr="0094330F">
        <w:trPr>
          <w:trHeight w:val="340"/>
          <w:jc w:val="center"/>
        </w:trPr>
        <w:tc>
          <w:tcPr>
            <w:tcW w:w="567" w:type="dxa"/>
          </w:tcPr>
          <w:p w14:paraId="10FA08F0" w14:textId="77777777" w:rsidR="00B903C1" w:rsidRPr="00BF7282" w:rsidRDefault="00B903C1" w:rsidP="00F6461C">
            <w:pPr>
              <w:pStyle w:val="Listenabsatz"/>
              <w:numPr>
                <w:ilvl w:val="0"/>
                <w:numId w:val="134"/>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F6461C">
            <w:pPr>
              <w:pStyle w:val="Listenabsatz"/>
              <w:numPr>
                <w:ilvl w:val="0"/>
                <w:numId w:val="134"/>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F6461C">
            <w:pPr>
              <w:pStyle w:val="Listenabsatz"/>
              <w:numPr>
                <w:ilvl w:val="0"/>
                <w:numId w:val="134"/>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F6461C">
            <w:pPr>
              <w:pStyle w:val="Listenabsatz"/>
              <w:numPr>
                <w:ilvl w:val="0"/>
                <w:numId w:val="134"/>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F6461C">
            <w:pPr>
              <w:pStyle w:val="Listenabsatz"/>
              <w:numPr>
                <w:ilvl w:val="0"/>
                <w:numId w:val="134"/>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F6461C">
            <w:pPr>
              <w:pStyle w:val="Listenabsatz"/>
              <w:numPr>
                <w:ilvl w:val="0"/>
                <w:numId w:val="134"/>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35E2A11" w:rsidR="00B903C1" w:rsidRPr="00BF7282" w:rsidRDefault="00B903C1" w:rsidP="00E02B39">
            <w:r w:rsidRPr="00BF7282">
              <w:t xml:space="preserve">Wird </w:t>
            </w:r>
            <w:r w:rsidR="003D68FA">
              <w:t xml:space="preserve">im Kurs </w:t>
            </w:r>
            <w:r w:rsidRPr="00BF7282">
              <w:t>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F6461C">
            <w:pPr>
              <w:numPr>
                <w:ilvl w:val="0"/>
                <w:numId w:val="28"/>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4890F1C0" w:rsidR="00AE76D2" w:rsidRPr="00BF7282" w:rsidRDefault="00C7387A" w:rsidP="00E02B39">
            <w:pPr>
              <w:rPr>
                <w:rFonts w:cs="Arial"/>
              </w:rPr>
            </w:pPr>
            <w:r>
              <w:rPr>
                <w:rFonts w:cs="Arial"/>
              </w:rPr>
              <w:t>8</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5179" w:name="_Toc300074940"/>
            <w:bookmarkStart w:id="5180" w:name="_Toc300154001"/>
            <w:bookmarkStart w:id="5181" w:name="_Toc301862014"/>
            <w:bookmarkStart w:id="5182" w:name="_Toc317511638"/>
            <w:bookmarkStart w:id="5183" w:name="_Toc317694802"/>
            <w:bookmarkStart w:id="5184" w:name="_Toc317772962"/>
            <w:bookmarkStart w:id="5185" w:name="_Toc317782082"/>
            <w:bookmarkStart w:id="5186" w:name="_Toc321385176"/>
            <w:bookmarkStart w:id="5187" w:name="_Toc331492991"/>
            <w:bookmarkStart w:id="5188" w:name="_Toc332267220"/>
            <w:bookmarkStart w:id="5189" w:name="_Toc332366872"/>
            <w:bookmarkStart w:id="5190" w:name="_Toc335747373"/>
            <w:bookmarkStart w:id="5191" w:name="_Toc349828547"/>
            <w:bookmarkStart w:id="5192" w:name="_Toc351715474"/>
            <w:bookmarkStart w:id="5193" w:name="_Toc363638205"/>
            <w:bookmarkStart w:id="5194" w:name="_Toc363638868"/>
            <w:bookmarkStart w:id="5195" w:name="_Toc364322146"/>
            <w:bookmarkStart w:id="5196" w:name="_Toc364328687"/>
            <w:bookmarkStart w:id="5197" w:name="_Toc369082417"/>
            <w:bookmarkStart w:id="5198" w:name="_Toc381686991"/>
            <w:bookmarkStart w:id="5199" w:name="_Toc67382952"/>
            <w:r w:rsidRPr="00BF7282">
              <w:rPr>
                <w:lang w:val="en-US"/>
              </w:rPr>
              <w:t>PC-Praktikum</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F6461C">
            <w:pPr>
              <w:numPr>
                <w:ilvl w:val="0"/>
                <w:numId w:val="28"/>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F6461C">
            <w:pPr>
              <w:numPr>
                <w:ilvl w:val="0"/>
                <w:numId w:val="28"/>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F6461C">
            <w:pPr>
              <w:numPr>
                <w:ilvl w:val="0"/>
                <w:numId w:val="28"/>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F6461C">
            <w:pPr>
              <w:numPr>
                <w:ilvl w:val="0"/>
                <w:numId w:val="28"/>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F6461C">
            <w:pPr>
              <w:numPr>
                <w:ilvl w:val="0"/>
                <w:numId w:val="28"/>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F6461C">
            <w:pPr>
              <w:numPr>
                <w:ilvl w:val="0"/>
                <w:numId w:val="228"/>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F6461C">
            <w:pPr>
              <w:numPr>
                <w:ilvl w:val="0"/>
                <w:numId w:val="228"/>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F6461C">
            <w:pPr>
              <w:numPr>
                <w:ilvl w:val="0"/>
                <w:numId w:val="28"/>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F6461C">
            <w:pPr>
              <w:numPr>
                <w:ilvl w:val="0"/>
                <w:numId w:val="28"/>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F6461C">
            <w:pPr>
              <w:numPr>
                <w:ilvl w:val="0"/>
                <w:numId w:val="28"/>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F6461C">
            <w:pPr>
              <w:pStyle w:val="Listenabsatz"/>
              <w:numPr>
                <w:ilvl w:val="0"/>
                <w:numId w:val="196"/>
              </w:numPr>
              <w:ind w:left="209" w:hanging="209"/>
              <w:rPr>
                <w:rFonts w:cs="Arial"/>
              </w:rPr>
            </w:pPr>
            <w:r>
              <w:t>Modul im Vertiefungsbereich des Bachelor Wirtschaftsinformatik</w:t>
            </w:r>
          </w:p>
          <w:p w14:paraId="1B7F70E8" w14:textId="2FB26199" w:rsidR="00B369EC" w:rsidRPr="00B31B38" w:rsidRDefault="00B369EC" w:rsidP="00F6461C">
            <w:pPr>
              <w:pStyle w:val="Listenabsatz"/>
              <w:numPr>
                <w:ilvl w:val="0"/>
                <w:numId w:val="196"/>
              </w:numPr>
              <w:ind w:left="209" w:hanging="209"/>
              <w:rPr>
                <w:rFonts w:cs="Arial"/>
              </w:rPr>
            </w:pPr>
            <w:r w:rsidRPr="00B31B38">
              <w:rPr>
                <w:rFonts w:cs="Arial"/>
              </w:rPr>
              <w:t>Modul im Vertiefungsbereich</w:t>
            </w:r>
          </w:p>
          <w:p w14:paraId="39A0FAD7" w14:textId="77777777" w:rsidR="003978CB" w:rsidRPr="00033DB7" w:rsidRDefault="003978CB" w:rsidP="00F6461C">
            <w:pPr>
              <w:pStyle w:val="Listenabsatz"/>
              <w:numPr>
                <w:ilvl w:val="0"/>
                <w:numId w:val="196"/>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p w14:paraId="4988E5C2" w14:textId="6198FAA6" w:rsidR="00033DB7" w:rsidRPr="00BF7282" w:rsidRDefault="00033DB7" w:rsidP="00F6461C">
            <w:pPr>
              <w:pStyle w:val="Listenabsatz"/>
              <w:numPr>
                <w:ilvl w:val="0"/>
                <w:numId w:val="196"/>
              </w:numPr>
              <w:ind w:left="209" w:hanging="209"/>
            </w:pPr>
            <w:r>
              <w:t>Erweiterungsprüfung Berufliche Schulen/Studienfach Wirtschaftspädagogik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F6461C">
            <w:pPr>
              <w:numPr>
                <w:ilvl w:val="0"/>
                <w:numId w:val="28"/>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F6461C">
            <w:pPr>
              <w:pStyle w:val="Listenabsatz"/>
              <w:numPr>
                <w:ilvl w:val="0"/>
                <w:numId w:val="196"/>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F6461C">
            <w:pPr>
              <w:pStyle w:val="Listenabsatz"/>
              <w:numPr>
                <w:ilvl w:val="0"/>
                <w:numId w:val="196"/>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F6461C">
            <w:pPr>
              <w:numPr>
                <w:ilvl w:val="0"/>
                <w:numId w:val="28"/>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F6461C">
            <w:pPr>
              <w:pStyle w:val="Listenabsatz"/>
              <w:numPr>
                <w:ilvl w:val="0"/>
                <w:numId w:val="196"/>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F6461C">
            <w:pPr>
              <w:pStyle w:val="Listenabsatz"/>
              <w:numPr>
                <w:ilvl w:val="0"/>
                <w:numId w:val="196"/>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F6461C">
            <w:pPr>
              <w:numPr>
                <w:ilvl w:val="0"/>
                <w:numId w:val="28"/>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F6461C">
            <w:pPr>
              <w:numPr>
                <w:ilvl w:val="0"/>
                <w:numId w:val="28"/>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F6461C">
            <w:pPr>
              <w:numPr>
                <w:ilvl w:val="0"/>
                <w:numId w:val="28"/>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F6461C">
            <w:pPr>
              <w:numPr>
                <w:ilvl w:val="0"/>
                <w:numId w:val="28"/>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F6461C">
            <w:pPr>
              <w:numPr>
                <w:ilvl w:val="0"/>
                <w:numId w:val="28"/>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61"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F6461C">
            <w:pPr>
              <w:pStyle w:val="Listenabsatz"/>
              <w:numPr>
                <w:ilvl w:val="0"/>
                <w:numId w:val="135"/>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013D1316" w:rsidR="00B903C1" w:rsidRPr="00BF7282" w:rsidRDefault="00C7387A" w:rsidP="00E02B39">
            <w:r>
              <w:t>8</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5200" w:name="_Toc225248077"/>
            <w:bookmarkStart w:id="5201" w:name="_Toc287964415"/>
            <w:bookmarkStart w:id="5202" w:name="_Toc300074941"/>
            <w:bookmarkStart w:id="5203" w:name="_Toc300154002"/>
            <w:bookmarkStart w:id="5204" w:name="_Toc301862015"/>
            <w:bookmarkStart w:id="5205" w:name="_Toc317511639"/>
            <w:bookmarkStart w:id="5206" w:name="_Toc317694803"/>
            <w:bookmarkStart w:id="5207" w:name="_Toc317772963"/>
            <w:bookmarkStart w:id="5208" w:name="_Toc317782083"/>
            <w:bookmarkStart w:id="5209" w:name="_Toc321385177"/>
            <w:bookmarkStart w:id="5210" w:name="_Toc331492992"/>
            <w:bookmarkStart w:id="5211" w:name="_Toc332267221"/>
            <w:bookmarkStart w:id="5212" w:name="_Toc332366873"/>
            <w:bookmarkStart w:id="5213" w:name="_Toc335747374"/>
            <w:bookmarkStart w:id="5214" w:name="_Toc349828548"/>
            <w:bookmarkStart w:id="5215" w:name="_Toc351715475"/>
            <w:bookmarkStart w:id="5216" w:name="_Toc363638206"/>
            <w:bookmarkStart w:id="5217" w:name="_Toc363638869"/>
            <w:bookmarkStart w:id="5218" w:name="_Toc364322147"/>
            <w:bookmarkStart w:id="5219" w:name="_Toc364328688"/>
            <w:bookmarkStart w:id="5220" w:name="_Toc369082418"/>
            <w:bookmarkStart w:id="5221" w:name="_Toc381686992"/>
            <w:bookmarkStart w:id="5222" w:name="_Toc67382953"/>
            <w:r w:rsidRPr="00BF7282">
              <w:rPr>
                <w:lang w:val="en-US"/>
              </w:rPr>
              <w:t>Personal und Organisation I</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5B19BA7C" w14:textId="311FD4E8" w:rsidR="00B903C1" w:rsidRPr="00BF7282" w:rsidRDefault="00B903C1" w:rsidP="00F55EEB">
            <w:pPr>
              <w:rPr>
                <w:rStyle w:val="Fett"/>
                <w:rFonts w:cs="Arial"/>
                <w:lang w:val="en-GB"/>
              </w:rPr>
            </w:pPr>
            <w:bookmarkStart w:id="5223"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5223"/>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F6461C">
            <w:pPr>
              <w:pStyle w:val="Listenabsatz"/>
              <w:numPr>
                <w:ilvl w:val="0"/>
                <w:numId w:val="135"/>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F6461C">
            <w:pPr>
              <w:pStyle w:val="Listenabsatz"/>
              <w:numPr>
                <w:ilvl w:val="0"/>
                <w:numId w:val="135"/>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F6461C">
            <w:pPr>
              <w:pStyle w:val="Listenabsatz"/>
              <w:numPr>
                <w:ilvl w:val="0"/>
                <w:numId w:val="135"/>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F6461C">
            <w:pPr>
              <w:pStyle w:val="Listenabsatz"/>
              <w:numPr>
                <w:ilvl w:val="0"/>
                <w:numId w:val="135"/>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2B40D3DE" w:rsidR="00B903C1" w:rsidRPr="00BF7282" w:rsidRDefault="00B903C1" w:rsidP="00E02B39">
            <w:r w:rsidRPr="00BF7282">
              <w:t>Kennenlernen aktueller Instrumente und Verfahren der Personalarbeit</w:t>
            </w:r>
            <w:r w:rsidR="00D3616C">
              <w:t>.</w:t>
            </w:r>
          </w:p>
          <w:p w14:paraId="21CE6D46" w14:textId="35ECB7BD" w:rsidR="00B903C1" w:rsidRPr="00BF7282" w:rsidRDefault="00B903C1" w:rsidP="00E02B39">
            <w:r w:rsidRPr="00BF7282">
              <w:t>Kritische Betrachtung der wissenschaftliche</w:t>
            </w:r>
            <w:r w:rsidR="0052239E">
              <w:t>n</w:t>
            </w:r>
            <w:r w:rsidRPr="00BF7282">
              <w:t xml:space="preserv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F6461C">
            <w:pPr>
              <w:pStyle w:val="Listenabsatz"/>
              <w:numPr>
                <w:ilvl w:val="0"/>
                <w:numId w:val="135"/>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F6461C">
            <w:pPr>
              <w:pStyle w:val="Listenabsatz"/>
              <w:numPr>
                <w:ilvl w:val="0"/>
                <w:numId w:val="135"/>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F6461C">
            <w:pPr>
              <w:pStyle w:val="Listenabsatz"/>
              <w:numPr>
                <w:ilvl w:val="0"/>
                <w:numId w:val="135"/>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F6461C">
            <w:pPr>
              <w:pStyle w:val="Listenabsatz"/>
              <w:numPr>
                <w:ilvl w:val="0"/>
                <w:numId w:val="135"/>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F6461C">
            <w:pPr>
              <w:pStyle w:val="Listenabsatz"/>
              <w:numPr>
                <w:ilvl w:val="0"/>
                <w:numId w:val="196"/>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F6461C">
            <w:pPr>
              <w:pStyle w:val="Listenabsatz"/>
              <w:numPr>
                <w:ilvl w:val="0"/>
                <w:numId w:val="196"/>
              </w:numPr>
              <w:ind w:left="209" w:hanging="209"/>
              <w:rPr>
                <w:rFonts w:cs="Arial"/>
              </w:rPr>
            </w:pPr>
            <w:r w:rsidRPr="00B31B38">
              <w:rPr>
                <w:rFonts w:cs="Arial"/>
              </w:rPr>
              <w:t>Modul im Studienbereich „Arbeit, Personal und Bildung“</w:t>
            </w:r>
          </w:p>
          <w:p w14:paraId="4C32F089" w14:textId="17450947" w:rsidR="00153366" w:rsidRDefault="00153366" w:rsidP="00F6461C">
            <w:pPr>
              <w:pStyle w:val="Listenabsatz"/>
              <w:numPr>
                <w:ilvl w:val="0"/>
                <w:numId w:val="196"/>
              </w:numPr>
              <w:ind w:left="209" w:hanging="209"/>
              <w:rPr>
                <w:rFonts w:cs="Arial"/>
              </w:rPr>
            </w:pPr>
            <w:r w:rsidRPr="00B31B38">
              <w:rPr>
                <w:rFonts w:cs="Arial"/>
              </w:rPr>
              <w:t>Modul im Studienbereich „Wirtschaftspädagogik“</w:t>
            </w:r>
          </w:p>
          <w:p w14:paraId="4E81B37F" w14:textId="31A015B9" w:rsidR="00820C93" w:rsidRPr="00B31B38" w:rsidRDefault="00820C93" w:rsidP="00F6461C">
            <w:pPr>
              <w:pStyle w:val="Listenabsatz"/>
              <w:numPr>
                <w:ilvl w:val="0"/>
                <w:numId w:val="196"/>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6DFA2EAB" w:rsidR="003C7A12" w:rsidRPr="00BF7282" w:rsidRDefault="00320AAA" w:rsidP="00F6461C">
            <w:pPr>
              <w:pStyle w:val="Listenabsatz"/>
              <w:numPr>
                <w:ilvl w:val="0"/>
                <w:numId w:val="196"/>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F6461C">
            <w:pPr>
              <w:pStyle w:val="Listenabsatz"/>
              <w:numPr>
                <w:ilvl w:val="0"/>
                <w:numId w:val="135"/>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F6461C">
            <w:pPr>
              <w:pStyle w:val="Listenabsatz"/>
              <w:numPr>
                <w:ilvl w:val="0"/>
                <w:numId w:val="196"/>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F6461C">
            <w:pPr>
              <w:pStyle w:val="Listenabsatz"/>
              <w:numPr>
                <w:ilvl w:val="0"/>
                <w:numId w:val="196"/>
              </w:numPr>
              <w:ind w:left="209" w:hanging="209"/>
            </w:pPr>
            <w:r w:rsidRPr="00B31B38">
              <w:rPr>
                <w:rFonts w:cs="Arial"/>
              </w:rPr>
              <w:t xml:space="preserve">Thesenpapier, </w:t>
            </w:r>
          </w:p>
          <w:p w14:paraId="24EB6B40" w14:textId="4B8C9EBD" w:rsidR="00B903C1" w:rsidRPr="00BF7282" w:rsidRDefault="00D84DFD" w:rsidP="00F6461C">
            <w:pPr>
              <w:pStyle w:val="Listenabsatz"/>
              <w:numPr>
                <w:ilvl w:val="0"/>
                <w:numId w:val="196"/>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F6461C">
            <w:pPr>
              <w:pStyle w:val="Listenabsatz"/>
              <w:numPr>
                <w:ilvl w:val="0"/>
                <w:numId w:val="135"/>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F6461C">
            <w:pPr>
              <w:pStyle w:val="Listenabsatz"/>
              <w:numPr>
                <w:ilvl w:val="0"/>
                <w:numId w:val="196"/>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F6461C">
            <w:pPr>
              <w:pStyle w:val="Listenabsatz"/>
              <w:numPr>
                <w:ilvl w:val="0"/>
                <w:numId w:val="196"/>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F6461C">
            <w:pPr>
              <w:pStyle w:val="Listenabsatz"/>
              <w:numPr>
                <w:ilvl w:val="0"/>
                <w:numId w:val="196"/>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F6461C">
            <w:pPr>
              <w:pStyle w:val="Listenabsatz"/>
              <w:numPr>
                <w:ilvl w:val="0"/>
                <w:numId w:val="135"/>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F6461C">
            <w:pPr>
              <w:pStyle w:val="Listenabsatz"/>
              <w:numPr>
                <w:ilvl w:val="0"/>
                <w:numId w:val="135"/>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F6461C">
            <w:pPr>
              <w:pStyle w:val="Listenabsatz"/>
              <w:numPr>
                <w:ilvl w:val="0"/>
                <w:numId w:val="135"/>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F6461C">
            <w:pPr>
              <w:pStyle w:val="Listenabsatz"/>
              <w:numPr>
                <w:ilvl w:val="0"/>
                <w:numId w:val="135"/>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F6461C">
            <w:pPr>
              <w:pStyle w:val="Listenabsatz"/>
              <w:numPr>
                <w:ilvl w:val="0"/>
                <w:numId w:val="135"/>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F6461C">
            <w:pPr>
              <w:pStyle w:val="Listenabsatz"/>
              <w:numPr>
                <w:ilvl w:val="0"/>
                <w:numId w:val="136"/>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195137A1" w:rsidR="00B903C1" w:rsidRPr="00BF7282" w:rsidRDefault="00C7387A" w:rsidP="00E02B39">
            <w:r>
              <w:t>8</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5224" w:name="_Toc287964416"/>
            <w:bookmarkStart w:id="5225" w:name="_Toc300074942"/>
            <w:bookmarkStart w:id="5226" w:name="_Toc300154003"/>
            <w:bookmarkStart w:id="5227" w:name="_Toc301862016"/>
            <w:bookmarkStart w:id="5228" w:name="_Toc317511640"/>
            <w:bookmarkStart w:id="5229" w:name="_Toc317694804"/>
            <w:bookmarkStart w:id="5230" w:name="_Toc317772964"/>
            <w:bookmarkStart w:id="5231" w:name="_Toc317782084"/>
            <w:bookmarkStart w:id="5232" w:name="_Toc321385178"/>
            <w:bookmarkStart w:id="5233" w:name="_Toc331492993"/>
            <w:bookmarkStart w:id="5234" w:name="_Toc332267222"/>
            <w:bookmarkStart w:id="5235" w:name="_Toc332366874"/>
            <w:bookmarkStart w:id="5236" w:name="_Toc335747375"/>
            <w:bookmarkStart w:id="5237" w:name="_Toc349828549"/>
            <w:bookmarkStart w:id="5238" w:name="_Toc351715476"/>
            <w:bookmarkStart w:id="5239" w:name="_Toc363638207"/>
            <w:bookmarkStart w:id="5240" w:name="_Toc363638870"/>
            <w:bookmarkStart w:id="5241" w:name="_Toc364322148"/>
            <w:bookmarkStart w:id="5242" w:name="_Toc364328689"/>
            <w:bookmarkStart w:id="5243" w:name="_Toc369082419"/>
            <w:bookmarkStart w:id="5244" w:name="_Toc381686993"/>
            <w:bookmarkStart w:id="5245" w:name="_Toc67382954"/>
            <w:r w:rsidRPr="00437C46">
              <w:rPr>
                <w:lang w:val="en-US"/>
              </w:rPr>
              <w:t>Personal und Organisation II</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4A92BD29" w14:textId="45AB2641" w:rsidR="00B903C1" w:rsidRPr="00437C46" w:rsidRDefault="00B903C1" w:rsidP="00F55EEB">
            <w:pPr>
              <w:rPr>
                <w:b/>
                <w:lang w:val="en-US"/>
              </w:rPr>
            </w:pPr>
            <w:bookmarkStart w:id="5246"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5246"/>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F6461C">
            <w:pPr>
              <w:pStyle w:val="Listenabsatz"/>
              <w:numPr>
                <w:ilvl w:val="0"/>
                <w:numId w:val="136"/>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F6461C">
            <w:pPr>
              <w:pStyle w:val="Listenabsatz"/>
              <w:numPr>
                <w:ilvl w:val="0"/>
                <w:numId w:val="136"/>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F6461C">
            <w:pPr>
              <w:pStyle w:val="Listenabsatz"/>
              <w:numPr>
                <w:ilvl w:val="0"/>
                <w:numId w:val="136"/>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F6461C">
            <w:pPr>
              <w:pStyle w:val="Listenabsatz"/>
              <w:numPr>
                <w:ilvl w:val="0"/>
                <w:numId w:val="136"/>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F6461C">
            <w:pPr>
              <w:pStyle w:val="Listenabsatz"/>
              <w:numPr>
                <w:ilvl w:val="0"/>
                <w:numId w:val="136"/>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F6461C">
            <w:pPr>
              <w:pStyle w:val="Listenabsatz"/>
              <w:numPr>
                <w:ilvl w:val="0"/>
                <w:numId w:val="136"/>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F6461C">
            <w:pPr>
              <w:pStyle w:val="Listenabsatz"/>
              <w:numPr>
                <w:ilvl w:val="0"/>
                <w:numId w:val="196"/>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F6461C">
            <w:pPr>
              <w:pStyle w:val="Listenabsatz"/>
              <w:numPr>
                <w:ilvl w:val="0"/>
                <w:numId w:val="196"/>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F6461C">
            <w:pPr>
              <w:pStyle w:val="Listenabsatz"/>
              <w:numPr>
                <w:ilvl w:val="0"/>
                <w:numId w:val="136"/>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F6461C">
            <w:pPr>
              <w:pStyle w:val="Listenabsatz"/>
              <w:numPr>
                <w:ilvl w:val="0"/>
                <w:numId w:val="136"/>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F6461C">
            <w:pPr>
              <w:pStyle w:val="Listenabsatz"/>
              <w:numPr>
                <w:ilvl w:val="0"/>
                <w:numId w:val="196"/>
              </w:numPr>
              <w:ind w:left="209" w:hanging="209"/>
              <w:rPr>
                <w:rFonts w:cs="Arial"/>
              </w:rPr>
            </w:pPr>
            <w:r>
              <w:rPr>
                <w:rFonts w:cs="Arial"/>
              </w:rPr>
              <w:t>Modul im Studienbereich „Arbeit, Personal und Bildung“</w:t>
            </w:r>
          </w:p>
          <w:p w14:paraId="4416E57D" w14:textId="3FA25FE9" w:rsidR="00153366" w:rsidRDefault="00153366" w:rsidP="00F6461C">
            <w:pPr>
              <w:pStyle w:val="Listenabsatz"/>
              <w:numPr>
                <w:ilvl w:val="0"/>
                <w:numId w:val="196"/>
              </w:numPr>
              <w:ind w:left="209" w:hanging="209"/>
              <w:rPr>
                <w:rFonts w:cs="Arial"/>
              </w:rPr>
            </w:pPr>
            <w:r w:rsidRPr="00B31B38">
              <w:rPr>
                <w:rFonts w:cs="Arial"/>
              </w:rPr>
              <w:t>Modul im Studienbereich „Wirtschaftspädagogik“</w:t>
            </w:r>
          </w:p>
          <w:p w14:paraId="53464FE0" w14:textId="1FF50AF8" w:rsidR="00B000D8" w:rsidRPr="00B31B38" w:rsidRDefault="00B000D8" w:rsidP="00F6461C">
            <w:pPr>
              <w:pStyle w:val="Listenabsatz"/>
              <w:numPr>
                <w:ilvl w:val="0"/>
                <w:numId w:val="196"/>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4FED30F0" w:rsidR="003C7A12" w:rsidRDefault="003F7B18" w:rsidP="00F6461C">
            <w:pPr>
              <w:pStyle w:val="Listenabsatz"/>
              <w:numPr>
                <w:ilvl w:val="0"/>
                <w:numId w:val="196"/>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F6461C">
            <w:pPr>
              <w:pStyle w:val="Listenabsatz"/>
              <w:numPr>
                <w:ilvl w:val="0"/>
                <w:numId w:val="136"/>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F6461C">
            <w:pPr>
              <w:pStyle w:val="Listenabsatz"/>
              <w:numPr>
                <w:ilvl w:val="0"/>
                <w:numId w:val="196"/>
              </w:numPr>
              <w:ind w:left="209" w:hanging="209"/>
              <w:rPr>
                <w:rFonts w:cs="Arial"/>
              </w:rPr>
            </w:pPr>
            <w:r w:rsidRPr="00B31B38">
              <w:rPr>
                <w:rFonts w:cs="Arial"/>
              </w:rPr>
              <w:t>Hausarbeit</w:t>
            </w:r>
          </w:p>
          <w:p w14:paraId="1E51896F" w14:textId="29FCF62A" w:rsidR="00B31B38" w:rsidRPr="00B31B38" w:rsidRDefault="00B31B38" w:rsidP="00F6461C">
            <w:pPr>
              <w:pStyle w:val="Listenabsatz"/>
              <w:numPr>
                <w:ilvl w:val="0"/>
                <w:numId w:val="196"/>
              </w:numPr>
              <w:ind w:left="209" w:hanging="209"/>
              <w:rPr>
                <w:rFonts w:cs="Arial"/>
              </w:rPr>
            </w:pPr>
            <w:r w:rsidRPr="00B31B38">
              <w:rPr>
                <w:rFonts w:cs="Arial"/>
              </w:rPr>
              <w:t>Referat</w:t>
            </w:r>
          </w:p>
          <w:p w14:paraId="3725699E" w14:textId="01ADD858" w:rsidR="00B903C1" w:rsidRPr="00BF7282" w:rsidRDefault="00E503D1" w:rsidP="00F6461C">
            <w:pPr>
              <w:pStyle w:val="Listenabsatz"/>
              <w:numPr>
                <w:ilvl w:val="0"/>
                <w:numId w:val="196"/>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F6461C">
            <w:pPr>
              <w:pStyle w:val="Listenabsatz"/>
              <w:numPr>
                <w:ilvl w:val="0"/>
                <w:numId w:val="136"/>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F6461C">
            <w:pPr>
              <w:pStyle w:val="Listenabsatz"/>
              <w:numPr>
                <w:ilvl w:val="0"/>
                <w:numId w:val="196"/>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F6461C">
            <w:pPr>
              <w:pStyle w:val="Listenabsatz"/>
              <w:numPr>
                <w:ilvl w:val="0"/>
                <w:numId w:val="196"/>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F6461C">
            <w:pPr>
              <w:pStyle w:val="Listenabsatz"/>
              <w:numPr>
                <w:ilvl w:val="0"/>
                <w:numId w:val="136"/>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F6461C">
            <w:pPr>
              <w:pStyle w:val="Listenabsatz"/>
              <w:numPr>
                <w:ilvl w:val="0"/>
                <w:numId w:val="136"/>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F6461C">
            <w:pPr>
              <w:pStyle w:val="Listenabsatz"/>
              <w:numPr>
                <w:ilvl w:val="0"/>
                <w:numId w:val="136"/>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F6461C">
            <w:pPr>
              <w:pStyle w:val="Listenabsatz"/>
              <w:numPr>
                <w:ilvl w:val="0"/>
                <w:numId w:val="136"/>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F6461C">
            <w:pPr>
              <w:pStyle w:val="Listenabsatz"/>
              <w:numPr>
                <w:ilvl w:val="0"/>
                <w:numId w:val="136"/>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3E684DD6" w14:textId="77777777" w:rsidR="00B00A5E" w:rsidRDefault="00B00A5E" w:rsidP="00543702"/>
    <w:p w14:paraId="187E8087" w14:textId="77777777" w:rsidR="00B00A5E" w:rsidRDefault="00B00A5E" w:rsidP="00543702"/>
    <w:p w14:paraId="7C8ACFF7" w14:textId="77777777" w:rsidR="00B00A5E" w:rsidRDefault="00B00A5E" w:rsidP="00543702"/>
    <w:p w14:paraId="1A3367E4" w14:textId="77777777" w:rsidR="00B00A5E" w:rsidRDefault="00B00A5E" w:rsidP="00543702"/>
    <w:p w14:paraId="4D7D1263" w14:textId="77777777" w:rsidR="00B00A5E" w:rsidRDefault="00B00A5E" w:rsidP="00543702"/>
    <w:p w14:paraId="2E3B0848" w14:textId="77777777" w:rsidR="00B00A5E" w:rsidRDefault="00B00A5E">
      <w:r>
        <w:br w:type="page"/>
      </w:r>
    </w:p>
    <w:tbl>
      <w:tblPr>
        <w:tblStyle w:val="TableNormal"/>
        <w:tblW w:w="0" w:type="auto"/>
        <w:tblInd w:w="11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69"/>
        <w:gridCol w:w="2693"/>
        <w:gridCol w:w="5528"/>
        <w:gridCol w:w="1135"/>
      </w:tblGrid>
      <w:tr w:rsidR="00B00A5E" w14:paraId="0F9CE795" w14:textId="77777777" w:rsidTr="00CA6EEF">
        <w:trPr>
          <w:trHeight w:hRule="exact" w:val="587"/>
        </w:trPr>
        <w:tc>
          <w:tcPr>
            <w:tcW w:w="569" w:type="dxa"/>
            <w:tcBorders>
              <w:bottom w:val="single" w:sz="4" w:space="0" w:color="000000"/>
              <w:right w:val="single" w:sz="4" w:space="0" w:color="000000"/>
            </w:tcBorders>
            <w:shd w:val="clear" w:color="auto" w:fill="DFDFDF"/>
          </w:tcPr>
          <w:p w14:paraId="7D5FCDB3" w14:textId="77777777" w:rsidR="00B00A5E" w:rsidRDefault="00B00A5E" w:rsidP="00CA6EEF">
            <w:pPr>
              <w:pStyle w:val="TableParagraph"/>
              <w:spacing w:line="242" w:lineRule="exact"/>
              <w:ind w:left="23"/>
              <w:jc w:val="center"/>
            </w:pPr>
            <w:r>
              <w:lastRenderedPageBreak/>
              <w:t>1</w:t>
            </w:r>
          </w:p>
        </w:tc>
        <w:tc>
          <w:tcPr>
            <w:tcW w:w="2693" w:type="dxa"/>
            <w:tcBorders>
              <w:left w:val="single" w:sz="4" w:space="0" w:color="000000"/>
              <w:bottom w:val="single" w:sz="4" w:space="0" w:color="000000"/>
              <w:right w:val="single" w:sz="4" w:space="0" w:color="000000"/>
            </w:tcBorders>
            <w:shd w:val="clear" w:color="auto" w:fill="DFDFDF"/>
          </w:tcPr>
          <w:p w14:paraId="5F634A48" w14:textId="77777777" w:rsidR="00B00A5E" w:rsidRDefault="00B00A5E" w:rsidP="00CA6EEF">
            <w:pPr>
              <w:pStyle w:val="TableParagraph"/>
              <w:spacing w:line="239" w:lineRule="exact"/>
              <w:rPr>
                <w:b/>
              </w:rPr>
            </w:pPr>
            <w:r>
              <w:rPr>
                <w:b/>
              </w:rPr>
              <w:t>Modulbezeichnung</w:t>
            </w:r>
          </w:p>
          <w:p w14:paraId="7F25888A" w14:textId="450C5FD1" w:rsidR="00B00A5E" w:rsidRDefault="00CC71C1" w:rsidP="00CA6EEF">
            <w:pPr>
              <w:pStyle w:val="TableParagraph"/>
              <w:spacing w:before="1"/>
            </w:pPr>
            <w:r>
              <w:t>86250</w:t>
            </w:r>
          </w:p>
        </w:tc>
        <w:tc>
          <w:tcPr>
            <w:tcW w:w="5528" w:type="dxa"/>
            <w:tcBorders>
              <w:left w:val="single" w:sz="4" w:space="0" w:color="000000"/>
              <w:bottom w:val="single" w:sz="4" w:space="0" w:color="000000"/>
              <w:right w:val="single" w:sz="4" w:space="0" w:color="000000"/>
            </w:tcBorders>
            <w:shd w:val="clear" w:color="auto" w:fill="DFDFDF"/>
          </w:tcPr>
          <w:p w14:paraId="5DF414E9" w14:textId="5D5213C2" w:rsidR="00B00A5E" w:rsidRPr="00CC71C1" w:rsidRDefault="00B00A5E" w:rsidP="00CA6EEF">
            <w:pPr>
              <w:pStyle w:val="TableParagraph"/>
              <w:spacing w:line="239" w:lineRule="exact"/>
              <w:rPr>
                <w:b/>
                <w:lang w:val="en-GB"/>
              </w:rPr>
            </w:pPr>
            <w:bookmarkStart w:id="5247" w:name="_bookmark217"/>
            <w:bookmarkEnd w:id="5247"/>
            <w:r w:rsidRPr="00CC71C1">
              <w:rPr>
                <w:b/>
                <w:lang w:val="en-GB"/>
              </w:rPr>
              <w:t>Personal und Organisation III</w:t>
            </w:r>
          </w:p>
          <w:p w14:paraId="77D3155E" w14:textId="77777777" w:rsidR="00B00A5E" w:rsidRDefault="00B00A5E" w:rsidP="00CA6EEF">
            <w:pPr>
              <w:pStyle w:val="TableParagraph"/>
              <w:spacing w:before="1"/>
            </w:pPr>
            <w:r>
              <w:t>(Personnel and organization III)</w:t>
            </w:r>
          </w:p>
        </w:tc>
        <w:tc>
          <w:tcPr>
            <w:tcW w:w="1135" w:type="dxa"/>
            <w:tcBorders>
              <w:left w:val="single" w:sz="4" w:space="0" w:color="000000"/>
              <w:bottom w:val="single" w:sz="4" w:space="0" w:color="000000"/>
            </w:tcBorders>
            <w:shd w:val="clear" w:color="auto" w:fill="DFDFDF"/>
          </w:tcPr>
          <w:p w14:paraId="77E7B879" w14:textId="77777777" w:rsidR="00B00A5E" w:rsidRDefault="00B00A5E" w:rsidP="00CA6EEF">
            <w:pPr>
              <w:pStyle w:val="TableParagraph"/>
              <w:spacing w:line="239" w:lineRule="exact"/>
              <w:rPr>
                <w:b/>
              </w:rPr>
            </w:pPr>
            <w:r>
              <w:rPr>
                <w:b/>
              </w:rPr>
              <w:t>5 ECTS</w:t>
            </w:r>
          </w:p>
        </w:tc>
      </w:tr>
      <w:tr w:rsidR="00B00A5E" w14:paraId="6DD3AF88" w14:textId="77777777" w:rsidTr="00CA6EEF">
        <w:trPr>
          <w:trHeight w:hRule="exact" w:val="578"/>
        </w:trPr>
        <w:tc>
          <w:tcPr>
            <w:tcW w:w="569" w:type="dxa"/>
            <w:tcBorders>
              <w:top w:val="single" w:sz="4" w:space="0" w:color="000000"/>
              <w:bottom w:val="single" w:sz="4" w:space="0" w:color="000000"/>
              <w:right w:val="single" w:sz="4" w:space="0" w:color="000000"/>
            </w:tcBorders>
            <w:shd w:val="clear" w:color="auto" w:fill="DFDFDF"/>
          </w:tcPr>
          <w:p w14:paraId="116CE8B8" w14:textId="77777777" w:rsidR="00B00A5E" w:rsidRDefault="00B00A5E" w:rsidP="00CA6EEF">
            <w:pPr>
              <w:pStyle w:val="TableParagraph"/>
              <w:spacing w:line="243" w:lineRule="exact"/>
              <w:ind w:left="23"/>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DFDFDF"/>
          </w:tcPr>
          <w:p w14:paraId="1A28870E" w14:textId="77777777" w:rsidR="00B00A5E" w:rsidRDefault="00B00A5E" w:rsidP="00CA6EEF">
            <w:pPr>
              <w:pStyle w:val="TableParagraph"/>
              <w:spacing w:line="243" w:lineRule="exact"/>
            </w:pPr>
            <w:r>
              <w:t>Lehrveranstaltungen</w:t>
            </w:r>
          </w:p>
        </w:tc>
        <w:tc>
          <w:tcPr>
            <w:tcW w:w="5528" w:type="dxa"/>
            <w:tcBorders>
              <w:top w:val="single" w:sz="4" w:space="0" w:color="000000"/>
              <w:left w:val="single" w:sz="4" w:space="0" w:color="000000"/>
              <w:bottom w:val="single" w:sz="4" w:space="0" w:color="000000"/>
              <w:right w:val="single" w:sz="4" w:space="0" w:color="000000"/>
            </w:tcBorders>
            <w:shd w:val="clear" w:color="auto" w:fill="DFDFDF"/>
          </w:tcPr>
          <w:p w14:paraId="1FD1DE02" w14:textId="77777777" w:rsidR="00B00A5E" w:rsidRPr="0077614C" w:rsidRDefault="00B00A5E" w:rsidP="00CA6EEF">
            <w:pPr>
              <w:pStyle w:val="TableParagraph"/>
              <w:ind w:right="274"/>
              <w:rPr>
                <w:b/>
                <w:i/>
                <w:lang w:val="de-DE"/>
              </w:rPr>
            </w:pPr>
            <w:r w:rsidRPr="0077614C">
              <w:rPr>
                <w:lang w:val="de-DE"/>
              </w:rPr>
              <w:t xml:space="preserve">S: Personalarbeit in Organisationen (2 SWS) </w:t>
            </w:r>
            <w:r w:rsidRPr="0077614C">
              <w:rPr>
                <w:b/>
                <w:i/>
                <w:color w:val="FF0000"/>
                <w:lang w:val="de-DE"/>
              </w:rPr>
              <w:t>(Anwe- senheitspflicht)</w:t>
            </w:r>
          </w:p>
        </w:tc>
        <w:tc>
          <w:tcPr>
            <w:tcW w:w="1135" w:type="dxa"/>
            <w:tcBorders>
              <w:top w:val="single" w:sz="4" w:space="0" w:color="000000"/>
              <w:left w:val="single" w:sz="4" w:space="0" w:color="000000"/>
              <w:bottom w:val="single" w:sz="4" w:space="0" w:color="000000"/>
            </w:tcBorders>
            <w:shd w:val="clear" w:color="auto" w:fill="DFDFDF"/>
          </w:tcPr>
          <w:p w14:paraId="513EB5DD" w14:textId="77777777" w:rsidR="00B00A5E" w:rsidRDefault="00B00A5E" w:rsidP="00CA6EEF">
            <w:pPr>
              <w:pStyle w:val="TableParagraph"/>
              <w:spacing w:line="243" w:lineRule="exact"/>
            </w:pPr>
            <w:r>
              <w:t>5 ECTS</w:t>
            </w:r>
          </w:p>
        </w:tc>
      </w:tr>
      <w:tr w:rsidR="00B00A5E" w14:paraId="3BD24DC6" w14:textId="77777777" w:rsidTr="00CA6EEF">
        <w:trPr>
          <w:trHeight w:hRule="exact" w:val="403"/>
        </w:trPr>
        <w:tc>
          <w:tcPr>
            <w:tcW w:w="569" w:type="dxa"/>
            <w:tcBorders>
              <w:top w:val="single" w:sz="4" w:space="0" w:color="000000"/>
              <w:right w:val="single" w:sz="4" w:space="0" w:color="000000"/>
            </w:tcBorders>
            <w:shd w:val="clear" w:color="auto" w:fill="DFDFDF"/>
          </w:tcPr>
          <w:p w14:paraId="6D01E2D9" w14:textId="77777777" w:rsidR="00B00A5E" w:rsidRDefault="00B00A5E" w:rsidP="00CA6EEF">
            <w:pPr>
              <w:pStyle w:val="TableParagraph"/>
              <w:spacing w:line="242" w:lineRule="exact"/>
              <w:ind w:left="23"/>
              <w:jc w:val="center"/>
            </w:pPr>
            <w:r>
              <w:t>3</w:t>
            </w:r>
          </w:p>
        </w:tc>
        <w:tc>
          <w:tcPr>
            <w:tcW w:w="2693" w:type="dxa"/>
            <w:tcBorders>
              <w:top w:val="single" w:sz="4" w:space="0" w:color="000000"/>
              <w:left w:val="single" w:sz="4" w:space="0" w:color="000000"/>
              <w:right w:val="single" w:sz="4" w:space="0" w:color="000000"/>
            </w:tcBorders>
            <w:shd w:val="clear" w:color="auto" w:fill="DFDFDF"/>
          </w:tcPr>
          <w:p w14:paraId="7C689524" w14:textId="77777777" w:rsidR="00B00A5E" w:rsidRDefault="00B00A5E" w:rsidP="00CA6EEF">
            <w:pPr>
              <w:pStyle w:val="TableParagraph"/>
              <w:spacing w:line="242" w:lineRule="exact"/>
            </w:pPr>
            <w:r>
              <w:t>Dozentin bzw. Dozent</w:t>
            </w:r>
          </w:p>
        </w:tc>
        <w:tc>
          <w:tcPr>
            <w:tcW w:w="5528" w:type="dxa"/>
            <w:tcBorders>
              <w:top w:val="single" w:sz="4" w:space="0" w:color="000000"/>
              <w:left w:val="single" w:sz="4" w:space="0" w:color="000000"/>
              <w:right w:val="single" w:sz="4" w:space="0" w:color="000000"/>
            </w:tcBorders>
            <w:shd w:val="clear" w:color="auto" w:fill="DFDFDF"/>
          </w:tcPr>
          <w:p w14:paraId="532E7F16" w14:textId="77777777" w:rsidR="00B00A5E" w:rsidRPr="00CC71C1" w:rsidRDefault="00B00A5E" w:rsidP="00CA6EEF">
            <w:pPr>
              <w:pStyle w:val="TableParagraph"/>
              <w:spacing w:line="242" w:lineRule="exact"/>
              <w:rPr>
                <w:lang w:val="de-DE"/>
              </w:rPr>
            </w:pPr>
            <w:r w:rsidRPr="00CC71C1">
              <w:rPr>
                <w:lang w:val="de-DE"/>
              </w:rPr>
              <w:t>Prof. Dr. Widuckel und Mitarbeitende</w:t>
            </w:r>
          </w:p>
        </w:tc>
        <w:tc>
          <w:tcPr>
            <w:tcW w:w="1135" w:type="dxa"/>
            <w:tcBorders>
              <w:top w:val="single" w:sz="4" w:space="0" w:color="000000"/>
              <w:left w:val="single" w:sz="4" w:space="0" w:color="000000"/>
            </w:tcBorders>
            <w:shd w:val="clear" w:color="auto" w:fill="DFDFDF"/>
          </w:tcPr>
          <w:p w14:paraId="39CE5652" w14:textId="77777777" w:rsidR="00B00A5E" w:rsidRPr="00CC71C1" w:rsidRDefault="00B00A5E" w:rsidP="00CA6EEF">
            <w:pPr>
              <w:rPr>
                <w:lang w:val="de-DE"/>
              </w:rPr>
            </w:pPr>
          </w:p>
        </w:tc>
      </w:tr>
    </w:tbl>
    <w:p w14:paraId="0DFE716F" w14:textId="77777777" w:rsidR="00B00A5E" w:rsidRDefault="00B00A5E" w:rsidP="00B00A5E">
      <w:pPr>
        <w:pStyle w:val="Textkrper"/>
        <w:spacing w:before="1"/>
        <w:rPr>
          <w:rFonts w:ascii="Times New Roman"/>
          <w:sz w:val="21"/>
        </w:rPr>
      </w:pPr>
    </w:p>
    <w:tbl>
      <w:tblPr>
        <w:tblStyle w:val="TableNormal"/>
        <w:tblW w:w="992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3"/>
        <w:gridCol w:w="6666"/>
      </w:tblGrid>
      <w:tr w:rsidR="00B00A5E" w14:paraId="096830CC" w14:textId="77777777" w:rsidTr="00CA6EEF">
        <w:trPr>
          <w:trHeight w:hRule="exact" w:val="350"/>
        </w:trPr>
        <w:tc>
          <w:tcPr>
            <w:tcW w:w="567" w:type="dxa"/>
          </w:tcPr>
          <w:p w14:paraId="75527441" w14:textId="77777777" w:rsidR="00B00A5E" w:rsidRDefault="00B00A5E" w:rsidP="00CA6EEF">
            <w:pPr>
              <w:pStyle w:val="TableParagraph"/>
              <w:ind w:left="237"/>
            </w:pPr>
            <w:r>
              <w:t>4</w:t>
            </w:r>
          </w:p>
        </w:tc>
        <w:tc>
          <w:tcPr>
            <w:tcW w:w="2693" w:type="dxa"/>
          </w:tcPr>
          <w:p w14:paraId="7742E602" w14:textId="77777777" w:rsidR="00B00A5E" w:rsidRDefault="00B00A5E" w:rsidP="00CA6EEF">
            <w:pPr>
              <w:pStyle w:val="TableParagraph"/>
              <w:spacing w:line="251" w:lineRule="exact"/>
              <w:ind w:left="67"/>
              <w:rPr>
                <w:b/>
              </w:rPr>
            </w:pPr>
            <w:r>
              <w:rPr>
                <w:b/>
              </w:rPr>
              <w:t>Modulverantwortliche(r)</w:t>
            </w:r>
          </w:p>
        </w:tc>
        <w:tc>
          <w:tcPr>
            <w:tcW w:w="6666" w:type="dxa"/>
          </w:tcPr>
          <w:p w14:paraId="5C7ED96E" w14:textId="77777777" w:rsidR="00B00A5E" w:rsidRDefault="00B00A5E" w:rsidP="00CA6EEF">
            <w:pPr>
              <w:pStyle w:val="TableParagraph"/>
              <w:ind w:left="67"/>
            </w:pPr>
            <w:r>
              <w:t>Prof. Dr. Widuckel</w:t>
            </w:r>
          </w:p>
        </w:tc>
      </w:tr>
      <w:tr w:rsidR="00B00A5E" w:rsidRPr="00AE1629" w14:paraId="44CB7332" w14:textId="77777777" w:rsidTr="00CA6EEF">
        <w:trPr>
          <w:trHeight w:hRule="exact" w:val="2077"/>
        </w:trPr>
        <w:tc>
          <w:tcPr>
            <w:tcW w:w="567" w:type="dxa"/>
          </w:tcPr>
          <w:p w14:paraId="7D24C1CC" w14:textId="77777777" w:rsidR="00B00A5E" w:rsidRDefault="00B00A5E" w:rsidP="00CA6EEF">
            <w:pPr>
              <w:pStyle w:val="TableParagraph"/>
              <w:spacing w:line="251" w:lineRule="exact"/>
              <w:ind w:left="237"/>
            </w:pPr>
            <w:r>
              <w:t>5</w:t>
            </w:r>
          </w:p>
        </w:tc>
        <w:tc>
          <w:tcPr>
            <w:tcW w:w="2693" w:type="dxa"/>
          </w:tcPr>
          <w:p w14:paraId="062B9816" w14:textId="77777777" w:rsidR="00B00A5E" w:rsidRDefault="00B00A5E" w:rsidP="00CA6EEF">
            <w:pPr>
              <w:pStyle w:val="TableParagraph"/>
              <w:spacing w:line="248" w:lineRule="exact"/>
              <w:ind w:left="67"/>
              <w:rPr>
                <w:b/>
              </w:rPr>
            </w:pPr>
            <w:r>
              <w:rPr>
                <w:b/>
              </w:rPr>
              <w:t>Inhalt</w:t>
            </w:r>
          </w:p>
        </w:tc>
        <w:tc>
          <w:tcPr>
            <w:tcW w:w="6666" w:type="dxa"/>
          </w:tcPr>
          <w:p w14:paraId="517649E6" w14:textId="3057941D" w:rsidR="00B00A5E" w:rsidRPr="0077614C" w:rsidRDefault="00B00A5E" w:rsidP="00CA6EEF">
            <w:pPr>
              <w:pStyle w:val="TableParagraph"/>
              <w:ind w:left="67" w:right="64"/>
              <w:rPr>
                <w:lang w:val="de-DE"/>
              </w:rPr>
            </w:pPr>
            <w:r w:rsidRPr="0077614C">
              <w:rPr>
                <w:lang w:val="de-DE"/>
              </w:rPr>
              <w:t>Wissensvermittlung zu Grundfragen, praktischer Relevanz und Begrifflichkeit der</w:t>
            </w:r>
            <w:r>
              <w:rPr>
                <w:lang w:val="de-DE"/>
              </w:rPr>
              <w:t xml:space="preserve"> Arbeitskompetenzen bzw. des internationalen Personalmanagements.</w:t>
            </w:r>
          </w:p>
          <w:p w14:paraId="41FDE874" w14:textId="77777777" w:rsidR="00B00A5E" w:rsidRPr="00AE1629" w:rsidRDefault="00B00A5E" w:rsidP="00CA6EEF">
            <w:pPr>
              <w:pStyle w:val="TableParagraph"/>
              <w:spacing w:before="3"/>
              <w:ind w:left="67" w:right="185"/>
              <w:rPr>
                <w:lang w:val="de-DE"/>
              </w:rPr>
            </w:pPr>
            <w:r w:rsidRPr="0077614C">
              <w:rPr>
                <w:lang w:val="de-DE"/>
              </w:rPr>
              <w:t xml:space="preserve">Kritische Betrachtung der wissenschaftlichen Grundlagen und praktischen Anwendbarkeit von Konzepten, Methoden und Instrumenten. </w:t>
            </w:r>
            <w:r w:rsidRPr="00AE1629">
              <w:rPr>
                <w:lang w:val="de-DE"/>
              </w:rPr>
              <w:t>Wechselnde Themen und Schwerpunkte.</w:t>
            </w:r>
          </w:p>
        </w:tc>
      </w:tr>
      <w:tr w:rsidR="00B00A5E" w:rsidRPr="00AE1629" w14:paraId="64B898F5" w14:textId="77777777" w:rsidTr="00CA6EEF">
        <w:trPr>
          <w:trHeight w:hRule="exact" w:val="2547"/>
        </w:trPr>
        <w:tc>
          <w:tcPr>
            <w:tcW w:w="567" w:type="dxa"/>
          </w:tcPr>
          <w:p w14:paraId="4C0F22D3" w14:textId="77777777" w:rsidR="00B00A5E" w:rsidRPr="00AE1629" w:rsidRDefault="00B00A5E" w:rsidP="00CA6EEF">
            <w:pPr>
              <w:pStyle w:val="TableParagraph"/>
              <w:spacing w:line="251" w:lineRule="exact"/>
              <w:ind w:left="237"/>
              <w:rPr>
                <w:lang w:val="de-DE"/>
              </w:rPr>
            </w:pPr>
            <w:r w:rsidRPr="00AE1629">
              <w:rPr>
                <w:lang w:val="de-DE"/>
              </w:rPr>
              <w:t>6</w:t>
            </w:r>
          </w:p>
        </w:tc>
        <w:tc>
          <w:tcPr>
            <w:tcW w:w="2693" w:type="dxa"/>
          </w:tcPr>
          <w:p w14:paraId="7BB7D470" w14:textId="77777777" w:rsidR="00B00A5E" w:rsidRPr="00AE1629" w:rsidRDefault="00B00A5E" w:rsidP="00CA6EEF">
            <w:pPr>
              <w:pStyle w:val="TableParagraph"/>
              <w:spacing w:line="252" w:lineRule="exact"/>
              <w:ind w:left="67" w:right="1154"/>
              <w:rPr>
                <w:b/>
                <w:lang w:val="de-DE"/>
              </w:rPr>
            </w:pPr>
            <w:r w:rsidRPr="00AE1629">
              <w:rPr>
                <w:b/>
                <w:lang w:val="de-DE"/>
              </w:rPr>
              <w:t>Lernziele und Kompetenzen</w:t>
            </w:r>
          </w:p>
        </w:tc>
        <w:tc>
          <w:tcPr>
            <w:tcW w:w="6666" w:type="dxa"/>
          </w:tcPr>
          <w:p w14:paraId="565DBA15" w14:textId="77777777" w:rsidR="00B00A5E" w:rsidRPr="0077614C" w:rsidRDefault="00B00A5E" w:rsidP="00CA6EEF">
            <w:pPr>
              <w:pStyle w:val="TableParagraph"/>
              <w:ind w:left="67" w:right="221"/>
              <w:rPr>
                <w:lang w:val="de-DE"/>
              </w:rPr>
            </w:pPr>
            <w:r w:rsidRPr="0077614C">
              <w:rPr>
                <w:lang w:val="de-DE"/>
              </w:rPr>
              <w:t>Die Studierenden besitzen breites und integriertes Wissen über</w:t>
            </w:r>
            <w:r>
              <w:rPr>
                <w:lang w:val="de-DE"/>
              </w:rPr>
              <w:t xml:space="preserve"> Arbeitskompetenzen bzw. das internationale Personalmanagement</w:t>
            </w:r>
            <w:r w:rsidRPr="0077614C">
              <w:rPr>
                <w:lang w:val="de-DE"/>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B00A5E" w:rsidRPr="00AE1629" w14:paraId="5F5E7A91" w14:textId="77777777" w:rsidTr="00CA6EEF">
        <w:trPr>
          <w:trHeight w:hRule="exact" w:val="768"/>
        </w:trPr>
        <w:tc>
          <w:tcPr>
            <w:tcW w:w="567" w:type="dxa"/>
          </w:tcPr>
          <w:p w14:paraId="18D0ED56" w14:textId="77777777" w:rsidR="00B00A5E" w:rsidRDefault="00B00A5E" w:rsidP="00CA6EEF">
            <w:pPr>
              <w:pStyle w:val="TableParagraph"/>
              <w:spacing w:line="251" w:lineRule="exact"/>
              <w:ind w:left="237"/>
            </w:pPr>
            <w:r>
              <w:t>7</w:t>
            </w:r>
          </w:p>
        </w:tc>
        <w:tc>
          <w:tcPr>
            <w:tcW w:w="2693" w:type="dxa"/>
          </w:tcPr>
          <w:p w14:paraId="222DB929" w14:textId="77777777" w:rsidR="00B00A5E" w:rsidRPr="0077614C" w:rsidRDefault="00B00A5E" w:rsidP="00CA6EEF">
            <w:pPr>
              <w:pStyle w:val="TableParagraph"/>
              <w:ind w:left="67" w:right="408"/>
              <w:rPr>
                <w:b/>
                <w:lang w:val="de-DE"/>
              </w:rPr>
            </w:pPr>
            <w:r w:rsidRPr="0077614C">
              <w:rPr>
                <w:b/>
                <w:lang w:val="de-DE"/>
              </w:rPr>
              <w:t>Empfohlene Voraussetzungen für die Teilnahme</w:t>
            </w:r>
          </w:p>
        </w:tc>
        <w:tc>
          <w:tcPr>
            <w:tcW w:w="6666" w:type="dxa"/>
          </w:tcPr>
          <w:p w14:paraId="4F252738" w14:textId="77777777" w:rsidR="00B00A5E" w:rsidRPr="0014596C" w:rsidRDefault="00B00A5E" w:rsidP="00CA6EEF">
            <w:pPr>
              <w:pStyle w:val="TableParagraph"/>
              <w:tabs>
                <w:tab w:val="left" w:pos="276"/>
              </w:tabs>
              <w:spacing w:before="1"/>
              <w:rPr>
                <w:lang w:val="de-DE"/>
              </w:rPr>
            </w:pPr>
            <w:r>
              <w:rPr>
                <w:lang w:val="de-DE"/>
              </w:rPr>
              <w:t>Keine</w:t>
            </w:r>
          </w:p>
        </w:tc>
      </w:tr>
      <w:tr w:rsidR="00B00A5E" w:rsidRPr="00AE1629" w14:paraId="1FDD44AE" w14:textId="77777777" w:rsidTr="00CA6EEF">
        <w:trPr>
          <w:trHeight w:hRule="exact" w:val="516"/>
        </w:trPr>
        <w:tc>
          <w:tcPr>
            <w:tcW w:w="567" w:type="dxa"/>
          </w:tcPr>
          <w:p w14:paraId="4690E3BE" w14:textId="77777777" w:rsidR="00B00A5E" w:rsidRDefault="00B00A5E" w:rsidP="00CA6EEF">
            <w:pPr>
              <w:pStyle w:val="TableParagraph"/>
              <w:spacing w:line="251" w:lineRule="exact"/>
              <w:ind w:left="237"/>
            </w:pPr>
            <w:r>
              <w:t>8</w:t>
            </w:r>
          </w:p>
        </w:tc>
        <w:tc>
          <w:tcPr>
            <w:tcW w:w="2693" w:type="dxa"/>
          </w:tcPr>
          <w:p w14:paraId="3F7DCC69" w14:textId="77777777" w:rsidR="00B00A5E" w:rsidRDefault="00B00A5E" w:rsidP="00CA6EEF">
            <w:pPr>
              <w:pStyle w:val="TableParagraph"/>
              <w:spacing w:line="242" w:lineRule="auto"/>
              <w:ind w:left="67" w:right="641"/>
              <w:rPr>
                <w:b/>
              </w:rPr>
            </w:pPr>
            <w:r>
              <w:rPr>
                <w:b/>
              </w:rPr>
              <w:t>Einpassung in Musterstudienplan</w:t>
            </w:r>
          </w:p>
        </w:tc>
        <w:tc>
          <w:tcPr>
            <w:tcW w:w="6666" w:type="dxa"/>
          </w:tcPr>
          <w:p w14:paraId="5817B08F" w14:textId="77777777" w:rsidR="00B00A5E" w:rsidRPr="00500EE0" w:rsidRDefault="00B00A5E" w:rsidP="00CA6EEF">
            <w:pPr>
              <w:pStyle w:val="TableParagraph"/>
              <w:spacing w:line="251" w:lineRule="exact"/>
              <w:ind w:left="67"/>
              <w:rPr>
                <w:lang w:val="de-DE"/>
              </w:rPr>
            </w:pPr>
            <w:r>
              <w:rPr>
                <w:lang w:val="de-DE"/>
              </w:rPr>
              <w:t xml:space="preserve">Ab </w:t>
            </w:r>
            <w:r w:rsidRPr="00500EE0">
              <w:rPr>
                <w:lang w:val="de-DE"/>
              </w:rPr>
              <w:t>3. Semester</w:t>
            </w:r>
          </w:p>
        </w:tc>
      </w:tr>
      <w:tr w:rsidR="00B00A5E" w:rsidRPr="00AE1629" w14:paraId="67B1D414" w14:textId="77777777" w:rsidTr="00CA6EEF">
        <w:trPr>
          <w:trHeight w:hRule="exact" w:val="701"/>
        </w:trPr>
        <w:tc>
          <w:tcPr>
            <w:tcW w:w="567" w:type="dxa"/>
          </w:tcPr>
          <w:p w14:paraId="06A07BD0" w14:textId="77777777" w:rsidR="00B00A5E" w:rsidRPr="00500EE0" w:rsidRDefault="00B00A5E" w:rsidP="00CA6EEF">
            <w:pPr>
              <w:pStyle w:val="TableParagraph"/>
              <w:spacing w:line="251" w:lineRule="exact"/>
              <w:ind w:left="237"/>
              <w:rPr>
                <w:lang w:val="de-DE"/>
              </w:rPr>
            </w:pPr>
            <w:r w:rsidRPr="00500EE0">
              <w:rPr>
                <w:lang w:val="de-DE"/>
              </w:rPr>
              <w:t>9</w:t>
            </w:r>
          </w:p>
        </w:tc>
        <w:tc>
          <w:tcPr>
            <w:tcW w:w="2693" w:type="dxa"/>
          </w:tcPr>
          <w:p w14:paraId="55BAA1AB" w14:textId="77777777" w:rsidR="00B00A5E" w:rsidRPr="00500EE0" w:rsidRDefault="00B00A5E" w:rsidP="00CA6EEF">
            <w:pPr>
              <w:pStyle w:val="TableParagraph"/>
              <w:spacing w:line="242" w:lineRule="auto"/>
              <w:ind w:left="67" w:right="66"/>
              <w:rPr>
                <w:b/>
                <w:lang w:val="de-DE"/>
              </w:rPr>
            </w:pPr>
            <w:r w:rsidRPr="00500EE0">
              <w:rPr>
                <w:b/>
                <w:lang w:val="de-DE"/>
              </w:rPr>
              <w:t>Verwendbarkeit des Mo- duls</w:t>
            </w:r>
          </w:p>
        </w:tc>
        <w:tc>
          <w:tcPr>
            <w:tcW w:w="6666" w:type="dxa"/>
          </w:tcPr>
          <w:p w14:paraId="73D9056B" w14:textId="77777777" w:rsidR="00B00A5E" w:rsidRPr="00500EE0" w:rsidRDefault="00B00A5E" w:rsidP="00CA6EEF">
            <w:pPr>
              <w:pStyle w:val="TableParagraph"/>
              <w:spacing w:line="251" w:lineRule="exact"/>
              <w:ind w:left="67"/>
              <w:rPr>
                <w:lang w:val="de-DE"/>
              </w:rPr>
            </w:pPr>
            <w:r w:rsidRPr="00500EE0">
              <w:rPr>
                <w:lang w:val="de-DE"/>
              </w:rPr>
              <w:t>Modul im Vertiefungsbereich</w:t>
            </w:r>
          </w:p>
        </w:tc>
      </w:tr>
      <w:tr w:rsidR="00B00A5E" w:rsidRPr="00AE1629" w14:paraId="5C2DFFE4" w14:textId="77777777" w:rsidTr="00CA6EEF">
        <w:trPr>
          <w:trHeight w:hRule="exact" w:val="771"/>
        </w:trPr>
        <w:tc>
          <w:tcPr>
            <w:tcW w:w="567" w:type="dxa"/>
          </w:tcPr>
          <w:p w14:paraId="2C21E6FF" w14:textId="77777777" w:rsidR="00B00A5E" w:rsidRPr="00500EE0" w:rsidRDefault="00B00A5E" w:rsidP="00CA6EEF">
            <w:pPr>
              <w:pStyle w:val="TableParagraph"/>
              <w:spacing w:line="251" w:lineRule="exact"/>
              <w:ind w:left="237"/>
              <w:rPr>
                <w:lang w:val="de-DE"/>
              </w:rPr>
            </w:pPr>
            <w:r w:rsidRPr="00500EE0">
              <w:rPr>
                <w:lang w:val="de-DE"/>
              </w:rPr>
              <w:t>10</w:t>
            </w:r>
          </w:p>
        </w:tc>
        <w:tc>
          <w:tcPr>
            <w:tcW w:w="2693" w:type="dxa"/>
          </w:tcPr>
          <w:p w14:paraId="2BA79569" w14:textId="77777777" w:rsidR="00B00A5E" w:rsidRPr="00500EE0" w:rsidRDefault="00B00A5E" w:rsidP="00CA6EEF">
            <w:pPr>
              <w:pStyle w:val="TableParagraph"/>
              <w:spacing w:line="242" w:lineRule="auto"/>
              <w:ind w:left="67" w:right="531"/>
              <w:rPr>
                <w:b/>
                <w:lang w:val="de-DE"/>
              </w:rPr>
            </w:pPr>
            <w:r w:rsidRPr="00500EE0">
              <w:rPr>
                <w:b/>
                <w:lang w:val="de-DE"/>
              </w:rPr>
              <w:t>Studien- und Prüfungsleistungen</w:t>
            </w:r>
          </w:p>
        </w:tc>
        <w:tc>
          <w:tcPr>
            <w:tcW w:w="6666" w:type="dxa"/>
          </w:tcPr>
          <w:p w14:paraId="571BAFA4" w14:textId="77777777" w:rsidR="00B00A5E" w:rsidRPr="00CC71C1" w:rsidRDefault="00B00A5E" w:rsidP="00CA6EEF">
            <w:pPr>
              <w:rPr>
                <w:lang w:val="de-DE"/>
              </w:rPr>
            </w:pPr>
            <w:r w:rsidRPr="00CC71C1">
              <w:rPr>
                <w:lang w:val="de-DE"/>
              </w:rPr>
              <w:t xml:space="preserve"> - Präsentation und Hausarbeit (beides als Gruppenleistung)</w:t>
            </w:r>
          </w:p>
        </w:tc>
      </w:tr>
      <w:tr w:rsidR="00B00A5E" w14:paraId="51BBEB80" w14:textId="77777777" w:rsidTr="00CA6EEF">
        <w:trPr>
          <w:trHeight w:hRule="exact" w:val="516"/>
        </w:trPr>
        <w:tc>
          <w:tcPr>
            <w:tcW w:w="567" w:type="dxa"/>
          </w:tcPr>
          <w:p w14:paraId="6BBEBB72" w14:textId="77777777" w:rsidR="00B00A5E" w:rsidRDefault="00B00A5E" w:rsidP="00CA6EEF">
            <w:pPr>
              <w:pStyle w:val="TableParagraph"/>
              <w:spacing w:line="251" w:lineRule="exact"/>
              <w:ind w:left="237"/>
            </w:pPr>
            <w:r>
              <w:t>11</w:t>
            </w:r>
          </w:p>
        </w:tc>
        <w:tc>
          <w:tcPr>
            <w:tcW w:w="2693" w:type="dxa"/>
          </w:tcPr>
          <w:p w14:paraId="0F29FAA7" w14:textId="77777777" w:rsidR="00B00A5E" w:rsidRDefault="00B00A5E" w:rsidP="00CA6EEF">
            <w:pPr>
              <w:pStyle w:val="TableParagraph"/>
              <w:spacing w:line="248" w:lineRule="exact"/>
              <w:ind w:left="67"/>
              <w:rPr>
                <w:b/>
              </w:rPr>
            </w:pPr>
            <w:r>
              <w:rPr>
                <w:b/>
              </w:rPr>
              <w:t>Berechnung Modulnote</w:t>
            </w:r>
          </w:p>
        </w:tc>
        <w:tc>
          <w:tcPr>
            <w:tcW w:w="6666" w:type="dxa"/>
          </w:tcPr>
          <w:p w14:paraId="5881A46B" w14:textId="77777777" w:rsidR="00B00A5E" w:rsidRPr="008E1962" w:rsidRDefault="00B00A5E" w:rsidP="00CA6EEF">
            <w:r>
              <w:t xml:space="preserve"> - </w:t>
            </w:r>
            <w:r w:rsidRPr="00500EE0">
              <w:t xml:space="preserve">Präsentation </w:t>
            </w:r>
            <w:r w:rsidRPr="008E1962">
              <w:t>(30 %)</w:t>
            </w:r>
            <w:r>
              <w:t xml:space="preserve"> </w:t>
            </w:r>
          </w:p>
          <w:p w14:paraId="008D8F37" w14:textId="77777777" w:rsidR="00B00A5E" w:rsidRDefault="00B00A5E" w:rsidP="00CA6EEF">
            <w:pPr>
              <w:pStyle w:val="TableParagraph"/>
              <w:spacing w:line="250" w:lineRule="exact"/>
            </w:pPr>
            <w:r>
              <w:t xml:space="preserve">- </w:t>
            </w:r>
            <w:r w:rsidRPr="008E1962">
              <w:t>Hausarbeit (70 %)</w:t>
            </w:r>
          </w:p>
        </w:tc>
      </w:tr>
      <w:tr w:rsidR="00B00A5E" w:rsidRPr="00AE1629" w14:paraId="0BE94341" w14:textId="77777777" w:rsidTr="00CA6EEF">
        <w:trPr>
          <w:trHeight w:hRule="exact" w:val="348"/>
        </w:trPr>
        <w:tc>
          <w:tcPr>
            <w:tcW w:w="567" w:type="dxa"/>
          </w:tcPr>
          <w:p w14:paraId="31466206" w14:textId="77777777" w:rsidR="00B00A5E" w:rsidRDefault="00B00A5E" w:rsidP="00CA6EEF">
            <w:pPr>
              <w:pStyle w:val="TableParagraph"/>
              <w:spacing w:line="251" w:lineRule="exact"/>
              <w:ind w:left="237"/>
            </w:pPr>
            <w:r>
              <w:t>12</w:t>
            </w:r>
          </w:p>
        </w:tc>
        <w:tc>
          <w:tcPr>
            <w:tcW w:w="2693" w:type="dxa"/>
          </w:tcPr>
          <w:p w14:paraId="742B3AEC" w14:textId="77777777" w:rsidR="00B00A5E" w:rsidRPr="00500EE0" w:rsidRDefault="00B00A5E" w:rsidP="00CA6EEF">
            <w:pPr>
              <w:pStyle w:val="TableParagraph"/>
              <w:spacing w:line="248" w:lineRule="exact"/>
              <w:ind w:left="67"/>
              <w:rPr>
                <w:b/>
              </w:rPr>
            </w:pPr>
            <w:r w:rsidRPr="00500EE0">
              <w:rPr>
                <w:b/>
              </w:rPr>
              <w:t>Turnus des Angebots</w:t>
            </w:r>
          </w:p>
        </w:tc>
        <w:tc>
          <w:tcPr>
            <w:tcW w:w="6666" w:type="dxa"/>
          </w:tcPr>
          <w:p w14:paraId="39805929" w14:textId="77777777" w:rsidR="00B00A5E" w:rsidRPr="00500EE0" w:rsidRDefault="00B00A5E" w:rsidP="00CA6EEF">
            <w:pPr>
              <w:pStyle w:val="TableParagraph"/>
              <w:spacing w:line="251" w:lineRule="exact"/>
              <w:ind w:left="67"/>
              <w:rPr>
                <w:lang w:val="de-DE"/>
              </w:rPr>
            </w:pPr>
            <w:r w:rsidRPr="00500EE0">
              <w:rPr>
                <w:lang w:val="de-DE"/>
              </w:rPr>
              <w:t>Jährlich im Sommersemester</w:t>
            </w:r>
          </w:p>
        </w:tc>
      </w:tr>
      <w:tr w:rsidR="00B00A5E" w14:paraId="2BC30AA3" w14:textId="77777777" w:rsidTr="00CA6EEF">
        <w:trPr>
          <w:trHeight w:hRule="exact" w:val="516"/>
        </w:trPr>
        <w:tc>
          <w:tcPr>
            <w:tcW w:w="567" w:type="dxa"/>
          </w:tcPr>
          <w:p w14:paraId="0EC5C16C" w14:textId="77777777" w:rsidR="00B00A5E" w:rsidRDefault="00B00A5E" w:rsidP="00CA6EEF">
            <w:pPr>
              <w:pStyle w:val="TableParagraph"/>
              <w:ind w:left="237"/>
            </w:pPr>
            <w:r>
              <w:t>13</w:t>
            </w:r>
          </w:p>
        </w:tc>
        <w:tc>
          <w:tcPr>
            <w:tcW w:w="2693" w:type="dxa"/>
          </w:tcPr>
          <w:p w14:paraId="539A1789" w14:textId="77777777" w:rsidR="00B00A5E" w:rsidRDefault="00B00A5E" w:rsidP="00CA6EEF">
            <w:pPr>
              <w:pStyle w:val="TableParagraph"/>
              <w:spacing w:line="251" w:lineRule="exact"/>
              <w:ind w:left="67"/>
              <w:rPr>
                <w:b/>
              </w:rPr>
            </w:pPr>
            <w:r>
              <w:rPr>
                <w:b/>
              </w:rPr>
              <w:t>Arbeitsaufwand</w:t>
            </w:r>
          </w:p>
        </w:tc>
        <w:tc>
          <w:tcPr>
            <w:tcW w:w="6666" w:type="dxa"/>
          </w:tcPr>
          <w:p w14:paraId="5985D1AA" w14:textId="77777777" w:rsidR="00B00A5E" w:rsidRDefault="00B00A5E" w:rsidP="00CA6EEF">
            <w:pPr>
              <w:pStyle w:val="TableParagraph"/>
              <w:spacing w:line="252" w:lineRule="exact"/>
              <w:ind w:left="67"/>
            </w:pPr>
            <w:r>
              <w:t>Präsenzzeit: 30 h</w:t>
            </w:r>
          </w:p>
          <w:p w14:paraId="7DC93A00" w14:textId="77777777" w:rsidR="00B00A5E" w:rsidRDefault="00B00A5E" w:rsidP="00CA6EEF">
            <w:pPr>
              <w:pStyle w:val="TableParagraph"/>
              <w:spacing w:line="252" w:lineRule="exact"/>
              <w:ind w:left="67"/>
            </w:pPr>
            <w:r>
              <w:t>Eigenstudium: 120 h</w:t>
            </w:r>
          </w:p>
        </w:tc>
      </w:tr>
      <w:tr w:rsidR="00B00A5E" w14:paraId="00927F09" w14:textId="77777777" w:rsidTr="00CA6EEF">
        <w:trPr>
          <w:trHeight w:hRule="exact" w:val="350"/>
        </w:trPr>
        <w:tc>
          <w:tcPr>
            <w:tcW w:w="567" w:type="dxa"/>
          </w:tcPr>
          <w:p w14:paraId="747BD3C5" w14:textId="77777777" w:rsidR="00B00A5E" w:rsidRDefault="00B00A5E" w:rsidP="00CA6EEF">
            <w:pPr>
              <w:pStyle w:val="TableParagraph"/>
              <w:ind w:left="237"/>
            </w:pPr>
            <w:r>
              <w:t>14</w:t>
            </w:r>
          </w:p>
        </w:tc>
        <w:tc>
          <w:tcPr>
            <w:tcW w:w="2693" w:type="dxa"/>
          </w:tcPr>
          <w:p w14:paraId="4D78347C" w14:textId="77777777" w:rsidR="00B00A5E" w:rsidRDefault="00B00A5E" w:rsidP="00CA6EEF">
            <w:pPr>
              <w:pStyle w:val="TableParagraph"/>
              <w:spacing w:line="251" w:lineRule="exact"/>
              <w:ind w:left="67"/>
              <w:rPr>
                <w:b/>
              </w:rPr>
            </w:pPr>
            <w:r>
              <w:rPr>
                <w:b/>
              </w:rPr>
              <w:t>Dauer des Moduls</w:t>
            </w:r>
          </w:p>
        </w:tc>
        <w:tc>
          <w:tcPr>
            <w:tcW w:w="6666" w:type="dxa"/>
          </w:tcPr>
          <w:p w14:paraId="17826612" w14:textId="77777777" w:rsidR="00B00A5E" w:rsidRDefault="00B00A5E" w:rsidP="00CA6EEF">
            <w:pPr>
              <w:pStyle w:val="TableParagraph"/>
              <w:ind w:left="67"/>
            </w:pPr>
            <w:r>
              <w:t>1 Semester (Blockseminar)</w:t>
            </w:r>
          </w:p>
        </w:tc>
      </w:tr>
      <w:tr w:rsidR="00B00A5E" w14:paraId="37278965" w14:textId="77777777" w:rsidTr="00CA6EEF">
        <w:trPr>
          <w:trHeight w:hRule="exact" w:val="350"/>
        </w:trPr>
        <w:tc>
          <w:tcPr>
            <w:tcW w:w="567" w:type="dxa"/>
          </w:tcPr>
          <w:p w14:paraId="0F201C1E" w14:textId="77777777" w:rsidR="00B00A5E" w:rsidRDefault="00B00A5E" w:rsidP="00CA6EEF">
            <w:pPr>
              <w:pStyle w:val="TableParagraph"/>
              <w:spacing w:line="251" w:lineRule="exact"/>
              <w:ind w:left="237"/>
            </w:pPr>
            <w:r>
              <w:t>15</w:t>
            </w:r>
          </w:p>
        </w:tc>
        <w:tc>
          <w:tcPr>
            <w:tcW w:w="2693" w:type="dxa"/>
          </w:tcPr>
          <w:p w14:paraId="5DE365F1" w14:textId="77777777" w:rsidR="00B00A5E" w:rsidRDefault="00B00A5E" w:rsidP="00CA6EEF">
            <w:pPr>
              <w:pStyle w:val="TableParagraph"/>
              <w:spacing w:line="248" w:lineRule="exact"/>
              <w:ind w:left="67"/>
              <w:rPr>
                <w:b/>
              </w:rPr>
            </w:pPr>
            <w:r>
              <w:rPr>
                <w:b/>
              </w:rPr>
              <w:t>Unterrichtssprache</w:t>
            </w:r>
          </w:p>
        </w:tc>
        <w:tc>
          <w:tcPr>
            <w:tcW w:w="6666" w:type="dxa"/>
          </w:tcPr>
          <w:p w14:paraId="77CAB8FC" w14:textId="77777777" w:rsidR="00B00A5E" w:rsidRDefault="00B00A5E" w:rsidP="00CA6EEF">
            <w:pPr>
              <w:pStyle w:val="TableParagraph"/>
              <w:spacing w:line="251" w:lineRule="exact"/>
              <w:ind w:left="67"/>
            </w:pPr>
            <w:r>
              <w:t xml:space="preserve">Deutsch </w:t>
            </w:r>
          </w:p>
        </w:tc>
      </w:tr>
      <w:tr w:rsidR="00B00A5E" w:rsidRPr="0014596C" w14:paraId="2C61BA46" w14:textId="77777777" w:rsidTr="00CA6EEF">
        <w:trPr>
          <w:trHeight w:hRule="exact" w:val="2436"/>
        </w:trPr>
        <w:tc>
          <w:tcPr>
            <w:tcW w:w="567" w:type="dxa"/>
          </w:tcPr>
          <w:p w14:paraId="02CEA643" w14:textId="77777777" w:rsidR="00B00A5E" w:rsidRDefault="00B00A5E" w:rsidP="00CA6EEF">
            <w:pPr>
              <w:pStyle w:val="TableParagraph"/>
              <w:spacing w:line="251" w:lineRule="exact"/>
              <w:ind w:left="237"/>
            </w:pPr>
            <w:r>
              <w:t>16</w:t>
            </w:r>
          </w:p>
        </w:tc>
        <w:tc>
          <w:tcPr>
            <w:tcW w:w="2693" w:type="dxa"/>
          </w:tcPr>
          <w:p w14:paraId="4CCCFF27" w14:textId="77777777" w:rsidR="00B00A5E" w:rsidRDefault="00B00A5E" w:rsidP="00CA6EEF">
            <w:pPr>
              <w:pStyle w:val="TableParagraph"/>
              <w:spacing w:line="248" w:lineRule="exact"/>
              <w:ind w:left="67"/>
              <w:rPr>
                <w:b/>
              </w:rPr>
            </w:pPr>
            <w:r>
              <w:rPr>
                <w:b/>
              </w:rPr>
              <w:t>Vorbereitende Literatur</w:t>
            </w:r>
          </w:p>
        </w:tc>
        <w:tc>
          <w:tcPr>
            <w:tcW w:w="6666" w:type="dxa"/>
          </w:tcPr>
          <w:p w14:paraId="6F655874" w14:textId="77777777" w:rsidR="00B00A5E" w:rsidRDefault="00B00A5E" w:rsidP="00CA6EEF">
            <w:pPr>
              <w:pStyle w:val="TableParagraph"/>
              <w:spacing w:line="242" w:lineRule="auto"/>
              <w:ind w:left="67" w:right="174"/>
              <w:rPr>
                <w:lang w:val="de-DE"/>
              </w:rPr>
            </w:pPr>
            <w:r>
              <w:rPr>
                <w:lang w:val="de-DE"/>
              </w:rPr>
              <w:t>De Molina, K. (2015). Komplexität im Führungsalltag reduzieren. Haufe: Freiburg</w:t>
            </w:r>
          </w:p>
          <w:p w14:paraId="1DFF5074" w14:textId="77777777" w:rsidR="00B00A5E" w:rsidRDefault="00B00A5E" w:rsidP="00CA6EEF">
            <w:pPr>
              <w:pStyle w:val="TableParagraph"/>
              <w:spacing w:line="242" w:lineRule="auto"/>
              <w:ind w:left="67" w:right="174"/>
              <w:rPr>
                <w:lang w:val="de-DE"/>
              </w:rPr>
            </w:pPr>
          </w:p>
          <w:p w14:paraId="66BE44C9" w14:textId="77777777" w:rsidR="00B00A5E" w:rsidRPr="00500EE0" w:rsidRDefault="00B00A5E" w:rsidP="00CA6EEF">
            <w:pPr>
              <w:pStyle w:val="TableParagraph"/>
              <w:spacing w:line="242" w:lineRule="auto"/>
              <w:ind w:left="67" w:right="174"/>
              <w:rPr>
                <w:lang w:val="de-DE"/>
              </w:rPr>
            </w:pPr>
            <w:r>
              <w:rPr>
                <w:lang w:val="de-DE"/>
              </w:rPr>
              <w:t>Festing, M., Dowling, P., Weber, W., Engle, A. D. (2011). Internationales Personalmanagement. Springer: Wiesbaden.</w:t>
            </w:r>
          </w:p>
        </w:tc>
      </w:tr>
    </w:tbl>
    <w:p w14:paraId="13E71B2E" w14:textId="52374ABD" w:rsidR="00EC68C1" w:rsidRPr="00EC68C1" w:rsidRDefault="00EC68C1" w:rsidP="00543702">
      <w:r>
        <w:br w:type="page"/>
      </w:r>
    </w:p>
    <w:p w14:paraId="600DCA2A" w14:textId="197E4F2F" w:rsidR="00990B50" w:rsidRDefault="00990B50"/>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F6461C">
            <w:pPr>
              <w:numPr>
                <w:ilvl w:val="0"/>
                <w:numId w:val="207"/>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07DD9D53" w:rsidR="002E558C" w:rsidRPr="00705C17" w:rsidRDefault="00C7387A" w:rsidP="002E558C">
            <w:pPr>
              <w:rPr>
                <w:rFonts w:cs="Arial"/>
                <w:szCs w:val="22"/>
              </w:rPr>
            </w:pPr>
            <w:r>
              <w:rPr>
                <w:rFonts w:cs="Arial"/>
                <w:szCs w:val="22"/>
              </w:rPr>
              <w:t>8</w:t>
            </w:r>
            <w:r w:rsidR="002E558C">
              <w:rPr>
                <w:rFonts w:cs="Arial"/>
                <w:szCs w:val="22"/>
              </w:rPr>
              <w:t>331</w:t>
            </w:r>
            <w:r w:rsidR="00A76E96">
              <w:rPr>
                <w:rFonts w:cs="Arial"/>
                <w:szCs w:val="22"/>
              </w:rPr>
              <w:t>6</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5248" w:name="_Toc67382955"/>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5248"/>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F6461C">
            <w:pPr>
              <w:numPr>
                <w:ilvl w:val="0"/>
                <w:numId w:val="207"/>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45A026E3" w14:textId="77777777" w:rsidR="00F47346"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p w14:paraId="568E9B6B" w14:textId="2F766497" w:rsidR="008550F6" w:rsidRPr="00086049" w:rsidRDefault="008550F6" w:rsidP="000E5D24">
            <w:pPr>
              <w:rPr>
                <w:rFonts w:cs="Arial"/>
                <w:szCs w:val="22"/>
                <w:lang w:val="es-ES"/>
              </w:rPr>
            </w:pPr>
            <w:r w:rsidRPr="00AE7CC3">
              <w:rPr>
                <w:b/>
                <w:i/>
                <w:color w:val="FF0000"/>
              </w:rPr>
              <w:t>(Anwesenheitspflicht)</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F6461C">
            <w:pPr>
              <w:numPr>
                <w:ilvl w:val="0"/>
                <w:numId w:val="207"/>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F6461C">
            <w:pPr>
              <w:pStyle w:val="Listenabsatz"/>
              <w:numPr>
                <w:ilvl w:val="0"/>
                <w:numId w:val="196"/>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F6461C">
            <w:pPr>
              <w:pStyle w:val="Listenabsatz"/>
              <w:numPr>
                <w:ilvl w:val="0"/>
                <w:numId w:val="196"/>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F6461C">
            <w:pPr>
              <w:numPr>
                <w:ilvl w:val="0"/>
                <w:numId w:val="207"/>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F6461C">
            <w:pPr>
              <w:numPr>
                <w:ilvl w:val="0"/>
                <w:numId w:val="207"/>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8B1C05">
        <w:trPr>
          <w:trHeight w:val="1613"/>
        </w:trPr>
        <w:tc>
          <w:tcPr>
            <w:tcW w:w="568" w:type="dxa"/>
            <w:tcBorders>
              <w:bottom w:val="single" w:sz="4" w:space="0" w:color="auto"/>
            </w:tcBorders>
          </w:tcPr>
          <w:p w14:paraId="4F9821C1" w14:textId="77777777" w:rsidR="00F47346" w:rsidRPr="00705C17" w:rsidRDefault="00F47346" w:rsidP="00F6461C">
            <w:pPr>
              <w:numPr>
                <w:ilvl w:val="0"/>
                <w:numId w:val="207"/>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5C23ED18" w:rsidR="00136DF9" w:rsidRDefault="00F47346"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r w:rsidR="00EB70AE">
              <w:rPr>
                <w:rFonts w:cs="Arial"/>
              </w:rPr>
              <w:t xml:space="preserve"> (gülig bis 31.03.2020)</w:t>
            </w:r>
          </w:p>
          <w:p w14:paraId="45DD6AE5" w14:textId="77777777" w:rsidR="00F47346" w:rsidRPr="00705C17" w:rsidRDefault="00F47346" w:rsidP="00F6461C">
            <w:pPr>
              <w:pStyle w:val="Listenabsatz"/>
              <w:numPr>
                <w:ilvl w:val="0"/>
                <w:numId w:val="196"/>
              </w:numPr>
              <w:ind w:left="209" w:hanging="209"/>
              <w:rPr>
                <w:rFonts w:cs="Arial"/>
              </w:rPr>
            </w:pPr>
            <w:r w:rsidRPr="00705C17">
              <w:rPr>
                <w:rFonts w:cs="Arial"/>
              </w:rPr>
              <w:t>Modul im Vertiefungsbereich</w:t>
            </w:r>
          </w:p>
          <w:p w14:paraId="5A5AB259" w14:textId="615EE392" w:rsidR="003C7A12" w:rsidRPr="008B1C05" w:rsidRDefault="00F47346" w:rsidP="00F6461C">
            <w:pPr>
              <w:pStyle w:val="Listenabsatz"/>
              <w:numPr>
                <w:ilvl w:val="0"/>
                <w:numId w:val="196"/>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F6461C">
            <w:pPr>
              <w:pStyle w:val="Listenabsatz"/>
              <w:numPr>
                <w:ilvl w:val="0"/>
                <w:numId w:val="196"/>
              </w:numPr>
              <w:ind w:left="209" w:hanging="209"/>
              <w:rPr>
                <w:rFonts w:cs="Arial"/>
              </w:rPr>
            </w:pPr>
            <w:r>
              <w:rPr>
                <w:rFonts w:cs="Arial"/>
              </w:rPr>
              <w:t>Präsentation</w:t>
            </w:r>
          </w:p>
          <w:p w14:paraId="1B95856E" w14:textId="05D1E2B1" w:rsidR="00F47346" w:rsidRPr="00705C17" w:rsidRDefault="007C12D8" w:rsidP="00F6461C">
            <w:pPr>
              <w:pStyle w:val="Listenabsatz"/>
              <w:numPr>
                <w:ilvl w:val="0"/>
                <w:numId w:val="196"/>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3B6ACA2C" w14:textId="77777777" w:rsidR="00342359" w:rsidRDefault="00342359" w:rsidP="00F6461C">
            <w:pPr>
              <w:pStyle w:val="Listenabsatz"/>
              <w:numPr>
                <w:ilvl w:val="0"/>
                <w:numId w:val="196"/>
              </w:numPr>
              <w:ind w:left="209" w:hanging="209"/>
              <w:rPr>
                <w:rFonts w:cs="Arial"/>
              </w:rPr>
            </w:pPr>
            <w:r>
              <w:rPr>
                <w:rFonts w:cs="Arial"/>
              </w:rPr>
              <w:t>Präsentation (33 %)</w:t>
            </w:r>
          </w:p>
          <w:p w14:paraId="0ADABD80" w14:textId="77777777" w:rsidR="00342359" w:rsidRDefault="00342359" w:rsidP="00F6461C">
            <w:pPr>
              <w:pStyle w:val="Listenabsatz"/>
              <w:numPr>
                <w:ilvl w:val="0"/>
                <w:numId w:val="196"/>
              </w:numPr>
              <w:ind w:left="209" w:hanging="209"/>
              <w:rPr>
                <w:rFonts w:cs="Arial"/>
              </w:rPr>
            </w:pPr>
            <w:r w:rsidRPr="00EA5697">
              <w:rPr>
                <w:rFonts w:cs="Arial"/>
              </w:rPr>
              <w:t>Seminararbeit (</w:t>
            </w:r>
            <w:r>
              <w:rPr>
                <w:rFonts w:cs="Arial"/>
              </w:rPr>
              <w:t>66</w:t>
            </w:r>
            <w:r w:rsidRPr="00EA5697">
              <w:rPr>
                <w:rFonts w:cs="Arial"/>
              </w:rPr>
              <w:t xml:space="preserve"> %)</w:t>
            </w:r>
          </w:p>
          <w:p w14:paraId="04A47DDE" w14:textId="77777777" w:rsidR="00342359" w:rsidRDefault="00342359" w:rsidP="00342359">
            <w:pPr>
              <w:rPr>
                <w:rFonts w:cs="Arial"/>
              </w:rPr>
            </w:pPr>
          </w:p>
          <w:p w14:paraId="249C121A" w14:textId="7F03E078" w:rsidR="008550F6" w:rsidRPr="00D641A8" w:rsidRDefault="00342359" w:rsidP="002737A7">
            <w:pPr>
              <w:rPr>
                <w:rFonts w:cs="Arial"/>
              </w:rPr>
            </w:pPr>
            <w:r w:rsidRPr="002737A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w:t>
            </w:r>
            <w:r w:rsidRPr="00942B3F">
              <w:rPr>
                <w:rFonts w:cs="Arial"/>
                <w:i/>
                <w:iCs/>
              </w:rPr>
              <w:t>z 2 BPOWIWI eine Wiederholung nur einer der nicht bestandenen Teilleistungen nicht möglich. Das Nichtbestehen einer der Teilleistungen erfordert die Wiederholung der gesamten Prüfung.</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F6461C">
            <w:pPr>
              <w:numPr>
                <w:ilvl w:val="0"/>
                <w:numId w:val="20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26071C22" w14:textId="77777777" w:rsidR="00F51460" w:rsidRDefault="00F51460"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F6461C">
            <w:pPr>
              <w:pStyle w:val="Listenabsatz"/>
              <w:numPr>
                <w:ilvl w:val="0"/>
                <w:numId w:val="137"/>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6D0E1C1A" w:rsidR="00EE26B8" w:rsidRPr="001D33F2" w:rsidRDefault="00C7387A" w:rsidP="00E02B39">
            <w:pPr>
              <w:rPr>
                <w:rFonts w:cs="Arial"/>
              </w:rPr>
            </w:pPr>
            <w:r>
              <w:rPr>
                <w:rFonts w:cs="Arial"/>
                <w:szCs w:val="22"/>
              </w:rPr>
              <w:t>8</w:t>
            </w:r>
            <w:r w:rsidR="00EE26B8">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5249" w:name="_Toc67382956"/>
            <w:r w:rsidRPr="005D6266">
              <w:t>Praktikum Wirtschaftsinformatik</w:t>
            </w:r>
            <w:bookmarkEnd w:id="5249"/>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F6461C">
            <w:pPr>
              <w:pStyle w:val="Listenabsatz"/>
              <w:numPr>
                <w:ilvl w:val="0"/>
                <w:numId w:val="137"/>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F6461C">
            <w:pPr>
              <w:pStyle w:val="Listenabsatz"/>
              <w:numPr>
                <w:ilvl w:val="0"/>
                <w:numId w:val="137"/>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F6461C">
            <w:pPr>
              <w:pStyle w:val="Listenabsatz"/>
              <w:numPr>
                <w:ilvl w:val="0"/>
                <w:numId w:val="137"/>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F6461C">
            <w:pPr>
              <w:pStyle w:val="Listenabsatz"/>
              <w:numPr>
                <w:ilvl w:val="0"/>
                <w:numId w:val="137"/>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F6461C">
            <w:pPr>
              <w:pStyle w:val="Listenabsatz"/>
              <w:numPr>
                <w:ilvl w:val="0"/>
                <w:numId w:val="196"/>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F6461C">
            <w:pPr>
              <w:pStyle w:val="Listenabsatz"/>
              <w:numPr>
                <w:ilvl w:val="0"/>
                <w:numId w:val="196"/>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F6461C">
            <w:pPr>
              <w:pStyle w:val="Listenabsatz"/>
              <w:numPr>
                <w:ilvl w:val="0"/>
                <w:numId w:val="196"/>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F6461C">
            <w:pPr>
              <w:pStyle w:val="Listenabsatz"/>
              <w:numPr>
                <w:ilvl w:val="0"/>
                <w:numId w:val="137"/>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F6461C">
            <w:pPr>
              <w:pStyle w:val="Listenabsatz"/>
              <w:numPr>
                <w:ilvl w:val="0"/>
                <w:numId w:val="137"/>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F6461C">
            <w:pPr>
              <w:pStyle w:val="Listenabsatz"/>
              <w:numPr>
                <w:ilvl w:val="0"/>
                <w:numId w:val="137"/>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F6461C">
            <w:pPr>
              <w:pStyle w:val="Listenabsatz"/>
              <w:numPr>
                <w:ilvl w:val="0"/>
                <w:numId w:val="196"/>
              </w:numPr>
              <w:ind w:left="209" w:hanging="209"/>
              <w:rPr>
                <w:rFonts w:cs="Arial"/>
              </w:rPr>
            </w:pPr>
            <w:r w:rsidRPr="005D6266">
              <w:rPr>
                <w:rFonts w:cs="Arial"/>
              </w:rPr>
              <w:t>Modul im Vertiefungsbereich für Studierende der Wirtschafts</w:t>
            </w:r>
            <w:r w:rsidRPr="005D6266">
              <w:rPr>
                <w:rFonts w:cs="Arial"/>
              </w:rPr>
              <w:softHyphen/>
              <w:t>informatik</w:t>
            </w:r>
          </w:p>
          <w:p w14:paraId="28E561CA" w14:textId="77777777" w:rsidR="00EE26B8" w:rsidRDefault="00EE26B8" w:rsidP="00F6461C">
            <w:pPr>
              <w:pStyle w:val="Listenabsatz"/>
              <w:numPr>
                <w:ilvl w:val="0"/>
                <w:numId w:val="196"/>
              </w:numPr>
              <w:ind w:left="209" w:hanging="209"/>
              <w:rPr>
                <w:rFonts w:cs="Arial"/>
              </w:rPr>
            </w:pPr>
            <w:r w:rsidRPr="002F0799">
              <w:rPr>
                <w:rFonts w:cs="Arial"/>
              </w:rPr>
              <w:t>Zweitfachvertiefung für Studierende der Wirtschaftswissenschaften mit Zweitfach Wirtschaftspädagogik Studienrichtung II; Zweitfach Wirtschaftsinformatik</w:t>
            </w:r>
          </w:p>
          <w:p w14:paraId="2FB97F7A" w14:textId="50B1C3B5" w:rsidR="00033DB7" w:rsidRPr="005D6266" w:rsidRDefault="00033DB7" w:rsidP="00F6461C">
            <w:pPr>
              <w:pStyle w:val="Listenabsatz"/>
              <w:numPr>
                <w:ilvl w:val="0"/>
                <w:numId w:val="196"/>
              </w:numPr>
              <w:ind w:left="209" w:hanging="209"/>
              <w:rPr>
                <w:rFonts w:cs="Arial"/>
              </w:rPr>
            </w:pPr>
            <w:r>
              <w:t>Erweiterungsprüfung Berufliche Schulen/Studienfach Wirtschaftspädagogik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F6461C">
            <w:pPr>
              <w:pStyle w:val="Listenabsatz"/>
              <w:numPr>
                <w:ilvl w:val="0"/>
                <w:numId w:val="137"/>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F6461C">
            <w:pPr>
              <w:pStyle w:val="Listenabsatz"/>
              <w:numPr>
                <w:ilvl w:val="0"/>
                <w:numId w:val="137"/>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F6461C">
            <w:pPr>
              <w:pStyle w:val="Listenabsatz"/>
              <w:numPr>
                <w:ilvl w:val="0"/>
                <w:numId w:val="137"/>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F6461C">
            <w:pPr>
              <w:pStyle w:val="Listenabsatz"/>
              <w:numPr>
                <w:ilvl w:val="0"/>
                <w:numId w:val="13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F6461C">
            <w:pPr>
              <w:pStyle w:val="Listenabsatz"/>
              <w:numPr>
                <w:ilvl w:val="0"/>
                <w:numId w:val="138"/>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1D669D8" w:rsidR="002C4DFC" w:rsidRPr="00BF7282" w:rsidRDefault="00C7387A" w:rsidP="000237EA">
            <w:r>
              <w:t>8</w:t>
            </w:r>
            <w:r w:rsidR="002C4DFC">
              <w:t>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5250" w:name="_Toc67382957"/>
            <w:r>
              <w:t>Präsentations- und Moderationstechniken</w:t>
            </w:r>
            <w:bookmarkEnd w:id="5250"/>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F6461C">
            <w:pPr>
              <w:pStyle w:val="Listenabsatz"/>
              <w:numPr>
                <w:ilvl w:val="0"/>
                <w:numId w:val="138"/>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F6461C">
            <w:pPr>
              <w:pStyle w:val="Listenabsatz"/>
              <w:numPr>
                <w:ilvl w:val="0"/>
                <w:numId w:val="138"/>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F6461C">
            <w:pPr>
              <w:pStyle w:val="Listenabsatz"/>
              <w:numPr>
                <w:ilvl w:val="0"/>
                <w:numId w:val="138"/>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F6461C">
            <w:pPr>
              <w:pStyle w:val="Listenabsatz"/>
              <w:numPr>
                <w:ilvl w:val="0"/>
                <w:numId w:val="138"/>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F6461C">
            <w:pPr>
              <w:pStyle w:val="Listenabsatz"/>
              <w:numPr>
                <w:ilvl w:val="0"/>
                <w:numId w:val="196"/>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F6461C">
            <w:pPr>
              <w:pStyle w:val="Listenabsatz"/>
              <w:numPr>
                <w:ilvl w:val="0"/>
                <w:numId w:val="196"/>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F6461C">
            <w:pPr>
              <w:pStyle w:val="Listenabsatz"/>
              <w:numPr>
                <w:ilvl w:val="0"/>
                <w:numId w:val="196"/>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F6461C">
            <w:pPr>
              <w:pStyle w:val="Listenabsatz"/>
              <w:numPr>
                <w:ilvl w:val="0"/>
                <w:numId w:val="138"/>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F6461C">
            <w:pPr>
              <w:pStyle w:val="Listenabsatz"/>
              <w:numPr>
                <w:ilvl w:val="0"/>
                <w:numId w:val="196"/>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F6461C">
            <w:pPr>
              <w:pStyle w:val="Listenabsatz"/>
              <w:numPr>
                <w:ilvl w:val="0"/>
                <w:numId w:val="196"/>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F6461C">
            <w:pPr>
              <w:pStyle w:val="Listenabsatz"/>
              <w:numPr>
                <w:ilvl w:val="0"/>
                <w:numId w:val="196"/>
              </w:numPr>
              <w:ind w:left="209" w:hanging="209"/>
              <w:rPr>
                <w:rFonts w:cs="Arial"/>
              </w:rPr>
            </w:pPr>
            <w:r w:rsidRPr="00B31B38">
              <w:rPr>
                <w:rFonts w:cs="Arial"/>
              </w:rPr>
              <w:t>moderieren eine Problemlösung in der Gruppe</w:t>
            </w:r>
          </w:p>
          <w:p w14:paraId="36AC275F" w14:textId="77777777" w:rsidR="002C4DFC" w:rsidRPr="00BF7282" w:rsidRDefault="002C4DFC" w:rsidP="00F6461C">
            <w:pPr>
              <w:pStyle w:val="Listenabsatz"/>
              <w:numPr>
                <w:ilvl w:val="0"/>
                <w:numId w:val="196"/>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F6461C">
            <w:pPr>
              <w:pStyle w:val="Listenabsatz"/>
              <w:numPr>
                <w:ilvl w:val="0"/>
                <w:numId w:val="138"/>
              </w:numPr>
            </w:pPr>
          </w:p>
        </w:tc>
        <w:tc>
          <w:tcPr>
            <w:tcW w:w="2698" w:type="dxa"/>
          </w:tcPr>
          <w:p w14:paraId="6DA94A3F" w14:textId="486DF8C7" w:rsidR="002C4DFC" w:rsidRPr="00BF7282" w:rsidRDefault="002C4DFC" w:rsidP="000237EA">
            <w:pPr>
              <w:rPr>
                <w:b/>
              </w:rPr>
            </w:pPr>
            <w:r w:rsidRPr="00BF7282">
              <w:rPr>
                <w:b/>
              </w:rPr>
              <w:t>Empfohlene Voraussetzungen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F6461C">
            <w:pPr>
              <w:pStyle w:val="Listenabsatz"/>
              <w:numPr>
                <w:ilvl w:val="0"/>
                <w:numId w:val="138"/>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F6461C">
            <w:pPr>
              <w:pStyle w:val="Listenabsatz"/>
              <w:numPr>
                <w:ilvl w:val="0"/>
                <w:numId w:val="138"/>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F6461C">
            <w:pPr>
              <w:pStyle w:val="Listenabsatz"/>
              <w:numPr>
                <w:ilvl w:val="0"/>
                <w:numId w:val="138"/>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F6461C">
            <w:pPr>
              <w:pStyle w:val="Listenabsatz"/>
              <w:numPr>
                <w:ilvl w:val="0"/>
                <w:numId w:val="196"/>
              </w:numPr>
              <w:ind w:left="209" w:hanging="209"/>
              <w:rPr>
                <w:rFonts w:cs="Arial"/>
              </w:rPr>
            </w:pPr>
            <w:r w:rsidRPr="006A743D">
              <w:rPr>
                <w:rFonts w:cs="Arial"/>
              </w:rPr>
              <w:t>Hausarbeit</w:t>
            </w:r>
          </w:p>
          <w:p w14:paraId="57CE92A2" w14:textId="79400351" w:rsidR="00A617E9" w:rsidRPr="00BF7282" w:rsidRDefault="00A617E9" w:rsidP="00F6461C">
            <w:pPr>
              <w:pStyle w:val="Listenabsatz"/>
              <w:numPr>
                <w:ilvl w:val="0"/>
                <w:numId w:val="196"/>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F6461C">
            <w:pPr>
              <w:pStyle w:val="Listenabsatz"/>
              <w:numPr>
                <w:ilvl w:val="0"/>
                <w:numId w:val="138"/>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F6461C">
            <w:pPr>
              <w:pStyle w:val="Listenabsatz"/>
              <w:numPr>
                <w:ilvl w:val="0"/>
                <w:numId w:val="196"/>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F6461C">
            <w:pPr>
              <w:pStyle w:val="Listenabsatz"/>
              <w:numPr>
                <w:ilvl w:val="0"/>
                <w:numId w:val="196"/>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F6461C">
            <w:pPr>
              <w:pStyle w:val="Listenabsatz"/>
              <w:numPr>
                <w:ilvl w:val="0"/>
                <w:numId w:val="138"/>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F6461C">
            <w:pPr>
              <w:pStyle w:val="Listenabsatz"/>
              <w:numPr>
                <w:ilvl w:val="0"/>
                <w:numId w:val="138"/>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F6461C">
            <w:pPr>
              <w:pStyle w:val="Listenabsatz"/>
              <w:numPr>
                <w:ilvl w:val="0"/>
                <w:numId w:val="138"/>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F6461C">
            <w:pPr>
              <w:pStyle w:val="Listenabsatz"/>
              <w:numPr>
                <w:ilvl w:val="0"/>
                <w:numId w:val="138"/>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F6461C">
            <w:pPr>
              <w:pStyle w:val="Listenabsatz"/>
              <w:numPr>
                <w:ilvl w:val="0"/>
                <w:numId w:val="138"/>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7AEB1A38" w14:textId="77777777" w:rsidR="00E366B4" w:rsidRDefault="00E366B4"/>
    <w:p w14:paraId="16E22921" w14:textId="77777777" w:rsidR="00E366B4" w:rsidRDefault="00E366B4"/>
    <w:p w14:paraId="0FEFB875" w14:textId="11BF2E9F" w:rsidR="00853C8D" w:rsidRDefault="00853C8D">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F6461C">
            <w:pPr>
              <w:pStyle w:val="Listenabsatz"/>
              <w:numPr>
                <w:ilvl w:val="0"/>
                <w:numId w:val="374"/>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99DC696" w:rsidR="00B903C1" w:rsidRPr="00BF7282" w:rsidRDefault="00C7387A" w:rsidP="00E02B39">
            <w:r>
              <w:t>8</w:t>
            </w:r>
            <w:r w:rsidR="00FD5E58">
              <w:t>2210</w:t>
            </w:r>
          </w:p>
        </w:tc>
        <w:tc>
          <w:tcPr>
            <w:tcW w:w="5529" w:type="dxa"/>
            <w:tcBorders>
              <w:top w:val="double" w:sz="4" w:space="0" w:color="auto"/>
            </w:tcBorders>
            <w:shd w:val="clear" w:color="auto" w:fill="E0E0E0"/>
          </w:tcPr>
          <w:p w14:paraId="1A289D90" w14:textId="09ADB328" w:rsidR="00B903C1" w:rsidRPr="00BF7282" w:rsidRDefault="00B903C1" w:rsidP="00E02B39">
            <w:pPr>
              <w:pStyle w:val="berschriftModul"/>
            </w:pPr>
            <w:bookmarkStart w:id="5251" w:name="_Toc145746910"/>
            <w:bookmarkStart w:id="5252" w:name="_Toc287964423"/>
            <w:bookmarkStart w:id="5253" w:name="_Toc300074949"/>
            <w:bookmarkStart w:id="5254" w:name="_Toc300154010"/>
            <w:bookmarkStart w:id="5255" w:name="_Toc301862023"/>
            <w:bookmarkStart w:id="5256" w:name="_Toc317511646"/>
            <w:bookmarkStart w:id="5257" w:name="_Toc317694810"/>
            <w:bookmarkStart w:id="5258" w:name="_Toc317772970"/>
            <w:bookmarkStart w:id="5259" w:name="_Toc317782090"/>
            <w:bookmarkStart w:id="5260" w:name="_Toc321385184"/>
            <w:bookmarkStart w:id="5261" w:name="_Toc331492999"/>
            <w:bookmarkStart w:id="5262" w:name="_Toc332267227"/>
            <w:bookmarkStart w:id="5263" w:name="_Toc332366879"/>
            <w:bookmarkStart w:id="5264" w:name="_Toc335747380"/>
            <w:bookmarkStart w:id="5265" w:name="_Toc349828555"/>
            <w:bookmarkStart w:id="5266" w:name="_Toc351715482"/>
            <w:bookmarkStart w:id="5267" w:name="_Toc363638213"/>
            <w:bookmarkStart w:id="5268" w:name="_Toc363638876"/>
            <w:bookmarkStart w:id="5269" w:name="_Toc364322154"/>
            <w:bookmarkStart w:id="5270" w:name="_Toc364328695"/>
            <w:bookmarkStart w:id="5271" w:name="_Toc369082425"/>
            <w:bookmarkStart w:id="5272" w:name="_Toc381686999"/>
            <w:bookmarkStart w:id="5273" w:name="_Toc67382958"/>
            <w:r w:rsidRPr="00BF7282">
              <w:t>Praxis der empirischen Wirtschaftsforschung</w:t>
            </w:r>
            <w:bookmarkEnd w:id="5251"/>
            <w:r w:rsidRPr="00BF7282">
              <w:t xml:space="preserve"> </w:t>
            </w:r>
            <w:bookmarkStart w:id="5274" w:name="_Toc145746911"/>
            <w:r w:rsidRPr="00BF7282">
              <w:t>(PC-gestützt)</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r w:rsidR="00CB60E4">
              <w:t xml:space="preserve"> </w:t>
            </w:r>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F6461C">
            <w:pPr>
              <w:pStyle w:val="Listenabsatz"/>
              <w:numPr>
                <w:ilvl w:val="0"/>
                <w:numId w:val="374"/>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F6461C">
            <w:pPr>
              <w:pStyle w:val="Listenabsatz"/>
              <w:numPr>
                <w:ilvl w:val="0"/>
                <w:numId w:val="374"/>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F6461C">
            <w:pPr>
              <w:pStyle w:val="Listenabsatz"/>
              <w:numPr>
                <w:ilvl w:val="0"/>
                <w:numId w:val="374"/>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F6461C">
            <w:pPr>
              <w:pStyle w:val="Listenabsatz"/>
              <w:numPr>
                <w:ilvl w:val="0"/>
                <w:numId w:val="374"/>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F6461C">
            <w:pPr>
              <w:pStyle w:val="Listenabsatz"/>
              <w:numPr>
                <w:ilvl w:val="0"/>
                <w:numId w:val="374"/>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544212E9" w:rsidR="003D51DB" w:rsidRPr="00BF7282" w:rsidRDefault="00630518" w:rsidP="00E02B39">
            <w:r w:rsidRPr="00BF7282">
              <w:t xml:space="preserve">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durch und interpretieren diese. </w:t>
            </w:r>
            <w:r>
              <w:t>Im Rahmen von freiwilligen semesterbegleitenden Tests</w:t>
            </w:r>
            <w:r w:rsidRPr="00BF7282">
              <w:t xml:space="preserve"> </w:t>
            </w:r>
            <w:r>
              <w:t>überprüfen sie regelmäßig ihren Wissensstand.</w:t>
            </w:r>
          </w:p>
        </w:tc>
      </w:tr>
      <w:tr w:rsidR="00B903C1" w:rsidRPr="00BF7282" w14:paraId="1DA6A058" w14:textId="77777777" w:rsidTr="00E02B39">
        <w:trPr>
          <w:jc w:val="center"/>
        </w:trPr>
        <w:tc>
          <w:tcPr>
            <w:tcW w:w="567" w:type="dxa"/>
          </w:tcPr>
          <w:p w14:paraId="1DC3DE61" w14:textId="77777777" w:rsidR="00B903C1" w:rsidRPr="00BF7282" w:rsidRDefault="00B903C1" w:rsidP="00F6461C">
            <w:pPr>
              <w:pStyle w:val="Listenabsatz"/>
              <w:numPr>
                <w:ilvl w:val="0"/>
                <w:numId w:val="374"/>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F6461C">
            <w:pPr>
              <w:pStyle w:val="Listenabsatz"/>
              <w:numPr>
                <w:ilvl w:val="0"/>
                <w:numId w:val="374"/>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F6461C">
            <w:pPr>
              <w:pStyle w:val="Listenabsatz"/>
              <w:numPr>
                <w:ilvl w:val="0"/>
                <w:numId w:val="374"/>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7FD81F72" w:rsidR="00B903C1" w:rsidRDefault="006645EF" w:rsidP="00F6461C">
            <w:pPr>
              <w:pStyle w:val="Listenabsatz"/>
              <w:numPr>
                <w:ilvl w:val="0"/>
                <w:numId w:val="196"/>
              </w:numPr>
              <w:ind w:left="209" w:hanging="209"/>
              <w:rPr>
                <w:rFonts w:cs="Arial"/>
              </w:rPr>
            </w:pPr>
            <w:r>
              <w:t>Verpflichtendes Modul im Schlüsselqualifikationsbereich</w:t>
            </w:r>
            <w:r w:rsidR="00B903C1" w:rsidRPr="005C2824">
              <w:rPr>
                <w:rFonts w:cs="Arial"/>
              </w:rPr>
              <w:t xml:space="preserve"> für Studierende der Wirtschaftswissen</w:t>
            </w:r>
            <w:r w:rsidR="00B903C1" w:rsidRPr="005C2824">
              <w:rPr>
                <w:rFonts w:cs="Arial"/>
              </w:rPr>
              <w:softHyphen/>
              <w:t>schaften</w:t>
            </w:r>
            <w:r w:rsidR="001C3211" w:rsidRPr="005C2824">
              <w:rPr>
                <w:rFonts w:cs="Arial"/>
              </w:rPr>
              <w:t xml:space="preserve">; </w:t>
            </w:r>
            <w:r w:rsidR="00B903C1" w:rsidRPr="005C2824">
              <w:rPr>
                <w:rFonts w:cs="Arial"/>
              </w:rPr>
              <w:t>ausgenommen Studierende des Schwerpunktes Wirtschafts- und Betriebspädagogik mit Zweitfach</w:t>
            </w:r>
            <w:r w:rsidR="0049108B">
              <w:rPr>
                <w:rFonts w:cs="Arial"/>
              </w:rPr>
              <w:t xml:space="preserve"> mit Studienbeginn vor WiSe 20/21</w:t>
            </w:r>
          </w:p>
          <w:p w14:paraId="213B59AB" w14:textId="5A4C82BE" w:rsidR="00033DB7" w:rsidRPr="005C2824" w:rsidRDefault="00033DB7" w:rsidP="00F6461C">
            <w:pPr>
              <w:pStyle w:val="Listenabsatz"/>
              <w:numPr>
                <w:ilvl w:val="0"/>
                <w:numId w:val="196"/>
              </w:numPr>
              <w:ind w:left="209" w:hanging="209"/>
              <w:rPr>
                <w:rFonts w:cs="Arial"/>
              </w:rPr>
            </w:pPr>
            <w:r>
              <w:t>Erweiterungsprüfung Berufliche Schulen/Studienfach Wirtschaftspädagogik</w:t>
            </w:r>
          </w:p>
          <w:p w14:paraId="5FD3075B" w14:textId="1D750B6A" w:rsidR="005C2824" w:rsidRPr="00BF7282" w:rsidRDefault="00175B5D" w:rsidP="00F6461C">
            <w:pPr>
              <w:pStyle w:val="Listenabsatz"/>
              <w:numPr>
                <w:ilvl w:val="0"/>
                <w:numId w:val="196"/>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F6461C">
            <w:pPr>
              <w:pStyle w:val="Listenabsatz"/>
              <w:numPr>
                <w:ilvl w:val="0"/>
                <w:numId w:val="374"/>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19DCF4AD" w14:textId="77777777" w:rsidR="00C718A2" w:rsidRDefault="00C718A2" w:rsidP="00C718A2">
            <w:r>
              <w:t>Klausur (60 Min.)</w:t>
            </w:r>
          </w:p>
          <w:p w14:paraId="4CA345BF" w14:textId="77777777" w:rsidR="00C718A2" w:rsidRDefault="00C718A2" w:rsidP="00C718A2">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SPSS eine empirische Fragestellung bearbeitet wird. </w:t>
            </w:r>
            <w:r>
              <w:rPr>
                <w:szCs w:val="22"/>
              </w:rPr>
              <w:t xml:space="preserve">Die im Semesterverlauf vorlesungsbegleitend erzielten Punkte aus freiwilligen Tests werden gewichtet mit dem Faktor 0,25 bei der Klausurbenotung angerechnet. </w:t>
            </w:r>
          </w:p>
          <w:p w14:paraId="10FD95FE" w14:textId="1C0C175F" w:rsidR="00EC3F90" w:rsidRPr="00BF7282" w:rsidRDefault="00C718A2" w:rsidP="00E02B39">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F6461C">
            <w:pPr>
              <w:pStyle w:val="Listenabsatz"/>
              <w:numPr>
                <w:ilvl w:val="0"/>
                <w:numId w:val="374"/>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F6461C">
            <w:pPr>
              <w:pStyle w:val="Listenabsatz"/>
              <w:numPr>
                <w:ilvl w:val="0"/>
                <w:numId w:val="374"/>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F6461C">
            <w:pPr>
              <w:pStyle w:val="Listenabsatz"/>
              <w:numPr>
                <w:ilvl w:val="0"/>
                <w:numId w:val="374"/>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F6461C">
            <w:pPr>
              <w:pStyle w:val="Listenabsatz"/>
              <w:numPr>
                <w:ilvl w:val="0"/>
                <w:numId w:val="374"/>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F6461C">
            <w:pPr>
              <w:pStyle w:val="Listenabsatz"/>
              <w:numPr>
                <w:ilvl w:val="0"/>
                <w:numId w:val="374"/>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F6461C">
            <w:pPr>
              <w:pStyle w:val="Listenabsatz"/>
              <w:numPr>
                <w:ilvl w:val="0"/>
                <w:numId w:val="374"/>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lastRenderedPageBreak/>
              <w:t>Literatur</w:t>
            </w:r>
          </w:p>
        </w:tc>
        <w:tc>
          <w:tcPr>
            <w:tcW w:w="6662" w:type="dxa"/>
          </w:tcPr>
          <w:p w14:paraId="5CE56D15" w14:textId="77777777" w:rsidR="00B903C1" w:rsidRPr="00BF7282" w:rsidRDefault="00B903C1" w:rsidP="00E02B39">
            <w:r w:rsidRPr="00BF7282">
              <w:rPr>
                <w:lang w:val="en-US"/>
              </w:rPr>
              <w:lastRenderedPageBreak/>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lastRenderedPageBreak/>
              <w:t>v. Auer, Ludwig: Ökonometrie. Eine Einführung</w:t>
            </w:r>
          </w:p>
        </w:tc>
      </w:tr>
    </w:tbl>
    <w:p w14:paraId="4F52ACDF" w14:textId="77777777" w:rsidR="002C4DFC" w:rsidRDefault="00B903C1">
      <w:r w:rsidRPr="00BF7282">
        <w:lastRenderedPageBreak/>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F6461C">
            <w:pPr>
              <w:pStyle w:val="Listenabsatz"/>
              <w:numPr>
                <w:ilvl w:val="0"/>
                <w:numId w:val="139"/>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62FA0092" w:rsidR="002C4DFC" w:rsidRPr="00BF7282" w:rsidRDefault="00C7387A" w:rsidP="000237EA">
            <w:r>
              <w:t>8</w:t>
            </w:r>
            <w:r w:rsidR="002C4DFC">
              <w:t>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5275" w:name="_Toc67382959"/>
            <w:r>
              <w:rPr>
                <w:rFonts w:eastAsiaTheme="minorHAnsi"/>
                <w:lang w:eastAsia="en-US"/>
              </w:rPr>
              <w:t>Praxisseminar mit Prof. Dr. Heinrich v. Pierer</w:t>
            </w:r>
            <w:bookmarkEnd w:id="5275"/>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F6461C">
            <w:pPr>
              <w:pStyle w:val="Listenabsatz"/>
              <w:numPr>
                <w:ilvl w:val="0"/>
                <w:numId w:val="139"/>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F6461C">
            <w:pPr>
              <w:pStyle w:val="Listenabsatz"/>
              <w:numPr>
                <w:ilvl w:val="0"/>
                <w:numId w:val="139"/>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F6461C">
            <w:pPr>
              <w:pStyle w:val="Listenabsatz"/>
              <w:numPr>
                <w:ilvl w:val="0"/>
                <w:numId w:val="139"/>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F6461C">
            <w:pPr>
              <w:pStyle w:val="Listenabsatz"/>
              <w:numPr>
                <w:ilvl w:val="0"/>
                <w:numId w:val="139"/>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F6461C">
            <w:pPr>
              <w:pStyle w:val="Listenabsatz"/>
              <w:numPr>
                <w:ilvl w:val="0"/>
                <w:numId w:val="139"/>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F6461C">
            <w:pPr>
              <w:pStyle w:val="Listenabsatz"/>
              <w:numPr>
                <w:ilvl w:val="0"/>
                <w:numId w:val="139"/>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F6461C">
            <w:pPr>
              <w:pStyle w:val="Listenabsatz"/>
              <w:numPr>
                <w:ilvl w:val="0"/>
                <w:numId w:val="139"/>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F6461C">
            <w:pPr>
              <w:pStyle w:val="Listenabsatz"/>
              <w:numPr>
                <w:ilvl w:val="0"/>
                <w:numId w:val="139"/>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F6461C">
            <w:pPr>
              <w:pStyle w:val="Listenabsatz"/>
              <w:numPr>
                <w:ilvl w:val="0"/>
                <w:numId w:val="196"/>
              </w:numPr>
              <w:ind w:left="209" w:hanging="209"/>
              <w:rPr>
                <w:rFonts w:cs="Arial"/>
              </w:rPr>
            </w:pPr>
            <w:r w:rsidRPr="00AE6C01">
              <w:rPr>
                <w:rFonts w:cs="Arial"/>
              </w:rPr>
              <w:t>Modul im Studienbereich „Technology, Innovation &amp; Entrepreneurschip“</w:t>
            </w:r>
          </w:p>
          <w:p w14:paraId="5BECB8B0" w14:textId="66B6AC34" w:rsidR="003C7A12" w:rsidRPr="00BF7282" w:rsidRDefault="002C4DFC" w:rsidP="00F6461C">
            <w:pPr>
              <w:pStyle w:val="Listenabsatz"/>
              <w:numPr>
                <w:ilvl w:val="0"/>
                <w:numId w:val="196"/>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F6461C">
            <w:pPr>
              <w:pStyle w:val="Listenabsatz"/>
              <w:numPr>
                <w:ilvl w:val="0"/>
                <w:numId w:val="139"/>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F6461C">
            <w:pPr>
              <w:pStyle w:val="Listenabsatz"/>
              <w:numPr>
                <w:ilvl w:val="0"/>
                <w:numId w:val="196"/>
              </w:numPr>
              <w:ind w:left="209" w:hanging="209"/>
              <w:rPr>
                <w:rFonts w:cs="Arial"/>
              </w:rPr>
            </w:pPr>
            <w:r w:rsidRPr="00B31B38">
              <w:rPr>
                <w:rFonts w:cs="Arial"/>
              </w:rPr>
              <w:t>Präsentation</w:t>
            </w:r>
          </w:p>
          <w:p w14:paraId="15B2F97C" w14:textId="77777777" w:rsidR="002C4DFC" w:rsidRPr="00BF7282" w:rsidRDefault="002C4DFC" w:rsidP="00F6461C">
            <w:pPr>
              <w:pStyle w:val="Listenabsatz"/>
              <w:numPr>
                <w:ilvl w:val="0"/>
                <w:numId w:val="196"/>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F6461C">
            <w:pPr>
              <w:pStyle w:val="Listenabsatz"/>
              <w:numPr>
                <w:ilvl w:val="0"/>
                <w:numId w:val="139"/>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F6461C">
            <w:pPr>
              <w:pStyle w:val="Listenabsatz"/>
              <w:numPr>
                <w:ilvl w:val="0"/>
                <w:numId w:val="196"/>
              </w:numPr>
              <w:ind w:left="209" w:hanging="209"/>
              <w:rPr>
                <w:rFonts w:cs="Arial"/>
              </w:rPr>
            </w:pPr>
            <w:r w:rsidRPr="00206B25">
              <w:rPr>
                <w:rFonts w:cs="Arial"/>
              </w:rPr>
              <w:t xml:space="preserve">Präsentation (30 %) </w:t>
            </w:r>
          </w:p>
          <w:p w14:paraId="4C94965C" w14:textId="77777777" w:rsidR="002C4DFC" w:rsidRPr="00BF7282" w:rsidRDefault="002C4DFC" w:rsidP="00F6461C">
            <w:pPr>
              <w:pStyle w:val="Listenabsatz"/>
              <w:numPr>
                <w:ilvl w:val="0"/>
                <w:numId w:val="196"/>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F6461C">
            <w:pPr>
              <w:pStyle w:val="Listenabsatz"/>
              <w:numPr>
                <w:ilvl w:val="0"/>
                <w:numId w:val="139"/>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F6461C">
            <w:pPr>
              <w:pStyle w:val="Listenabsatz"/>
              <w:numPr>
                <w:ilvl w:val="0"/>
                <w:numId w:val="13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7D6DBE23" w14:textId="77777777" w:rsidR="00411654" w:rsidRDefault="00411654" w:rsidP="00543702"/>
    <w:p w14:paraId="5448C9E5" w14:textId="1BD4E73C" w:rsidR="00853C8D" w:rsidRDefault="00853C8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186AF7B8" w14:textId="77777777" w:rsidTr="002E415D">
        <w:trPr>
          <w:trHeight w:val="567"/>
        </w:trPr>
        <w:tc>
          <w:tcPr>
            <w:tcW w:w="567" w:type="dxa"/>
            <w:shd w:val="clear" w:color="auto" w:fill="E0E0E0"/>
          </w:tcPr>
          <w:p w14:paraId="07763966" w14:textId="77777777" w:rsidR="00BC7330" w:rsidRPr="00113229" w:rsidRDefault="00BC7330" w:rsidP="00F6461C">
            <w:pPr>
              <w:numPr>
                <w:ilvl w:val="0"/>
                <w:numId w:val="310"/>
              </w:numPr>
              <w:rPr>
                <w:rFonts w:cs="Arial"/>
                <w:i/>
                <w:szCs w:val="22"/>
              </w:rPr>
            </w:pPr>
          </w:p>
        </w:tc>
        <w:tc>
          <w:tcPr>
            <w:tcW w:w="2693" w:type="dxa"/>
            <w:shd w:val="clear" w:color="auto" w:fill="E0E0E0"/>
          </w:tcPr>
          <w:p w14:paraId="5D84C469" w14:textId="77777777" w:rsidR="00BC7330" w:rsidRPr="00113229" w:rsidRDefault="00BC7330" w:rsidP="002E415D">
            <w:pPr>
              <w:rPr>
                <w:rFonts w:cs="Arial"/>
                <w:b/>
                <w:szCs w:val="22"/>
              </w:rPr>
            </w:pPr>
            <w:r w:rsidRPr="00113229">
              <w:rPr>
                <w:rFonts w:cs="Arial"/>
                <w:b/>
                <w:szCs w:val="22"/>
              </w:rPr>
              <w:t>Modulbezeichnung</w:t>
            </w:r>
          </w:p>
          <w:p w14:paraId="496FDF7D" w14:textId="0CB50987" w:rsidR="00BC7330" w:rsidRPr="00113229" w:rsidRDefault="00C7387A" w:rsidP="002E415D">
            <w:pPr>
              <w:rPr>
                <w:rFonts w:cs="Arial"/>
                <w:szCs w:val="22"/>
              </w:rPr>
            </w:pPr>
            <w:r>
              <w:rPr>
                <w:rFonts w:cs="Arial"/>
                <w:szCs w:val="22"/>
              </w:rPr>
              <w:t>8</w:t>
            </w:r>
            <w:r w:rsidR="00A80812">
              <w:rPr>
                <w:rFonts w:cs="Arial"/>
                <w:szCs w:val="22"/>
              </w:rPr>
              <w:t>7715</w:t>
            </w:r>
          </w:p>
        </w:tc>
        <w:tc>
          <w:tcPr>
            <w:tcW w:w="5528" w:type="dxa"/>
            <w:shd w:val="clear" w:color="auto" w:fill="E0E0E0"/>
          </w:tcPr>
          <w:p w14:paraId="28FAF25D" w14:textId="11583CF8" w:rsidR="009F1965" w:rsidRDefault="00BC7330" w:rsidP="009F1965">
            <w:pPr>
              <w:pStyle w:val="berschriftModul"/>
              <w:rPr>
                <w:lang w:val="en-US"/>
              </w:rPr>
            </w:pPr>
            <w:bookmarkStart w:id="5276" w:name="_Toc67382960"/>
            <w:r w:rsidRPr="0002305D">
              <w:rPr>
                <w:lang w:val="es-ES" w:eastAsia="en-US"/>
              </w:rPr>
              <w:t>Presente y futuro de Iberoamérica</w:t>
            </w:r>
            <w:bookmarkEnd w:id="5276"/>
          </w:p>
          <w:p w14:paraId="65E19B3A" w14:textId="77777777" w:rsidR="00F36511" w:rsidRDefault="00F36511" w:rsidP="00CE6588">
            <w:pPr>
              <w:rPr>
                <w:lang w:val="en-US"/>
              </w:rPr>
            </w:pPr>
            <w:r w:rsidRPr="00F86D11">
              <w:rPr>
                <w:lang w:val="en-US"/>
              </w:rPr>
              <w:t>(Present and future of Ibero-America)</w:t>
            </w:r>
          </w:p>
          <w:p w14:paraId="63DD951A" w14:textId="35CF50EE" w:rsidR="00A04449" w:rsidRPr="009C0185" w:rsidRDefault="00A04449" w:rsidP="00CE6588">
            <w:pPr>
              <w:rPr>
                <w:b/>
                <w:bCs/>
                <w:lang w:eastAsia="en-US"/>
              </w:rPr>
            </w:pPr>
            <w:r w:rsidRPr="009C0185">
              <w:rPr>
                <w:b/>
                <w:bCs/>
                <w:color w:val="FF0000"/>
              </w:rPr>
              <w:t>Dieses Modul findet im SoSe 2021 nicht statt</w:t>
            </w:r>
          </w:p>
        </w:tc>
        <w:tc>
          <w:tcPr>
            <w:tcW w:w="1136" w:type="dxa"/>
            <w:shd w:val="clear" w:color="auto" w:fill="E0E0E0"/>
          </w:tcPr>
          <w:p w14:paraId="46ADE65A" w14:textId="77777777" w:rsidR="00BC7330" w:rsidRPr="00113229" w:rsidRDefault="00BC7330" w:rsidP="002E415D">
            <w:pPr>
              <w:jc w:val="center"/>
              <w:rPr>
                <w:rFonts w:cs="Arial"/>
                <w:b/>
                <w:szCs w:val="22"/>
              </w:rPr>
            </w:pPr>
            <w:r>
              <w:rPr>
                <w:rFonts w:cs="Arial"/>
                <w:b/>
                <w:szCs w:val="22"/>
              </w:rPr>
              <w:t>5 ECTS</w:t>
            </w:r>
          </w:p>
        </w:tc>
      </w:tr>
      <w:tr w:rsidR="00BC7330" w:rsidRPr="00113229" w14:paraId="1C682009" w14:textId="77777777" w:rsidTr="002E415D">
        <w:trPr>
          <w:trHeight w:val="567"/>
        </w:trPr>
        <w:tc>
          <w:tcPr>
            <w:tcW w:w="567" w:type="dxa"/>
            <w:shd w:val="clear" w:color="auto" w:fill="E0E0E0"/>
          </w:tcPr>
          <w:p w14:paraId="5AAE0C55" w14:textId="77777777" w:rsidR="00BC7330" w:rsidRPr="00113229" w:rsidRDefault="00BC7330" w:rsidP="00F6461C">
            <w:pPr>
              <w:numPr>
                <w:ilvl w:val="0"/>
                <w:numId w:val="310"/>
              </w:numPr>
              <w:rPr>
                <w:rFonts w:cs="Arial"/>
                <w:i/>
                <w:szCs w:val="22"/>
              </w:rPr>
            </w:pPr>
          </w:p>
        </w:tc>
        <w:tc>
          <w:tcPr>
            <w:tcW w:w="2693" w:type="dxa"/>
            <w:shd w:val="clear" w:color="auto" w:fill="E0E0E0"/>
          </w:tcPr>
          <w:p w14:paraId="621C0573" w14:textId="77777777" w:rsidR="00BC7330" w:rsidRPr="00113229" w:rsidRDefault="00BC7330" w:rsidP="002E415D">
            <w:pPr>
              <w:rPr>
                <w:rFonts w:cs="Arial"/>
                <w:szCs w:val="22"/>
              </w:rPr>
            </w:pPr>
            <w:r w:rsidRPr="00113229">
              <w:rPr>
                <w:rFonts w:cs="Arial"/>
                <w:szCs w:val="22"/>
              </w:rPr>
              <w:t>Lehrveranstaltungen</w:t>
            </w:r>
          </w:p>
          <w:p w14:paraId="6809EE2F" w14:textId="77777777" w:rsidR="00BC7330" w:rsidRPr="002C02C0" w:rsidRDefault="00BC7330" w:rsidP="002E415D">
            <w:pPr>
              <w:rPr>
                <w:rFonts w:cs="Arial"/>
                <w:szCs w:val="22"/>
              </w:rPr>
            </w:pPr>
          </w:p>
        </w:tc>
        <w:tc>
          <w:tcPr>
            <w:tcW w:w="5528" w:type="dxa"/>
            <w:shd w:val="clear" w:color="auto" w:fill="E0E0E0"/>
          </w:tcPr>
          <w:p w14:paraId="60036002" w14:textId="77777777" w:rsidR="00BC7330" w:rsidRPr="00491A65" w:rsidRDefault="00BC7330" w:rsidP="002E415D">
            <w:pPr>
              <w:rPr>
                <w:rFonts w:cs="Arial"/>
                <w:szCs w:val="22"/>
                <w:lang w:val="pt-PT"/>
              </w:rPr>
            </w:pPr>
            <w:r w:rsidRPr="00491A65">
              <w:rPr>
                <w:rFonts w:cs="Arial"/>
                <w:szCs w:val="22"/>
                <w:lang w:val="pt-PT"/>
              </w:rPr>
              <w:t xml:space="preserve">Presente y futuro de Iberoamérica (2 SWS) </w:t>
            </w:r>
            <w:r w:rsidRPr="00491A65">
              <w:rPr>
                <w:rFonts w:cs="Arial"/>
                <w:b/>
                <w:i/>
                <w:color w:val="FF0000"/>
                <w:szCs w:val="22"/>
                <w:lang w:val="pt-PT"/>
              </w:rPr>
              <w:t>(Anwesenheitspflicht)</w:t>
            </w:r>
          </w:p>
          <w:p w14:paraId="7C870BE2" w14:textId="77777777" w:rsidR="00BC7330" w:rsidRPr="00491A65" w:rsidRDefault="00BC7330" w:rsidP="002E415D">
            <w:pPr>
              <w:rPr>
                <w:rFonts w:cs="Arial"/>
                <w:szCs w:val="22"/>
                <w:lang w:val="pt-PT"/>
              </w:rPr>
            </w:pPr>
          </w:p>
        </w:tc>
        <w:tc>
          <w:tcPr>
            <w:tcW w:w="1136" w:type="dxa"/>
            <w:shd w:val="clear" w:color="auto" w:fill="E0E0E0"/>
          </w:tcPr>
          <w:p w14:paraId="63DFD12A" w14:textId="77777777" w:rsidR="00BC7330" w:rsidRPr="00113229" w:rsidRDefault="00BC7330" w:rsidP="002E415D">
            <w:pPr>
              <w:jc w:val="center"/>
              <w:rPr>
                <w:rFonts w:cs="Arial"/>
                <w:szCs w:val="22"/>
              </w:rPr>
            </w:pPr>
            <w:r>
              <w:rPr>
                <w:rFonts w:cs="Arial"/>
                <w:szCs w:val="22"/>
              </w:rPr>
              <w:t>5 ECTS</w:t>
            </w:r>
          </w:p>
        </w:tc>
      </w:tr>
      <w:tr w:rsidR="00BC7330" w:rsidRPr="00113229" w14:paraId="5749AEBF" w14:textId="77777777" w:rsidTr="002E415D">
        <w:trPr>
          <w:trHeight w:val="383"/>
        </w:trPr>
        <w:tc>
          <w:tcPr>
            <w:tcW w:w="567" w:type="dxa"/>
            <w:shd w:val="clear" w:color="auto" w:fill="E0E0E0"/>
          </w:tcPr>
          <w:p w14:paraId="61A1C2B3" w14:textId="77777777" w:rsidR="00BC7330" w:rsidRPr="00113229" w:rsidRDefault="00BC7330" w:rsidP="00F6461C">
            <w:pPr>
              <w:numPr>
                <w:ilvl w:val="0"/>
                <w:numId w:val="310"/>
              </w:numPr>
              <w:rPr>
                <w:rFonts w:cs="Arial"/>
                <w:i/>
                <w:szCs w:val="22"/>
              </w:rPr>
            </w:pPr>
          </w:p>
        </w:tc>
        <w:tc>
          <w:tcPr>
            <w:tcW w:w="2693" w:type="dxa"/>
            <w:shd w:val="clear" w:color="auto" w:fill="E0E0E0"/>
          </w:tcPr>
          <w:p w14:paraId="15B7272B"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2E6663CE" w14:textId="77777777" w:rsidR="00BC7330" w:rsidRPr="00113229" w:rsidRDefault="00BC7330" w:rsidP="002E415D">
            <w:pPr>
              <w:rPr>
                <w:rFonts w:cs="Arial"/>
                <w:szCs w:val="22"/>
              </w:rPr>
            </w:pPr>
            <w:r>
              <w:rPr>
                <w:rFonts w:cs="Arial"/>
                <w:szCs w:val="22"/>
              </w:rPr>
              <w:t xml:space="preserve">León González, M.A. </w:t>
            </w:r>
          </w:p>
        </w:tc>
        <w:tc>
          <w:tcPr>
            <w:tcW w:w="1136" w:type="dxa"/>
            <w:shd w:val="clear" w:color="auto" w:fill="E0E0E0"/>
          </w:tcPr>
          <w:p w14:paraId="290F9EBE" w14:textId="77777777" w:rsidR="00BC7330" w:rsidRPr="00113229" w:rsidRDefault="00BC7330" w:rsidP="002E415D">
            <w:pPr>
              <w:rPr>
                <w:rFonts w:cs="Arial"/>
                <w:szCs w:val="22"/>
              </w:rPr>
            </w:pPr>
          </w:p>
        </w:tc>
      </w:tr>
    </w:tbl>
    <w:p w14:paraId="40C1B96B" w14:textId="77777777" w:rsidR="00BC7330" w:rsidRPr="00113229" w:rsidRDefault="00BC7330" w:rsidP="00BC733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113229" w14:paraId="65A71D3B" w14:textId="77777777" w:rsidTr="002E415D">
        <w:trPr>
          <w:trHeight w:val="340"/>
        </w:trPr>
        <w:tc>
          <w:tcPr>
            <w:tcW w:w="567" w:type="dxa"/>
            <w:tcBorders>
              <w:bottom w:val="single" w:sz="4" w:space="0" w:color="auto"/>
            </w:tcBorders>
          </w:tcPr>
          <w:p w14:paraId="62F30427"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tcPr>
          <w:p w14:paraId="1FF3348C"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033934F" w14:textId="77777777" w:rsidR="00BC7330" w:rsidRPr="00113229" w:rsidRDefault="00BC7330" w:rsidP="002E415D">
            <w:pPr>
              <w:rPr>
                <w:rFonts w:cs="Arial"/>
                <w:szCs w:val="22"/>
              </w:rPr>
            </w:pPr>
            <w:r>
              <w:rPr>
                <w:rFonts w:cs="Arial"/>
                <w:szCs w:val="22"/>
              </w:rPr>
              <w:t>Prof. Gian Luca Gardini</w:t>
            </w:r>
          </w:p>
        </w:tc>
      </w:tr>
      <w:tr w:rsidR="00BC7330" w:rsidRPr="00113229" w14:paraId="7636FC67" w14:textId="77777777" w:rsidTr="002E415D">
        <w:trPr>
          <w:trHeight w:val="340"/>
        </w:trPr>
        <w:tc>
          <w:tcPr>
            <w:tcW w:w="567" w:type="dxa"/>
            <w:shd w:val="clear" w:color="auto" w:fill="auto"/>
          </w:tcPr>
          <w:p w14:paraId="571950FA"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014459EC" w14:textId="77777777" w:rsidR="00BC7330" w:rsidRPr="00113229" w:rsidRDefault="00BC7330" w:rsidP="002E415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6588A42" w14:textId="77777777" w:rsidR="00342359" w:rsidRDefault="00342359" w:rsidP="00342359">
            <w:pPr>
              <w:rPr>
                <w:rFonts w:cs="Arial"/>
                <w:szCs w:val="22"/>
              </w:rPr>
            </w:pPr>
            <w:r w:rsidRPr="000576FE">
              <w:rPr>
                <w:rFonts w:cs="Arial"/>
                <w:szCs w:val="22"/>
              </w:rPr>
              <w:t xml:space="preserve">Diese Veranstaltung bietet einen Überblick über den gegenwärtigen und zukünftigen iberoamerikanischen Raum. </w:t>
            </w:r>
            <w:r>
              <w:rPr>
                <w:rFonts w:cs="Arial"/>
                <w:szCs w:val="22"/>
              </w:rPr>
              <w:t>Betrachtet wird die Geschichte der i</w:t>
            </w:r>
            <w:r w:rsidRPr="000576FE">
              <w:rPr>
                <w:rFonts w:cs="Arial"/>
                <w:szCs w:val="22"/>
              </w:rPr>
              <w:t>beroamerikanischen G</w:t>
            </w:r>
            <w:r>
              <w:rPr>
                <w:rFonts w:cs="Arial"/>
                <w:szCs w:val="22"/>
              </w:rPr>
              <w:t>emeinschaft sowie das Ziel, das durch die i</w:t>
            </w:r>
            <w:r w:rsidRPr="000576FE">
              <w:rPr>
                <w:rFonts w:cs="Arial"/>
                <w:szCs w:val="22"/>
              </w:rPr>
              <w:t xml:space="preserve">beroamerikanischen Gipfeltreffen und andere Institutionen verfolgt </w:t>
            </w:r>
            <w:r>
              <w:rPr>
                <w:rFonts w:cs="Arial"/>
                <w:szCs w:val="22"/>
              </w:rPr>
              <w:t>wurde und wird.</w:t>
            </w:r>
            <w:r w:rsidRPr="000576FE">
              <w:rPr>
                <w:rFonts w:cs="Arial"/>
                <w:szCs w:val="22"/>
              </w:rPr>
              <w:t xml:space="preserve">. Die thematischen Schwerpunkte sind </w:t>
            </w:r>
            <w:r>
              <w:rPr>
                <w:rFonts w:cs="Arial"/>
                <w:szCs w:val="22"/>
              </w:rPr>
              <w:t>zudem</w:t>
            </w:r>
            <w:r w:rsidRPr="000576FE">
              <w:rPr>
                <w:rFonts w:cs="Arial"/>
                <w:szCs w:val="22"/>
              </w:rPr>
              <w:t xml:space="preserve"> die Entwicklungsprozesse des iberoamerikanischen Raums und seiner Außenpolitik gegenüber anderen Blöcken sowie die Spaniens gegenüber </w:t>
            </w:r>
            <w:r w:rsidRPr="00B63E50">
              <w:rPr>
                <w:rFonts w:cs="Arial"/>
                <w:szCs w:val="22"/>
              </w:rPr>
              <w:t>Iberoamerika</w:t>
            </w:r>
            <w:r w:rsidRPr="000576FE">
              <w:rPr>
                <w:rFonts w:cs="Arial"/>
                <w:szCs w:val="22"/>
              </w:rPr>
              <w:t>.</w:t>
            </w:r>
          </w:p>
          <w:p w14:paraId="363A50B5" w14:textId="4CBAC743" w:rsidR="00BC7330" w:rsidRPr="00113229" w:rsidRDefault="00BC7330" w:rsidP="002E415D">
            <w:pPr>
              <w:rPr>
                <w:rFonts w:cs="Arial"/>
                <w:szCs w:val="22"/>
              </w:rPr>
            </w:pPr>
          </w:p>
        </w:tc>
      </w:tr>
      <w:tr w:rsidR="00BC7330" w:rsidRPr="00113229" w14:paraId="387130F6" w14:textId="77777777" w:rsidTr="002E415D">
        <w:trPr>
          <w:trHeight w:val="340"/>
        </w:trPr>
        <w:tc>
          <w:tcPr>
            <w:tcW w:w="567" w:type="dxa"/>
            <w:shd w:val="clear" w:color="auto" w:fill="auto"/>
          </w:tcPr>
          <w:p w14:paraId="367E001E"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1AD74CC0" w14:textId="77777777" w:rsidR="00BC7330" w:rsidRPr="00113229" w:rsidRDefault="00BC7330" w:rsidP="002E415D">
            <w:pPr>
              <w:rPr>
                <w:rFonts w:cs="Arial"/>
                <w:b/>
                <w:szCs w:val="22"/>
              </w:rPr>
            </w:pPr>
            <w:r w:rsidRPr="00113229">
              <w:rPr>
                <w:rFonts w:cs="Arial"/>
                <w:b/>
                <w:szCs w:val="22"/>
              </w:rPr>
              <w:t>Lernziele und Kompetenzen</w:t>
            </w:r>
          </w:p>
        </w:tc>
        <w:tc>
          <w:tcPr>
            <w:tcW w:w="6663" w:type="dxa"/>
            <w:shd w:val="clear" w:color="auto" w:fill="auto"/>
          </w:tcPr>
          <w:p w14:paraId="50A83106" w14:textId="77777777" w:rsidR="00BC7330" w:rsidRPr="000576FE" w:rsidRDefault="00BC7330" w:rsidP="002E415D">
            <w:pPr>
              <w:ind w:left="147" w:hanging="147"/>
              <w:rPr>
                <w:rFonts w:cs="Arial"/>
                <w:szCs w:val="22"/>
              </w:rPr>
            </w:pPr>
            <w:r w:rsidRPr="000576FE">
              <w:rPr>
                <w:rFonts w:cs="Arial"/>
                <w:szCs w:val="22"/>
              </w:rPr>
              <w:t xml:space="preserve">Die Studierenden </w:t>
            </w:r>
          </w:p>
          <w:p w14:paraId="5F6D93C3" w14:textId="77777777" w:rsidR="00BC7330" w:rsidRPr="000576FE" w:rsidRDefault="00BC7330" w:rsidP="002E415D">
            <w:pPr>
              <w:ind w:left="147" w:hanging="147"/>
              <w:rPr>
                <w:rFonts w:cs="Arial"/>
                <w:szCs w:val="22"/>
              </w:rPr>
            </w:pPr>
            <w:r w:rsidRPr="000576FE">
              <w:rPr>
                <w:rFonts w:cs="Arial"/>
                <w:szCs w:val="22"/>
              </w:rPr>
              <w:t>-</w:t>
            </w:r>
            <w:r w:rsidRPr="000576FE">
              <w:rPr>
                <w:rFonts w:cs="Arial"/>
                <w:szCs w:val="22"/>
              </w:rPr>
              <w:tab/>
              <w:t>erwerben fundierte Kenntnisse über politische Prozesse, ökonomische Veränderungen und gesellschaftliche Herausforderungen im Kontext von Globalisierungs- und Integrationsprozessen.</w:t>
            </w:r>
          </w:p>
          <w:p w14:paraId="09CA7EDA" w14:textId="77777777" w:rsidR="00BC7330" w:rsidRPr="00113229" w:rsidRDefault="00BC7330" w:rsidP="002E415D">
            <w:pPr>
              <w:ind w:left="147" w:hanging="147"/>
              <w:rPr>
                <w:rFonts w:cs="Arial"/>
                <w:szCs w:val="22"/>
              </w:rPr>
            </w:pPr>
            <w:r w:rsidRPr="000576FE">
              <w:rPr>
                <w:rFonts w:cs="Arial"/>
                <w:szCs w:val="22"/>
              </w:rPr>
              <w:t>-</w:t>
            </w:r>
            <w:r w:rsidRPr="000576FE">
              <w:rPr>
                <w:rFonts w:cs="Arial"/>
                <w:szCs w:val="22"/>
              </w:rPr>
              <w:tab/>
              <w:t>entwickeln die Fähigkeit, die Dynamik interner und externer Faktoren zu analysieren und zu bewerten.</w:t>
            </w:r>
          </w:p>
        </w:tc>
      </w:tr>
      <w:tr w:rsidR="00BC7330" w:rsidRPr="00113229" w14:paraId="04FE6BA4" w14:textId="77777777" w:rsidTr="002E415D">
        <w:trPr>
          <w:trHeight w:val="340"/>
        </w:trPr>
        <w:tc>
          <w:tcPr>
            <w:tcW w:w="567" w:type="dxa"/>
          </w:tcPr>
          <w:p w14:paraId="697016F2" w14:textId="77777777" w:rsidR="00BC7330" w:rsidRPr="00113229" w:rsidRDefault="00BC7330" w:rsidP="00F6461C">
            <w:pPr>
              <w:numPr>
                <w:ilvl w:val="0"/>
                <w:numId w:val="310"/>
              </w:numPr>
              <w:jc w:val="center"/>
              <w:rPr>
                <w:rFonts w:cs="Arial"/>
                <w:i/>
                <w:szCs w:val="22"/>
              </w:rPr>
            </w:pPr>
          </w:p>
        </w:tc>
        <w:tc>
          <w:tcPr>
            <w:tcW w:w="2693" w:type="dxa"/>
          </w:tcPr>
          <w:p w14:paraId="0C2D29FE"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3BB0B437"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13732B71" w14:textId="77777777" w:rsidTr="002E415D">
        <w:trPr>
          <w:trHeight w:val="340"/>
        </w:trPr>
        <w:tc>
          <w:tcPr>
            <w:tcW w:w="567" w:type="dxa"/>
          </w:tcPr>
          <w:p w14:paraId="2F7414E6" w14:textId="77777777" w:rsidR="00BC7330" w:rsidRPr="00113229" w:rsidRDefault="00BC7330" w:rsidP="00F6461C">
            <w:pPr>
              <w:numPr>
                <w:ilvl w:val="0"/>
                <w:numId w:val="310"/>
              </w:numPr>
              <w:jc w:val="center"/>
              <w:rPr>
                <w:rFonts w:cs="Arial"/>
                <w:i/>
                <w:szCs w:val="22"/>
              </w:rPr>
            </w:pPr>
          </w:p>
        </w:tc>
        <w:tc>
          <w:tcPr>
            <w:tcW w:w="2693" w:type="dxa"/>
          </w:tcPr>
          <w:p w14:paraId="13527660"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D940AE7" w14:textId="77777777" w:rsidR="00BC7330" w:rsidRPr="00113229" w:rsidRDefault="00BC7330" w:rsidP="002E415D">
            <w:pPr>
              <w:rPr>
                <w:rFonts w:cs="Arial"/>
                <w:szCs w:val="22"/>
              </w:rPr>
            </w:pPr>
            <w:r w:rsidRPr="000576FE">
              <w:rPr>
                <w:rFonts w:cs="Arial"/>
                <w:szCs w:val="22"/>
              </w:rPr>
              <w:t xml:space="preserve">Ab </w:t>
            </w:r>
            <w:r w:rsidRPr="001B39F5">
              <w:rPr>
                <w:rFonts w:cs="Arial"/>
                <w:szCs w:val="22"/>
              </w:rPr>
              <w:t>4</w:t>
            </w:r>
            <w:r w:rsidRPr="000576FE">
              <w:rPr>
                <w:rFonts w:cs="Arial"/>
                <w:szCs w:val="22"/>
              </w:rPr>
              <w:t>. Semester</w:t>
            </w:r>
          </w:p>
        </w:tc>
      </w:tr>
      <w:tr w:rsidR="00BC7330" w:rsidRPr="00113229" w14:paraId="1754C8FE" w14:textId="77777777" w:rsidTr="002E415D">
        <w:trPr>
          <w:trHeight w:val="340"/>
        </w:trPr>
        <w:tc>
          <w:tcPr>
            <w:tcW w:w="567" w:type="dxa"/>
            <w:tcBorders>
              <w:bottom w:val="single" w:sz="4" w:space="0" w:color="auto"/>
            </w:tcBorders>
          </w:tcPr>
          <w:p w14:paraId="44565AA1" w14:textId="77777777" w:rsidR="00BC7330" w:rsidRPr="00113229" w:rsidRDefault="00BC7330" w:rsidP="00F6461C">
            <w:pPr>
              <w:numPr>
                <w:ilvl w:val="0"/>
                <w:numId w:val="310"/>
              </w:numPr>
              <w:jc w:val="center"/>
              <w:rPr>
                <w:rFonts w:cs="Arial"/>
                <w:i/>
                <w:szCs w:val="22"/>
              </w:rPr>
            </w:pPr>
          </w:p>
          <w:p w14:paraId="3FDF9E64" w14:textId="77777777" w:rsidR="00BC7330" w:rsidRPr="00113229" w:rsidRDefault="00BC7330" w:rsidP="002E415D">
            <w:pPr>
              <w:jc w:val="center"/>
              <w:rPr>
                <w:rFonts w:cs="Arial"/>
                <w:szCs w:val="22"/>
              </w:rPr>
            </w:pPr>
          </w:p>
        </w:tc>
        <w:tc>
          <w:tcPr>
            <w:tcW w:w="2693" w:type="dxa"/>
            <w:tcBorders>
              <w:bottom w:val="single" w:sz="4" w:space="0" w:color="auto"/>
            </w:tcBorders>
          </w:tcPr>
          <w:p w14:paraId="00CC3C3F" w14:textId="77777777" w:rsidR="00BC7330" w:rsidRPr="00113229" w:rsidRDefault="00BC7330" w:rsidP="002E415D">
            <w:pPr>
              <w:rPr>
                <w:rFonts w:cs="Arial"/>
                <w:b/>
                <w:szCs w:val="22"/>
              </w:rPr>
            </w:pPr>
            <w:r w:rsidRPr="00113229">
              <w:rPr>
                <w:rFonts w:cs="Arial"/>
                <w:b/>
                <w:szCs w:val="22"/>
              </w:rPr>
              <w:t>Verwendbarkeit des Moduls</w:t>
            </w:r>
          </w:p>
        </w:tc>
        <w:tc>
          <w:tcPr>
            <w:tcW w:w="6663" w:type="dxa"/>
            <w:tcBorders>
              <w:bottom w:val="single" w:sz="4" w:space="0" w:color="auto"/>
            </w:tcBorders>
          </w:tcPr>
          <w:p w14:paraId="362FEF2A" w14:textId="77777777" w:rsidR="00BC7330" w:rsidRPr="001B39F5" w:rsidRDefault="00BC7330" w:rsidP="00F6461C">
            <w:pPr>
              <w:pStyle w:val="Listenabsatz"/>
              <w:numPr>
                <w:ilvl w:val="0"/>
                <w:numId w:val="196"/>
              </w:numPr>
              <w:ind w:left="209" w:hanging="209"/>
              <w:rPr>
                <w:rFonts w:cs="Arial"/>
              </w:rPr>
            </w:pPr>
            <w:r w:rsidRPr="001B39F5">
              <w:rPr>
                <w:rFonts w:cs="Arial"/>
              </w:rPr>
              <w:t>Kernbereichsmodul des Lehrstuhls IBSR für Studierende der Sozialökonomik mit Schwerpunkt International (gültig mit Studienbeginn WiSe 2016/17)</w:t>
            </w:r>
          </w:p>
          <w:p w14:paraId="07E95C1C" w14:textId="77777777" w:rsidR="00BC7330" w:rsidRPr="001B39F5" w:rsidRDefault="00BC7330" w:rsidP="00F6461C">
            <w:pPr>
              <w:pStyle w:val="Listenabsatz"/>
              <w:numPr>
                <w:ilvl w:val="0"/>
                <w:numId w:val="196"/>
              </w:numPr>
              <w:ind w:left="209" w:hanging="209"/>
              <w:rPr>
                <w:rFonts w:cs="Arial"/>
              </w:rPr>
            </w:pPr>
            <w:r w:rsidRPr="001B39F5">
              <w:rPr>
                <w:rFonts w:cs="Arial"/>
              </w:rPr>
              <w:t>Modul im Vertiefungsbereich</w:t>
            </w:r>
          </w:p>
          <w:p w14:paraId="1E7F5E63" w14:textId="194DAB94" w:rsidR="003C7A12" w:rsidRPr="008B1C05" w:rsidRDefault="00BC7330" w:rsidP="00F6461C">
            <w:pPr>
              <w:pStyle w:val="Listenabsatz"/>
              <w:numPr>
                <w:ilvl w:val="0"/>
                <w:numId w:val="196"/>
              </w:numPr>
              <w:ind w:left="209" w:hanging="209"/>
              <w:rPr>
                <w:rFonts w:cs="Arial"/>
              </w:rPr>
            </w:pPr>
            <w:r w:rsidRPr="001B39F5">
              <w:rPr>
                <w:rFonts w:cs="Arial"/>
              </w:rPr>
              <w:t xml:space="preserve">Modul im Studienbereich „Latin America“ </w:t>
            </w:r>
          </w:p>
        </w:tc>
      </w:tr>
      <w:tr w:rsidR="00BC7330" w:rsidRPr="00113229" w14:paraId="2F5B8B8D" w14:textId="77777777" w:rsidTr="002E415D">
        <w:trPr>
          <w:trHeight w:val="340"/>
        </w:trPr>
        <w:tc>
          <w:tcPr>
            <w:tcW w:w="567" w:type="dxa"/>
            <w:shd w:val="clear" w:color="auto" w:fill="auto"/>
          </w:tcPr>
          <w:p w14:paraId="2AAF87A0"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2AF2C650" w14:textId="77777777" w:rsidR="00BC7330" w:rsidRPr="00113229" w:rsidRDefault="00BC7330" w:rsidP="002E415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EAEC5F3" w14:textId="77777777" w:rsidR="00BC7330" w:rsidRPr="0002305D" w:rsidRDefault="00BC7330" w:rsidP="00F6461C">
            <w:pPr>
              <w:pStyle w:val="Listenabsatz"/>
              <w:numPr>
                <w:ilvl w:val="0"/>
                <w:numId w:val="196"/>
              </w:numPr>
              <w:ind w:left="209" w:hanging="209"/>
              <w:rPr>
                <w:rFonts w:cs="Arial"/>
              </w:rPr>
            </w:pPr>
            <w:r w:rsidRPr="0002305D">
              <w:rPr>
                <w:rFonts w:cs="Arial"/>
              </w:rPr>
              <w:t>Präsentation</w:t>
            </w:r>
          </w:p>
          <w:p w14:paraId="51ECE1C7" w14:textId="77777777" w:rsidR="00BC7330" w:rsidRDefault="00BC7330" w:rsidP="00F6461C">
            <w:pPr>
              <w:pStyle w:val="Listenabsatz"/>
              <w:numPr>
                <w:ilvl w:val="0"/>
                <w:numId w:val="196"/>
              </w:numPr>
              <w:ind w:left="209" w:hanging="209"/>
              <w:rPr>
                <w:rFonts w:cs="Arial"/>
              </w:rPr>
            </w:pPr>
            <w:r w:rsidRPr="0002305D">
              <w:rPr>
                <w:rFonts w:cs="Arial"/>
              </w:rPr>
              <w:t xml:space="preserve">Seminararbeit </w:t>
            </w:r>
          </w:p>
          <w:p w14:paraId="079E7BB8" w14:textId="77777777" w:rsidR="00BC7330" w:rsidRDefault="00BC7330" w:rsidP="002E415D">
            <w:pPr>
              <w:rPr>
                <w:rFonts w:cs="Arial"/>
                <w:szCs w:val="22"/>
              </w:rPr>
            </w:pPr>
          </w:p>
          <w:p w14:paraId="65FCEEF3" w14:textId="77777777" w:rsidR="00BC7330" w:rsidRDefault="00BC7330"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3367C774" w14:textId="77777777" w:rsidR="00BC7330" w:rsidRPr="00491A65" w:rsidRDefault="00BC7330" w:rsidP="002E415D">
            <w:pPr>
              <w:rPr>
                <w:rFonts w:cs="Arial"/>
                <w:szCs w:val="22"/>
              </w:rPr>
            </w:pPr>
          </w:p>
        </w:tc>
      </w:tr>
      <w:tr w:rsidR="00BC7330" w:rsidRPr="00113229" w14:paraId="2633108B" w14:textId="77777777" w:rsidTr="002E415D">
        <w:trPr>
          <w:trHeight w:val="340"/>
        </w:trPr>
        <w:tc>
          <w:tcPr>
            <w:tcW w:w="567" w:type="dxa"/>
            <w:shd w:val="clear" w:color="auto" w:fill="auto"/>
          </w:tcPr>
          <w:p w14:paraId="660574F7"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7A651246" w14:textId="77777777" w:rsidR="00BC7330" w:rsidRPr="00113229" w:rsidRDefault="00BC7330" w:rsidP="002E415D">
            <w:pPr>
              <w:rPr>
                <w:rFonts w:cs="Arial"/>
                <w:b/>
                <w:szCs w:val="22"/>
              </w:rPr>
            </w:pPr>
            <w:r w:rsidRPr="00113229">
              <w:rPr>
                <w:rFonts w:cs="Arial"/>
                <w:b/>
                <w:szCs w:val="22"/>
              </w:rPr>
              <w:t>Berechnung Modulnote</w:t>
            </w:r>
          </w:p>
        </w:tc>
        <w:tc>
          <w:tcPr>
            <w:tcW w:w="6663" w:type="dxa"/>
            <w:shd w:val="clear" w:color="auto" w:fill="auto"/>
          </w:tcPr>
          <w:p w14:paraId="262D2517" w14:textId="77777777" w:rsidR="00342359" w:rsidRDefault="00342359" w:rsidP="00F6461C">
            <w:pPr>
              <w:pStyle w:val="Listenabsatz"/>
              <w:numPr>
                <w:ilvl w:val="0"/>
                <w:numId w:val="196"/>
              </w:numPr>
              <w:ind w:left="209" w:hanging="209"/>
              <w:rPr>
                <w:rFonts w:cs="Arial"/>
              </w:rPr>
            </w:pPr>
            <w:r>
              <w:rPr>
                <w:rFonts w:cs="Arial"/>
              </w:rPr>
              <w:t>Präsentation (33 %)</w:t>
            </w:r>
          </w:p>
          <w:p w14:paraId="168FD034" w14:textId="5C5CBB77" w:rsidR="00BC7330" w:rsidRPr="0002305D" w:rsidRDefault="00342359" w:rsidP="00F6461C">
            <w:pPr>
              <w:pStyle w:val="Listenabsatz"/>
              <w:numPr>
                <w:ilvl w:val="0"/>
                <w:numId w:val="196"/>
              </w:numPr>
              <w:ind w:left="209" w:hanging="209"/>
              <w:rPr>
                <w:rFonts w:cs="Arial"/>
              </w:rPr>
            </w:pPr>
            <w:r w:rsidRPr="0002305D">
              <w:rPr>
                <w:rFonts w:cs="Arial"/>
              </w:rPr>
              <w:t>Seminararbeit (</w:t>
            </w:r>
            <w:r>
              <w:rPr>
                <w:rFonts w:cs="Arial"/>
              </w:rPr>
              <w:t>66</w:t>
            </w:r>
            <w:r w:rsidRPr="0002305D">
              <w:rPr>
                <w:rFonts w:cs="Arial"/>
              </w:rPr>
              <w:t xml:space="preserve"> %)</w:t>
            </w:r>
          </w:p>
        </w:tc>
      </w:tr>
      <w:tr w:rsidR="00BC7330" w:rsidRPr="00113229" w14:paraId="65C34124" w14:textId="77777777" w:rsidTr="002E415D">
        <w:trPr>
          <w:trHeight w:val="340"/>
        </w:trPr>
        <w:tc>
          <w:tcPr>
            <w:tcW w:w="567" w:type="dxa"/>
            <w:tcBorders>
              <w:bottom w:val="single" w:sz="4" w:space="0" w:color="auto"/>
            </w:tcBorders>
            <w:shd w:val="clear" w:color="auto" w:fill="auto"/>
          </w:tcPr>
          <w:p w14:paraId="100E5A13"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11A23983" w14:textId="77777777" w:rsidR="00BC7330" w:rsidRPr="00113229" w:rsidRDefault="00BC7330" w:rsidP="002E415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7850952" w14:textId="49877281" w:rsidR="00BC7330" w:rsidRPr="00113229" w:rsidRDefault="00BC7330" w:rsidP="002E415D">
            <w:pPr>
              <w:rPr>
                <w:rFonts w:cs="Arial"/>
                <w:szCs w:val="22"/>
              </w:rPr>
            </w:pPr>
            <w:r w:rsidRPr="0002305D">
              <w:rPr>
                <w:rFonts w:cs="Arial"/>
                <w:szCs w:val="22"/>
              </w:rPr>
              <w:t xml:space="preserve">Jährlich im </w:t>
            </w:r>
            <w:r>
              <w:rPr>
                <w:rFonts w:cs="Arial"/>
                <w:szCs w:val="22"/>
              </w:rPr>
              <w:t>Sommersemester</w:t>
            </w:r>
          </w:p>
        </w:tc>
      </w:tr>
      <w:tr w:rsidR="00BC7330" w:rsidRPr="00113229" w14:paraId="0804525D" w14:textId="77777777" w:rsidTr="002E415D">
        <w:trPr>
          <w:trHeight w:val="340"/>
        </w:trPr>
        <w:tc>
          <w:tcPr>
            <w:tcW w:w="567" w:type="dxa"/>
            <w:shd w:val="clear" w:color="auto" w:fill="auto"/>
          </w:tcPr>
          <w:p w14:paraId="0EA6DE51"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32AB93E8" w14:textId="77777777" w:rsidR="00BC7330" w:rsidRPr="00113229" w:rsidRDefault="00BC7330" w:rsidP="002E415D">
            <w:pPr>
              <w:rPr>
                <w:rFonts w:cs="Arial"/>
                <w:b/>
                <w:szCs w:val="22"/>
              </w:rPr>
            </w:pPr>
            <w:r w:rsidRPr="00113229">
              <w:rPr>
                <w:rFonts w:cs="Arial"/>
                <w:b/>
                <w:szCs w:val="22"/>
              </w:rPr>
              <w:t>Arbeitsaufwand</w:t>
            </w:r>
          </w:p>
        </w:tc>
        <w:tc>
          <w:tcPr>
            <w:tcW w:w="6663" w:type="dxa"/>
            <w:shd w:val="clear" w:color="auto" w:fill="auto"/>
          </w:tcPr>
          <w:p w14:paraId="7B55F3E2" w14:textId="77777777" w:rsidR="00BC7330" w:rsidRPr="0002305D" w:rsidRDefault="00BC7330" w:rsidP="002E415D">
            <w:pPr>
              <w:rPr>
                <w:rFonts w:cs="Arial"/>
                <w:szCs w:val="22"/>
              </w:rPr>
            </w:pPr>
            <w:r w:rsidRPr="0002305D">
              <w:rPr>
                <w:rFonts w:cs="Arial"/>
                <w:szCs w:val="22"/>
              </w:rPr>
              <w:t>Präsenzzeit: 30 h</w:t>
            </w:r>
          </w:p>
          <w:p w14:paraId="2B7A25AE"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63D914BF" w14:textId="77777777" w:rsidTr="002E415D">
        <w:trPr>
          <w:trHeight w:val="340"/>
        </w:trPr>
        <w:tc>
          <w:tcPr>
            <w:tcW w:w="567" w:type="dxa"/>
            <w:tcBorders>
              <w:bottom w:val="single" w:sz="4" w:space="0" w:color="auto"/>
            </w:tcBorders>
            <w:shd w:val="clear" w:color="auto" w:fill="auto"/>
          </w:tcPr>
          <w:p w14:paraId="28D87E92"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147C7724" w14:textId="77777777" w:rsidR="00BC7330" w:rsidRPr="00113229" w:rsidRDefault="00BC7330" w:rsidP="002E415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5F35A3A" w14:textId="77777777" w:rsidR="00BC7330" w:rsidRPr="00113229" w:rsidRDefault="00BC7330" w:rsidP="002E415D">
            <w:pPr>
              <w:rPr>
                <w:rFonts w:cs="Arial"/>
                <w:szCs w:val="22"/>
              </w:rPr>
            </w:pPr>
            <w:r>
              <w:rPr>
                <w:rFonts w:cs="Arial"/>
                <w:szCs w:val="22"/>
              </w:rPr>
              <w:t>1 Semester</w:t>
            </w:r>
          </w:p>
        </w:tc>
      </w:tr>
      <w:tr w:rsidR="00BC7330" w:rsidRPr="00113229" w14:paraId="150DDA24" w14:textId="77777777" w:rsidTr="002E415D">
        <w:trPr>
          <w:trHeight w:val="340"/>
        </w:trPr>
        <w:tc>
          <w:tcPr>
            <w:tcW w:w="567" w:type="dxa"/>
            <w:tcBorders>
              <w:bottom w:val="single" w:sz="4" w:space="0" w:color="auto"/>
            </w:tcBorders>
            <w:shd w:val="clear" w:color="auto" w:fill="auto"/>
          </w:tcPr>
          <w:p w14:paraId="19FDCDA3"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38C6AF6C"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9448778" w14:textId="77777777" w:rsidR="00BC7330" w:rsidRPr="00113229" w:rsidRDefault="00BC7330" w:rsidP="002E415D">
            <w:pPr>
              <w:rPr>
                <w:rFonts w:cs="Arial"/>
                <w:szCs w:val="22"/>
              </w:rPr>
            </w:pPr>
            <w:r>
              <w:rPr>
                <w:rFonts w:cs="Arial"/>
                <w:szCs w:val="22"/>
              </w:rPr>
              <w:t>Spanisch</w:t>
            </w:r>
          </w:p>
        </w:tc>
      </w:tr>
      <w:tr w:rsidR="00BC7330" w:rsidRPr="00113229" w14:paraId="668E8752"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765EDC" w14:textId="77777777" w:rsidR="00BC7330" w:rsidRPr="00113229" w:rsidRDefault="00BC7330" w:rsidP="00F6461C">
            <w:pPr>
              <w:numPr>
                <w:ilvl w:val="0"/>
                <w:numId w:val="31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21F837"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13C04BD"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C1BE990" w14:textId="2F3D0DD7" w:rsidR="00BC7330" w:rsidRDefault="00BC7330" w:rsidP="00543702">
      <w:r>
        <w:br w:type="page"/>
      </w:r>
    </w:p>
    <w:p w14:paraId="04202BEE" w14:textId="77777777" w:rsidR="004D195E" w:rsidRPr="00BF7282" w:rsidRDefault="004D195E"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F6461C">
            <w:pPr>
              <w:pStyle w:val="Listenabsatz"/>
              <w:numPr>
                <w:ilvl w:val="0"/>
                <w:numId w:val="177"/>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02FE42A" w:rsidR="00C308C8" w:rsidRPr="00226EF4" w:rsidRDefault="00482F50">
            <w:r>
              <w:t>87671</w:t>
            </w:r>
          </w:p>
        </w:tc>
        <w:tc>
          <w:tcPr>
            <w:tcW w:w="5528" w:type="dxa"/>
            <w:shd w:val="clear" w:color="auto" w:fill="E0E0E0"/>
          </w:tcPr>
          <w:p w14:paraId="323A6319" w14:textId="5A0F610D" w:rsidR="00FB543A" w:rsidRDefault="004D195E" w:rsidP="00FB543A">
            <w:pPr>
              <w:pStyle w:val="berschriftModul"/>
            </w:pPr>
            <w:bookmarkStart w:id="5277" w:name="_Toc67382961"/>
            <w:r>
              <w:t xml:space="preserve">Problemlösung und Kommunikation </w:t>
            </w:r>
            <w:r w:rsidR="00C308C8">
              <w:t>im digitalen Zeitalter</w:t>
            </w:r>
            <w:bookmarkEnd w:id="5277"/>
          </w:p>
          <w:p w14:paraId="09C9469D" w14:textId="07D863D4" w:rsidR="004D195E" w:rsidRPr="00226EF4" w:rsidRDefault="004D195E" w:rsidP="002B7EFA">
            <w:pPr>
              <w:rPr>
                <w:lang w:val="en-US" w:eastAsia="en-US"/>
              </w:rPr>
            </w:pPr>
            <w:r w:rsidRPr="00226EF4">
              <w:rPr>
                <w:lang w:val="en-US"/>
              </w:rPr>
              <w:t>(</w:t>
            </w:r>
            <w:r>
              <w:rPr>
                <w:lang w:val="en-US"/>
              </w:rPr>
              <w:t>Problem solving and communication</w:t>
            </w:r>
            <w:r w:rsidR="00567093">
              <w:rPr>
                <w:lang w:val="en-US"/>
              </w:rPr>
              <w:t xml:space="preserve"> in the digital age</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F6461C">
            <w:pPr>
              <w:pStyle w:val="Listenabsatz"/>
              <w:numPr>
                <w:ilvl w:val="0"/>
                <w:numId w:val="177"/>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54C85F05"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00C308C8">
              <w:rPr>
                <w:sz w:val="22"/>
                <w:szCs w:val="22"/>
              </w:rPr>
              <w:t xml:space="preserve">im digitalen Zeitalter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F6461C">
            <w:pPr>
              <w:pStyle w:val="Listenabsatz"/>
              <w:numPr>
                <w:ilvl w:val="0"/>
                <w:numId w:val="177"/>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D1827F0" w:rsidR="004D195E" w:rsidRPr="00BF7282" w:rsidRDefault="004D195E" w:rsidP="00C308C8">
            <w:pPr>
              <w:pStyle w:val="Default"/>
              <w:rPr>
                <w:sz w:val="22"/>
                <w:szCs w:val="22"/>
              </w:rPr>
            </w:pPr>
            <w:r w:rsidRPr="00BF7282">
              <w:rPr>
                <w:sz w:val="22"/>
                <w:szCs w:val="22"/>
              </w:rPr>
              <w:t xml:space="preserve">Prof. </w:t>
            </w:r>
            <w:r>
              <w:rPr>
                <w:sz w:val="22"/>
                <w:szCs w:val="22"/>
              </w:rPr>
              <w:t xml:space="preserve">Dr. </w:t>
            </w:r>
            <w:r w:rsidR="00C308C8">
              <w:rPr>
                <w:sz w:val="22"/>
                <w:szCs w:val="22"/>
              </w:rPr>
              <w:t xml:space="preserve">Junge </w:t>
            </w:r>
            <w:r>
              <w:rPr>
                <w:sz w:val="22"/>
                <w:szCs w:val="22"/>
              </w:rPr>
              <w:t>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08C8" w:rsidRPr="00BF7282" w14:paraId="03CB50E3" w14:textId="77777777" w:rsidTr="002B7EFA">
        <w:trPr>
          <w:trHeight w:val="340"/>
          <w:jc w:val="center"/>
        </w:trPr>
        <w:tc>
          <w:tcPr>
            <w:tcW w:w="567" w:type="dxa"/>
            <w:tcBorders>
              <w:bottom w:val="single" w:sz="4" w:space="0" w:color="auto"/>
            </w:tcBorders>
          </w:tcPr>
          <w:p w14:paraId="74EBF8BF" w14:textId="77777777" w:rsidR="00C308C8" w:rsidRPr="00BF7282" w:rsidRDefault="00C308C8" w:rsidP="00F6461C">
            <w:pPr>
              <w:pStyle w:val="Listenabsatz"/>
              <w:numPr>
                <w:ilvl w:val="0"/>
                <w:numId w:val="177"/>
              </w:numPr>
            </w:pPr>
          </w:p>
        </w:tc>
        <w:tc>
          <w:tcPr>
            <w:tcW w:w="2693" w:type="dxa"/>
            <w:tcBorders>
              <w:bottom w:val="single" w:sz="4" w:space="0" w:color="auto"/>
            </w:tcBorders>
          </w:tcPr>
          <w:p w14:paraId="1BB29C78" w14:textId="77777777" w:rsidR="00C308C8" w:rsidRPr="00BF7282" w:rsidRDefault="00C308C8" w:rsidP="00C308C8">
            <w:pPr>
              <w:rPr>
                <w:b/>
              </w:rPr>
            </w:pPr>
            <w:r>
              <w:rPr>
                <w:b/>
              </w:rPr>
              <w:t>Modulverantwortliche/r</w:t>
            </w:r>
          </w:p>
        </w:tc>
        <w:tc>
          <w:tcPr>
            <w:tcW w:w="6663" w:type="dxa"/>
            <w:tcBorders>
              <w:bottom w:val="single" w:sz="4" w:space="0" w:color="auto"/>
            </w:tcBorders>
          </w:tcPr>
          <w:p w14:paraId="2E295C6B" w14:textId="014748FE" w:rsidR="00C308C8" w:rsidRPr="00B16FFB" w:rsidRDefault="00C308C8" w:rsidP="00C308C8">
            <w:pPr>
              <w:pStyle w:val="Default"/>
              <w:rPr>
                <w:sz w:val="22"/>
                <w:szCs w:val="22"/>
              </w:rPr>
            </w:pPr>
            <w:r w:rsidRPr="00A53959">
              <w:rPr>
                <w:sz w:val="22"/>
                <w:szCs w:val="22"/>
              </w:rPr>
              <w:t>Prof. Dr. Junge / Prof. Dr. Hungenberg</w:t>
            </w:r>
          </w:p>
        </w:tc>
      </w:tr>
      <w:tr w:rsidR="00C308C8" w:rsidRPr="00BF7282" w14:paraId="07F330FD" w14:textId="77777777" w:rsidTr="002B7EFA">
        <w:trPr>
          <w:jc w:val="center"/>
        </w:trPr>
        <w:tc>
          <w:tcPr>
            <w:tcW w:w="567" w:type="dxa"/>
            <w:shd w:val="clear" w:color="auto" w:fill="auto"/>
          </w:tcPr>
          <w:p w14:paraId="29EACA0A" w14:textId="77777777" w:rsidR="00C308C8" w:rsidRPr="00BF7282" w:rsidRDefault="00C308C8" w:rsidP="00F6461C">
            <w:pPr>
              <w:pStyle w:val="Listenabsatz"/>
              <w:numPr>
                <w:ilvl w:val="0"/>
                <w:numId w:val="177"/>
              </w:numPr>
            </w:pPr>
          </w:p>
        </w:tc>
        <w:tc>
          <w:tcPr>
            <w:tcW w:w="2693" w:type="dxa"/>
            <w:shd w:val="clear" w:color="auto" w:fill="auto"/>
          </w:tcPr>
          <w:p w14:paraId="2F55B69A" w14:textId="77777777" w:rsidR="00C308C8" w:rsidRPr="00BF7282" w:rsidRDefault="00C308C8" w:rsidP="00C308C8">
            <w:pPr>
              <w:rPr>
                <w:b/>
              </w:rPr>
            </w:pPr>
            <w:r w:rsidRPr="00BF7282">
              <w:rPr>
                <w:b/>
              </w:rPr>
              <w:t>Inhalt</w:t>
            </w:r>
          </w:p>
        </w:tc>
        <w:tc>
          <w:tcPr>
            <w:tcW w:w="6663" w:type="dxa"/>
            <w:tcBorders>
              <w:bottom w:val="single" w:sz="4" w:space="0" w:color="auto"/>
            </w:tcBorders>
            <w:shd w:val="clear" w:color="auto" w:fill="auto"/>
          </w:tcPr>
          <w:p w14:paraId="064B0B0A" w14:textId="5B8AB8CE" w:rsidR="00C308C8" w:rsidRPr="00BF7282" w:rsidRDefault="00C308C8" w:rsidP="00C308C8">
            <w:pPr>
              <w:pStyle w:val="Default"/>
              <w:rPr>
                <w:sz w:val="22"/>
                <w:szCs w:val="22"/>
              </w:rPr>
            </w:pPr>
            <w:r>
              <w:rPr>
                <w:sz w:val="22"/>
                <w:szCs w:val="22"/>
              </w:rPr>
              <w:t xml:space="preserve">Im Zeitalter des digitalen Wandels stehen Unternehmen vor immer größeren Herausforderungen. Die Digitalisierung führt u.a. zu veränderten/neuen Kundenbedürfnissen, der Entwicklung und Etablierung neuer Geschäftsmodelle sowie einem komplexen und dynamischen Wettbewerbsumfeld. </w:t>
            </w:r>
            <w:r w:rsidRPr="00BF7282">
              <w:rPr>
                <w:sz w:val="22"/>
                <w:szCs w:val="22"/>
              </w:rPr>
              <w:t xml:space="preserve">Die Veranstaltung befasst sich </w:t>
            </w:r>
            <w:r>
              <w:rPr>
                <w:sz w:val="22"/>
                <w:szCs w:val="22"/>
              </w:rPr>
              <w:t xml:space="preserve">daher </w:t>
            </w:r>
            <w:r w:rsidRPr="00BF7282">
              <w:rPr>
                <w:sz w:val="22"/>
                <w:szCs w:val="22"/>
              </w:rPr>
              <w:t>mit der Lösung strategische</w:t>
            </w:r>
            <w:r>
              <w:rPr>
                <w:sz w:val="22"/>
                <w:szCs w:val="22"/>
              </w:rPr>
              <w:t>r</w:t>
            </w:r>
            <w:r w:rsidRPr="00BF7282">
              <w:rPr>
                <w:sz w:val="22"/>
                <w:szCs w:val="22"/>
              </w:rPr>
              <w:t xml:space="preserve"> Probleme</w:t>
            </w:r>
            <w:r>
              <w:rPr>
                <w:sz w:val="22"/>
                <w:szCs w:val="22"/>
              </w:rPr>
              <w:t>, die aufgrund des zuvor beschriebenen Wandels entstehen</w:t>
            </w:r>
            <w:r w:rsidRPr="00BF7282">
              <w:rPr>
                <w:sz w:val="22"/>
                <w:szCs w:val="22"/>
              </w:rPr>
              <w:t xml:space="preserve">. </w:t>
            </w:r>
            <w:r>
              <w:rPr>
                <w:sz w:val="22"/>
                <w:szCs w:val="22"/>
              </w:rPr>
              <w:t>Um eine geeignete Problemlösung zu entwickeln,</w:t>
            </w:r>
            <w:r w:rsidRPr="00BF7282">
              <w:rPr>
                <w:sz w:val="22"/>
                <w:szCs w:val="22"/>
              </w:rPr>
              <w:t xml:space="preserve"> werden Ansätze und </w:t>
            </w:r>
            <w:r>
              <w:rPr>
                <w:sz w:val="22"/>
                <w:szCs w:val="22"/>
              </w:rPr>
              <w:t>Techniken</w:t>
            </w:r>
            <w:r w:rsidRPr="00BF7282">
              <w:rPr>
                <w:sz w:val="22"/>
                <w:szCs w:val="22"/>
              </w:rPr>
              <w:t xml:space="preserve"> des strate</w:t>
            </w:r>
            <w:r w:rsidRPr="00BF7282">
              <w:rPr>
                <w:sz w:val="22"/>
                <w:szCs w:val="22"/>
              </w:rPr>
              <w:softHyphen/>
              <w:t xml:space="preserve">gischen Managements </w:t>
            </w:r>
            <w:r>
              <w:rPr>
                <w:sz w:val="22"/>
                <w:szCs w:val="22"/>
              </w:rPr>
              <w:t>gelehrt und auf Fallbeispiele direkt angewendet</w:t>
            </w:r>
            <w:r w:rsidRPr="00BF7282">
              <w:rPr>
                <w:sz w:val="22"/>
                <w:szCs w:val="22"/>
              </w:rPr>
              <w:t xml:space="preserve">. </w:t>
            </w:r>
            <w:r>
              <w:rPr>
                <w:sz w:val="22"/>
                <w:szCs w:val="22"/>
              </w:rPr>
              <w:t>Alle Methoden und Übungen dienen dazu,</w:t>
            </w:r>
            <w:r w:rsidRPr="00BF7282">
              <w:rPr>
                <w:sz w:val="22"/>
                <w:szCs w:val="22"/>
              </w:rPr>
              <w:t xml:space="preserve"> neuartige und/oder komplexe Probleme </w:t>
            </w:r>
            <w:r>
              <w:rPr>
                <w:sz w:val="22"/>
                <w:szCs w:val="22"/>
              </w:rPr>
              <w:t>aus der unternehmerischen Praxis zu</w:t>
            </w:r>
            <w:r w:rsidRPr="00BF7282">
              <w:rPr>
                <w:sz w:val="22"/>
                <w:szCs w:val="22"/>
              </w:rPr>
              <w:t xml:space="preserve"> identifizieren, </w:t>
            </w:r>
            <w:r>
              <w:rPr>
                <w:sz w:val="22"/>
                <w:szCs w:val="22"/>
              </w:rPr>
              <w:t xml:space="preserve">zu </w:t>
            </w:r>
            <w:r w:rsidRPr="00BF7282">
              <w:rPr>
                <w:sz w:val="22"/>
                <w:szCs w:val="22"/>
              </w:rPr>
              <w:t xml:space="preserve">analysieren, </w:t>
            </w:r>
            <w:r>
              <w:rPr>
                <w:sz w:val="22"/>
                <w:szCs w:val="22"/>
              </w:rPr>
              <w:t xml:space="preserve">zu </w:t>
            </w:r>
            <w:r w:rsidRPr="00BF7282">
              <w:rPr>
                <w:sz w:val="22"/>
                <w:szCs w:val="22"/>
              </w:rPr>
              <w:t xml:space="preserve">bewerten, </w:t>
            </w:r>
            <w:r>
              <w:rPr>
                <w:sz w:val="22"/>
                <w:szCs w:val="22"/>
              </w:rPr>
              <w:t xml:space="preserve">zu </w:t>
            </w:r>
            <w:r w:rsidRPr="00BF7282">
              <w:rPr>
                <w:sz w:val="22"/>
                <w:szCs w:val="22"/>
              </w:rPr>
              <w:t xml:space="preserve">lösen und </w:t>
            </w:r>
            <w:r>
              <w:rPr>
                <w:sz w:val="22"/>
                <w:szCs w:val="22"/>
              </w:rPr>
              <w:t xml:space="preserve">zu </w:t>
            </w:r>
            <w:r w:rsidRPr="00BF7282">
              <w:rPr>
                <w:sz w:val="22"/>
                <w:szCs w:val="22"/>
              </w:rPr>
              <w:t>kommunizieren. Die Veranstaltung ist in hohem Maße interaktiv und schließt die Bearbeitung und Präsentation einer r</w:t>
            </w:r>
            <w:r>
              <w:rPr>
                <w:sz w:val="22"/>
                <w:szCs w:val="22"/>
              </w:rPr>
              <w:t>ealen Fallstudie durch Studierenden</w:t>
            </w:r>
            <w:r w:rsidRPr="00BF7282">
              <w:rPr>
                <w:sz w:val="22"/>
                <w:szCs w:val="22"/>
              </w:rPr>
              <w:t>teams ein.</w:t>
            </w:r>
          </w:p>
        </w:tc>
      </w:tr>
      <w:tr w:rsidR="00C308C8" w:rsidRPr="00BF7282" w14:paraId="3F57FD55" w14:textId="77777777" w:rsidTr="002B7EFA">
        <w:trPr>
          <w:jc w:val="center"/>
        </w:trPr>
        <w:tc>
          <w:tcPr>
            <w:tcW w:w="567" w:type="dxa"/>
            <w:shd w:val="clear" w:color="auto" w:fill="auto"/>
          </w:tcPr>
          <w:p w14:paraId="17AB0FC9" w14:textId="77777777" w:rsidR="00C308C8" w:rsidRPr="00BF7282" w:rsidRDefault="00C308C8" w:rsidP="00F6461C">
            <w:pPr>
              <w:pStyle w:val="Listenabsatz"/>
              <w:numPr>
                <w:ilvl w:val="0"/>
                <w:numId w:val="177"/>
              </w:numPr>
            </w:pPr>
          </w:p>
        </w:tc>
        <w:tc>
          <w:tcPr>
            <w:tcW w:w="2693" w:type="dxa"/>
            <w:shd w:val="clear" w:color="auto" w:fill="auto"/>
          </w:tcPr>
          <w:p w14:paraId="18895C80" w14:textId="77777777" w:rsidR="00C308C8" w:rsidRDefault="00C308C8" w:rsidP="00C308C8">
            <w:pPr>
              <w:rPr>
                <w:b/>
              </w:rPr>
            </w:pPr>
            <w:r w:rsidRPr="00BF7282">
              <w:rPr>
                <w:b/>
              </w:rPr>
              <w:t xml:space="preserve">Lernziele und </w:t>
            </w:r>
          </w:p>
          <w:p w14:paraId="68AE631A" w14:textId="77777777" w:rsidR="00C308C8" w:rsidRPr="00BF7282" w:rsidRDefault="00C308C8" w:rsidP="00C308C8">
            <w:pPr>
              <w:rPr>
                <w:b/>
              </w:rPr>
            </w:pPr>
            <w:r w:rsidRPr="00BF7282">
              <w:rPr>
                <w:b/>
              </w:rPr>
              <w:t>Kompetenzen</w:t>
            </w:r>
          </w:p>
        </w:tc>
        <w:tc>
          <w:tcPr>
            <w:tcW w:w="6663" w:type="dxa"/>
            <w:shd w:val="clear" w:color="auto" w:fill="auto"/>
          </w:tcPr>
          <w:p w14:paraId="051CDD07" w14:textId="7C48E927" w:rsidR="00C308C8" w:rsidRPr="00BF7282" w:rsidRDefault="00C308C8" w:rsidP="00C308C8">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xml:space="preserve">. </w:t>
            </w:r>
            <w:r>
              <w:rPr>
                <w:sz w:val="22"/>
                <w:szCs w:val="22"/>
              </w:rPr>
              <w:t>Somit werden wertvolle Kompetenzen im Bereich Problemidentifikation, -strukturierung und -analyse erworben. Die interaktive Lehrveranstaltung fördert das ganzheitliche logische Denkvermögen und bietet Entwicklungsmöglichkeiten in den Feldern Präsentations- und Teamfähigkeiten.</w:t>
            </w:r>
          </w:p>
        </w:tc>
      </w:tr>
      <w:tr w:rsidR="00C308C8" w:rsidRPr="00BF7282" w14:paraId="0DB3F8A5" w14:textId="77777777" w:rsidTr="002B7EFA">
        <w:trPr>
          <w:jc w:val="center"/>
        </w:trPr>
        <w:tc>
          <w:tcPr>
            <w:tcW w:w="567" w:type="dxa"/>
          </w:tcPr>
          <w:p w14:paraId="2D9E6AAA" w14:textId="77777777" w:rsidR="00C308C8" w:rsidRPr="00BF7282" w:rsidRDefault="00C308C8" w:rsidP="00F6461C">
            <w:pPr>
              <w:pStyle w:val="Listenabsatz"/>
              <w:numPr>
                <w:ilvl w:val="0"/>
                <w:numId w:val="177"/>
              </w:numPr>
            </w:pPr>
          </w:p>
        </w:tc>
        <w:tc>
          <w:tcPr>
            <w:tcW w:w="2693" w:type="dxa"/>
          </w:tcPr>
          <w:p w14:paraId="316ECBDB" w14:textId="77777777" w:rsidR="00C308C8" w:rsidRDefault="00C308C8" w:rsidP="00C308C8">
            <w:pPr>
              <w:rPr>
                <w:b/>
              </w:rPr>
            </w:pPr>
            <w:r w:rsidRPr="00BF7282">
              <w:rPr>
                <w:b/>
              </w:rPr>
              <w:t xml:space="preserve">Empfohlene </w:t>
            </w:r>
          </w:p>
          <w:p w14:paraId="028F7112" w14:textId="77777777" w:rsidR="00C308C8" w:rsidRPr="00BF7282" w:rsidRDefault="00C308C8" w:rsidP="00C308C8">
            <w:pPr>
              <w:rPr>
                <w:b/>
              </w:rPr>
            </w:pPr>
            <w:r w:rsidRPr="00BF7282">
              <w:rPr>
                <w:b/>
              </w:rPr>
              <w:t>Voraussetzungen für die Teilnahme</w:t>
            </w:r>
          </w:p>
        </w:tc>
        <w:tc>
          <w:tcPr>
            <w:tcW w:w="6663" w:type="dxa"/>
          </w:tcPr>
          <w:p w14:paraId="53F17137" w14:textId="77777777" w:rsidR="00C308C8" w:rsidRDefault="00C308C8" w:rsidP="00C308C8">
            <w:pPr>
              <w:pStyle w:val="Default"/>
              <w:rPr>
                <w:sz w:val="22"/>
                <w:szCs w:val="22"/>
              </w:rPr>
            </w:pPr>
            <w:r w:rsidRPr="00BF7282">
              <w:rPr>
                <w:sz w:val="22"/>
                <w:szCs w:val="22"/>
              </w:rPr>
              <w:t>Erfolgreicher Abschluss der Assessmentphase</w:t>
            </w:r>
          </w:p>
          <w:p w14:paraId="7091353A" w14:textId="4BB05190" w:rsidR="00C308C8" w:rsidRPr="00BF7282" w:rsidRDefault="00C308C8" w:rsidP="00C308C8">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C308C8" w:rsidRPr="00BF7282" w14:paraId="2E66DEDC" w14:textId="77777777" w:rsidTr="002B7EFA">
        <w:trPr>
          <w:jc w:val="center"/>
        </w:trPr>
        <w:tc>
          <w:tcPr>
            <w:tcW w:w="567" w:type="dxa"/>
          </w:tcPr>
          <w:p w14:paraId="4C568E1C" w14:textId="77777777" w:rsidR="00C308C8" w:rsidRPr="00BF7282" w:rsidRDefault="00C308C8" w:rsidP="00F6461C">
            <w:pPr>
              <w:pStyle w:val="Listenabsatz"/>
              <w:numPr>
                <w:ilvl w:val="0"/>
                <w:numId w:val="177"/>
              </w:numPr>
            </w:pPr>
          </w:p>
        </w:tc>
        <w:tc>
          <w:tcPr>
            <w:tcW w:w="2693" w:type="dxa"/>
          </w:tcPr>
          <w:p w14:paraId="2F969C8B" w14:textId="77777777" w:rsidR="00C308C8" w:rsidRDefault="00C308C8" w:rsidP="00C308C8">
            <w:pPr>
              <w:rPr>
                <w:b/>
              </w:rPr>
            </w:pPr>
            <w:r w:rsidRPr="00BF7282">
              <w:rPr>
                <w:b/>
              </w:rPr>
              <w:t xml:space="preserve">Einpassung in </w:t>
            </w:r>
          </w:p>
          <w:p w14:paraId="40004834" w14:textId="77777777" w:rsidR="00C308C8" w:rsidRPr="00BF7282" w:rsidRDefault="00C308C8" w:rsidP="00C308C8">
            <w:pPr>
              <w:rPr>
                <w:b/>
              </w:rPr>
            </w:pPr>
            <w:r w:rsidRPr="00BF7282">
              <w:rPr>
                <w:b/>
              </w:rPr>
              <w:t>Musterstudienplan</w:t>
            </w:r>
          </w:p>
        </w:tc>
        <w:tc>
          <w:tcPr>
            <w:tcW w:w="6663" w:type="dxa"/>
          </w:tcPr>
          <w:p w14:paraId="65DEC635" w14:textId="77777777" w:rsidR="00C308C8" w:rsidRPr="00BF7282" w:rsidRDefault="00C308C8" w:rsidP="00C308C8">
            <w:pPr>
              <w:pStyle w:val="Default"/>
              <w:rPr>
                <w:sz w:val="22"/>
                <w:szCs w:val="22"/>
              </w:rPr>
            </w:pPr>
            <w:r w:rsidRPr="00BF7282">
              <w:rPr>
                <w:sz w:val="22"/>
                <w:szCs w:val="22"/>
              </w:rPr>
              <w:t xml:space="preserve">5. oder 6. Semester </w:t>
            </w:r>
          </w:p>
        </w:tc>
      </w:tr>
      <w:tr w:rsidR="00C308C8" w:rsidRPr="00BF7282" w14:paraId="0658359F" w14:textId="77777777" w:rsidTr="002B7EFA">
        <w:trPr>
          <w:jc w:val="center"/>
        </w:trPr>
        <w:tc>
          <w:tcPr>
            <w:tcW w:w="567" w:type="dxa"/>
            <w:tcBorders>
              <w:bottom w:val="single" w:sz="4" w:space="0" w:color="auto"/>
            </w:tcBorders>
          </w:tcPr>
          <w:p w14:paraId="3B805E36" w14:textId="77777777" w:rsidR="00C308C8" w:rsidRPr="00BF7282" w:rsidRDefault="00C308C8" w:rsidP="00F6461C">
            <w:pPr>
              <w:pStyle w:val="Listenabsatz"/>
              <w:numPr>
                <w:ilvl w:val="0"/>
                <w:numId w:val="177"/>
              </w:numPr>
            </w:pPr>
          </w:p>
        </w:tc>
        <w:tc>
          <w:tcPr>
            <w:tcW w:w="2693" w:type="dxa"/>
            <w:tcBorders>
              <w:bottom w:val="single" w:sz="4" w:space="0" w:color="auto"/>
            </w:tcBorders>
          </w:tcPr>
          <w:p w14:paraId="46AB119D" w14:textId="77777777" w:rsidR="00C308C8" w:rsidRDefault="00C308C8" w:rsidP="00C308C8">
            <w:pPr>
              <w:rPr>
                <w:b/>
              </w:rPr>
            </w:pPr>
            <w:r w:rsidRPr="00BF7282">
              <w:rPr>
                <w:b/>
              </w:rPr>
              <w:t xml:space="preserve">Verwendbarkeit des </w:t>
            </w:r>
          </w:p>
          <w:p w14:paraId="2BCF7F44" w14:textId="77777777" w:rsidR="00C308C8" w:rsidRPr="00BF7282" w:rsidRDefault="00C308C8" w:rsidP="00C308C8">
            <w:pPr>
              <w:rPr>
                <w:b/>
              </w:rPr>
            </w:pPr>
            <w:r w:rsidRPr="00BF7282">
              <w:rPr>
                <w:b/>
              </w:rPr>
              <w:t>Moduls</w:t>
            </w:r>
          </w:p>
        </w:tc>
        <w:tc>
          <w:tcPr>
            <w:tcW w:w="6663" w:type="dxa"/>
            <w:tcBorders>
              <w:bottom w:val="single" w:sz="4" w:space="0" w:color="auto"/>
            </w:tcBorders>
          </w:tcPr>
          <w:p w14:paraId="52521544" w14:textId="77777777" w:rsidR="00C308C8" w:rsidRDefault="00C308C8" w:rsidP="00F6461C">
            <w:pPr>
              <w:pStyle w:val="Listenabsatz"/>
              <w:numPr>
                <w:ilvl w:val="0"/>
                <w:numId w:val="196"/>
              </w:numPr>
              <w:ind w:left="209" w:hanging="209"/>
            </w:pPr>
            <w:r w:rsidRPr="00320F91">
              <w:t>Modul im Studienbereich „</w:t>
            </w:r>
            <w:r>
              <w:t>Unternehmensführung</w:t>
            </w:r>
            <w:r w:rsidRPr="00320F91">
              <w:t>“</w:t>
            </w:r>
          </w:p>
          <w:p w14:paraId="4490E970" w14:textId="159B25C0" w:rsidR="003C7A12" w:rsidRPr="00E357B2" w:rsidRDefault="00C308C8" w:rsidP="00F6461C">
            <w:pPr>
              <w:pStyle w:val="Listenabsatz"/>
              <w:numPr>
                <w:ilvl w:val="0"/>
                <w:numId w:val="196"/>
              </w:numPr>
              <w:ind w:left="209" w:hanging="209"/>
            </w:pPr>
            <w:r w:rsidRPr="007B2DAA">
              <w:t>Modul im Vertiefungsbereich</w:t>
            </w:r>
          </w:p>
        </w:tc>
      </w:tr>
      <w:tr w:rsidR="00C308C8" w:rsidRPr="00BF7282" w14:paraId="60A0167E" w14:textId="77777777" w:rsidTr="002B7EFA">
        <w:trPr>
          <w:jc w:val="center"/>
        </w:trPr>
        <w:tc>
          <w:tcPr>
            <w:tcW w:w="567" w:type="dxa"/>
            <w:shd w:val="clear" w:color="auto" w:fill="auto"/>
          </w:tcPr>
          <w:p w14:paraId="010DD6A1" w14:textId="77777777" w:rsidR="00C308C8" w:rsidRPr="00BF7282" w:rsidRDefault="00C308C8" w:rsidP="00F6461C">
            <w:pPr>
              <w:pStyle w:val="Listenabsatz"/>
              <w:numPr>
                <w:ilvl w:val="0"/>
                <w:numId w:val="177"/>
              </w:numPr>
            </w:pPr>
          </w:p>
        </w:tc>
        <w:tc>
          <w:tcPr>
            <w:tcW w:w="2693" w:type="dxa"/>
            <w:shd w:val="clear" w:color="auto" w:fill="auto"/>
          </w:tcPr>
          <w:p w14:paraId="0AEF8501" w14:textId="77777777" w:rsidR="00C308C8" w:rsidRDefault="00C308C8" w:rsidP="00C308C8">
            <w:pPr>
              <w:rPr>
                <w:b/>
              </w:rPr>
            </w:pPr>
            <w:r w:rsidRPr="00BF7282">
              <w:rPr>
                <w:b/>
              </w:rPr>
              <w:t xml:space="preserve">Studien- und </w:t>
            </w:r>
          </w:p>
          <w:p w14:paraId="21CE38C7" w14:textId="77777777" w:rsidR="00C308C8" w:rsidRPr="00BF7282" w:rsidRDefault="00C308C8" w:rsidP="00C308C8">
            <w:pPr>
              <w:rPr>
                <w:b/>
              </w:rPr>
            </w:pPr>
            <w:r w:rsidRPr="00BF7282">
              <w:rPr>
                <w:b/>
              </w:rPr>
              <w:t>Prüfungsleistungen</w:t>
            </w:r>
          </w:p>
        </w:tc>
        <w:tc>
          <w:tcPr>
            <w:tcW w:w="6663" w:type="dxa"/>
            <w:tcBorders>
              <w:bottom w:val="single" w:sz="4" w:space="0" w:color="auto"/>
            </w:tcBorders>
            <w:shd w:val="clear" w:color="auto" w:fill="auto"/>
          </w:tcPr>
          <w:p w14:paraId="2FADA24C" w14:textId="77777777" w:rsidR="00ED62F5" w:rsidRDefault="00ED62F5" w:rsidP="00ED62F5">
            <w:r>
              <w:t>Präsentation und Präsentationspapier (in Gruppenarbeit)</w:t>
            </w:r>
          </w:p>
          <w:p w14:paraId="7F64FF38" w14:textId="0B3DBA4F" w:rsidR="00C308C8" w:rsidRPr="00BF7282" w:rsidRDefault="00C308C8" w:rsidP="00C308C8"/>
        </w:tc>
      </w:tr>
      <w:tr w:rsidR="00C308C8" w:rsidRPr="00BF7282" w14:paraId="2CCE1A6A" w14:textId="77777777" w:rsidTr="002B7EFA">
        <w:trPr>
          <w:trHeight w:val="340"/>
          <w:jc w:val="center"/>
        </w:trPr>
        <w:tc>
          <w:tcPr>
            <w:tcW w:w="567" w:type="dxa"/>
            <w:shd w:val="clear" w:color="auto" w:fill="auto"/>
          </w:tcPr>
          <w:p w14:paraId="788BCDD7" w14:textId="77777777" w:rsidR="00C308C8" w:rsidRPr="00BF7282" w:rsidRDefault="00C308C8" w:rsidP="00F6461C">
            <w:pPr>
              <w:pStyle w:val="Listenabsatz"/>
              <w:numPr>
                <w:ilvl w:val="0"/>
                <w:numId w:val="177"/>
              </w:numPr>
            </w:pPr>
          </w:p>
        </w:tc>
        <w:tc>
          <w:tcPr>
            <w:tcW w:w="2693" w:type="dxa"/>
            <w:shd w:val="clear" w:color="auto" w:fill="auto"/>
          </w:tcPr>
          <w:p w14:paraId="2664AACA" w14:textId="77777777" w:rsidR="00C308C8" w:rsidRPr="00BF7282" w:rsidRDefault="00C308C8" w:rsidP="00C308C8">
            <w:pPr>
              <w:rPr>
                <w:b/>
              </w:rPr>
            </w:pPr>
            <w:r w:rsidRPr="00BF7282">
              <w:rPr>
                <w:b/>
              </w:rPr>
              <w:t>Berechnung Modulnote</w:t>
            </w:r>
          </w:p>
        </w:tc>
        <w:tc>
          <w:tcPr>
            <w:tcW w:w="6663" w:type="dxa"/>
            <w:shd w:val="clear" w:color="auto" w:fill="auto"/>
          </w:tcPr>
          <w:p w14:paraId="7EF8E09E" w14:textId="02BABBB5" w:rsidR="00C308C8" w:rsidRPr="00BF7282" w:rsidRDefault="00ED62F5" w:rsidP="00C308C8">
            <w:r>
              <w:t>Präsentation und Präsentationspapier (100 %)</w:t>
            </w:r>
          </w:p>
        </w:tc>
      </w:tr>
      <w:tr w:rsidR="00C308C8"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749C67D4" w14:textId="77777777" w:rsidR="00C308C8" w:rsidRPr="00BF7282" w:rsidRDefault="00C308C8" w:rsidP="00C308C8">
            <w:pPr>
              <w:rPr>
                <w:b/>
              </w:rPr>
            </w:pPr>
            <w:r w:rsidRPr="00BF7282">
              <w:rPr>
                <w:b/>
              </w:rPr>
              <w:t>Turnus des Angebots</w:t>
            </w:r>
          </w:p>
        </w:tc>
        <w:tc>
          <w:tcPr>
            <w:tcW w:w="6663" w:type="dxa"/>
            <w:tcBorders>
              <w:bottom w:val="single" w:sz="4" w:space="0" w:color="auto"/>
            </w:tcBorders>
            <w:shd w:val="clear" w:color="auto" w:fill="auto"/>
          </w:tcPr>
          <w:p w14:paraId="2F483637" w14:textId="77777777" w:rsidR="00C308C8" w:rsidRDefault="00C308C8" w:rsidP="00C308C8">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16E19358" w:rsidR="00C308C8" w:rsidRPr="008E0505" w:rsidRDefault="00C308C8" w:rsidP="00C308C8">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w:t>
            </w:r>
          </w:p>
        </w:tc>
      </w:tr>
      <w:tr w:rsidR="00C308C8" w:rsidRPr="00BF7282" w14:paraId="7EF45AEE" w14:textId="77777777" w:rsidTr="002B7EFA">
        <w:trPr>
          <w:jc w:val="center"/>
        </w:trPr>
        <w:tc>
          <w:tcPr>
            <w:tcW w:w="567" w:type="dxa"/>
            <w:shd w:val="clear" w:color="auto" w:fill="auto"/>
          </w:tcPr>
          <w:p w14:paraId="7C8966CE" w14:textId="77777777" w:rsidR="00C308C8" w:rsidRPr="00BF7282" w:rsidRDefault="00C308C8" w:rsidP="00F6461C">
            <w:pPr>
              <w:pStyle w:val="Listenabsatz"/>
              <w:numPr>
                <w:ilvl w:val="0"/>
                <w:numId w:val="177"/>
              </w:numPr>
            </w:pPr>
          </w:p>
        </w:tc>
        <w:tc>
          <w:tcPr>
            <w:tcW w:w="2693" w:type="dxa"/>
            <w:shd w:val="clear" w:color="auto" w:fill="auto"/>
          </w:tcPr>
          <w:p w14:paraId="3E39E087" w14:textId="77777777" w:rsidR="00C308C8" w:rsidRPr="00BF7282" w:rsidRDefault="00C308C8" w:rsidP="00C308C8">
            <w:pPr>
              <w:rPr>
                <w:b/>
              </w:rPr>
            </w:pPr>
            <w:r w:rsidRPr="00BF7282">
              <w:rPr>
                <w:b/>
              </w:rPr>
              <w:t>Arbeitsaufwand</w:t>
            </w:r>
          </w:p>
        </w:tc>
        <w:tc>
          <w:tcPr>
            <w:tcW w:w="6663" w:type="dxa"/>
            <w:shd w:val="clear" w:color="auto" w:fill="auto"/>
          </w:tcPr>
          <w:p w14:paraId="4D675FE7" w14:textId="77777777" w:rsidR="00C308C8" w:rsidRPr="00BF7282" w:rsidRDefault="00C308C8" w:rsidP="00C308C8">
            <w:r w:rsidRPr="00BF7282">
              <w:t>Präsenzzeit: 60 h</w:t>
            </w:r>
          </w:p>
          <w:p w14:paraId="11D6F7FD" w14:textId="77777777" w:rsidR="00C308C8" w:rsidRPr="00BF7282" w:rsidRDefault="00C308C8" w:rsidP="00C308C8">
            <w:r w:rsidRPr="00BF7282">
              <w:t>Eigenstudium: 90 h</w:t>
            </w:r>
          </w:p>
        </w:tc>
      </w:tr>
      <w:tr w:rsidR="00C308C8"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6F2619E2" w14:textId="77777777" w:rsidR="00C308C8" w:rsidRPr="00BF7282" w:rsidRDefault="00C308C8" w:rsidP="00C308C8">
            <w:pPr>
              <w:rPr>
                <w:b/>
              </w:rPr>
            </w:pPr>
            <w:r w:rsidRPr="00BF7282">
              <w:rPr>
                <w:b/>
              </w:rPr>
              <w:t>Dauer des Moduls</w:t>
            </w:r>
          </w:p>
        </w:tc>
        <w:tc>
          <w:tcPr>
            <w:tcW w:w="6663" w:type="dxa"/>
            <w:tcBorders>
              <w:bottom w:val="single" w:sz="4" w:space="0" w:color="auto"/>
            </w:tcBorders>
            <w:shd w:val="clear" w:color="auto" w:fill="auto"/>
          </w:tcPr>
          <w:p w14:paraId="23BBF481" w14:textId="77777777" w:rsidR="00C308C8" w:rsidRPr="00BF7282" w:rsidRDefault="00C308C8" w:rsidP="00C308C8">
            <w:r w:rsidRPr="00BF7282">
              <w:t>1 Semester</w:t>
            </w:r>
          </w:p>
        </w:tc>
      </w:tr>
      <w:tr w:rsidR="00C308C8"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33435969" w14:textId="77777777" w:rsidR="00C308C8" w:rsidRDefault="00C308C8" w:rsidP="00C308C8">
            <w:pPr>
              <w:rPr>
                <w:b/>
              </w:rPr>
            </w:pPr>
            <w:r>
              <w:rPr>
                <w:b/>
              </w:rPr>
              <w:t xml:space="preserve">Unterrichts- und </w:t>
            </w:r>
          </w:p>
          <w:p w14:paraId="39C9D93A" w14:textId="77777777" w:rsidR="00C308C8" w:rsidRPr="00BF7282" w:rsidRDefault="00C308C8" w:rsidP="00C308C8">
            <w:pPr>
              <w:rPr>
                <w:b/>
              </w:rPr>
            </w:pPr>
            <w:r>
              <w:rPr>
                <w:b/>
              </w:rPr>
              <w:t>Prüfungssprache</w:t>
            </w:r>
          </w:p>
        </w:tc>
        <w:tc>
          <w:tcPr>
            <w:tcW w:w="6663" w:type="dxa"/>
            <w:tcBorders>
              <w:bottom w:val="single" w:sz="4" w:space="0" w:color="auto"/>
            </w:tcBorders>
            <w:shd w:val="clear" w:color="auto" w:fill="auto"/>
          </w:tcPr>
          <w:p w14:paraId="0F9F55DF" w14:textId="77777777" w:rsidR="00C308C8" w:rsidRPr="00BF7282" w:rsidRDefault="00C308C8" w:rsidP="00C308C8">
            <w:r w:rsidRPr="00BF7282">
              <w:t>Deutsch</w:t>
            </w:r>
          </w:p>
        </w:tc>
      </w:tr>
      <w:tr w:rsidR="00C308C8"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C308C8" w:rsidRPr="00BF7282" w:rsidRDefault="00C308C8" w:rsidP="00F6461C">
            <w:pPr>
              <w:pStyle w:val="Listenabsatz"/>
              <w:numPr>
                <w:ilvl w:val="0"/>
                <w:numId w:val="1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C308C8" w:rsidRDefault="00C308C8" w:rsidP="00C308C8">
            <w:pPr>
              <w:rPr>
                <w:b/>
              </w:rPr>
            </w:pPr>
            <w:r>
              <w:rPr>
                <w:b/>
              </w:rPr>
              <w:t xml:space="preserve">(Vorbereitende) </w:t>
            </w:r>
          </w:p>
          <w:p w14:paraId="527A7F58" w14:textId="77777777" w:rsidR="00C308C8" w:rsidRPr="00BF7282" w:rsidRDefault="00C308C8" w:rsidP="00C308C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595DF7" w14:textId="77777777" w:rsidR="00C308C8" w:rsidRDefault="00C308C8" w:rsidP="00C308C8">
            <w:r w:rsidRPr="00BF7282">
              <w:t>Hungenberg, H.: Problemlösung und Kommunikation</w:t>
            </w:r>
            <w:r>
              <w:t xml:space="preserve"> im Management: Vorgehensweisen und Techniken</w:t>
            </w:r>
            <w:r w:rsidRPr="00BF7282">
              <w:t>, 3. Aufl., München 20</w:t>
            </w:r>
            <w:r>
              <w:t>10</w:t>
            </w:r>
            <w:r w:rsidRPr="00BF7282">
              <w:t>.</w:t>
            </w:r>
          </w:p>
          <w:p w14:paraId="0576909F" w14:textId="77777777" w:rsidR="00C308C8" w:rsidRDefault="00C308C8" w:rsidP="00C308C8">
            <w:r>
              <w:t>Hungenberg, H., und Wulf, T.: Grundlagen der Unternehmensführung, 4. Aufl., Heidelberg 2011.</w:t>
            </w:r>
          </w:p>
          <w:p w14:paraId="3096C69B" w14:textId="77777777" w:rsidR="00C308C8" w:rsidRPr="00090102" w:rsidRDefault="00C308C8" w:rsidP="00C308C8">
            <w:pPr>
              <w:pStyle w:val="Default"/>
              <w:rPr>
                <w:sz w:val="22"/>
                <w:szCs w:val="22"/>
              </w:rPr>
            </w:pPr>
            <w:r w:rsidRPr="00BF7282">
              <w:rPr>
                <w:sz w:val="22"/>
                <w:szCs w:val="22"/>
              </w:rPr>
              <w:lastRenderedPageBreak/>
              <w:t xml:space="preserve">Hungenberg, H.: Strategisches Management in Unternehmen, </w:t>
            </w:r>
            <w:r>
              <w:rPr>
                <w:sz w:val="22"/>
                <w:szCs w:val="22"/>
              </w:rPr>
              <w:t xml:space="preserve">8. </w:t>
            </w:r>
            <w:r w:rsidRPr="00090102">
              <w:rPr>
                <w:sz w:val="22"/>
                <w:szCs w:val="22"/>
              </w:rPr>
              <w:t xml:space="preserve">Aufl., Wiesbaden 2014. </w:t>
            </w:r>
          </w:p>
          <w:p w14:paraId="234DED8B" w14:textId="77777777" w:rsidR="00C308C8" w:rsidRPr="00AB1347" w:rsidRDefault="00C308C8" w:rsidP="00C308C8">
            <w:r w:rsidRPr="00AB1347">
              <w:rPr>
                <w:lang w:val="en-US"/>
              </w:rPr>
              <w:t xml:space="preserve">Minto, B.: The Pyramid-Principle, 4. </w:t>
            </w:r>
            <w:r w:rsidRPr="00AB1347">
              <w:t>Aufl., Harlow 2009</w:t>
            </w:r>
          </w:p>
          <w:p w14:paraId="46CD7181" w14:textId="3FD1108F" w:rsidR="00C308C8" w:rsidRPr="00BF7282" w:rsidRDefault="00C308C8" w:rsidP="00C308C8">
            <w:r w:rsidRPr="00AB1347">
              <w:t>Osterwalder, A., Pigneur, Y.,</w:t>
            </w:r>
            <w:r>
              <w:t xml:space="preserve"> Bernarda, G., und Smith, A.: Value Proposition Design, Frankfurt 2015.</w:t>
            </w:r>
          </w:p>
        </w:tc>
      </w:tr>
    </w:tbl>
    <w:p w14:paraId="20FEE8C7" w14:textId="62ABFA81" w:rsidR="0040617A" w:rsidRPr="00BF7282" w:rsidRDefault="004D195E" w:rsidP="00543702">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F6461C">
            <w:pPr>
              <w:pStyle w:val="Listenabsatz"/>
              <w:numPr>
                <w:ilvl w:val="0"/>
                <w:numId w:val="103"/>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42711697" w:rsidR="00B903C1" w:rsidRPr="00BF7282" w:rsidRDefault="00482F50" w:rsidP="00E02B39">
            <w:r>
              <w:t>8</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5278" w:name="_Toc145746898"/>
            <w:bookmarkStart w:id="5279" w:name="_Toc287964425"/>
            <w:bookmarkStart w:id="5280" w:name="_Toc300074953"/>
            <w:bookmarkStart w:id="5281" w:name="_Toc300154014"/>
            <w:bookmarkStart w:id="5282" w:name="_Toc301862027"/>
            <w:bookmarkStart w:id="5283" w:name="_Toc317511650"/>
            <w:bookmarkStart w:id="5284" w:name="_Toc317694813"/>
            <w:bookmarkStart w:id="5285" w:name="_Toc317772973"/>
            <w:bookmarkStart w:id="5286" w:name="_Toc317782093"/>
            <w:bookmarkStart w:id="5287" w:name="_Toc321385189"/>
            <w:bookmarkStart w:id="5288" w:name="_Toc331493003"/>
            <w:bookmarkStart w:id="5289" w:name="_Toc332267233"/>
            <w:bookmarkStart w:id="5290" w:name="_Toc332366885"/>
            <w:bookmarkStart w:id="5291" w:name="_Toc335747383"/>
            <w:bookmarkStart w:id="5292" w:name="_Toc349828558"/>
            <w:bookmarkStart w:id="5293" w:name="_Toc351715485"/>
            <w:bookmarkStart w:id="5294" w:name="_Toc363638216"/>
            <w:bookmarkStart w:id="5295" w:name="_Toc363638879"/>
            <w:bookmarkStart w:id="5296" w:name="_Toc364322157"/>
            <w:bookmarkStart w:id="5297" w:name="_Toc364328698"/>
            <w:bookmarkStart w:id="5298" w:name="_Toc369082428"/>
            <w:bookmarkStart w:id="5299" w:name="_Toc381687002"/>
            <w:bookmarkStart w:id="5300" w:name="_Toc67382962"/>
            <w:r w:rsidRPr="00BF7282">
              <w:t>Produktion, Logistik, Beschaffung</w:t>
            </w:r>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F6461C">
            <w:pPr>
              <w:pStyle w:val="Listenabsatz"/>
              <w:numPr>
                <w:ilvl w:val="0"/>
                <w:numId w:val="103"/>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F6461C">
            <w:pPr>
              <w:pStyle w:val="Listenabsatz"/>
              <w:numPr>
                <w:ilvl w:val="0"/>
                <w:numId w:val="103"/>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5B5AE65B" w:rsidR="00B903C1" w:rsidRPr="00BF7282" w:rsidRDefault="00B903C1" w:rsidP="000E790A">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F6461C">
            <w:pPr>
              <w:pStyle w:val="Listenabsatz"/>
              <w:numPr>
                <w:ilvl w:val="0"/>
                <w:numId w:val="103"/>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002A9FBA" w:rsidR="00B903C1" w:rsidRPr="00BF7282" w:rsidRDefault="00494F2F" w:rsidP="000E790A">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F6461C">
            <w:pPr>
              <w:pStyle w:val="Listenabsatz"/>
              <w:numPr>
                <w:ilvl w:val="0"/>
                <w:numId w:val="103"/>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F6461C">
            <w:pPr>
              <w:pStyle w:val="Listenabsatz"/>
              <w:numPr>
                <w:ilvl w:val="0"/>
                <w:numId w:val="196"/>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F6461C">
            <w:pPr>
              <w:pStyle w:val="Listenabsatz"/>
              <w:numPr>
                <w:ilvl w:val="0"/>
                <w:numId w:val="196"/>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F6461C">
            <w:pPr>
              <w:pStyle w:val="Listenabsatz"/>
              <w:numPr>
                <w:ilvl w:val="0"/>
                <w:numId w:val="196"/>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F6461C">
            <w:pPr>
              <w:pStyle w:val="Listenabsatz"/>
              <w:numPr>
                <w:ilvl w:val="0"/>
                <w:numId w:val="196"/>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F6461C">
            <w:pPr>
              <w:pStyle w:val="Listenabsatz"/>
              <w:numPr>
                <w:ilvl w:val="0"/>
                <w:numId w:val="196"/>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F6461C">
            <w:pPr>
              <w:pStyle w:val="Listenabsatz"/>
              <w:numPr>
                <w:ilvl w:val="0"/>
                <w:numId w:val="196"/>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F6461C">
            <w:pPr>
              <w:pStyle w:val="Listenabsatz"/>
              <w:numPr>
                <w:ilvl w:val="0"/>
                <w:numId w:val="196"/>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F6461C">
            <w:pPr>
              <w:pStyle w:val="Listenabsatz"/>
              <w:numPr>
                <w:ilvl w:val="0"/>
                <w:numId w:val="196"/>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F6461C">
            <w:pPr>
              <w:pStyle w:val="Listenabsatz"/>
              <w:numPr>
                <w:ilvl w:val="0"/>
                <w:numId w:val="196"/>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F6461C">
            <w:pPr>
              <w:pStyle w:val="Listenabsatz"/>
              <w:numPr>
                <w:ilvl w:val="0"/>
                <w:numId w:val="196"/>
              </w:numPr>
              <w:ind w:left="209" w:hanging="209"/>
              <w:rPr>
                <w:rFonts w:cs="Arial"/>
              </w:rPr>
            </w:pPr>
            <w:r w:rsidRPr="003058F4">
              <w:rPr>
                <w:rFonts w:cs="Arial"/>
              </w:rPr>
              <w:t>Trends und Entwicklungen in der Logistik</w:t>
            </w:r>
          </w:p>
          <w:p w14:paraId="1876217C" w14:textId="77777777" w:rsidR="00A221C4" w:rsidRPr="003058F4" w:rsidRDefault="00A221C4" w:rsidP="00F6461C">
            <w:pPr>
              <w:pStyle w:val="Listenabsatz"/>
              <w:numPr>
                <w:ilvl w:val="0"/>
                <w:numId w:val="196"/>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F6461C">
            <w:pPr>
              <w:pStyle w:val="Listenabsatz"/>
              <w:numPr>
                <w:ilvl w:val="0"/>
                <w:numId w:val="196"/>
              </w:numPr>
              <w:ind w:left="209" w:hanging="209"/>
              <w:rPr>
                <w:rFonts w:cs="Arial"/>
              </w:rPr>
            </w:pPr>
            <w:r w:rsidRPr="003058F4">
              <w:rPr>
                <w:rFonts w:cs="Arial"/>
              </w:rPr>
              <w:t>Konzepte zur Messung von Logistikleistung</w:t>
            </w:r>
          </w:p>
          <w:p w14:paraId="23F79B1B" w14:textId="77777777" w:rsidR="00A221C4" w:rsidRPr="003058F4" w:rsidRDefault="00A221C4" w:rsidP="00F6461C">
            <w:pPr>
              <w:pStyle w:val="Listenabsatz"/>
              <w:numPr>
                <w:ilvl w:val="0"/>
                <w:numId w:val="196"/>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F6461C">
            <w:pPr>
              <w:pStyle w:val="Listenabsatz"/>
              <w:numPr>
                <w:ilvl w:val="0"/>
                <w:numId w:val="196"/>
              </w:numPr>
              <w:ind w:left="209" w:hanging="209"/>
              <w:rPr>
                <w:rFonts w:cs="Arial"/>
              </w:rPr>
            </w:pPr>
            <w:r w:rsidRPr="003058F4">
              <w:rPr>
                <w:rFonts w:cs="Arial"/>
              </w:rPr>
              <w:t>Globalisierung und Supply Chain Management</w:t>
            </w:r>
          </w:p>
          <w:p w14:paraId="522C9578" w14:textId="149A971A" w:rsidR="00A221C4" w:rsidRPr="003058F4" w:rsidRDefault="00BC6D93" w:rsidP="00F6461C">
            <w:pPr>
              <w:pStyle w:val="Listenabsatz"/>
              <w:numPr>
                <w:ilvl w:val="0"/>
                <w:numId w:val="196"/>
              </w:numPr>
              <w:ind w:left="209" w:hanging="209"/>
              <w:rPr>
                <w:rFonts w:cs="Arial"/>
              </w:rPr>
            </w:pPr>
            <w:r w:rsidRPr="003058F4">
              <w:rPr>
                <w:rFonts w:cs="Arial"/>
              </w:rPr>
              <w:t>Supply Chain Strategien</w:t>
            </w:r>
          </w:p>
          <w:p w14:paraId="136F05A5" w14:textId="09A37832" w:rsidR="00A221C4" w:rsidRPr="00BF7282" w:rsidRDefault="00BC6D93" w:rsidP="00F6461C">
            <w:pPr>
              <w:pStyle w:val="Listenabsatz"/>
              <w:numPr>
                <w:ilvl w:val="0"/>
                <w:numId w:val="196"/>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F6461C">
            <w:pPr>
              <w:pStyle w:val="Listenabsatz"/>
              <w:numPr>
                <w:ilvl w:val="0"/>
                <w:numId w:val="103"/>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F6461C">
            <w:pPr>
              <w:pStyle w:val="Listenabsatz"/>
              <w:numPr>
                <w:ilvl w:val="0"/>
                <w:numId w:val="103"/>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F6461C">
            <w:pPr>
              <w:pStyle w:val="Listenabsatz"/>
              <w:numPr>
                <w:ilvl w:val="0"/>
                <w:numId w:val="103"/>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F6461C">
            <w:pPr>
              <w:pStyle w:val="Listenabsatz"/>
              <w:numPr>
                <w:ilvl w:val="0"/>
                <w:numId w:val="103"/>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F6461C">
            <w:pPr>
              <w:pStyle w:val="Listenabsatz"/>
              <w:numPr>
                <w:ilvl w:val="0"/>
                <w:numId w:val="196"/>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F6461C">
            <w:pPr>
              <w:pStyle w:val="Listenabsatz"/>
              <w:numPr>
                <w:ilvl w:val="0"/>
                <w:numId w:val="196"/>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F6461C">
            <w:pPr>
              <w:pStyle w:val="Listenabsatz"/>
              <w:numPr>
                <w:ilvl w:val="0"/>
                <w:numId w:val="103"/>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F6461C">
            <w:pPr>
              <w:pStyle w:val="Listenabsatz"/>
              <w:numPr>
                <w:ilvl w:val="0"/>
                <w:numId w:val="103"/>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F6461C">
            <w:pPr>
              <w:pStyle w:val="Listenabsatz"/>
              <w:numPr>
                <w:ilvl w:val="0"/>
                <w:numId w:val="103"/>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F6461C">
            <w:pPr>
              <w:pStyle w:val="Listenabsatz"/>
              <w:numPr>
                <w:ilvl w:val="0"/>
                <w:numId w:val="103"/>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F6461C">
            <w:pPr>
              <w:pStyle w:val="Listenabsatz"/>
              <w:numPr>
                <w:ilvl w:val="0"/>
                <w:numId w:val="103"/>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F6461C">
            <w:pPr>
              <w:pStyle w:val="Listenabsatz"/>
              <w:numPr>
                <w:ilvl w:val="0"/>
                <w:numId w:val="103"/>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B67CA3" w14:paraId="7BCAA1CC" w14:textId="77777777" w:rsidTr="00E02B39">
        <w:trPr>
          <w:jc w:val="center"/>
        </w:trPr>
        <w:tc>
          <w:tcPr>
            <w:tcW w:w="567" w:type="dxa"/>
          </w:tcPr>
          <w:p w14:paraId="4D8599C6" w14:textId="77777777" w:rsidR="00B903C1" w:rsidRPr="00BF7282" w:rsidRDefault="00B903C1" w:rsidP="00F6461C">
            <w:pPr>
              <w:pStyle w:val="Listenabsatz"/>
              <w:numPr>
                <w:ilvl w:val="0"/>
                <w:numId w:val="103"/>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76B904C4" w14:textId="77777777" w:rsidR="005F4037" w:rsidRPr="00BF7282" w:rsidRDefault="005F4037" w:rsidP="005F4037">
            <w:r w:rsidRPr="00BF7282">
              <w:lastRenderedPageBreak/>
              <w:t>Fandel, G.; Fistek, A.; Stütz, S.: Produktionsmanagement, Berlin 2010</w:t>
            </w:r>
          </w:p>
          <w:p w14:paraId="32F8C94B" w14:textId="77777777" w:rsidR="005F4037" w:rsidRDefault="005F4037" w:rsidP="005F4037">
            <w:r w:rsidRPr="00BF7282">
              <w:t>Kummer, S.; Grün, O.; Jammernegg, W.: Grundzüge der Beschaffung, Produktion und Logistik, München 20</w:t>
            </w:r>
            <w:r>
              <w:t>18</w:t>
            </w:r>
          </w:p>
          <w:p w14:paraId="0D4EFFEA" w14:textId="77777777" w:rsidR="005F4037" w:rsidRPr="00BF7282" w:rsidRDefault="005F4037" w:rsidP="005F4037">
            <w:r>
              <w:t>Kummer, S.; Grün, O.; Jammernegg, W.: Grundzüge der Beschaffung, Produktion und Logistik – Übungsbuch, München 2019</w:t>
            </w:r>
          </w:p>
          <w:p w14:paraId="2ABC7A4B" w14:textId="77777777" w:rsidR="005F4037" w:rsidRPr="00BF7282" w:rsidRDefault="005F4037" w:rsidP="005F4037">
            <w:pPr>
              <w:rPr>
                <w:lang w:val="en-US"/>
              </w:rPr>
            </w:pPr>
            <w:r w:rsidRPr="00BF7282">
              <w:rPr>
                <w:lang w:val="en-US"/>
              </w:rPr>
              <w:t>Christopher, M (2010) Logistics and Supply Chain Management</w:t>
            </w:r>
          </w:p>
          <w:p w14:paraId="2A1B7E57" w14:textId="7A2FCA6B" w:rsidR="00A221C4" w:rsidRPr="00BF7282" w:rsidRDefault="005F4037"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F6461C">
            <w:pPr>
              <w:pStyle w:val="Listenabsatz"/>
              <w:numPr>
                <w:ilvl w:val="0"/>
                <w:numId w:val="140"/>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941561" w:rsidRPr="00A25C71" w:rsidRDefault="00941561"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941561" w:rsidRPr="00A25C71" w:rsidRDefault="00941561"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67732CE1" w:rsidR="003546A8" w:rsidRPr="00BF7282" w:rsidRDefault="00482F50" w:rsidP="00E02B39">
            <w:r>
              <w:t>8</w:t>
            </w:r>
            <w:r w:rsidR="003546A8">
              <w:t>3461</w:t>
            </w:r>
          </w:p>
        </w:tc>
        <w:tc>
          <w:tcPr>
            <w:tcW w:w="5554" w:type="dxa"/>
            <w:shd w:val="clear" w:color="auto" w:fill="E0E0E0"/>
          </w:tcPr>
          <w:p w14:paraId="04676C22" w14:textId="3F9E6F28" w:rsidR="003546A8" w:rsidRPr="00BF7282" w:rsidRDefault="003546A8" w:rsidP="00E02B39">
            <w:pPr>
              <w:pStyle w:val="berschriftModul"/>
            </w:pPr>
            <w:bookmarkStart w:id="5301" w:name="_Toc67382963"/>
            <w:r w:rsidRPr="00BF7282">
              <w:t>Prozess- und Informationsmanagement</w:t>
            </w:r>
            <w:bookmarkEnd w:id="5301"/>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F6461C">
            <w:pPr>
              <w:pStyle w:val="Listenabsatz"/>
              <w:numPr>
                <w:ilvl w:val="0"/>
                <w:numId w:val="140"/>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F6461C">
            <w:pPr>
              <w:pStyle w:val="Listenabsatz"/>
              <w:numPr>
                <w:ilvl w:val="0"/>
                <w:numId w:val="140"/>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30"/>
        <w:gridCol w:w="37"/>
        <w:gridCol w:w="2679"/>
        <w:gridCol w:w="14"/>
        <w:gridCol w:w="5528"/>
        <w:gridCol w:w="1102"/>
        <w:gridCol w:w="34"/>
      </w:tblGrid>
      <w:tr w:rsidR="003546A8" w:rsidRPr="00BF7282" w14:paraId="499C362A" w14:textId="77777777" w:rsidTr="00853C8D">
        <w:trPr>
          <w:gridAfter w:val="1"/>
          <w:wAfter w:w="34" w:type="dxa"/>
          <w:trHeight w:val="340"/>
          <w:jc w:val="center"/>
        </w:trPr>
        <w:tc>
          <w:tcPr>
            <w:tcW w:w="540" w:type="dxa"/>
            <w:gridSpan w:val="2"/>
            <w:shd w:val="clear" w:color="auto" w:fill="auto"/>
          </w:tcPr>
          <w:p w14:paraId="27A683DA"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3A1D0961" w14:textId="5965988C" w:rsidR="003546A8" w:rsidRPr="00BF7282" w:rsidRDefault="00C655C3" w:rsidP="00E02B39">
            <w:pPr>
              <w:rPr>
                <w:b/>
              </w:rPr>
            </w:pPr>
            <w:r>
              <w:rPr>
                <w:b/>
              </w:rPr>
              <w:t>Modulverantwortliche/r</w:t>
            </w:r>
          </w:p>
        </w:tc>
        <w:tc>
          <w:tcPr>
            <w:tcW w:w="6644" w:type="dxa"/>
            <w:gridSpan w:val="3"/>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853C8D">
        <w:trPr>
          <w:gridAfter w:val="1"/>
          <w:wAfter w:w="34" w:type="dxa"/>
          <w:jc w:val="center"/>
        </w:trPr>
        <w:tc>
          <w:tcPr>
            <w:tcW w:w="540" w:type="dxa"/>
            <w:gridSpan w:val="2"/>
            <w:shd w:val="clear" w:color="auto" w:fill="auto"/>
          </w:tcPr>
          <w:p w14:paraId="08D6CD4A"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338E562B" w14:textId="77777777" w:rsidR="003546A8" w:rsidRPr="00BF7282" w:rsidRDefault="003546A8" w:rsidP="00E02B39">
            <w:pPr>
              <w:rPr>
                <w:b/>
              </w:rPr>
            </w:pPr>
            <w:r w:rsidRPr="00BF7282">
              <w:rPr>
                <w:b/>
              </w:rPr>
              <w:t>Inhalt</w:t>
            </w:r>
          </w:p>
        </w:tc>
        <w:tc>
          <w:tcPr>
            <w:tcW w:w="6644" w:type="dxa"/>
            <w:gridSpan w:val="3"/>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F6461C">
            <w:pPr>
              <w:pStyle w:val="Listenabsatz"/>
              <w:numPr>
                <w:ilvl w:val="0"/>
                <w:numId w:val="196"/>
              </w:numPr>
              <w:ind w:left="209" w:hanging="209"/>
              <w:rPr>
                <w:rFonts w:cs="Arial"/>
              </w:rPr>
            </w:pPr>
            <w:r w:rsidRPr="003058F4">
              <w:rPr>
                <w:rFonts w:cs="Arial"/>
              </w:rPr>
              <w:t>Strategische GP-Planung und GP/IT-Alignment</w:t>
            </w:r>
          </w:p>
          <w:p w14:paraId="2DC67A6D" w14:textId="77777777" w:rsidR="003546A8" w:rsidRPr="003058F4" w:rsidRDefault="003546A8" w:rsidP="00F6461C">
            <w:pPr>
              <w:pStyle w:val="Listenabsatz"/>
              <w:numPr>
                <w:ilvl w:val="0"/>
                <w:numId w:val="196"/>
              </w:numPr>
              <w:ind w:left="209" w:hanging="209"/>
              <w:rPr>
                <w:rFonts w:cs="Arial"/>
              </w:rPr>
            </w:pPr>
            <w:r w:rsidRPr="003058F4">
              <w:rPr>
                <w:rFonts w:cs="Arial"/>
              </w:rPr>
              <w:t>GP-Analyse, GP-Modellierung und Process Engineering</w:t>
            </w:r>
          </w:p>
          <w:p w14:paraId="32537AB2" w14:textId="77777777" w:rsidR="003546A8" w:rsidRPr="003058F4" w:rsidRDefault="003546A8" w:rsidP="00F6461C">
            <w:pPr>
              <w:pStyle w:val="Listenabsatz"/>
              <w:numPr>
                <w:ilvl w:val="0"/>
                <w:numId w:val="196"/>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F6461C">
            <w:pPr>
              <w:pStyle w:val="Listenabsatz"/>
              <w:numPr>
                <w:ilvl w:val="0"/>
                <w:numId w:val="196"/>
              </w:numPr>
              <w:ind w:left="209" w:hanging="209"/>
              <w:rPr>
                <w:rFonts w:cs="Arial"/>
              </w:rPr>
            </w:pPr>
            <w:r w:rsidRPr="003058F4">
              <w:rPr>
                <w:rFonts w:cs="Arial"/>
              </w:rPr>
              <w:t>Datenbanken, Data Warehouses, Business Intelligence</w:t>
            </w:r>
          </w:p>
          <w:p w14:paraId="556A108A" w14:textId="77777777" w:rsidR="003546A8" w:rsidRPr="003058F4" w:rsidRDefault="003546A8" w:rsidP="00F6461C">
            <w:pPr>
              <w:pStyle w:val="Listenabsatz"/>
              <w:numPr>
                <w:ilvl w:val="0"/>
                <w:numId w:val="196"/>
              </w:numPr>
              <w:ind w:left="209" w:hanging="209"/>
              <w:rPr>
                <w:rFonts w:cs="Arial"/>
              </w:rPr>
            </w:pPr>
            <w:r w:rsidRPr="003058F4">
              <w:rPr>
                <w:rFonts w:cs="Arial"/>
              </w:rPr>
              <w:t>Dokumenten- und Content-Management</w:t>
            </w:r>
          </w:p>
          <w:p w14:paraId="61095413" w14:textId="77777777" w:rsidR="003546A8" w:rsidRPr="00BF7282" w:rsidRDefault="003546A8" w:rsidP="00F6461C">
            <w:pPr>
              <w:pStyle w:val="Listenabsatz"/>
              <w:numPr>
                <w:ilvl w:val="0"/>
                <w:numId w:val="196"/>
              </w:numPr>
              <w:ind w:left="209" w:hanging="209"/>
            </w:pPr>
            <w:r w:rsidRPr="003058F4">
              <w:rPr>
                <w:rFonts w:cs="Arial"/>
              </w:rPr>
              <w:t>Informationslogistik und Wissensmanagement</w:t>
            </w:r>
          </w:p>
        </w:tc>
      </w:tr>
      <w:tr w:rsidR="003546A8" w:rsidRPr="00BF7282" w14:paraId="06B7988A" w14:textId="77777777" w:rsidTr="00853C8D">
        <w:trPr>
          <w:gridAfter w:val="1"/>
          <w:wAfter w:w="34" w:type="dxa"/>
          <w:jc w:val="center"/>
        </w:trPr>
        <w:tc>
          <w:tcPr>
            <w:tcW w:w="540" w:type="dxa"/>
            <w:gridSpan w:val="2"/>
            <w:shd w:val="clear" w:color="auto" w:fill="auto"/>
          </w:tcPr>
          <w:p w14:paraId="0596F211"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gridSpan w:val="3"/>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F6461C">
            <w:pPr>
              <w:pStyle w:val="Listenabsatz"/>
              <w:numPr>
                <w:ilvl w:val="0"/>
                <w:numId w:val="196"/>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F6461C">
            <w:pPr>
              <w:pStyle w:val="Listenabsatz"/>
              <w:numPr>
                <w:ilvl w:val="0"/>
                <w:numId w:val="196"/>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F6461C">
            <w:pPr>
              <w:pStyle w:val="Listenabsatz"/>
              <w:numPr>
                <w:ilvl w:val="0"/>
                <w:numId w:val="196"/>
              </w:numPr>
              <w:ind w:left="209" w:hanging="209"/>
              <w:rPr>
                <w:rFonts w:cs="Arial"/>
              </w:rPr>
            </w:pPr>
            <w:r w:rsidRPr="003058F4">
              <w:rPr>
                <w:rFonts w:cs="Arial"/>
              </w:rPr>
              <w:t>wählen passende IT-Systeme aus.</w:t>
            </w:r>
          </w:p>
          <w:p w14:paraId="20D78289" w14:textId="77777777" w:rsidR="003546A8" w:rsidRPr="00BF7282" w:rsidRDefault="003546A8" w:rsidP="00F6461C">
            <w:pPr>
              <w:pStyle w:val="Listenabsatz"/>
              <w:numPr>
                <w:ilvl w:val="0"/>
                <w:numId w:val="196"/>
              </w:numPr>
              <w:ind w:left="209" w:hanging="209"/>
            </w:pPr>
            <w:r w:rsidRPr="003058F4">
              <w:rPr>
                <w:rFonts w:cs="Arial"/>
              </w:rPr>
              <w:t>Entwickeln plattformbasiert datengestützte und prozessorientierte Applikationen.</w:t>
            </w:r>
          </w:p>
        </w:tc>
      </w:tr>
      <w:tr w:rsidR="003546A8" w:rsidRPr="00BF7282" w14:paraId="4D939EEE" w14:textId="77777777" w:rsidTr="00853C8D">
        <w:trPr>
          <w:gridAfter w:val="1"/>
          <w:wAfter w:w="34" w:type="dxa"/>
          <w:jc w:val="center"/>
        </w:trPr>
        <w:tc>
          <w:tcPr>
            <w:tcW w:w="540" w:type="dxa"/>
            <w:gridSpan w:val="2"/>
            <w:shd w:val="clear" w:color="auto" w:fill="auto"/>
          </w:tcPr>
          <w:p w14:paraId="4C63A6A5"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gridSpan w:val="3"/>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853C8D">
        <w:trPr>
          <w:gridAfter w:val="1"/>
          <w:wAfter w:w="34" w:type="dxa"/>
          <w:jc w:val="center"/>
        </w:trPr>
        <w:tc>
          <w:tcPr>
            <w:tcW w:w="540" w:type="dxa"/>
            <w:gridSpan w:val="2"/>
            <w:shd w:val="clear" w:color="auto" w:fill="auto"/>
          </w:tcPr>
          <w:p w14:paraId="3344DD6A" w14:textId="040A9CFD" w:rsidR="003546A8" w:rsidRPr="005D35BB" w:rsidRDefault="003546A8" w:rsidP="00F6461C">
            <w:pPr>
              <w:pStyle w:val="Listenabsatz"/>
              <w:numPr>
                <w:ilvl w:val="0"/>
                <w:numId w:val="140"/>
              </w:numPr>
              <w:rPr>
                <w:i/>
              </w:rPr>
            </w:pPr>
          </w:p>
        </w:tc>
        <w:tc>
          <w:tcPr>
            <w:tcW w:w="2716" w:type="dxa"/>
            <w:gridSpan w:val="2"/>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gridSpan w:val="3"/>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853C8D">
        <w:trPr>
          <w:gridAfter w:val="1"/>
          <w:wAfter w:w="34" w:type="dxa"/>
          <w:jc w:val="center"/>
        </w:trPr>
        <w:tc>
          <w:tcPr>
            <w:tcW w:w="540" w:type="dxa"/>
            <w:gridSpan w:val="2"/>
            <w:shd w:val="clear" w:color="auto" w:fill="auto"/>
          </w:tcPr>
          <w:p w14:paraId="69EEBEF6"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gridSpan w:val="3"/>
            <w:shd w:val="clear" w:color="auto" w:fill="auto"/>
          </w:tcPr>
          <w:p w14:paraId="37D8E5CE" w14:textId="15C807A6" w:rsidR="00251047" w:rsidRDefault="00251047" w:rsidP="00F6461C">
            <w:pPr>
              <w:pStyle w:val="Listenabsatz"/>
              <w:numPr>
                <w:ilvl w:val="0"/>
                <w:numId w:val="196"/>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F6461C">
            <w:pPr>
              <w:pStyle w:val="Listenabsatz"/>
              <w:numPr>
                <w:ilvl w:val="0"/>
                <w:numId w:val="196"/>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F6461C">
            <w:pPr>
              <w:pStyle w:val="Listenabsatz"/>
              <w:numPr>
                <w:ilvl w:val="0"/>
                <w:numId w:val="196"/>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„IIS“</w:t>
            </w:r>
          </w:p>
          <w:p w14:paraId="03D3F489"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„Prozessmanagement“</w:t>
            </w:r>
          </w:p>
          <w:p w14:paraId="6B965B48" w14:textId="01016D1B" w:rsidR="007D324D" w:rsidRPr="00BF7282" w:rsidRDefault="003546A8" w:rsidP="00F6461C">
            <w:pPr>
              <w:pStyle w:val="Listenabsatz"/>
              <w:numPr>
                <w:ilvl w:val="0"/>
                <w:numId w:val="196"/>
              </w:numPr>
              <w:ind w:left="209" w:hanging="209"/>
            </w:pPr>
            <w:r w:rsidRPr="003058F4">
              <w:rPr>
                <w:rFonts w:cs="Arial"/>
              </w:rPr>
              <w:t>Modul im Vertiefungsbereich</w:t>
            </w:r>
          </w:p>
        </w:tc>
      </w:tr>
      <w:tr w:rsidR="003546A8" w:rsidRPr="00BF7282" w14:paraId="2B535659" w14:textId="77777777" w:rsidTr="00853C8D">
        <w:trPr>
          <w:gridAfter w:val="1"/>
          <w:wAfter w:w="34" w:type="dxa"/>
          <w:jc w:val="center"/>
        </w:trPr>
        <w:tc>
          <w:tcPr>
            <w:tcW w:w="540" w:type="dxa"/>
            <w:gridSpan w:val="2"/>
            <w:shd w:val="clear" w:color="auto" w:fill="auto"/>
          </w:tcPr>
          <w:p w14:paraId="5A30ED95"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gridSpan w:val="3"/>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853C8D">
        <w:trPr>
          <w:gridAfter w:val="1"/>
          <w:wAfter w:w="34" w:type="dxa"/>
          <w:trHeight w:val="340"/>
          <w:jc w:val="center"/>
        </w:trPr>
        <w:tc>
          <w:tcPr>
            <w:tcW w:w="540" w:type="dxa"/>
            <w:gridSpan w:val="2"/>
            <w:shd w:val="clear" w:color="auto" w:fill="auto"/>
          </w:tcPr>
          <w:p w14:paraId="372458BE"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086D44A6" w14:textId="77777777" w:rsidR="003546A8" w:rsidRPr="00BF7282" w:rsidRDefault="003546A8" w:rsidP="00E02B39">
            <w:pPr>
              <w:rPr>
                <w:b/>
              </w:rPr>
            </w:pPr>
            <w:r w:rsidRPr="00BF7282">
              <w:rPr>
                <w:b/>
              </w:rPr>
              <w:t>Berechnung Modulnote</w:t>
            </w:r>
          </w:p>
        </w:tc>
        <w:tc>
          <w:tcPr>
            <w:tcW w:w="6644" w:type="dxa"/>
            <w:gridSpan w:val="3"/>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853C8D">
        <w:trPr>
          <w:gridAfter w:val="1"/>
          <w:wAfter w:w="34" w:type="dxa"/>
          <w:trHeight w:val="340"/>
          <w:jc w:val="center"/>
        </w:trPr>
        <w:tc>
          <w:tcPr>
            <w:tcW w:w="540" w:type="dxa"/>
            <w:gridSpan w:val="2"/>
            <w:shd w:val="clear" w:color="auto" w:fill="auto"/>
          </w:tcPr>
          <w:p w14:paraId="56A7847F"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7392DE5D" w14:textId="77777777" w:rsidR="003546A8" w:rsidRPr="00BF7282" w:rsidRDefault="003546A8" w:rsidP="00E02B39">
            <w:pPr>
              <w:rPr>
                <w:b/>
              </w:rPr>
            </w:pPr>
            <w:r w:rsidRPr="00BF7282">
              <w:rPr>
                <w:b/>
              </w:rPr>
              <w:t>Turnus des Angebots</w:t>
            </w:r>
          </w:p>
        </w:tc>
        <w:tc>
          <w:tcPr>
            <w:tcW w:w="6644" w:type="dxa"/>
            <w:gridSpan w:val="3"/>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853C8D">
        <w:trPr>
          <w:gridAfter w:val="1"/>
          <w:wAfter w:w="34" w:type="dxa"/>
          <w:jc w:val="center"/>
        </w:trPr>
        <w:tc>
          <w:tcPr>
            <w:tcW w:w="540" w:type="dxa"/>
            <w:gridSpan w:val="2"/>
            <w:shd w:val="clear" w:color="auto" w:fill="auto"/>
          </w:tcPr>
          <w:p w14:paraId="55AD8FEF"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7E77A2E8" w14:textId="77777777" w:rsidR="003546A8" w:rsidRPr="00BF7282" w:rsidRDefault="003546A8" w:rsidP="00E02B39">
            <w:pPr>
              <w:rPr>
                <w:b/>
              </w:rPr>
            </w:pPr>
            <w:r w:rsidRPr="00BF7282">
              <w:rPr>
                <w:b/>
              </w:rPr>
              <w:t>Arbeitsaufwand</w:t>
            </w:r>
          </w:p>
        </w:tc>
        <w:tc>
          <w:tcPr>
            <w:tcW w:w="6644" w:type="dxa"/>
            <w:gridSpan w:val="3"/>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853C8D">
        <w:trPr>
          <w:gridAfter w:val="1"/>
          <w:wAfter w:w="34" w:type="dxa"/>
          <w:trHeight w:val="340"/>
          <w:jc w:val="center"/>
        </w:trPr>
        <w:tc>
          <w:tcPr>
            <w:tcW w:w="540" w:type="dxa"/>
            <w:gridSpan w:val="2"/>
            <w:shd w:val="clear" w:color="auto" w:fill="auto"/>
          </w:tcPr>
          <w:p w14:paraId="4AA65051"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69640ED6" w14:textId="77777777" w:rsidR="003546A8" w:rsidRPr="00BF7282" w:rsidRDefault="003546A8" w:rsidP="00E02B39">
            <w:pPr>
              <w:rPr>
                <w:b/>
              </w:rPr>
            </w:pPr>
            <w:r w:rsidRPr="00BF7282">
              <w:rPr>
                <w:b/>
              </w:rPr>
              <w:t>Dauer des Moduls</w:t>
            </w:r>
          </w:p>
        </w:tc>
        <w:tc>
          <w:tcPr>
            <w:tcW w:w="6644" w:type="dxa"/>
            <w:gridSpan w:val="3"/>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853C8D">
        <w:trPr>
          <w:gridAfter w:val="1"/>
          <w:wAfter w:w="34" w:type="dxa"/>
          <w:trHeight w:val="340"/>
          <w:jc w:val="center"/>
        </w:trPr>
        <w:tc>
          <w:tcPr>
            <w:tcW w:w="540" w:type="dxa"/>
            <w:gridSpan w:val="2"/>
            <w:shd w:val="clear" w:color="auto" w:fill="auto"/>
          </w:tcPr>
          <w:p w14:paraId="73CD322F" w14:textId="77777777" w:rsidR="003546A8" w:rsidRPr="005D35BB" w:rsidRDefault="003546A8" w:rsidP="00F6461C">
            <w:pPr>
              <w:pStyle w:val="Listenabsatz"/>
              <w:numPr>
                <w:ilvl w:val="0"/>
                <w:numId w:val="140"/>
              </w:numPr>
              <w:rPr>
                <w:i/>
              </w:rPr>
            </w:pPr>
          </w:p>
        </w:tc>
        <w:tc>
          <w:tcPr>
            <w:tcW w:w="2716" w:type="dxa"/>
            <w:gridSpan w:val="2"/>
            <w:shd w:val="clear" w:color="auto" w:fill="auto"/>
          </w:tcPr>
          <w:p w14:paraId="1E9BF9E5" w14:textId="77777777" w:rsidR="00494F2F" w:rsidRDefault="00AF016F" w:rsidP="00E02B39">
            <w:pPr>
              <w:rPr>
                <w:b/>
              </w:rPr>
            </w:pPr>
            <w:r>
              <w:rPr>
                <w:b/>
              </w:rPr>
              <w:t xml:space="preserve">Unterrichts- und </w:t>
            </w:r>
          </w:p>
          <w:p w14:paraId="220B29F7" w14:textId="1D9C04E9" w:rsidR="007D324D" w:rsidRPr="00BF7282" w:rsidRDefault="00AF016F" w:rsidP="00E02B39">
            <w:pPr>
              <w:rPr>
                <w:b/>
              </w:rPr>
            </w:pPr>
            <w:r>
              <w:rPr>
                <w:b/>
              </w:rPr>
              <w:t>Prüfungssprache</w:t>
            </w:r>
          </w:p>
        </w:tc>
        <w:tc>
          <w:tcPr>
            <w:tcW w:w="6644" w:type="dxa"/>
            <w:gridSpan w:val="3"/>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7D324D" w:rsidRPr="00BF7282" w14:paraId="67FF6F8A" w14:textId="77777777" w:rsidTr="00853C8D">
        <w:trPr>
          <w:gridAfter w:val="1"/>
          <w:wAfter w:w="34" w:type="dxa"/>
          <w:trHeight w:val="340"/>
          <w:jc w:val="center"/>
        </w:trPr>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78F8F2BE" w14:textId="75D0A81B" w:rsidR="007D324D" w:rsidRPr="003E5B16" w:rsidRDefault="007D324D" w:rsidP="00A53959">
            <w:pPr>
              <w:ind w:left="170"/>
            </w:pPr>
            <w:r w:rsidRPr="00A53959">
              <w:rPr>
                <w:sz w:val="20"/>
              </w:rPr>
              <w:t>16</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14:paraId="018562A1" w14:textId="77777777" w:rsidR="007D324D" w:rsidRDefault="007D324D" w:rsidP="00497CC0">
            <w:pPr>
              <w:rPr>
                <w:b/>
              </w:rPr>
            </w:pPr>
            <w:r>
              <w:rPr>
                <w:b/>
              </w:rPr>
              <w:t xml:space="preserve">(Vorbereitende) </w:t>
            </w:r>
          </w:p>
          <w:p w14:paraId="75257AD9" w14:textId="77777777" w:rsidR="007D324D" w:rsidRPr="00BF7282" w:rsidRDefault="007D324D" w:rsidP="00497CC0">
            <w:pPr>
              <w:rPr>
                <w:b/>
              </w:rPr>
            </w:pPr>
            <w:r>
              <w:rPr>
                <w:b/>
              </w:rPr>
              <w:t>Literatur</w:t>
            </w:r>
          </w:p>
        </w:tc>
        <w:tc>
          <w:tcPr>
            <w:tcW w:w="6644" w:type="dxa"/>
            <w:gridSpan w:val="3"/>
            <w:tcBorders>
              <w:top w:val="single" w:sz="4" w:space="0" w:color="auto"/>
              <w:left w:val="single" w:sz="4" w:space="0" w:color="auto"/>
              <w:bottom w:val="single" w:sz="4" w:space="0" w:color="auto"/>
              <w:right w:val="single" w:sz="4" w:space="0" w:color="auto"/>
            </w:tcBorders>
            <w:shd w:val="clear" w:color="auto" w:fill="auto"/>
          </w:tcPr>
          <w:p w14:paraId="39E6D829" w14:textId="77777777" w:rsidR="007D324D" w:rsidRPr="00BF7282" w:rsidRDefault="007D324D" w:rsidP="00497CC0">
            <w:r w:rsidRPr="00BF7282">
              <w:t>Literaturverweise und Downloadmaterial auf der Lehrstuhl-Website</w:t>
            </w:r>
            <w:r>
              <w:t xml:space="preserve"> </w:t>
            </w:r>
            <w:hyperlink r:id="rId62" w:history="1">
              <w:r w:rsidRPr="007D324D">
                <w:rPr>
                  <w:rStyle w:val="Hyperlink"/>
                </w:rPr>
                <w:t>http://www.wi2.fau.de/</w:t>
              </w:r>
            </w:hyperlink>
          </w:p>
        </w:tc>
      </w:tr>
      <w:tr w:rsidR="003668A3" w:rsidRPr="00BF7282" w14:paraId="7AB18C2C" w14:textId="77777777" w:rsidTr="00853C8D">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44B5E53" w14:textId="0B1A0363" w:rsidR="00345575" w:rsidRDefault="00345575" w:rsidP="00F6461C">
            <w:pPr>
              <w:numPr>
                <w:ilvl w:val="0"/>
                <w:numId w:val="158"/>
              </w:numPr>
              <w:rPr>
                <w:rFonts w:cs="Arial"/>
                <w:i/>
              </w:rPr>
            </w:pPr>
          </w:p>
        </w:tc>
        <w:tc>
          <w:tcPr>
            <w:tcW w:w="2693" w:type="dxa"/>
            <w:gridSpan w:val="2"/>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647CC576" w:rsidR="003668A3" w:rsidRPr="00BF7282" w:rsidRDefault="00482F50" w:rsidP="00E02B39">
            <w:pPr>
              <w:rPr>
                <w:rFonts w:cs="Arial"/>
              </w:rPr>
            </w:pPr>
            <w:r>
              <w:rPr>
                <w:rFonts w:cs="Arial"/>
              </w:rPr>
              <w:t>8</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5302" w:name="_Toc287964430"/>
            <w:bookmarkStart w:id="5303" w:name="_Toc300074960"/>
            <w:bookmarkStart w:id="5304" w:name="_Toc300154021"/>
            <w:bookmarkStart w:id="5305" w:name="_Toc301862034"/>
            <w:bookmarkStart w:id="5306" w:name="_Toc317511657"/>
            <w:bookmarkStart w:id="5307" w:name="_Toc317694822"/>
            <w:bookmarkStart w:id="5308" w:name="_Toc317772982"/>
            <w:bookmarkStart w:id="5309" w:name="_Toc317782102"/>
            <w:bookmarkStart w:id="5310" w:name="_Toc321385198"/>
            <w:bookmarkStart w:id="5311" w:name="_Toc331493012"/>
            <w:bookmarkStart w:id="5312" w:name="_Toc332267242"/>
            <w:bookmarkStart w:id="5313" w:name="_Toc332366894"/>
            <w:bookmarkStart w:id="5314" w:name="_Toc335747391"/>
            <w:bookmarkStart w:id="5315" w:name="_Toc349828566"/>
            <w:bookmarkStart w:id="5316" w:name="_Toc351715493"/>
            <w:bookmarkStart w:id="5317" w:name="_Toc363638224"/>
            <w:bookmarkStart w:id="5318" w:name="_Toc363638887"/>
            <w:bookmarkStart w:id="5319" w:name="_Toc364322165"/>
            <w:bookmarkStart w:id="5320" w:name="_Toc364328706"/>
            <w:bookmarkStart w:id="5321" w:name="_Toc369082436"/>
            <w:bookmarkStart w:id="5322" w:name="_Toc381687009"/>
            <w:bookmarkStart w:id="5323" w:name="_Toc67382964"/>
            <w:r w:rsidRPr="00BF7282">
              <w:t>Schlüsselqualifikationsmodul</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gridSpan w:val="2"/>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853C8D">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85B5C97" w14:textId="77777777" w:rsidR="00345575" w:rsidRDefault="00345575" w:rsidP="00F6461C">
            <w:pPr>
              <w:numPr>
                <w:ilvl w:val="0"/>
                <w:numId w:val="158"/>
              </w:numPr>
              <w:rPr>
                <w:rFonts w:cs="Arial"/>
                <w:i/>
              </w:rPr>
            </w:pPr>
          </w:p>
        </w:tc>
        <w:tc>
          <w:tcPr>
            <w:tcW w:w="2693" w:type="dxa"/>
            <w:gridSpan w:val="2"/>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13D0CAC2"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BB5E16">
              <w:rPr>
                <w:rFonts w:cs="Arial"/>
                <w:noProof/>
                <w:szCs w:val="22"/>
              </w:rPr>
              <w:t>90</w:t>
            </w:r>
            <w:r w:rsidR="00B91019" w:rsidRPr="00BF7282">
              <w:rPr>
                <w:rFonts w:cs="Arial"/>
                <w:szCs w:val="22"/>
              </w:rPr>
              <w:fldChar w:fldCharType="end"/>
            </w:r>
            <w:r w:rsidRPr="00BF7282">
              <w:rPr>
                <w:rFonts w:cs="Arial"/>
                <w:szCs w:val="22"/>
              </w:rPr>
              <w:t>ff. aufgelistet.</w:t>
            </w:r>
          </w:p>
        </w:tc>
        <w:tc>
          <w:tcPr>
            <w:tcW w:w="1136" w:type="dxa"/>
            <w:gridSpan w:val="2"/>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853C8D">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758FF047" w14:textId="77777777" w:rsidR="00345575" w:rsidRDefault="00345575" w:rsidP="00F6461C">
            <w:pPr>
              <w:numPr>
                <w:ilvl w:val="0"/>
                <w:numId w:val="158"/>
              </w:numPr>
              <w:rPr>
                <w:rFonts w:cs="Arial"/>
                <w:i/>
              </w:rPr>
            </w:pPr>
          </w:p>
        </w:tc>
        <w:tc>
          <w:tcPr>
            <w:tcW w:w="2693" w:type="dxa"/>
            <w:gridSpan w:val="2"/>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53E235A8"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w:t>
            </w:r>
            <w:r w:rsidR="007C4598">
              <w:rPr>
                <w:rFonts w:cs="Arial"/>
                <w:szCs w:val="22"/>
              </w:rPr>
              <w:t xml:space="preserve"> </w:t>
            </w:r>
            <w:r w:rsidR="00787C58">
              <w:rPr>
                <w:rFonts w:cs="Arial"/>
                <w:szCs w:val="22"/>
              </w:rPr>
              <w:t>Dozenten</w:t>
            </w:r>
          </w:p>
        </w:tc>
        <w:tc>
          <w:tcPr>
            <w:tcW w:w="1136" w:type="dxa"/>
            <w:gridSpan w:val="2"/>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F6461C">
            <w:pPr>
              <w:numPr>
                <w:ilvl w:val="0"/>
                <w:numId w:val="158"/>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18DD7B0F"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t>
            </w:r>
            <w:r w:rsidR="00AA63D2">
              <w:rPr>
                <w:rFonts w:cs="Arial"/>
                <w:szCs w:val="22"/>
              </w:rPr>
              <w:t>- und Sozial</w:t>
            </w:r>
            <w:r w:rsidRPr="00BF7282">
              <w:rPr>
                <w:rFonts w:cs="Arial"/>
                <w:szCs w:val="22"/>
              </w:rPr>
              <w:t>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F6461C">
            <w:pPr>
              <w:numPr>
                <w:ilvl w:val="0"/>
                <w:numId w:val="158"/>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F6461C">
            <w:pPr>
              <w:numPr>
                <w:ilvl w:val="0"/>
                <w:numId w:val="158"/>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F6461C">
            <w:pPr>
              <w:numPr>
                <w:ilvl w:val="0"/>
                <w:numId w:val="158"/>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20E8A6C" w:rsidR="00C17C7D" w:rsidRPr="00BF7282" w:rsidRDefault="00C17C7D" w:rsidP="00E02B39">
            <w:pPr>
              <w:rPr>
                <w:rFonts w:cs="Arial"/>
              </w:rPr>
            </w:pPr>
            <w:r>
              <w:rPr>
                <w:rFonts w:cs="Arial"/>
                <w:szCs w:val="22"/>
              </w:rPr>
              <w:t xml:space="preserve">Informationen unter: </w:t>
            </w:r>
            <w:hyperlink r:id="rId63" w:history="1">
              <w:r w:rsidR="0026543D" w:rsidRPr="00854A8B">
                <w:rPr>
                  <w:rStyle w:val="Hyperlink"/>
                  <w:rFonts w:cs="Arial"/>
                  <w:szCs w:val="22"/>
                </w:rPr>
                <w:t>https://www.wiwiq.rw.fau.de/qm-praxis/prozessportal/schluesselqualifikationsmodul-durchfuehrung/</w:t>
              </w:r>
            </w:hyperlink>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F6461C">
            <w:pPr>
              <w:numPr>
                <w:ilvl w:val="0"/>
                <w:numId w:val="158"/>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F6461C">
            <w:pPr>
              <w:numPr>
                <w:ilvl w:val="0"/>
                <w:numId w:val="158"/>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F6461C">
            <w:pPr>
              <w:numPr>
                <w:ilvl w:val="0"/>
                <w:numId w:val="158"/>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F6461C">
            <w:pPr>
              <w:numPr>
                <w:ilvl w:val="0"/>
                <w:numId w:val="158"/>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F6461C">
            <w:pPr>
              <w:numPr>
                <w:ilvl w:val="0"/>
                <w:numId w:val="158"/>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F6461C">
            <w:pPr>
              <w:numPr>
                <w:ilvl w:val="0"/>
                <w:numId w:val="158"/>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F6461C">
            <w:pPr>
              <w:pStyle w:val="Listenabsatz"/>
              <w:numPr>
                <w:ilvl w:val="0"/>
                <w:numId w:val="85"/>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4EF0BD2" w:rsidR="002E1280" w:rsidRPr="00BF7282" w:rsidRDefault="00482F50" w:rsidP="00CF0766">
            <w:r>
              <w:t>8</w:t>
            </w:r>
            <w:r w:rsidR="002E1280">
              <w:t>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5324" w:name="_Toc67382965"/>
            <w:r w:rsidRPr="001778E9">
              <w:rPr>
                <w:lang w:val="en-US"/>
              </w:rPr>
              <w:t>Schulpraktische Studien (SPS)</w:t>
            </w:r>
            <w:bookmarkEnd w:id="5324"/>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F6461C">
            <w:pPr>
              <w:pStyle w:val="Listenabsatz"/>
              <w:numPr>
                <w:ilvl w:val="0"/>
                <w:numId w:val="85"/>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F6461C">
            <w:pPr>
              <w:pStyle w:val="Listenabsatz"/>
              <w:numPr>
                <w:ilvl w:val="0"/>
                <w:numId w:val="85"/>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F6461C">
            <w:pPr>
              <w:pStyle w:val="Listenabsatz"/>
              <w:numPr>
                <w:ilvl w:val="0"/>
                <w:numId w:val="85"/>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F6461C">
            <w:pPr>
              <w:pStyle w:val="Listenabsatz"/>
              <w:numPr>
                <w:ilvl w:val="0"/>
                <w:numId w:val="85"/>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F6461C">
            <w:pPr>
              <w:pStyle w:val="Listenabsatz"/>
              <w:numPr>
                <w:ilvl w:val="0"/>
                <w:numId w:val="85"/>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F6461C">
            <w:pPr>
              <w:pStyle w:val="Listenabsatz"/>
              <w:numPr>
                <w:ilvl w:val="0"/>
                <w:numId w:val="196"/>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F6461C">
            <w:pPr>
              <w:pStyle w:val="Listenabsatz"/>
              <w:numPr>
                <w:ilvl w:val="0"/>
                <w:numId w:val="196"/>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F6461C">
            <w:pPr>
              <w:pStyle w:val="Listenabsatz"/>
              <w:numPr>
                <w:ilvl w:val="0"/>
                <w:numId w:val="196"/>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F6461C">
            <w:pPr>
              <w:pStyle w:val="Listenabsatz"/>
              <w:numPr>
                <w:ilvl w:val="0"/>
                <w:numId w:val="196"/>
              </w:numPr>
              <w:ind w:left="209" w:hanging="209"/>
            </w:pPr>
            <w:r>
              <w:rPr>
                <w:rFonts w:cs="Arial"/>
              </w:rPr>
              <w:t xml:space="preserve">reflektieren den eigenen Unterrichtsversuch </w:t>
            </w:r>
          </w:p>
          <w:p w14:paraId="3BE7F9A9" w14:textId="77777777" w:rsidR="002E1280" w:rsidRPr="00830EC0" w:rsidRDefault="002E1280" w:rsidP="00F6461C">
            <w:pPr>
              <w:pStyle w:val="Listenabsatz"/>
              <w:numPr>
                <w:ilvl w:val="0"/>
                <w:numId w:val="196"/>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F6461C">
            <w:pPr>
              <w:pStyle w:val="Listenabsatz"/>
              <w:numPr>
                <w:ilvl w:val="0"/>
                <w:numId w:val="85"/>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F6461C">
            <w:pPr>
              <w:pStyle w:val="Listenabsatz"/>
              <w:numPr>
                <w:ilvl w:val="0"/>
                <w:numId w:val="85"/>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F6461C">
            <w:pPr>
              <w:pStyle w:val="Listenabsatz"/>
              <w:numPr>
                <w:ilvl w:val="0"/>
                <w:numId w:val="85"/>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F6461C">
            <w:pPr>
              <w:pStyle w:val="Listenabsatz"/>
              <w:numPr>
                <w:ilvl w:val="0"/>
                <w:numId w:val="85"/>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512839A5" w:rsidR="002E1280" w:rsidRPr="003164EA" w:rsidRDefault="002E1280" w:rsidP="00F6461C">
            <w:pPr>
              <w:pStyle w:val="Listenabsatz"/>
              <w:numPr>
                <w:ilvl w:val="0"/>
                <w:numId w:val="196"/>
              </w:numPr>
              <w:ind w:left="209" w:hanging="209"/>
              <w:rPr>
                <w:rFonts w:cs="Arial"/>
              </w:rPr>
            </w:pPr>
            <w:r w:rsidRPr="00B41B86">
              <w:rPr>
                <w:rFonts w:cs="Arial"/>
              </w:rPr>
              <w:t>Klausur (60 Min.)</w:t>
            </w:r>
            <w:r w:rsidR="00D94619">
              <w:rPr>
                <w:rFonts w:cs="Arial"/>
              </w:rPr>
              <w:t xml:space="preserve"> </w:t>
            </w:r>
            <w:r w:rsidR="00E72047">
              <w:t>Falls ursprüngliche Prüfung wegen Corona nicht durchführbar: Hausarbeit</w:t>
            </w:r>
          </w:p>
          <w:p w14:paraId="0F385466" w14:textId="77777777" w:rsidR="00E72047" w:rsidRPr="00B41B86" w:rsidRDefault="00E72047" w:rsidP="00A53959">
            <w:pPr>
              <w:pStyle w:val="Listenabsatz"/>
              <w:ind w:left="209"/>
              <w:rPr>
                <w:rFonts w:cs="Arial"/>
              </w:rPr>
            </w:pPr>
          </w:p>
          <w:p w14:paraId="553197AE" w14:textId="7B2CB913" w:rsidR="00D94619" w:rsidRPr="00BF7282" w:rsidRDefault="00E72047" w:rsidP="00A53959">
            <w:r w:rsidRPr="003164EA">
              <w:rPr>
                <w:rFonts w:cs="Arial"/>
              </w:rPr>
              <w:t>-</w:t>
            </w:r>
            <w:r>
              <w:rPr>
                <w:rFonts w:cs="Arial"/>
              </w:rPr>
              <w:t xml:space="preserve"> </w:t>
            </w:r>
            <w:r w:rsidR="002E1280" w:rsidRPr="003164EA">
              <w:rPr>
                <w:rFonts w:cs="Arial"/>
              </w:rPr>
              <w:t>Prakt</w:t>
            </w:r>
            <w:r w:rsidR="002E1280">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F6461C">
            <w:pPr>
              <w:pStyle w:val="Listenabsatz"/>
              <w:numPr>
                <w:ilvl w:val="0"/>
                <w:numId w:val="85"/>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35CB162F" w:rsidR="002E1280" w:rsidRPr="003164EA" w:rsidRDefault="002E1280" w:rsidP="00F6461C">
            <w:pPr>
              <w:pStyle w:val="Listenabsatz"/>
              <w:numPr>
                <w:ilvl w:val="0"/>
                <w:numId w:val="196"/>
              </w:numPr>
              <w:ind w:left="209" w:hanging="209"/>
              <w:rPr>
                <w:rFonts w:cs="Arial"/>
              </w:rPr>
            </w:pPr>
            <w:r w:rsidRPr="00B41B86">
              <w:rPr>
                <w:rFonts w:cs="Arial"/>
              </w:rPr>
              <w:t>Klausur (40 %)</w:t>
            </w:r>
            <w:r w:rsidR="00E72047">
              <w:rPr>
                <w:rFonts w:cs="Arial"/>
              </w:rPr>
              <w:t xml:space="preserve"> </w:t>
            </w:r>
            <w:r w:rsidR="00E72047">
              <w:t>Falls ursprüngliche Prüfung wegen Corona nicht durchführbar: Hausarbeit</w:t>
            </w:r>
          </w:p>
          <w:p w14:paraId="4B1EE41D" w14:textId="77777777" w:rsidR="00E72047" w:rsidRPr="00B41B86" w:rsidRDefault="00E72047" w:rsidP="00A53959">
            <w:pPr>
              <w:pStyle w:val="Listenabsatz"/>
              <w:ind w:left="209"/>
              <w:rPr>
                <w:rFonts w:cs="Arial"/>
              </w:rPr>
            </w:pPr>
          </w:p>
          <w:p w14:paraId="422EE9CA" w14:textId="36DB20F7" w:rsidR="00D94619" w:rsidRPr="00C17091" w:rsidRDefault="002E1280" w:rsidP="00F6461C">
            <w:pPr>
              <w:pStyle w:val="Listenabsatz"/>
              <w:numPr>
                <w:ilvl w:val="0"/>
                <w:numId w:val="196"/>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F6461C">
            <w:pPr>
              <w:pStyle w:val="Listenabsatz"/>
              <w:numPr>
                <w:ilvl w:val="0"/>
                <w:numId w:val="85"/>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F6461C">
            <w:pPr>
              <w:pStyle w:val="Listenabsatz"/>
              <w:numPr>
                <w:ilvl w:val="0"/>
                <w:numId w:val="85"/>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F6461C">
            <w:pPr>
              <w:pStyle w:val="Listenabsatz"/>
              <w:numPr>
                <w:ilvl w:val="0"/>
                <w:numId w:val="85"/>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F6461C">
            <w:pPr>
              <w:pStyle w:val="Listenabsatz"/>
              <w:numPr>
                <w:ilvl w:val="0"/>
                <w:numId w:val="85"/>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F6461C">
            <w:pPr>
              <w:pStyle w:val="Listenabsatz"/>
              <w:numPr>
                <w:ilvl w:val="0"/>
                <w:numId w:val="85"/>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63F1EED7" w:rsidR="002E1280" w:rsidRDefault="002E1280">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7069B2" w14:paraId="7D859B6B" w14:textId="77777777" w:rsidTr="00E75A13">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373104C" w14:textId="77777777" w:rsidR="007069B2" w:rsidRDefault="007069B2" w:rsidP="00F6461C">
            <w:pPr>
              <w:numPr>
                <w:ilvl w:val="0"/>
                <w:numId w:val="344"/>
              </w:numPr>
              <w:rPr>
                <w:rFonts w:cs="Arial"/>
                <w:i/>
                <w:szCs w:val="22"/>
              </w:rPr>
            </w:pP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20452DD2" w14:textId="77777777" w:rsidR="007069B2" w:rsidRDefault="007069B2">
            <w:pPr>
              <w:rPr>
                <w:rFonts w:cs="Arial"/>
                <w:b/>
                <w:szCs w:val="22"/>
              </w:rPr>
            </w:pPr>
            <w:r>
              <w:rPr>
                <w:rFonts w:cs="Arial"/>
                <w:b/>
                <w:szCs w:val="22"/>
              </w:rPr>
              <w:t>Modulbezeichnung</w:t>
            </w:r>
          </w:p>
          <w:p w14:paraId="18FB8EA8" w14:textId="5D84B9C5" w:rsidR="007069B2" w:rsidRPr="00A53959" w:rsidRDefault="009E0F1F">
            <w:pPr>
              <w:rPr>
                <w:rFonts w:cs="Arial"/>
                <w:bCs/>
                <w:szCs w:val="22"/>
              </w:rPr>
            </w:pPr>
            <w:r w:rsidRPr="00A53959">
              <w:rPr>
                <w:rFonts w:cs="Arial"/>
                <w:bCs/>
                <w:szCs w:val="22"/>
              </w:rPr>
              <w:t>85612</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59C93CF" w14:textId="77777777" w:rsidR="007069B2" w:rsidRDefault="007069B2" w:rsidP="00964A26">
            <w:pPr>
              <w:spacing w:before="120"/>
              <w:rPr>
                <w:rFonts w:cs="Arial"/>
                <w:b/>
                <w:szCs w:val="22"/>
                <w:lang w:eastAsia="en-US"/>
              </w:rPr>
            </w:pPr>
            <w:r>
              <w:rPr>
                <w:rFonts w:cs="Arial"/>
                <w:b/>
                <w:szCs w:val="22"/>
                <w:lang w:eastAsia="en-US"/>
              </w:rPr>
              <w:t>Seminar Betriebswirtschaftliche Steuerlehre</w:t>
            </w:r>
          </w:p>
          <w:p w14:paraId="62DF1855" w14:textId="77777777" w:rsidR="007069B2" w:rsidRDefault="007069B2">
            <w:pPr>
              <w:rPr>
                <w:rFonts w:cs="Arial"/>
                <w:szCs w:val="22"/>
                <w:lang w:eastAsia="en-US"/>
              </w:rPr>
            </w:pPr>
            <w:r>
              <w:rPr>
                <w:rFonts w:cs="Arial"/>
                <w:szCs w:val="22"/>
                <w:lang w:eastAsia="en-US"/>
              </w:rPr>
              <w:t xml:space="preserve">(Seminar in Business Taxation)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3B54E32" w14:textId="77777777" w:rsidR="007069B2" w:rsidRDefault="007069B2">
            <w:pPr>
              <w:jc w:val="center"/>
              <w:rPr>
                <w:rFonts w:cs="Arial"/>
                <w:b/>
                <w:szCs w:val="22"/>
              </w:rPr>
            </w:pPr>
            <w:r>
              <w:rPr>
                <w:rFonts w:cs="Arial"/>
                <w:b/>
                <w:szCs w:val="22"/>
              </w:rPr>
              <w:t>5 ECTS</w:t>
            </w:r>
          </w:p>
        </w:tc>
      </w:tr>
      <w:tr w:rsidR="007069B2" w14:paraId="57FD2D43" w14:textId="77777777" w:rsidTr="00E75A13">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9A84E1D" w14:textId="77777777" w:rsidR="007069B2" w:rsidRDefault="007069B2" w:rsidP="00F6461C">
            <w:pPr>
              <w:numPr>
                <w:ilvl w:val="0"/>
                <w:numId w:val="344"/>
              </w:numPr>
              <w:rPr>
                <w:rFonts w:cs="Arial"/>
                <w:i/>
                <w:szCs w:val="22"/>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18C953ED" w14:textId="77777777" w:rsidR="007069B2" w:rsidRDefault="007069B2">
            <w:pPr>
              <w:rPr>
                <w:rFonts w:cs="Arial"/>
                <w:szCs w:val="22"/>
              </w:rPr>
            </w:pPr>
            <w:r>
              <w:rPr>
                <w:rFonts w:cs="Arial"/>
                <w:szCs w:val="22"/>
              </w:rPr>
              <w:t>Lehrveranstaltungen</w:t>
            </w:r>
          </w:p>
          <w:p w14:paraId="7EA57712" w14:textId="77777777" w:rsidR="007069B2" w:rsidRDefault="007069B2">
            <w:pPr>
              <w:rPr>
                <w:rFonts w:cs="Arial"/>
                <w:szCs w:val="22"/>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2CD5F4C9" w14:textId="77777777" w:rsidR="007069B2" w:rsidRDefault="007069B2">
            <w:pPr>
              <w:spacing w:before="120"/>
              <w:rPr>
                <w:rFonts w:cs="Arial"/>
                <w:szCs w:val="22"/>
                <w:lang w:val="en-GB"/>
              </w:rPr>
            </w:pPr>
            <w:r>
              <w:rPr>
                <w:rFonts w:cs="Arial"/>
                <w:szCs w:val="22"/>
                <w:lang w:val="en-GB"/>
              </w:rPr>
              <w:t xml:space="preserve">S (2 SWS): Seminar Betriebswirtschaftliche Steuerlehre </w:t>
            </w:r>
          </w:p>
          <w:p w14:paraId="271C979E" w14:textId="77777777" w:rsidR="007069B2" w:rsidRDefault="007069B2">
            <w:pPr>
              <w:rPr>
                <w:rFonts w:cs="Arial"/>
                <w:szCs w:val="22"/>
                <w:lang w:val="en-GB"/>
              </w:rPr>
            </w:pPr>
            <w:r>
              <w:rPr>
                <w:rFonts w:cs="Arial"/>
                <w:szCs w:val="22"/>
                <w:lang w:val="en-GB"/>
              </w:rPr>
              <w:t>(Anwesenheitspflicht)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EF13EA6" w14:textId="77777777" w:rsidR="007069B2" w:rsidRDefault="007069B2">
            <w:pPr>
              <w:jc w:val="center"/>
              <w:rPr>
                <w:rFonts w:cs="Arial"/>
                <w:szCs w:val="22"/>
              </w:rPr>
            </w:pPr>
            <w:r>
              <w:rPr>
                <w:rFonts w:cs="Arial"/>
                <w:szCs w:val="22"/>
              </w:rPr>
              <w:t>5 ECTS</w:t>
            </w:r>
          </w:p>
        </w:tc>
      </w:tr>
      <w:tr w:rsidR="007069B2" w14:paraId="0767A6D7" w14:textId="77777777" w:rsidTr="00E75A13">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6BE3DB5" w14:textId="77777777" w:rsidR="007069B2" w:rsidRDefault="007069B2" w:rsidP="00F6461C">
            <w:pPr>
              <w:numPr>
                <w:ilvl w:val="0"/>
                <w:numId w:val="344"/>
              </w:numPr>
              <w:rPr>
                <w:rFonts w:cs="Arial"/>
                <w:i/>
                <w:szCs w:val="22"/>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B51FE7A" w14:textId="77777777" w:rsidR="007069B2" w:rsidRDefault="007069B2">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39C713A" w14:textId="77777777" w:rsidR="007069B2" w:rsidRDefault="007069B2">
            <w:pPr>
              <w:spacing w:before="120"/>
              <w:rPr>
                <w:rFonts w:cs="Arial"/>
                <w:szCs w:val="22"/>
              </w:rPr>
            </w:pPr>
            <w:r>
              <w:rPr>
                <w:rFonts w:cs="Arial"/>
                <w:szCs w:val="22"/>
              </w:rPr>
              <w:t>Prof. Dr. Frank Hechtner</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3B08EEB" w14:textId="77777777" w:rsidR="007069B2" w:rsidRDefault="007069B2">
            <w:pPr>
              <w:rPr>
                <w:rFonts w:cs="Arial"/>
                <w:szCs w:val="22"/>
              </w:rPr>
            </w:pPr>
          </w:p>
        </w:tc>
      </w:tr>
    </w:tbl>
    <w:p w14:paraId="2E7834F0" w14:textId="77777777" w:rsidR="007069B2" w:rsidRDefault="007069B2" w:rsidP="007069B2">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7069B2" w14:paraId="49D21B7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5493A2D1"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EDA1EA4" w14:textId="77777777" w:rsidR="007069B2" w:rsidRDefault="007069B2">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50D656F0" w14:textId="77777777" w:rsidR="007069B2" w:rsidRDefault="007069B2">
            <w:pPr>
              <w:spacing w:before="120"/>
              <w:rPr>
                <w:rFonts w:cs="Arial"/>
                <w:szCs w:val="22"/>
              </w:rPr>
            </w:pPr>
            <w:r>
              <w:rPr>
                <w:rFonts w:cs="Arial"/>
                <w:szCs w:val="22"/>
              </w:rPr>
              <w:t>Prof. Dr. Frank Hechtner</w:t>
            </w:r>
          </w:p>
        </w:tc>
      </w:tr>
      <w:tr w:rsidR="007069B2" w14:paraId="418A0BAB"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C747BC0"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BBC2E38" w14:textId="77777777" w:rsidR="007069B2" w:rsidRDefault="007069B2">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D460066" w14:textId="77777777" w:rsidR="007069B2" w:rsidRDefault="007069B2">
            <w:pPr>
              <w:spacing w:before="120"/>
              <w:rPr>
                <w:rFonts w:cs="Arial"/>
                <w:szCs w:val="22"/>
              </w:rPr>
            </w:pPr>
            <w:r>
              <w:rPr>
                <w:rFonts w:cs="Arial"/>
                <w:szCs w:val="22"/>
              </w:rPr>
              <w:t>In dem Seminar werden wechselnde Themen der Betriebswirtschaftlichen Steuerlehre behandelt, die einen aktuellen Themenbezug aufweisen.</w:t>
            </w:r>
          </w:p>
        </w:tc>
      </w:tr>
      <w:tr w:rsidR="007069B2" w14:paraId="76802243"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7EE64F4"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3C992" w14:textId="77777777" w:rsidR="007069B2" w:rsidRDefault="007069B2">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0978B338" w14:textId="77777777" w:rsidR="007069B2" w:rsidRDefault="007069B2">
            <w:pPr>
              <w:spacing w:before="120"/>
              <w:rPr>
                <w:rFonts w:cs="Arial"/>
                <w:szCs w:val="22"/>
              </w:rPr>
            </w:pPr>
            <w:r>
              <w:rPr>
                <w:rFonts w:cs="Arial"/>
                <w:szCs w:val="22"/>
              </w:rPr>
              <w:t>Die Studierenden können aktuelle steuerliche Fragestellungen mit wissenschaftlichen Methoden im Rahmen einer eigenen Hausarbeit bearbeiten und hierbei eigenständig Lösungsvorschläge erarbeiten. Hierbei ist es Ihnen ferner möglich, ihre Problemstellung in das aktuelle Forschungsprogramm der Betriebswirtschaftlichen Steuerlehre einzuordnen. Darüber hinaus soll das Seminar auf das Anfertigen einer Bachelorarbeit im Bereich der Betriebswirtschaftlichen Steuerlehre vorbereiten.</w:t>
            </w:r>
          </w:p>
        </w:tc>
      </w:tr>
      <w:tr w:rsidR="007069B2" w14:paraId="0F7AA91F"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AF6A03"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082D0BA" w14:textId="77777777" w:rsidR="007069B2" w:rsidRDefault="007069B2">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58E4F08" w14:textId="77777777" w:rsidR="007069B2" w:rsidRDefault="007069B2">
            <w:pPr>
              <w:spacing w:before="120"/>
              <w:rPr>
                <w:rFonts w:cs="Arial"/>
                <w:szCs w:val="22"/>
              </w:rPr>
            </w:pPr>
            <w:r>
              <w:rPr>
                <w:rFonts w:cs="Arial"/>
                <w:szCs w:val="22"/>
              </w:rPr>
              <w:t>Es wird empfohlen, dass die Veranstaltungen Unternehmensbesteuerung oder</w:t>
            </w:r>
            <w:r>
              <w:t xml:space="preserve"> </w:t>
            </w:r>
            <w:r>
              <w:rPr>
                <w:rFonts w:cs="Arial"/>
                <w:szCs w:val="22"/>
              </w:rPr>
              <w:t>Grundlagen des Steuerrechts bereits belegt wurden.</w:t>
            </w:r>
          </w:p>
        </w:tc>
      </w:tr>
      <w:tr w:rsidR="007069B2" w14:paraId="1455811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FB6BB1D"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03531DC" w14:textId="77777777" w:rsidR="007069B2" w:rsidRDefault="007069B2">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23C6952C" w14:textId="77777777" w:rsidR="007069B2" w:rsidRDefault="007069B2">
            <w:pPr>
              <w:spacing w:before="120"/>
              <w:rPr>
                <w:rFonts w:cs="Arial"/>
                <w:szCs w:val="22"/>
              </w:rPr>
            </w:pPr>
            <w:r>
              <w:rPr>
                <w:rFonts w:cs="Arial"/>
                <w:szCs w:val="22"/>
              </w:rPr>
              <w:t>ab 5. Semester</w:t>
            </w:r>
          </w:p>
        </w:tc>
      </w:tr>
      <w:tr w:rsidR="007069B2" w14:paraId="28E8A9F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F4538FA" w14:textId="77777777" w:rsidR="007069B2" w:rsidRDefault="007069B2" w:rsidP="00F6461C">
            <w:pPr>
              <w:numPr>
                <w:ilvl w:val="0"/>
                <w:numId w:val="344"/>
              </w:numPr>
              <w:jc w:val="center"/>
              <w:rPr>
                <w:rFonts w:cs="Arial"/>
                <w:i/>
                <w:szCs w:val="22"/>
              </w:rPr>
            </w:pPr>
          </w:p>
          <w:p w14:paraId="0DA79375" w14:textId="77777777" w:rsidR="007069B2" w:rsidRDefault="007069B2">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70D0B1AA" w14:textId="77777777" w:rsidR="007069B2" w:rsidRDefault="007069B2">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hideMark/>
          </w:tcPr>
          <w:p w14:paraId="113CAF83" w14:textId="77777777" w:rsidR="007069B2" w:rsidRDefault="007069B2">
            <w:pPr>
              <w:spacing w:before="120"/>
              <w:rPr>
                <w:rFonts w:cs="Arial"/>
                <w:szCs w:val="22"/>
              </w:rPr>
            </w:pPr>
            <w:r>
              <w:rPr>
                <w:rFonts w:cs="Arial"/>
                <w:szCs w:val="22"/>
              </w:rPr>
              <w:t>Modul im Vertiefungsbereich</w:t>
            </w:r>
          </w:p>
          <w:p w14:paraId="6025E5AB" w14:textId="179774C3" w:rsidR="007D324D" w:rsidRPr="008B1C05" w:rsidRDefault="007069B2" w:rsidP="008B1C05">
            <w:pPr>
              <w:spacing w:before="120"/>
              <w:rPr>
                <w:rFonts w:cs="Arial"/>
                <w:szCs w:val="22"/>
              </w:rPr>
            </w:pPr>
            <w:r>
              <w:rPr>
                <w:rFonts w:cs="Arial"/>
                <w:szCs w:val="22"/>
              </w:rPr>
              <w:t>Modul im Studienbereich FACT II</w:t>
            </w:r>
          </w:p>
        </w:tc>
      </w:tr>
      <w:tr w:rsidR="007069B2" w14:paraId="180F08EC"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00CE12B9"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CB10571" w14:textId="77777777" w:rsidR="007069B2" w:rsidRDefault="007069B2">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E2AAFC5" w14:textId="77777777" w:rsidR="007069B2" w:rsidRDefault="007069B2">
            <w:pPr>
              <w:spacing w:before="120"/>
              <w:rPr>
                <w:rFonts w:cs="Arial"/>
                <w:szCs w:val="22"/>
              </w:rPr>
            </w:pPr>
            <w:r>
              <w:rPr>
                <w:rFonts w:cs="Arial"/>
                <w:szCs w:val="22"/>
              </w:rPr>
              <w:t>Anfertigen einer Seminararbeit (ca. 10-15 Seiten) und Präsentation der wesentlichen Ergebnisse (20-30 Minuten).</w:t>
            </w:r>
          </w:p>
          <w:p w14:paraId="36A5F75A" w14:textId="77777777" w:rsidR="007069B2" w:rsidRDefault="007069B2">
            <w:pPr>
              <w:spacing w:before="120"/>
              <w:rPr>
                <w:rFonts w:cs="Arial"/>
                <w:szCs w:val="22"/>
              </w:rPr>
            </w:pPr>
            <w:r>
              <w:rPr>
                <w:rFonts w:cs="Arial"/>
                <w:szCs w:val="22"/>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7069B2" w14:paraId="280EFF1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3D5F551"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230E504" w14:textId="77777777" w:rsidR="007069B2" w:rsidRDefault="007069B2">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78CE93F4" w14:textId="77777777" w:rsidR="007069B2" w:rsidRDefault="007069B2">
            <w:pPr>
              <w:spacing w:before="120"/>
              <w:rPr>
                <w:rFonts w:cs="Arial"/>
                <w:szCs w:val="22"/>
              </w:rPr>
            </w:pPr>
            <w:r>
              <w:rPr>
                <w:rFonts w:cs="Arial"/>
                <w:szCs w:val="22"/>
              </w:rPr>
              <w:t>Seminararbeit (70%) und Präsentation (30%)</w:t>
            </w:r>
          </w:p>
        </w:tc>
      </w:tr>
      <w:tr w:rsidR="007069B2" w14:paraId="043628D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25DBE98"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165BCDD" w14:textId="77777777" w:rsidR="007069B2" w:rsidRDefault="007069B2">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770B367C" w14:textId="77777777" w:rsidR="007069B2" w:rsidRDefault="007069B2">
            <w:pPr>
              <w:spacing w:before="120"/>
              <w:rPr>
                <w:rFonts w:cs="Arial"/>
                <w:szCs w:val="22"/>
              </w:rPr>
            </w:pPr>
            <w:r>
              <w:rPr>
                <w:rFonts w:cs="Arial"/>
                <w:szCs w:val="22"/>
              </w:rPr>
              <w:t>jeweils im WS</w:t>
            </w:r>
          </w:p>
        </w:tc>
      </w:tr>
      <w:tr w:rsidR="007069B2" w14:paraId="5726134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C961E6"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4BD8B52" w14:textId="77777777" w:rsidR="007069B2" w:rsidRDefault="007069B2">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696AFAB" w14:textId="77777777" w:rsidR="007069B2" w:rsidRDefault="007069B2">
            <w:pPr>
              <w:spacing w:before="120"/>
              <w:rPr>
                <w:rFonts w:cs="Arial"/>
                <w:szCs w:val="22"/>
              </w:rPr>
            </w:pPr>
            <w:r>
              <w:rPr>
                <w:rFonts w:cs="Arial"/>
                <w:szCs w:val="22"/>
              </w:rPr>
              <w:t>Präsenzzeit: 30 h</w:t>
            </w:r>
          </w:p>
          <w:p w14:paraId="4DDDF5A8" w14:textId="77777777" w:rsidR="007069B2" w:rsidRDefault="007069B2">
            <w:pPr>
              <w:spacing w:before="120"/>
              <w:rPr>
                <w:rFonts w:cs="Arial"/>
                <w:szCs w:val="22"/>
              </w:rPr>
            </w:pPr>
            <w:r>
              <w:rPr>
                <w:rFonts w:cs="Arial"/>
                <w:szCs w:val="22"/>
              </w:rPr>
              <w:t>Eigenstudium: 120 h</w:t>
            </w:r>
          </w:p>
        </w:tc>
      </w:tr>
      <w:tr w:rsidR="007069B2" w14:paraId="566B54D8"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ABDB406"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AB03D59" w14:textId="77777777" w:rsidR="007069B2" w:rsidRDefault="007069B2">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262E39C7" w14:textId="77777777" w:rsidR="007069B2" w:rsidRDefault="007069B2">
            <w:pPr>
              <w:spacing w:before="120"/>
              <w:rPr>
                <w:rFonts w:cs="Arial"/>
                <w:szCs w:val="22"/>
              </w:rPr>
            </w:pPr>
            <w:r>
              <w:rPr>
                <w:rFonts w:cs="Arial"/>
                <w:szCs w:val="22"/>
              </w:rPr>
              <w:t>1 Semester</w:t>
            </w:r>
          </w:p>
        </w:tc>
      </w:tr>
      <w:tr w:rsidR="007069B2" w14:paraId="084C30E4"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EA2BC3B"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41C147F" w14:textId="77777777" w:rsidR="007069B2" w:rsidRDefault="007069B2">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44B5015" w14:textId="77777777" w:rsidR="007069B2" w:rsidRDefault="007069B2">
            <w:pPr>
              <w:spacing w:before="120"/>
              <w:rPr>
                <w:rFonts w:cs="Arial"/>
                <w:szCs w:val="22"/>
              </w:rPr>
            </w:pPr>
            <w:r>
              <w:rPr>
                <w:rFonts w:cs="Arial"/>
                <w:szCs w:val="22"/>
              </w:rPr>
              <w:t>Deutsch</w:t>
            </w:r>
          </w:p>
        </w:tc>
      </w:tr>
      <w:tr w:rsidR="007069B2" w14:paraId="7B29BE71"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DFC46A9"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2FA534" w14:textId="77777777" w:rsidR="007069B2" w:rsidRDefault="007069B2">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78E16D44" w14:textId="77777777" w:rsidR="007069B2" w:rsidRDefault="007069B2">
            <w:pPr>
              <w:spacing w:before="120"/>
              <w:rPr>
                <w:rFonts w:cs="Arial"/>
                <w:szCs w:val="22"/>
              </w:rPr>
            </w:pPr>
            <w:r>
              <w:rPr>
                <w:rFonts w:cs="Arial"/>
                <w:szCs w:val="22"/>
              </w:rPr>
              <w:t>Die relevante Literatur wird zu Beginn der Veranstaltung bekannt gegeben.</w:t>
            </w:r>
          </w:p>
        </w:tc>
      </w:tr>
    </w:tbl>
    <w:p w14:paraId="7357D8CB" w14:textId="4CE9C6C4" w:rsidR="007D324D" w:rsidRDefault="007D324D"/>
    <w:p w14:paraId="3F7B2CD0" w14:textId="6A22FF8F" w:rsidR="007D324D" w:rsidRDefault="007D324D">
      <w:r>
        <w:br w:type="page"/>
      </w:r>
    </w:p>
    <w:tbl>
      <w:tblPr>
        <w:tblW w:w="10421"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5741"/>
        <w:gridCol w:w="1136"/>
      </w:tblGrid>
      <w:tr w:rsidR="00E312CA" w:rsidRPr="00065720" w14:paraId="47CDD0C0" w14:textId="77777777" w:rsidTr="00E312CA">
        <w:trPr>
          <w:trHeight w:val="567"/>
        </w:trPr>
        <w:tc>
          <w:tcPr>
            <w:tcW w:w="709" w:type="dxa"/>
            <w:tcBorders>
              <w:top w:val="double" w:sz="4" w:space="0" w:color="auto"/>
            </w:tcBorders>
            <w:shd w:val="clear" w:color="auto" w:fill="E0E0E0"/>
          </w:tcPr>
          <w:p w14:paraId="35FA2E0F" w14:textId="77777777" w:rsidR="00E312CA" w:rsidRPr="009C0185" w:rsidRDefault="00E312CA" w:rsidP="00E312CA">
            <w:pPr>
              <w:numPr>
                <w:ilvl w:val="0"/>
                <w:numId w:val="399"/>
              </w:numPr>
              <w:rPr>
                <w:rFonts w:cs="Arial"/>
                <w:i/>
                <w:iCs/>
                <w:szCs w:val="22"/>
              </w:rPr>
            </w:pPr>
          </w:p>
        </w:tc>
        <w:tc>
          <w:tcPr>
            <w:tcW w:w="2835" w:type="dxa"/>
            <w:tcBorders>
              <w:top w:val="double" w:sz="4" w:space="0" w:color="auto"/>
            </w:tcBorders>
            <w:shd w:val="clear" w:color="auto" w:fill="E0E0E0"/>
          </w:tcPr>
          <w:p w14:paraId="59C5B49D" w14:textId="77777777" w:rsidR="00E312CA" w:rsidRPr="00065720" w:rsidRDefault="00E312CA" w:rsidP="00E312CA">
            <w:pPr>
              <w:rPr>
                <w:rFonts w:cs="Arial"/>
                <w:b/>
                <w:bCs/>
                <w:szCs w:val="22"/>
                <w:lang w:val="en-US"/>
              </w:rPr>
            </w:pPr>
            <w:r w:rsidRPr="00065720">
              <w:rPr>
                <w:rFonts w:cs="Arial"/>
                <w:b/>
                <w:bCs/>
                <w:szCs w:val="22"/>
                <w:lang w:val="en-US"/>
              </w:rPr>
              <w:t>Modul</w:t>
            </w:r>
            <w:r>
              <w:rPr>
                <w:rFonts w:cs="Arial"/>
                <w:b/>
                <w:bCs/>
                <w:szCs w:val="22"/>
                <w:lang w:val="en-US"/>
              </w:rPr>
              <w:t>e name</w:t>
            </w:r>
          </w:p>
          <w:p w14:paraId="10AEC999" w14:textId="063E2716" w:rsidR="00E312CA" w:rsidRPr="00065720" w:rsidRDefault="00E312CA" w:rsidP="00E312CA">
            <w:pPr>
              <w:rPr>
                <w:rFonts w:cs="Arial"/>
                <w:szCs w:val="22"/>
                <w:lang w:val="en-US"/>
              </w:rPr>
            </w:pPr>
            <w:r>
              <w:rPr>
                <w:rFonts w:cs="Arial"/>
                <w:szCs w:val="22"/>
                <w:lang w:val="en-US"/>
              </w:rPr>
              <w:t>87656</w:t>
            </w:r>
          </w:p>
        </w:tc>
        <w:tc>
          <w:tcPr>
            <w:tcW w:w="5741" w:type="dxa"/>
            <w:tcBorders>
              <w:top w:val="double" w:sz="4" w:space="0" w:color="auto"/>
            </w:tcBorders>
            <w:shd w:val="clear" w:color="auto" w:fill="E0E0E0"/>
          </w:tcPr>
          <w:p w14:paraId="1C78AEE7" w14:textId="77777777" w:rsidR="00E312CA" w:rsidRPr="00065720" w:rsidRDefault="00E312CA" w:rsidP="009C0185">
            <w:pPr>
              <w:pStyle w:val="berschriftModul"/>
              <w:rPr>
                <w:lang w:val="en-US" w:eastAsia="en-US"/>
              </w:rPr>
            </w:pPr>
            <w:bookmarkStart w:id="5325" w:name="_Toc67382966"/>
            <w:r>
              <w:rPr>
                <w:lang w:val="en-US"/>
              </w:rPr>
              <w:t xml:space="preserve">Seminar: </w:t>
            </w:r>
            <w:r w:rsidRPr="00656E9B">
              <w:rPr>
                <w:lang w:val="en-US"/>
              </w:rPr>
              <w:t>Current topics in labor market policy</w:t>
            </w:r>
            <w:bookmarkEnd w:id="5325"/>
            <w:r>
              <w:rPr>
                <w:lang w:val="en-US"/>
              </w:rPr>
              <w:t xml:space="preserve"> </w:t>
            </w:r>
          </w:p>
        </w:tc>
        <w:tc>
          <w:tcPr>
            <w:tcW w:w="1136" w:type="dxa"/>
            <w:tcBorders>
              <w:top w:val="double" w:sz="4" w:space="0" w:color="auto"/>
            </w:tcBorders>
            <w:shd w:val="clear" w:color="auto" w:fill="E0E0E0"/>
          </w:tcPr>
          <w:p w14:paraId="5CDA8FDC" w14:textId="77777777" w:rsidR="00E312CA" w:rsidRPr="00065720" w:rsidRDefault="00E312CA" w:rsidP="00E312CA">
            <w:pPr>
              <w:jc w:val="center"/>
              <w:rPr>
                <w:rFonts w:cs="Arial"/>
                <w:b/>
                <w:bCs/>
                <w:szCs w:val="22"/>
                <w:lang w:val="en-US"/>
              </w:rPr>
            </w:pPr>
            <w:r>
              <w:rPr>
                <w:rFonts w:cs="Arial"/>
                <w:b/>
                <w:szCs w:val="22"/>
                <w:lang w:val="en-US"/>
              </w:rPr>
              <w:t>5</w:t>
            </w:r>
            <w:r w:rsidRPr="00065720">
              <w:rPr>
                <w:rFonts w:cs="Arial"/>
                <w:b/>
                <w:szCs w:val="22"/>
                <w:lang w:val="en-US"/>
              </w:rPr>
              <w:t xml:space="preserve"> ECTS</w:t>
            </w:r>
          </w:p>
        </w:tc>
      </w:tr>
      <w:tr w:rsidR="00E312CA" w:rsidRPr="00065720" w14:paraId="6910C826" w14:textId="77777777" w:rsidTr="00E312CA">
        <w:trPr>
          <w:trHeight w:val="567"/>
        </w:trPr>
        <w:tc>
          <w:tcPr>
            <w:tcW w:w="709" w:type="dxa"/>
            <w:shd w:val="clear" w:color="auto" w:fill="E0E0E0"/>
          </w:tcPr>
          <w:p w14:paraId="3DCE29D2" w14:textId="77777777" w:rsidR="00E312CA" w:rsidRPr="00065720" w:rsidRDefault="00E312CA" w:rsidP="00E312CA">
            <w:pPr>
              <w:numPr>
                <w:ilvl w:val="0"/>
                <w:numId w:val="399"/>
              </w:numPr>
              <w:rPr>
                <w:rFonts w:cs="Arial"/>
                <w:i/>
                <w:iCs/>
                <w:szCs w:val="22"/>
                <w:lang w:val="en-US"/>
              </w:rPr>
            </w:pPr>
          </w:p>
        </w:tc>
        <w:tc>
          <w:tcPr>
            <w:tcW w:w="2835" w:type="dxa"/>
            <w:shd w:val="clear" w:color="auto" w:fill="E0E0E0"/>
          </w:tcPr>
          <w:p w14:paraId="29272F7D" w14:textId="77777777" w:rsidR="00E312CA" w:rsidRPr="00065720" w:rsidRDefault="00E312CA" w:rsidP="00E312CA">
            <w:pPr>
              <w:rPr>
                <w:rFonts w:cs="Arial"/>
                <w:szCs w:val="22"/>
                <w:lang w:val="en-US"/>
              </w:rPr>
            </w:pPr>
            <w:r w:rsidRPr="00065720">
              <w:rPr>
                <w:rFonts w:cs="Arial"/>
                <w:szCs w:val="22"/>
                <w:lang w:val="en-US"/>
              </w:rPr>
              <w:t>Courses</w:t>
            </w:r>
            <w:r>
              <w:rPr>
                <w:rFonts w:cs="Arial"/>
                <w:szCs w:val="22"/>
                <w:lang w:val="en-US"/>
              </w:rPr>
              <w:t>/lectures</w:t>
            </w:r>
          </w:p>
          <w:p w14:paraId="5F558BDA" w14:textId="77777777" w:rsidR="00E312CA" w:rsidRPr="00065720" w:rsidRDefault="00E312CA" w:rsidP="00E312CA">
            <w:pPr>
              <w:rPr>
                <w:rFonts w:cs="Arial"/>
                <w:szCs w:val="22"/>
                <w:lang w:val="en-US"/>
              </w:rPr>
            </w:pPr>
          </w:p>
        </w:tc>
        <w:tc>
          <w:tcPr>
            <w:tcW w:w="5741" w:type="dxa"/>
            <w:shd w:val="clear" w:color="auto" w:fill="E0E0E0"/>
          </w:tcPr>
          <w:p w14:paraId="6FE301EF" w14:textId="3D9D7CD8" w:rsidR="00E312CA" w:rsidRPr="00065720" w:rsidRDefault="00E312CA" w:rsidP="00E312CA">
            <w:pPr>
              <w:rPr>
                <w:rFonts w:cs="Arial"/>
                <w:szCs w:val="22"/>
                <w:lang w:val="en-US" w:eastAsia="en-US"/>
              </w:rPr>
            </w:pPr>
            <w:r>
              <w:rPr>
                <w:rFonts w:cs="Arial"/>
                <w:lang w:val="en-US"/>
              </w:rPr>
              <w:t>S</w:t>
            </w:r>
            <w:r w:rsidRPr="00065720">
              <w:rPr>
                <w:rFonts w:cs="Arial"/>
                <w:lang w:val="en-US"/>
              </w:rPr>
              <w:t>:</w:t>
            </w:r>
            <w:r>
              <w:rPr>
                <w:rFonts w:cs="Arial"/>
                <w:lang w:val="en-US"/>
              </w:rPr>
              <w:t xml:space="preserve"> </w:t>
            </w:r>
            <w:r w:rsidRPr="00335091">
              <w:rPr>
                <w:rFonts w:cs="Arial"/>
                <w:lang w:val="en-US"/>
              </w:rPr>
              <w:t>Current topics in labor market policy</w:t>
            </w:r>
            <w:r w:rsidRPr="00065720">
              <w:rPr>
                <w:rFonts w:cs="Arial"/>
                <w:lang w:val="en-US"/>
              </w:rPr>
              <w:t xml:space="preserve"> (</w:t>
            </w:r>
            <w:r w:rsidR="000C5A7C">
              <w:rPr>
                <w:rFonts w:cs="Arial"/>
                <w:lang w:val="en-US"/>
              </w:rPr>
              <w:t>3</w:t>
            </w:r>
            <w:r w:rsidRPr="00065720">
              <w:rPr>
                <w:rFonts w:cs="Arial"/>
                <w:lang w:val="en-US"/>
              </w:rPr>
              <w:t xml:space="preserve"> SWS)</w:t>
            </w:r>
          </w:p>
        </w:tc>
        <w:tc>
          <w:tcPr>
            <w:tcW w:w="1136" w:type="dxa"/>
            <w:shd w:val="clear" w:color="auto" w:fill="E0E0E0"/>
          </w:tcPr>
          <w:p w14:paraId="72CE228F" w14:textId="77777777" w:rsidR="00E312CA" w:rsidRPr="00065720" w:rsidRDefault="00E312CA" w:rsidP="00E312CA">
            <w:pPr>
              <w:jc w:val="center"/>
              <w:rPr>
                <w:rFonts w:cs="Arial"/>
                <w:szCs w:val="22"/>
                <w:lang w:val="en-US"/>
              </w:rPr>
            </w:pPr>
            <w:r>
              <w:rPr>
                <w:rFonts w:cs="Arial"/>
                <w:szCs w:val="22"/>
                <w:lang w:val="en-US"/>
              </w:rPr>
              <w:t>5</w:t>
            </w:r>
            <w:r w:rsidRPr="00065720">
              <w:rPr>
                <w:rFonts w:cs="Arial"/>
                <w:szCs w:val="22"/>
                <w:lang w:val="en-US"/>
              </w:rPr>
              <w:t xml:space="preserve"> ECTS</w:t>
            </w:r>
          </w:p>
        </w:tc>
      </w:tr>
      <w:tr w:rsidR="00E312CA" w:rsidRPr="001E56E4" w14:paraId="6D04BC7A" w14:textId="77777777" w:rsidTr="00E312CA">
        <w:trPr>
          <w:trHeight w:val="383"/>
        </w:trPr>
        <w:tc>
          <w:tcPr>
            <w:tcW w:w="709" w:type="dxa"/>
            <w:tcBorders>
              <w:bottom w:val="double" w:sz="4" w:space="0" w:color="auto"/>
            </w:tcBorders>
            <w:shd w:val="clear" w:color="auto" w:fill="E0E0E0"/>
          </w:tcPr>
          <w:p w14:paraId="43DB51EA" w14:textId="77777777" w:rsidR="00E312CA" w:rsidRPr="00065720" w:rsidRDefault="00E312CA" w:rsidP="00E312CA">
            <w:pPr>
              <w:numPr>
                <w:ilvl w:val="0"/>
                <w:numId w:val="399"/>
              </w:numPr>
              <w:rPr>
                <w:rFonts w:cs="Arial"/>
                <w:i/>
                <w:iCs/>
                <w:szCs w:val="22"/>
                <w:lang w:val="en-US"/>
              </w:rPr>
            </w:pPr>
          </w:p>
        </w:tc>
        <w:tc>
          <w:tcPr>
            <w:tcW w:w="2835" w:type="dxa"/>
            <w:tcBorders>
              <w:bottom w:val="double" w:sz="4" w:space="0" w:color="auto"/>
            </w:tcBorders>
            <w:shd w:val="clear" w:color="auto" w:fill="E0E0E0"/>
          </w:tcPr>
          <w:p w14:paraId="4FE25E5D" w14:textId="77777777" w:rsidR="00E312CA" w:rsidRPr="00065720" w:rsidRDefault="00E312CA" w:rsidP="00E312CA">
            <w:pPr>
              <w:rPr>
                <w:rFonts w:cs="Arial"/>
                <w:szCs w:val="22"/>
                <w:lang w:val="en-US"/>
              </w:rPr>
            </w:pPr>
            <w:r w:rsidRPr="00065720">
              <w:rPr>
                <w:rFonts w:cs="Arial"/>
                <w:szCs w:val="22"/>
                <w:lang w:val="en-US"/>
              </w:rPr>
              <w:t>Lecturers</w:t>
            </w:r>
          </w:p>
        </w:tc>
        <w:tc>
          <w:tcPr>
            <w:tcW w:w="5741" w:type="dxa"/>
            <w:tcBorders>
              <w:bottom w:val="double" w:sz="4" w:space="0" w:color="auto"/>
            </w:tcBorders>
            <w:shd w:val="clear" w:color="auto" w:fill="E0E0E0"/>
          </w:tcPr>
          <w:p w14:paraId="3A4B0641" w14:textId="77777777" w:rsidR="00E312CA" w:rsidRPr="00065720" w:rsidRDefault="00E312CA" w:rsidP="00E312CA">
            <w:pPr>
              <w:rPr>
                <w:rFonts w:cs="Arial"/>
                <w:szCs w:val="22"/>
                <w:lang w:val="en-US"/>
              </w:rPr>
            </w:pPr>
            <w:r w:rsidRPr="00065720">
              <w:rPr>
                <w:rFonts w:cs="Arial"/>
                <w:szCs w:val="22"/>
                <w:lang w:val="en-US"/>
              </w:rPr>
              <w:t>Prof</w:t>
            </w:r>
            <w:r>
              <w:rPr>
                <w:rFonts w:cs="Arial"/>
                <w:szCs w:val="22"/>
                <w:lang w:val="en-US"/>
              </w:rPr>
              <w:t>. Fitzenberger</w:t>
            </w:r>
            <w:r w:rsidRPr="00065720">
              <w:rPr>
                <w:rFonts w:cs="Arial"/>
                <w:szCs w:val="22"/>
                <w:lang w:val="en-US"/>
              </w:rPr>
              <w:t xml:space="preserve"> </w:t>
            </w:r>
          </w:p>
        </w:tc>
        <w:tc>
          <w:tcPr>
            <w:tcW w:w="1136" w:type="dxa"/>
            <w:tcBorders>
              <w:bottom w:val="double" w:sz="4" w:space="0" w:color="auto"/>
            </w:tcBorders>
            <w:shd w:val="clear" w:color="auto" w:fill="E0E0E0"/>
          </w:tcPr>
          <w:p w14:paraId="6B3BB7BD" w14:textId="77777777" w:rsidR="00E312CA" w:rsidRPr="00065720" w:rsidRDefault="00E312CA" w:rsidP="00E312CA">
            <w:pPr>
              <w:rPr>
                <w:rFonts w:cs="Arial"/>
                <w:szCs w:val="22"/>
                <w:lang w:val="en-US"/>
              </w:rPr>
            </w:pPr>
          </w:p>
        </w:tc>
      </w:tr>
    </w:tbl>
    <w:p w14:paraId="69BF8709" w14:textId="77777777" w:rsidR="00E312CA" w:rsidRPr="00065720" w:rsidRDefault="00E312CA" w:rsidP="00E312CA">
      <w:pPr>
        <w:rPr>
          <w:rFonts w:cs="Arial"/>
          <w:szCs w:val="22"/>
          <w:lang w:val="en-US"/>
        </w:rPr>
      </w:pPr>
    </w:p>
    <w:tbl>
      <w:tblPr>
        <w:tblW w:w="1042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6876"/>
      </w:tblGrid>
      <w:tr w:rsidR="00E312CA" w:rsidRPr="001E56E4" w14:paraId="48791B9F" w14:textId="77777777" w:rsidTr="00E312CA">
        <w:trPr>
          <w:trHeight w:val="340"/>
        </w:trPr>
        <w:tc>
          <w:tcPr>
            <w:tcW w:w="709" w:type="dxa"/>
          </w:tcPr>
          <w:p w14:paraId="73AC41B4" w14:textId="77777777" w:rsidR="00E312CA" w:rsidRPr="00065720" w:rsidRDefault="00E312CA" w:rsidP="00E312CA">
            <w:pPr>
              <w:numPr>
                <w:ilvl w:val="0"/>
                <w:numId w:val="399"/>
              </w:numPr>
              <w:jc w:val="center"/>
              <w:rPr>
                <w:rFonts w:cs="Arial"/>
                <w:i/>
                <w:iCs/>
                <w:szCs w:val="22"/>
                <w:lang w:val="en-US"/>
              </w:rPr>
            </w:pPr>
          </w:p>
        </w:tc>
        <w:tc>
          <w:tcPr>
            <w:tcW w:w="2835" w:type="dxa"/>
          </w:tcPr>
          <w:p w14:paraId="326183A3" w14:textId="77777777" w:rsidR="00E312CA" w:rsidRPr="00065720" w:rsidRDefault="00E312CA" w:rsidP="00E312CA">
            <w:pPr>
              <w:rPr>
                <w:rFonts w:cs="Arial"/>
                <w:b/>
                <w:bCs/>
                <w:szCs w:val="22"/>
                <w:lang w:val="en-US"/>
              </w:rPr>
            </w:pPr>
            <w:r>
              <w:rPr>
                <w:rFonts w:cs="Arial"/>
                <w:b/>
                <w:bCs/>
                <w:szCs w:val="22"/>
                <w:lang w:val="en-US"/>
              </w:rPr>
              <w:t>Module coordinator</w:t>
            </w:r>
          </w:p>
        </w:tc>
        <w:tc>
          <w:tcPr>
            <w:tcW w:w="6876" w:type="dxa"/>
          </w:tcPr>
          <w:p w14:paraId="6203D7C2" w14:textId="77777777" w:rsidR="00E312CA" w:rsidRPr="00065720" w:rsidRDefault="00E312CA" w:rsidP="00E312CA">
            <w:pPr>
              <w:pStyle w:val="Default"/>
              <w:rPr>
                <w:sz w:val="22"/>
                <w:szCs w:val="22"/>
                <w:lang w:val="en-US"/>
              </w:rPr>
            </w:pPr>
            <w:r w:rsidRPr="00B9577E">
              <w:rPr>
                <w:sz w:val="22"/>
                <w:szCs w:val="22"/>
                <w:lang w:val="en-US"/>
              </w:rPr>
              <w:t xml:space="preserve">Prof. </w:t>
            </w:r>
            <w:r>
              <w:rPr>
                <w:sz w:val="22"/>
                <w:szCs w:val="22"/>
                <w:lang w:val="en-US"/>
              </w:rPr>
              <w:t>Fitzenberger</w:t>
            </w:r>
          </w:p>
        </w:tc>
      </w:tr>
      <w:tr w:rsidR="00E312CA" w:rsidRPr="000C5A7C" w14:paraId="2BF8DBD3" w14:textId="77777777" w:rsidTr="00E312CA">
        <w:trPr>
          <w:trHeight w:val="340"/>
        </w:trPr>
        <w:tc>
          <w:tcPr>
            <w:tcW w:w="709" w:type="dxa"/>
          </w:tcPr>
          <w:p w14:paraId="69257D0C" w14:textId="77777777" w:rsidR="00E312CA" w:rsidRPr="00065720" w:rsidRDefault="00E312CA" w:rsidP="00E312CA">
            <w:pPr>
              <w:numPr>
                <w:ilvl w:val="0"/>
                <w:numId w:val="399"/>
              </w:numPr>
              <w:jc w:val="center"/>
              <w:rPr>
                <w:rFonts w:cs="Arial"/>
                <w:i/>
                <w:iCs/>
                <w:szCs w:val="22"/>
                <w:lang w:val="en-US"/>
              </w:rPr>
            </w:pPr>
          </w:p>
        </w:tc>
        <w:tc>
          <w:tcPr>
            <w:tcW w:w="2835" w:type="dxa"/>
          </w:tcPr>
          <w:p w14:paraId="5E3B30D7" w14:textId="77777777" w:rsidR="00E312CA" w:rsidRPr="00065720" w:rsidRDefault="00E312CA" w:rsidP="00E312CA">
            <w:pPr>
              <w:rPr>
                <w:rFonts w:cs="Arial"/>
                <w:b/>
                <w:bCs/>
                <w:szCs w:val="22"/>
                <w:lang w:val="en-US"/>
              </w:rPr>
            </w:pPr>
            <w:r w:rsidRPr="00065720">
              <w:rPr>
                <w:rFonts w:cs="Arial"/>
                <w:b/>
                <w:bCs/>
                <w:szCs w:val="22"/>
                <w:lang w:val="en-US"/>
              </w:rPr>
              <w:t>Contents</w:t>
            </w:r>
          </w:p>
        </w:tc>
        <w:tc>
          <w:tcPr>
            <w:tcW w:w="6876" w:type="dxa"/>
          </w:tcPr>
          <w:p w14:paraId="1FCD8F22" w14:textId="77777777" w:rsidR="00E312CA" w:rsidRPr="00E312CA" w:rsidRDefault="00E312CA" w:rsidP="00E312CA">
            <w:pPr>
              <w:pStyle w:val="Default"/>
              <w:jc w:val="both"/>
              <w:rPr>
                <w:lang w:val="en-US"/>
              </w:rPr>
            </w:pPr>
            <w:r w:rsidRPr="00E312CA">
              <w:rPr>
                <w:lang w:val="en-US"/>
              </w:rPr>
              <w:t xml:space="preserve">Labor economics is a field with high policy relevance. The seminar on current topics in labor market policy focuses on current developments in the labor market and policy responses. At the beginning of the semester there will be an introduction into the theoretical basis and the policy context of the topics covered in the seminar.  </w:t>
            </w:r>
          </w:p>
        </w:tc>
      </w:tr>
      <w:tr w:rsidR="00E312CA" w:rsidRPr="000C5A7C" w14:paraId="39777410" w14:textId="77777777" w:rsidTr="00E312CA">
        <w:trPr>
          <w:trHeight w:val="340"/>
        </w:trPr>
        <w:tc>
          <w:tcPr>
            <w:tcW w:w="709" w:type="dxa"/>
          </w:tcPr>
          <w:p w14:paraId="05160AA4" w14:textId="77777777" w:rsidR="00E312CA" w:rsidRPr="00065720" w:rsidRDefault="00E312CA" w:rsidP="00E312CA">
            <w:pPr>
              <w:numPr>
                <w:ilvl w:val="0"/>
                <w:numId w:val="399"/>
              </w:numPr>
              <w:jc w:val="center"/>
              <w:rPr>
                <w:rFonts w:cs="Arial"/>
                <w:i/>
                <w:iCs/>
                <w:szCs w:val="22"/>
                <w:lang w:val="en-US"/>
              </w:rPr>
            </w:pPr>
          </w:p>
        </w:tc>
        <w:tc>
          <w:tcPr>
            <w:tcW w:w="2835" w:type="dxa"/>
          </w:tcPr>
          <w:p w14:paraId="39A2F904" w14:textId="77777777" w:rsidR="00E312CA" w:rsidRPr="00065720" w:rsidRDefault="00E312CA" w:rsidP="00E312CA">
            <w:pPr>
              <w:rPr>
                <w:rFonts w:cs="Arial"/>
                <w:b/>
                <w:szCs w:val="22"/>
                <w:lang w:val="en-US"/>
              </w:rPr>
            </w:pPr>
            <w:r>
              <w:rPr>
                <w:rFonts w:cs="Arial"/>
                <w:b/>
                <w:szCs w:val="22"/>
                <w:lang w:val="en-US"/>
              </w:rPr>
              <w:t>Learning objectives</w:t>
            </w:r>
            <w:r w:rsidRPr="00065720">
              <w:rPr>
                <w:rFonts w:cs="Arial"/>
                <w:b/>
                <w:szCs w:val="22"/>
                <w:lang w:val="en-US"/>
              </w:rPr>
              <w:t xml:space="preserve"> and </w:t>
            </w:r>
          </w:p>
          <w:p w14:paraId="3C37D436" w14:textId="77777777" w:rsidR="00E312CA" w:rsidRPr="00065720" w:rsidRDefault="00E312CA" w:rsidP="00E312CA">
            <w:pPr>
              <w:rPr>
                <w:rFonts w:cs="Arial"/>
                <w:b/>
                <w:bCs/>
                <w:szCs w:val="22"/>
                <w:lang w:val="en-US"/>
              </w:rPr>
            </w:pPr>
            <w:r w:rsidRPr="00065720">
              <w:rPr>
                <w:rFonts w:cs="Arial"/>
                <w:b/>
                <w:szCs w:val="22"/>
                <w:lang w:val="en-US"/>
              </w:rPr>
              <w:t>skills</w:t>
            </w:r>
          </w:p>
        </w:tc>
        <w:tc>
          <w:tcPr>
            <w:tcW w:w="6876" w:type="dxa"/>
          </w:tcPr>
          <w:p w14:paraId="44D4F994" w14:textId="77777777" w:rsidR="00E312CA" w:rsidRPr="002231C3" w:rsidRDefault="00E312CA" w:rsidP="00E312CA">
            <w:pPr>
              <w:pStyle w:val="Default"/>
              <w:jc w:val="both"/>
              <w:rPr>
                <w:sz w:val="22"/>
                <w:szCs w:val="22"/>
                <w:lang w:val="en-US"/>
              </w:rPr>
            </w:pPr>
            <w:r>
              <w:rPr>
                <w:lang w:val="en-US"/>
              </w:rPr>
              <w:t>The seminar allows students to acquire experience on how to use economic theory, data analysis, and empirical methods to analyze current topics in labor economics and labor market problems. S</w:t>
            </w:r>
            <w:r w:rsidRPr="00826DF8">
              <w:rPr>
                <w:lang w:val="en-US"/>
              </w:rPr>
              <w:t xml:space="preserve">tudents learn </w:t>
            </w:r>
            <w:r>
              <w:rPr>
                <w:lang w:val="en-US"/>
              </w:rPr>
              <w:t>how to profoundly</w:t>
            </w:r>
            <w:r w:rsidRPr="00826DF8">
              <w:rPr>
                <w:lang w:val="en-US"/>
              </w:rPr>
              <w:t xml:space="preserve"> discuss </w:t>
            </w:r>
            <w:r>
              <w:rPr>
                <w:lang w:val="en-US"/>
              </w:rPr>
              <w:t xml:space="preserve">policy </w:t>
            </w:r>
            <w:r w:rsidRPr="00826DF8">
              <w:rPr>
                <w:lang w:val="en-US"/>
              </w:rPr>
              <w:t xml:space="preserve">issues and to assess policy proposals. </w:t>
            </w:r>
            <w:r>
              <w:rPr>
                <w:lang w:val="en-US"/>
              </w:rPr>
              <w:t>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E312CA" w:rsidRPr="00784039" w14:paraId="1F4C592B" w14:textId="77777777" w:rsidTr="00E312CA">
        <w:trPr>
          <w:trHeight w:val="340"/>
        </w:trPr>
        <w:tc>
          <w:tcPr>
            <w:tcW w:w="709" w:type="dxa"/>
          </w:tcPr>
          <w:p w14:paraId="36AC66B9" w14:textId="77777777" w:rsidR="00E312CA" w:rsidRPr="00065720" w:rsidRDefault="00E312CA" w:rsidP="00E312CA">
            <w:pPr>
              <w:numPr>
                <w:ilvl w:val="0"/>
                <w:numId w:val="399"/>
              </w:numPr>
              <w:jc w:val="center"/>
              <w:rPr>
                <w:rFonts w:cs="Arial"/>
                <w:i/>
                <w:iCs/>
                <w:szCs w:val="22"/>
                <w:lang w:val="en-US"/>
              </w:rPr>
            </w:pPr>
          </w:p>
        </w:tc>
        <w:tc>
          <w:tcPr>
            <w:tcW w:w="2835" w:type="dxa"/>
          </w:tcPr>
          <w:p w14:paraId="0EEDAA0A" w14:textId="77777777" w:rsidR="00E312CA" w:rsidRDefault="00E312CA" w:rsidP="00E312CA">
            <w:pPr>
              <w:rPr>
                <w:rFonts w:cs="Arial"/>
                <w:b/>
                <w:szCs w:val="22"/>
                <w:lang w:val="en-US"/>
              </w:rPr>
            </w:pPr>
            <w:r>
              <w:rPr>
                <w:rFonts w:cs="Arial"/>
                <w:b/>
                <w:szCs w:val="22"/>
                <w:lang w:val="en-US"/>
              </w:rPr>
              <w:t>Recommended</w:t>
            </w:r>
            <w:r w:rsidRPr="00065720">
              <w:rPr>
                <w:rFonts w:cs="Arial"/>
                <w:b/>
                <w:szCs w:val="22"/>
                <w:lang w:val="en-US"/>
              </w:rPr>
              <w:t xml:space="preserve"> </w:t>
            </w:r>
          </w:p>
          <w:p w14:paraId="4EA10B83" w14:textId="77777777" w:rsidR="00E312CA" w:rsidRPr="00065720" w:rsidRDefault="00E312CA" w:rsidP="00E312CA">
            <w:pPr>
              <w:rPr>
                <w:rFonts w:cs="Arial"/>
                <w:b/>
                <w:szCs w:val="22"/>
                <w:lang w:val="en-US"/>
              </w:rPr>
            </w:pPr>
            <w:r w:rsidRPr="00065720">
              <w:rPr>
                <w:rFonts w:cs="Arial"/>
                <w:b/>
                <w:szCs w:val="22"/>
                <w:lang w:val="en-US"/>
              </w:rPr>
              <w:t>prerequisites</w:t>
            </w:r>
          </w:p>
        </w:tc>
        <w:tc>
          <w:tcPr>
            <w:tcW w:w="6876" w:type="dxa"/>
          </w:tcPr>
          <w:p w14:paraId="13437E2E" w14:textId="77777777" w:rsidR="00E312CA" w:rsidRPr="00065720" w:rsidRDefault="00E312CA" w:rsidP="00E312CA">
            <w:pPr>
              <w:rPr>
                <w:rFonts w:cs="Arial"/>
                <w:szCs w:val="22"/>
                <w:lang w:val="en-US"/>
              </w:rPr>
            </w:pPr>
            <w:r w:rsidRPr="00E166FB">
              <w:rPr>
                <w:rFonts w:cs="Arial"/>
                <w:color w:val="000000"/>
                <w:lang w:val="en-US"/>
              </w:rPr>
              <w:t xml:space="preserve">Recommended for students in their fifth or sixth semester. Successful completion of elementary courses in economics such as Mikroökonomie (Microeconomics) and Makroökonomie (Macroeconomics) </w:t>
            </w:r>
            <w:r>
              <w:rPr>
                <w:rFonts w:cs="Arial"/>
                <w:color w:val="000000"/>
                <w:lang w:val="en-US"/>
              </w:rPr>
              <w:t xml:space="preserve">and in Statistics and Regression Analysis </w:t>
            </w:r>
            <w:r w:rsidRPr="00E166FB">
              <w:rPr>
                <w:rFonts w:cs="Arial"/>
                <w:color w:val="000000"/>
                <w:lang w:val="en-US"/>
              </w:rPr>
              <w:t>is expected.</w:t>
            </w:r>
            <w:r>
              <w:rPr>
                <w:rFonts w:cs="Arial"/>
                <w:color w:val="000000"/>
                <w:lang w:val="en-US"/>
              </w:rPr>
              <w:t xml:space="preserve"> A course in labor economics is recommended</w:t>
            </w:r>
            <w:r>
              <w:rPr>
                <w:rFonts w:cs="Arial"/>
                <w:szCs w:val="22"/>
                <w:lang w:val="en-US"/>
              </w:rPr>
              <w:t>.</w:t>
            </w:r>
          </w:p>
        </w:tc>
      </w:tr>
      <w:tr w:rsidR="00E312CA" w:rsidRPr="00784039" w14:paraId="097A262B" w14:textId="77777777" w:rsidTr="00E312CA">
        <w:trPr>
          <w:trHeight w:val="340"/>
        </w:trPr>
        <w:tc>
          <w:tcPr>
            <w:tcW w:w="709" w:type="dxa"/>
          </w:tcPr>
          <w:p w14:paraId="4F0591C6" w14:textId="77777777" w:rsidR="00E312CA" w:rsidRPr="00065720" w:rsidRDefault="00E312CA" w:rsidP="00E312CA">
            <w:pPr>
              <w:numPr>
                <w:ilvl w:val="0"/>
                <w:numId w:val="399"/>
              </w:numPr>
              <w:jc w:val="center"/>
              <w:rPr>
                <w:rFonts w:cs="Arial"/>
                <w:i/>
                <w:iCs/>
                <w:szCs w:val="22"/>
                <w:lang w:val="en-US"/>
              </w:rPr>
            </w:pPr>
          </w:p>
        </w:tc>
        <w:tc>
          <w:tcPr>
            <w:tcW w:w="2835" w:type="dxa"/>
          </w:tcPr>
          <w:p w14:paraId="23B639E4" w14:textId="77777777" w:rsidR="00E312CA" w:rsidRPr="00065720" w:rsidRDefault="00E312CA" w:rsidP="00E312CA">
            <w:pPr>
              <w:rPr>
                <w:rFonts w:cs="Arial"/>
                <w:b/>
                <w:szCs w:val="22"/>
                <w:lang w:val="en-US"/>
              </w:rPr>
            </w:pPr>
            <w:r w:rsidRPr="00065720">
              <w:rPr>
                <w:rFonts w:cs="Arial"/>
                <w:b/>
                <w:szCs w:val="22"/>
                <w:lang w:val="en-US"/>
              </w:rPr>
              <w:t>Integration in curriculum</w:t>
            </w:r>
          </w:p>
        </w:tc>
        <w:tc>
          <w:tcPr>
            <w:tcW w:w="6876" w:type="dxa"/>
          </w:tcPr>
          <w:p w14:paraId="20D794F4" w14:textId="77777777" w:rsidR="00E312CA" w:rsidRPr="00852840" w:rsidRDefault="00E312CA" w:rsidP="00E312CA">
            <w:pPr>
              <w:rPr>
                <w:rFonts w:cs="Arial"/>
                <w:szCs w:val="22"/>
                <w:lang w:val="en-US"/>
              </w:rPr>
            </w:pPr>
            <w:r>
              <w:rPr>
                <w:rFonts w:cs="Arial"/>
                <w:szCs w:val="22"/>
                <w:lang w:val="en-US"/>
              </w:rPr>
              <w:t>6</w:t>
            </w:r>
            <w:r w:rsidRPr="00CA4D6D">
              <w:rPr>
                <w:rFonts w:cs="Arial"/>
                <w:szCs w:val="22"/>
                <w:vertAlign w:val="superscript"/>
                <w:lang w:val="en-US"/>
              </w:rPr>
              <w:t>th</w:t>
            </w:r>
            <w:r>
              <w:rPr>
                <w:rFonts w:cs="Arial"/>
                <w:szCs w:val="22"/>
                <w:lang w:val="en-US"/>
              </w:rPr>
              <w:t xml:space="preserve"> Semester</w:t>
            </w:r>
          </w:p>
        </w:tc>
      </w:tr>
      <w:tr w:rsidR="00E312CA" w:rsidRPr="00E35988" w14:paraId="0C9B65F8" w14:textId="77777777" w:rsidTr="00E312CA">
        <w:trPr>
          <w:trHeight w:val="340"/>
        </w:trPr>
        <w:tc>
          <w:tcPr>
            <w:tcW w:w="709" w:type="dxa"/>
          </w:tcPr>
          <w:p w14:paraId="2E16E4B6" w14:textId="77777777" w:rsidR="00E312CA" w:rsidRPr="00065720" w:rsidRDefault="00E312CA" w:rsidP="00E312CA">
            <w:pPr>
              <w:numPr>
                <w:ilvl w:val="0"/>
                <w:numId w:val="399"/>
              </w:numPr>
              <w:jc w:val="center"/>
              <w:rPr>
                <w:rFonts w:cs="Arial"/>
                <w:i/>
                <w:iCs/>
                <w:szCs w:val="22"/>
                <w:lang w:val="en-US"/>
              </w:rPr>
            </w:pPr>
          </w:p>
          <w:p w14:paraId="3F50F096" w14:textId="77777777" w:rsidR="00E312CA" w:rsidRPr="00065720" w:rsidRDefault="00E312CA" w:rsidP="00E312CA">
            <w:pPr>
              <w:jc w:val="center"/>
              <w:rPr>
                <w:rFonts w:cs="Arial"/>
                <w:szCs w:val="22"/>
                <w:lang w:val="en-US"/>
              </w:rPr>
            </w:pPr>
          </w:p>
        </w:tc>
        <w:tc>
          <w:tcPr>
            <w:tcW w:w="2835" w:type="dxa"/>
          </w:tcPr>
          <w:p w14:paraId="1F2A757F" w14:textId="77777777" w:rsidR="00E312CA" w:rsidRPr="00065720" w:rsidRDefault="00E312CA" w:rsidP="00E312CA">
            <w:pPr>
              <w:rPr>
                <w:rFonts w:cs="Arial"/>
                <w:b/>
                <w:szCs w:val="22"/>
                <w:lang w:val="en-US"/>
              </w:rPr>
            </w:pPr>
            <w:r>
              <w:rPr>
                <w:rFonts w:cs="Arial"/>
                <w:b/>
                <w:szCs w:val="22"/>
                <w:lang w:val="en-US"/>
              </w:rPr>
              <w:t>Module compatibility</w:t>
            </w:r>
          </w:p>
        </w:tc>
        <w:tc>
          <w:tcPr>
            <w:tcW w:w="6876" w:type="dxa"/>
          </w:tcPr>
          <w:p w14:paraId="3AEA5C28" w14:textId="77777777" w:rsidR="00E312CA" w:rsidRDefault="00E312CA" w:rsidP="00E312CA">
            <w:pPr>
              <w:pStyle w:val="Listenabsatz"/>
              <w:numPr>
                <w:ilvl w:val="0"/>
                <w:numId w:val="398"/>
              </w:numPr>
              <w:spacing w:line="276" w:lineRule="auto"/>
            </w:pPr>
            <w:r>
              <w:t>Vertiefungsbereich im Bachelor International Business Studies</w:t>
            </w:r>
          </w:p>
          <w:p w14:paraId="4BDE4E43" w14:textId="77777777" w:rsidR="00E312CA" w:rsidRPr="00572FEE" w:rsidRDefault="00E312CA" w:rsidP="00E312CA">
            <w:pPr>
              <w:pStyle w:val="Listenabsatz"/>
              <w:numPr>
                <w:ilvl w:val="0"/>
                <w:numId w:val="398"/>
              </w:numPr>
              <w:spacing w:line="276" w:lineRule="auto"/>
            </w:pPr>
            <w:r>
              <w:t xml:space="preserve">Wahlfach </w:t>
            </w:r>
            <w:r w:rsidRPr="00572FEE">
              <w:t>im Bachelor International Business Studies</w:t>
            </w:r>
            <w:r>
              <w:t xml:space="preserve"> (bei Studienbeginn ab WiSe2021)</w:t>
            </w:r>
          </w:p>
          <w:p w14:paraId="2A6D311D" w14:textId="77777777" w:rsidR="00E312CA" w:rsidRPr="00572FEE" w:rsidRDefault="00E312CA" w:rsidP="00E312CA">
            <w:pPr>
              <w:pStyle w:val="Listenabsatz"/>
              <w:numPr>
                <w:ilvl w:val="0"/>
                <w:numId w:val="398"/>
              </w:numPr>
              <w:spacing w:line="276" w:lineRule="auto"/>
            </w:pPr>
            <w:r w:rsidRPr="00572FEE">
              <w:t>Vertiefungsbereich im Bachelor Wirtschaftswissenschaften mit Schwerpunkt VWL</w:t>
            </w:r>
          </w:p>
          <w:p w14:paraId="3A01F808" w14:textId="77777777" w:rsidR="00E312CA" w:rsidRDefault="00E312CA" w:rsidP="00E312CA">
            <w:pPr>
              <w:pStyle w:val="Listenabsatz"/>
              <w:numPr>
                <w:ilvl w:val="0"/>
                <w:numId w:val="398"/>
              </w:numPr>
              <w:spacing w:line="276" w:lineRule="auto"/>
            </w:pPr>
            <w:r w:rsidRPr="00572FEE">
              <w:t>Vertiefungsbereich im Bachelor in Sozialökonomik mit Schwerpunkt International</w:t>
            </w:r>
          </w:p>
          <w:p w14:paraId="78952438" w14:textId="77777777" w:rsidR="00E312CA" w:rsidRPr="001C7FD0" w:rsidRDefault="00E312CA" w:rsidP="00E312CA">
            <w:pPr>
              <w:pStyle w:val="Listenabsatz"/>
              <w:numPr>
                <w:ilvl w:val="0"/>
                <w:numId w:val="398"/>
              </w:numPr>
              <w:rPr>
                <w:rFonts w:cs="Arial"/>
              </w:rPr>
            </w:pPr>
            <w:r w:rsidRPr="00110277">
              <w:t xml:space="preserve">Seminar kann als </w:t>
            </w:r>
            <w:r w:rsidRPr="00A53959">
              <w:rPr>
                <w:i/>
              </w:rPr>
              <w:t xml:space="preserve">Seminar in international </w:t>
            </w:r>
            <w:r>
              <w:rPr>
                <w:i/>
              </w:rPr>
              <w:t>E</w:t>
            </w:r>
            <w:r w:rsidRPr="00A53959">
              <w:rPr>
                <w:i/>
              </w:rPr>
              <w:t xml:space="preserve">conomic </w:t>
            </w:r>
            <w:r>
              <w:rPr>
                <w:i/>
              </w:rPr>
              <w:t>S</w:t>
            </w:r>
            <w:r w:rsidRPr="00A53959">
              <w:rPr>
                <w:i/>
              </w:rPr>
              <w:t>tudies</w:t>
            </w:r>
            <w:r w:rsidRPr="00110277">
              <w:t xml:space="preserve"> </w:t>
            </w:r>
            <w:r>
              <w:t xml:space="preserve">im Bachelor International Economic Studies </w:t>
            </w:r>
            <w:r w:rsidRPr="00110277">
              <w:t>anerkannt werden</w:t>
            </w:r>
          </w:p>
        </w:tc>
      </w:tr>
      <w:tr w:rsidR="00E312CA" w:rsidRPr="000C5A7C" w14:paraId="75FBAA84" w14:textId="77777777" w:rsidTr="00E312CA">
        <w:trPr>
          <w:trHeight w:val="340"/>
        </w:trPr>
        <w:tc>
          <w:tcPr>
            <w:tcW w:w="709" w:type="dxa"/>
          </w:tcPr>
          <w:p w14:paraId="40A384AE" w14:textId="77777777" w:rsidR="00E312CA" w:rsidRPr="00E35988" w:rsidRDefault="00E312CA" w:rsidP="00E312CA">
            <w:pPr>
              <w:numPr>
                <w:ilvl w:val="0"/>
                <w:numId w:val="399"/>
              </w:numPr>
              <w:jc w:val="center"/>
              <w:rPr>
                <w:rFonts w:cs="Arial"/>
                <w:i/>
                <w:iCs/>
                <w:szCs w:val="22"/>
              </w:rPr>
            </w:pPr>
          </w:p>
        </w:tc>
        <w:tc>
          <w:tcPr>
            <w:tcW w:w="2835" w:type="dxa"/>
          </w:tcPr>
          <w:p w14:paraId="5C25D9C8" w14:textId="77777777" w:rsidR="00E312CA" w:rsidRPr="00065720" w:rsidRDefault="00E312CA" w:rsidP="00E312CA">
            <w:pPr>
              <w:rPr>
                <w:rFonts w:cs="Arial"/>
                <w:b/>
                <w:szCs w:val="22"/>
                <w:lang w:val="en-US"/>
              </w:rPr>
            </w:pPr>
            <w:r w:rsidRPr="00065720">
              <w:rPr>
                <w:rFonts w:cs="Arial"/>
                <w:b/>
                <w:szCs w:val="22"/>
                <w:lang w:val="en-US"/>
              </w:rPr>
              <w:t>Method of examination</w:t>
            </w:r>
          </w:p>
        </w:tc>
        <w:tc>
          <w:tcPr>
            <w:tcW w:w="6876" w:type="dxa"/>
          </w:tcPr>
          <w:p w14:paraId="3320ADF1" w14:textId="77777777" w:rsidR="00E312CA" w:rsidRPr="00CA4D6D" w:rsidRDefault="00E312CA" w:rsidP="00E312CA">
            <w:pPr>
              <w:rPr>
                <w:rFonts w:cs="Arial"/>
                <w:szCs w:val="22"/>
                <w:lang w:val="en-US"/>
              </w:rPr>
            </w:pPr>
            <w:r w:rsidRPr="00CA4D6D">
              <w:rPr>
                <w:rFonts w:cs="Arial"/>
                <w:szCs w:val="22"/>
                <w:lang w:val="en-US"/>
              </w:rPr>
              <w:t>- Seminar paper</w:t>
            </w:r>
          </w:p>
          <w:p w14:paraId="07BDB9B1" w14:textId="77777777" w:rsidR="00E312CA" w:rsidRPr="00CA4D6D" w:rsidRDefault="00E312CA" w:rsidP="00E312CA">
            <w:pPr>
              <w:rPr>
                <w:rFonts w:cs="Arial"/>
                <w:szCs w:val="22"/>
                <w:lang w:val="en-US"/>
              </w:rPr>
            </w:pPr>
            <w:r w:rsidRPr="00CA4D6D">
              <w:rPr>
                <w:rFonts w:cs="Arial"/>
                <w:szCs w:val="22"/>
                <w:lang w:val="en-US"/>
              </w:rPr>
              <w:t>- Presentation</w:t>
            </w:r>
          </w:p>
          <w:p w14:paraId="14896530" w14:textId="77777777" w:rsidR="00E312CA" w:rsidRPr="00065720" w:rsidRDefault="00E312CA" w:rsidP="00E312CA">
            <w:pPr>
              <w:rPr>
                <w:rFonts w:cs="Arial"/>
                <w:szCs w:val="22"/>
                <w:lang w:val="en-US"/>
              </w:rPr>
            </w:pPr>
            <w:r w:rsidRPr="00CA4D6D">
              <w:rPr>
                <w:rFonts w:cs="Arial"/>
                <w:szCs w:val="22"/>
                <w:lang w:val="en-US"/>
              </w:rPr>
              <w:t xml:space="preserve">- Class participation </w:t>
            </w:r>
          </w:p>
        </w:tc>
      </w:tr>
      <w:tr w:rsidR="00E312CA" w:rsidRPr="00065720" w14:paraId="718FC61C" w14:textId="77777777" w:rsidTr="00E312CA">
        <w:trPr>
          <w:trHeight w:val="340"/>
        </w:trPr>
        <w:tc>
          <w:tcPr>
            <w:tcW w:w="709" w:type="dxa"/>
          </w:tcPr>
          <w:p w14:paraId="52C9801D" w14:textId="77777777" w:rsidR="00E312CA" w:rsidRPr="00065720" w:rsidRDefault="00E312CA" w:rsidP="00E312CA">
            <w:pPr>
              <w:numPr>
                <w:ilvl w:val="0"/>
                <w:numId w:val="399"/>
              </w:numPr>
              <w:jc w:val="center"/>
              <w:rPr>
                <w:rFonts w:cs="Arial"/>
                <w:i/>
                <w:iCs/>
                <w:szCs w:val="22"/>
                <w:lang w:val="en-US"/>
              </w:rPr>
            </w:pPr>
          </w:p>
        </w:tc>
        <w:tc>
          <w:tcPr>
            <w:tcW w:w="2835" w:type="dxa"/>
          </w:tcPr>
          <w:p w14:paraId="1744C39C" w14:textId="77777777" w:rsidR="00E312CA" w:rsidRPr="00065720" w:rsidRDefault="00E312CA" w:rsidP="00E312CA">
            <w:pPr>
              <w:rPr>
                <w:rFonts w:cs="Arial"/>
                <w:b/>
                <w:szCs w:val="22"/>
                <w:lang w:val="en-US"/>
              </w:rPr>
            </w:pPr>
            <w:r w:rsidRPr="00065720">
              <w:rPr>
                <w:rFonts w:cs="Arial"/>
                <w:b/>
                <w:szCs w:val="22"/>
                <w:lang w:val="en-US"/>
              </w:rPr>
              <w:t>Grading procedure</w:t>
            </w:r>
          </w:p>
        </w:tc>
        <w:tc>
          <w:tcPr>
            <w:tcW w:w="6876" w:type="dxa"/>
          </w:tcPr>
          <w:p w14:paraId="441100CD" w14:textId="77777777" w:rsidR="00E312CA" w:rsidRPr="00CA4D6D" w:rsidRDefault="00E312CA" w:rsidP="00E312CA">
            <w:pPr>
              <w:rPr>
                <w:rFonts w:cs="Arial"/>
                <w:szCs w:val="22"/>
                <w:lang w:val="en-US"/>
              </w:rPr>
            </w:pPr>
            <w:r w:rsidRPr="00CA4D6D">
              <w:rPr>
                <w:rFonts w:cs="Arial"/>
                <w:szCs w:val="22"/>
                <w:lang w:val="en-US"/>
              </w:rPr>
              <w:t>- Seminar paper (</w:t>
            </w:r>
            <w:r>
              <w:rPr>
                <w:rFonts w:cs="Arial"/>
                <w:szCs w:val="22"/>
                <w:lang w:val="en-US"/>
              </w:rPr>
              <w:t>60</w:t>
            </w:r>
            <w:r w:rsidRPr="00CA4D6D">
              <w:rPr>
                <w:rFonts w:cs="Arial"/>
                <w:szCs w:val="22"/>
                <w:lang w:val="en-US"/>
              </w:rPr>
              <w:t xml:space="preserve"> %)</w:t>
            </w:r>
          </w:p>
          <w:p w14:paraId="5B589D1A" w14:textId="77777777" w:rsidR="00E312CA" w:rsidRPr="00065720" w:rsidRDefault="00E312CA" w:rsidP="00E312CA">
            <w:pPr>
              <w:rPr>
                <w:rFonts w:cs="Arial"/>
                <w:szCs w:val="22"/>
                <w:lang w:val="en-US"/>
              </w:rPr>
            </w:pPr>
            <w:r>
              <w:rPr>
                <w:rFonts w:cs="Arial"/>
                <w:szCs w:val="22"/>
                <w:lang w:val="en-US"/>
              </w:rPr>
              <w:t>- Presentation+Participation (40</w:t>
            </w:r>
            <w:r w:rsidRPr="00CA4D6D">
              <w:rPr>
                <w:rFonts w:cs="Arial"/>
                <w:szCs w:val="22"/>
                <w:lang w:val="en-US"/>
              </w:rPr>
              <w:t xml:space="preserve"> %)</w:t>
            </w:r>
          </w:p>
        </w:tc>
      </w:tr>
      <w:tr w:rsidR="00E312CA" w:rsidRPr="000C5A7C" w14:paraId="63FA357C" w14:textId="77777777" w:rsidTr="00E312CA">
        <w:trPr>
          <w:trHeight w:val="340"/>
        </w:trPr>
        <w:tc>
          <w:tcPr>
            <w:tcW w:w="709" w:type="dxa"/>
          </w:tcPr>
          <w:p w14:paraId="33B00DF1" w14:textId="77777777" w:rsidR="00E312CA" w:rsidRPr="00065720" w:rsidRDefault="00E312CA" w:rsidP="00E312CA">
            <w:pPr>
              <w:numPr>
                <w:ilvl w:val="0"/>
                <w:numId w:val="399"/>
              </w:numPr>
              <w:jc w:val="center"/>
              <w:rPr>
                <w:rFonts w:cs="Arial"/>
                <w:i/>
                <w:iCs/>
                <w:szCs w:val="22"/>
                <w:lang w:val="en-US"/>
              </w:rPr>
            </w:pPr>
          </w:p>
        </w:tc>
        <w:tc>
          <w:tcPr>
            <w:tcW w:w="2835" w:type="dxa"/>
          </w:tcPr>
          <w:p w14:paraId="0413B471" w14:textId="77777777" w:rsidR="00E312CA" w:rsidRPr="00065720" w:rsidRDefault="00E312CA" w:rsidP="00E312CA">
            <w:pPr>
              <w:rPr>
                <w:rFonts w:cs="Arial"/>
                <w:b/>
                <w:szCs w:val="22"/>
                <w:lang w:val="en-US"/>
              </w:rPr>
            </w:pPr>
            <w:r>
              <w:rPr>
                <w:rFonts w:cs="Arial"/>
                <w:b/>
                <w:szCs w:val="22"/>
                <w:lang w:val="en-US"/>
              </w:rPr>
              <w:t>Module</w:t>
            </w:r>
            <w:r w:rsidRPr="00065720">
              <w:rPr>
                <w:rFonts w:cs="Arial"/>
                <w:b/>
                <w:szCs w:val="22"/>
                <w:lang w:val="en-US"/>
              </w:rPr>
              <w:t xml:space="preserve"> frequency</w:t>
            </w:r>
          </w:p>
        </w:tc>
        <w:tc>
          <w:tcPr>
            <w:tcW w:w="6876" w:type="dxa"/>
          </w:tcPr>
          <w:p w14:paraId="02FDF705" w14:textId="77777777" w:rsidR="00E312CA" w:rsidRPr="00065720" w:rsidRDefault="00E312CA" w:rsidP="00E312CA">
            <w:pPr>
              <w:rPr>
                <w:rFonts w:cs="Arial"/>
                <w:szCs w:val="22"/>
                <w:lang w:val="en-US"/>
              </w:rPr>
            </w:pPr>
            <w:r w:rsidRPr="00FA50CC">
              <w:rPr>
                <w:rFonts w:cs="Arial"/>
                <w:szCs w:val="22"/>
                <w:lang w:val="en-US"/>
              </w:rPr>
              <w:t>Annually in the summer term. The focus area, selected topics and dates for the seminar will be made available on the Chair’s website at the end of the winter semester.</w:t>
            </w:r>
          </w:p>
        </w:tc>
      </w:tr>
      <w:tr w:rsidR="00E312CA" w:rsidRPr="000C5A7C" w14:paraId="42CF29B5" w14:textId="77777777" w:rsidTr="00E312CA">
        <w:trPr>
          <w:trHeight w:val="340"/>
        </w:trPr>
        <w:tc>
          <w:tcPr>
            <w:tcW w:w="709" w:type="dxa"/>
          </w:tcPr>
          <w:p w14:paraId="10E2B882" w14:textId="77777777" w:rsidR="00E312CA" w:rsidRPr="00065720" w:rsidRDefault="00E312CA" w:rsidP="00E312CA">
            <w:pPr>
              <w:numPr>
                <w:ilvl w:val="0"/>
                <w:numId w:val="399"/>
              </w:numPr>
              <w:jc w:val="center"/>
              <w:rPr>
                <w:rFonts w:cs="Arial"/>
                <w:i/>
                <w:iCs/>
                <w:szCs w:val="22"/>
                <w:lang w:val="en-US"/>
              </w:rPr>
            </w:pPr>
          </w:p>
        </w:tc>
        <w:tc>
          <w:tcPr>
            <w:tcW w:w="2835" w:type="dxa"/>
          </w:tcPr>
          <w:p w14:paraId="64CD1144" w14:textId="77777777" w:rsidR="00E312CA" w:rsidRPr="00065720" w:rsidRDefault="00E312CA" w:rsidP="00E312CA">
            <w:pPr>
              <w:rPr>
                <w:rFonts w:cs="Arial"/>
                <w:b/>
                <w:szCs w:val="22"/>
                <w:lang w:val="en-US"/>
              </w:rPr>
            </w:pPr>
            <w:r>
              <w:rPr>
                <w:rFonts w:cs="Arial"/>
                <w:b/>
                <w:szCs w:val="22"/>
                <w:lang w:val="en-US"/>
              </w:rPr>
              <w:t>Workload</w:t>
            </w:r>
          </w:p>
        </w:tc>
        <w:tc>
          <w:tcPr>
            <w:tcW w:w="6876" w:type="dxa"/>
          </w:tcPr>
          <w:p w14:paraId="2A1C46D4" w14:textId="77777777" w:rsidR="00E312CA" w:rsidRDefault="00E312CA" w:rsidP="00E312CA">
            <w:pPr>
              <w:rPr>
                <w:rFonts w:cs="Arial"/>
                <w:szCs w:val="22"/>
                <w:lang w:val="en-US"/>
              </w:rPr>
            </w:pPr>
            <w:r>
              <w:rPr>
                <w:rFonts w:cs="Arial"/>
                <w:szCs w:val="22"/>
                <w:lang w:val="en-US"/>
              </w:rPr>
              <w:t>Lecture hours: 16h</w:t>
            </w:r>
            <w:r w:rsidRPr="00E35988">
              <w:rPr>
                <w:rFonts w:cs="Arial"/>
                <w:szCs w:val="22"/>
                <w:lang w:val="en-US"/>
              </w:rPr>
              <w:t xml:space="preserve"> </w:t>
            </w:r>
          </w:p>
          <w:p w14:paraId="19D606CA" w14:textId="77777777" w:rsidR="00E312CA" w:rsidRPr="00065720" w:rsidRDefault="00E312CA" w:rsidP="00E312CA">
            <w:pPr>
              <w:rPr>
                <w:rFonts w:cs="Arial"/>
                <w:szCs w:val="22"/>
                <w:lang w:val="en-US"/>
              </w:rPr>
            </w:pPr>
            <w:r>
              <w:rPr>
                <w:rFonts w:cs="Arial"/>
                <w:szCs w:val="22"/>
                <w:lang w:val="en-US"/>
              </w:rPr>
              <w:t>Independent study: 134</w:t>
            </w:r>
            <w:r w:rsidRPr="00E35988">
              <w:rPr>
                <w:rFonts w:cs="Arial"/>
                <w:szCs w:val="22"/>
                <w:lang w:val="en-US"/>
              </w:rPr>
              <w:t xml:space="preserve"> h</w:t>
            </w:r>
          </w:p>
        </w:tc>
      </w:tr>
      <w:tr w:rsidR="00E312CA" w:rsidRPr="000C5A7C" w14:paraId="69758454" w14:textId="77777777" w:rsidTr="00E312CA">
        <w:trPr>
          <w:trHeight w:val="340"/>
        </w:trPr>
        <w:tc>
          <w:tcPr>
            <w:tcW w:w="709" w:type="dxa"/>
          </w:tcPr>
          <w:p w14:paraId="207FD2AE" w14:textId="77777777" w:rsidR="00E312CA" w:rsidRPr="00065720" w:rsidRDefault="00E312CA" w:rsidP="00E312CA">
            <w:pPr>
              <w:numPr>
                <w:ilvl w:val="0"/>
                <w:numId w:val="399"/>
              </w:numPr>
              <w:jc w:val="center"/>
              <w:rPr>
                <w:rFonts w:cs="Arial"/>
                <w:i/>
                <w:iCs/>
                <w:szCs w:val="22"/>
                <w:lang w:val="en-US"/>
              </w:rPr>
            </w:pPr>
          </w:p>
        </w:tc>
        <w:tc>
          <w:tcPr>
            <w:tcW w:w="2835" w:type="dxa"/>
          </w:tcPr>
          <w:p w14:paraId="62C23374" w14:textId="77777777" w:rsidR="00E312CA" w:rsidRPr="00065720" w:rsidRDefault="00E312CA" w:rsidP="00E312CA">
            <w:pPr>
              <w:rPr>
                <w:rFonts w:cs="Arial"/>
                <w:b/>
                <w:szCs w:val="22"/>
                <w:lang w:val="en-US"/>
              </w:rPr>
            </w:pPr>
            <w:r w:rsidRPr="00065720">
              <w:rPr>
                <w:rFonts w:cs="Arial"/>
                <w:b/>
                <w:szCs w:val="22"/>
                <w:lang w:val="en-US"/>
              </w:rPr>
              <w:t>Module duration</w:t>
            </w:r>
          </w:p>
        </w:tc>
        <w:tc>
          <w:tcPr>
            <w:tcW w:w="6876" w:type="dxa"/>
          </w:tcPr>
          <w:p w14:paraId="4F3CC59A" w14:textId="77777777" w:rsidR="00E312CA" w:rsidRPr="00065720" w:rsidRDefault="00E312CA" w:rsidP="00E312CA">
            <w:pPr>
              <w:rPr>
                <w:rFonts w:cs="Arial"/>
                <w:szCs w:val="22"/>
                <w:lang w:val="en-US"/>
              </w:rPr>
            </w:pPr>
            <w:r>
              <w:rPr>
                <w:rFonts w:cs="Arial"/>
                <w:szCs w:val="22"/>
                <w:lang w:val="en-US"/>
              </w:rPr>
              <w:t>1 semester: two introductory lectures at the beginning of the semester and a  b</w:t>
            </w:r>
            <w:r w:rsidRPr="00FA50CC">
              <w:rPr>
                <w:rFonts w:cs="Arial"/>
                <w:szCs w:val="22"/>
                <w:lang w:val="en-US"/>
              </w:rPr>
              <w:t>lock course in the 2nd half of the semester</w:t>
            </w:r>
            <w:r>
              <w:rPr>
                <w:rFonts w:cs="Arial"/>
                <w:szCs w:val="22"/>
                <w:lang w:val="en-US"/>
              </w:rPr>
              <w:t xml:space="preserve">. </w:t>
            </w:r>
          </w:p>
        </w:tc>
      </w:tr>
      <w:tr w:rsidR="00E312CA" w:rsidRPr="00065720" w14:paraId="6B6B4829" w14:textId="77777777" w:rsidTr="00E312CA">
        <w:trPr>
          <w:trHeight w:val="340"/>
        </w:trPr>
        <w:tc>
          <w:tcPr>
            <w:tcW w:w="709" w:type="dxa"/>
          </w:tcPr>
          <w:p w14:paraId="5C626D1F" w14:textId="77777777" w:rsidR="00E312CA" w:rsidRPr="00065720" w:rsidRDefault="00E312CA" w:rsidP="00E312CA">
            <w:pPr>
              <w:numPr>
                <w:ilvl w:val="0"/>
                <w:numId w:val="399"/>
              </w:numPr>
              <w:jc w:val="center"/>
              <w:rPr>
                <w:rFonts w:cs="Arial"/>
                <w:i/>
                <w:iCs/>
                <w:szCs w:val="22"/>
                <w:lang w:val="en-US"/>
              </w:rPr>
            </w:pPr>
          </w:p>
        </w:tc>
        <w:tc>
          <w:tcPr>
            <w:tcW w:w="2835" w:type="dxa"/>
          </w:tcPr>
          <w:p w14:paraId="47011999" w14:textId="77777777" w:rsidR="00E312CA" w:rsidRDefault="00E312CA" w:rsidP="00E312CA">
            <w:pPr>
              <w:rPr>
                <w:rFonts w:cs="Arial"/>
                <w:b/>
                <w:szCs w:val="22"/>
                <w:lang w:val="en-US"/>
              </w:rPr>
            </w:pPr>
            <w:r w:rsidRPr="00E35988">
              <w:rPr>
                <w:rFonts w:cs="Arial"/>
                <w:b/>
                <w:szCs w:val="22"/>
                <w:lang w:val="en-US"/>
              </w:rPr>
              <w:t xml:space="preserve">Teaching and </w:t>
            </w:r>
            <w:r>
              <w:rPr>
                <w:rFonts w:cs="Arial"/>
                <w:b/>
                <w:szCs w:val="22"/>
                <w:lang w:val="en-US"/>
              </w:rPr>
              <w:t xml:space="preserve"> </w:t>
            </w:r>
          </w:p>
          <w:p w14:paraId="103FEC89" w14:textId="77777777" w:rsidR="00E312CA" w:rsidRPr="00065720" w:rsidRDefault="00E312CA" w:rsidP="00E312CA">
            <w:pPr>
              <w:rPr>
                <w:rFonts w:cs="Arial"/>
                <w:b/>
                <w:szCs w:val="22"/>
                <w:lang w:val="en-US"/>
              </w:rPr>
            </w:pPr>
            <w:r w:rsidRPr="00E35988">
              <w:rPr>
                <w:rFonts w:cs="Arial"/>
                <w:b/>
                <w:szCs w:val="22"/>
                <w:lang w:val="en-US"/>
              </w:rPr>
              <w:t>examination language</w:t>
            </w:r>
          </w:p>
        </w:tc>
        <w:tc>
          <w:tcPr>
            <w:tcW w:w="6876" w:type="dxa"/>
          </w:tcPr>
          <w:p w14:paraId="7F61F119" w14:textId="77777777" w:rsidR="00E312CA" w:rsidRPr="00065720" w:rsidRDefault="00E312CA" w:rsidP="00E312CA">
            <w:pPr>
              <w:rPr>
                <w:rFonts w:cs="Arial"/>
                <w:szCs w:val="22"/>
                <w:lang w:val="en-US"/>
              </w:rPr>
            </w:pPr>
            <w:r w:rsidRPr="00065720">
              <w:rPr>
                <w:rFonts w:cs="Arial"/>
                <w:szCs w:val="22"/>
                <w:lang w:val="en-US"/>
              </w:rPr>
              <w:t>English</w:t>
            </w:r>
          </w:p>
        </w:tc>
      </w:tr>
      <w:tr w:rsidR="00E312CA" w:rsidRPr="00EF31F6" w14:paraId="05F719E5" w14:textId="77777777" w:rsidTr="00E312CA">
        <w:trPr>
          <w:trHeight w:val="140"/>
        </w:trPr>
        <w:tc>
          <w:tcPr>
            <w:tcW w:w="709" w:type="dxa"/>
          </w:tcPr>
          <w:p w14:paraId="0DBC454F" w14:textId="77777777" w:rsidR="00E312CA" w:rsidRPr="00065720" w:rsidRDefault="00E312CA" w:rsidP="00E312CA">
            <w:pPr>
              <w:numPr>
                <w:ilvl w:val="0"/>
                <w:numId w:val="399"/>
              </w:numPr>
              <w:jc w:val="center"/>
              <w:rPr>
                <w:rFonts w:cs="Arial"/>
                <w:i/>
                <w:iCs/>
                <w:szCs w:val="22"/>
                <w:lang w:val="en-US"/>
              </w:rPr>
            </w:pPr>
          </w:p>
        </w:tc>
        <w:tc>
          <w:tcPr>
            <w:tcW w:w="2835" w:type="dxa"/>
          </w:tcPr>
          <w:p w14:paraId="0ABB9748" w14:textId="77777777" w:rsidR="00E312CA" w:rsidRPr="00065720" w:rsidRDefault="00E312CA" w:rsidP="00E312CA">
            <w:pPr>
              <w:rPr>
                <w:rFonts w:cs="Arial"/>
                <w:b/>
                <w:szCs w:val="22"/>
                <w:lang w:val="en-US"/>
              </w:rPr>
            </w:pPr>
            <w:r>
              <w:rPr>
                <w:rFonts w:cs="Arial"/>
                <w:b/>
                <w:szCs w:val="22"/>
                <w:lang w:val="en-US"/>
              </w:rPr>
              <w:t>Recommended Reading</w:t>
            </w:r>
          </w:p>
        </w:tc>
        <w:tc>
          <w:tcPr>
            <w:tcW w:w="6876" w:type="dxa"/>
          </w:tcPr>
          <w:p w14:paraId="59A765BE" w14:textId="77777777" w:rsidR="00E312CA" w:rsidRPr="00065720" w:rsidRDefault="00E312CA" w:rsidP="00E312CA">
            <w:pPr>
              <w:rPr>
                <w:rFonts w:cs="Arial"/>
                <w:szCs w:val="22"/>
                <w:lang w:val="en-US"/>
              </w:rPr>
            </w:pPr>
            <w:r>
              <w:rPr>
                <w:rFonts w:cs="Arial"/>
                <w:iCs/>
                <w:szCs w:val="22"/>
                <w:lang w:val="en-US"/>
              </w:rPr>
              <w:t>Borjas, G. (2019). Labor Economics, 8</w:t>
            </w:r>
            <w:r w:rsidRPr="00475FF4">
              <w:rPr>
                <w:rFonts w:cs="Arial"/>
                <w:iCs/>
                <w:szCs w:val="22"/>
                <w:vertAlign w:val="superscript"/>
                <w:lang w:val="en-US"/>
              </w:rPr>
              <w:t>th</w:t>
            </w:r>
            <w:r>
              <w:rPr>
                <w:rFonts w:cs="Arial"/>
                <w:iCs/>
                <w:szCs w:val="22"/>
                <w:lang w:val="en-US"/>
              </w:rPr>
              <w:t xml:space="preserve"> edition, McGraw Hill. </w:t>
            </w:r>
            <w:r w:rsidRPr="006B0EC7">
              <w:rPr>
                <w:rFonts w:cs="Arial"/>
                <w:iCs/>
                <w:szCs w:val="22"/>
              </w:rPr>
              <w:t xml:space="preserve">Franz, W. (2013). Arbeitsmarktökonomik, 8. Auflage, Springer-Gabler. </w:t>
            </w:r>
            <w:r>
              <w:rPr>
                <w:rFonts w:cs="Arial"/>
                <w:iCs/>
                <w:szCs w:val="22"/>
                <w:lang w:val="en-US"/>
              </w:rPr>
              <w:t>OECD Employment Outlook, various years, Paris.</w:t>
            </w:r>
          </w:p>
        </w:tc>
      </w:tr>
      <w:tr w:rsidR="00E312CA" w:rsidRPr="000C5A7C" w14:paraId="1ACE14FD" w14:textId="77777777" w:rsidTr="00E312CA">
        <w:trPr>
          <w:trHeight w:val="140"/>
        </w:trPr>
        <w:tc>
          <w:tcPr>
            <w:tcW w:w="709" w:type="dxa"/>
          </w:tcPr>
          <w:p w14:paraId="73A920EF" w14:textId="77777777" w:rsidR="00E312CA" w:rsidRPr="00065720" w:rsidRDefault="00E312CA" w:rsidP="00E312CA">
            <w:pPr>
              <w:numPr>
                <w:ilvl w:val="0"/>
                <w:numId w:val="399"/>
              </w:numPr>
              <w:jc w:val="center"/>
              <w:rPr>
                <w:rFonts w:cs="Arial"/>
                <w:i/>
                <w:iCs/>
                <w:szCs w:val="22"/>
                <w:lang w:val="en-US"/>
              </w:rPr>
            </w:pPr>
          </w:p>
        </w:tc>
        <w:tc>
          <w:tcPr>
            <w:tcW w:w="2835" w:type="dxa"/>
          </w:tcPr>
          <w:p w14:paraId="3A615A40" w14:textId="77777777" w:rsidR="00E312CA" w:rsidRDefault="00E312CA" w:rsidP="00E312CA">
            <w:pPr>
              <w:rPr>
                <w:rFonts w:cs="Arial"/>
                <w:b/>
                <w:szCs w:val="22"/>
                <w:lang w:val="en-US"/>
              </w:rPr>
            </w:pPr>
            <w:r>
              <w:rPr>
                <w:rFonts w:cs="Arial"/>
                <w:b/>
                <w:szCs w:val="22"/>
                <w:lang w:val="en-US"/>
              </w:rPr>
              <w:t>Information on Summer Semester 2021</w:t>
            </w:r>
          </w:p>
        </w:tc>
        <w:tc>
          <w:tcPr>
            <w:tcW w:w="6876" w:type="dxa"/>
          </w:tcPr>
          <w:p w14:paraId="43D0129B" w14:textId="77777777" w:rsidR="00E312CA" w:rsidRDefault="00E312CA" w:rsidP="00E312CA">
            <w:pPr>
              <w:rPr>
                <w:rFonts w:cs="Arial"/>
                <w:iCs/>
                <w:szCs w:val="22"/>
                <w:lang w:val="en-US"/>
              </w:rPr>
            </w:pPr>
            <w:r>
              <w:rPr>
                <w:rFonts w:cs="Arial"/>
                <w:iCs/>
                <w:szCs w:val="22"/>
                <w:lang w:val="en-US"/>
              </w:rPr>
              <w:t xml:space="preserve">The course is planned with physical meeting. If necessary due to the pandemic, it will be conducted in a virtual format for the time being. Updates will be provided on the website and StudOn. </w:t>
            </w:r>
          </w:p>
          <w:p w14:paraId="2066977B" w14:textId="4D6AAD0D" w:rsidR="00E312CA" w:rsidRPr="00065720" w:rsidRDefault="00E312CA" w:rsidP="00E312CA">
            <w:pPr>
              <w:rPr>
                <w:rFonts w:cs="Arial"/>
                <w:iCs/>
                <w:szCs w:val="22"/>
                <w:lang w:val="en-US"/>
              </w:rPr>
            </w:pPr>
            <w:r>
              <w:rPr>
                <w:rFonts w:cs="Arial"/>
                <w:iCs/>
                <w:szCs w:val="22"/>
                <w:lang w:val="en-US"/>
              </w:rPr>
              <w:t>Contact: Prof. Bernd Fitzenberger (bernd.fitzenberger@</w:t>
            </w:r>
            <w:r w:rsidRPr="00AA63D2">
              <w:rPr>
                <w:rFonts w:cs="Arial"/>
                <w:iCs/>
                <w:szCs w:val="22"/>
                <w:lang w:val="en-US"/>
              </w:rPr>
              <w:t>fau.de</w:t>
            </w:r>
            <w:r>
              <w:rPr>
                <w:rFonts w:cs="Arial"/>
                <w:iCs/>
                <w:szCs w:val="22"/>
                <w:lang w:val="en-US"/>
              </w:rPr>
              <w:t xml:space="preserve">) </w:t>
            </w:r>
          </w:p>
        </w:tc>
      </w:tr>
    </w:tbl>
    <w:p w14:paraId="5BB2FBB8" w14:textId="0C1BEF3E" w:rsidR="00E312CA" w:rsidRDefault="00E312CA">
      <w:pPr>
        <w:rPr>
          <w:lang w:val="en-US"/>
        </w:rPr>
      </w:pPr>
    </w:p>
    <w:p w14:paraId="26B5CC5B" w14:textId="77777777" w:rsidR="00E312CA" w:rsidRDefault="00E312CA">
      <w:pPr>
        <w:rPr>
          <w:lang w:val="en-US"/>
        </w:rPr>
      </w:pPr>
      <w:r>
        <w:rPr>
          <w:lang w:val="en-US"/>
        </w:rPr>
        <w:br w:type="page"/>
      </w:r>
    </w:p>
    <w:p w14:paraId="10BD6574" w14:textId="77777777" w:rsidR="007069B2" w:rsidRPr="009C0185" w:rsidRDefault="007069B2">
      <w:pPr>
        <w:rPr>
          <w:lang w:val="en-US"/>
        </w:rPr>
      </w:pP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Pr="009C0185" w:rsidRDefault="00B62291" w:rsidP="00F6461C">
            <w:pPr>
              <w:numPr>
                <w:ilvl w:val="0"/>
                <w:numId w:val="322"/>
              </w:numPr>
              <w:rPr>
                <w:i/>
                <w:lang w:val="en-US"/>
              </w:rPr>
            </w:pPr>
            <w:bookmarkStart w:id="5326" w:name="_Hlk49332503"/>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399E6729" w:rsidR="00B62291" w:rsidRPr="004C1CF2" w:rsidRDefault="00482F50" w:rsidP="00FF270E">
            <w:pPr>
              <w:rPr>
                <w:szCs w:val="22"/>
              </w:rPr>
            </w:pPr>
            <w:r>
              <w:rPr>
                <w:szCs w:val="22"/>
              </w:rPr>
              <w:t>8</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5327" w:name="_Toc67382967"/>
            <w:r w:rsidRPr="00E309F8">
              <w:rPr>
                <w:rStyle w:val="berschriftModulZchn"/>
              </w:rPr>
              <w:t>Seminar: European integration</w:t>
            </w:r>
            <w:bookmarkEnd w:id="5327"/>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F6461C">
            <w:pPr>
              <w:numPr>
                <w:ilvl w:val="0"/>
                <w:numId w:val="322"/>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526F896F"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F6461C">
            <w:pPr>
              <w:numPr>
                <w:ilvl w:val="0"/>
                <w:numId w:val="322"/>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0C5A7C"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1946BA2" w14:textId="77777777" w:rsidR="00D23406" w:rsidRDefault="00D23406" w:rsidP="00D23406">
            <w:pPr>
              <w:spacing w:after="360" w:line="276" w:lineRule="auto"/>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15AB3372" w:rsidR="00B62291" w:rsidRPr="00826DF8" w:rsidRDefault="00D23406" w:rsidP="0091664F">
            <w:pPr>
              <w:rPr>
                <w:lang w:val="en-US"/>
              </w:rPr>
            </w:pPr>
            <w:r>
              <w:rPr>
                <w:lang w:val="en-US"/>
              </w:rPr>
              <w:t>The seminar focuses on selected current topics in the area of economic policy in the EU. Past topics included causes and consequences of the Brexit, the reform of the EU Budget, the Euro Crisis, the EU’s involvement in trade agreements (</w:t>
            </w:r>
            <w:r w:rsidRPr="00826DF8">
              <w:rPr>
                <w:i/>
                <w:lang w:val="en-US"/>
              </w:rPr>
              <w:t>e.g.</w:t>
            </w:r>
            <w:r>
              <w:rPr>
                <w:lang w:val="en-US"/>
              </w:rPr>
              <w:t>, CETA), Common Energy Policy, and Migration in Europe. Each seminar participant will write a seminar thesis that describes a specific issue in the subject area</w:t>
            </w:r>
            <w:r w:rsidDel="003E55FD">
              <w:rPr>
                <w:lang w:val="en-US"/>
              </w:rPr>
              <w:t xml:space="preserve"> </w:t>
            </w:r>
            <w:r>
              <w:rPr>
                <w:lang w:val="en-US"/>
              </w:rPr>
              <w:t>and uses economic principles to discuss potential solutions. The seminar itself consists of presentations and structured discussions in the class room.</w:t>
            </w:r>
          </w:p>
        </w:tc>
      </w:tr>
      <w:tr w:rsidR="00B62291" w:rsidRPr="000C5A7C"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F6461C">
            <w:pPr>
              <w:numPr>
                <w:ilvl w:val="0"/>
                <w:numId w:val="322"/>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6767B646" w:rsidR="00B62291" w:rsidRPr="00826DF8" w:rsidRDefault="00D23406" w:rsidP="004C1CF2">
            <w:pPr>
              <w:rPr>
                <w:lang w:val="en-US"/>
              </w:rPr>
            </w:pPr>
            <w:r>
              <w:rPr>
                <w:lang w:val="en-US"/>
              </w:rPr>
              <w:t>The seminar allows students to acquire experience on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B62291" w:rsidRPr="000C5A7C"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rsidRPr="000C5A7C"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F6461C">
            <w:pPr>
              <w:numPr>
                <w:ilvl w:val="0"/>
                <w:numId w:val="322"/>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4BF88BAF" w:rsidR="00B62291" w:rsidRDefault="00B62291" w:rsidP="00F6461C">
            <w:pPr>
              <w:pStyle w:val="Listenabsatz"/>
              <w:numPr>
                <w:ilvl w:val="0"/>
                <w:numId w:val="328"/>
              </w:numPr>
            </w:pPr>
            <w:r>
              <w:t>Vertiefungsbereich im Bachelor International Business Studies</w:t>
            </w:r>
          </w:p>
          <w:p w14:paraId="69421A2E" w14:textId="65C2E7B5" w:rsidR="00110277" w:rsidRPr="00572FEE" w:rsidRDefault="00110277" w:rsidP="00F6461C">
            <w:pPr>
              <w:pStyle w:val="Listenabsatz"/>
              <w:numPr>
                <w:ilvl w:val="0"/>
                <w:numId w:val="328"/>
              </w:numPr>
              <w:spacing w:line="276" w:lineRule="auto"/>
            </w:pPr>
            <w:r>
              <w:t xml:space="preserve">Wahlfach </w:t>
            </w:r>
            <w:r w:rsidRPr="00572FEE">
              <w:t>im Bachelor International Business Studies</w:t>
            </w:r>
            <w:r>
              <w:t xml:space="preserve"> (bei Studienbeginn ab WiSe2021)</w:t>
            </w:r>
          </w:p>
          <w:p w14:paraId="5F4F2B9B" w14:textId="7C9ADD45" w:rsidR="00B62291" w:rsidRDefault="00B62291" w:rsidP="00F6461C">
            <w:pPr>
              <w:pStyle w:val="Listenabsatz"/>
              <w:numPr>
                <w:ilvl w:val="0"/>
                <w:numId w:val="328"/>
              </w:numPr>
            </w:pPr>
            <w:r w:rsidRPr="00B545BC">
              <w:t>Vertiefungsbereich im Bachelor Wirtschaftswissenschaften mit Schwerpunkt VWL</w:t>
            </w:r>
          </w:p>
          <w:p w14:paraId="7B48CA5F" w14:textId="75DD9897" w:rsidR="00B62291" w:rsidRDefault="00B62291" w:rsidP="00F6461C">
            <w:pPr>
              <w:pStyle w:val="Listenabsatz"/>
              <w:numPr>
                <w:ilvl w:val="0"/>
                <w:numId w:val="328"/>
              </w:numPr>
            </w:pPr>
            <w:r w:rsidRPr="00A83575">
              <w:t>Vertiefungsbereich im Bachelor in Sozialökonomik mit Schwerpunkt International</w:t>
            </w:r>
          </w:p>
          <w:p w14:paraId="3288A263" w14:textId="1FA6DB0B" w:rsidR="00B62291" w:rsidRPr="00110277" w:rsidRDefault="00110277" w:rsidP="00F6461C">
            <w:pPr>
              <w:pStyle w:val="Listenabsatz"/>
              <w:numPr>
                <w:ilvl w:val="0"/>
                <w:numId w:val="328"/>
              </w:numPr>
            </w:pPr>
            <w:r w:rsidRPr="00110277">
              <w:t xml:space="preserve">Seminar kann als </w:t>
            </w:r>
            <w:r w:rsidRPr="00A53959">
              <w:rPr>
                <w:i/>
              </w:rPr>
              <w:t>Seminar in international economic studies</w:t>
            </w:r>
            <w:r w:rsidRPr="00110277">
              <w:t xml:space="preserve"> </w:t>
            </w:r>
            <w:r>
              <w:t xml:space="preserve">im Bachelor International Economic Studies </w:t>
            </w:r>
            <w:r w:rsidRPr="00110277">
              <w:t>anerkannt werden</w:t>
            </w:r>
          </w:p>
          <w:p w14:paraId="3ECA7DD1" w14:textId="3E456F0C" w:rsidR="00B62291" w:rsidRPr="00627397" w:rsidRDefault="00961C0F" w:rsidP="00F6461C">
            <w:pPr>
              <w:pStyle w:val="Listenabsatz"/>
              <w:numPr>
                <w:ilvl w:val="0"/>
                <w:numId w:val="328"/>
              </w:numPr>
              <w:rPr>
                <w:i/>
                <w:lang w:val="en-GB"/>
              </w:rPr>
            </w:pPr>
            <w:r w:rsidRPr="00627397">
              <w:rPr>
                <w:i/>
                <w:lang w:val="en-GB"/>
              </w:rPr>
              <w:t>Students have to participate in a seminar before writing a Bachelor's thesis in the field of finance.</w:t>
            </w:r>
          </w:p>
        </w:tc>
      </w:tr>
      <w:tr w:rsidR="00B62291" w:rsidRPr="000C5A7C"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Pr="00223FE9" w:rsidRDefault="00B62291"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717C51F"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38F5FE8E"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5C7010A9"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0C5A7C"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182524F8"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w:t>
            </w:r>
            <w:r w:rsidR="00C368C1">
              <w:rPr>
                <w:lang w:val="en-US"/>
              </w:rPr>
              <w:t>5</w:t>
            </w:r>
            <w:r w:rsidRPr="00EC2A92">
              <w:rPr>
                <w:lang w:val="en-US"/>
              </w:rPr>
              <w:t>0 %)</w:t>
            </w:r>
            <w:r w:rsidRPr="00EC2A92">
              <w:rPr>
                <w:lang w:val="en-US"/>
              </w:rPr>
              <w:br/>
              <w:t xml:space="preserve">- </w:t>
            </w:r>
            <w:r w:rsidR="00506076" w:rsidRPr="00EC2A92">
              <w:rPr>
                <w:lang w:val="en-US"/>
              </w:rPr>
              <w:t>Presentation</w:t>
            </w:r>
            <w:r w:rsidRPr="00EC2A92">
              <w:rPr>
                <w:lang w:val="en-US"/>
              </w:rPr>
              <w:t xml:space="preserve"> (</w:t>
            </w:r>
            <w:r w:rsidR="00C368C1">
              <w:rPr>
                <w:lang w:val="en-US"/>
              </w:rPr>
              <w:t>3</w:t>
            </w:r>
            <w:r w:rsidRPr="00EC2A92">
              <w:rPr>
                <w:lang w:val="en-US"/>
              </w:rPr>
              <w:t>0 %)</w:t>
            </w:r>
            <w:r w:rsidRPr="00EC2A92">
              <w:rPr>
                <w:lang w:val="en-US"/>
              </w:rPr>
              <w:br/>
              <w:t xml:space="preserve">- </w:t>
            </w:r>
            <w:r w:rsidR="00506076" w:rsidRPr="00EC2A92">
              <w:rPr>
                <w:lang w:val="en-US"/>
              </w:rPr>
              <w:t>Class participation</w:t>
            </w:r>
            <w:r w:rsidRPr="00EC2A92">
              <w:rPr>
                <w:lang w:val="en-US"/>
              </w:rPr>
              <w:t xml:space="preserve"> (20 %)</w:t>
            </w:r>
          </w:p>
        </w:tc>
      </w:tr>
      <w:tr w:rsidR="00D23406" w:rsidRPr="000C5A7C"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D23406" w:rsidRPr="00EC2A92" w:rsidRDefault="00D23406"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D23406" w:rsidRPr="004C7BF4" w:rsidRDefault="00D23406" w:rsidP="00D23406">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40FE0919" w:rsidR="00D23406" w:rsidRPr="00A37D28" w:rsidRDefault="00D23406" w:rsidP="00D23406">
            <w:pPr>
              <w:rPr>
                <w:lang w:val="en-GB"/>
              </w:rPr>
            </w:pPr>
            <w:r w:rsidRPr="00A37D28">
              <w:rPr>
                <w:lang w:val="en-GB"/>
              </w:rPr>
              <w:t>Annually in the summer term.</w:t>
            </w:r>
            <w:r w:rsidRPr="00A37D28">
              <w:rPr>
                <w:color w:val="1F497D"/>
                <w:lang w:val="en-GB"/>
              </w:rPr>
              <w:t xml:space="preserve"> </w:t>
            </w:r>
            <w:r w:rsidRPr="00A37D28">
              <w:rPr>
                <w:lang w:val="en-GB"/>
              </w:rPr>
              <w:t>The focus area, selected topics and dates for the seminar will be made available on the Chair’s website at the end of the winter semester.</w:t>
            </w:r>
          </w:p>
        </w:tc>
      </w:tr>
      <w:tr w:rsidR="00D23406" w:rsidRPr="000C5A7C"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D23406" w:rsidRPr="00A37D28" w:rsidRDefault="00D23406"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D23406" w:rsidRPr="004C7BF4" w:rsidRDefault="00D23406" w:rsidP="00D23406">
            <w:pPr>
              <w:rPr>
                <w:b/>
              </w:rPr>
            </w:pPr>
            <w:r>
              <w:rPr>
                <w:b/>
              </w:rPr>
              <w:t>Workload</w:t>
            </w:r>
          </w:p>
          <w:p w14:paraId="10588493" w14:textId="77777777" w:rsidR="00D23406" w:rsidRPr="004C7BF4" w:rsidRDefault="00D23406" w:rsidP="00D23406">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3496E7DE" w:rsidR="00D23406" w:rsidRPr="00EC2A92" w:rsidRDefault="00D23406" w:rsidP="00D23406">
            <w:pPr>
              <w:rPr>
                <w:lang w:val="en-US"/>
              </w:rPr>
            </w:pPr>
            <w:r w:rsidRPr="00EC2A92">
              <w:rPr>
                <w:lang w:val="en-US"/>
              </w:rPr>
              <w:t>Lecture hours: 16 h</w:t>
            </w:r>
          </w:p>
          <w:p w14:paraId="4B5B6864" w14:textId="65113CA9" w:rsidR="00D23406" w:rsidRPr="00EC2A92" w:rsidRDefault="00D23406" w:rsidP="00D23406">
            <w:pPr>
              <w:rPr>
                <w:lang w:val="en-US"/>
              </w:rPr>
            </w:pPr>
            <w:r w:rsidRPr="00EC2A92">
              <w:rPr>
                <w:lang w:val="en-US"/>
              </w:rPr>
              <w:t>Self-study: 1</w:t>
            </w:r>
            <w:r w:rsidR="00A26162">
              <w:rPr>
                <w:lang w:val="en-US"/>
              </w:rPr>
              <w:t>34</w:t>
            </w:r>
            <w:r w:rsidRPr="00EC2A92">
              <w:rPr>
                <w:lang w:val="en-US"/>
              </w:rPr>
              <w:t xml:space="preserve"> h</w:t>
            </w:r>
          </w:p>
        </w:tc>
      </w:tr>
      <w:tr w:rsidR="00D23406" w:rsidRPr="000C5A7C"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D23406" w:rsidRPr="00EC2A92" w:rsidRDefault="00D23406"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D23406" w:rsidRPr="004C7BF4" w:rsidRDefault="00D23406" w:rsidP="00D23406">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15B0AE64" w:rsidR="00D23406" w:rsidRPr="00223FE9" w:rsidRDefault="00EC4334" w:rsidP="00D23406">
            <w:pPr>
              <w:rPr>
                <w:lang w:val="en-GB"/>
              </w:rPr>
            </w:pPr>
            <w:r>
              <w:rPr>
                <w:lang w:val="en-GB"/>
              </w:rPr>
              <w:t>B</w:t>
            </w:r>
            <w:r w:rsidR="00D23406" w:rsidRPr="00223FE9">
              <w:rPr>
                <w:lang w:val="en-GB"/>
              </w:rPr>
              <w:t xml:space="preserve">lock in the 2nd half oft </w:t>
            </w:r>
            <w:r>
              <w:rPr>
                <w:lang w:val="en-GB"/>
              </w:rPr>
              <w:t>t</w:t>
            </w:r>
            <w:r w:rsidR="00D23406" w:rsidRPr="00223FE9">
              <w:rPr>
                <w:lang w:val="en-GB"/>
              </w:rPr>
              <w:t>he semester</w:t>
            </w:r>
          </w:p>
        </w:tc>
      </w:tr>
      <w:tr w:rsidR="00D23406"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D23406" w:rsidRPr="00223FE9" w:rsidRDefault="00D23406"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D23406" w:rsidRPr="004C7BF4" w:rsidRDefault="00D23406" w:rsidP="00D23406">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1EE1C50F" w:rsidR="00D23406" w:rsidRDefault="00D23406" w:rsidP="00D23406">
            <w:r>
              <w:t>English</w:t>
            </w:r>
          </w:p>
        </w:tc>
      </w:tr>
      <w:tr w:rsidR="00D23406" w:rsidRPr="000C5A7C"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D23406" w:rsidRDefault="00D23406"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D23406" w:rsidRPr="004C7BF4" w:rsidRDefault="00D23406" w:rsidP="00D23406">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69E63AE4" w:rsidR="00D23406" w:rsidRPr="00A37D28" w:rsidRDefault="00D23406" w:rsidP="00D23406">
            <w:pPr>
              <w:rPr>
                <w:lang w:val="en-GB"/>
              </w:rPr>
            </w:pPr>
            <w:r w:rsidRPr="00A37D28">
              <w:rPr>
                <w:lang w:val="en-GB"/>
              </w:rPr>
              <w:t xml:space="preserve">Will be announced </w:t>
            </w:r>
            <w:r w:rsidR="00EC4334">
              <w:rPr>
                <w:lang w:val="en-GB"/>
              </w:rPr>
              <w:t>together with the topics</w:t>
            </w:r>
            <w:r w:rsidRPr="00A37D28">
              <w:rPr>
                <w:lang w:val="en-GB"/>
              </w:rPr>
              <w:t>.</w:t>
            </w:r>
          </w:p>
        </w:tc>
      </w:tr>
    </w:tbl>
    <w:p w14:paraId="2A1FA9C2" w14:textId="634EFE59" w:rsidR="00B62291" w:rsidRPr="00A37D28" w:rsidRDefault="00B62291">
      <w:pPr>
        <w:rPr>
          <w:lang w:val="en-GB"/>
        </w:rPr>
      </w:pPr>
      <w:r w:rsidRPr="00A37D28">
        <w:rPr>
          <w:lang w:val="en-GB"/>
        </w:rPr>
        <w:br w:type="page"/>
      </w:r>
    </w:p>
    <w:bookmarkEnd w:id="5326"/>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A37D28" w:rsidRDefault="00412547" w:rsidP="00F6461C">
            <w:pPr>
              <w:numPr>
                <w:ilvl w:val="0"/>
                <w:numId w:val="159"/>
              </w:numPr>
              <w:rPr>
                <w:rFonts w:cs="Arial"/>
                <w:i/>
                <w:szCs w:val="22"/>
                <w:lang w:val="en-GB"/>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356CDB8F" w:rsidR="00412547" w:rsidRPr="00BF7282" w:rsidRDefault="00482F50" w:rsidP="00E02B39">
            <w:pPr>
              <w:rPr>
                <w:rFonts w:cs="Arial"/>
              </w:rPr>
            </w:pPr>
            <w:r>
              <w:rPr>
                <w:rFonts w:cs="Arial"/>
              </w:rPr>
              <w:t>8</w:t>
            </w:r>
            <w:r w:rsidR="00412547">
              <w:rPr>
                <w:rFonts w:cs="Arial"/>
              </w:rPr>
              <w:t>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5328" w:name="_Toc67382968"/>
            <w:r w:rsidRPr="00BF7282">
              <w:rPr>
                <w:lang w:val="en-US"/>
              </w:rPr>
              <w:t>Seminar Finanzierung und Banken</w:t>
            </w:r>
            <w:bookmarkEnd w:id="5328"/>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F6461C">
            <w:pPr>
              <w:numPr>
                <w:ilvl w:val="0"/>
                <w:numId w:val="159"/>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F6461C">
            <w:pPr>
              <w:numPr>
                <w:ilvl w:val="0"/>
                <w:numId w:val="159"/>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5F4037">
        <w:trPr>
          <w:trHeight w:val="340"/>
          <w:jc w:val="center"/>
        </w:trPr>
        <w:tc>
          <w:tcPr>
            <w:tcW w:w="567" w:type="dxa"/>
            <w:tcBorders>
              <w:bottom w:val="single" w:sz="4" w:space="0" w:color="auto"/>
            </w:tcBorders>
          </w:tcPr>
          <w:p w14:paraId="00B68595"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5F4037">
        <w:trPr>
          <w:trHeight w:val="340"/>
          <w:jc w:val="center"/>
        </w:trPr>
        <w:tc>
          <w:tcPr>
            <w:tcW w:w="567" w:type="dxa"/>
            <w:shd w:val="clear" w:color="auto" w:fill="auto"/>
          </w:tcPr>
          <w:p w14:paraId="2903AF52" w14:textId="77777777" w:rsidR="00412547" w:rsidRPr="00E168A2" w:rsidRDefault="00412547" w:rsidP="00F6461C">
            <w:pPr>
              <w:numPr>
                <w:ilvl w:val="0"/>
                <w:numId w:val="159"/>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5F4037">
        <w:trPr>
          <w:trHeight w:val="340"/>
          <w:jc w:val="center"/>
        </w:trPr>
        <w:tc>
          <w:tcPr>
            <w:tcW w:w="567" w:type="dxa"/>
            <w:shd w:val="clear" w:color="auto" w:fill="auto"/>
          </w:tcPr>
          <w:p w14:paraId="7672B8C7" w14:textId="77777777" w:rsidR="00412547" w:rsidRPr="00E168A2" w:rsidRDefault="00412547" w:rsidP="00F6461C">
            <w:pPr>
              <w:numPr>
                <w:ilvl w:val="0"/>
                <w:numId w:val="159"/>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3"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F6461C">
            <w:pPr>
              <w:pStyle w:val="Listenabsatz"/>
              <w:numPr>
                <w:ilvl w:val="0"/>
                <w:numId w:val="196"/>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F6461C">
            <w:pPr>
              <w:pStyle w:val="Listenabsatz"/>
              <w:numPr>
                <w:ilvl w:val="0"/>
                <w:numId w:val="196"/>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F6461C">
            <w:pPr>
              <w:pStyle w:val="Listenabsatz"/>
              <w:numPr>
                <w:ilvl w:val="0"/>
                <w:numId w:val="196"/>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F6461C">
            <w:pPr>
              <w:pStyle w:val="Listenabsatz"/>
              <w:numPr>
                <w:ilvl w:val="0"/>
                <w:numId w:val="196"/>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F6461C">
            <w:pPr>
              <w:pStyle w:val="Listenabsatz"/>
              <w:numPr>
                <w:ilvl w:val="0"/>
                <w:numId w:val="196"/>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5F4037">
        <w:trPr>
          <w:trHeight w:val="340"/>
          <w:jc w:val="center"/>
        </w:trPr>
        <w:tc>
          <w:tcPr>
            <w:tcW w:w="567" w:type="dxa"/>
          </w:tcPr>
          <w:p w14:paraId="027CAD8A" w14:textId="77777777" w:rsidR="00412547" w:rsidRPr="00E168A2" w:rsidRDefault="00412547" w:rsidP="00F6461C">
            <w:pPr>
              <w:numPr>
                <w:ilvl w:val="0"/>
                <w:numId w:val="159"/>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3"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5F4037">
        <w:trPr>
          <w:trHeight w:val="340"/>
          <w:jc w:val="center"/>
        </w:trPr>
        <w:tc>
          <w:tcPr>
            <w:tcW w:w="567" w:type="dxa"/>
          </w:tcPr>
          <w:p w14:paraId="6D468A80" w14:textId="77777777" w:rsidR="00412547" w:rsidRPr="00E168A2" w:rsidRDefault="00412547" w:rsidP="00F6461C">
            <w:pPr>
              <w:numPr>
                <w:ilvl w:val="0"/>
                <w:numId w:val="159"/>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3"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5F4037">
        <w:trPr>
          <w:trHeight w:val="340"/>
          <w:jc w:val="center"/>
        </w:trPr>
        <w:tc>
          <w:tcPr>
            <w:tcW w:w="567" w:type="dxa"/>
            <w:tcBorders>
              <w:bottom w:val="single" w:sz="4" w:space="0" w:color="auto"/>
            </w:tcBorders>
          </w:tcPr>
          <w:p w14:paraId="543F40DE" w14:textId="77777777" w:rsidR="00412547" w:rsidRPr="00E168A2" w:rsidRDefault="00412547" w:rsidP="00F6461C">
            <w:pPr>
              <w:numPr>
                <w:ilvl w:val="0"/>
                <w:numId w:val="159"/>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3" w:type="dxa"/>
            <w:tcBorders>
              <w:bottom w:val="single" w:sz="4" w:space="0" w:color="auto"/>
            </w:tcBorders>
          </w:tcPr>
          <w:p w14:paraId="3B31244C" w14:textId="6F22E685" w:rsidR="00412547" w:rsidRPr="0023499C" w:rsidRDefault="0023499C" w:rsidP="00F6461C">
            <w:pPr>
              <w:pStyle w:val="Listenabsatz"/>
              <w:numPr>
                <w:ilvl w:val="0"/>
                <w:numId w:val="196"/>
              </w:numPr>
              <w:ind w:left="209" w:hanging="209"/>
              <w:rPr>
                <w:rFonts w:cs="Arial"/>
              </w:rPr>
            </w:pPr>
            <w:r>
              <w:rPr>
                <w:rFonts w:cs="Arial"/>
              </w:rPr>
              <w:t>Modul im Vertiefungsbereich</w:t>
            </w:r>
          </w:p>
          <w:p w14:paraId="674A48FB" w14:textId="77777777" w:rsidR="00412547" w:rsidRPr="00BF7282" w:rsidRDefault="00412547" w:rsidP="00F6461C">
            <w:pPr>
              <w:pStyle w:val="Listenabsatz"/>
              <w:numPr>
                <w:ilvl w:val="0"/>
                <w:numId w:val="196"/>
              </w:numPr>
              <w:ind w:left="209" w:hanging="209"/>
              <w:rPr>
                <w:color w:val="000000"/>
              </w:rPr>
            </w:pPr>
            <w:r w:rsidRPr="0023499C">
              <w:rPr>
                <w:rFonts w:cs="Arial"/>
              </w:rPr>
              <w:t>Modul im Studienbereich FACT II</w:t>
            </w:r>
            <w:r w:rsidRPr="00BF7282">
              <w:rPr>
                <w:rFonts w:cs="Arial"/>
                <w:color w:val="000000"/>
              </w:rPr>
              <w:t xml:space="preserve"> </w:t>
            </w:r>
          </w:p>
        </w:tc>
      </w:tr>
      <w:tr w:rsidR="005F4037" w:rsidRPr="00BF7282" w14:paraId="2B004831" w14:textId="77777777" w:rsidTr="005F4037">
        <w:trPr>
          <w:trHeight w:val="340"/>
          <w:jc w:val="center"/>
        </w:trPr>
        <w:tc>
          <w:tcPr>
            <w:tcW w:w="567" w:type="dxa"/>
            <w:shd w:val="clear" w:color="auto" w:fill="auto"/>
          </w:tcPr>
          <w:p w14:paraId="2408A986" w14:textId="77777777" w:rsidR="005F4037" w:rsidRPr="00E168A2" w:rsidRDefault="005F4037" w:rsidP="00F6461C">
            <w:pPr>
              <w:numPr>
                <w:ilvl w:val="0"/>
                <w:numId w:val="159"/>
              </w:numPr>
              <w:rPr>
                <w:rFonts w:cs="Arial"/>
                <w:i/>
                <w:szCs w:val="22"/>
              </w:rPr>
            </w:pPr>
          </w:p>
        </w:tc>
        <w:tc>
          <w:tcPr>
            <w:tcW w:w="2693" w:type="dxa"/>
            <w:shd w:val="clear" w:color="auto" w:fill="auto"/>
          </w:tcPr>
          <w:p w14:paraId="732A0C25" w14:textId="77777777" w:rsidR="005F4037" w:rsidRDefault="005F4037" w:rsidP="005F4037">
            <w:pPr>
              <w:rPr>
                <w:rFonts w:cs="Arial"/>
                <w:b/>
                <w:szCs w:val="22"/>
              </w:rPr>
            </w:pPr>
            <w:r w:rsidRPr="00BF7282">
              <w:rPr>
                <w:rFonts w:cs="Arial"/>
                <w:b/>
                <w:szCs w:val="22"/>
              </w:rPr>
              <w:t xml:space="preserve">Studien- und </w:t>
            </w:r>
          </w:p>
          <w:p w14:paraId="7B5C43EE" w14:textId="2F20DF7A" w:rsidR="005F4037" w:rsidRPr="00BF7282" w:rsidRDefault="005F4037" w:rsidP="005F4037">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641AC9C" w14:textId="77777777" w:rsidR="00CF1C79" w:rsidRPr="00327F04" w:rsidRDefault="00CF1C79" w:rsidP="00CF1C79">
            <w:pPr>
              <w:pStyle w:val="Listenabsatz"/>
              <w:numPr>
                <w:ilvl w:val="0"/>
                <w:numId w:val="196"/>
              </w:numPr>
              <w:ind w:left="210" w:hanging="210"/>
              <w:rPr>
                <w:rFonts w:cs="Arial"/>
              </w:rPr>
            </w:pPr>
            <w:r w:rsidRPr="00327F04">
              <w:rPr>
                <w:rFonts w:cs="Arial"/>
              </w:rPr>
              <w:t>Präsentation</w:t>
            </w:r>
            <w:r>
              <w:rPr>
                <w:rFonts w:cs="Arial"/>
              </w:rPr>
              <w:t>/Präsentationspapier</w:t>
            </w:r>
            <w:r w:rsidRPr="00327F04">
              <w:rPr>
                <w:rFonts w:cs="Arial"/>
              </w:rPr>
              <w:t xml:space="preserve"> (tw. in Gruppenarbeit)</w:t>
            </w:r>
            <w:r>
              <w:rPr>
                <w:rFonts w:cs="Arial"/>
              </w:rPr>
              <w:t xml:space="preserve"> und Diskussionsbeitrag</w:t>
            </w:r>
          </w:p>
          <w:p w14:paraId="475937A7" w14:textId="77777777" w:rsidR="005F4037" w:rsidRPr="006E44A3" w:rsidRDefault="005F4037" w:rsidP="005F4037">
            <w:pPr>
              <w:rPr>
                <w:i/>
              </w:rPr>
            </w:pPr>
            <w:r w:rsidRPr="006E44A3">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DA701E4" w14:textId="073F5F79" w:rsidR="005F4037" w:rsidRPr="004363FE" w:rsidRDefault="005F4037" w:rsidP="005F4037">
            <w:pPr>
              <w:rPr>
                <w:rFonts w:ascii="Calibri" w:hAnsi="Calibri"/>
                <w:i/>
                <w:color w:val="1F497D"/>
                <w:szCs w:val="22"/>
              </w:rPr>
            </w:pPr>
          </w:p>
        </w:tc>
      </w:tr>
      <w:tr w:rsidR="005F4037" w:rsidRPr="00BF7282" w14:paraId="2831CED9" w14:textId="77777777" w:rsidTr="005F4037">
        <w:trPr>
          <w:trHeight w:val="340"/>
          <w:jc w:val="center"/>
        </w:trPr>
        <w:tc>
          <w:tcPr>
            <w:tcW w:w="567" w:type="dxa"/>
            <w:shd w:val="clear" w:color="auto" w:fill="auto"/>
          </w:tcPr>
          <w:p w14:paraId="44DE5AC4" w14:textId="77777777" w:rsidR="005F4037" w:rsidRPr="00E168A2" w:rsidRDefault="005F4037" w:rsidP="00F6461C">
            <w:pPr>
              <w:numPr>
                <w:ilvl w:val="0"/>
                <w:numId w:val="159"/>
              </w:numPr>
              <w:rPr>
                <w:rFonts w:cs="Arial"/>
                <w:i/>
                <w:szCs w:val="22"/>
              </w:rPr>
            </w:pPr>
          </w:p>
        </w:tc>
        <w:tc>
          <w:tcPr>
            <w:tcW w:w="2693" w:type="dxa"/>
            <w:shd w:val="clear" w:color="auto" w:fill="auto"/>
          </w:tcPr>
          <w:p w14:paraId="214CD850" w14:textId="77777777" w:rsidR="005F4037" w:rsidRPr="00BF7282" w:rsidRDefault="005F4037" w:rsidP="005F4037">
            <w:pPr>
              <w:rPr>
                <w:rFonts w:cs="Arial"/>
                <w:b/>
              </w:rPr>
            </w:pPr>
            <w:r w:rsidRPr="00BF7282">
              <w:rPr>
                <w:rFonts w:cs="Arial"/>
                <w:b/>
                <w:szCs w:val="22"/>
              </w:rPr>
              <w:t>Berechnung Modulnote</w:t>
            </w:r>
          </w:p>
        </w:tc>
        <w:tc>
          <w:tcPr>
            <w:tcW w:w="6663" w:type="dxa"/>
            <w:shd w:val="clear" w:color="auto" w:fill="auto"/>
          </w:tcPr>
          <w:p w14:paraId="1C133700" w14:textId="27BB1900" w:rsidR="005F4037" w:rsidRPr="00F73F8E" w:rsidRDefault="005F4037">
            <w:pPr>
              <w:pStyle w:val="Listenabsatz"/>
              <w:numPr>
                <w:ilvl w:val="0"/>
                <w:numId w:val="196"/>
              </w:numPr>
              <w:ind w:left="209" w:hanging="209"/>
            </w:pPr>
            <w:r w:rsidRPr="006E44A3">
              <w:rPr>
                <w:rFonts w:cs="Arial"/>
              </w:rPr>
              <w:t>Präsentation</w:t>
            </w:r>
            <w:r w:rsidR="00CF1C79">
              <w:rPr>
                <w:rFonts w:cs="Arial"/>
              </w:rPr>
              <w:t xml:space="preserve"> /Präsentationspaier</w:t>
            </w:r>
            <w:r w:rsidRPr="006E44A3">
              <w:rPr>
                <w:rFonts w:cs="Arial"/>
              </w:rPr>
              <w:t xml:space="preserve"> (60 %) </w:t>
            </w:r>
            <w:r w:rsidR="00CF1C79">
              <w:rPr>
                <w:rFonts w:cs="Arial"/>
              </w:rPr>
              <w:t xml:space="preserve">und </w:t>
            </w:r>
            <w:r w:rsidRPr="006E44A3">
              <w:rPr>
                <w:rFonts w:cs="Arial"/>
              </w:rPr>
              <w:t>Diskussionsbeitrag (40 %)</w:t>
            </w:r>
          </w:p>
        </w:tc>
      </w:tr>
      <w:tr w:rsidR="00412547" w:rsidRPr="00BF7282" w14:paraId="19C245B5" w14:textId="77777777" w:rsidTr="005F4037">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5F4037">
        <w:trPr>
          <w:trHeight w:val="340"/>
          <w:jc w:val="center"/>
        </w:trPr>
        <w:tc>
          <w:tcPr>
            <w:tcW w:w="567" w:type="dxa"/>
            <w:shd w:val="clear" w:color="auto" w:fill="auto"/>
          </w:tcPr>
          <w:p w14:paraId="4CF8FB88" w14:textId="77777777" w:rsidR="00412547" w:rsidRPr="00E168A2" w:rsidRDefault="00412547" w:rsidP="00F6461C">
            <w:pPr>
              <w:numPr>
                <w:ilvl w:val="0"/>
                <w:numId w:val="159"/>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3"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5F4037">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5F4037">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5F4037">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F6461C">
            <w:pPr>
              <w:numPr>
                <w:ilvl w:val="0"/>
                <w:numId w:val="159"/>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78921D4B" w:rsidR="00AF62E9" w:rsidRDefault="00AF62E9">
      <w:pPr>
        <w:rPr>
          <w:sz w:val="2"/>
          <w:szCs w:val="2"/>
        </w:rPr>
      </w:pPr>
    </w:p>
    <w:p w14:paraId="187AAC00" w14:textId="35254941" w:rsidR="007069B2" w:rsidRDefault="007069B2">
      <w:pPr>
        <w:rPr>
          <w:sz w:val="2"/>
          <w:szCs w:val="2"/>
        </w:rPr>
      </w:pPr>
    </w:p>
    <w:p w14:paraId="72780080" w14:textId="00B8300E" w:rsidR="007069B2" w:rsidRDefault="007069B2">
      <w:pPr>
        <w:rPr>
          <w:sz w:val="2"/>
          <w:szCs w:val="2"/>
        </w:rPr>
      </w:pPr>
    </w:p>
    <w:p w14:paraId="35183ECF" w14:textId="7E2E6E1A" w:rsidR="007069B2" w:rsidRDefault="007069B2">
      <w:pPr>
        <w:rPr>
          <w:sz w:val="2"/>
          <w:szCs w:val="2"/>
        </w:rPr>
      </w:pPr>
    </w:p>
    <w:p w14:paraId="5642DE28" w14:textId="5E518CC1" w:rsidR="007069B2" w:rsidRDefault="007069B2">
      <w:pPr>
        <w:rPr>
          <w:sz w:val="2"/>
          <w:szCs w:val="2"/>
        </w:rPr>
      </w:pPr>
    </w:p>
    <w:p w14:paraId="7991BB5A" w14:textId="66CD5378" w:rsidR="007069B2" w:rsidRDefault="007069B2">
      <w:pPr>
        <w:rPr>
          <w:sz w:val="2"/>
          <w:szCs w:val="2"/>
        </w:rPr>
      </w:pPr>
    </w:p>
    <w:p w14:paraId="6E081276" w14:textId="46B919F9" w:rsidR="007069B2" w:rsidRDefault="007069B2">
      <w:pPr>
        <w:rPr>
          <w:sz w:val="2"/>
          <w:szCs w:val="2"/>
        </w:rPr>
      </w:pPr>
    </w:p>
    <w:p w14:paraId="46264EE2" w14:textId="46ACFD62" w:rsidR="007069B2" w:rsidRDefault="007069B2">
      <w:pPr>
        <w:rPr>
          <w:sz w:val="2"/>
          <w:szCs w:val="2"/>
        </w:rPr>
      </w:pPr>
    </w:p>
    <w:p w14:paraId="758164CD" w14:textId="00050244" w:rsidR="007069B2" w:rsidRDefault="007069B2">
      <w:pPr>
        <w:rPr>
          <w:sz w:val="2"/>
          <w:szCs w:val="2"/>
        </w:rPr>
      </w:pPr>
    </w:p>
    <w:p w14:paraId="5B348C7F" w14:textId="09FEBAE9" w:rsidR="007069B2" w:rsidRDefault="007069B2">
      <w:pPr>
        <w:rPr>
          <w:sz w:val="2"/>
          <w:szCs w:val="2"/>
        </w:rPr>
      </w:pPr>
    </w:p>
    <w:p w14:paraId="0C5524A9" w14:textId="396C1AB9" w:rsidR="007069B2" w:rsidRDefault="007069B2">
      <w:pPr>
        <w:rPr>
          <w:sz w:val="2"/>
          <w:szCs w:val="2"/>
        </w:rPr>
      </w:pPr>
    </w:p>
    <w:p w14:paraId="0349EEF2" w14:textId="4660752F" w:rsidR="007069B2" w:rsidRDefault="007069B2">
      <w:pPr>
        <w:rPr>
          <w:sz w:val="2"/>
          <w:szCs w:val="2"/>
        </w:rPr>
      </w:pPr>
    </w:p>
    <w:p w14:paraId="7D7C598D" w14:textId="26846006" w:rsidR="007069B2" w:rsidRDefault="007069B2">
      <w:pPr>
        <w:rPr>
          <w:sz w:val="2"/>
          <w:szCs w:val="2"/>
        </w:rPr>
      </w:pPr>
    </w:p>
    <w:p w14:paraId="3F648BF0" w14:textId="0F595427" w:rsidR="007069B2" w:rsidRDefault="007069B2">
      <w:pPr>
        <w:rPr>
          <w:sz w:val="2"/>
          <w:szCs w:val="2"/>
        </w:rPr>
      </w:pPr>
    </w:p>
    <w:p w14:paraId="00904AC9" w14:textId="58E612B2" w:rsidR="00002165" w:rsidRDefault="00002165">
      <w:pPr>
        <w:rPr>
          <w:sz w:val="24"/>
        </w:rPr>
      </w:pPr>
      <w:r>
        <w:rPr>
          <w:sz w:val="24"/>
        </w:rPr>
        <w:br w:type="page"/>
      </w:r>
    </w:p>
    <w:p w14:paraId="689B7EE3" w14:textId="305FBAB5" w:rsidR="007069B2" w:rsidRPr="00CD70A6" w:rsidRDefault="007069B2">
      <w:pPr>
        <w:rPr>
          <w:sz w:val="2"/>
          <w:szCs w:val="2"/>
        </w:rPr>
      </w:pPr>
    </w:p>
    <w:p w14:paraId="638A8F56" w14:textId="55A9D16C" w:rsidR="007069B2" w:rsidRPr="00CD70A6" w:rsidRDefault="007069B2">
      <w:pPr>
        <w:rPr>
          <w:sz w:val="2"/>
          <w:szCs w:val="2"/>
        </w:rPr>
      </w:pPr>
    </w:p>
    <w:p w14:paraId="6ED40DC0" w14:textId="58205FB5" w:rsidR="007069B2" w:rsidRPr="00CD70A6" w:rsidRDefault="007069B2">
      <w:pPr>
        <w:rPr>
          <w:sz w:val="2"/>
          <w:szCs w:val="2"/>
        </w:rPr>
      </w:pPr>
    </w:p>
    <w:p w14:paraId="6D047E64" w14:textId="6071A1C9" w:rsidR="007069B2" w:rsidRPr="00CD70A6" w:rsidRDefault="007069B2">
      <w:pPr>
        <w:rPr>
          <w:sz w:val="2"/>
          <w:szCs w:val="2"/>
        </w:rPr>
      </w:pPr>
    </w:p>
    <w:p w14:paraId="025885BF" w14:textId="190FAF2E" w:rsidR="007069B2" w:rsidRPr="00CD70A6" w:rsidRDefault="007069B2">
      <w:pPr>
        <w:rPr>
          <w:sz w:val="2"/>
          <w:szCs w:val="2"/>
        </w:rPr>
      </w:pPr>
    </w:p>
    <w:p w14:paraId="09C0336F" w14:textId="2D81EAE3" w:rsidR="007069B2" w:rsidRPr="00CD70A6" w:rsidRDefault="007069B2">
      <w:pPr>
        <w:rPr>
          <w:sz w:val="2"/>
          <w:szCs w:val="2"/>
        </w:rPr>
      </w:pPr>
    </w:p>
    <w:p w14:paraId="6C1CDDD4" w14:textId="2A770647" w:rsidR="007069B2" w:rsidRPr="00CD70A6" w:rsidRDefault="007069B2">
      <w:pPr>
        <w:rPr>
          <w:sz w:val="2"/>
          <w:szCs w:val="2"/>
        </w:rPr>
      </w:pPr>
    </w:p>
    <w:p w14:paraId="333899CD" w14:textId="1D71164E" w:rsidR="007069B2" w:rsidRPr="00CD70A6" w:rsidRDefault="007069B2">
      <w:pPr>
        <w:rPr>
          <w:sz w:val="2"/>
          <w:szCs w:val="2"/>
        </w:rPr>
      </w:pPr>
    </w:p>
    <w:p w14:paraId="16717718" w14:textId="19F29582" w:rsidR="007069B2" w:rsidRPr="00CD70A6" w:rsidRDefault="007069B2">
      <w:pPr>
        <w:rPr>
          <w:sz w:val="2"/>
          <w:szCs w:val="2"/>
        </w:rPr>
      </w:pPr>
    </w:p>
    <w:p w14:paraId="0A5E6223" w14:textId="61E79E3F" w:rsidR="007069B2" w:rsidRPr="00CD70A6" w:rsidRDefault="007069B2">
      <w:pPr>
        <w:rPr>
          <w:sz w:val="2"/>
          <w:szCs w:val="2"/>
        </w:rPr>
      </w:pPr>
    </w:p>
    <w:p w14:paraId="0DAEC64F" w14:textId="04FA7C00" w:rsidR="007069B2" w:rsidRPr="00CD70A6" w:rsidRDefault="007069B2">
      <w:pPr>
        <w:rPr>
          <w:sz w:val="2"/>
          <w:szCs w:val="2"/>
        </w:rPr>
      </w:pPr>
    </w:p>
    <w:p w14:paraId="1873C16D" w14:textId="2BD039A2" w:rsidR="007069B2" w:rsidRPr="00CD70A6" w:rsidRDefault="007069B2">
      <w:pPr>
        <w:rPr>
          <w:sz w:val="2"/>
          <w:szCs w:val="2"/>
        </w:rPr>
      </w:pPr>
    </w:p>
    <w:p w14:paraId="6E3FB6D1" w14:textId="77777777" w:rsidR="007069B2" w:rsidRPr="00CD70A6" w:rsidRDefault="007069B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CD70A6" w:rsidRDefault="00A90284" w:rsidP="00F6461C">
            <w:pPr>
              <w:numPr>
                <w:ilvl w:val="0"/>
                <w:numId w:val="201"/>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6860F185" w:rsidR="00A90284" w:rsidRPr="00BF7282" w:rsidRDefault="00482F50" w:rsidP="00B27486">
            <w:pPr>
              <w:rPr>
                <w:rFonts w:cs="Arial"/>
              </w:rPr>
            </w:pPr>
            <w:r>
              <w:rPr>
                <w:rFonts w:cs="Arial"/>
              </w:rPr>
              <w:t>8</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5329" w:name="_Toc67382969"/>
            <w:bookmarkStart w:id="5330" w:name="_Toc458675159"/>
            <w:r w:rsidRPr="00AF62E9">
              <w:t>Seminar Praxis der Berufssprache Deutsch I</w:t>
            </w:r>
            <w:bookmarkEnd w:id="5329"/>
            <w:r>
              <w:t xml:space="preserve"> </w:t>
            </w:r>
            <w:bookmarkEnd w:id="5330"/>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F6461C">
            <w:pPr>
              <w:numPr>
                <w:ilvl w:val="0"/>
                <w:numId w:val="201"/>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F6461C">
            <w:pPr>
              <w:numPr>
                <w:ilvl w:val="0"/>
                <w:numId w:val="201"/>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F6461C">
            <w:pPr>
              <w:numPr>
                <w:ilvl w:val="0"/>
                <w:numId w:val="201"/>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F6461C">
            <w:pPr>
              <w:numPr>
                <w:ilvl w:val="0"/>
                <w:numId w:val="201"/>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F6461C">
            <w:pPr>
              <w:pStyle w:val="Listenabsatz"/>
              <w:numPr>
                <w:ilvl w:val="0"/>
                <w:numId w:val="213"/>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F6461C">
            <w:pPr>
              <w:pStyle w:val="Listenabsatz"/>
              <w:numPr>
                <w:ilvl w:val="0"/>
                <w:numId w:val="213"/>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F6461C">
            <w:pPr>
              <w:pStyle w:val="Listenabsatz"/>
              <w:numPr>
                <w:ilvl w:val="0"/>
                <w:numId w:val="213"/>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F6461C">
            <w:pPr>
              <w:pStyle w:val="Listenabsatz"/>
              <w:numPr>
                <w:ilvl w:val="0"/>
                <w:numId w:val="213"/>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F6461C">
            <w:pPr>
              <w:pStyle w:val="Listenabsatz"/>
              <w:numPr>
                <w:ilvl w:val="0"/>
                <w:numId w:val="213"/>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F6461C">
            <w:pPr>
              <w:pStyle w:val="Listenabsatz"/>
              <w:numPr>
                <w:ilvl w:val="0"/>
                <w:numId w:val="213"/>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F6461C">
            <w:pPr>
              <w:pStyle w:val="Listenabsatz"/>
              <w:numPr>
                <w:ilvl w:val="0"/>
                <w:numId w:val="196"/>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F6461C">
            <w:pPr>
              <w:numPr>
                <w:ilvl w:val="0"/>
                <w:numId w:val="201"/>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06547D08" w:rsidR="00242A84" w:rsidRPr="00BF7282" w:rsidRDefault="00242A84" w:rsidP="00C805C2">
            <w:pPr>
              <w:rPr>
                <w:rFonts w:cs="Arial"/>
              </w:rPr>
            </w:pPr>
            <w:r>
              <w:t xml:space="preserve">Abgeschlossenes Modul </w:t>
            </w:r>
            <w:r w:rsidR="009167E8">
              <w:t>7</w:t>
            </w:r>
            <w:r>
              <w:t xml:space="preserve">9350 und Modul </w:t>
            </w:r>
            <w:r w:rsidR="009167E8">
              <w:t>7</w:t>
            </w:r>
            <w:r>
              <w:t>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F6461C">
            <w:pPr>
              <w:numPr>
                <w:ilvl w:val="0"/>
                <w:numId w:val="201"/>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F6461C">
            <w:pPr>
              <w:numPr>
                <w:ilvl w:val="0"/>
                <w:numId w:val="201"/>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6DA4E569" w14:textId="77777777" w:rsidR="00F70CF5" w:rsidRDefault="00F70CF5" w:rsidP="00C805C2">
            <w:pPr>
              <w:rPr>
                <w:rFonts w:cs="Arial"/>
              </w:rPr>
            </w:pPr>
            <w:r>
              <w:rPr>
                <w:rFonts w:cs="Arial"/>
              </w:rPr>
              <w:t>Wirtschafts- und Betriebspädagogik, Studienrichtung II</w:t>
            </w:r>
          </w:p>
          <w:p w14:paraId="7519AE8A" w14:textId="4DEA4EF8" w:rsidR="00033DB7" w:rsidRPr="00BF7282" w:rsidRDefault="00033DB7" w:rsidP="00C805C2">
            <w:pPr>
              <w:rPr>
                <w:color w:val="000000"/>
              </w:rPr>
            </w:pPr>
            <w:r>
              <w:t>Erweiterungsprüfung Berufliche Schulen/Studienfach Wirtschaftspädagogik</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F6461C">
            <w:pPr>
              <w:numPr>
                <w:ilvl w:val="0"/>
                <w:numId w:val="201"/>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F6461C">
            <w:pPr>
              <w:numPr>
                <w:ilvl w:val="0"/>
                <w:numId w:val="201"/>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F6461C">
            <w:pPr>
              <w:numPr>
                <w:ilvl w:val="0"/>
                <w:numId w:val="201"/>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F6461C">
            <w:pPr>
              <w:numPr>
                <w:ilvl w:val="0"/>
                <w:numId w:val="20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F6461C">
            <w:pPr>
              <w:numPr>
                <w:ilvl w:val="0"/>
                <w:numId w:val="204"/>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51EDA794" w:rsidR="00412547" w:rsidRPr="00A05C10" w:rsidRDefault="00482F50" w:rsidP="00E02B39">
            <w:pPr>
              <w:rPr>
                <w:rFonts w:cs="Arial"/>
              </w:rPr>
            </w:pPr>
            <w:r>
              <w:rPr>
                <w:rFonts w:cs="Arial"/>
              </w:rPr>
              <w:t>8</w:t>
            </w:r>
            <w:r w:rsidR="00412547">
              <w:rPr>
                <w:rFonts w:cs="Arial"/>
              </w:rPr>
              <w:t>4400</w:t>
            </w:r>
          </w:p>
        </w:tc>
        <w:tc>
          <w:tcPr>
            <w:tcW w:w="5528" w:type="dxa"/>
            <w:shd w:val="clear" w:color="auto" w:fill="E0E0E0"/>
          </w:tcPr>
          <w:p w14:paraId="760981A0" w14:textId="77777777" w:rsidR="00412547" w:rsidRDefault="00412547" w:rsidP="00E02B39">
            <w:pPr>
              <w:pStyle w:val="berschriftModul"/>
            </w:pPr>
            <w:bookmarkStart w:id="5331" w:name="_Toc67382970"/>
            <w:r w:rsidRPr="00B073CF">
              <w:t>Seminar Verhaltensökonomische Grundlagen</w:t>
            </w:r>
            <w:bookmarkEnd w:id="5331"/>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F6461C">
            <w:pPr>
              <w:numPr>
                <w:ilvl w:val="0"/>
                <w:numId w:val="204"/>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F6461C">
            <w:pPr>
              <w:numPr>
                <w:ilvl w:val="0"/>
                <w:numId w:val="204"/>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F6461C">
            <w:pPr>
              <w:numPr>
                <w:ilvl w:val="0"/>
                <w:numId w:val="204"/>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F6461C">
            <w:pPr>
              <w:numPr>
                <w:ilvl w:val="0"/>
                <w:numId w:val="204"/>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6D012904" w:rsidR="00412547" w:rsidRPr="00A05C10" w:rsidRDefault="00412547" w:rsidP="00E02B39">
            <w:pPr>
              <w:rPr>
                <w:rFonts w:cs="Arial"/>
              </w:rPr>
            </w:pPr>
            <w:r>
              <w:rPr>
                <w:rFonts w:cs="Arial"/>
                <w:szCs w:val="22"/>
              </w:rPr>
              <w:t xml:space="preserve">Die Resultate der experimentellen Wirtschaftsforschung haben </w:t>
            </w:r>
            <w:r w:rsidR="00000AC9">
              <w:rPr>
                <w:rFonts w:cs="Arial"/>
                <w:szCs w:val="22"/>
              </w:rPr>
              <w:t>ein neues Licht</w:t>
            </w:r>
            <w:r>
              <w:rPr>
                <w:rFonts w:cs="Arial"/>
                <w:szCs w:val="22"/>
              </w:rPr>
              <w:t xml:space="preserve"> auf das Menschenbild der Wirtschaftswissenschaften geworfen. Das beobachtete Verhalten ist oft nicht mit den Annahmen der klassischen </w:t>
            </w:r>
            <w:r w:rsidR="00000AC9">
              <w:rPr>
                <w:rFonts w:cs="Arial"/>
                <w:szCs w:val="22"/>
              </w:rPr>
              <w:t xml:space="preserve">Wirtschaftstheorie </w:t>
            </w:r>
            <w:r>
              <w:rPr>
                <w:rFonts w:cs="Arial"/>
                <w:szCs w:val="22"/>
              </w:rPr>
              <w:t xml:space="preserve">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F6461C">
            <w:pPr>
              <w:numPr>
                <w:ilvl w:val="0"/>
                <w:numId w:val="204"/>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F6461C">
            <w:pPr>
              <w:pStyle w:val="Listenabsatz"/>
              <w:numPr>
                <w:ilvl w:val="0"/>
                <w:numId w:val="196"/>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F6461C">
            <w:pPr>
              <w:pStyle w:val="Listenabsatz"/>
              <w:numPr>
                <w:ilvl w:val="0"/>
                <w:numId w:val="196"/>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F6461C">
            <w:pPr>
              <w:pStyle w:val="Listenabsatz"/>
              <w:numPr>
                <w:ilvl w:val="0"/>
                <w:numId w:val="196"/>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F6461C">
            <w:pPr>
              <w:pStyle w:val="Listenabsatz"/>
              <w:numPr>
                <w:ilvl w:val="0"/>
                <w:numId w:val="196"/>
              </w:numPr>
              <w:ind w:left="209" w:hanging="209"/>
              <w:rPr>
                <w:rFonts w:cs="Arial"/>
              </w:rPr>
            </w:pPr>
            <w:r w:rsidRPr="003058F4">
              <w:rPr>
                <w:rFonts w:cs="Arial"/>
              </w:rPr>
              <w:t>werden im analytischen Denken geschult,</w:t>
            </w:r>
          </w:p>
          <w:p w14:paraId="7FAF081D" w14:textId="02865A02" w:rsidR="00412547" w:rsidRPr="003058F4" w:rsidRDefault="00412547" w:rsidP="00F6461C">
            <w:pPr>
              <w:pStyle w:val="Listenabsatz"/>
              <w:numPr>
                <w:ilvl w:val="0"/>
                <w:numId w:val="196"/>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F6461C">
            <w:pPr>
              <w:pStyle w:val="Listenabsatz"/>
              <w:numPr>
                <w:ilvl w:val="0"/>
                <w:numId w:val="196"/>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F6461C">
            <w:pPr>
              <w:numPr>
                <w:ilvl w:val="0"/>
                <w:numId w:val="204"/>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F6461C">
            <w:pPr>
              <w:numPr>
                <w:ilvl w:val="0"/>
                <w:numId w:val="204"/>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F6461C">
            <w:pPr>
              <w:numPr>
                <w:ilvl w:val="0"/>
                <w:numId w:val="204"/>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798CFCA" w14:textId="77777777" w:rsidR="00412547" w:rsidRDefault="00412547" w:rsidP="00E02B39">
            <w:pPr>
              <w:rPr>
                <w:rFonts w:cs="Arial"/>
                <w:szCs w:val="22"/>
              </w:rPr>
            </w:pPr>
            <w:r>
              <w:rPr>
                <w:rFonts w:cs="Arial"/>
                <w:szCs w:val="22"/>
              </w:rPr>
              <w:t xml:space="preserve">Modul im Vertiefungsbereich </w:t>
            </w:r>
          </w:p>
          <w:p w14:paraId="69FC1A55" w14:textId="28672E1A" w:rsidR="007D324D" w:rsidRPr="003E5B16" w:rsidRDefault="007D324D" w:rsidP="00E02B39"/>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F6461C">
            <w:pPr>
              <w:numPr>
                <w:ilvl w:val="0"/>
                <w:numId w:val="204"/>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F6461C">
            <w:pPr>
              <w:pStyle w:val="Listenabsatz"/>
              <w:numPr>
                <w:ilvl w:val="0"/>
                <w:numId w:val="196"/>
              </w:numPr>
              <w:ind w:left="209" w:hanging="209"/>
              <w:rPr>
                <w:rFonts w:cs="Arial"/>
              </w:rPr>
            </w:pPr>
            <w:r>
              <w:rPr>
                <w:rFonts w:cs="Arial"/>
              </w:rPr>
              <w:t>Seminararbeit</w:t>
            </w:r>
          </w:p>
          <w:p w14:paraId="5CF2A5A7" w14:textId="77777777" w:rsidR="00417AE3" w:rsidRDefault="00417AE3" w:rsidP="00F6461C">
            <w:pPr>
              <w:pStyle w:val="Listenabsatz"/>
              <w:numPr>
                <w:ilvl w:val="0"/>
                <w:numId w:val="196"/>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F6461C">
            <w:pPr>
              <w:pStyle w:val="Listenabsatz"/>
              <w:numPr>
                <w:ilvl w:val="0"/>
                <w:numId w:val="196"/>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F6461C">
            <w:pPr>
              <w:numPr>
                <w:ilvl w:val="0"/>
                <w:numId w:val="204"/>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F6461C">
            <w:pPr>
              <w:pStyle w:val="Listenabsatz"/>
              <w:numPr>
                <w:ilvl w:val="0"/>
                <w:numId w:val="196"/>
              </w:numPr>
              <w:ind w:left="209" w:hanging="209"/>
              <w:rPr>
                <w:rFonts w:cs="Arial"/>
              </w:rPr>
            </w:pPr>
            <w:r>
              <w:rPr>
                <w:rFonts w:cs="Arial"/>
              </w:rPr>
              <w:t>Seminararbeit (50 %)</w:t>
            </w:r>
          </w:p>
          <w:p w14:paraId="35AB3C83" w14:textId="77777777" w:rsidR="00417AE3" w:rsidRDefault="00417AE3" w:rsidP="00F6461C">
            <w:pPr>
              <w:pStyle w:val="Listenabsatz"/>
              <w:numPr>
                <w:ilvl w:val="0"/>
                <w:numId w:val="196"/>
              </w:numPr>
              <w:ind w:left="209" w:hanging="209"/>
              <w:rPr>
                <w:rFonts w:cs="Arial"/>
              </w:rPr>
            </w:pPr>
            <w:r>
              <w:rPr>
                <w:rFonts w:cs="Arial"/>
              </w:rPr>
              <w:t>Präsentation (30 %)</w:t>
            </w:r>
          </w:p>
          <w:p w14:paraId="462F5C09" w14:textId="0E5B6A24" w:rsidR="00412547" w:rsidRPr="00A05C10" w:rsidRDefault="00C7462C" w:rsidP="00F6461C">
            <w:pPr>
              <w:pStyle w:val="Listenabsatz"/>
              <w:numPr>
                <w:ilvl w:val="0"/>
                <w:numId w:val="196"/>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F6461C">
            <w:pPr>
              <w:numPr>
                <w:ilvl w:val="0"/>
                <w:numId w:val="204"/>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20F3C0B4" w:rsidR="00412547" w:rsidRPr="00A05C10" w:rsidRDefault="00412547" w:rsidP="00E02B39">
            <w:pPr>
              <w:rPr>
                <w:rFonts w:cs="Arial"/>
              </w:rPr>
            </w:pPr>
            <w:r w:rsidRPr="00A05C10">
              <w:rPr>
                <w:rFonts w:cs="Arial"/>
                <w:szCs w:val="22"/>
              </w:rPr>
              <w:t>Deutsch</w:t>
            </w:r>
            <w:r w:rsidR="00000AC9">
              <w:rPr>
                <w:rFonts w:cs="Arial"/>
                <w:szCs w:val="22"/>
              </w:rPr>
              <w:t xml:space="preserve"> und Englisch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F6461C">
            <w:pPr>
              <w:numPr>
                <w:ilvl w:val="0"/>
                <w:numId w:val="20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F6461C">
            <w:pPr>
              <w:pStyle w:val="Listenabsatz"/>
              <w:numPr>
                <w:ilvl w:val="0"/>
                <w:numId w:val="141"/>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55A64923" w:rsidR="00925DE1" w:rsidRPr="00BF7282" w:rsidRDefault="00482F50" w:rsidP="00E1212A">
            <w:r>
              <w:t>8</w:t>
            </w:r>
            <w:r w:rsidR="00E1212A">
              <w:t>2383</w:t>
            </w:r>
          </w:p>
        </w:tc>
        <w:tc>
          <w:tcPr>
            <w:tcW w:w="5529" w:type="dxa"/>
            <w:shd w:val="clear" w:color="auto" w:fill="E0E0E0"/>
          </w:tcPr>
          <w:p w14:paraId="2255BC40" w14:textId="7206EDCC" w:rsidR="00E1212A" w:rsidRDefault="00925DE1" w:rsidP="00E1212A">
            <w:pPr>
              <w:pStyle w:val="berschriftModul"/>
            </w:pPr>
            <w:bookmarkStart w:id="5332" w:name="_Toc235972848"/>
            <w:bookmarkStart w:id="5333" w:name="_Toc287964431"/>
            <w:bookmarkStart w:id="5334" w:name="_Toc300074961"/>
            <w:bookmarkStart w:id="5335" w:name="_Toc300154022"/>
            <w:bookmarkStart w:id="5336" w:name="_Toc301862035"/>
            <w:bookmarkStart w:id="5337" w:name="_Toc317511658"/>
            <w:bookmarkStart w:id="5338" w:name="_Toc317694823"/>
            <w:bookmarkStart w:id="5339" w:name="_Toc317772983"/>
            <w:bookmarkStart w:id="5340" w:name="_Toc317782103"/>
            <w:bookmarkStart w:id="5341" w:name="_Toc321385199"/>
            <w:bookmarkStart w:id="5342" w:name="_Toc331493013"/>
            <w:bookmarkStart w:id="5343" w:name="_Toc332267243"/>
            <w:bookmarkStart w:id="5344" w:name="_Toc332366895"/>
            <w:bookmarkStart w:id="5345" w:name="_Toc335747392"/>
            <w:bookmarkStart w:id="5346" w:name="_Toc349828567"/>
            <w:bookmarkStart w:id="5347" w:name="_Toc351715494"/>
            <w:bookmarkStart w:id="5348" w:name="_Toc363638225"/>
            <w:bookmarkStart w:id="5349" w:name="_Toc363638888"/>
            <w:bookmarkStart w:id="5350" w:name="_Toc364322166"/>
            <w:bookmarkStart w:id="5351" w:name="_Toc364328707"/>
            <w:bookmarkStart w:id="5352" w:name="_Toc369082437"/>
            <w:bookmarkStart w:id="5353" w:name="_Toc381687010"/>
            <w:bookmarkStart w:id="5354" w:name="_Toc67382971"/>
            <w:r w:rsidRPr="00BF7282">
              <w:t>Seminar Wirtschaftsinformatik</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F6461C">
            <w:pPr>
              <w:pStyle w:val="Listenabsatz"/>
              <w:numPr>
                <w:ilvl w:val="0"/>
                <w:numId w:val="141"/>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F6461C">
            <w:pPr>
              <w:pStyle w:val="Listenabsatz"/>
              <w:numPr>
                <w:ilvl w:val="0"/>
                <w:numId w:val="141"/>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F6461C">
            <w:pPr>
              <w:pStyle w:val="Listenabsatz"/>
              <w:numPr>
                <w:ilvl w:val="0"/>
                <w:numId w:val="141"/>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F6461C">
            <w:pPr>
              <w:pStyle w:val="Listenabsatz"/>
              <w:numPr>
                <w:ilvl w:val="0"/>
                <w:numId w:val="141"/>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F6461C">
            <w:pPr>
              <w:pStyle w:val="Listenabsatz"/>
              <w:numPr>
                <w:ilvl w:val="0"/>
                <w:numId w:val="141"/>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F6461C">
            <w:pPr>
              <w:pStyle w:val="Listenabsatz"/>
              <w:numPr>
                <w:ilvl w:val="0"/>
                <w:numId w:val="141"/>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F6461C">
            <w:pPr>
              <w:pStyle w:val="Listenabsatz"/>
              <w:numPr>
                <w:ilvl w:val="0"/>
                <w:numId w:val="141"/>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F6461C">
            <w:pPr>
              <w:pStyle w:val="Listenabsatz"/>
              <w:numPr>
                <w:ilvl w:val="0"/>
                <w:numId w:val="141"/>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F6461C">
            <w:pPr>
              <w:pStyle w:val="Listenabsatz"/>
              <w:numPr>
                <w:ilvl w:val="0"/>
                <w:numId w:val="141"/>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F6461C">
            <w:pPr>
              <w:pStyle w:val="Listenabsatz"/>
              <w:numPr>
                <w:ilvl w:val="0"/>
                <w:numId w:val="141"/>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F6461C">
            <w:pPr>
              <w:pStyle w:val="Listenabsatz"/>
              <w:numPr>
                <w:ilvl w:val="0"/>
                <w:numId w:val="14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F6461C">
            <w:pPr>
              <w:pStyle w:val="Listenabsatz"/>
              <w:numPr>
                <w:ilvl w:val="0"/>
                <w:numId w:val="229"/>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490D5111" w:rsidR="00E1212A" w:rsidRPr="00BF7282" w:rsidRDefault="00482F50" w:rsidP="00831F7D">
            <w:r>
              <w:t>8</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5355" w:name="_Toc67382972"/>
            <w:r w:rsidRPr="00BF7282">
              <w:t>Seminar Wirtschaftsinformatik</w:t>
            </w:r>
            <w:bookmarkEnd w:id="5355"/>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F6461C">
            <w:pPr>
              <w:pStyle w:val="Listenabsatz"/>
              <w:numPr>
                <w:ilvl w:val="0"/>
                <w:numId w:val="229"/>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F6461C">
            <w:pPr>
              <w:pStyle w:val="Listenabsatz"/>
              <w:numPr>
                <w:ilvl w:val="0"/>
                <w:numId w:val="229"/>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F6461C">
            <w:pPr>
              <w:pStyle w:val="Listenabsatz"/>
              <w:numPr>
                <w:ilvl w:val="0"/>
                <w:numId w:val="229"/>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F6461C">
            <w:pPr>
              <w:pStyle w:val="Listenabsatz"/>
              <w:numPr>
                <w:ilvl w:val="0"/>
                <w:numId w:val="229"/>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F6461C">
            <w:pPr>
              <w:pStyle w:val="Listenabsatz"/>
              <w:numPr>
                <w:ilvl w:val="0"/>
                <w:numId w:val="229"/>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F6461C">
            <w:pPr>
              <w:pStyle w:val="Listenabsatz"/>
              <w:numPr>
                <w:ilvl w:val="0"/>
                <w:numId w:val="229"/>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F6461C">
            <w:pPr>
              <w:pStyle w:val="Listenabsatz"/>
              <w:numPr>
                <w:ilvl w:val="0"/>
                <w:numId w:val="229"/>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F6461C">
            <w:pPr>
              <w:pStyle w:val="Listenabsatz"/>
              <w:numPr>
                <w:ilvl w:val="0"/>
                <w:numId w:val="229"/>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F6461C">
            <w:pPr>
              <w:pStyle w:val="Listenabsatz"/>
              <w:numPr>
                <w:ilvl w:val="0"/>
                <w:numId w:val="229"/>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F6461C">
            <w:pPr>
              <w:pStyle w:val="Listenabsatz"/>
              <w:numPr>
                <w:ilvl w:val="0"/>
                <w:numId w:val="229"/>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F6461C">
            <w:pPr>
              <w:pStyle w:val="Listenabsatz"/>
              <w:numPr>
                <w:ilvl w:val="0"/>
                <w:numId w:val="22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F6461C">
            <w:pPr>
              <w:pStyle w:val="Listenabsatz"/>
              <w:numPr>
                <w:ilvl w:val="0"/>
                <w:numId w:val="127"/>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3959B792" w:rsidR="009850B5" w:rsidRPr="00BF7282" w:rsidRDefault="00482F50" w:rsidP="00E02B39">
            <w:r>
              <w:t>8</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5356" w:name="_Toc351715498"/>
            <w:bookmarkStart w:id="5357" w:name="_Toc363638229"/>
            <w:bookmarkStart w:id="5358" w:name="_Toc363638892"/>
            <w:bookmarkStart w:id="5359" w:name="_Toc364322169"/>
            <w:bookmarkStart w:id="5360" w:name="_Toc364328710"/>
            <w:bookmarkStart w:id="5361" w:name="_Toc369082440"/>
            <w:bookmarkStart w:id="5362" w:name="_Toc381687013"/>
            <w:bookmarkStart w:id="5363" w:name="_Toc67382973"/>
            <w:r w:rsidRPr="00F516F9">
              <w:rPr>
                <w:lang w:eastAsia="en-US"/>
              </w:rPr>
              <w:t>Seminar zur Gesundheitsökonomik</w:t>
            </w:r>
            <w:bookmarkEnd w:id="5356"/>
            <w:bookmarkEnd w:id="5357"/>
            <w:bookmarkEnd w:id="5358"/>
            <w:bookmarkEnd w:id="5359"/>
            <w:bookmarkEnd w:id="5360"/>
            <w:bookmarkEnd w:id="5361"/>
            <w:bookmarkEnd w:id="5362"/>
            <w:bookmarkEnd w:id="5363"/>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F6461C">
            <w:pPr>
              <w:pStyle w:val="Listenabsatz"/>
              <w:numPr>
                <w:ilvl w:val="0"/>
                <w:numId w:val="127"/>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F6461C">
            <w:pPr>
              <w:pStyle w:val="Listenabsatz"/>
              <w:numPr>
                <w:ilvl w:val="0"/>
                <w:numId w:val="127"/>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F6461C">
            <w:pPr>
              <w:pStyle w:val="Listenabsatz"/>
              <w:numPr>
                <w:ilvl w:val="0"/>
                <w:numId w:val="127"/>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F6461C">
            <w:pPr>
              <w:pStyle w:val="Listenabsatz"/>
              <w:numPr>
                <w:ilvl w:val="0"/>
                <w:numId w:val="127"/>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F6461C">
            <w:pPr>
              <w:pStyle w:val="Listenabsatz"/>
              <w:numPr>
                <w:ilvl w:val="0"/>
                <w:numId w:val="127"/>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137B36E5" w:rsidR="00362F6F" w:rsidRPr="00CA6EEF" w:rsidRDefault="00362F6F" w:rsidP="006E44A3">
            <w:pPr>
              <w:pStyle w:val="Listenabsatz"/>
              <w:numPr>
                <w:ilvl w:val="0"/>
                <w:numId w:val="196"/>
              </w:numPr>
              <w:rPr>
                <w:rFonts w:cs="Arial"/>
              </w:rPr>
            </w:pPr>
            <w:r w:rsidRPr="00CA6EEF">
              <w:rPr>
                <w:rFonts w:cs="Arial"/>
              </w:rPr>
              <w:t xml:space="preserve">erhalten einen Überblick über die aktuelle gesundheitsökonomische Literatur </w:t>
            </w:r>
            <w:r w:rsidR="00E96CF5" w:rsidRPr="00CA6EEF">
              <w:rPr>
                <w:rFonts w:cs="Arial"/>
              </w:rPr>
              <w:t>zum jeweiligen Thema</w:t>
            </w:r>
            <w:r w:rsidRPr="00CA6EEF">
              <w:rPr>
                <w:rFonts w:cs="Arial"/>
              </w:rPr>
              <w:t xml:space="preserve"> </w:t>
            </w:r>
          </w:p>
          <w:p w14:paraId="16812751" w14:textId="62177CB1" w:rsidR="00362F6F" w:rsidRPr="006D6181" w:rsidRDefault="00362F6F" w:rsidP="006E44A3">
            <w:pPr>
              <w:pStyle w:val="Listenabsatz"/>
              <w:numPr>
                <w:ilvl w:val="0"/>
                <w:numId w:val="196"/>
              </w:numPr>
              <w:rPr>
                <w:rFonts w:cs="Arial"/>
              </w:rPr>
            </w:pPr>
            <w:r w:rsidRPr="00AE1FDC">
              <w:rPr>
                <w:rFonts w:cs="Arial"/>
              </w:rPr>
              <w:t xml:space="preserve">lernen die Bedeutung des </w:t>
            </w:r>
            <w:r w:rsidR="00E96CF5" w:rsidRPr="0003096F">
              <w:rPr>
                <w:rFonts w:cs="Arial"/>
              </w:rPr>
              <w:t>jeweiligen Themas für das</w:t>
            </w:r>
            <w:r w:rsidR="00D142BC" w:rsidRPr="0003096F">
              <w:rPr>
                <w:rFonts w:cs="Arial"/>
              </w:rPr>
              <w:t xml:space="preserve"> Gesundheitssystem</w:t>
            </w:r>
            <w:r w:rsidRPr="006D6181">
              <w:rPr>
                <w:rFonts w:cs="Arial"/>
              </w:rPr>
              <w:t xml:space="preserve"> einzuordnenden</w:t>
            </w:r>
          </w:p>
          <w:p w14:paraId="6B8AEF44" w14:textId="2B47E6BF" w:rsidR="009850B5" w:rsidRPr="00BF7282" w:rsidRDefault="00362F6F" w:rsidP="006E44A3">
            <w:pPr>
              <w:pStyle w:val="Listenabsatz"/>
              <w:numPr>
                <w:ilvl w:val="0"/>
                <w:numId w:val="196"/>
              </w:numPr>
            </w:pPr>
            <w:r w:rsidRPr="006D6181">
              <w:rPr>
                <w:rFonts w:cs="Arial"/>
              </w:rPr>
              <w:t>lernen eine</w:t>
            </w:r>
            <w:r w:rsidR="00E96CF5" w:rsidRPr="006D6181">
              <w:rPr>
                <w:rFonts w:cs="Arial"/>
              </w:rPr>
              <w:t>n</w:t>
            </w:r>
            <w:r w:rsidRPr="006D6181">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F6461C">
            <w:pPr>
              <w:pStyle w:val="Listenabsatz"/>
              <w:numPr>
                <w:ilvl w:val="0"/>
                <w:numId w:val="127"/>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F6461C">
            <w:pPr>
              <w:pStyle w:val="Listenabsatz"/>
              <w:numPr>
                <w:ilvl w:val="0"/>
                <w:numId w:val="127"/>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F6461C">
            <w:pPr>
              <w:pStyle w:val="Listenabsatz"/>
              <w:numPr>
                <w:ilvl w:val="0"/>
                <w:numId w:val="127"/>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F6461C">
            <w:pPr>
              <w:pStyle w:val="Listenabsatz"/>
              <w:numPr>
                <w:ilvl w:val="0"/>
                <w:numId w:val="196"/>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F6461C">
            <w:pPr>
              <w:pStyle w:val="Listenabsatz"/>
              <w:numPr>
                <w:ilvl w:val="0"/>
                <w:numId w:val="196"/>
              </w:numPr>
              <w:ind w:left="209" w:hanging="209"/>
              <w:rPr>
                <w:rFonts w:cs="Arial"/>
              </w:rPr>
            </w:pPr>
            <w:r w:rsidRPr="005C3378">
              <w:rPr>
                <w:rFonts w:cs="Arial"/>
              </w:rPr>
              <w:t>Modul im Studienbereich „Wirtschaftspolitik“</w:t>
            </w:r>
          </w:p>
          <w:p w14:paraId="7D2735D5" w14:textId="37C187E6" w:rsidR="007D324D" w:rsidRPr="00BF7282" w:rsidRDefault="009850B5" w:rsidP="00F6461C">
            <w:pPr>
              <w:pStyle w:val="Listenabsatz"/>
              <w:numPr>
                <w:ilvl w:val="0"/>
                <w:numId w:val="196"/>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F6461C">
            <w:pPr>
              <w:pStyle w:val="Listenabsatz"/>
              <w:numPr>
                <w:ilvl w:val="0"/>
                <w:numId w:val="127"/>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F6461C">
            <w:pPr>
              <w:pStyle w:val="Listenabsatz"/>
              <w:numPr>
                <w:ilvl w:val="0"/>
                <w:numId w:val="196"/>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F6461C">
            <w:pPr>
              <w:pStyle w:val="Listenabsatz"/>
              <w:numPr>
                <w:ilvl w:val="0"/>
                <w:numId w:val="196"/>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F6461C">
            <w:pPr>
              <w:pStyle w:val="Listenabsatz"/>
              <w:numPr>
                <w:ilvl w:val="0"/>
                <w:numId w:val="196"/>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F6461C">
            <w:pPr>
              <w:pStyle w:val="Listenabsatz"/>
              <w:numPr>
                <w:ilvl w:val="0"/>
                <w:numId w:val="127"/>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F6461C">
            <w:pPr>
              <w:pStyle w:val="Listenabsatz"/>
              <w:numPr>
                <w:ilvl w:val="0"/>
                <w:numId w:val="196"/>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F6461C">
            <w:pPr>
              <w:pStyle w:val="Listenabsatz"/>
              <w:numPr>
                <w:ilvl w:val="0"/>
                <w:numId w:val="196"/>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F6461C">
            <w:pPr>
              <w:pStyle w:val="Listenabsatz"/>
              <w:numPr>
                <w:ilvl w:val="0"/>
                <w:numId w:val="196"/>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F6461C">
            <w:pPr>
              <w:pStyle w:val="Listenabsatz"/>
              <w:numPr>
                <w:ilvl w:val="0"/>
                <w:numId w:val="127"/>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F6461C">
            <w:pPr>
              <w:pStyle w:val="Listenabsatz"/>
              <w:numPr>
                <w:ilvl w:val="0"/>
                <w:numId w:val="127"/>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F6461C">
            <w:pPr>
              <w:pStyle w:val="Listenabsatz"/>
              <w:numPr>
                <w:ilvl w:val="0"/>
                <w:numId w:val="127"/>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F6461C">
            <w:pPr>
              <w:pStyle w:val="Listenabsatz"/>
              <w:numPr>
                <w:ilvl w:val="0"/>
                <w:numId w:val="127"/>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1B6557E2" w:rsidR="009850B5" w:rsidRPr="00BF7282" w:rsidRDefault="009850B5" w:rsidP="00E02B39">
            <w:r w:rsidRPr="00BF7282">
              <w:t>Deutsch</w:t>
            </w:r>
            <w:r w:rsidR="006963BC">
              <w:t>/Englisch</w:t>
            </w:r>
            <w:r w:rsidR="006F5286">
              <w:t xml:space="preserve"> (Prüfungs- und Unterrichtssprache wird mit den Studierenden vereinbart)</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F6461C">
            <w:pPr>
              <w:pStyle w:val="Listenabsatz"/>
              <w:numPr>
                <w:ilvl w:val="0"/>
                <w:numId w:val="127"/>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F6461C">
            <w:pPr>
              <w:pStyle w:val="Listenabsatz"/>
              <w:numPr>
                <w:ilvl w:val="0"/>
                <w:numId w:val="160"/>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2F5AAF55" w:rsidR="00C97DE5" w:rsidRPr="00BF7282" w:rsidRDefault="00482F50" w:rsidP="00E02B39">
            <w:r>
              <w:t>8</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5364" w:name="_Toc270496502"/>
            <w:bookmarkStart w:id="5365" w:name="_Toc287964435"/>
            <w:bookmarkStart w:id="5366" w:name="_Toc300074965"/>
            <w:bookmarkStart w:id="5367" w:name="_Toc300154026"/>
            <w:bookmarkStart w:id="5368" w:name="_Toc301862039"/>
            <w:bookmarkStart w:id="5369" w:name="_Toc317511662"/>
            <w:bookmarkStart w:id="5370" w:name="_Toc317694827"/>
            <w:bookmarkStart w:id="5371" w:name="_Toc317772987"/>
            <w:bookmarkStart w:id="5372" w:name="_Toc317782107"/>
            <w:bookmarkStart w:id="5373" w:name="_Toc321385203"/>
            <w:bookmarkStart w:id="5374" w:name="_Toc331493017"/>
            <w:bookmarkStart w:id="5375" w:name="_Toc332267247"/>
            <w:bookmarkStart w:id="5376" w:name="_Toc332366899"/>
            <w:bookmarkStart w:id="5377" w:name="_Toc335747396"/>
            <w:bookmarkStart w:id="5378" w:name="_Toc349828571"/>
            <w:bookmarkStart w:id="5379" w:name="_Toc351715499"/>
            <w:bookmarkStart w:id="5380" w:name="_Toc363638230"/>
            <w:bookmarkStart w:id="5381" w:name="_Toc363638893"/>
            <w:bookmarkStart w:id="5382" w:name="_Toc364322170"/>
            <w:bookmarkStart w:id="5383" w:name="_Toc364328711"/>
            <w:bookmarkStart w:id="5384" w:name="_Toc369082441"/>
            <w:bookmarkStart w:id="5385" w:name="_Toc381687014"/>
            <w:bookmarkStart w:id="5386" w:name="_Toc67382974"/>
            <w:r w:rsidRPr="00BF7282">
              <w:t>Seminar</w:t>
            </w:r>
            <w:bookmarkEnd w:id="5364"/>
            <w:r w:rsidRPr="00BF7282">
              <w:t xml:space="preserve"> zur Wirtschaftstheorie</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F6461C">
            <w:pPr>
              <w:pStyle w:val="Listenabsatz"/>
              <w:numPr>
                <w:ilvl w:val="0"/>
                <w:numId w:val="160"/>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F6461C">
            <w:pPr>
              <w:pStyle w:val="Listenabsatz"/>
              <w:numPr>
                <w:ilvl w:val="0"/>
                <w:numId w:val="160"/>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F6461C">
            <w:pPr>
              <w:pStyle w:val="Listenabsatz"/>
              <w:numPr>
                <w:ilvl w:val="0"/>
                <w:numId w:val="160"/>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F6461C">
            <w:pPr>
              <w:pStyle w:val="Listenabsatz"/>
              <w:numPr>
                <w:ilvl w:val="0"/>
                <w:numId w:val="160"/>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F6461C">
            <w:pPr>
              <w:pStyle w:val="Listenabsatz"/>
              <w:numPr>
                <w:ilvl w:val="0"/>
                <w:numId w:val="160"/>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F6461C">
            <w:pPr>
              <w:pStyle w:val="Listenabsatz"/>
              <w:numPr>
                <w:ilvl w:val="0"/>
                <w:numId w:val="196"/>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F6461C">
            <w:pPr>
              <w:pStyle w:val="Listenabsatz"/>
              <w:numPr>
                <w:ilvl w:val="0"/>
                <w:numId w:val="196"/>
              </w:numPr>
              <w:ind w:left="209" w:hanging="209"/>
              <w:rPr>
                <w:rFonts w:cs="Arial"/>
              </w:rPr>
            </w:pPr>
            <w:r w:rsidRPr="005C3378">
              <w:rPr>
                <w:rFonts w:cs="Arial"/>
              </w:rPr>
              <w:t>untersuchen grundlegende Probleme des Marktdesigns,</w:t>
            </w:r>
          </w:p>
          <w:p w14:paraId="3C339D22" w14:textId="77777777" w:rsidR="00792903" w:rsidRPr="005C3378" w:rsidRDefault="00792903" w:rsidP="00F6461C">
            <w:pPr>
              <w:pStyle w:val="Listenabsatz"/>
              <w:numPr>
                <w:ilvl w:val="0"/>
                <w:numId w:val="196"/>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F6461C">
            <w:pPr>
              <w:pStyle w:val="Listenabsatz"/>
              <w:numPr>
                <w:ilvl w:val="0"/>
                <w:numId w:val="196"/>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F6461C">
            <w:pPr>
              <w:pStyle w:val="Listenabsatz"/>
              <w:numPr>
                <w:ilvl w:val="0"/>
                <w:numId w:val="196"/>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F6461C">
            <w:pPr>
              <w:pStyle w:val="Listenabsatz"/>
              <w:numPr>
                <w:ilvl w:val="0"/>
                <w:numId w:val="196"/>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F6461C">
            <w:pPr>
              <w:pStyle w:val="Listenabsatz"/>
              <w:numPr>
                <w:ilvl w:val="0"/>
                <w:numId w:val="160"/>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F6461C">
            <w:pPr>
              <w:pStyle w:val="Listenabsatz"/>
              <w:numPr>
                <w:ilvl w:val="0"/>
                <w:numId w:val="160"/>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F6461C">
            <w:pPr>
              <w:pStyle w:val="Listenabsatz"/>
              <w:numPr>
                <w:ilvl w:val="0"/>
                <w:numId w:val="160"/>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F6461C">
            <w:pPr>
              <w:pStyle w:val="Listenabsatz"/>
              <w:numPr>
                <w:ilvl w:val="0"/>
                <w:numId w:val="196"/>
              </w:numPr>
              <w:ind w:left="209" w:hanging="209"/>
              <w:rPr>
                <w:rFonts w:cs="Arial"/>
              </w:rPr>
            </w:pPr>
            <w:r w:rsidRPr="005C3378">
              <w:rPr>
                <w:rFonts w:cs="Arial"/>
              </w:rPr>
              <w:t>Modul im Vertiefungsbereich</w:t>
            </w:r>
          </w:p>
          <w:p w14:paraId="5F01AC7A" w14:textId="77777777" w:rsidR="00C97DE5" w:rsidRPr="005C3378" w:rsidRDefault="00C97DE5" w:rsidP="00F6461C">
            <w:pPr>
              <w:pStyle w:val="Listenabsatz"/>
              <w:numPr>
                <w:ilvl w:val="0"/>
                <w:numId w:val="196"/>
              </w:numPr>
              <w:ind w:left="209" w:hanging="209"/>
              <w:rPr>
                <w:rFonts w:cs="Arial"/>
              </w:rPr>
            </w:pPr>
            <w:r w:rsidRPr="005C3378">
              <w:rPr>
                <w:rFonts w:cs="Arial"/>
              </w:rPr>
              <w:t>Modul im Studienbereich „Wirtschaftspolitik“</w:t>
            </w:r>
          </w:p>
          <w:p w14:paraId="5E42BBC1" w14:textId="024150DB" w:rsidR="007D324D" w:rsidRPr="00BF7282" w:rsidRDefault="00C97DE5" w:rsidP="00F6461C">
            <w:pPr>
              <w:pStyle w:val="Listenabsatz"/>
              <w:numPr>
                <w:ilvl w:val="0"/>
                <w:numId w:val="196"/>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F6461C">
            <w:pPr>
              <w:pStyle w:val="Listenabsatz"/>
              <w:numPr>
                <w:ilvl w:val="0"/>
                <w:numId w:val="160"/>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F6461C">
            <w:pPr>
              <w:pStyle w:val="Listenabsatz"/>
              <w:numPr>
                <w:ilvl w:val="0"/>
                <w:numId w:val="196"/>
              </w:numPr>
              <w:ind w:left="209" w:hanging="209"/>
            </w:pPr>
            <w:r w:rsidRPr="007E7565">
              <w:rPr>
                <w:rFonts w:cs="Arial"/>
              </w:rPr>
              <w:t xml:space="preserve">Seminararbeit </w:t>
            </w:r>
          </w:p>
          <w:p w14:paraId="54C062AD" w14:textId="10768E5D" w:rsidR="007E7565" w:rsidRPr="007E7565" w:rsidRDefault="007E7565" w:rsidP="00F6461C">
            <w:pPr>
              <w:pStyle w:val="Listenabsatz"/>
              <w:numPr>
                <w:ilvl w:val="0"/>
                <w:numId w:val="196"/>
              </w:numPr>
              <w:ind w:left="209" w:hanging="209"/>
            </w:pPr>
            <w:r w:rsidRPr="007E7565">
              <w:rPr>
                <w:rFonts w:cs="Arial"/>
              </w:rPr>
              <w:t xml:space="preserve">Präsentation der Seminararbeit </w:t>
            </w:r>
          </w:p>
          <w:p w14:paraId="2BD898E1" w14:textId="691DD5FE" w:rsidR="00C97DE5" w:rsidRPr="00BF7282" w:rsidRDefault="00C7462C" w:rsidP="00F6461C">
            <w:pPr>
              <w:pStyle w:val="Listenabsatz"/>
              <w:numPr>
                <w:ilvl w:val="0"/>
                <w:numId w:val="196"/>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F6461C">
            <w:pPr>
              <w:pStyle w:val="Listenabsatz"/>
              <w:numPr>
                <w:ilvl w:val="0"/>
                <w:numId w:val="160"/>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F6461C">
            <w:pPr>
              <w:pStyle w:val="Listenabsatz"/>
              <w:numPr>
                <w:ilvl w:val="0"/>
                <w:numId w:val="196"/>
              </w:numPr>
              <w:ind w:left="209" w:hanging="209"/>
              <w:rPr>
                <w:rFonts w:cs="Arial"/>
              </w:rPr>
            </w:pPr>
            <w:r>
              <w:rPr>
                <w:rFonts w:cs="Arial"/>
              </w:rPr>
              <w:t xml:space="preserve">Seminararbeit (50 %) </w:t>
            </w:r>
          </w:p>
          <w:p w14:paraId="3ED6846A" w14:textId="77777777" w:rsidR="007E7565" w:rsidRDefault="007E7565" w:rsidP="00F6461C">
            <w:pPr>
              <w:pStyle w:val="Listenabsatz"/>
              <w:numPr>
                <w:ilvl w:val="0"/>
                <w:numId w:val="196"/>
              </w:numPr>
              <w:ind w:left="209" w:hanging="209"/>
              <w:rPr>
                <w:rFonts w:cs="Arial"/>
              </w:rPr>
            </w:pPr>
            <w:r>
              <w:rPr>
                <w:rFonts w:cs="Arial"/>
              </w:rPr>
              <w:t>Präsentation (30 %)</w:t>
            </w:r>
          </w:p>
          <w:p w14:paraId="6A9BA963" w14:textId="64560AF6" w:rsidR="00C97DE5" w:rsidRPr="00BF7282" w:rsidRDefault="00C7462C" w:rsidP="00F6461C">
            <w:pPr>
              <w:pStyle w:val="Listenabsatz"/>
              <w:numPr>
                <w:ilvl w:val="0"/>
                <w:numId w:val="196"/>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F6461C">
            <w:pPr>
              <w:pStyle w:val="Listenabsatz"/>
              <w:numPr>
                <w:ilvl w:val="0"/>
                <w:numId w:val="160"/>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608F639B" w:rsidR="00C97DE5" w:rsidRPr="00BF7282" w:rsidRDefault="00000AC9" w:rsidP="00E02B39">
            <w:r>
              <w:t>Deutsch und Englisch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F6461C">
            <w:pPr>
              <w:pStyle w:val="Listenabsatz"/>
              <w:numPr>
                <w:ilvl w:val="0"/>
                <w:numId w:val="16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41136DAE" w:rsidR="00EB31DB" w:rsidRDefault="00EB31DB" w:rsidP="00543702"/>
    <w:p w14:paraId="216393B0" w14:textId="77777777" w:rsidR="00FB028A" w:rsidRDefault="00FB028A"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F6461C">
            <w:pPr>
              <w:pStyle w:val="Listenabsatz"/>
              <w:numPr>
                <w:ilvl w:val="0"/>
                <w:numId w:val="128"/>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A891213" w:rsidR="00B903C1" w:rsidRPr="00BF7282" w:rsidRDefault="00482F50" w:rsidP="00E02B39">
            <w:r>
              <w:t>8</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5387" w:name="_Toc287964436"/>
            <w:bookmarkStart w:id="5388" w:name="_Toc300074966"/>
            <w:bookmarkStart w:id="5389" w:name="_Toc300154027"/>
            <w:bookmarkStart w:id="5390" w:name="_Toc301862040"/>
            <w:bookmarkStart w:id="5391" w:name="_Toc317511663"/>
            <w:bookmarkStart w:id="5392" w:name="_Toc317694828"/>
            <w:bookmarkStart w:id="5393" w:name="_Toc317772988"/>
            <w:bookmarkStart w:id="5394" w:name="_Toc317782108"/>
            <w:bookmarkStart w:id="5395" w:name="_Toc321385204"/>
            <w:bookmarkStart w:id="5396" w:name="_Toc331493018"/>
            <w:bookmarkStart w:id="5397" w:name="_Toc332267248"/>
            <w:bookmarkStart w:id="5398" w:name="_Toc332366900"/>
            <w:bookmarkStart w:id="5399" w:name="_Toc335747397"/>
            <w:bookmarkStart w:id="5400" w:name="_Toc349828572"/>
            <w:bookmarkStart w:id="5401" w:name="_Toc351715500"/>
            <w:bookmarkStart w:id="5402" w:name="_Toc363638231"/>
            <w:bookmarkStart w:id="5403" w:name="_Toc363638894"/>
            <w:bookmarkStart w:id="5404" w:name="_Toc364322171"/>
            <w:bookmarkStart w:id="5405" w:name="_Toc364328712"/>
            <w:bookmarkStart w:id="5406" w:name="_Toc369082442"/>
            <w:bookmarkStart w:id="5407" w:name="_Toc381687015"/>
            <w:bookmarkStart w:id="5408" w:name="_Toc67382975"/>
            <w:r w:rsidRPr="00BF7282">
              <w:rPr>
                <w:lang w:val="en-GB"/>
              </w:rPr>
              <w:t xml:space="preserve">Service </w:t>
            </w:r>
            <w:r w:rsidR="008758A4">
              <w:rPr>
                <w:lang w:val="en-GB"/>
              </w:rPr>
              <w:t>l</w:t>
            </w:r>
            <w:r w:rsidRPr="00BF7282">
              <w:rPr>
                <w:lang w:val="en-GB"/>
              </w:rPr>
              <w:t>earning</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F6461C">
            <w:pPr>
              <w:pStyle w:val="Listenabsatz"/>
              <w:numPr>
                <w:ilvl w:val="0"/>
                <w:numId w:val="128"/>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F6461C">
            <w:pPr>
              <w:pStyle w:val="Listenabsatz"/>
              <w:numPr>
                <w:ilvl w:val="0"/>
                <w:numId w:val="128"/>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F6461C">
            <w:pPr>
              <w:pStyle w:val="Listenabsatz"/>
              <w:numPr>
                <w:ilvl w:val="0"/>
                <w:numId w:val="128"/>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F6461C">
            <w:pPr>
              <w:pStyle w:val="Listenabsatz"/>
              <w:numPr>
                <w:ilvl w:val="0"/>
                <w:numId w:val="128"/>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F6461C">
            <w:pPr>
              <w:pStyle w:val="Listenabsatz"/>
              <w:numPr>
                <w:ilvl w:val="0"/>
                <w:numId w:val="128"/>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F6461C">
            <w:pPr>
              <w:pStyle w:val="Listenabsatz"/>
              <w:numPr>
                <w:ilvl w:val="0"/>
                <w:numId w:val="128"/>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F6461C">
            <w:pPr>
              <w:pStyle w:val="Listenabsatz"/>
              <w:numPr>
                <w:ilvl w:val="0"/>
                <w:numId w:val="196"/>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F6461C">
            <w:pPr>
              <w:pStyle w:val="Listenabsatz"/>
              <w:numPr>
                <w:ilvl w:val="0"/>
                <w:numId w:val="196"/>
              </w:numPr>
              <w:ind w:left="209" w:hanging="209"/>
              <w:rPr>
                <w:rFonts w:cs="Arial"/>
              </w:rPr>
            </w:pPr>
            <w:r w:rsidRPr="005C3378">
              <w:rPr>
                <w:rFonts w:cs="Arial"/>
              </w:rPr>
              <w:t>Erfolgreicher Abschluss der Assessmentphase</w:t>
            </w:r>
          </w:p>
          <w:p w14:paraId="0EB60790" w14:textId="77777777" w:rsidR="00B903C1" w:rsidRPr="00BF7282" w:rsidRDefault="00640D93" w:rsidP="00F6461C">
            <w:pPr>
              <w:pStyle w:val="Listenabsatz"/>
              <w:numPr>
                <w:ilvl w:val="0"/>
                <w:numId w:val="196"/>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F6461C">
            <w:pPr>
              <w:pStyle w:val="Listenabsatz"/>
              <w:numPr>
                <w:ilvl w:val="0"/>
                <w:numId w:val="128"/>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F6461C">
            <w:pPr>
              <w:pStyle w:val="Listenabsatz"/>
              <w:numPr>
                <w:ilvl w:val="0"/>
                <w:numId w:val="128"/>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C1A3002" w:rsidR="007D324D"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F6461C">
            <w:pPr>
              <w:pStyle w:val="Listenabsatz"/>
              <w:numPr>
                <w:ilvl w:val="0"/>
                <w:numId w:val="128"/>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F6461C">
            <w:pPr>
              <w:pStyle w:val="Listenabsatz"/>
              <w:numPr>
                <w:ilvl w:val="0"/>
                <w:numId w:val="128"/>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F6461C">
            <w:pPr>
              <w:pStyle w:val="Listenabsatz"/>
              <w:numPr>
                <w:ilvl w:val="0"/>
                <w:numId w:val="128"/>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F6461C">
            <w:pPr>
              <w:pStyle w:val="Listenabsatz"/>
              <w:numPr>
                <w:ilvl w:val="0"/>
                <w:numId w:val="128"/>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F6461C">
            <w:pPr>
              <w:pStyle w:val="Listenabsatz"/>
              <w:numPr>
                <w:ilvl w:val="0"/>
                <w:numId w:val="128"/>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F6461C">
            <w:pPr>
              <w:pStyle w:val="Listenabsatz"/>
              <w:numPr>
                <w:ilvl w:val="0"/>
                <w:numId w:val="128"/>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F6461C">
            <w:pPr>
              <w:pStyle w:val="Listenabsatz"/>
              <w:numPr>
                <w:ilvl w:val="0"/>
                <w:numId w:val="128"/>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F6461C">
            <w:pPr>
              <w:pStyle w:val="Listenabsatz"/>
              <w:numPr>
                <w:ilvl w:val="0"/>
                <w:numId w:val="196"/>
              </w:numPr>
              <w:ind w:left="209" w:hanging="209"/>
            </w:pPr>
            <w:r w:rsidRPr="00BF7282">
              <w:t>Merkblatt Campus Engagement &amp; Se</w:t>
            </w:r>
            <w:r w:rsidR="006F269D">
              <w:t xml:space="preserve">rvice Learning; verfügbar unter </w:t>
            </w:r>
            <w:hyperlink r:id="rId64"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F6461C">
            <w:pPr>
              <w:pStyle w:val="Listenabsatz"/>
              <w:numPr>
                <w:ilvl w:val="0"/>
                <w:numId w:val="196"/>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F6461C">
            <w:pPr>
              <w:numPr>
                <w:ilvl w:val="0"/>
                <w:numId w:val="217"/>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35256D88" w:rsidR="001C2737" w:rsidRPr="00113229" w:rsidRDefault="00482F50" w:rsidP="008A151B">
            <w:pPr>
              <w:rPr>
                <w:rFonts w:cs="Arial"/>
                <w:szCs w:val="22"/>
              </w:rPr>
            </w:pPr>
            <w:r>
              <w:rPr>
                <w:rFonts w:cs="Arial"/>
                <w:szCs w:val="22"/>
              </w:rPr>
              <w:t>8</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5409" w:name="_Toc67382976"/>
            <w:r w:rsidRPr="00522EA5">
              <w:rPr>
                <w:lang w:val="en-US" w:eastAsia="en-US"/>
              </w:rPr>
              <w:t>Servi</w:t>
            </w:r>
            <w:r>
              <w:rPr>
                <w:lang w:val="en-US" w:eastAsia="en-US"/>
              </w:rPr>
              <w:t>ce Learning bei RockYourLife!</w:t>
            </w:r>
            <w:bookmarkEnd w:id="5409"/>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F6461C">
            <w:pPr>
              <w:numPr>
                <w:ilvl w:val="0"/>
                <w:numId w:val="217"/>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8533F5" w:rsidRPr="00113229" w14:paraId="0F2A1E2E" w14:textId="77777777" w:rsidTr="00F463EB">
        <w:trPr>
          <w:trHeight w:val="383"/>
        </w:trPr>
        <w:tc>
          <w:tcPr>
            <w:tcW w:w="568" w:type="dxa"/>
            <w:shd w:val="clear" w:color="auto" w:fill="E0E0E0"/>
          </w:tcPr>
          <w:p w14:paraId="35BC95B9" w14:textId="77777777" w:rsidR="008533F5" w:rsidRPr="00113229" w:rsidRDefault="008533F5" w:rsidP="00F6461C">
            <w:pPr>
              <w:numPr>
                <w:ilvl w:val="0"/>
                <w:numId w:val="217"/>
              </w:numPr>
              <w:rPr>
                <w:rFonts w:cs="Arial"/>
                <w:i/>
                <w:szCs w:val="22"/>
              </w:rPr>
            </w:pPr>
          </w:p>
        </w:tc>
        <w:tc>
          <w:tcPr>
            <w:tcW w:w="2693" w:type="dxa"/>
            <w:shd w:val="clear" w:color="auto" w:fill="E0E0E0"/>
          </w:tcPr>
          <w:p w14:paraId="1EC8A79C" w14:textId="150F61DE" w:rsidR="008533F5" w:rsidRPr="00113229" w:rsidRDefault="008533F5" w:rsidP="008533F5">
            <w:pPr>
              <w:rPr>
                <w:rFonts w:cs="Arial"/>
                <w:szCs w:val="22"/>
              </w:rPr>
            </w:pPr>
            <w:r>
              <w:rPr>
                <w:rFonts w:cs="Arial"/>
                <w:szCs w:val="22"/>
              </w:rPr>
              <w:t>Lehrende</w:t>
            </w:r>
          </w:p>
        </w:tc>
        <w:tc>
          <w:tcPr>
            <w:tcW w:w="5529" w:type="dxa"/>
            <w:shd w:val="clear" w:color="auto" w:fill="E0E0E0"/>
          </w:tcPr>
          <w:p w14:paraId="12D2D781" w14:textId="02F13900" w:rsidR="008533F5" w:rsidRPr="00113229" w:rsidRDefault="008533F5" w:rsidP="008533F5">
            <w:pPr>
              <w:rPr>
                <w:rFonts w:cs="Arial"/>
                <w:szCs w:val="22"/>
              </w:rPr>
            </w:pPr>
            <w:r>
              <w:rPr>
                <w:rFonts w:cs="Arial"/>
                <w:szCs w:val="22"/>
              </w:rPr>
              <w:t>Prof. Beckmann, Jennifer Adolph</w:t>
            </w:r>
          </w:p>
        </w:tc>
        <w:tc>
          <w:tcPr>
            <w:tcW w:w="1134" w:type="dxa"/>
            <w:shd w:val="clear" w:color="auto" w:fill="E0E0E0"/>
          </w:tcPr>
          <w:p w14:paraId="3DA21C72" w14:textId="77777777" w:rsidR="008533F5" w:rsidRPr="00113229" w:rsidRDefault="008533F5" w:rsidP="008533F5">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F6461C">
            <w:pPr>
              <w:numPr>
                <w:ilvl w:val="0"/>
                <w:numId w:val="216"/>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F6461C">
            <w:pPr>
              <w:numPr>
                <w:ilvl w:val="0"/>
                <w:numId w:val="216"/>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F6461C">
            <w:pPr>
              <w:numPr>
                <w:ilvl w:val="0"/>
                <w:numId w:val="216"/>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F6461C">
            <w:pPr>
              <w:numPr>
                <w:ilvl w:val="0"/>
                <w:numId w:val="216"/>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F6461C">
            <w:pPr>
              <w:numPr>
                <w:ilvl w:val="0"/>
                <w:numId w:val="216"/>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F6461C">
            <w:pPr>
              <w:numPr>
                <w:ilvl w:val="0"/>
                <w:numId w:val="217"/>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F6461C">
            <w:pPr>
              <w:numPr>
                <w:ilvl w:val="0"/>
                <w:numId w:val="217"/>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F6461C">
            <w:pPr>
              <w:numPr>
                <w:ilvl w:val="0"/>
                <w:numId w:val="217"/>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47A045F9" w14:textId="77777777" w:rsidR="001C2737" w:rsidRDefault="00DE313C" w:rsidP="00F463EB">
            <w:r>
              <w:t>Modul im Vertiefungsbereich</w:t>
            </w:r>
          </w:p>
          <w:p w14:paraId="7E3F9E09" w14:textId="43B0A554" w:rsidR="007D324D" w:rsidRPr="003E5B16" w:rsidRDefault="007D324D" w:rsidP="00F463EB"/>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F6461C">
            <w:pPr>
              <w:numPr>
                <w:ilvl w:val="0"/>
                <w:numId w:val="21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F6461C">
            <w:pPr>
              <w:pStyle w:val="Listenabsatz"/>
              <w:numPr>
                <w:ilvl w:val="0"/>
                <w:numId w:val="216"/>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65"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F6461C">
            <w:pPr>
              <w:pStyle w:val="Listenabsatz"/>
              <w:numPr>
                <w:ilvl w:val="0"/>
                <w:numId w:val="216"/>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952001" w:rsidP="00A16158">
            <w:pPr>
              <w:ind w:left="225"/>
              <w:rPr>
                <w:rFonts w:ascii="Calibri" w:hAnsi="Calibri"/>
                <w:color w:val="1F497D"/>
                <w:szCs w:val="22"/>
              </w:rPr>
            </w:pPr>
            <w:hyperlink r:id="rId66"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06B186A" w:rsidR="007A26F0" w:rsidRDefault="007A26F0">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6153D" w14:paraId="20B1303A" w14:textId="77777777" w:rsidTr="00853C8D">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7546B71" w14:textId="77777777" w:rsidR="0086153D" w:rsidRPr="002737A7" w:rsidRDefault="0086153D" w:rsidP="00F6461C">
            <w:pPr>
              <w:numPr>
                <w:ilvl w:val="0"/>
                <w:numId w:val="336"/>
              </w:numPr>
              <w:rPr>
                <w:rFonts w:cs="Arial"/>
                <w:i/>
                <w:szCs w:val="22"/>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3CAA95FC" w14:textId="77777777" w:rsidR="0086153D" w:rsidRDefault="0086153D">
            <w:pPr>
              <w:rPr>
                <w:rFonts w:cs="Arial"/>
                <w:b/>
                <w:szCs w:val="22"/>
                <w:lang w:val="en-GB"/>
              </w:rPr>
            </w:pPr>
            <w:r>
              <w:rPr>
                <w:rFonts w:cs="Arial"/>
                <w:b/>
                <w:szCs w:val="22"/>
                <w:lang w:val="en-GB"/>
              </w:rPr>
              <w:t>Modulbezeichnung</w:t>
            </w:r>
          </w:p>
          <w:p w14:paraId="7748A668" w14:textId="67F416BD" w:rsidR="0086153D" w:rsidRDefault="00482F50">
            <w:pPr>
              <w:rPr>
                <w:rFonts w:cs="Arial"/>
                <w:szCs w:val="22"/>
                <w:lang w:val="en-GB"/>
              </w:rPr>
            </w:pPr>
            <w:r>
              <w:rPr>
                <w:rFonts w:cs="Arial"/>
                <w:szCs w:val="22"/>
                <w:lang w:val="en-GB"/>
              </w:rPr>
              <w:t>8</w:t>
            </w:r>
            <w:r w:rsidR="002B32DD">
              <w:rPr>
                <w:rFonts w:cs="Arial"/>
                <w:szCs w:val="22"/>
                <w:lang w:val="en-GB"/>
              </w:rPr>
              <w:t>7720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97DFAB7" w14:textId="7240A479" w:rsidR="00890267" w:rsidRPr="00EE5FCA" w:rsidRDefault="0086153D" w:rsidP="002737A7">
            <w:pPr>
              <w:pStyle w:val="berschriftModul"/>
              <w:rPr>
                <w:lang w:val="en-US" w:eastAsia="en-US"/>
              </w:rPr>
            </w:pPr>
            <w:bookmarkStart w:id="5410" w:name="_Toc67382977"/>
            <w:r w:rsidRPr="002737A7">
              <w:rPr>
                <w:lang w:val="en-GB" w:eastAsia="en-US"/>
              </w:rPr>
              <w:t xml:space="preserve">Service-Learning Seminar zur Erreichung </w:t>
            </w:r>
            <w:r>
              <w:rPr>
                <w:lang w:val="en-US" w:eastAsia="en-US"/>
              </w:rPr>
              <w:t>der Sustainable Development Goals in Kommunen</w:t>
            </w:r>
            <w:r w:rsidR="00EE5FCA">
              <w:rPr>
                <w:lang w:val="en-US" w:eastAsia="en-US"/>
              </w:rPr>
              <w:t xml:space="preserve"> </w:t>
            </w:r>
            <w:r w:rsidR="00890267">
              <w:rPr>
                <w:lang w:val="en-US" w:eastAsia="en-US"/>
              </w:rPr>
              <w:t>(gültig bis 31.03.2021)</w:t>
            </w:r>
            <w:bookmarkEnd w:id="5410"/>
          </w:p>
          <w:p w14:paraId="5559C2BE" w14:textId="4146AB4A" w:rsidR="0086153D" w:rsidRDefault="0086153D">
            <w:pPr>
              <w:rPr>
                <w:lang w:val="en-US" w:eastAsia="en-US"/>
              </w:rPr>
            </w:pPr>
            <w:r>
              <w:rPr>
                <w:lang w:val="en-US" w:eastAsia="en-US"/>
              </w:rPr>
              <w:t>(</w:t>
            </w:r>
            <w:r w:rsidR="00EF545F">
              <w:rPr>
                <w:lang w:val="en-US" w:eastAsia="en-US"/>
              </w:rPr>
              <w:t>S</w:t>
            </w:r>
            <w:r>
              <w:rPr>
                <w:lang w:val="en-US" w:eastAsia="en-US"/>
              </w:rPr>
              <w:t xml:space="preserve">ervice learning seminar: </w:t>
            </w:r>
            <w:r w:rsidR="00EF545F">
              <w:rPr>
                <w:lang w:val="en-US" w:eastAsia="en-US"/>
              </w:rPr>
              <w:t>A</w:t>
            </w:r>
            <w:r>
              <w:rPr>
                <w:lang w:val="en-US" w:eastAsia="en-US"/>
              </w:rPr>
              <w:t>chieving the SDGs in a municipal context)</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6F90CA63" w14:textId="77777777" w:rsidR="0086153D" w:rsidRDefault="0086153D">
            <w:pPr>
              <w:jc w:val="center"/>
              <w:rPr>
                <w:rFonts w:cs="Arial"/>
                <w:b/>
                <w:szCs w:val="22"/>
                <w:lang w:val="en-GB"/>
              </w:rPr>
            </w:pPr>
            <w:r>
              <w:rPr>
                <w:rFonts w:cs="Arial"/>
                <w:b/>
                <w:szCs w:val="22"/>
                <w:lang w:val="en-GB"/>
              </w:rPr>
              <w:t>5 ECTS</w:t>
            </w:r>
          </w:p>
        </w:tc>
      </w:tr>
      <w:tr w:rsidR="0086153D" w14:paraId="1B328485" w14:textId="77777777" w:rsidTr="00853C8D">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893E914" w14:textId="77777777" w:rsidR="0086153D" w:rsidRDefault="0086153D" w:rsidP="00F6461C">
            <w:pPr>
              <w:numPr>
                <w:ilvl w:val="0"/>
                <w:numId w:val="336"/>
              </w:numPr>
              <w:rPr>
                <w:rFonts w:cs="Arial"/>
                <w:i/>
                <w:szCs w:val="22"/>
                <w:lang w:val="en-GB"/>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D616D18" w14:textId="77777777" w:rsidR="0086153D" w:rsidRDefault="0086153D">
            <w:pPr>
              <w:rPr>
                <w:rFonts w:cs="Arial"/>
                <w:szCs w:val="22"/>
                <w:lang w:val="en-GB"/>
              </w:rPr>
            </w:pPr>
            <w:r>
              <w:rPr>
                <w:rFonts w:cs="Arial"/>
                <w:szCs w:val="22"/>
                <w:lang w:val="en-GB"/>
              </w:rPr>
              <w:t>Lehrveranstaltung</w:t>
            </w:r>
          </w:p>
          <w:p w14:paraId="4DA320D6" w14:textId="77777777" w:rsidR="0086153D" w:rsidRDefault="0086153D">
            <w:pPr>
              <w:rPr>
                <w:rFonts w:cs="Arial"/>
                <w:szCs w:val="22"/>
                <w:lang w:val="en-GB"/>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62F99F9" w14:textId="77777777" w:rsidR="0086153D" w:rsidRDefault="0086153D" w:rsidP="008E1C5F">
            <w:pPr>
              <w:rPr>
                <w:lang w:val="en-US" w:eastAsia="en-US"/>
              </w:rPr>
            </w:pPr>
            <w:r>
              <w:rPr>
                <w:lang w:val="en-GB"/>
              </w:rPr>
              <w:t xml:space="preserve">S: </w:t>
            </w:r>
            <w:r>
              <w:rPr>
                <w:lang w:val="en-US" w:eastAsia="en-US"/>
              </w:rPr>
              <w:t xml:space="preserve">Service-Learning Seminar zur Erreichung </w:t>
            </w:r>
          </w:p>
          <w:p w14:paraId="6B328BF8" w14:textId="499E067A" w:rsidR="0086153D" w:rsidRDefault="0086153D" w:rsidP="008E1C5F">
            <w:pPr>
              <w:rPr>
                <w:lang w:val="en-GB"/>
              </w:rPr>
            </w:pPr>
            <w:r>
              <w:rPr>
                <w:lang w:val="en-US" w:eastAsia="en-US"/>
              </w:rPr>
              <w:t xml:space="preserve">der Sustainable Development Goals in Kommunen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D3090DF" w14:textId="77777777" w:rsidR="0086153D" w:rsidRDefault="0086153D">
            <w:pPr>
              <w:jc w:val="center"/>
              <w:rPr>
                <w:rFonts w:cs="Arial"/>
                <w:szCs w:val="22"/>
                <w:lang w:val="en-GB"/>
              </w:rPr>
            </w:pPr>
            <w:r>
              <w:rPr>
                <w:rFonts w:cs="Arial"/>
                <w:szCs w:val="22"/>
                <w:lang w:val="en-GB"/>
              </w:rPr>
              <w:t>5 ECTS</w:t>
            </w:r>
          </w:p>
        </w:tc>
      </w:tr>
      <w:tr w:rsidR="0086153D" w14:paraId="7DE02B0E" w14:textId="77777777" w:rsidTr="00853C8D">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7C129D0F" w14:textId="77777777" w:rsidR="0086153D" w:rsidRDefault="0086153D" w:rsidP="00F6461C">
            <w:pPr>
              <w:numPr>
                <w:ilvl w:val="0"/>
                <w:numId w:val="336"/>
              </w:numPr>
              <w:rPr>
                <w:rFonts w:cs="Arial"/>
                <w:i/>
                <w:szCs w:val="22"/>
                <w:lang w:val="en-GB"/>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712031DF" w14:textId="77777777" w:rsidR="0086153D" w:rsidRDefault="0086153D">
            <w:pPr>
              <w:rPr>
                <w:rFonts w:cs="Arial"/>
                <w:szCs w:val="22"/>
                <w:lang w:val="en-GB"/>
              </w:rPr>
            </w:pPr>
            <w:r>
              <w:rPr>
                <w:rFonts w:cs="Arial"/>
                <w:szCs w:val="22"/>
                <w:lang w:val="en-GB"/>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7B2627BA" w14:textId="77777777" w:rsidR="0086153D" w:rsidRDefault="0086153D">
            <w:pPr>
              <w:rPr>
                <w:rFonts w:cs="Arial"/>
                <w:szCs w:val="22"/>
              </w:rPr>
            </w:pPr>
            <w:r>
              <w:rPr>
                <w:rFonts w:cs="Arial"/>
                <w:szCs w:val="22"/>
              </w:rPr>
              <w:t>Jens Heidingsfelder, Jennifer Adolph, Prof. Dr. Markus Beckmann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1CF042F" w14:textId="77777777" w:rsidR="0086153D" w:rsidRDefault="0086153D">
            <w:pPr>
              <w:rPr>
                <w:rFonts w:cs="Arial"/>
                <w:szCs w:val="22"/>
              </w:rPr>
            </w:pPr>
          </w:p>
        </w:tc>
      </w:tr>
    </w:tbl>
    <w:p w14:paraId="1BE0A9D5" w14:textId="77777777" w:rsidR="0086153D" w:rsidRDefault="0086153D" w:rsidP="0086153D">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6153D" w14:paraId="63BEA96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4E01098"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2E9643E" w14:textId="77777777" w:rsidR="0086153D" w:rsidRDefault="0086153D">
            <w:pPr>
              <w:rPr>
                <w:rFonts w:cs="Arial"/>
                <w:b/>
                <w:szCs w:val="22"/>
                <w:lang w:val="en-GB"/>
              </w:rPr>
            </w:pPr>
            <w:r>
              <w:rPr>
                <w:rFonts w:cs="Arial"/>
                <w:b/>
                <w:szCs w:val="22"/>
                <w:lang w:val="en-GB"/>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EB7943B" w14:textId="77777777" w:rsidR="0086153D" w:rsidRDefault="0086153D">
            <w:pPr>
              <w:rPr>
                <w:rFonts w:cs="Arial"/>
                <w:szCs w:val="22"/>
                <w:lang w:val="en-GB"/>
              </w:rPr>
            </w:pPr>
            <w:r>
              <w:rPr>
                <w:rFonts w:cs="Arial"/>
                <w:szCs w:val="22"/>
                <w:lang w:val="en-GB"/>
              </w:rPr>
              <w:t>Prof. Dr. Markus Beckmann</w:t>
            </w:r>
          </w:p>
        </w:tc>
      </w:tr>
      <w:tr w:rsidR="0086153D" w14:paraId="14570FF3"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476762B"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FA0129B" w14:textId="77777777" w:rsidR="0086153D" w:rsidRDefault="0086153D">
            <w:pPr>
              <w:rPr>
                <w:rFonts w:cs="Arial"/>
                <w:b/>
                <w:szCs w:val="22"/>
                <w:lang w:val="en-GB"/>
              </w:rPr>
            </w:pPr>
            <w:r>
              <w:rPr>
                <w:rFonts w:cs="Arial"/>
                <w:b/>
                <w:szCs w:val="22"/>
                <w:lang w:val="en-GB"/>
              </w:rPr>
              <w:t>Inhalt</w:t>
            </w:r>
          </w:p>
        </w:tc>
        <w:tc>
          <w:tcPr>
            <w:tcW w:w="6662" w:type="dxa"/>
            <w:tcBorders>
              <w:top w:val="single" w:sz="4" w:space="0" w:color="auto"/>
              <w:left w:val="single" w:sz="4" w:space="0" w:color="auto"/>
              <w:bottom w:val="single" w:sz="4" w:space="0" w:color="auto"/>
              <w:right w:val="single" w:sz="4" w:space="0" w:color="auto"/>
            </w:tcBorders>
            <w:hideMark/>
          </w:tcPr>
          <w:p w14:paraId="6AF6ACFB" w14:textId="77777777" w:rsidR="0086153D" w:rsidRDefault="0086153D">
            <w:pPr>
              <w:jc w:val="both"/>
              <w:rPr>
                <w:rFonts w:cs="Arial"/>
                <w:szCs w:val="22"/>
              </w:rPr>
            </w:pPr>
            <w:r>
              <w:rPr>
                <w:rFonts w:cs="Arial"/>
                <w:szCs w:val="22"/>
              </w:rPr>
              <w:t xml:space="preserve">Schon heute sehen sich Städte mit großen gesellschaftlichen Herausforderungen konfrontiert, etwa im Hinblick auf den Klimawandel und ihren ökologischen Fußabdruck, soziale Fragen wie Inklusion, Teilhabe, Miteinander, Gestaltung von Wohn- und Lebensräumen, sowie ökonomische Herausforderungen, etwa der Einkommensverteilung, Wirtschaftsentwicklung und Innovationsförderung. Städte und Metropolregionen können sich diesen Herausforderungen proaktiv stellen und somit einen Beitrag zu einer nachhaltigen Entwicklung im urbanen Raum für heutige und zukünftige Generationen leisten. Unterstützung auf dem Weg dorthin bieten die 17 Sustainable Development Goals (SDGs) der Vereinten Nationen. Aber wie können Städte und Kommunen ganz konkret Beiträge zu den 17 Nachhaltigkeitszielen liefern? Welche Ziele können und sollten dabei priorisiert werden? Wer sind wichtige Anspruchsgruppen und wie können diese mit ins Boot geholt werden? Wie können (ausgewählte) Nachhaltigkeitsziele in konkrete Handlungskonzepte, Managementfelder und Arbeitspakete operationalisiert werden? Und wie lässt sich die Zielerreichung langfristig sicherstellen, überwachen und optimieren? Im Seminar erarbeiten die Studierenden in studentischen Kleingruppen (ca. 4 – 6 Studierende) strategische und operative Konzepte für die Erreichung ausgewählter Nachhaltigkeitsziele beim Praxispartner Stadt Fürth. Themenschwerpunkte: Verantwortungsvolle öffentliche Beschaffung, Kommunikation und Ideenmanagement, Erfassung von SDG-Indikatoren, Benchmarking von deutschen Städten im Hinblick auf SDGs. </w:t>
            </w:r>
          </w:p>
        </w:tc>
      </w:tr>
      <w:tr w:rsidR="0086153D" w14:paraId="0A630088"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B0B8D01"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52D5441" w14:textId="77777777" w:rsidR="0086153D" w:rsidRDefault="0086153D">
            <w:pPr>
              <w:rPr>
                <w:rFonts w:cs="Arial"/>
                <w:b/>
                <w:szCs w:val="22"/>
                <w:lang w:val="en-GB"/>
              </w:rPr>
            </w:pPr>
            <w:r>
              <w:rPr>
                <w:rFonts w:cs="Arial"/>
                <w:b/>
                <w:szCs w:val="22"/>
                <w:lang w:val="en-GB"/>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270602E1" w14:textId="77777777" w:rsidR="0086153D" w:rsidRDefault="0086153D">
            <w:pPr>
              <w:rPr>
                <w:rFonts w:cs="Arial"/>
                <w:szCs w:val="22"/>
              </w:rPr>
            </w:pPr>
            <w:r>
              <w:rPr>
                <w:rFonts w:cs="Arial"/>
                <w:szCs w:val="22"/>
              </w:rPr>
              <w:t>Die Studierenden</w:t>
            </w:r>
          </w:p>
          <w:p w14:paraId="2CA92D3C" w14:textId="77777777" w:rsidR="0086153D" w:rsidRDefault="0086153D">
            <w:pPr>
              <w:jc w:val="both"/>
              <w:rPr>
                <w:rFonts w:cs="Arial"/>
                <w:szCs w:val="22"/>
              </w:rPr>
            </w:pPr>
            <w:r>
              <w:rPr>
                <w:rFonts w:cs="Arial"/>
                <w:szCs w:val="22"/>
              </w:rPr>
              <w:t>- erhalten theoretischen und praktischen Input zu den Themenfeldern SDGs allgemein und spezifisch im kommunalen Kontext, Nachhaltigkeitsmanagement, Interdisziplinarität, Kreativtechniken und hinsichtlich der Ausarbeitung, Präsentation und Dokumentation von Handlungskonzepten.</w:t>
            </w:r>
          </w:p>
          <w:p w14:paraId="713912D0" w14:textId="77777777" w:rsidR="0086153D" w:rsidRDefault="0086153D">
            <w:pPr>
              <w:jc w:val="both"/>
              <w:rPr>
                <w:rFonts w:cs="Arial"/>
                <w:szCs w:val="22"/>
              </w:rPr>
            </w:pPr>
            <w:r>
              <w:rPr>
                <w:rFonts w:cs="Arial"/>
                <w:szCs w:val="22"/>
              </w:rPr>
              <w:t>- können selbstständig ein Handlungskonzept zur Erreichung ausgewählter SDGs beim Praxispartner Stadt Fürth entwickeln und präsentieren.</w:t>
            </w:r>
          </w:p>
          <w:p w14:paraId="3593A25C" w14:textId="77777777" w:rsidR="0086153D" w:rsidRDefault="0086153D">
            <w:pPr>
              <w:jc w:val="both"/>
              <w:rPr>
                <w:rFonts w:cs="Arial"/>
                <w:szCs w:val="22"/>
              </w:rPr>
            </w:pPr>
            <w:r>
              <w:rPr>
                <w:rFonts w:cs="Arial"/>
                <w:szCs w:val="22"/>
              </w:rPr>
              <w:t>- können theoretisches, konzeptionelles Wissen auf reale Praxisherausforderungen einer Stadt anwenden.</w:t>
            </w:r>
          </w:p>
          <w:p w14:paraId="7BC8735E" w14:textId="77777777" w:rsidR="0086153D" w:rsidRDefault="0086153D">
            <w:pPr>
              <w:jc w:val="both"/>
              <w:rPr>
                <w:rFonts w:cs="Arial"/>
                <w:szCs w:val="22"/>
              </w:rPr>
            </w:pPr>
            <w:r>
              <w:rPr>
                <w:rFonts w:cs="Arial"/>
                <w:szCs w:val="22"/>
              </w:rPr>
              <w:t>- vertiefen ihre Soft Skills und Sozialkompetenzen, u.a. durch die Zusammenarbeit mit dem Praxispartner Stadt Fürth, sowie durch die Arbeit in Kleingruppen und die Präsentation der Ergebnisse beim Praxispartner.</w:t>
            </w:r>
          </w:p>
          <w:p w14:paraId="53FED615" w14:textId="77777777" w:rsidR="0086153D" w:rsidRDefault="0086153D">
            <w:pPr>
              <w:jc w:val="both"/>
              <w:rPr>
                <w:rFonts w:cs="Arial"/>
                <w:szCs w:val="22"/>
              </w:rPr>
            </w:pPr>
            <w:r>
              <w:rPr>
                <w:rFonts w:cs="Arial"/>
                <w:szCs w:val="22"/>
              </w:rPr>
              <w:t>- entwickeln und verbessern ihre Feedback-Kompetenzen durch die Arbeit in Kleingruppen.</w:t>
            </w:r>
          </w:p>
          <w:p w14:paraId="7267C40F" w14:textId="77777777" w:rsidR="0086153D" w:rsidRDefault="0086153D">
            <w:pPr>
              <w:jc w:val="both"/>
              <w:rPr>
                <w:rFonts w:cs="Arial"/>
                <w:szCs w:val="22"/>
              </w:rPr>
            </w:pPr>
            <w:r>
              <w:rPr>
                <w:rFonts w:cs="Arial"/>
                <w:szCs w:val="22"/>
              </w:rPr>
              <w:t>- erlangen Kreativitätsmethoden für die Durchführung eines realen Praxisprojekts.</w:t>
            </w:r>
          </w:p>
          <w:p w14:paraId="11D96AE3" w14:textId="77777777" w:rsidR="0086153D" w:rsidRDefault="0086153D">
            <w:pPr>
              <w:jc w:val="both"/>
              <w:rPr>
                <w:rFonts w:cs="Arial"/>
                <w:szCs w:val="22"/>
              </w:rPr>
            </w:pPr>
            <w:r>
              <w:rPr>
                <w:rFonts w:cs="Arial"/>
                <w:szCs w:val="22"/>
              </w:rPr>
              <w:lastRenderedPageBreak/>
              <w:t>- verbessern ihre analytischen Kompetenzen und Problemlösungskompetenzen.</w:t>
            </w:r>
          </w:p>
          <w:p w14:paraId="5CE64E9F" w14:textId="77777777" w:rsidR="0086153D" w:rsidRDefault="0086153D">
            <w:pPr>
              <w:jc w:val="both"/>
              <w:rPr>
                <w:rFonts w:cs="Arial"/>
                <w:szCs w:val="22"/>
                <w:highlight w:val="yellow"/>
              </w:rPr>
            </w:pPr>
            <w:r>
              <w:rPr>
                <w:rFonts w:cs="Arial"/>
                <w:szCs w:val="22"/>
              </w:rPr>
              <w:t>- werden befähigt, ihre Kenntnisse aus den Wirtschaftswissenschaften und ihr Managementwissen auf einen anderen Praxiskontext (SDGs im kommunalen Raum) zu übertragen und anzuwenden.</w:t>
            </w:r>
          </w:p>
        </w:tc>
      </w:tr>
      <w:tr w:rsidR="0086153D" w14:paraId="121AB74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31821EC"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FDA1D46" w14:textId="77777777" w:rsidR="0086153D" w:rsidRDefault="0086153D">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DA1C54C" w14:textId="77777777" w:rsidR="0086153D" w:rsidRDefault="0086153D">
            <w:pPr>
              <w:rPr>
                <w:rFonts w:cs="Arial"/>
                <w:szCs w:val="22"/>
                <w:highlight w:val="green"/>
              </w:rPr>
            </w:pPr>
            <w:r>
              <w:rPr>
                <w:rFonts w:cs="Arial"/>
                <w:szCs w:val="22"/>
              </w:rPr>
              <w:t>Studierende sollen bereits das Modul „Einführung in das Nachhaltigkeitsmanagement“ belegt haben.</w:t>
            </w:r>
          </w:p>
        </w:tc>
      </w:tr>
      <w:tr w:rsidR="0086153D" w14:paraId="01032A92"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5F6AB6A"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31ABBF5" w14:textId="77777777" w:rsidR="0086153D" w:rsidRDefault="0086153D">
            <w:pPr>
              <w:rPr>
                <w:rFonts w:cs="Arial"/>
                <w:b/>
                <w:szCs w:val="22"/>
                <w:lang w:val="en-GB"/>
              </w:rPr>
            </w:pPr>
            <w:r>
              <w:rPr>
                <w:rFonts w:cs="Arial"/>
                <w:b/>
                <w:szCs w:val="22"/>
                <w:lang w:val="en-GB"/>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33A94D31" w14:textId="77777777" w:rsidR="0086153D" w:rsidRDefault="0086153D">
            <w:pPr>
              <w:rPr>
                <w:rFonts w:cs="Arial"/>
                <w:szCs w:val="22"/>
                <w:lang w:val="en-GB"/>
              </w:rPr>
            </w:pPr>
            <w:r>
              <w:rPr>
                <w:rFonts w:cs="Arial"/>
                <w:szCs w:val="22"/>
                <w:lang w:val="en-GB"/>
              </w:rPr>
              <w:t>Ab. 3. Studiensemester</w:t>
            </w:r>
          </w:p>
        </w:tc>
      </w:tr>
      <w:tr w:rsidR="0086153D" w14:paraId="126D377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184DE61" w14:textId="77777777" w:rsidR="0086153D" w:rsidRDefault="0086153D" w:rsidP="00F6461C">
            <w:pPr>
              <w:numPr>
                <w:ilvl w:val="0"/>
                <w:numId w:val="336"/>
              </w:numPr>
              <w:jc w:val="center"/>
              <w:rPr>
                <w:rFonts w:cs="Arial"/>
                <w:i/>
                <w:szCs w:val="22"/>
                <w:lang w:val="en-GB"/>
              </w:rPr>
            </w:pPr>
          </w:p>
          <w:p w14:paraId="11542A0D" w14:textId="77777777" w:rsidR="0086153D" w:rsidRDefault="0086153D">
            <w:pPr>
              <w:jc w:val="center"/>
              <w:rPr>
                <w:rFonts w:cs="Arial"/>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4DDE8A5" w14:textId="77777777" w:rsidR="0086153D" w:rsidRDefault="0086153D">
            <w:pPr>
              <w:rPr>
                <w:rFonts w:cs="Arial"/>
                <w:b/>
                <w:szCs w:val="22"/>
                <w:lang w:val="en-GB"/>
              </w:rPr>
            </w:pPr>
            <w:r>
              <w:rPr>
                <w:rFonts w:cs="Arial"/>
                <w:b/>
                <w:szCs w:val="22"/>
                <w:lang w:val="en-GB"/>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3032FD6D" w14:textId="2EE57A9E" w:rsidR="0086153D" w:rsidRDefault="0086153D" w:rsidP="00F6461C">
            <w:pPr>
              <w:numPr>
                <w:ilvl w:val="0"/>
                <w:numId w:val="313"/>
              </w:numPr>
              <w:rPr>
                <w:rFonts w:cs="Arial"/>
                <w:szCs w:val="22"/>
              </w:rPr>
            </w:pPr>
            <w:r>
              <w:rPr>
                <w:rFonts w:cs="Arial"/>
                <w:szCs w:val="22"/>
              </w:rPr>
              <w:t xml:space="preserve">Modul im Studienbereich „Nachhaltigkeitsmanagement“ </w:t>
            </w:r>
          </w:p>
          <w:p w14:paraId="2F30FF43" w14:textId="7F7710BC" w:rsidR="0086153D" w:rsidRPr="002737A7" w:rsidRDefault="0086153D" w:rsidP="00F6461C">
            <w:pPr>
              <w:numPr>
                <w:ilvl w:val="0"/>
                <w:numId w:val="313"/>
              </w:numPr>
              <w:rPr>
                <w:rFonts w:cs="Arial"/>
                <w:szCs w:val="22"/>
              </w:rPr>
            </w:pPr>
            <w:r w:rsidRPr="002737A7">
              <w:rPr>
                <w:rFonts w:cs="Arial"/>
                <w:szCs w:val="22"/>
              </w:rPr>
              <w:t>Modul im Vertiefungsbereich</w:t>
            </w:r>
          </w:p>
          <w:p w14:paraId="2D60F1A9" w14:textId="77777777" w:rsidR="0086153D" w:rsidRDefault="0086153D" w:rsidP="00F6461C">
            <w:pPr>
              <w:numPr>
                <w:ilvl w:val="0"/>
                <w:numId w:val="313"/>
              </w:numPr>
              <w:rPr>
                <w:rFonts w:cs="Arial"/>
                <w:szCs w:val="22"/>
              </w:rPr>
            </w:pPr>
            <w:r>
              <w:rPr>
                <w:rFonts w:cs="Arial"/>
                <w:szCs w:val="22"/>
              </w:rPr>
              <w:t>Weitere Anrechnungen ggf. in Absprache möglich</w:t>
            </w:r>
          </w:p>
          <w:p w14:paraId="7B23A626" w14:textId="77777777" w:rsidR="0086153D" w:rsidRDefault="0086153D">
            <w:pPr>
              <w:rPr>
                <w:rFonts w:cs="Arial"/>
                <w:i/>
                <w:szCs w:val="22"/>
              </w:rPr>
            </w:pPr>
          </w:p>
          <w:p w14:paraId="21AA0421" w14:textId="77777777" w:rsidR="0086153D" w:rsidRDefault="0086153D">
            <w:pPr>
              <w:ind w:left="85"/>
              <w:rPr>
                <w:rFonts w:cs="Arial"/>
                <w:szCs w:val="22"/>
              </w:rPr>
            </w:pPr>
            <w:r>
              <w:rPr>
                <w:rFonts w:cs="Arial"/>
                <w:i/>
                <w:szCs w:val="22"/>
              </w:rPr>
              <w:t xml:space="preserve">Anmeldung inklusive kurzem Motivationsschreiben via E-Mail an </w:t>
            </w:r>
            <w:hyperlink r:id="rId67" w:history="1">
              <w:r>
                <w:rPr>
                  <w:rStyle w:val="Hyperlink"/>
                  <w:rFonts w:cs="Arial"/>
                  <w:i/>
                  <w:szCs w:val="22"/>
                </w:rPr>
                <w:t>jens.heidingsfelder@fau.de</w:t>
              </w:r>
            </w:hyperlink>
            <w:r>
              <w:rPr>
                <w:rFonts w:cs="Arial"/>
                <w:i/>
                <w:szCs w:val="22"/>
              </w:rPr>
              <w:t xml:space="preserve"> bis 25.09.2019; Anzahl Seminarplätze: max. 25</w:t>
            </w:r>
          </w:p>
        </w:tc>
      </w:tr>
      <w:tr w:rsidR="0086153D" w14:paraId="342FCEE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2F4882D"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A18DA92" w14:textId="77777777" w:rsidR="0086153D" w:rsidRDefault="0086153D">
            <w:pPr>
              <w:rPr>
                <w:rFonts w:cs="Arial"/>
                <w:b/>
                <w:szCs w:val="22"/>
                <w:lang w:val="en-GB"/>
              </w:rPr>
            </w:pPr>
            <w:r>
              <w:rPr>
                <w:rFonts w:cs="Arial"/>
                <w:b/>
                <w:szCs w:val="22"/>
                <w:lang w:val="en-GB"/>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6860409" w14:textId="77777777" w:rsidR="0086153D" w:rsidRPr="00CF525F" w:rsidRDefault="0086153D" w:rsidP="00F6461C">
            <w:pPr>
              <w:pStyle w:val="Listenabsatz"/>
              <w:numPr>
                <w:ilvl w:val="0"/>
                <w:numId w:val="312"/>
              </w:numPr>
              <w:ind w:left="210" w:hanging="210"/>
              <w:rPr>
                <w:rFonts w:cs="Arial"/>
              </w:rPr>
            </w:pPr>
            <w:r w:rsidRPr="00CF525F">
              <w:rPr>
                <w:rFonts w:cs="Arial"/>
              </w:rPr>
              <w:t>Präsentation</w:t>
            </w:r>
          </w:p>
          <w:p w14:paraId="7E559486" w14:textId="77777777" w:rsidR="0086153D" w:rsidRPr="00CF525F" w:rsidRDefault="0086153D" w:rsidP="00F6461C">
            <w:pPr>
              <w:pStyle w:val="Listenabsatz"/>
              <w:numPr>
                <w:ilvl w:val="0"/>
                <w:numId w:val="312"/>
              </w:numPr>
              <w:ind w:left="210" w:hanging="210"/>
              <w:rPr>
                <w:rFonts w:cs="Arial"/>
                <w:lang w:val="en-GB"/>
              </w:rPr>
            </w:pPr>
            <w:r w:rsidRPr="00CF525F">
              <w:rPr>
                <w:rFonts w:cs="Arial"/>
              </w:rPr>
              <w:t>Hausarbeit</w:t>
            </w:r>
          </w:p>
        </w:tc>
      </w:tr>
      <w:tr w:rsidR="0086153D" w14:paraId="0CAAA26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921D920"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2936C9B" w14:textId="77777777" w:rsidR="0086153D" w:rsidRDefault="0086153D">
            <w:pPr>
              <w:rPr>
                <w:rFonts w:cs="Arial"/>
                <w:b/>
                <w:szCs w:val="22"/>
                <w:lang w:val="en-GB"/>
              </w:rPr>
            </w:pPr>
            <w:r>
              <w:rPr>
                <w:rFonts w:cs="Arial"/>
                <w:b/>
                <w:szCs w:val="22"/>
                <w:lang w:val="en-GB"/>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3CBA30D4" w14:textId="77777777" w:rsidR="0086153D" w:rsidRDefault="0086153D">
            <w:pPr>
              <w:rPr>
                <w:rFonts w:cs="Arial"/>
                <w:szCs w:val="22"/>
              </w:rPr>
            </w:pPr>
            <w:r>
              <w:rPr>
                <w:rFonts w:cs="Arial"/>
                <w:szCs w:val="22"/>
              </w:rPr>
              <w:t>Präsentation: 70%</w:t>
            </w:r>
          </w:p>
          <w:p w14:paraId="4DF00989" w14:textId="77777777" w:rsidR="0086153D" w:rsidRDefault="0086153D">
            <w:pPr>
              <w:rPr>
                <w:rFonts w:cs="Arial"/>
                <w:szCs w:val="22"/>
                <w:lang w:val="en-GB"/>
              </w:rPr>
            </w:pPr>
            <w:r>
              <w:rPr>
                <w:rFonts w:cs="Arial"/>
                <w:szCs w:val="22"/>
              </w:rPr>
              <w:t>Hausarbeit 30%</w:t>
            </w:r>
          </w:p>
        </w:tc>
      </w:tr>
      <w:tr w:rsidR="0086153D" w14:paraId="6EFFFB64"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258797"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FCF5F7A" w14:textId="77777777" w:rsidR="0086153D" w:rsidRDefault="0086153D">
            <w:pPr>
              <w:rPr>
                <w:rFonts w:cs="Arial"/>
                <w:b/>
                <w:szCs w:val="22"/>
                <w:lang w:val="en-GB"/>
              </w:rPr>
            </w:pPr>
            <w:r>
              <w:rPr>
                <w:rFonts w:cs="Arial"/>
                <w:b/>
                <w:szCs w:val="22"/>
                <w:lang w:val="en-GB"/>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518ED14B" w14:textId="77777777" w:rsidR="0086153D" w:rsidRDefault="0086153D">
            <w:pPr>
              <w:tabs>
                <w:tab w:val="left" w:pos="3792"/>
              </w:tabs>
              <w:rPr>
                <w:rFonts w:cs="Arial"/>
                <w:szCs w:val="22"/>
                <w:lang w:val="en-GB"/>
              </w:rPr>
            </w:pPr>
            <w:r>
              <w:rPr>
                <w:rFonts w:cs="Arial"/>
                <w:szCs w:val="22"/>
              </w:rPr>
              <w:t>Zunächst einmalig im Wintersemester 2019/20</w:t>
            </w:r>
          </w:p>
        </w:tc>
      </w:tr>
      <w:tr w:rsidR="0086153D" w14:paraId="26DCB59A"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D5C20AA"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25E04FC" w14:textId="77777777" w:rsidR="0086153D" w:rsidRDefault="0086153D">
            <w:pPr>
              <w:rPr>
                <w:rFonts w:cs="Arial"/>
                <w:b/>
                <w:szCs w:val="22"/>
                <w:lang w:val="en-GB"/>
              </w:rPr>
            </w:pPr>
            <w:r>
              <w:rPr>
                <w:rFonts w:cs="Arial"/>
                <w:b/>
                <w:szCs w:val="22"/>
                <w:lang w:val="en-G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F1E853" w14:textId="77777777" w:rsidR="0086153D" w:rsidRDefault="0086153D">
            <w:pPr>
              <w:rPr>
                <w:rFonts w:cs="Arial"/>
                <w:szCs w:val="22"/>
              </w:rPr>
            </w:pPr>
            <w:r>
              <w:rPr>
                <w:rFonts w:cs="Arial"/>
                <w:szCs w:val="22"/>
              </w:rPr>
              <w:t>Präsenzzeit: 30h</w:t>
            </w:r>
          </w:p>
          <w:p w14:paraId="3A6A9B83" w14:textId="77777777" w:rsidR="0086153D" w:rsidRDefault="0086153D">
            <w:pPr>
              <w:rPr>
                <w:rFonts w:cs="Arial"/>
                <w:szCs w:val="22"/>
                <w:highlight w:val="green"/>
                <w:lang w:val="en-GB"/>
              </w:rPr>
            </w:pPr>
            <w:r>
              <w:rPr>
                <w:rFonts w:cs="Arial"/>
                <w:szCs w:val="22"/>
              </w:rPr>
              <w:t>Selbststudium: 120h</w:t>
            </w:r>
          </w:p>
        </w:tc>
      </w:tr>
      <w:tr w:rsidR="0086153D" w14:paraId="5069E6BE"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C2F9395"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83DB5A3" w14:textId="77777777" w:rsidR="0086153D" w:rsidRDefault="0086153D">
            <w:pPr>
              <w:rPr>
                <w:rFonts w:cs="Arial"/>
                <w:b/>
                <w:szCs w:val="22"/>
                <w:lang w:val="en-GB"/>
              </w:rPr>
            </w:pPr>
            <w:r>
              <w:rPr>
                <w:rFonts w:cs="Arial"/>
                <w:b/>
                <w:szCs w:val="22"/>
                <w:lang w:val="en-G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026E0775" w14:textId="77777777" w:rsidR="0086153D" w:rsidRDefault="0086153D">
            <w:pPr>
              <w:rPr>
                <w:rFonts w:cs="Arial"/>
                <w:szCs w:val="22"/>
              </w:rPr>
            </w:pPr>
            <w:r>
              <w:rPr>
                <w:rFonts w:cs="Arial"/>
                <w:szCs w:val="22"/>
              </w:rPr>
              <w:t>Voraussichtlich: 25.10. &amp; 26.10.2019, jeweils 09:00 -17:00 Uhr</w:t>
            </w:r>
          </w:p>
          <w:p w14:paraId="5220D3CB" w14:textId="77777777" w:rsidR="0086153D" w:rsidRDefault="0086153D">
            <w:pPr>
              <w:rPr>
                <w:rFonts w:cs="Arial"/>
                <w:szCs w:val="22"/>
                <w:highlight w:val="yellow"/>
              </w:rPr>
            </w:pPr>
            <w:r>
              <w:rPr>
                <w:rFonts w:cs="Arial"/>
                <w:szCs w:val="22"/>
              </w:rPr>
              <w:t>Sowie 6 Doppelsitzungen à 90 Minuten. Genaue Termine werden zu Seminarbeginn bekannt gegeben</w:t>
            </w:r>
          </w:p>
        </w:tc>
      </w:tr>
      <w:tr w:rsidR="0086153D" w14:paraId="42415EA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C5E942"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892417A" w14:textId="77777777" w:rsidR="0086153D" w:rsidRDefault="0086153D">
            <w:pPr>
              <w:rPr>
                <w:rFonts w:cs="Arial"/>
                <w:b/>
                <w:szCs w:val="22"/>
              </w:rPr>
            </w:pPr>
            <w:r>
              <w:rPr>
                <w:rFonts w:cs="Arial"/>
                <w:b/>
                <w:szCs w:val="22"/>
              </w:rPr>
              <w:t>Unterrichtssprache</w:t>
            </w:r>
          </w:p>
        </w:tc>
        <w:tc>
          <w:tcPr>
            <w:tcW w:w="6662" w:type="dxa"/>
            <w:tcBorders>
              <w:top w:val="single" w:sz="4" w:space="0" w:color="auto"/>
              <w:left w:val="single" w:sz="4" w:space="0" w:color="auto"/>
              <w:bottom w:val="single" w:sz="4" w:space="0" w:color="auto"/>
              <w:right w:val="single" w:sz="4" w:space="0" w:color="auto"/>
            </w:tcBorders>
            <w:hideMark/>
          </w:tcPr>
          <w:p w14:paraId="6DE69725" w14:textId="77777777" w:rsidR="0086153D" w:rsidRDefault="0086153D">
            <w:pPr>
              <w:rPr>
                <w:rFonts w:cs="Arial"/>
                <w:szCs w:val="22"/>
              </w:rPr>
            </w:pPr>
            <w:r>
              <w:rPr>
                <w:rFonts w:cs="Arial"/>
                <w:szCs w:val="22"/>
              </w:rPr>
              <w:t>Deutsch</w:t>
            </w:r>
          </w:p>
        </w:tc>
      </w:tr>
      <w:tr w:rsidR="0086153D" w14:paraId="61EB79E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0D80773"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AA2B31F" w14:textId="77777777" w:rsidR="0086153D" w:rsidRDefault="0086153D">
            <w:pPr>
              <w:rPr>
                <w:rFonts w:cs="Arial"/>
                <w:b/>
                <w:szCs w:val="22"/>
                <w:lang w:val="en-GB"/>
              </w:rPr>
            </w:pPr>
            <w:r>
              <w:rPr>
                <w:rFonts w:cs="Arial"/>
                <w:b/>
                <w:szCs w:val="22"/>
              </w:rPr>
              <w:t>Vor</w:t>
            </w:r>
            <w:r>
              <w:rPr>
                <w:rFonts w:cs="Arial"/>
                <w:b/>
                <w:szCs w:val="22"/>
                <w:lang w:val="en-GB"/>
              </w:rPr>
              <w:t>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2EBE9F21" w14:textId="77777777" w:rsidR="0086153D" w:rsidRDefault="0086153D">
            <w:pPr>
              <w:rPr>
                <w:rFonts w:cs="Arial"/>
                <w:szCs w:val="22"/>
              </w:rPr>
            </w:pPr>
            <w:r>
              <w:rPr>
                <w:rFonts w:cs="Arial"/>
                <w:szCs w:val="22"/>
              </w:rPr>
              <w:t>Reader wird nach Anmeldung auf StudOn bereitgestellt.</w:t>
            </w:r>
          </w:p>
        </w:tc>
      </w:tr>
    </w:tbl>
    <w:p w14:paraId="21B130C6" w14:textId="77777777" w:rsidR="0086153D" w:rsidRDefault="0086153D" w:rsidP="0086153D">
      <w:pPr>
        <w:rPr>
          <w:rFonts w:ascii="Times New Roman" w:hAnsi="Times New Roman"/>
          <w:sz w:val="24"/>
        </w:rPr>
      </w:pPr>
    </w:p>
    <w:p w14:paraId="4C1DC747" w14:textId="3E97A619" w:rsidR="00236550" w:rsidRDefault="0023655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F6461C">
            <w:pPr>
              <w:numPr>
                <w:ilvl w:val="0"/>
                <w:numId w:val="218"/>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46A92589" w:rsidR="007A26F0" w:rsidRPr="001945D3" w:rsidRDefault="00AB55C2" w:rsidP="00561840">
            <w:pPr>
              <w:rPr>
                <w:rFonts w:cs="Arial"/>
                <w:szCs w:val="22"/>
                <w:lang w:val="en-US"/>
              </w:rPr>
            </w:pPr>
            <w:r>
              <w:rPr>
                <w:rFonts w:cs="Arial"/>
                <w:szCs w:val="22"/>
                <w:lang w:val="en-US"/>
              </w:rPr>
              <w:t>8</w:t>
            </w:r>
            <w:r w:rsidR="007A26F0" w:rsidRPr="001945D3">
              <w:rPr>
                <w:rFonts w:cs="Arial"/>
                <w:szCs w:val="22"/>
                <w:lang w:val="en-US"/>
              </w:rPr>
              <w:t>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5411" w:name="_Toc67382978"/>
            <w:r w:rsidRPr="001945D3">
              <w:rPr>
                <w:lang w:val="en-US"/>
              </w:rPr>
              <w:t>Service Management und Service Engineering</w:t>
            </w:r>
            <w:bookmarkEnd w:id="5411"/>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F6461C">
            <w:pPr>
              <w:numPr>
                <w:ilvl w:val="0"/>
                <w:numId w:val="218"/>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F6461C">
            <w:pPr>
              <w:numPr>
                <w:ilvl w:val="0"/>
                <w:numId w:val="218"/>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F6461C">
            <w:pPr>
              <w:pStyle w:val="Listenabsatz"/>
              <w:numPr>
                <w:ilvl w:val="0"/>
                <w:numId w:val="216"/>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F6461C">
            <w:pPr>
              <w:pStyle w:val="Listenabsatz"/>
              <w:numPr>
                <w:ilvl w:val="0"/>
                <w:numId w:val="216"/>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F6461C">
            <w:pPr>
              <w:pStyle w:val="Listenabsatz"/>
              <w:numPr>
                <w:ilvl w:val="0"/>
                <w:numId w:val="216"/>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F6461C">
            <w:pPr>
              <w:pStyle w:val="Listenabsatz"/>
              <w:numPr>
                <w:ilvl w:val="0"/>
                <w:numId w:val="216"/>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F6461C">
            <w:pPr>
              <w:pStyle w:val="Listenabsatz"/>
              <w:numPr>
                <w:ilvl w:val="0"/>
                <w:numId w:val="216"/>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F6461C">
            <w:pPr>
              <w:numPr>
                <w:ilvl w:val="0"/>
                <w:numId w:val="218"/>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F6461C">
            <w:pPr>
              <w:numPr>
                <w:ilvl w:val="0"/>
                <w:numId w:val="218"/>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F6461C">
            <w:pPr>
              <w:numPr>
                <w:ilvl w:val="0"/>
                <w:numId w:val="218"/>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F6461C">
            <w:pPr>
              <w:pStyle w:val="Listenabsatz"/>
              <w:numPr>
                <w:ilvl w:val="0"/>
                <w:numId w:val="216"/>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F6461C">
            <w:pPr>
              <w:pStyle w:val="Listenabsatz"/>
              <w:numPr>
                <w:ilvl w:val="0"/>
                <w:numId w:val="196"/>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F6461C">
            <w:pPr>
              <w:pStyle w:val="Listenabsatz"/>
              <w:numPr>
                <w:ilvl w:val="0"/>
                <w:numId w:val="196"/>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727B2EB5" w:rsidR="007A26F0" w:rsidRDefault="007A26F0" w:rsidP="00F6461C">
            <w:pPr>
              <w:pStyle w:val="Listenabsatz"/>
              <w:numPr>
                <w:ilvl w:val="0"/>
                <w:numId w:val="216"/>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r w:rsidR="00A15CC5">
              <w:rPr>
                <w:rFonts w:cs="Arial"/>
              </w:rPr>
              <w:t xml:space="preserve"> (zugeordnet </w:t>
            </w:r>
            <w:r w:rsidR="00022F93">
              <w:rPr>
                <w:rFonts w:cs="Arial"/>
              </w:rPr>
              <w:t>8</w:t>
            </w:r>
            <w:r w:rsidR="00A15CC5">
              <w:rPr>
                <w:rFonts w:cs="Arial"/>
              </w:rPr>
              <w:t>2444)</w:t>
            </w:r>
          </w:p>
          <w:p w14:paraId="7ABBD67A" w14:textId="4A49DC3D" w:rsidR="00033DB7" w:rsidRPr="009C343A" w:rsidRDefault="00033DB7" w:rsidP="00F6461C">
            <w:pPr>
              <w:pStyle w:val="Listenabsatz"/>
              <w:numPr>
                <w:ilvl w:val="0"/>
                <w:numId w:val="216"/>
              </w:numPr>
              <w:ind w:left="225" w:hanging="225"/>
              <w:rPr>
                <w:rFonts w:cs="Arial"/>
              </w:rPr>
            </w:pPr>
            <w:r>
              <w:t>Erweiterungsprüfung Berufliche Schulen/Studienfach Wirtschaftspädagogik</w:t>
            </w:r>
          </w:p>
          <w:p w14:paraId="15C03110" w14:textId="77777777" w:rsidR="007A26F0" w:rsidRPr="0067072F" w:rsidRDefault="007A26F0" w:rsidP="00F6461C">
            <w:pPr>
              <w:pStyle w:val="Listenabsatz"/>
              <w:numPr>
                <w:ilvl w:val="0"/>
                <w:numId w:val="216"/>
              </w:numPr>
              <w:ind w:left="225" w:hanging="225"/>
              <w:rPr>
                <w:rFonts w:cs="Arial"/>
              </w:rPr>
            </w:pPr>
            <w:r w:rsidRPr="0067072F">
              <w:rPr>
                <w:rFonts w:cs="Arial"/>
              </w:rPr>
              <w:t>Modul im Studienbereich „Prozessmanagement“</w:t>
            </w:r>
          </w:p>
          <w:p w14:paraId="0926EFE2" w14:textId="5CB914C7" w:rsidR="007D324D" w:rsidRPr="008B1C05" w:rsidRDefault="007A26F0" w:rsidP="00F6461C">
            <w:pPr>
              <w:pStyle w:val="Listenabsatz"/>
              <w:numPr>
                <w:ilvl w:val="0"/>
                <w:numId w:val="216"/>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F6461C">
            <w:pPr>
              <w:numPr>
                <w:ilvl w:val="0"/>
                <w:numId w:val="218"/>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F6461C">
            <w:pPr>
              <w:numPr>
                <w:ilvl w:val="0"/>
                <w:numId w:val="21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F6461C">
            <w:pPr>
              <w:numPr>
                <w:ilvl w:val="0"/>
                <w:numId w:val="43"/>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5A20D788" w:rsidR="004975C9" w:rsidRDefault="00AB55C2" w:rsidP="00E02B39">
            <w:pPr>
              <w:rPr>
                <w:rFonts w:cs="Arial"/>
              </w:rPr>
            </w:pPr>
            <w:r>
              <w:rPr>
                <w:rFonts w:cs="Arial"/>
              </w:rPr>
              <w:t>8</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78FE2D2" w14:textId="77777777" w:rsidR="00A552B3" w:rsidRDefault="00A552B3" w:rsidP="00CE6588">
            <w:pPr>
              <w:pStyle w:val="berschriftModul"/>
              <w:rPr>
                <w:lang w:val="en-GB" w:eastAsia="en-US"/>
              </w:rPr>
            </w:pPr>
            <w:bookmarkStart w:id="5412" w:name="_Toc67382979"/>
            <w:bookmarkStart w:id="5413" w:name="_Toc351715501"/>
            <w:bookmarkStart w:id="5414" w:name="_Toc363638232"/>
            <w:bookmarkStart w:id="5415" w:name="_Toc363638895"/>
            <w:bookmarkStart w:id="5416" w:name="_Toc364322172"/>
            <w:bookmarkStart w:id="5417" w:name="_Toc364328713"/>
            <w:bookmarkStart w:id="5418" w:name="_Toc369082443"/>
            <w:bookmarkStart w:id="5419" w:name="_Toc381687016"/>
            <w:r>
              <w:rPr>
                <w:lang w:val="en-GB" w:eastAsia="en-US"/>
              </w:rPr>
              <w:t>Social Entrepreneurship in Theorie und Praxis mit “Live Case Study”</w:t>
            </w:r>
            <w:bookmarkEnd w:id="5412"/>
            <w:r>
              <w:rPr>
                <w:lang w:val="en-GB" w:eastAsia="en-US"/>
              </w:rPr>
              <w:t xml:space="preserve"> </w:t>
            </w:r>
          </w:p>
          <w:p w14:paraId="6A35F908" w14:textId="77777777" w:rsidR="004975C9" w:rsidRDefault="00A552B3" w:rsidP="00E02B39">
            <w:pPr>
              <w:rPr>
                <w:rFonts w:cs="Arial"/>
                <w:szCs w:val="22"/>
                <w:lang w:val="en-GB" w:eastAsia="en-US"/>
              </w:rPr>
            </w:pPr>
            <w:r w:rsidRPr="00CE6588">
              <w:rPr>
                <w:rFonts w:cs="Arial"/>
                <w:szCs w:val="22"/>
                <w:lang w:val="en-GB" w:eastAsia="en-US"/>
              </w:rPr>
              <w:t>(Social entrepreneurship in theory and practice – in cooperation with a real-live partner organization)</w:t>
            </w:r>
            <w:bookmarkEnd w:id="5413"/>
            <w:bookmarkEnd w:id="5414"/>
            <w:bookmarkEnd w:id="5415"/>
            <w:bookmarkEnd w:id="5416"/>
            <w:bookmarkEnd w:id="5417"/>
            <w:bookmarkEnd w:id="5418"/>
            <w:bookmarkEnd w:id="5419"/>
          </w:p>
          <w:p w14:paraId="64B12A66" w14:textId="386FBE89" w:rsidR="00890267" w:rsidRPr="006E44A3" w:rsidRDefault="00890267" w:rsidP="00E02B39">
            <w:pPr>
              <w:rPr>
                <w:b/>
                <w:bCs/>
                <w:lang w:eastAsia="en-US"/>
              </w:rPr>
            </w:pPr>
            <w:r w:rsidRPr="006E44A3">
              <w:rPr>
                <w:rFonts w:cs="Arial"/>
                <w:b/>
                <w:bCs/>
                <w:color w:val="FF0000"/>
                <w:szCs w:val="22"/>
                <w:lang w:eastAsia="en-US"/>
              </w:rPr>
              <w:t>Dieses Modul findet im SoSe 2021 nicht statt</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2151BCC2" w:rsidR="004975C9" w:rsidRDefault="00A552B3" w:rsidP="008E0C39">
            <w:pPr>
              <w:rPr>
                <w:rFonts w:cs="Arial"/>
                <w:b/>
                <w:lang w:val="en-GB" w:eastAsia="en-US"/>
              </w:rPr>
            </w:pPr>
            <w:r>
              <w:rPr>
                <w:rFonts w:cs="Arial"/>
                <w:szCs w:val="22"/>
                <w:lang w:val="en-GB" w:eastAsia="en-US"/>
              </w:rPr>
              <w:t xml:space="preserve">S: </w:t>
            </w:r>
            <w:r w:rsidRPr="002B5269">
              <w:rPr>
                <w:rFonts w:cs="Arial"/>
                <w:szCs w:val="22"/>
                <w:lang w:val="en-GB" w:eastAsia="en-US"/>
              </w:rPr>
              <w:t>Social Entrepreneurship in Th</w:t>
            </w:r>
            <w:r>
              <w:rPr>
                <w:rFonts w:cs="Arial"/>
                <w:szCs w:val="22"/>
                <w:lang w:val="en-GB" w:eastAsia="en-US"/>
              </w:rPr>
              <w:t>eorie und Praxis mit “Li</w:t>
            </w:r>
            <w:r w:rsidRPr="002B5269">
              <w:rPr>
                <w:rFonts w:cs="Arial"/>
                <w:szCs w:val="22"/>
                <w:lang w:val="en-GB" w:eastAsia="en-US"/>
              </w:rPr>
              <w:t>ve Case Study”</w:t>
            </w:r>
            <w:r w:rsidRPr="002B5269">
              <w:rPr>
                <w:rFonts w:cs="Arial"/>
                <w:b/>
                <w:szCs w:val="22"/>
                <w:lang w:val="en-GB" w:eastAsia="en-US"/>
              </w:rPr>
              <w:t xml:space="preserve"> </w:t>
            </w:r>
            <w:r w:rsidR="009926B9" w:rsidRPr="00A0528F">
              <w:rPr>
                <w:rFonts w:cs="Arial"/>
                <w:b/>
                <w:i/>
                <w:color w:val="FF0000"/>
                <w:szCs w:val="22"/>
                <w:lang w:val="en-GB" w:eastAsia="en-US"/>
              </w:rPr>
              <w:t>(Anwesenheitspflicht)</w:t>
            </w:r>
            <w:r w:rsidR="004975C9"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A552B3"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A552B3" w:rsidRPr="00C57F33" w:rsidRDefault="00A552B3" w:rsidP="00A552B3">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43E7C68C" w:rsidR="00A552B3" w:rsidRDefault="00A552B3" w:rsidP="00A552B3">
            <w:pPr>
              <w:rPr>
                <w:rFonts w:cs="Arial"/>
              </w:rPr>
            </w:pPr>
            <w:r>
              <w:rPr>
                <w:rFonts w:cs="Arial"/>
                <w:szCs w:val="22"/>
              </w:rPr>
              <w:t>Prof. Markus Beckmann, Jennifer Adolph</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A552B3" w:rsidRDefault="00A552B3" w:rsidP="00A552B3">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hideMark/>
          </w:tcPr>
          <w:p w14:paraId="27773BB5" w14:textId="77777777" w:rsidR="00A552B3" w:rsidRPr="006266A7" w:rsidRDefault="00A552B3" w:rsidP="00A552B3">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243A4C0C" w14:textId="77777777" w:rsidR="00A552B3" w:rsidRDefault="00A552B3" w:rsidP="00A552B3">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„Access gGmbH“</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59C4D566" w:rsidR="004975C9" w:rsidRDefault="00A552B3"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4067CD5F" w14:textId="77777777" w:rsidR="00A552B3" w:rsidRDefault="00A552B3" w:rsidP="00A552B3">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693E8EE6" w14:textId="77777777" w:rsidR="00A552B3" w:rsidRDefault="00A552B3" w:rsidP="00F6461C">
            <w:pPr>
              <w:numPr>
                <w:ilvl w:val="0"/>
                <w:numId w:val="196"/>
              </w:numPr>
              <w:rPr>
                <w:rFonts w:cs="Arial"/>
                <w:szCs w:val="22"/>
              </w:rPr>
            </w:pPr>
            <w:r>
              <w:rPr>
                <w:rFonts w:cs="Arial"/>
                <w:szCs w:val="22"/>
              </w:rPr>
              <w:t>erwerben Kenntnisse im Themenfeld Social Entrepreneurship (insb. Skalierung, Finanzierung und Business Model)</w:t>
            </w:r>
          </w:p>
          <w:p w14:paraId="1FFD0225" w14:textId="77777777" w:rsidR="00A552B3" w:rsidRDefault="00A552B3" w:rsidP="00F6461C">
            <w:pPr>
              <w:numPr>
                <w:ilvl w:val="0"/>
                <w:numId w:val="196"/>
              </w:numPr>
              <w:rPr>
                <w:rFonts w:cs="Arial"/>
                <w:szCs w:val="22"/>
              </w:rPr>
            </w:pPr>
            <w:r>
              <w:rPr>
                <w:rFonts w:cs="Arial"/>
                <w:szCs w:val="22"/>
              </w:rPr>
              <w:t xml:space="preserve">können selbstständig ein Praxiskonzept für eine Social Entrepreneurship Organisation erstellen </w:t>
            </w:r>
          </w:p>
          <w:p w14:paraId="48481132" w14:textId="77777777" w:rsidR="00A552B3" w:rsidRDefault="00A552B3" w:rsidP="00F6461C">
            <w:pPr>
              <w:numPr>
                <w:ilvl w:val="0"/>
                <w:numId w:val="196"/>
              </w:numPr>
              <w:rPr>
                <w:rFonts w:cs="Arial"/>
                <w:szCs w:val="22"/>
              </w:rPr>
            </w:pPr>
            <w:r>
              <w:rPr>
                <w:rFonts w:cs="Arial"/>
                <w:szCs w:val="22"/>
              </w:rPr>
              <w:t xml:space="preserve">können Social Entrepreneurship als unternehmerischen Problemlösungsansatz verstehen, beschreiben und vergleichen </w:t>
            </w:r>
          </w:p>
          <w:p w14:paraId="0FC87725" w14:textId="77777777" w:rsidR="00A552B3" w:rsidRDefault="00A552B3" w:rsidP="00F6461C">
            <w:pPr>
              <w:numPr>
                <w:ilvl w:val="0"/>
                <w:numId w:val="196"/>
              </w:numPr>
              <w:rPr>
                <w:rFonts w:cs="Arial"/>
                <w:szCs w:val="22"/>
              </w:rPr>
            </w:pPr>
            <w:r>
              <w:rPr>
                <w:rFonts w:cs="Arial"/>
                <w:szCs w:val="22"/>
              </w:rPr>
              <w:t xml:space="preserve">können </w:t>
            </w:r>
            <w:r w:rsidRPr="006266A7">
              <w:rPr>
                <w:rFonts w:cs="Arial"/>
                <w:szCs w:val="22"/>
              </w:rPr>
              <w:t xml:space="preserve">theoretisch, konzeptionelles </w:t>
            </w:r>
            <w:r>
              <w:rPr>
                <w:rFonts w:cs="Arial"/>
                <w:szCs w:val="22"/>
              </w:rPr>
              <w:t xml:space="preserve">Wissen über ein Phänomen auf reale </w:t>
            </w:r>
            <w:r w:rsidRPr="006266A7">
              <w:rPr>
                <w:rFonts w:cs="Arial"/>
                <w:szCs w:val="22"/>
              </w:rPr>
              <w:t>Praxis</w:t>
            </w:r>
            <w:r>
              <w:rPr>
                <w:rFonts w:cs="Arial"/>
                <w:szCs w:val="22"/>
              </w:rPr>
              <w:t>herausforderungen</w:t>
            </w:r>
            <w:r w:rsidRPr="006266A7">
              <w:rPr>
                <w:rFonts w:cs="Arial"/>
                <w:szCs w:val="22"/>
              </w:rPr>
              <w:t xml:space="preserve"> anwenden</w:t>
            </w:r>
          </w:p>
          <w:p w14:paraId="188F80F7" w14:textId="77777777" w:rsidR="00A552B3" w:rsidRDefault="00A552B3" w:rsidP="00F6461C">
            <w:pPr>
              <w:numPr>
                <w:ilvl w:val="0"/>
                <w:numId w:val="196"/>
              </w:numPr>
              <w:rPr>
                <w:rFonts w:cs="Arial"/>
                <w:szCs w:val="22"/>
              </w:rPr>
            </w:pPr>
            <w:r>
              <w:rPr>
                <w:rFonts w:cs="Arial"/>
                <w:szCs w:val="22"/>
              </w:rPr>
              <w:t xml:space="preserve">erwerben Argumentationskompetenz und kritische Reflexion gesellschaftlich relevanter Fragen </w:t>
            </w:r>
            <w:r w:rsidRPr="00DB17A8">
              <w:rPr>
                <w:rFonts w:cs="Arial"/>
                <w:szCs w:val="22"/>
              </w:rPr>
              <w:t xml:space="preserve">durch Diskussionen während des Seminars sowie in der Auseinandersetzung mit den </w:t>
            </w:r>
            <w:r>
              <w:rPr>
                <w:rFonts w:cs="Arial"/>
                <w:szCs w:val="22"/>
              </w:rPr>
              <w:t xml:space="preserve">zu </w:t>
            </w:r>
            <w:r w:rsidRPr="00DB17A8">
              <w:rPr>
                <w:rFonts w:cs="Arial"/>
                <w:szCs w:val="22"/>
              </w:rPr>
              <w:t>erarbeitenden Ergebnissen</w:t>
            </w:r>
          </w:p>
          <w:p w14:paraId="545331E3" w14:textId="77777777" w:rsidR="00A552B3" w:rsidRPr="00DB17A8" w:rsidRDefault="00A552B3" w:rsidP="00F6461C">
            <w:pPr>
              <w:numPr>
                <w:ilvl w:val="0"/>
                <w:numId w:val="196"/>
              </w:numPr>
              <w:rPr>
                <w:rFonts w:cs="Arial"/>
                <w:szCs w:val="22"/>
              </w:rPr>
            </w:pPr>
            <w:r>
              <w:rPr>
                <w:rFonts w:cs="Arial"/>
                <w:szCs w:val="22"/>
              </w:rPr>
              <w:t xml:space="preserve">entwickeln </w:t>
            </w:r>
            <w:r w:rsidRPr="00DB17A8">
              <w:rPr>
                <w:rFonts w:cs="Arial"/>
                <w:szCs w:val="22"/>
              </w:rPr>
              <w:t>Feedback-Kompetenzen durch wechselseitige Rückmeldungen zu präsentierten Kleingruppenergebnissen und deren anschließender gemeinsamer Diskussion</w:t>
            </w:r>
          </w:p>
          <w:p w14:paraId="16ADA71C" w14:textId="77777777" w:rsidR="00A552B3" w:rsidRDefault="00A552B3" w:rsidP="00F6461C">
            <w:pPr>
              <w:numPr>
                <w:ilvl w:val="0"/>
                <w:numId w:val="196"/>
              </w:numPr>
              <w:rPr>
                <w:rFonts w:cs="Arial"/>
                <w:szCs w:val="22"/>
              </w:rPr>
            </w:pPr>
            <w:r>
              <w:rPr>
                <w:rFonts w:cs="Arial"/>
                <w:szCs w:val="22"/>
              </w:rPr>
              <w:t xml:space="preserve">erwerben Teamfähigkeiten und soziale Kompetenzen </w:t>
            </w:r>
            <w:r w:rsidRPr="00DB17A8">
              <w:rPr>
                <w:rFonts w:cs="Arial"/>
                <w:szCs w:val="22"/>
              </w:rPr>
              <w:t>durch Gruppenarbeiten und Diskussionen innerhalb und außerhalb der Seminarzeiten.</w:t>
            </w:r>
          </w:p>
          <w:p w14:paraId="1EF0A841" w14:textId="77777777" w:rsidR="00A552B3" w:rsidRDefault="00A552B3" w:rsidP="00F6461C">
            <w:pPr>
              <w:numPr>
                <w:ilvl w:val="0"/>
                <w:numId w:val="196"/>
              </w:numPr>
              <w:rPr>
                <w:rFonts w:cs="Arial"/>
                <w:szCs w:val="22"/>
              </w:rPr>
            </w:pPr>
            <w:r>
              <w:rPr>
                <w:rFonts w:cs="Arial"/>
                <w:szCs w:val="22"/>
              </w:rPr>
              <w:t>erwerben Erfahrung mit kollaborativen Kreativitätsmethoden im Rahmen der Live Case Study</w:t>
            </w:r>
          </w:p>
          <w:p w14:paraId="1173793E" w14:textId="77777777" w:rsidR="00A552B3" w:rsidRDefault="00A552B3" w:rsidP="00F6461C">
            <w:pPr>
              <w:numPr>
                <w:ilvl w:val="0"/>
                <w:numId w:val="196"/>
              </w:numPr>
              <w:rPr>
                <w:rFonts w:cs="Arial"/>
                <w:szCs w:val="22"/>
              </w:rPr>
            </w:pPr>
            <w:r>
              <w:rPr>
                <w:rFonts w:cs="Arial"/>
                <w:szCs w:val="22"/>
              </w:rPr>
              <w:t>können praxisrelevante Präsentationen halten</w:t>
            </w:r>
          </w:p>
          <w:p w14:paraId="15FEF8C6" w14:textId="77777777" w:rsidR="00A552B3" w:rsidRDefault="00A552B3" w:rsidP="00F6461C">
            <w:pPr>
              <w:numPr>
                <w:ilvl w:val="0"/>
                <w:numId w:val="196"/>
              </w:numPr>
              <w:rPr>
                <w:rFonts w:cs="Arial"/>
                <w:szCs w:val="22"/>
              </w:rPr>
            </w:pPr>
            <w:r>
              <w:rPr>
                <w:rFonts w:cs="Arial"/>
                <w:szCs w:val="22"/>
              </w:rPr>
              <w:t>können komplexe Fragen analytisch bearbeiten und pragmatische Entscheidungen treffen</w:t>
            </w:r>
          </w:p>
          <w:p w14:paraId="71BB505F" w14:textId="4D695B82" w:rsidR="00EA346F" w:rsidRDefault="00EA346F" w:rsidP="00A37D28">
            <w:pPr>
              <w:pStyle w:val="Listenabsatz"/>
            </w:pPr>
          </w:p>
        </w:tc>
      </w:tr>
      <w:tr w:rsidR="004975C9" w14:paraId="16F58811"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A552B3" w14:paraId="038F006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1AA0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6EFA553" w14:textId="77777777" w:rsidR="00A552B3" w:rsidRDefault="00A552B3" w:rsidP="00A552B3">
            <w:pPr>
              <w:rPr>
                <w:rFonts w:cs="Arial"/>
                <w:b/>
                <w:szCs w:val="22"/>
              </w:rPr>
            </w:pPr>
            <w:r>
              <w:rPr>
                <w:rFonts w:cs="Arial"/>
                <w:b/>
                <w:szCs w:val="22"/>
              </w:rPr>
              <w:t xml:space="preserve">Einpassung in </w:t>
            </w:r>
          </w:p>
          <w:p w14:paraId="77957F33" w14:textId="12A64B2E" w:rsidR="00A552B3" w:rsidRDefault="00A552B3" w:rsidP="00A552B3">
            <w:pPr>
              <w:rPr>
                <w:rFonts w:cs="Arial"/>
                <w:b/>
              </w:rPr>
            </w:pPr>
            <w:r>
              <w:rPr>
                <w:rFonts w:cs="Arial"/>
                <w:b/>
                <w:szCs w:val="22"/>
              </w:rPr>
              <w:lastRenderedPageBreak/>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D3DB67F" w14:textId="7307C0E8" w:rsidR="00A552B3" w:rsidRDefault="00A552B3" w:rsidP="00A552B3">
            <w:pPr>
              <w:rPr>
                <w:rFonts w:cs="Arial"/>
              </w:rPr>
            </w:pPr>
            <w:r>
              <w:rPr>
                <w:rFonts w:cs="Arial"/>
                <w:szCs w:val="22"/>
              </w:rPr>
              <w:lastRenderedPageBreak/>
              <w:t>Ab 2. Studiensemester</w:t>
            </w:r>
          </w:p>
        </w:tc>
      </w:tr>
      <w:tr w:rsidR="00A552B3" w14:paraId="752B286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7439582" w14:textId="77777777" w:rsidR="00A552B3" w:rsidRPr="00A90A62" w:rsidRDefault="00A552B3" w:rsidP="00F6461C">
            <w:pPr>
              <w:numPr>
                <w:ilvl w:val="0"/>
                <w:numId w:val="43"/>
              </w:num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29565428" w14:textId="77777777" w:rsidR="00A552B3" w:rsidRDefault="00A552B3" w:rsidP="00A552B3">
            <w:pPr>
              <w:rPr>
                <w:rFonts w:cs="Arial"/>
                <w:b/>
                <w:szCs w:val="22"/>
              </w:rPr>
            </w:pPr>
            <w:r>
              <w:rPr>
                <w:rFonts w:cs="Arial"/>
                <w:b/>
                <w:szCs w:val="22"/>
              </w:rPr>
              <w:t xml:space="preserve">Verwendbarkeit des </w:t>
            </w:r>
          </w:p>
          <w:p w14:paraId="66CB6CB3" w14:textId="6FE74105" w:rsidR="00A552B3" w:rsidRDefault="00A552B3" w:rsidP="00A552B3">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tcPr>
          <w:p w14:paraId="497ABF1E" w14:textId="77777777" w:rsidR="00A552B3" w:rsidRDefault="00A552B3" w:rsidP="00F6461C">
            <w:pPr>
              <w:numPr>
                <w:ilvl w:val="0"/>
                <w:numId w:val="325"/>
              </w:numPr>
              <w:rPr>
                <w:rFonts w:cs="Arial"/>
                <w:szCs w:val="22"/>
              </w:rPr>
            </w:pPr>
            <w:r>
              <w:rPr>
                <w:rFonts w:cs="Arial"/>
                <w:szCs w:val="22"/>
              </w:rPr>
              <w:t>Modul im Studienbereich „Nachhaltigkeitsmanagement“ (Wahlveranstaltung)</w:t>
            </w:r>
          </w:p>
          <w:p w14:paraId="0502AFFA" w14:textId="77777777" w:rsidR="00A552B3" w:rsidRDefault="00A552B3" w:rsidP="00F6461C">
            <w:pPr>
              <w:numPr>
                <w:ilvl w:val="0"/>
                <w:numId w:val="325"/>
              </w:numPr>
              <w:rPr>
                <w:rFonts w:cs="Arial"/>
                <w:szCs w:val="22"/>
              </w:rPr>
            </w:pPr>
            <w:r>
              <w:rPr>
                <w:rFonts w:cs="Arial"/>
                <w:szCs w:val="22"/>
              </w:rPr>
              <w:t>Modul im Vertiefungsbereich des Bachelor WiWi</w:t>
            </w:r>
          </w:p>
          <w:p w14:paraId="5325C7A3" w14:textId="77777777" w:rsidR="00A552B3" w:rsidRDefault="00A552B3" w:rsidP="00F6461C">
            <w:pPr>
              <w:numPr>
                <w:ilvl w:val="0"/>
                <w:numId w:val="325"/>
              </w:numPr>
              <w:rPr>
                <w:rFonts w:cs="Arial"/>
                <w:szCs w:val="22"/>
              </w:rPr>
            </w:pPr>
            <w:r>
              <w:rPr>
                <w:rFonts w:cs="Arial"/>
                <w:szCs w:val="22"/>
              </w:rPr>
              <w:t>Modul im Vertiefungsbereich des Bachelor International Business Studies</w:t>
            </w:r>
          </w:p>
          <w:p w14:paraId="6B688C6F" w14:textId="77777777" w:rsidR="00A552B3" w:rsidRDefault="00A552B3" w:rsidP="00F6461C">
            <w:pPr>
              <w:numPr>
                <w:ilvl w:val="0"/>
                <w:numId w:val="325"/>
              </w:numPr>
              <w:rPr>
                <w:rFonts w:cs="Arial"/>
                <w:szCs w:val="22"/>
              </w:rPr>
            </w:pPr>
            <w:r>
              <w:rPr>
                <w:rFonts w:cs="Arial"/>
                <w:szCs w:val="22"/>
              </w:rPr>
              <w:t>Modul im Vertiefungsbereich des Bachelor Sozialökonomik</w:t>
            </w:r>
          </w:p>
          <w:p w14:paraId="1C0B77C7" w14:textId="77777777" w:rsidR="007D324D" w:rsidRDefault="00A552B3" w:rsidP="00F6461C">
            <w:pPr>
              <w:numPr>
                <w:ilvl w:val="0"/>
                <w:numId w:val="325"/>
              </w:numPr>
              <w:rPr>
                <w:rFonts w:cs="Arial"/>
                <w:szCs w:val="22"/>
              </w:rPr>
            </w:pPr>
            <w:r>
              <w:rPr>
                <w:rFonts w:cs="Arial"/>
                <w:szCs w:val="22"/>
              </w:rPr>
              <w:t>Modul in der Vertiefungsmodulgruppe „Nachhaltigkeitsmanagement“ (Wahlveranstaltung) des Bachelor WING</w:t>
            </w:r>
          </w:p>
          <w:p w14:paraId="4E948A24" w14:textId="77777777" w:rsidR="00A552B3" w:rsidRDefault="00A552B3" w:rsidP="00A552B3">
            <w:pPr>
              <w:rPr>
                <w:rFonts w:cs="Arial"/>
                <w:i/>
                <w:szCs w:val="22"/>
              </w:rPr>
            </w:pPr>
          </w:p>
          <w:p w14:paraId="2CE8AC6A" w14:textId="3728173B" w:rsidR="00A552B3" w:rsidRPr="00CF140C" w:rsidRDefault="00A552B3" w:rsidP="00A552B3">
            <w:pPr>
              <w:rPr>
                <w:rFonts w:cs="Arial"/>
                <w:b/>
                <w:i/>
              </w:rPr>
            </w:pPr>
            <w:r w:rsidRPr="00583239">
              <w:rPr>
                <w:rFonts w:cs="Arial"/>
                <w:i/>
              </w:rPr>
              <w:t>Anmeldung via StudOn</w:t>
            </w:r>
            <w:r>
              <w:rPr>
                <w:rFonts w:cs="Arial"/>
                <w:i/>
              </w:rPr>
              <w:t>; Anzahl Seminarplätze: 25</w:t>
            </w:r>
          </w:p>
        </w:tc>
      </w:tr>
      <w:tr w:rsidR="00A552B3" w14:paraId="3F752088"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B93B8E"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09ED804" w14:textId="77777777" w:rsidR="00A552B3" w:rsidRDefault="00A552B3" w:rsidP="00A552B3">
            <w:pPr>
              <w:rPr>
                <w:rFonts w:cs="Arial"/>
                <w:b/>
                <w:szCs w:val="22"/>
              </w:rPr>
            </w:pPr>
            <w:r>
              <w:rPr>
                <w:rFonts w:cs="Arial"/>
                <w:b/>
                <w:szCs w:val="22"/>
              </w:rPr>
              <w:t xml:space="preserve">Studien- und </w:t>
            </w:r>
          </w:p>
          <w:p w14:paraId="442E651E" w14:textId="38D1BCB0" w:rsidR="00A552B3" w:rsidRDefault="00A552B3" w:rsidP="00A552B3">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16BC26DB" w14:textId="77777777" w:rsidR="00A552B3" w:rsidRDefault="00A552B3" w:rsidP="00A552B3">
            <w:pPr>
              <w:rPr>
                <w:rFonts w:cs="Arial"/>
                <w:szCs w:val="22"/>
              </w:rPr>
            </w:pPr>
            <w:r>
              <w:rPr>
                <w:rFonts w:cs="Arial"/>
                <w:szCs w:val="22"/>
              </w:rPr>
              <w:t xml:space="preserve">Portfolio-Prüfung + </w:t>
            </w:r>
            <w:r w:rsidRPr="002B31BF">
              <w:rPr>
                <w:rFonts w:cs="Arial"/>
                <w:szCs w:val="22"/>
              </w:rPr>
              <w:t>Anwesenheitspflicht (mind. 80% der Sitzungstermine)</w:t>
            </w:r>
          </w:p>
          <w:p w14:paraId="265C56A8" w14:textId="2FF55995" w:rsidR="00A552B3" w:rsidRPr="0017266D" w:rsidRDefault="00A552B3" w:rsidP="00A552B3">
            <w:pPr>
              <w:rPr>
                <w:rFonts w:cs="Arial"/>
                <w:szCs w:val="22"/>
              </w:rPr>
            </w:pPr>
            <w:r w:rsidRPr="00CA0873">
              <w:rPr>
                <w:rFonts w:cs="Arial"/>
              </w:rPr>
              <w:t>Die volle Teilnahme an der Live-Case-Study mit dem Praxispartner ist dabei Voraussetzung, um die Prüfungsleistung ablegen zu können.</w:t>
            </w:r>
          </w:p>
        </w:tc>
      </w:tr>
      <w:tr w:rsidR="00A552B3" w14:paraId="0055B9D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B6DCF69" w14:textId="4B6299B8"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BAA5FF" w14:textId="77777777" w:rsidR="00A552B3" w:rsidRDefault="00A552B3" w:rsidP="00A552B3">
            <w:pPr>
              <w:rPr>
                <w:rFonts w:cs="Arial"/>
                <w:b/>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hideMark/>
          </w:tcPr>
          <w:p w14:paraId="297ED99E" w14:textId="1E3BD9E7" w:rsidR="00A552B3" w:rsidRPr="00206B25" w:rsidRDefault="00A552B3" w:rsidP="00F6461C">
            <w:pPr>
              <w:pStyle w:val="Listenabsatz"/>
              <w:numPr>
                <w:ilvl w:val="0"/>
                <w:numId w:val="196"/>
              </w:numPr>
              <w:ind w:left="209" w:hanging="209"/>
            </w:pPr>
            <w:r w:rsidRPr="00206B25">
              <w:t xml:space="preserve">Hausarbeit (30 %) </w:t>
            </w:r>
          </w:p>
          <w:p w14:paraId="026F3BCC" w14:textId="29AAB9EE" w:rsidR="00A552B3" w:rsidRDefault="00A552B3" w:rsidP="00F6461C">
            <w:pPr>
              <w:pStyle w:val="Listenabsatz"/>
              <w:numPr>
                <w:ilvl w:val="0"/>
                <w:numId w:val="196"/>
              </w:numPr>
              <w:ind w:left="209" w:hanging="209"/>
              <w:rPr>
                <w:rFonts w:cs="Arial"/>
              </w:rPr>
            </w:pPr>
            <w:r>
              <w:rPr>
                <w:rFonts w:cs="Arial"/>
              </w:rPr>
              <w:t xml:space="preserve">Präsentation (70 %) </w:t>
            </w:r>
          </w:p>
        </w:tc>
      </w:tr>
      <w:tr w:rsidR="00A552B3" w14:paraId="55F4559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3C6E71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9D1FFE" w14:textId="77777777" w:rsidR="00A552B3" w:rsidRDefault="00A552B3" w:rsidP="00A552B3">
            <w:pPr>
              <w:rPr>
                <w:rFonts w:cs="Arial"/>
                <w:b/>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hideMark/>
          </w:tcPr>
          <w:p w14:paraId="16E1227A" w14:textId="52FF9738" w:rsidR="00A552B3" w:rsidRDefault="00A552B3" w:rsidP="00A552B3">
            <w:pPr>
              <w:rPr>
                <w:rFonts w:cs="Arial"/>
              </w:rPr>
            </w:pPr>
            <w:r>
              <w:rPr>
                <w:rFonts w:cs="Arial"/>
                <w:szCs w:val="22"/>
              </w:rPr>
              <w:t>Jährlich im Sommersemester</w:t>
            </w:r>
          </w:p>
        </w:tc>
      </w:tr>
      <w:tr w:rsidR="00A552B3" w14:paraId="23066A2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983A52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A64485F" w14:textId="77777777" w:rsidR="00A552B3" w:rsidRDefault="00A552B3" w:rsidP="00A552B3">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243957FA" w14:textId="0045062D" w:rsidR="00A552B3" w:rsidRDefault="00A552B3" w:rsidP="00A552B3">
            <w:pPr>
              <w:rPr>
                <w:rFonts w:cs="Arial"/>
              </w:rPr>
            </w:pPr>
            <w:r>
              <w:rPr>
                <w:rFonts w:cs="Arial"/>
                <w:szCs w:val="22"/>
              </w:rPr>
              <w:t>Präsenzzeit: 30 h</w:t>
            </w:r>
          </w:p>
          <w:p w14:paraId="46F0E823" w14:textId="7A6E4A24" w:rsidR="00A552B3" w:rsidRDefault="00A552B3" w:rsidP="00A552B3">
            <w:pPr>
              <w:rPr>
                <w:rFonts w:cs="Arial"/>
              </w:rPr>
            </w:pPr>
            <w:r>
              <w:rPr>
                <w:rFonts w:cs="Arial"/>
                <w:szCs w:val="22"/>
              </w:rPr>
              <w:t>Eigenstudium: 120 h</w:t>
            </w:r>
          </w:p>
        </w:tc>
      </w:tr>
      <w:tr w:rsidR="00A552B3" w14:paraId="5AD1147D"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822E8B4"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E46245E" w14:textId="77777777" w:rsidR="00A552B3" w:rsidRDefault="00A552B3" w:rsidP="00A552B3">
            <w:pPr>
              <w:rPr>
                <w:rFonts w:cs="Arial"/>
                <w:b/>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hideMark/>
          </w:tcPr>
          <w:p w14:paraId="428DF3DC" w14:textId="4052CD64" w:rsidR="00A552B3" w:rsidRPr="003D32A8" w:rsidRDefault="00A552B3" w:rsidP="00A552B3">
            <w:pPr>
              <w:rPr>
                <w:rFonts w:cs="Arial"/>
              </w:rPr>
            </w:pPr>
            <w:r w:rsidRPr="00A06655">
              <w:rPr>
                <w:rFonts w:cs="Arial"/>
                <w:szCs w:val="22"/>
              </w:rPr>
              <w:t>Blockveranstaltung</w:t>
            </w:r>
          </w:p>
        </w:tc>
      </w:tr>
      <w:tr w:rsidR="00A552B3" w14:paraId="2E1006D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20BE9E3"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06D1960" w14:textId="77777777" w:rsidR="00A552B3" w:rsidRDefault="00A552B3" w:rsidP="00A552B3">
            <w:pPr>
              <w:rPr>
                <w:rFonts w:cs="Arial"/>
                <w:b/>
                <w:szCs w:val="22"/>
              </w:rPr>
            </w:pPr>
            <w:r>
              <w:rPr>
                <w:rFonts w:cs="Arial"/>
                <w:b/>
                <w:szCs w:val="22"/>
              </w:rPr>
              <w:t xml:space="preserve">Unterrichts- und </w:t>
            </w:r>
          </w:p>
          <w:p w14:paraId="3E186136" w14:textId="24736DF7" w:rsidR="00A552B3" w:rsidRDefault="00A552B3" w:rsidP="00A552B3">
            <w:pPr>
              <w:rPr>
                <w:rFonts w:cs="Arial"/>
                <w:b/>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hideMark/>
          </w:tcPr>
          <w:p w14:paraId="485633DA" w14:textId="77777777" w:rsidR="00A552B3" w:rsidRDefault="00A552B3" w:rsidP="00A552B3">
            <w:pPr>
              <w:rPr>
                <w:rFonts w:cs="Arial"/>
              </w:rPr>
            </w:pPr>
            <w:r>
              <w:rPr>
                <w:rFonts w:cs="Arial"/>
                <w:szCs w:val="22"/>
              </w:rPr>
              <w:t>Deutsch</w:t>
            </w:r>
          </w:p>
        </w:tc>
      </w:tr>
      <w:tr w:rsidR="00A552B3" w14:paraId="448BB49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7E42FDE"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B4E5A65" w14:textId="77777777" w:rsidR="00A552B3" w:rsidRDefault="00A552B3" w:rsidP="00A552B3">
            <w:pPr>
              <w:rPr>
                <w:rFonts w:cs="Arial"/>
                <w:b/>
                <w:szCs w:val="22"/>
              </w:rPr>
            </w:pPr>
            <w:r>
              <w:rPr>
                <w:rFonts w:cs="Arial"/>
                <w:b/>
                <w:szCs w:val="22"/>
              </w:rPr>
              <w:t xml:space="preserve">(Vorbereitende) </w:t>
            </w:r>
          </w:p>
          <w:p w14:paraId="480D1A7C" w14:textId="07EEC157" w:rsidR="00A552B3" w:rsidRDefault="00A552B3" w:rsidP="00A552B3">
            <w:pPr>
              <w:rPr>
                <w:rFonts w:cs="Arial"/>
                <w:b/>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hideMark/>
          </w:tcPr>
          <w:p w14:paraId="39BDE1C9" w14:textId="77777777" w:rsidR="00A552B3" w:rsidRDefault="00A552B3" w:rsidP="00A552B3">
            <w:pPr>
              <w:rPr>
                <w:rFonts w:cs="Arial"/>
              </w:rPr>
            </w:pPr>
            <w:r>
              <w:rPr>
                <w:rFonts w:cs="Arial"/>
                <w:szCs w:val="22"/>
              </w:rPr>
              <w:t>Reader wird nach Anmeldung bereitgestellt</w:t>
            </w:r>
          </w:p>
        </w:tc>
      </w:tr>
    </w:tbl>
    <w:p w14:paraId="58A39649" w14:textId="28F0BDF3" w:rsidR="00FF23B8" w:rsidRDefault="00FF23B8">
      <w:r>
        <w:br w:type="page"/>
      </w:r>
    </w:p>
    <w:p w14:paraId="64DF4F34" w14:textId="730D6D15" w:rsidR="005807A4" w:rsidRDefault="005807A4" w:rsidP="00543702"/>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F6461C">
            <w:pPr>
              <w:numPr>
                <w:ilvl w:val="0"/>
                <w:numId w:val="161"/>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2DE9FE9F" w:rsidR="005807A4" w:rsidRPr="00BF7282" w:rsidRDefault="00AB55C2" w:rsidP="00E02B39">
            <w:r>
              <w:t>8</w:t>
            </w:r>
            <w:r w:rsidR="005807A4">
              <w:t>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5420" w:name="_Toc67382980"/>
            <w:r w:rsidRPr="00BF7282">
              <w:rPr>
                <w:lang w:val="en-GB"/>
              </w:rPr>
              <w:t xml:space="preserve">Software </w:t>
            </w:r>
            <w:r w:rsidR="008758A4">
              <w:rPr>
                <w:lang w:val="en-GB"/>
              </w:rPr>
              <w:t>r</w:t>
            </w:r>
            <w:r w:rsidRPr="00BF7282">
              <w:rPr>
                <w:lang w:val="en-GB"/>
              </w:rPr>
              <w:t>eliability</w:t>
            </w:r>
            <w:bookmarkEnd w:id="5420"/>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F6461C">
            <w:pPr>
              <w:numPr>
                <w:ilvl w:val="0"/>
                <w:numId w:val="161"/>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F6461C">
            <w:pPr>
              <w:numPr>
                <w:ilvl w:val="0"/>
                <w:numId w:val="161"/>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F6461C">
            <w:pPr>
              <w:pStyle w:val="Listenabsatz"/>
              <w:numPr>
                <w:ilvl w:val="0"/>
                <w:numId w:val="196"/>
              </w:numPr>
              <w:ind w:left="209" w:hanging="209"/>
            </w:pPr>
            <w:r w:rsidRPr="00CF140C">
              <w:t>Ursachen unzuverlässiger Software</w:t>
            </w:r>
          </w:p>
          <w:p w14:paraId="75FF48CA" w14:textId="77777777" w:rsidR="005807A4" w:rsidRPr="00CF140C" w:rsidRDefault="005807A4" w:rsidP="00F6461C">
            <w:pPr>
              <w:pStyle w:val="Listenabsatz"/>
              <w:numPr>
                <w:ilvl w:val="0"/>
                <w:numId w:val="196"/>
              </w:numPr>
              <w:ind w:left="209" w:hanging="209"/>
            </w:pPr>
            <w:r w:rsidRPr="00CF140C">
              <w:t>Softwareentwicklungsprozesse, Softwareprozessreife</w:t>
            </w:r>
          </w:p>
          <w:p w14:paraId="5D985B4D" w14:textId="77777777" w:rsidR="005807A4" w:rsidRPr="00CF140C" w:rsidRDefault="005807A4" w:rsidP="00F6461C">
            <w:pPr>
              <w:pStyle w:val="Listenabsatz"/>
              <w:numPr>
                <w:ilvl w:val="0"/>
                <w:numId w:val="196"/>
              </w:numPr>
              <w:ind w:left="209" w:hanging="209"/>
            </w:pPr>
            <w:r w:rsidRPr="00CF140C">
              <w:t>Statisches und dynamisches Testen von Software</w:t>
            </w:r>
          </w:p>
          <w:p w14:paraId="38F384CC" w14:textId="77777777" w:rsidR="005807A4" w:rsidRPr="00CF140C" w:rsidRDefault="005807A4" w:rsidP="00F6461C">
            <w:pPr>
              <w:pStyle w:val="Listenabsatz"/>
              <w:numPr>
                <w:ilvl w:val="0"/>
                <w:numId w:val="196"/>
              </w:numPr>
              <w:ind w:left="209" w:hanging="209"/>
            </w:pPr>
            <w:r w:rsidRPr="00CF140C">
              <w:t>Grundlagen der Zuverlässigkeitsanalyse</w:t>
            </w:r>
          </w:p>
          <w:p w14:paraId="713A4832" w14:textId="77777777" w:rsidR="005807A4" w:rsidRPr="00CF140C" w:rsidRDefault="005807A4" w:rsidP="00F6461C">
            <w:pPr>
              <w:pStyle w:val="Listenabsatz"/>
              <w:numPr>
                <w:ilvl w:val="0"/>
                <w:numId w:val="196"/>
              </w:numPr>
              <w:ind w:left="209" w:hanging="209"/>
            </w:pPr>
            <w:r w:rsidRPr="00CF140C">
              <w:t>Modelle zur Abschätzung der Softwarezuverlässigkeit</w:t>
            </w:r>
          </w:p>
          <w:p w14:paraId="63F087F2" w14:textId="77777777" w:rsidR="005807A4" w:rsidRPr="00BF7282" w:rsidRDefault="005807A4" w:rsidP="00F6461C">
            <w:pPr>
              <w:pStyle w:val="Listenabsatz"/>
              <w:numPr>
                <w:ilvl w:val="0"/>
                <w:numId w:val="196"/>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F6461C">
            <w:pPr>
              <w:pStyle w:val="Listenabsatz"/>
              <w:numPr>
                <w:ilvl w:val="0"/>
                <w:numId w:val="196"/>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F6461C">
            <w:pPr>
              <w:pStyle w:val="Listenabsatz"/>
              <w:numPr>
                <w:ilvl w:val="0"/>
                <w:numId w:val="196"/>
              </w:numPr>
              <w:ind w:left="209" w:hanging="209"/>
            </w:pPr>
            <w:r w:rsidRPr="00CF140C">
              <w:t>können mittels verschiedener White-Box- und Black-Box- Verfahren Testfälle für Software erstellen;</w:t>
            </w:r>
          </w:p>
          <w:p w14:paraId="7D3D567D" w14:textId="77777777" w:rsidR="005807A4" w:rsidRPr="00CF140C" w:rsidRDefault="005807A4" w:rsidP="00F6461C">
            <w:pPr>
              <w:pStyle w:val="Listenabsatz"/>
              <w:numPr>
                <w:ilvl w:val="0"/>
                <w:numId w:val="196"/>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F6461C">
            <w:pPr>
              <w:pStyle w:val="Listenabsatz"/>
              <w:numPr>
                <w:ilvl w:val="0"/>
                <w:numId w:val="196"/>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F6461C">
            <w:pPr>
              <w:pStyle w:val="Listenabsatz"/>
              <w:numPr>
                <w:ilvl w:val="0"/>
                <w:numId w:val="196"/>
              </w:numPr>
              <w:ind w:left="209" w:hanging="209"/>
            </w:pPr>
            <w:r w:rsidRPr="00BF7282">
              <w:t>Modul im Studienbereich „Quantitative Methoden der Wirtschafts- und Sozialwissenschaften“</w:t>
            </w:r>
          </w:p>
          <w:p w14:paraId="6CBAFD79" w14:textId="0039B963" w:rsidR="007D324D" w:rsidRPr="00BF7282" w:rsidRDefault="005807A4" w:rsidP="00F6461C">
            <w:pPr>
              <w:pStyle w:val="Listenabsatz"/>
              <w:numPr>
                <w:ilvl w:val="0"/>
                <w:numId w:val="196"/>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p w14:paraId="35084BD8" w14:textId="56BE07A1" w:rsidR="00560C80" w:rsidRPr="00F266F4" w:rsidRDefault="00560C80">
      <w:pPr>
        <w:rPr>
          <w:lang w:val="en-US"/>
        </w:rPr>
      </w:pP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F6461C">
            <w:pPr>
              <w:numPr>
                <w:ilvl w:val="0"/>
                <w:numId w:val="162"/>
              </w:numPr>
              <w:rPr>
                <w:rFonts w:cs="Arial"/>
                <w:i/>
                <w:lang w:val="en-US"/>
              </w:rPr>
            </w:pPr>
            <w:r w:rsidRPr="00F266F4">
              <w:rPr>
                <w:rFonts w:cs="Arial"/>
                <w:i/>
                <w:lang w:val="en-US"/>
              </w:rPr>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51FC67CF" w:rsidR="007A268A" w:rsidRPr="00F61915" w:rsidRDefault="00AB55C2" w:rsidP="00E02B39">
            <w:r>
              <w:rPr>
                <w:rFonts w:cs="Arial"/>
                <w:szCs w:val="22"/>
              </w:rPr>
              <w:t>8</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5421" w:name="_Toc67382981"/>
            <w:r w:rsidRPr="007A268A">
              <w:rPr>
                <w:lang w:val="en-US"/>
              </w:rPr>
              <w:t>Sozialökonomisches Praxisprojekt</w:t>
            </w:r>
            <w:bookmarkEnd w:id="5421"/>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F6461C">
            <w:pPr>
              <w:numPr>
                <w:ilvl w:val="0"/>
                <w:numId w:val="162"/>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DF7EBE">
        <w:trPr>
          <w:trHeight w:val="386"/>
        </w:trPr>
        <w:tc>
          <w:tcPr>
            <w:tcW w:w="568" w:type="dxa"/>
            <w:tcBorders>
              <w:bottom w:val="double" w:sz="4" w:space="0" w:color="auto"/>
            </w:tcBorders>
            <w:shd w:val="clear" w:color="auto" w:fill="E0E0E0"/>
          </w:tcPr>
          <w:p w14:paraId="554EBB5F" w14:textId="77777777" w:rsidR="007A268A" w:rsidRPr="00293D03" w:rsidRDefault="007A268A" w:rsidP="00F6461C">
            <w:pPr>
              <w:numPr>
                <w:ilvl w:val="0"/>
                <w:numId w:val="162"/>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F6461C">
            <w:pPr>
              <w:numPr>
                <w:ilvl w:val="0"/>
                <w:numId w:val="162"/>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F6461C">
            <w:pPr>
              <w:numPr>
                <w:ilvl w:val="0"/>
                <w:numId w:val="162"/>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F6461C">
            <w:pPr>
              <w:numPr>
                <w:ilvl w:val="0"/>
                <w:numId w:val="162"/>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F6461C">
            <w:pPr>
              <w:numPr>
                <w:ilvl w:val="0"/>
                <w:numId w:val="162"/>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F6461C">
            <w:pPr>
              <w:numPr>
                <w:ilvl w:val="0"/>
                <w:numId w:val="162"/>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F6461C">
            <w:pPr>
              <w:numPr>
                <w:ilvl w:val="0"/>
                <w:numId w:val="162"/>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F6461C">
            <w:pPr>
              <w:numPr>
                <w:ilvl w:val="0"/>
                <w:numId w:val="162"/>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F6461C">
            <w:pPr>
              <w:pStyle w:val="Listenabsatz"/>
              <w:numPr>
                <w:ilvl w:val="0"/>
                <w:numId w:val="196"/>
              </w:numPr>
              <w:ind w:left="209" w:hanging="209"/>
            </w:pPr>
            <w:r w:rsidRPr="008815BB">
              <w:t xml:space="preserve">Seminararbeit </w:t>
            </w:r>
          </w:p>
          <w:p w14:paraId="7F996BE4" w14:textId="5BCF7386" w:rsidR="007A268A" w:rsidRPr="00F61915" w:rsidRDefault="007A268A" w:rsidP="00F6461C">
            <w:pPr>
              <w:pStyle w:val="Listenabsatz"/>
              <w:numPr>
                <w:ilvl w:val="0"/>
                <w:numId w:val="196"/>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F6461C">
            <w:pPr>
              <w:numPr>
                <w:ilvl w:val="0"/>
                <w:numId w:val="162"/>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F6461C">
            <w:pPr>
              <w:pStyle w:val="Listenabsatz"/>
              <w:numPr>
                <w:ilvl w:val="0"/>
                <w:numId w:val="196"/>
              </w:numPr>
              <w:ind w:left="209" w:hanging="209"/>
            </w:pPr>
            <w:r w:rsidRPr="00DB3CF8">
              <w:t>Seminararbeit (100 %)</w:t>
            </w:r>
          </w:p>
          <w:p w14:paraId="5EA07551" w14:textId="35F6E40B" w:rsidR="00FB327B" w:rsidRPr="00F61915" w:rsidRDefault="00FB327B" w:rsidP="00F6461C">
            <w:pPr>
              <w:pStyle w:val="Listenabsatz"/>
              <w:numPr>
                <w:ilvl w:val="0"/>
                <w:numId w:val="196"/>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F6461C">
            <w:pPr>
              <w:numPr>
                <w:ilvl w:val="0"/>
                <w:numId w:val="162"/>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F6461C">
            <w:pPr>
              <w:numPr>
                <w:ilvl w:val="0"/>
                <w:numId w:val="162"/>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F6461C">
            <w:pPr>
              <w:numPr>
                <w:ilvl w:val="0"/>
                <w:numId w:val="162"/>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F6461C">
            <w:pPr>
              <w:numPr>
                <w:ilvl w:val="0"/>
                <w:numId w:val="162"/>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F6461C">
            <w:pPr>
              <w:numPr>
                <w:ilvl w:val="0"/>
                <w:numId w:val="162"/>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F6461C">
            <w:pPr>
              <w:pStyle w:val="Listenabsatz"/>
              <w:numPr>
                <w:ilvl w:val="0"/>
                <w:numId w:val="129"/>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134A1FD8" w:rsidR="003D4207" w:rsidRPr="00BF7282" w:rsidRDefault="00AB55C2" w:rsidP="00E02B39">
            <w:r>
              <w:t>8</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5422" w:name="_Toc287964438"/>
            <w:bookmarkStart w:id="5423" w:name="_Toc300074968"/>
            <w:bookmarkStart w:id="5424" w:name="_Toc300154029"/>
            <w:bookmarkStart w:id="5425" w:name="_Toc301862042"/>
            <w:bookmarkStart w:id="5426" w:name="_Toc317511665"/>
            <w:bookmarkStart w:id="5427" w:name="_Toc317694831"/>
            <w:bookmarkStart w:id="5428" w:name="_Toc317772991"/>
            <w:bookmarkStart w:id="5429" w:name="_Toc317782111"/>
            <w:bookmarkStart w:id="5430" w:name="_Toc321385207"/>
            <w:bookmarkStart w:id="5431" w:name="_Toc331493021"/>
            <w:bookmarkStart w:id="5432" w:name="_Toc332267251"/>
            <w:bookmarkStart w:id="5433" w:name="_Toc332366903"/>
            <w:bookmarkStart w:id="5434" w:name="_Toc335747400"/>
            <w:bookmarkStart w:id="5435" w:name="_Toc349828575"/>
            <w:bookmarkStart w:id="5436" w:name="_Toc351715504"/>
            <w:bookmarkStart w:id="5437" w:name="_Toc363638235"/>
            <w:bookmarkStart w:id="5438" w:name="_Toc363638898"/>
            <w:bookmarkStart w:id="5439" w:name="_Toc364322175"/>
            <w:bookmarkStart w:id="5440" w:name="_Toc364328716"/>
            <w:bookmarkStart w:id="5441" w:name="_Toc369082446"/>
            <w:bookmarkStart w:id="5442" w:name="_Toc381687020"/>
            <w:bookmarkStart w:id="5443" w:name="_Toc67382982"/>
            <w:r w:rsidRPr="00BF7282">
              <w:rPr>
                <w:lang w:val="en-GB"/>
              </w:rPr>
              <w:t>Sozialpolitische Grundlagen</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F6461C">
            <w:pPr>
              <w:pStyle w:val="Listenabsatz"/>
              <w:numPr>
                <w:ilvl w:val="0"/>
                <w:numId w:val="129"/>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5C8FDDF5" w:rsidR="003D4207" w:rsidRPr="00BF7282" w:rsidRDefault="003D4207" w:rsidP="00E02B39">
            <w:r w:rsidRPr="00BF7282">
              <w:t>Ü: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F6461C">
            <w:pPr>
              <w:pStyle w:val="Listenabsatz"/>
              <w:numPr>
                <w:ilvl w:val="0"/>
                <w:numId w:val="129"/>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F6461C">
            <w:pPr>
              <w:pStyle w:val="Listenabsatz"/>
              <w:numPr>
                <w:ilvl w:val="0"/>
                <w:numId w:val="129"/>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F6461C">
            <w:pPr>
              <w:pStyle w:val="Listenabsatz"/>
              <w:numPr>
                <w:ilvl w:val="0"/>
                <w:numId w:val="129"/>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F6461C">
            <w:pPr>
              <w:pStyle w:val="Listenabsatz"/>
              <w:numPr>
                <w:ilvl w:val="0"/>
                <w:numId w:val="129"/>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F6461C">
            <w:pPr>
              <w:pStyle w:val="Listenabsatz"/>
              <w:numPr>
                <w:ilvl w:val="0"/>
                <w:numId w:val="196"/>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F6461C">
            <w:pPr>
              <w:pStyle w:val="Listenabsatz"/>
              <w:numPr>
                <w:ilvl w:val="0"/>
                <w:numId w:val="196"/>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F6461C">
            <w:pPr>
              <w:pStyle w:val="Listenabsatz"/>
              <w:numPr>
                <w:ilvl w:val="0"/>
                <w:numId w:val="196"/>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F6461C">
            <w:pPr>
              <w:pStyle w:val="Listenabsatz"/>
              <w:numPr>
                <w:ilvl w:val="0"/>
                <w:numId w:val="196"/>
              </w:numPr>
              <w:ind w:left="209" w:hanging="209"/>
            </w:pPr>
            <w:r w:rsidRPr="00BF7282">
              <w:t xml:space="preserve">prüfen in der Übung ihren Lernfortschritt und gestalten den Lernprozess selbstständig, </w:t>
            </w:r>
          </w:p>
          <w:p w14:paraId="4B591015" w14:textId="77777777" w:rsidR="009B063A" w:rsidRPr="00BF7282" w:rsidRDefault="009B063A" w:rsidP="00F6461C">
            <w:pPr>
              <w:pStyle w:val="Listenabsatz"/>
              <w:numPr>
                <w:ilvl w:val="0"/>
                <w:numId w:val="196"/>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F6461C">
            <w:pPr>
              <w:pStyle w:val="Listenabsatz"/>
              <w:numPr>
                <w:ilvl w:val="0"/>
                <w:numId w:val="129"/>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F6461C">
            <w:pPr>
              <w:pStyle w:val="Listenabsatz"/>
              <w:numPr>
                <w:ilvl w:val="0"/>
                <w:numId w:val="129"/>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F6461C">
            <w:pPr>
              <w:pStyle w:val="Listenabsatz"/>
              <w:numPr>
                <w:ilvl w:val="0"/>
                <w:numId w:val="129"/>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F6461C">
            <w:pPr>
              <w:pStyle w:val="Listenabsatz"/>
              <w:numPr>
                <w:ilvl w:val="0"/>
                <w:numId w:val="196"/>
              </w:numPr>
              <w:ind w:left="209" w:hanging="209"/>
            </w:pPr>
            <w:r w:rsidRPr="00BF7282">
              <w:t xml:space="preserve">Kernbereich des Schwerpunkts „Verhaltenswissenschaften“ </w:t>
            </w:r>
          </w:p>
          <w:p w14:paraId="023211EA" w14:textId="18F7C4AF" w:rsidR="00EC15A2" w:rsidRDefault="006901E9" w:rsidP="00F6461C">
            <w:pPr>
              <w:pStyle w:val="Listenabsatz"/>
              <w:numPr>
                <w:ilvl w:val="0"/>
                <w:numId w:val="196"/>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F6461C">
            <w:pPr>
              <w:pStyle w:val="Listenabsatz"/>
              <w:numPr>
                <w:ilvl w:val="0"/>
                <w:numId w:val="196"/>
              </w:numPr>
              <w:ind w:left="209" w:hanging="209"/>
            </w:pPr>
            <w:r w:rsidRPr="00BF7282">
              <w:t>Modul im Vertiefungsbereich</w:t>
            </w:r>
            <w:r w:rsidR="00D142BC">
              <w:t xml:space="preserve"> </w:t>
            </w:r>
          </w:p>
          <w:p w14:paraId="76A098A2" w14:textId="77777777" w:rsidR="0022416A" w:rsidRDefault="0079676F" w:rsidP="00F6461C">
            <w:pPr>
              <w:pStyle w:val="Listenabsatz"/>
              <w:numPr>
                <w:ilvl w:val="0"/>
                <w:numId w:val="196"/>
              </w:numPr>
              <w:ind w:left="209" w:hanging="209"/>
            </w:pPr>
            <w:r w:rsidRPr="00BF7282">
              <w:t>Zweitfach Sozialkunde, Modul im Pflichtbereich für Studierende der Wirtschaftswissenschaften mit Schwerpunkt Wipäd, Studienricht</w:t>
            </w:r>
            <w:r w:rsidR="0014432A">
              <w:t>un</w:t>
            </w:r>
            <w:r w:rsidRPr="00BF7282">
              <w:t xml:space="preserve">g II </w:t>
            </w:r>
          </w:p>
          <w:p w14:paraId="6F34CD53" w14:textId="1C4E19FE" w:rsidR="00033DB7" w:rsidRDefault="00033DB7" w:rsidP="00F6461C">
            <w:pPr>
              <w:pStyle w:val="Listenabsatz"/>
              <w:numPr>
                <w:ilvl w:val="0"/>
                <w:numId w:val="196"/>
              </w:numPr>
              <w:ind w:left="209" w:hanging="209"/>
            </w:pPr>
            <w:r>
              <w:t>Erweiterungsprüfung Berufliche Schulen/Studienfach Wirtschaftspädagogik</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F6461C">
            <w:pPr>
              <w:pStyle w:val="Listenabsatz"/>
              <w:numPr>
                <w:ilvl w:val="0"/>
                <w:numId w:val="129"/>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F6461C">
            <w:pPr>
              <w:pStyle w:val="Listenabsatz"/>
              <w:numPr>
                <w:ilvl w:val="0"/>
                <w:numId w:val="129"/>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4E55AF9D" w:rsidR="003D4207" w:rsidRPr="00BF7282" w:rsidRDefault="003A5168" w:rsidP="00E02B39">
            <w:r>
              <w:t>Wintersemester</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F6461C">
            <w:pPr>
              <w:pStyle w:val="Listenabsatz"/>
              <w:numPr>
                <w:ilvl w:val="0"/>
                <w:numId w:val="129"/>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F6461C">
            <w:pPr>
              <w:pStyle w:val="Listenabsatz"/>
              <w:numPr>
                <w:ilvl w:val="0"/>
                <w:numId w:val="12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6043185" w:rsidR="003D4207" w:rsidRPr="00BF7282" w:rsidRDefault="00C80534" w:rsidP="00E02B39">
            <w:r w:rsidRPr="00BF7282">
              <w:rPr>
                <w:rFonts w:cs="Arial"/>
                <w:szCs w:val="22"/>
              </w:rPr>
              <w:t xml:space="preserve">Bäcker, G. et al., Sozialpolitik und soziale Lage in Deutschland. 2 Bände, </w:t>
            </w:r>
            <w:r w:rsidR="00DA4CF9">
              <w:rPr>
                <w:rFonts w:cs="Arial"/>
                <w:szCs w:val="22"/>
              </w:rPr>
              <w:t>6</w:t>
            </w:r>
            <w:r w:rsidRPr="00BF7282">
              <w:rPr>
                <w:rFonts w:cs="Arial"/>
                <w:szCs w:val="22"/>
              </w:rPr>
              <w:t>. Aufl., 20</w:t>
            </w:r>
            <w:r w:rsidR="00DA4CF9">
              <w:rPr>
                <w:rFonts w:cs="Arial"/>
                <w:szCs w:val="22"/>
              </w:rPr>
              <w:t>2</w:t>
            </w:r>
            <w:r w:rsidRPr="00BF7282">
              <w:rPr>
                <w:rFonts w:cs="Arial"/>
                <w:szCs w:val="22"/>
              </w:rPr>
              <w:t>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F6461C">
            <w:pPr>
              <w:numPr>
                <w:ilvl w:val="0"/>
                <w:numId w:val="39"/>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6529151C" w:rsidR="000B6FEC" w:rsidRPr="006C5813" w:rsidRDefault="006C5813" w:rsidP="00E02B39">
            <w:pPr>
              <w:rPr>
                <w:rFonts w:cs="Arial"/>
              </w:rPr>
            </w:pPr>
            <w:r>
              <w:rPr>
                <w:rFonts w:cs="Arial"/>
                <w:szCs w:val="22"/>
              </w:rPr>
              <w:t>86811</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5444" w:name="_Toc317694832"/>
            <w:bookmarkStart w:id="5445" w:name="_Toc317772992"/>
            <w:bookmarkStart w:id="5446" w:name="_Toc317782112"/>
            <w:bookmarkStart w:id="5447" w:name="_Toc321385208"/>
            <w:bookmarkStart w:id="5448" w:name="_Toc331493022"/>
            <w:bookmarkStart w:id="5449" w:name="_Toc332267252"/>
            <w:bookmarkStart w:id="5450" w:name="_Toc332366904"/>
            <w:bookmarkStart w:id="5451" w:name="_Toc335747401"/>
            <w:bookmarkStart w:id="5452" w:name="_Toc349828576"/>
            <w:bookmarkStart w:id="5453" w:name="_Toc351715505"/>
            <w:bookmarkStart w:id="5454" w:name="_Toc363638236"/>
            <w:bookmarkStart w:id="5455" w:name="_Toc363638899"/>
            <w:bookmarkStart w:id="5456" w:name="_Toc364322176"/>
            <w:bookmarkStart w:id="5457" w:name="_Toc364328717"/>
            <w:bookmarkStart w:id="5458" w:name="_Toc369082447"/>
            <w:bookmarkStart w:id="5459" w:name="_Toc381687021"/>
            <w:bookmarkStart w:id="5460" w:name="_Toc67382983"/>
            <w:r w:rsidRPr="00226EF4">
              <w:rPr>
                <w:lang w:val="en-GB" w:eastAsia="en-US"/>
              </w:rPr>
              <w:t>Sozialpolitisches Seminar</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F6461C">
            <w:pPr>
              <w:numPr>
                <w:ilvl w:val="0"/>
                <w:numId w:val="39"/>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F6461C">
            <w:pPr>
              <w:numPr>
                <w:ilvl w:val="0"/>
                <w:numId w:val="39"/>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F6461C">
            <w:pPr>
              <w:numPr>
                <w:ilvl w:val="0"/>
                <w:numId w:val="39"/>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F6461C">
            <w:pPr>
              <w:numPr>
                <w:ilvl w:val="0"/>
                <w:numId w:val="39"/>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F6461C">
            <w:pPr>
              <w:numPr>
                <w:ilvl w:val="0"/>
                <w:numId w:val="39"/>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F6461C">
            <w:pPr>
              <w:pStyle w:val="Listenabsatz"/>
              <w:numPr>
                <w:ilvl w:val="0"/>
                <w:numId w:val="196"/>
              </w:numPr>
              <w:ind w:left="209" w:hanging="209"/>
            </w:pPr>
            <w:r w:rsidRPr="00BF7282">
              <w:t>untersuchen selbstständig eine komplexe Forschungsfrage,</w:t>
            </w:r>
          </w:p>
          <w:p w14:paraId="262073F1" w14:textId="77777777" w:rsidR="009B063A" w:rsidRPr="00BF7282" w:rsidRDefault="009B063A" w:rsidP="00F6461C">
            <w:pPr>
              <w:pStyle w:val="Listenabsatz"/>
              <w:numPr>
                <w:ilvl w:val="0"/>
                <w:numId w:val="196"/>
              </w:numPr>
              <w:ind w:left="209" w:hanging="209"/>
            </w:pPr>
            <w:r w:rsidRPr="00BF7282">
              <w:t>werten dazu theoretische und empirische Studien der deutsch- und englischsprachigen Fachliteratur aus,</w:t>
            </w:r>
          </w:p>
          <w:p w14:paraId="460CB5A0" w14:textId="77777777" w:rsidR="009B063A" w:rsidRPr="00BF7282" w:rsidRDefault="009B063A" w:rsidP="00F6461C">
            <w:pPr>
              <w:pStyle w:val="Listenabsatz"/>
              <w:numPr>
                <w:ilvl w:val="0"/>
                <w:numId w:val="196"/>
              </w:numPr>
              <w:ind w:left="209" w:hanging="209"/>
            </w:pPr>
            <w:r w:rsidRPr="00BF7282">
              <w:t>ziehen sozial-, wirtschafts- und finanzpolitische Schlussfolgerungen aus Befunden und Normen,</w:t>
            </w:r>
          </w:p>
          <w:p w14:paraId="70A08321" w14:textId="77777777" w:rsidR="009B063A" w:rsidRPr="00BF7282" w:rsidRDefault="009B063A" w:rsidP="00F6461C">
            <w:pPr>
              <w:pStyle w:val="Listenabsatz"/>
              <w:numPr>
                <w:ilvl w:val="0"/>
                <w:numId w:val="196"/>
              </w:numPr>
              <w:ind w:left="209" w:hanging="209"/>
            </w:pPr>
            <w:r w:rsidRPr="00BF7282">
              <w:t>demonstrieren analytisches Denken und forschungsorientiertes Arbeiten in der zu verfassenden Seminararbeit,</w:t>
            </w:r>
          </w:p>
          <w:p w14:paraId="58D3782E" w14:textId="77777777" w:rsidR="009B063A" w:rsidRPr="00BF7282" w:rsidRDefault="009B063A" w:rsidP="00F6461C">
            <w:pPr>
              <w:pStyle w:val="Listenabsatz"/>
              <w:numPr>
                <w:ilvl w:val="0"/>
                <w:numId w:val="196"/>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F6461C">
            <w:pPr>
              <w:pStyle w:val="Listenabsatz"/>
              <w:numPr>
                <w:ilvl w:val="0"/>
                <w:numId w:val="196"/>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F6461C">
            <w:pPr>
              <w:numPr>
                <w:ilvl w:val="0"/>
                <w:numId w:val="39"/>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41A5C588" w:rsidR="00482D44" w:rsidRPr="00BF7282" w:rsidRDefault="00482D44" w:rsidP="00E02B39">
            <w:pPr>
              <w:rPr>
                <w:rFonts w:cs="Arial"/>
              </w:rPr>
            </w:pPr>
            <w:r w:rsidRPr="00482D44">
              <w:rPr>
                <w:rFonts w:cs="Arial"/>
              </w:rPr>
              <w:t xml:space="preserve">Anmeldung über StudOn </w:t>
            </w:r>
            <w:r w:rsidR="00DA4CF9">
              <w:rPr>
                <w:rFonts w:cs="Arial"/>
                <w:szCs w:val="22"/>
              </w:rPr>
              <w:t>zu Beginn der Vorlesungszeit des jeweiligen Semesters</w:t>
            </w:r>
            <w:r w:rsidR="00DA4CF9" w:rsidRPr="00482D44">
              <w:rPr>
                <w:rFonts w:cs="Arial"/>
              </w:rPr>
              <w:t xml:space="preserve"> </w:t>
            </w:r>
            <w:r w:rsidRPr="00482D44">
              <w:rPr>
                <w:rFonts w:cs="Arial"/>
              </w:rPr>
              <w:t>(Termin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F6461C">
            <w:pPr>
              <w:numPr>
                <w:ilvl w:val="0"/>
                <w:numId w:val="39"/>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F6461C">
            <w:pPr>
              <w:numPr>
                <w:ilvl w:val="0"/>
                <w:numId w:val="39"/>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F6461C">
            <w:pPr>
              <w:pStyle w:val="Listenabsatz"/>
              <w:numPr>
                <w:ilvl w:val="0"/>
                <w:numId w:val="196"/>
              </w:numPr>
              <w:ind w:left="209" w:hanging="209"/>
            </w:pPr>
            <w:r w:rsidRPr="00BF7282">
              <w:t>Studienbereich „Wirtschaftspolitik“</w:t>
            </w:r>
          </w:p>
          <w:p w14:paraId="54F54E01" w14:textId="77777777" w:rsidR="00345575" w:rsidRDefault="000B6FEC" w:rsidP="00F6461C">
            <w:pPr>
              <w:pStyle w:val="Listenabsatz"/>
              <w:numPr>
                <w:ilvl w:val="0"/>
                <w:numId w:val="196"/>
              </w:numPr>
              <w:ind w:left="209" w:hanging="209"/>
            </w:pPr>
            <w:r w:rsidRPr="00BF7282">
              <w:t xml:space="preserve">Studienbereich „Arbeit, Personal und Bildung“ </w:t>
            </w:r>
          </w:p>
          <w:p w14:paraId="72789DD7" w14:textId="5D4F1F3A" w:rsidR="00ED7251" w:rsidRDefault="000B6FEC" w:rsidP="00F6461C">
            <w:pPr>
              <w:pStyle w:val="Listenabsatz"/>
              <w:numPr>
                <w:ilvl w:val="0"/>
                <w:numId w:val="196"/>
              </w:numPr>
              <w:ind w:left="209" w:hanging="209"/>
            </w:pPr>
            <w:r w:rsidRPr="00BF7282">
              <w:t xml:space="preserve">Modul im Vertiefungsbereich </w:t>
            </w:r>
          </w:p>
          <w:p w14:paraId="61BE4FD5" w14:textId="66C60191" w:rsidR="00E6218B" w:rsidRDefault="00E6218B" w:rsidP="00F6461C">
            <w:pPr>
              <w:pStyle w:val="Listenabsatz"/>
              <w:numPr>
                <w:ilvl w:val="0"/>
                <w:numId w:val="196"/>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F6461C">
            <w:pPr>
              <w:numPr>
                <w:ilvl w:val="0"/>
                <w:numId w:val="39"/>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6A5690B9" w14:textId="77777777" w:rsidR="00810491" w:rsidRPr="00E50DF4" w:rsidRDefault="00810491" w:rsidP="00A37D28">
            <w:pPr>
              <w:rPr>
                <w:rFonts w:cs="Arial"/>
              </w:rPr>
            </w:pPr>
            <w:r w:rsidRPr="00DD245C">
              <w:rPr>
                <w:rFonts w:cs="Arial"/>
              </w:rPr>
              <w:t xml:space="preserve">Modulprüfung bestehend aus Seminararbeit (15 S.), Präsentation (20 Min.), </w:t>
            </w:r>
            <w:r w:rsidRPr="00E50DF4">
              <w:rPr>
                <w:rFonts w:cs="Arial"/>
              </w:rPr>
              <w:t>Diskussionsbeitrag (10 Min.)</w:t>
            </w:r>
          </w:p>
          <w:p w14:paraId="15FAF089" w14:textId="77777777" w:rsidR="00810491" w:rsidRPr="007F53B4" w:rsidRDefault="00810491" w:rsidP="00810491">
            <w:pPr>
              <w:pStyle w:val="Listenabsatz"/>
              <w:ind w:left="360"/>
              <w:rPr>
                <w:rFonts w:cs="Arial"/>
              </w:rPr>
            </w:pPr>
          </w:p>
          <w:p w14:paraId="1CF2E136" w14:textId="5BE42D69" w:rsidR="0014432A" w:rsidRPr="00A37D28" w:rsidRDefault="00810491" w:rsidP="008D6A21">
            <w:pPr>
              <w:rPr>
                <w:i/>
              </w:rPr>
            </w:pPr>
            <w:r w:rsidRPr="00A37D28">
              <w:rPr>
                <w:rFonts w:cs="Arial"/>
                <w:i/>
                <w:szCs w:val="22"/>
              </w:rPr>
              <w:t>Es handelt sich um eine zusammenhängende Prüfung, deren Teile untrennbar verbunden sind und nicht einzeln wiederholt werden können. Die Prüfung muss in einem Semester vollständig bestanden werden (im Sinne von § 21 Abs. 1 Satz 4 BPOWiSo). Bei Nichtbestehen eines einzelnen Teils ist die gesamte Prüfung zu wiederholen (abweichend von § 31 Abs. 1 Satz 2 BPOWiSo).</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F6461C">
            <w:pPr>
              <w:numPr>
                <w:ilvl w:val="0"/>
                <w:numId w:val="39"/>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F6461C">
            <w:pPr>
              <w:pStyle w:val="Listenabsatz"/>
              <w:numPr>
                <w:ilvl w:val="0"/>
                <w:numId w:val="231"/>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F6461C">
            <w:pPr>
              <w:pStyle w:val="Listenabsatz"/>
              <w:numPr>
                <w:ilvl w:val="0"/>
                <w:numId w:val="231"/>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F6461C">
            <w:pPr>
              <w:pStyle w:val="Listenabsatz"/>
              <w:numPr>
                <w:ilvl w:val="0"/>
                <w:numId w:val="231"/>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F6461C">
            <w:pPr>
              <w:numPr>
                <w:ilvl w:val="0"/>
                <w:numId w:val="39"/>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748AE123" w:rsidR="000B6FEC" w:rsidRPr="00BF7282" w:rsidRDefault="003A5168" w:rsidP="00E02B39">
            <w:pPr>
              <w:rPr>
                <w:rFonts w:cs="Arial"/>
              </w:rPr>
            </w:pPr>
            <w:r>
              <w:rPr>
                <w:rFonts w:cs="Arial"/>
                <w:szCs w:val="22"/>
              </w:rPr>
              <w:t>Sommersemester</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F6461C">
            <w:pPr>
              <w:numPr>
                <w:ilvl w:val="0"/>
                <w:numId w:val="39"/>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F6461C">
            <w:pPr>
              <w:numPr>
                <w:ilvl w:val="0"/>
                <w:numId w:val="39"/>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F6461C">
            <w:pPr>
              <w:numPr>
                <w:ilvl w:val="0"/>
                <w:numId w:val="39"/>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F6461C">
            <w:pPr>
              <w:numPr>
                <w:ilvl w:val="0"/>
                <w:numId w:val="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F6461C">
            <w:pPr>
              <w:pStyle w:val="Listenabsatz"/>
              <w:numPr>
                <w:ilvl w:val="0"/>
                <w:numId w:val="130"/>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1C4B118E" w:rsidR="00B10F59" w:rsidRPr="00737856" w:rsidRDefault="00B93D27" w:rsidP="000237EA">
            <w:pPr>
              <w:pStyle w:val="Default"/>
              <w:rPr>
                <w:sz w:val="22"/>
                <w:szCs w:val="22"/>
              </w:rPr>
            </w:pPr>
            <w:r>
              <w:rPr>
                <w:sz w:val="22"/>
                <w:szCs w:val="22"/>
              </w:rPr>
              <w:t>8</w:t>
            </w:r>
            <w:r w:rsidR="00B10F59" w:rsidRPr="00737856">
              <w:rPr>
                <w:sz w:val="22"/>
                <w:szCs w:val="22"/>
              </w:rPr>
              <w:t>2342</w:t>
            </w:r>
          </w:p>
          <w:p w14:paraId="29110C7B" w14:textId="72E0EF2C" w:rsidR="00D71D13" w:rsidRPr="001F0E35" w:rsidRDefault="00B93D27" w:rsidP="000237EA">
            <w:pPr>
              <w:pStyle w:val="Default"/>
              <w:rPr>
                <w:szCs w:val="22"/>
              </w:rPr>
            </w:pPr>
            <w:r>
              <w:rPr>
                <w:sz w:val="22"/>
                <w:szCs w:val="22"/>
              </w:rPr>
              <w:t>8</w:t>
            </w:r>
            <w:r w:rsidR="00D71D13" w:rsidRPr="00580125">
              <w:rPr>
                <w:sz w:val="22"/>
                <w:szCs w:val="22"/>
              </w:rPr>
              <w:t>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5461" w:name="_Toc287964439"/>
            <w:bookmarkStart w:id="5462" w:name="_Toc300074969"/>
            <w:bookmarkStart w:id="5463" w:name="_Toc300154030"/>
            <w:bookmarkStart w:id="5464" w:name="_Toc301862043"/>
            <w:bookmarkStart w:id="5465" w:name="_Toc317511666"/>
            <w:bookmarkStart w:id="5466" w:name="_Toc317694833"/>
            <w:bookmarkStart w:id="5467" w:name="_Toc317772993"/>
            <w:bookmarkStart w:id="5468" w:name="_Toc317782113"/>
            <w:bookmarkStart w:id="5469" w:name="_Toc321385209"/>
            <w:bookmarkStart w:id="5470" w:name="_Toc331493023"/>
            <w:bookmarkStart w:id="5471" w:name="_Toc332267253"/>
            <w:bookmarkStart w:id="5472" w:name="_Toc332366905"/>
            <w:bookmarkStart w:id="5473" w:name="_Toc335747402"/>
            <w:bookmarkStart w:id="5474" w:name="_Toc349828577"/>
            <w:bookmarkStart w:id="5475" w:name="_Toc351715506"/>
            <w:bookmarkStart w:id="5476" w:name="_Toc363638237"/>
            <w:bookmarkStart w:id="5477" w:name="_Toc363638900"/>
            <w:bookmarkStart w:id="5478" w:name="_Toc364322177"/>
            <w:bookmarkStart w:id="5479" w:name="_Toc364328718"/>
            <w:bookmarkStart w:id="5480" w:name="_Toc369082448"/>
            <w:bookmarkStart w:id="5481" w:name="_Toc381687022"/>
            <w:bookmarkStart w:id="5482" w:name="_Toc67382984"/>
            <w:r w:rsidRPr="00F869A8">
              <w:t>Sozialpsychologie</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F6461C">
            <w:pPr>
              <w:pStyle w:val="Listenabsatz"/>
              <w:numPr>
                <w:ilvl w:val="0"/>
                <w:numId w:val="130"/>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F6461C">
            <w:pPr>
              <w:pStyle w:val="Listenabsatz"/>
              <w:numPr>
                <w:ilvl w:val="0"/>
                <w:numId w:val="130"/>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EE0D13">
        <w:trPr>
          <w:trHeight w:val="340"/>
          <w:jc w:val="center"/>
        </w:trPr>
        <w:tc>
          <w:tcPr>
            <w:tcW w:w="567" w:type="dxa"/>
          </w:tcPr>
          <w:p w14:paraId="25C17724" w14:textId="77777777" w:rsidR="00B10F59" w:rsidRPr="00BF7282" w:rsidRDefault="00B10F59" w:rsidP="00F6461C">
            <w:pPr>
              <w:pStyle w:val="Listenabsatz"/>
              <w:numPr>
                <w:ilvl w:val="0"/>
                <w:numId w:val="130"/>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tcPr>
          <w:p w14:paraId="120B670C" w14:textId="77777777" w:rsidR="00B10F59" w:rsidRPr="00BF7282" w:rsidRDefault="00B10F59" w:rsidP="00F6461C">
            <w:pPr>
              <w:pStyle w:val="Listenabsatz"/>
              <w:numPr>
                <w:ilvl w:val="0"/>
                <w:numId w:val="130"/>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tcPr>
          <w:p w14:paraId="08243C86" w14:textId="77777777" w:rsidR="00B10F59" w:rsidRPr="00BF7282" w:rsidRDefault="00B10F59" w:rsidP="00F6461C">
            <w:pPr>
              <w:pStyle w:val="Listenabsatz"/>
              <w:numPr>
                <w:ilvl w:val="0"/>
                <w:numId w:val="130"/>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tcPr>
          <w:p w14:paraId="0DB3E893" w14:textId="77777777" w:rsidR="00B10F59" w:rsidRPr="00BF7282" w:rsidRDefault="00B10F59" w:rsidP="00F6461C">
            <w:pPr>
              <w:pStyle w:val="Listenabsatz"/>
              <w:numPr>
                <w:ilvl w:val="0"/>
                <w:numId w:val="130"/>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tcPr>
          <w:p w14:paraId="3AB21BB1" w14:textId="77777777" w:rsidR="00B10F59" w:rsidRPr="00BF7282" w:rsidRDefault="00B10F59" w:rsidP="00F6461C">
            <w:pPr>
              <w:pStyle w:val="Listenabsatz"/>
              <w:numPr>
                <w:ilvl w:val="0"/>
                <w:numId w:val="130"/>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0EEBE511" w:rsidR="00B10F59" w:rsidRPr="00BF7282" w:rsidRDefault="003D5161" w:rsidP="000237EA">
            <w:pPr>
              <w:pStyle w:val="Default"/>
            </w:pPr>
            <w:r>
              <w:rPr>
                <w:sz w:val="22"/>
                <w:szCs w:val="22"/>
              </w:rPr>
              <w:t>4</w:t>
            </w:r>
            <w:r w:rsidR="00B10F59" w:rsidRPr="00BF7282">
              <w:rPr>
                <w:sz w:val="22"/>
                <w:szCs w:val="22"/>
              </w:rPr>
              <w:t>. Semester</w:t>
            </w:r>
          </w:p>
        </w:tc>
      </w:tr>
      <w:tr w:rsidR="00B10F59" w:rsidRPr="00BF7282" w14:paraId="63B48F63" w14:textId="77777777" w:rsidTr="00EE0D13">
        <w:trPr>
          <w:trHeight w:val="340"/>
          <w:jc w:val="center"/>
        </w:trPr>
        <w:tc>
          <w:tcPr>
            <w:tcW w:w="567" w:type="dxa"/>
          </w:tcPr>
          <w:p w14:paraId="1C1E87A8" w14:textId="77777777" w:rsidR="00B10F59" w:rsidRPr="00522C90" w:rsidRDefault="00B10F59" w:rsidP="00F6461C">
            <w:pPr>
              <w:pStyle w:val="Listenabsatz"/>
              <w:numPr>
                <w:ilvl w:val="0"/>
                <w:numId w:val="130"/>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6B24E536" w14:textId="7805B073" w:rsidR="00F229D3" w:rsidRDefault="00B10F59" w:rsidP="000237EA">
            <w:pPr>
              <w:pStyle w:val="Default"/>
              <w:rPr>
                <w:sz w:val="22"/>
                <w:szCs w:val="22"/>
              </w:rPr>
            </w:pPr>
            <w:r w:rsidRPr="00BF7282">
              <w:rPr>
                <w:sz w:val="22"/>
                <w:szCs w:val="22"/>
              </w:rPr>
              <w:t>Modul im Pflichtbereich für Studierende der Sozialökonomik</w:t>
            </w:r>
            <w:r w:rsidR="009108EA">
              <w:rPr>
                <w:sz w:val="22"/>
                <w:szCs w:val="22"/>
              </w:rPr>
              <w:t>:</w:t>
            </w:r>
          </w:p>
          <w:p w14:paraId="4DE19CE0" w14:textId="3F660ADC" w:rsidR="00F229D3" w:rsidRDefault="009108EA" w:rsidP="00580125">
            <w:pPr>
              <w:ind w:left="210" w:hanging="210"/>
            </w:pPr>
            <w:r>
              <w:t xml:space="preserve">- </w:t>
            </w:r>
            <w:r w:rsidR="00F229D3">
              <w:t xml:space="preserve">Für Studierende mit Studienbeginn vor WiSe 2018/19 gilt </w:t>
            </w:r>
            <w:r w:rsidR="00B93D27">
              <w:t>8</w:t>
            </w:r>
            <w:r w:rsidR="00F229D3">
              <w:t>2342</w:t>
            </w:r>
            <w:r w:rsidR="00F229D3" w:rsidRPr="00BF7282">
              <w:t xml:space="preserve"> </w:t>
            </w:r>
          </w:p>
          <w:p w14:paraId="6F574C1D" w14:textId="77777777" w:rsidR="00B93D27" w:rsidRDefault="00B93D27" w:rsidP="00580125">
            <w:pPr>
              <w:ind w:left="210" w:hanging="210"/>
            </w:pPr>
          </w:p>
          <w:p w14:paraId="57AEEF7A" w14:textId="02E1FCD5" w:rsidR="00B10F59" w:rsidRDefault="009108EA" w:rsidP="00580125">
            <w:pPr>
              <w:ind w:left="210" w:hanging="210"/>
            </w:pPr>
            <w:r>
              <w:t xml:space="preserve">- </w:t>
            </w:r>
            <w:r w:rsidR="00F229D3">
              <w:t xml:space="preserve">Für Studierende mit Studienbeginn ab WiSe 2018/19 gilt </w:t>
            </w:r>
            <w:r w:rsidR="00B93D27">
              <w:t>8</w:t>
            </w:r>
            <w:r w:rsidR="00F229D3">
              <w:t>2343</w:t>
            </w:r>
          </w:p>
          <w:p w14:paraId="3DF1FD5E" w14:textId="77777777" w:rsidR="009108EA" w:rsidRDefault="009108EA" w:rsidP="00580125">
            <w:pPr>
              <w:ind w:left="210" w:hanging="210"/>
            </w:pPr>
          </w:p>
          <w:p w14:paraId="668E83A6" w14:textId="77777777" w:rsidR="009108EA" w:rsidRDefault="009108EA">
            <w:pPr>
              <w:rPr>
                <w:szCs w:val="22"/>
              </w:rPr>
            </w:pPr>
            <w:r w:rsidRPr="009637D7">
              <w:rPr>
                <w:szCs w:val="22"/>
              </w:rPr>
              <w:t>Zweitfach Ethik: Modul im Pflichtbereich für Studierende der Wirtschaftswissenschaften mit Schwerpunkt Wirtschafts- und Betriebspädagogik</w:t>
            </w:r>
            <w:r>
              <w:rPr>
                <w:szCs w:val="22"/>
              </w:rPr>
              <w:t xml:space="preserve"> und Studierende des Bachelor Berufspädagogik Technik</w:t>
            </w:r>
            <w:r w:rsidRPr="009637D7">
              <w:rPr>
                <w:szCs w:val="22"/>
              </w:rPr>
              <w:t>, Studienrichtung II</w:t>
            </w:r>
            <w:r>
              <w:rPr>
                <w:szCs w:val="22"/>
              </w:rPr>
              <w:t xml:space="preserve"> (</w:t>
            </w:r>
            <w:r w:rsidR="00B93D27">
              <w:rPr>
                <w:szCs w:val="22"/>
              </w:rPr>
              <w:t>8</w:t>
            </w:r>
            <w:r w:rsidR="00737856">
              <w:rPr>
                <w:szCs w:val="22"/>
              </w:rPr>
              <w:t>2343</w:t>
            </w:r>
            <w:r>
              <w:rPr>
                <w:szCs w:val="22"/>
              </w:rPr>
              <w:t>)</w:t>
            </w:r>
          </w:p>
          <w:p w14:paraId="6C967933" w14:textId="381102B8" w:rsidR="00033DB7" w:rsidRPr="00F229D3" w:rsidRDefault="00033DB7">
            <w:r>
              <w:t>Erweiterungsprüfung Berufliche Schulen/Studienfach Wirtschaftspädagogik</w:t>
            </w:r>
          </w:p>
        </w:tc>
      </w:tr>
      <w:tr w:rsidR="00B10F59" w:rsidRPr="00BF7282" w14:paraId="1A0AD3BA" w14:textId="77777777" w:rsidTr="00EE0D13">
        <w:trPr>
          <w:trHeight w:val="340"/>
          <w:jc w:val="center"/>
        </w:trPr>
        <w:tc>
          <w:tcPr>
            <w:tcW w:w="567" w:type="dxa"/>
          </w:tcPr>
          <w:p w14:paraId="20EDBE88" w14:textId="77777777" w:rsidR="00B10F59" w:rsidRPr="00BF7282" w:rsidRDefault="00B10F59" w:rsidP="00F6461C">
            <w:pPr>
              <w:pStyle w:val="Listenabsatz"/>
              <w:numPr>
                <w:ilvl w:val="0"/>
                <w:numId w:val="130"/>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23584154" w:rsidR="00B10F59" w:rsidRPr="00BF7282" w:rsidRDefault="00B10F59" w:rsidP="00F6461C">
            <w:pPr>
              <w:pStyle w:val="Listenabsatz"/>
              <w:numPr>
                <w:ilvl w:val="0"/>
                <w:numId w:val="196"/>
              </w:numPr>
              <w:ind w:left="209" w:hanging="209"/>
            </w:pPr>
            <w:r w:rsidRPr="00BF7282">
              <w:t>Klausur</w:t>
            </w:r>
            <w:r w:rsidR="00F30EF7">
              <w:t xml:space="preserve"> (60 Min.)</w:t>
            </w:r>
          </w:p>
          <w:p w14:paraId="7FA87E39" w14:textId="02114D5D" w:rsidR="00B45C08" w:rsidRDefault="00A250FA" w:rsidP="00F6461C">
            <w:pPr>
              <w:pStyle w:val="Listenabsatz"/>
              <w:numPr>
                <w:ilvl w:val="0"/>
                <w:numId w:val="196"/>
              </w:numPr>
              <w:ind w:left="209" w:hanging="209"/>
            </w:pPr>
            <w:r>
              <w:t xml:space="preserve">Präsentation </w:t>
            </w:r>
          </w:p>
          <w:p w14:paraId="76BBB48F" w14:textId="325BA7F3" w:rsidR="00D71D13" w:rsidRDefault="00B45C08" w:rsidP="00F6461C">
            <w:pPr>
              <w:pStyle w:val="Listenabsatz"/>
              <w:numPr>
                <w:ilvl w:val="0"/>
                <w:numId w:val="196"/>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tcPr>
          <w:p w14:paraId="2C695120" w14:textId="77777777" w:rsidR="00B10F59" w:rsidRPr="00BF7282" w:rsidRDefault="00B10F59" w:rsidP="00F6461C">
            <w:pPr>
              <w:pStyle w:val="Listenabsatz"/>
              <w:numPr>
                <w:ilvl w:val="0"/>
                <w:numId w:val="130"/>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1BC15C4C" w:rsidR="00B10F59" w:rsidRPr="00BF7282" w:rsidRDefault="00B10F59" w:rsidP="00F6461C">
            <w:pPr>
              <w:pStyle w:val="Listenabsatz"/>
              <w:numPr>
                <w:ilvl w:val="0"/>
                <w:numId w:val="196"/>
              </w:numPr>
              <w:ind w:left="209" w:hanging="209"/>
            </w:pPr>
            <w:r w:rsidRPr="00BF7282">
              <w:t>Klausur</w:t>
            </w:r>
            <w:r>
              <w:t xml:space="preserve"> (</w:t>
            </w:r>
            <w:r w:rsidR="00D75CF8">
              <w:t xml:space="preserve">70 </w:t>
            </w:r>
            <w:r w:rsidRPr="00BF7282">
              <w:t>%</w:t>
            </w:r>
            <w:r>
              <w:t>)</w:t>
            </w:r>
          </w:p>
          <w:p w14:paraId="3A80F2BC" w14:textId="2D7B73C1" w:rsidR="00D75CF8" w:rsidRDefault="00A250FA" w:rsidP="00F6461C">
            <w:pPr>
              <w:pStyle w:val="Listenabsatz"/>
              <w:numPr>
                <w:ilvl w:val="0"/>
                <w:numId w:val="196"/>
              </w:numPr>
              <w:ind w:left="209" w:hanging="209"/>
            </w:pPr>
            <w:r w:rsidRPr="00A250FA">
              <w:t>Präsentation</w:t>
            </w:r>
            <w:r w:rsidR="00B45C08">
              <w:t xml:space="preserve"> </w:t>
            </w:r>
            <w:r w:rsidR="00D75CF8">
              <w:t>(30 %)</w:t>
            </w:r>
          </w:p>
          <w:p w14:paraId="49493C49" w14:textId="399CFAD4" w:rsidR="00A250FA" w:rsidRDefault="00B45C08" w:rsidP="00F6461C">
            <w:pPr>
              <w:pStyle w:val="Listenabsatz"/>
              <w:numPr>
                <w:ilvl w:val="0"/>
                <w:numId w:val="196"/>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tcPr>
          <w:p w14:paraId="5C98014C" w14:textId="77777777" w:rsidR="00B10F59" w:rsidRPr="00BF7282" w:rsidRDefault="00B10F59" w:rsidP="00F6461C">
            <w:pPr>
              <w:pStyle w:val="Listenabsatz"/>
              <w:numPr>
                <w:ilvl w:val="0"/>
                <w:numId w:val="130"/>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tcPr>
          <w:p w14:paraId="2FECCEF7" w14:textId="77777777" w:rsidR="00B10F59" w:rsidRPr="00BF7282" w:rsidRDefault="00B10F59" w:rsidP="00F6461C">
            <w:pPr>
              <w:pStyle w:val="Listenabsatz"/>
              <w:numPr>
                <w:ilvl w:val="0"/>
                <w:numId w:val="130"/>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tcPr>
          <w:p w14:paraId="514C43B3" w14:textId="77777777" w:rsidR="00B10F59" w:rsidRPr="00BF7282" w:rsidRDefault="00B10F59" w:rsidP="00F6461C">
            <w:pPr>
              <w:pStyle w:val="Listenabsatz"/>
              <w:numPr>
                <w:ilvl w:val="0"/>
                <w:numId w:val="130"/>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tcPr>
          <w:p w14:paraId="24C2CDA6" w14:textId="77777777" w:rsidR="00B10F59" w:rsidRPr="00BF7282" w:rsidRDefault="00B10F59" w:rsidP="00F6461C">
            <w:pPr>
              <w:pStyle w:val="Listenabsatz"/>
              <w:numPr>
                <w:ilvl w:val="0"/>
                <w:numId w:val="130"/>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tcPr>
          <w:p w14:paraId="0ABE344E" w14:textId="77777777" w:rsidR="00B10F59" w:rsidRPr="00BF7282" w:rsidRDefault="00B10F59" w:rsidP="00F6461C">
            <w:pPr>
              <w:pStyle w:val="Listenabsatz"/>
              <w:numPr>
                <w:ilvl w:val="0"/>
                <w:numId w:val="130"/>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7E8FAC72" w14:textId="77777777" w:rsidR="004A7CFB" w:rsidRDefault="004A7CFB">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4A7CFB">
        <w:trPr>
          <w:trHeight w:val="567"/>
          <w:jc w:val="center"/>
        </w:trPr>
        <w:tc>
          <w:tcPr>
            <w:tcW w:w="548" w:type="dxa"/>
            <w:tcBorders>
              <w:top w:val="double" w:sz="4" w:space="0" w:color="auto"/>
            </w:tcBorders>
            <w:shd w:val="clear" w:color="auto" w:fill="E0E0E0"/>
          </w:tcPr>
          <w:p w14:paraId="1426127D" w14:textId="77777777" w:rsidR="005807A4" w:rsidRDefault="005807A4" w:rsidP="00F6461C">
            <w:pPr>
              <w:numPr>
                <w:ilvl w:val="0"/>
                <w:numId w:val="163"/>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6936B519" w:rsidR="005807A4" w:rsidRPr="00BF7282" w:rsidRDefault="00B93D27" w:rsidP="00E02B39">
            <w:pPr>
              <w:rPr>
                <w:rFonts w:cs="Arial"/>
              </w:rPr>
            </w:pPr>
            <w:r>
              <w:rPr>
                <w:rFonts w:cs="Arial"/>
              </w:rPr>
              <w:t>8</w:t>
            </w:r>
            <w:r w:rsidR="005807A4">
              <w:rPr>
                <w:rFonts w:cs="Arial"/>
              </w:rPr>
              <w:t>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5483" w:name="_Toc67382985"/>
            <w:r w:rsidRPr="00614568">
              <w:t>Sozialstruktur für Wirtschaftswissenschaftler</w:t>
            </w:r>
            <w:bookmarkEnd w:id="5483"/>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4A7CFB">
        <w:trPr>
          <w:trHeight w:val="567"/>
          <w:jc w:val="center"/>
        </w:trPr>
        <w:tc>
          <w:tcPr>
            <w:tcW w:w="548" w:type="dxa"/>
            <w:shd w:val="clear" w:color="auto" w:fill="E0E0E0"/>
          </w:tcPr>
          <w:p w14:paraId="1E375867" w14:textId="77777777" w:rsidR="005807A4" w:rsidRDefault="005807A4" w:rsidP="00F6461C">
            <w:pPr>
              <w:numPr>
                <w:ilvl w:val="0"/>
                <w:numId w:val="163"/>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836C50" w:rsidRDefault="005807A4" w:rsidP="00E02B39">
            <w:pPr>
              <w:rPr>
                <w:rFonts w:cs="Arial"/>
                <w:color w:val="000000"/>
                <w:lang w:val="en-GB"/>
              </w:rPr>
            </w:pPr>
            <w:r w:rsidRPr="00836C50">
              <w:rPr>
                <w:rFonts w:cs="Arial"/>
                <w:color w:val="000000"/>
                <w:lang w:val="en-GB"/>
              </w:rPr>
              <w:t>oder</w:t>
            </w:r>
          </w:p>
          <w:p w14:paraId="2DB5A791" w14:textId="77777777" w:rsidR="00392F45" w:rsidRPr="00836C50" w:rsidRDefault="00392F45" w:rsidP="00E02B39">
            <w:pPr>
              <w:pStyle w:val="berschriftModul"/>
              <w:rPr>
                <w:rFonts w:cs="Arial"/>
                <w:color w:val="000000"/>
                <w:szCs w:val="22"/>
                <w:lang w:val="en-GB"/>
              </w:rPr>
            </w:pPr>
          </w:p>
          <w:p w14:paraId="6E6D6340" w14:textId="77777777" w:rsidR="00392F45" w:rsidRPr="00836C50" w:rsidRDefault="005807A4" w:rsidP="00E02B39">
            <w:pPr>
              <w:rPr>
                <w:b/>
                <w:lang w:val="en-GB"/>
              </w:rPr>
            </w:pPr>
            <w:r w:rsidRPr="00836C50">
              <w:rPr>
                <w:b/>
                <w:lang w:val="en-GB"/>
              </w:rPr>
              <w:t>(B)</w:t>
            </w:r>
            <w:r w:rsidR="00392F45" w:rsidRPr="00836C50">
              <w:rPr>
                <w:b/>
                <w:lang w:val="en-GB"/>
              </w:rPr>
              <w:t xml:space="preserve"> </w:t>
            </w:r>
          </w:p>
          <w:p w14:paraId="77DBD3CA" w14:textId="30A95076" w:rsidR="005807A4" w:rsidRPr="00836C50" w:rsidRDefault="00392F45" w:rsidP="00174CAD">
            <w:pPr>
              <w:rPr>
                <w:b/>
                <w:szCs w:val="36"/>
                <w:lang w:val="en-GB"/>
              </w:rPr>
            </w:pPr>
            <w:r w:rsidRPr="00836C50">
              <w:rPr>
                <w:lang w:val="en-GB"/>
              </w:rPr>
              <w:t xml:space="preserve">S: </w:t>
            </w:r>
            <w:r w:rsidR="00090F44" w:rsidRPr="00B47F8F">
              <w:rPr>
                <w:lang w:val="en-GB"/>
              </w:rPr>
              <w:t>Economy, organization an</w:t>
            </w:r>
            <w:r w:rsidR="00090F44">
              <w:rPr>
                <w:lang w:val="en-GB"/>
              </w:rPr>
              <w:t xml:space="preserve">d social inequality </w:t>
            </w:r>
            <w:r w:rsidRPr="00836C50">
              <w:rPr>
                <w:lang w:val="en-GB"/>
              </w:rPr>
              <w:t>(2 SWS)</w:t>
            </w:r>
          </w:p>
        </w:tc>
        <w:tc>
          <w:tcPr>
            <w:tcW w:w="1096" w:type="dxa"/>
            <w:shd w:val="clear" w:color="auto" w:fill="E0E0E0"/>
          </w:tcPr>
          <w:p w14:paraId="2CEA2C42" w14:textId="77777777" w:rsidR="00392F45" w:rsidRPr="00836C50" w:rsidRDefault="00392F45" w:rsidP="00E02B39">
            <w:pPr>
              <w:rPr>
                <w:rFonts w:cs="Arial"/>
                <w:szCs w:val="22"/>
                <w:lang w:val="en-GB"/>
              </w:rPr>
            </w:pPr>
          </w:p>
          <w:p w14:paraId="2EB0BDDD" w14:textId="77777777" w:rsidR="00392F45" w:rsidRPr="00836C50" w:rsidRDefault="00392F45" w:rsidP="00E02B39">
            <w:pPr>
              <w:rPr>
                <w:rFonts w:cs="Arial"/>
                <w:szCs w:val="22"/>
                <w:lang w:val="en-GB"/>
              </w:rPr>
            </w:pPr>
          </w:p>
          <w:p w14:paraId="4D70919D" w14:textId="77777777" w:rsidR="00392F45" w:rsidRPr="00836C50" w:rsidRDefault="00392F45" w:rsidP="00E02B39">
            <w:pPr>
              <w:rPr>
                <w:rFonts w:cs="Arial"/>
                <w:szCs w:val="22"/>
                <w:lang w:val="en-GB"/>
              </w:rPr>
            </w:pPr>
          </w:p>
          <w:p w14:paraId="728F1511" w14:textId="77777777" w:rsidR="00392F45" w:rsidRPr="00836C50" w:rsidRDefault="00392F45" w:rsidP="00E02B39">
            <w:pPr>
              <w:rPr>
                <w:rFonts w:cs="Arial"/>
                <w:szCs w:val="22"/>
                <w:lang w:val="en-GB"/>
              </w:rPr>
            </w:pPr>
          </w:p>
          <w:p w14:paraId="76280FA1" w14:textId="77777777" w:rsidR="00392F45" w:rsidRPr="00836C50" w:rsidRDefault="00392F45" w:rsidP="00E02B39">
            <w:pPr>
              <w:rPr>
                <w:rFonts w:cs="Arial"/>
                <w:szCs w:val="22"/>
                <w:lang w:val="en-GB"/>
              </w:rPr>
            </w:pPr>
          </w:p>
          <w:p w14:paraId="7E37426F" w14:textId="77777777" w:rsidR="00EA258E" w:rsidRPr="00836C50" w:rsidRDefault="00EA258E" w:rsidP="00E02B39">
            <w:pPr>
              <w:rPr>
                <w:rFonts w:cs="Arial"/>
                <w:szCs w:val="22"/>
                <w:lang w:val="en-GB"/>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4A7CFB">
        <w:trPr>
          <w:trHeight w:val="383"/>
          <w:jc w:val="center"/>
        </w:trPr>
        <w:tc>
          <w:tcPr>
            <w:tcW w:w="548" w:type="dxa"/>
            <w:tcBorders>
              <w:bottom w:val="double" w:sz="4" w:space="0" w:color="auto"/>
            </w:tcBorders>
            <w:shd w:val="clear" w:color="auto" w:fill="E0E0E0"/>
          </w:tcPr>
          <w:p w14:paraId="1C82022B" w14:textId="77777777" w:rsidR="005807A4" w:rsidRDefault="005807A4" w:rsidP="00F6461C">
            <w:pPr>
              <w:numPr>
                <w:ilvl w:val="0"/>
                <w:numId w:val="163"/>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F6461C">
            <w:pPr>
              <w:numPr>
                <w:ilvl w:val="0"/>
                <w:numId w:val="163"/>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F6461C">
            <w:pPr>
              <w:numPr>
                <w:ilvl w:val="0"/>
                <w:numId w:val="163"/>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F6461C">
            <w:pPr>
              <w:numPr>
                <w:ilvl w:val="0"/>
                <w:numId w:val="163"/>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F6461C">
            <w:pPr>
              <w:pStyle w:val="Listenabsatz"/>
              <w:numPr>
                <w:ilvl w:val="0"/>
                <w:numId w:val="196"/>
              </w:numPr>
              <w:ind w:left="209" w:hanging="209"/>
            </w:pPr>
            <w:r w:rsidRPr="00BF7282">
              <w:t xml:space="preserve">Überblick über Themen und Probleme der Sozialstruktur- und Ungleichheitsforschung </w:t>
            </w:r>
          </w:p>
          <w:p w14:paraId="47649FC6" w14:textId="77777777" w:rsidR="005807A4" w:rsidRPr="00BF7282" w:rsidRDefault="005807A4" w:rsidP="00F6461C">
            <w:pPr>
              <w:pStyle w:val="Listenabsatz"/>
              <w:numPr>
                <w:ilvl w:val="0"/>
                <w:numId w:val="196"/>
              </w:numPr>
              <w:ind w:left="209" w:hanging="209"/>
            </w:pPr>
            <w:r w:rsidRPr="00BF7282">
              <w:t xml:space="preserve">Fähigkeit der Anwendung zentraler Begriffe und Theorien auf soziologische Fragestellungen </w:t>
            </w:r>
          </w:p>
          <w:p w14:paraId="7A52411F" w14:textId="77777777" w:rsidR="005807A4" w:rsidRPr="00BF7282" w:rsidRDefault="005807A4" w:rsidP="00F6461C">
            <w:pPr>
              <w:pStyle w:val="Listenabsatz"/>
              <w:numPr>
                <w:ilvl w:val="0"/>
                <w:numId w:val="196"/>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F6461C">
            <w:pPr>
              <w:numPr>
                <w:ilvl w:val="0"/>
                <w:numId w:val="163"/>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F6461C">
            <w:pPr>
              <w:numPr>
                <w:ilvl w:val="0"/>
                <w:numId w:val="163"/>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F6461C">
            <w:pPr>
              <w:numPr>
                <w:ilvl w:val="0"/>
                <w:numId w:val="163"/>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57F10D9B" w:rsidR="005807A4" w:rsidRDefault="005807A4" w:rsidP="00F6461C">
            <w:pPr>
              <w:pStyle w:val="Listenabsatz"/>
              <w:numPr>
                <w:ilvl w:val="0"/>
                <w:numId w:val="196"/>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55A3E858" w14:textId="023B2351" w:rsidR="00033DB7" w:rsidRPr="00B13288" w:rsidRDefault="00033DB7" w:rsidP="00F6461C">
            <w:pPr>
              <w:pStyle w:val="Listenabsatz"/>
              <w:numPr>
                <w:ilvl w:val="0"/>
                <w:numId w:val="196"/>
              </w:numPr>
              <w:ind w:left="209" w:hanging="209"/>
            </w:pPr>
            <w:r>
              <w:t>Erweiterungsprüfung Berufliche Schulen/Studienfach Wirtschaftspädagogik</w:t>
            </w:r>
          </w:p>
          <w:p w14:paraId="013CB157" w14:textId="67713039" w:rsidR="0022416A" w:rsidRPr="004B5103" w:rsidRDefault="005807A4" w:rsidP="00F6461C">
            <w:pPr>
              <w:pStyle w:val="Listenabsatz"/>
              <w:numPr>
                <w:ilvl w:val="0"/>
                <w:numId w:val="196"/>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F6461C">
            <w:pPr>
              <w:numPr>
                <w:ilvl w:val="0"/>
                <w:numId w:val="163"/>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F6461C">
            <w:pPr>
              <w:pStyle w:val="Listenabsatz"/>
              <w:numPr>
                <w:ilvl w:val="0"/>
                <w:numId w:val="196"/>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0648B767" w:rsidR="005807A4" w:rsidRPr="00BF7282" w:rsidRDefault="008815BB" w:rsidP="00F6461C">
            <w:pPr>
              <w:pStyle w:val="Listenabsatz"/>
              <w:numPr>
                <w:ilvl w:val="0"/>
                <w:numId w:val="196"/>
              </w:numPr>
              <w:ind w:left="209" w:hanging="209"/>
            </w:pPr>
            <w:r>
              <w:t xml:space="preserve">B: </w:t>
            </w:r>
            <w:r w:rsidR="00090F44">
              <w:t>Written examination</w:t>
            </w:r>
            <w:r w:rsidR="00090F44" w:rsidRPr="008815BB">
              <w:t xml:space="preserve">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F6461C">
            <w:pPr>
              <w:numPr>
                <w:ilvl w:val="0"/>
                <w:numId w:val="163"/>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F6461C">
            <w:pPr>
              <w:pStyle w:val="Listenabsatz"/>
              <w:numPr>
                <w:ilvl w:val="0"/>
                <w:numId w:val="196"/>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3D9B7D38" w:rsidR="005807A4" w:rsidRPr="00B20AA2" w:rsidRDefault="0070231F" w:rsidP="00F6461C">
            <w:pPr>
              <w:pStyle w:val="Listenabsatz"/>
              <w:numPr>
                <w:ilvl w:val="0"/>
                <w:numId w:val="196"/>
              </w:numPr>
              <w:ind w:left="209" w:hanging="209"/>
              <w:rPr>
                <w:rFonts w:cs="Arial"/>
              </w:rPr>
            </w:pPr>
            <w:r w:rsidRPr="00DB3CF8">
              <w:t xml:space="preserve">B: </w:t>
            </w:r>
            <w:r w:rsidR="00090F44">
              <w:rPr>
                <w:rFonts w:cs="Arial"/>
              </w:rPr>
              <w:t>Written examination</w:t>
            </w:r>
            <w:r w:rsidR="00090F44" w:rsidRPr="00B20AA2">
              <w:rPr>
                <w:rFonts w:cs="Arial"/>
              </w:rPr>
              <w:t xml:space="preserve"> </w:t>
            </w:r>
            <w:r w:rsidR="005807A4" w:rsidRPr="00B20AA2">
              <w:rPr>
                <w:rFonts w:cs="Arial"/>
              </w:rPr>
              <w:t>(100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F6461C">
            <w:pPr>
              <w:numPr>
                <w:ilvl w:val="0"/>
                <w:numId w:val="163"/>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F6461C">
            <w:pPr>
              <w:numPr>
                <w:ilvl w:val="0"/>
                <w:numId w:val="163"/>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F6461C">
            <w:pPr>
              <w:numPr>
                <w:ilvl w:val="0"/>
                <w:numId w:val="163"/>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F6461C">
            <w:pPr>
              <w:numPr>
                <w:ilvl w:val="0"/>
                <w:numId w:val="163"/>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6123C53B" w:rsidR="005807A4" w:rsidRPr="005B4E58" w:rsidRDefault="00090F44" w:rsidP="00E02B39">
            <w:pPr>
              <w:rPr>
                <w:rFonts w:cs="Arial"/>
              </w:rPr>
            </w:pPr>
            <w:r>
              <w:rPr>
                <w:rFonts w:cs="Arial"/>
              </w:rPr>
              <w:t xml:space="preserve">A: </w:t>
            </w:r>
            <w:r w:rsidR="005807A4" w:rsidRPr="005B4E58">
              <w:rPr>
                <w:rFonts w:cs="Arial"/>
              </w:rPr>
              <w:t>Deutsch</w:t>
            </w:r>
          </w:p>
          <w:p w14:paraId="23B55A34" w14:textId="0FF32F49" w:rsidR="005807A4" w:rsidRPr="005B4E58" w:rsidRDefault="00090F44" w:rsidP="00510BD3">
            <w:pPr>
              <w:rPr>
                <w:rFonts w:cs="Arial"/>
              </w:rPr>
            </w:pPr>
            <w:r>
              <w:rPr>
                <w:rFonts w:cs="Arial"/>
              </w:rPr>
              <w:t>B: Englisch</w:t>
            </w:r>
          </w:p>
        </w:tc>
      </w:tr>
      <w:tr w:rsidR="005807A4" w:rsidRPr="00BF7282" w14:paraId="698D8DFA" w14:textId="77777777" w:rsidTr="00E02B39">
        <w:trPr>
          <w:trHeight w:val="354"/>
          <w:jc w:val="center"/>
        </w:trPr>
        <w:tc>
          <w:tcPr>
            <w:tcW w:w="549" w:type="dxa"/>
          </w:tcPr>
          <w:p w14:paraId="115AFDB3" w14:textId="77777777" w:rsidR="005807A4" w:rsidRDefault="005807A4" w:rsidP="00F6461C">
            <w:pPr>
              <w:numPr>
                <w:ilvl w:val="0"/>
                <w:numId w:val="163"/>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F6461C">
            <w:pPr>
              <w:pStyle w:val="Listenabsatz"/>
              <w:numPr>
                <w:ilvl w:val="0"/>
                <w:numId w:val="164"/>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0F628B79" w:rsidR="009B40C6" w:rsidRPr="00BF7282" w:rsidRDefault="00B93D27" w:rsidP="00E02B39">
            <w:r>
              <w:t>8</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5484" w:name="_Toc321385210"/>
            <w:bookmarkStart w:id="5485" w:name="_Toc331493024"/>
            <w:bookmarkStart w:id="5486" w:name="_Toc332267254"/>
            <w:bookmarkStart w:id="5487" w:name="_Toc332366906"/>
            <w:bookmarkStart w:id="5488" w:name="_Toc335747403"/>
            <w:bookmarkStart w:id="5489" w:name="_Toc349828578"/>
            <w:bookmarkStart w:id="5490" w:name="_Toc351715507"/>
            <w:bookmarkStart w:id="5491" w:name="_Toc363638238"/>
            <w:bookmarkStart w:id="5492" w:name="_Toc363638901"/>
            <w:bookmarkStart w:id="5493" w:name="_Toc364322178"/>
            <w:bookmarkStart w:id="5494" w:name="_Toc364328719"/>
            <w:bookmarkStart w:id="5495" w:name="_Toc369082449"/>
            <w:bookmarkStart w:id="5496" w:name="_Toc381687023"/>
            <w:bookmarkStart w:id="5497" w:name="_Toc67382986"/>
            <w:bookmarkStart w:id="5498" w:name="_Toc287964440"/>
            <w:bookmarkStart w:id="5499" w:name="_Toc300074970"/>
            <w:bookmarkStart w:id="5500" w:name="_Toc300154031"/>
            <w:bookmarkStart w:id="5501" w:name="_Toc301862044"/>
            <w:bookmarkStart w:id="5502" w:name="_Toc317511667"/>
            <w:bookmarkStart w:id="5503" w:name="_Toc317694834"/>
            <w:bookmarkStart w:id="5504" w:name="_Toc317772994"/>
            <w:bookmarkStart w:id="5505" w:name="_Toc317782114"/>
            <w:r w:rsidRPr="00BF7282">
              <w:rPr>
                <w:rStyle w:val="berschrift1Zchn"/>
              </w:rPr>
              <w:t>Soziologie I</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r w:rsidR="00926791" w:rsidRPr="00BF7282">
              <w:t xml:space="preserve"> </w:t>
            </w:r>
            <w:bookmarkEnd w:id="5498"/>
            <w:bookmarkEnd w:id="5499"/>
            <w:bookmarkEnd w:id="5500"/>
            <w:bookmarkEnd w:id="5501"/>
            <w:bookmarkEnd w:id="5502"/>
            <w:bookmarkEnd w:id="5503"/>
            <w:bookmarkEnd w:id="5504"/>
            <w:bookmarkEnd w:id="5505"/>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1F8AA37A"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F6461C">
            <w:pPr>
              <w:pStyle w:val="Listenabsatz"/>
              <w:numPr>
                <w:ilvl w:val="0"/>
                <w:numId w:val="164"/>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F6461C">
            <w:pPr>
              <w:pStyle w:val="Listenabsatz"/>
              <w:numPr>
                <w:ilvl w:val="0"/>
                <w:numId w:val="164"/>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F6461C">
            <w:pPr>
              <w:pStyle w:val="Listenabsatz"/>
              <w:numPr>
                <w:ilvl w:val="0"/>
                <w:numId w:val="164"/>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F6461C">
            <w:pPr>
              <w:pStyle w:val="Listenabsatz"/>
              <w:numPr>
                <w:ilvl w:val="0"/>
                <w:numId w:val="164"/>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F6461C">
            <w:pPr>
              <w:pStyle w:val="Listenabsatz"/>
              <w:numPr>
                <w:ilvl w:val="0"/>
                <w:numId w:val="196"/>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F6461C">
            <w:pPr>
              <w:pStyle w:val="Listenabsatz"/>
              <w:numPr>
                <w:ilvl w:val="0"/>
                <w:numId w:val="196"/>
              </w:numPr>
              <w:ind w:left="209" w:hanging="209"/>
            </w:pPr>
            <w:r w:rsidRPr="00BF7282">
              <w:t>Vermittlung zentral</w:t>
            </w:r>
            <w:r w:rsidR="009F13F6" w:rsidRPr="00BF7282">
              <w:t>er soziologischer Grundbegriffe</w:t>
            </w:r>
          </w:p>
          <w:p w14:paraId="384EDBF5" w14:textId="77777777" w:rsidR="009B40C6" w:rsidRPr="00BF7282" w:rsidRDefault="009B40C6" w:rsidP="00F6461C">
            <w:pPr>
              <w:pStyle w:val="Listenabsatz"/>
              <w:numPr>
                <w:ilvl w:val="0"/>
                <w:numId w:val="196"/>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F6461C">
            <w:pPr>
              <w:pStyle w:val="Listenabsatz"/>
              <w:numPr>
                <w:ilvl w:val="0"/>
                <w:numId w:val="164"/>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F6461C">
            <w:pPr>
              <w:pStyle w:val="Listenabsatz"/>
              <w:numPr>
                <w:ilvl w:val="0"/>
                <w:numId w:val="196"/>
              </w:numPr>
              <w:ind w:left="209" w:hanging="209"/>
            </w:pPr>
            <w:r w:rsidRPr="00BF7282">
              <w:t>Erwerb grundlegender soziologischer Fachkompetenz</w:t>
            </w:r>
          </w:p>
          <w:p w14:paraId="64DC2FB1" w14:textId="77777777" w:rsidR="009B40C6" w:rsidRPr="00BF7282" w:rsidRDefault="00017F39" w:rsidP="00F6461C">
            <w:pPr>
              <w:pStyle w:val="Listenabsatz"/>
              <w:numPr>
                <w:ilvl w:val="0"/>
                <w:numId w:val="196"/>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F6461C">
            <w:pPr>
              <w:pStyle w:val="Listenabsatz"/>
              <w:numPr>
                <w:ilvl w:val="0"/>
                <w:numId w:val="196"/>
              </w:numPr>
              <w:ind w:left="209" w:hanging="209"/>
            </w:pPr>
            <w:r w:rsidRPr="00BF7282">
              <w:t>Grundlegende analytische Fähigkeit im Bereich soziologischer Fragestellungen</w:t>
            </w:r>
          </w:p>
          <w:p w14:paraId="22F46994" w14:textId="77777777" w:rsidR="009B40C6" w:rsidRPr="00BF7282" w:rsidRDefault="009B40C6" w:rsidP="00F6461C">
            <w:pPr>
              <w:pStyle w:val="Listenabsatz"/>
              <w:numPr>
                <w:ilvl w:val="0"/>
                <w:numId w:val="196"/>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F6461C">
            <w:pPr>
              <w:pStyle w:val="Listenabsatz"/>
              <w:numPr>
                <w:ilvl w:val="0"/>
                <w:numId w:val="164"/>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F6461C">
            <w:pPr>
              <w:pStyle w:val="Listenabsatz"/>
              <w:numPr>
                <w:ilvl w:val="0"/>
                <w:numId w:val="164"/>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F6461C">
            <w:pPr>
              <w:pStyle w:val="Listenabsatz"/>
              <w:numPr>
                <w:ilvl w:val="0"/>
                <w:numId w:val="164"/>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F6461C">
            <w:pPr>
              <w:pStyle w:val="Listenabsatz"/>
              <w:numPr>
                <w:ilvl w:val="0"/>
                <w:numId w:val="164"/>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F6461C">
            <w:pPr>
              <w:pStyle w:val="Listenabsatz"/>
              <w:numPr>
                <w:ilvl w:val="0"/>
                <w:numId w:val="196"/>
              </w:numPr>
              <w:ind w:left="209" w:hanging="209"/>
            </w:pPr>
            <w:r>
              <w:t>Klausur (90 M</w:t>
            </w:r>
            <w:r w:rsidR="0070231F">
              <w:t>in.)</w:t>
            </w:r>
          </w:p>
          <w:p w14:paraId="263E640E" w14:textId="4BC9244D" w:rsidR="009B40C6" w:rsidRPr="00BF7282" w:rsidRDefault="00C94809" w:rsidP="00F6461C">
            <w:pPr>
              <w:pStyle w:val="Listenabsatz"/>
              <w:numPr>
                <w:ilvl w:val="0"/>
                <w:numId w:val="196"/>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F6461C">
            <w:pPr>
              <w:pStyle w:val="Listenabsatz"/>
              <w:numPr>
                <w:ilvl w:val="0"/>
                <w:numId w:val="164"/>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F6461C">
            <w:pPr>
              <w:pStyle w:val="Listenabsatz"/>
              <w:numPr>
                <w:ilvl w:val="0"/>
                <w:numId w:val="196"/>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F6461C">
            <w:pPr>
              <w:pStyle w:val="Listenabsatz"/>
              <w:numPr>
                <w:ilvl w:val="0"/>
                <w:numId w:val="196"/>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F6461C">
            <w:pPr>
              <w:pStyle w:val="Listenabsatz"/>
              <w:numPr>
                <w:ilvl w:val="0"/>
                <w:numId w:val="164"/>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F6461C">
            <w:pPr>
              <w:pStyle w:val="Listenabsatz"/>
              <w:numPr>
                <w:ilvl w:val="0"/>
                <w:numId w:val="164"/>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F6461C">
            <w:pPr>
              <w:pStyle w:val="Listenabsatz"/>
              <w:numPr>
                <w:ilvl w:val="0"/>
                <w:numId w:val="164"/>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F6461C">
            <w:pPr>
              <w:pStyle w:val="Listenabsatz"/>
              <w:numPr>
                <w:ilvl w:val="0"/>
                <w:numId w:val="164"/>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F6461C">
            <w:pPr>
              <w:pStyle w:val="Listenabsatz"/>
              <w:numPr>
                <w:ilvl w:val="0"/>
                <w:numId w:val="164"/>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F6461C">
            <w:pPr>
              <w:pStyle w:val="Listenabsatz"/>
              <w:numPr>
                <w:ilvl w:val="0"/>
                <w:numId w:val="165"/>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2A0C70B0" w:rsidR="000B6B15" w:rsidRPr="00BF7282" w:rsidRDefault="00B93D27" w:rsidP="00E02B39">
            <w:r>
              <w:t>8</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5506" w:name="_Toc67382987"/>
            <w:r>
              <w:rPr>
                <w:lang w:eastAsia="en-US"/>
              </w:rPr>
              <w:t>Soziologie II</w:t>
            </w:r>
            <w:bookmarkEnd w:id="5506"/>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F6461C">
            <w:pPr>
              <w:pStyle w:val="Listenabsatz"/>
              <w:numPr>
                <w:ilvl w:val="0"/>
                <w:numId w:val="165"/>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F6461C">
            <w:pPr>
              <w:pStyle w:val="Listenabsatz"/>
              <w:numPr>
                <w:ilvl w:val="0"/>
                <w:numId w:val="165"/>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F6461C">
            <w:pPr>
              <w:pStyle w:val="Listenabsatz"/>
              <w:numPr>
                <w:ilvl w:val="0"/>
                <w:numId w:val="165"/>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F6461C">
            <w:pPr>
              <w:pStyle w:val="Listenabsatz"/>
              <w:numPr>
                <w:ilvl w:val="0"/>
                <w:numId w:val="165"/>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F6461C">
            <w:pPr>
              <w:pStyle w:val="Listenabsatz"/>
              <w:numPr>
                <w:ilvl w:val="0"/>
                <w:numId w:val="165"/>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F6461C">
            <w:pPr>
              <w:pStyle w:val="Listenabsatz"/>
              <w:numPr>
                <w:ilvl w:val="0"/>
                <w:numId w:val="196"/>
              </w:numPr>
              <w:ind w:left="209" w:hanging="209"/>
            </w:pPr>
            <w:r>
              <w:t xml:space="preserve">Einführung in </w:t>
            </w:r>
            <w:r w:rsidR="0036211F">
              <w:t>theoretisches Denken in der Soziologie</w:t>
            </w:r>
          </w:p>
          <w:p w14:paraId="7707AD8D" w14:textId="127B9D68" w:rsidR="000B6B15" w:rsidRPr="00BF7282" w:rsidRDefault="000B6B15" w:rsidP="00F6461C">
            <w:pPr>
              <w:pStyle w:val="Listenabsatz"/>
              <w:numPr>
                <w:ilvl w:val="0"/>
                <w:numId w:val="196"/>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F6461C">
            <w:pPr>
              <w:pStyle w:val="Listenabsatz"/>
              <w:numPr>
                <w:ilvl w:val="0"/>
                <w:numId w:val="196"/>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F6461C">
            <w:pPr>
              <w:pStyle w:val="Listenabsatz"/>
              <w:numPr>
                <w:ilvl w:val="0"/>
                <w:numId w:val="165"/>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F6461C">
            <w:pPr>
              <w:pStyle w:val="Listenabsatz"/>
              <w:numPr>
                <w:ilvl w:val="0"/>
                <w:numId w:val="165"/>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F6461C">
            <w:pPr>
              <w:pStyle w:val="Listenabsatz"/>
              <w:numPr>
                <w:ilvl w:val="0"/>
                <w:numId w:val="165"/>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F6461C">
            <w:pPr>
              <w:pStyle w:val="Listenabsatz"/>
              <w:numPr>
                <w:ilvl w:val="0"/>
                <w:numId w:val="165"/>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F6461C">
            <w:pPr>
              <w:pStyle w:val="Listenabsatz"/>
              <w:numPr>
                <w:ilvl w:val="0"/>
                <w:numId w:val="196"/>
              </w:numPr>
              <w:ind w:left="209" w:hanging="209"/>
            </w:pPr>
            <w:r>
              <w:t xml:space="preserve">Klausur (60 </w:t>
            </w:r>
            <w:r w:rsidR="00F30EF7">
              <w:t>M</w:t>
            </w:r>
            <w:r>
              <w:t>in.)</w:t>
            </w:r>
          </w:p>
          <w:p w14:paraId="1C08A44B" w14:textId="0D7490C3" w:rsidR="008C00F3" w:rsidRPr="00BF7282" w:rsidRDefault="008C00F3" w:rsidP="00F6461C">
            <w:pPr>
              <w:pStyle w:val="Listenabsatz"/>
              <w:numPr>
                <w:ilvl w:val="0"/>
                <w:numId w:val="196"/>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F6461C">
            <w:pPr>
              <w:pStyle w:val="Listenabsatz"/>
              <w:numPr>
                <w:ilvl w:val="0"/>
                <w:numId w:val="165"/>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F6461C">
            <w:pPr>
              <w:pStyle w:val="Listenabsatz"/>
              <w:numPr>
                <w:ilvl w:val="0"/>
                <w:numId w:val="196"/>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F6461C">
            <w:pPr>
              <w:pStyle w:val="Listenabsatz"/>
              <w:numPr>
                <w:ilvl w:val="0"/>
                <w:numId w:val="196"/>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F6461C">
            <w:pPr>
              <w:pStyle w:val="Listenabsatz"/>
              <w:numPr>
                <w:ilvl w:val="0"/>
                <w:numId w:val="165"/>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F6461C">
            <w:pPr>
              <w:pStyle w:val="Listenabsatz"/>
              <w:numPr>
                <w:ilvl w:val="0"/>
                <w:numId w:val="165"/>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F6461C">
            <w:pPr>
              <w:pStyle w:val="Listenabsatz"/>
              <w:numPr>
                <w:ilvl w:val="0"/>
                <w:numId w:val="165"/>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F6461C">
            <w:pPr>
              <w:pStyle w:val="Listenabsatz"/>
              <w:numPr>
                <w:ilvl w:val="0"/>
                <w:numId w:val="165"/>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F6461C">
            <w:pPr>
              <w:pStyle w:val="Listenabsatz"/>
              <w:numPr>
                <w:ilvl w:val="0"/>
                <w:numId w:val="165"/>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F6461C">
            <w:pPr>
              <w:numPr>
                <w:ilvl w:val="0"/>
                <w:numId w:val="31"/>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1DFADA38" w:rsidR="00140153" w:rsidRPr="00BF7282" w:rsidRDefault="00B93D27" w:rsidP="00E02B39">
            <w:pPr>
              <w:rPr>
                <w:rFonts w:cs="Arial"/>
              </w:rPr>
            </w:pPr>
            <w:r>
              <w:rPr>
                <w:rFonts w:cs="Arial"/>
              </w:rPr>
              <w:t>8</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5507" w:name="_Toc317694837"/>
            <w:bookmarkStart w:id="5508" w:name="_Toc317772997"/>
            <w:bookmarkStart w:id="5509" w:name="_Toc317782117"/>
            <w:bookmarkStart w:id="5510" w:name="_Toc321385213"/>
            <w:bookmarkStart w:id="5511" w:name="_Toc331493027"/>
            <w:bookmarkStart w:id="5512" w:name="_Toc332267257"/>
            <w:bookmarkStart w:id="5513" w:name="_Toc332366909"/>
            <w:bookmarkStart w:id="5514" w:name="_Toc335747406"/>
            <w:bookmarkStart w:id="5515" w:name="_Toc349828581"/>
            <w:bookmarkStart w:id="5516" w:name="_Toc351715510"/>
            <w:bookmarkStart w:id="5517" w:name="_Toc363638241"/>
            <w:bookmarkStart w:id="5518" w:name="_Toc363638904"/>
            <w:bookmarkStart w:id="5519" w:name="_Toc364322180"/>
            <w:bookmarkStart w:id="5520" w:name="_Toc364328721"/>
            <w:bookmarkStart w:id="5521" w:name="_Toc369082451"/>
            <w:bookmarkStart w:id="5522" w:name="_Toc381687025"/>
            <w:bookmarkStart w:id="5523" w:name="_Toc67382988"/>
            <w:r w:rsidRPr="00BF7282">
              <w:rPr>
                <w:lang w:eastAsia="en-US"/>
              </w:rPr>
              <w:t>Soziologie für Wirtschaftswissenschaftler</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14:paraId="7976225E" w14:textId="586F1DAB" w:rsidR="00140153" w:rsidRPr="00FE717A" w:rsidRDefault="002F0799" w:rsidP="00AD0748">
            <w:pPr>
              <w:rPr>
                <w:rFonts w:cs="Arial"/>
                <w:lang w:eastAsia="en-US"/>
              </w:rPr>
            </w:pPr>
            <w:r w:rsidRPr="00FE717A">
              <w:rPr>
                <w:rFonts w:cs="Arial"/>
                <w:szCs w:val="22"/>
                <w:lang w:eastAsia="en-US"/>
              </w:rPr>
              <w:t>(Sociology for students of econom</w:t>
            </w:r>
            <w:r w:rsidR="00AD0748" w:rsidRPr="00FE717A">
              <w:rPr>
                <w:rFonts w:cs="Arial"/>
                <w:szCs w:val="22"/>
                <w:lang w:eastAsia="en-US"/>
              </w:rPr>
              <w:t>ics</w:t>
            </w:r>
            <w:r w:rsidRPr="00FE717A">
              <w:rPr>
                <w:rFonts w:cs="Arial"/>
                <w:szCs w:val="22"/>
                <w:lang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F6461C">
            <w:pPr>
              <w:numPr>
                <w:ilvl w:val="0"/>
                <w:numId w:val="31"/>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F6461C">
            <w:pPr>
              <w:numPr>
                <w:ilvl w:val="0"/>
                <w:numId w:val="31"/>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F6461C">
            <w:pPr>
              <w:numPr>
                <w:ilvl w:val="0"/>
                <w:numId w:val="31"/>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F6461C">
            <w:pPr>
              <w:numPr>
                <w:ilvl w:val="0"/>
                <w:numId w:val="31"/>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F6461C">
            <w:pPr>
              <w:numPr>
                <w:ilvl w:val="0"/>
                <w:numId w:val="31"/>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F6461C">
            <w:pPr>
              <w:pStyle w:val="Listenabsatz"/>
              <w:numPr>
                <w:ilvl w:val="0"/>
                <w:numId w:val="196"/>
              </w:numPr>
              <w:ind w:left="209" w:hanging="209"/>
            </w:pPr>
            <w:r w:rsidRPr="00BF7282">
              <w:t xml:space="preserve">Überblick über Grundbegriffe und ausgewählte moderne Theorieprogramme in der Soziologie </w:t>
            </w:r>
          </w:p>
          <w:p w14:paraId="08420BB0" w14:textId="49A04719" w:rsidR="00140153" w:rsidRPr="00BF7282" w:rsidRDefault="00140153" w:rsidP="00F6461C">
            <w:pPr>
              <w:pStyle w:val="Listenabsatz"/>
              <w:numPr>
                <w:ilvl w:val="0"/>
                <w:numId w:val="196"/>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F6461C">
            <w:pPr>
              <w:pStyle w:val="Listenabsatz"/>
              <w:numPr>
                <w:ilvl w:val="0"/>
                <w:numId w:val="196"/>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F6461C">
            <w:pPr>
              <w:numPr>
                <w:ilvl w:val="0"/>
                <w:numId w:val="31"/>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F6461C">
            <w:pPr>
              <w:numPr>
                <w:ilvl w:val="0"/>
                <w:numId w:val="31"/>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F6461C">
            <w:pPr>
              <w:numPr>
                <w:ilvl w:val="0"/>
                <w:numId w:val="31"/>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1B957F83" w:rsidR="00140153" w:rsidRDefault="00140153" w:rsidP="00F6461C">
            <w:pPr>
              <w:pStyle w:val="Listenabsatz"/>
              <w:numPr>
                <w:ilvl w:val="0"/>
                <w:numId w:val="196"/>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1498CE5" w14:textId="1B6DBEB5" w:rsidR="00033DB7" w:rsidRPr="003C6C24" w:rsidRDefault="00033DB7" w:rsidP="00F6461C">
            <w:pPr>
              <w:pStyle w:val="Listenabsatz"/>
              <w:numPr>
                <w:ilvl w:val="0"/>
                <w:numId w:val="196"/>
              </w:numPr>
              <w:ind w:left="209" w:hanging="209"/>
            </w:pPr>
            <w:r>
              <w:t>Erweiterungsprüfung Berufliche Schulen/Studienfach Wirtschaftspädagogik</w:t>
            </w:r>
          </w:p>
          <w:p w14:paraId="5944C4BE" w14:textId="6AC8D0EA" w:rsidR="0022416A" w:rsidRPr="004B5103" w:rsidRDefault="009D444C" w:rsidP="00F6461C">
            <w:pPr>
              <w:pStyle w:val="Listenabsatz"/>
              <w:numPr>
                <w:ilvl w:val="0"/>
                <w:numId w:val="196"/>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F6461C">
            <w:pPr>
              <w:numPr>
                <w:ilvl w:val="0"/>
                <w:numId w:val="31"/>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F6461C">
            <w:pPr>
              <w:numPr>
                <w:ilvl w:val="0"/>
                <w:numId w:val="31"/>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F6461C">
            <w:pPr>
              <w:numPr>
                <w:ilvl w:val="0"/>
                <w:numId w:val="31"/>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F6461C">
            <w:pPr>
              <w:numPr>
                <w:ilvl w:val="0"/>
                <w:numId w:val="31"/>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F6461C">
            <w:pPr>
              <w:numPr>
                <w:ilvl w:val="0"/>
                <w:numId w:val="31"/>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F6461C">
            <w:pPr>
              <w:numPr>
                <w:ilvl w:val="0"/>
                <w:numId w:val="31"/>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F6461C">
            <w:pPr>
              <w:numPr>
                <w:ilvl w:val="0"/>
                <w:numId w:val="31"/>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F6461C">
            <w:pPr>
              <w:numPr>
                <w:ilvl w:val="0"/>
                <w:numId w:val="166"/>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628F9FF5" w:rsidR="00B903C1" w:rsidRPr="00BF7282" w:rsidRDefault="00B93D27" w:rsidP="00E02B39">
            <w:r>
              <w:t>8</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5524" w:name="_Toc287964445"/>
            <w:bookmarkStart w:id="5525" w:name="_Toc300074975"/>
            <w:bookmarkStart w:id="5526" w:name="_Toc300154035"/>
            <w:bookmarkStart w:id="5527" w:name="_Toc301862048"/>
            <w:bookmarkStart w:id="5528" w:name="_Toc317511671"/>
            <w:bookmarkStart w:id="5529" w:name="_Toc317694839"/>
            <w:bookmarkStart w:id="5530" w:name="_Toc317772999"/>
            <w:bookmarkStart w:id="5531" w:name="_Toc317782119"/>
            <w:bookmarkStart w:id="5532" w:name="_Toc321385215"/>
            <w:bookmarkStart w:id="5533" w:name="_Toc331493029"/>
            <w:bookmarkStart w:id="5534" w:name="_Toc332267258"/>
            <w:bookmarkStart w:id="5535" w:name="_Toc332366910"/>
            <w:bookmarkStart w:id="5536" w:name="_Toc335747407"/>
            <w:bookmarkStart w:id="5537" w:name="_Toc349828582"/>
            <w:bookmarkStart w:id="5538" w:name="_Toc351715511"/>
            <w:bookmarkStart w:id="5539" w:name="_Toc363638242"/>
            <w:bookmarkStart w:id="5540" w:name="_Toc363638905"/>
            <w:bookmarkStart w:id="5541" w:name="_Toc364322181"/>
            <w:bookmarkStart w:id="5542" w:name="_Toc364328722"/>
            <w:bookmarkStart w:id="5543" w:name="_Toc369082452"/>
            <w:bookmarkStart w:id="5544" w:name="_Toc381687026"/>
            <w:bookmarkStart w:id="5545" w:name="_Toc67382989"/>
            <w:r w:rsidRPr="00BF7282">
              <w:t>Spanisch und Auslandswissenschaft</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F6461C">
            <w:pPr>
              <w:numPr>
                <w:ilvl w:val="0"/>
                <w:numId w:val="166"/>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0ABF7FA4"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645FF5" w:rsidRPr="00645FF5">
              <w:rPr>
                <w:rFonts w:cs="Arial"/>
                <w:szCs w:val="22"/>
                <w:lang w:val="en-US"/>
              </w:rPr>
              <w:t>Introducción a la mediación</w:t>
            </w:r>
            <w:r w:rsidR="00645FF5" w:rsidRPr="00645FF5" w:rsidDel="00645FF5">
              <w:rPr>
                <w:rFonts w:cs="Arial"/>
                <w:szCs w:val="22"/>
                <w:lang w:val="en-US"/>
              </w:rPr>
              <w:t xml:space="preserve"> </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12EB0521"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Sprachpraxis IV:</w:t>
            </w:r>
            <w:r w:rsidR="00645FF5" w:rsidRPr="00F52415">
              <w:rPr>
                <w:lang w:val="en-US"/>
              </w:rPr>
              <w:t xml:space="preserve"> </w:t>
            </w:r>
            <w:r w:rsidR="00645FF5" w:rsidRPr="00645FF5">
              <w:rPr>
                <w:rFonts w:cs="Arial"/>
                <w:szCs w:val="22"/>
                <w:lang w:val="en-US"/>
              </w:rPr>
              <w:t>Mediación – español económico</w:t>
            </w:r>
            <w:r w:rsidR="006D2317">
              <w:rPr>
                <w:rFonts w:cs="Arial"/>
                <w:szCs w:val="22"/>
                <w:lang w:val="en-US"/>
              </w:rPr>
              <w:t xml:space="preserve"> </w:t>
            </w:r>
            <w:r w:rsidR="004255F2">
              <w:rPr>
                <w:rFonts w:cs="Arial"/>
                <w:szCs w:val="22"/>
                <w:lang w:val="en-US"/>
              </w:rPr>
              <w:t>(2 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7959CFA0" w:rsidR="00B903C1" w:rsidRPr="00BF7282" w:rsidRDefault="00B903C1" w:rsidP="00FC25A0">
            <w:r w:rsidRPr="00BF7282">
              <w:t xml:space="preserve">V: </w:t>
            </w:r>
            <w:r w:rsidR="00D84640">
              <w:t>Politik, Wirtschaft und Gesellschaft in Lateinamerika</w:t>
            </w:r>
            <w:r w:rsidR="00D84640" w:rsidRPr="00BF7282" w:rsidDel="00FC25A0">
              <w:t xml:space="preserve"> </w:t>
            </w:r>
            <w:r w:rsidRPr="00BF7282">
              <w:t xml:space="preserve"> (2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F6461C">
            <w:pPr>
              <w:numPr>
                <w:ilvl w:val="0"/>
                <w:numId w:val="166"/>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F6461C">
            <w:pPr>
              <w:numPr>
                <w:ilvl w:val="0"/>
                <w:numId w:val="166"/>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F6461C">
            <w:pPr>
              <w:numPr>
                <w:ilvl w:val="0"/>
                <w:numId w:val="166"/>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F6461C">
            <w:pPr>
              <w:pStyle w:val="Listenabsatz"/>
              <w:numPr>
                <w:ilvl w:val="0"/>
                <w:numId w:val="196"/>
              </w:numPr>
              <w:ind w:left="209" w:hanging="209"/>
            </w:pPr>
            <w:r w:rsidRPr="00001A25">
              <w:t>Vermittlung und Vertiefung grundlegender grammatischer Strukturen</w:t>
            </w:r>
          </w:p>
          <w:p w14:paraId="7EE659F0" w14:textId="4F84B74C" w:rsidR="00652E57" w:rsidRPr="00001A25" w:rsidRDefault="00652E57" w:rsidP="00F6461C">
            <w:pPr>
              <w:pStyle w:val="Listenabsatz"/>
              <w:numPr>
                <w:ilvl w:val="0"/>
                <w:numId w:val="196"/>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F6461C">
            <w:pPr>
              <w:pStyle w:val="Listenabsatz"/>
              <w:numPr>
                <w:ilvl w:val="0"/>
                <w:numId w:val="196"/>
              </w:numPr>
              <w:ind w:left="209" w:hanging="209"/>
            </w:pPr>
            <w:r w:rsidRPr="00001A25">
              <w:t>Vermittlung grundlegender Kenntnisse der deskriptiven Phonetik und Training der Orthophonie</w:t>
            </w:r>
          </w:p>
          <w:p w14:paraId="56B9712F" w14:textId="034A3F28" w:rsidR="00652E57" w:rsidRPr="00001A25" w:rsidRDefault="00652E57" w:rsidP="00F6461C">
            <w:pPr>
              <w:pStyle w:val="Listenabsatz"/>
              <w:numPr>
                <w:ilvl w:val="0"/>
                <w:numId w:val="196"/>
              </w:numPr>
              <w:ind w:left="209" w:hanging="209"/>
            </w:pPr>
            <w:r w:rsidRPr="00001A25">
              <w:t xml:space="preserve">Einführung in die </w:t>
            </w:r>
            <w:r w:rsidR="00461B7B">
              <w:t>Sprachmittlung Deutsch-Spanisch</w:t>
            </w:r>
          </w:p>
          <w:p w14:paraId="23380685" w14:textId="29AB4609" w:rsidR="00652E57" w:rsidRPr="00001A25" w:rsidRDefault="00652E57" w:rsidP="00F6461C">
            <w:pPr>
              <w:pStyle w:val="Listenabsatz"/>
              <w:numPr>
                <w:ilvl w:val="0"/>
                <w:numId w:val="196"/>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2FACEE10" w14:textId="77777777" w:rsidR="00D84640" w:rsidRPr="008F40B1" w:rsidRDefault="00D84640" w:rsidP="00D84640">
            <w:pPr>
              <w:jc w:val="both"/>
              <w:rPr>
                <w:rFonts w:cs="Arial"/>
              </w:rPr>
            </w:pPr>
            <w:r w:rsidRPr="008F40B1">
              <w:rPr>
                <w:rFonts w:cs="Arial"/>
              </w:rPr>
              <w:t xml:space="preserve">Der Kurs soll in drei große thematische Blöcke gegliedert sein: Block I: Geschichte, Geographie und Raum, Block II: Politik und Wirtschaft in Lateinamerika und Block III: Gesellschaft </w:t>
            </w:r>
            <w:r>
              <w:rPr>
                <w:rFonts w:cs="Arial"/>
              </w:rPr>
              <w:t xml:space="preserve">und Lateinamerika in der Welt. </w:t>
            </w:r>
          </w:p>
          <w:p w14:paraId="18359D3A" w14:textId="77777777" w:rsidR="00D84640" w:rsidRPr="008F40B1" w:rsidRDefault="00D84640" w:rsidP="00D84640">
            <w:pPr>
              <w:jc w:val="both"/>
              <w:rPr>
                <w:rFonts w:cs="Arial"/>
              </w:rPr>
            </w:pPr>
            <w:r w:rsidRPr="008F40B1">
              <w:rPr>
                <w:rFonts w:cs="Arial"/>
              </w:rPr>
              <w:t>Die Kursteilnehmer sollten über Kenntnisse in mindestens einer der beiden Sprachen, Deutsch oder Spanisch verfügen. Der Kurs soll gleichermaßen von Studierenden mit nur wenigen deutschen oder spanischen Sprachkenntnissen studierbar sein.</w:t>
            </w:r>
            <w:r>
              <w:rPr>
                <w:rFonts w:cs="Arial"/>
              </w:rPr>
              <w:t xml:space="preserve"> </w:t>
            </w:r>
          </w:p>
          <w:p w14:paraId="5BDD8380" w14:textId="77777777" w:rsidR="00D84640" w:rsidRPr="008F40B1" w:rsidRDefault="00D84640" w:rsidP="00D84640">
            <w:pPr>
              <w:jc w:val="both"/>
              <w:rPr>
                <w:rFonts w:cs="Arial"/>
              </w:rPr>
            </w:pPr>
            <w:r w:rsidRPr="008F40B1">
              <w:rPr>
                <w:rFonts w:cs="Arial"/>
              </w:rPr>
              <w:t>Es handelt sich um einen reinen Online-Kurs.</w:t>
            </w:r>
          </w:p>
          <w:p w14:paraId="5DB7F328" w14:textId="18E28FC3" w:rsidR="00B903C1" w:rsidRPr="00BF7282" w:rsidRDefault="00B903C1" w:rsidP="00836C50"/>
        </w:tc>
      </w:tr>
      <w:tr w:rsidR="00B903C1" w:rsidRPr="00BF7282" w14:paraId="148D40B2" w14:textId="77777777" w:rsidTr="00440D42">
        <w:trPr>
          <w:jc w:val="center"/>
        </w:trPr>
        <w:tc>
          <w:tcPr>
            <w:tcW w:w="567" w:type="dxa"/>
          </w:tcPr>
          <w:p w14:paraId="6DEF5026" w14:textId="77777777" w:rsidR="00B903C1" w:rsidRPr="00BF7282" w:rsidRDefault="00B903C1" w:rsidP="00F6461C">
            <w:pPr>
              <w:numPr>
                <w:ilvl w:val="0"/>
                <w:numId w:val="166"/>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F6461C">
            <w:pPr>
              <w:pStyle w:val="Listenabsatz"/>
              <w:numPr>
                <w:ilvl w:val="0"/>
                <w:numId w:val="196"/>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F6461C">
            <w:pPr>
              <w:pStyle w:val="Listenabsatz"/>
              <w:numPr>
                <w:ilvl w:val="0"/>
                <w:numId w:val="196"/>
              </w:numPr>
              <w:ind w:left="209" w:hanging="209"/>
            </w:pPr>
            <w:r w:rsidRPr="00AC2CE9">
              <w:t>Sie vertiefen die Fertigkeit, sprachliche Fehler zu erkennen und zu verbessern.</w:t>
            </w:r>
          </w:p>
          <w:p w14:paraId="659F73E7" w14:textId="2C6C3A8F" w:rsidR="004440D5" w:rsidRDefault="00461B7B" w:rsidP="00F6461C">
            <w:pPr>
              <w:pStyle w:val="Listenabsatz"/>
              <w:numPr>
                <w:ilvl w:val="0"/>
                <w:numId w:val="196"/>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t xml:space="preserve">Normen der einzelnen Text- und Medientypen </w:t>
            </w:r>
            <w:r w:rsidR="004440D5">
              <w:t xml:space="preserve">werden </w:t>
            </w:r>
            <w:r>
              <w:t xml:space="preserve">auf- und ausgebaut, so dass </w:t>
            </w:r>
            <w:r w:rsidR="00321367">
              <w:t>ausgehend vom Niveau B2 der kompetente Umg</w:t>
            </w:r>
            <w:r w:rsidR="00EE2918">
              <w:t>ang</w:t>
            </w:r>
            <w:r w:rsidR="00321367">
              <w:t xml:space="preserve"> mit individuellen, medial diversen Texten bis zum</w:t>
            </w:r>
            <w:r>
              <w:t xml:space="preserve"> Niveau C1 </w:t>
            </w:r>
            <w:r w:rsidR="00321367">
              <w:t>erreicht wird</w:t>
            </w:r>
            <w:r>
              <w:t>.</w:t>
            </w:r>
          </w:p>
          <w:p w14:paraId="1AFB965F" w14:textId="0CD1BF2A" w:rsidR="00B903C1" w:rsidRPr="00017F39" w:rsidRDefault="00B903C1" w:rsidP="004440D5">
            <w:r w:rsidRPr="004440D5">
              <w:rPr>
                <w:u w:val="single"/>
              </w:rPr>
              <w:t>Fachwissenschaft</w:t>
            </w:r>
            <w:r w:rsidRPr="00017F39">
              <w:t>: Die Studierenden</w:t>
            </w:r>
          </w:p>
          <w:p w14:paraId="41546EB2" w14:textId="77777777" w:rsidR="00D84640" w:rsidRPr="0069440E" w:rsidRDefault="00D84640" w:rsidP="00D84640">
            <w:pPr>
              <w:pStyle w:val="AufzhlungSpiegelstrich"/>
              <w:ind w:left="210" w:hanging="210"/>
              <w:rPr>
                <w:rFonts w:cs="Arial"/>
              </w:rPr>
            </w:pPr>
            <w:r w:rsidRPr="0069440E">
              <w:rPr>
                <w:rFonts w:cs="Arial"/>
              </w:rPr>
              <w:t>erwerben Grundkenntnisse zur Region Lateinamerikas</w:t>
            </w:r>
          </w:p>
          <w:p w14:paraId="5F278365" w14:textId="77777777" w:rsidR="00D84640" w:rsidRDefault="00D84640" w:rsidP="00D84640">
            <w:pPr>
              <w:pStyle w:val="AufzhlungSpiegelstrich"/>
              <w:ind w:left="210" w:hanging="210"/>
            </w:pPr>
            <w:r w:rsidRPr="0069440E">
              <w:rPr>
                <w:rFonts w:cs="Arial"/>
              </w:rPr>
              <w:lastRenderedPageBreak/>
              <w:t>erwerben fundierte Kenntnisse über politische Prozesse, ökonomische Veränderungen und gesellschaftliche Herausforderungen</w:t>
            </w:r>
            <w:r w:rsidRPr="00BF7282">
              <w:t xml:space="preserve"> im Kontext von Globalisierungs- und Integrationsprozessen.</w:t>
            </w:r>
          </w:p>
          <w:p w14:paraId="60D633C7" w14:textId="50B0BDEE" w:rsidR="00B903C1" w:rsidRPr="00BF7282" w:rsidRDefault="00D84640" w:rsidP="00F6461C">
            <w:pPr>
              <w:pStyle w:val="Listenabsatz"/>
              <w:numPr>
                <w:ilvl w:val="0"/>
                <w:numId w:val="196"/>
              </w:numPr>
              <w:ind w:left="210" w:hanging="210"/>
            </w:pPr>
            <w:r w:rsidRPr="00BF7282">
              <w:t>entwickeln die Fähigkeit, die Dynamik interner und externer Faktoren zu analysieren und zu bewerten.</w:t>
            </w:r>
          </w:p>
        </w:tc>
      </w:tr>
      <w:tr w:rsidR="00B903C1" w:rsidRPr="00BF7282" w14:paraId="34AE707B" w14:textId="77777777" w:rsidTr="00440D42">
        <w:trPr>
          <w:jc w:val="center"/>
        </w:trPr>
        <w:tc>
          <w:tcPr>
            <w:tcW w:w="567" w:type="dxa"/>
          </w:tcPr>
          <w:p w14:paraId="09F7B99E" w14:textId="77777777" w:rsidR="00B903C1" w:rsidRPr="00BF7282" w:rsidRDefault="00B903C1" w:rsidP="00F6461C">
            <w:pPr>
              <w:numPr>
                <w:ilvl w:val="0"/>
                <w:numId w:val="166"/>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F6461C">
            <w:pPr>
              <w:numPr>
                <w:ilvl w:val="0"/>
                <w:numId w:val="166"/>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46D96B6F" w:rsidR="00B903C1" w:rsidRPr="00BF7282" w:rsidRDefault="00B903C1" w:rsidP="00D641A8">
            <w:r w:rsidRPr="00BF7282">
              <w:t xml:space="preserve">Fachwissenschaft: </w:t>
            </w:r>
            <w:r w:rsidR="008550F6">
              <w:t>4</w:t>
            </w:r>
            <w:r w:rsidRPr="00BF7282">
              <w:t>. Semester (</w:t>
            </w:r>
            <w:r w:rsidR="008550F6">
              <w:t>So</w:t>
            </w:r>
            <w:r w:rsidR="00DD2B35">
              <w:t>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F6461C">
            <w:pPr>
              <w:numPr>
                <w:ilvl w:val="0"/>
                <w:numId w:val="166"/>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12782BC8" w14:textId="77777777" w:rsidR="00B903C1"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p w14:paraId="09301238" w14:textId="028864CF" w:rsidR="00033DB7" w:rsidRPr="00BF7282" w:rsidRDefault="00033DB7" w:rsidP="00E02B39">
            <w:r>
              <w:t>Erweiterungsprüfung Berufliche Schulen/Studienfach Wirtschaftspädagogik</w:t>
            </w:r>
          </w:p>
        </w:tc>
      </w:tr>
      <w:tr w:rsidR="00B903C1" w:rsidRPr="00BF7282" w14:paraId="1407997A" w14:textId="77777777" w:rsidTr="00440D42">
        <w:trPr>
          <w:jc w:val="center"/>
        </w:trPr>
        <w:tc>
          <w:tcPr>
            <w:tcW w:w="567" w:type="dxa"/>
          </w:tcPr>
          <w:p w14:paraId="351CA8E7" w14:textId="77777777" w:rsidR="00B903C1" w:rsidRPr="00BF7282" w:rsidRDefault="00B903C1" w:rsidP="00F6461C">
            <w:pPr>
              <w:numPr>
                <w:ilvl w:val="0"/>
                <w:numId w:val="166"/>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F6461C">
            <w:pPr>
              <w:pStyle w:val="Listenabsatz"/>
              <w:numPr>
                <w:ilvl w:val="0"/>
                <w:numId w:val="196"/>
              </w:numPr>
              <w:ind w:left="209" w:hanging="209"/>
            </w:pPr>
            <w:r w:rsidRPr="00327F04">
              <w:t>Klausur (60 Minuten)</w:t>
            </w:r>
          </w:p>
          <w:p w14:paraId="31BC501E" w14:textId="77777777" w:rsidR="00B4360D" w:rsidRPr="00327F04" w:rsidRDefault="00B4360D" w:rsidP="00F6461C">
            <w:pPr>
              <w:pStyle w:val="Listenabsatz"/>
              <w:numPr>
                <w:ilvl w:val="0"/>
                <w:numId w:val="196"/>
              </w:numPr>
              <w:ind w:left="209" w:hanging="209"/>
            </w:pPr>
            <w:r w:rsidRPr="00327F04">
              <w:t>Präsentation (20 Minuten)</w:t>
            </w:r>
          </w:p>
          <w:p w14:paraId="205A4A52" w14:textId="77777777" w:rsidR="00B4360D" w:rsidRPr="00327F04" w:rsidRDefault="00B4360D" w:rsidP="00F6461C">
            <w:pPr>
              <w:pStyle w:val="Listenabsatz"/>
              <w:numPr>
                <w:ilvl w:val="0"/>
                <w:numId w:val="196"/>
              </w:numPr>
              <w:ind w:left="209" w:hanging="209"/>
            </w:pPr>
            <w:r w:rsidRPr="00327F04">
              <w:t>Diskussionsbeitrag (10 Minuten)</w:t>
            </w:r>
          </w:p>
          <w:p w14:paraId="42E1E0D7" w14:textId="77777777" w:rsidR="00B4360D" w:rsidRPr="00327F04" w:rsidRDefault="00B4360D" w:rsidP="00F6461C">
            <w:pPr>
              <w:pStyle w:val="Listenabsatz"/>
              <w:numPr>
                <w:ilvl w:val="0"/>
                <w:numId w:val="196"/>
              </w:numPr>
              <w:ind w:left="209" w:hanging="209"/>
            </w:pPr>
            <w:r w:rsidRPr="00327F04">
              <w:t>Lehrprobe (45 Minuten)</w:t>
            </w:r>
          </w:p>
          <w:p w14:paraId="6E7B62A8" w14:textId="77777777" w:rsidR="00B4360D" w:rsidRPr="00327F04" w:rsidRDefault="00B4360D" w:rsidP="00F6461C">
            <w:pPr>
              <w:pStyle w:val="Listenabsatz"/>
              <w:numPr>
                <w:ilvl w:val="0"/>
                <w:numId w:val="196"/>
              </w:numPr>
              <w:ind w:left="209" w:hanging="209"/>
            </w:pPr>
            <w:r w:rsidRPr="00327F04">
              <w:t>Projektarbeit (bis zu 20 Seiten)</w:t>
            </w:r>
          </w:p>
          <w:p w14:paraId="0E84BCF9" w14:textId="77777777" w:rsidR="00B4360D" w:rsidRPr="00327F04" w:rsidRDefault="00B4360D" w:rsidP="00F6461C">
            <w:pPr>
              <w:pStyle w:val="Listenabsatz"/>
              <w:numPr>
                <w:ilvl w:val="0"/>
                <w:numId w:val="196"/>
              </w:numPr>
              <w:ind w:left="209" w:hanging="209"/>
            </w:pPr>
            <w:r w:rsidRPr="00327F04">
              <w:t>mehrteilige Prüfungen:</w:t>
            </w:r>
          </w:p>
          <w:p w14:paraId="15524C57" w14:textId="77777777" w:rsidR="00B4360D" w:rsidRPr="00327F04" w:rsidRDefault="00B4360D" w:rsidP="00F6461C">
            <w:pPr>
              <w:pStyle w:val="Listenabsatz"/>
              <w:numPr>
                <w:ilvl w:val="0"/>
                <w:numId w:val="196"/>
              </w:numPr>
              <w:ind w:left="209" w:hanging="209"/>
            </w:pPr>
            <w:r w:rsidRPr="00327F04">
              <w:t>Präsentation + schriftliche Klausur</w:t>
            </w:r>
          </w:p>
          <w:p w14:paraId="11475BB5" w14:textId="77777777" w:rsidR="00B4360D" w:rsidRPr="00327F04" w:rsidRDefault="00B4360D" w:rsidP="00F6461C">
            <w:pPr>
              <w:pStyle w:val="Listenabsatz"/>
              <w:numPr>
                <w:ilvl w:val="0"/>
                <w:numId w:val="196"/>
              </w:numPr>
              <w:ind w:left="209" w:hanging="209"/>
            </w:pPr>
            <w:r w:rsidRPr="00327F04">
              <w:t>Projektarbeit + Kurzmoderation + Kurztest</w:t>
            </w:r>
          </w:p>
          <w:p w14:paraId="7995E7C5" w14:textId="77777777" w:rsidR="00B4360D" w:rsidRPr="00327F04" w:rsidRDefault="00B4360D" w:rsidP="00F6461C">
            <w:pPr>
              <w:pStyle w:val="Listenabsatz"/>
              <w:numPr>
                <w:ilvl w:val="0"/>
                <w:numId w:val="196"/>
              </w:numPr>
              <w:ind w:left="209" w:hanging="209"/>
            </w:pPr>
            <w:r w:rsidRPr="00327F04">
              <w:t>Moderation + schriftliche Klausur</w:t>
            </w:r>
          </w:p>
          <w:p w14:paraId="06E9798A" w14:textId="77777777" w:rsidR="00B4360D" w:rsidRPr="00327F04" w:rsidRDefault="00B4360D" w:rsidP="00F6461C">
            <w:pPr>
              <w:pStyle w:val="Listenabsatz"/>
              <w:numPr>
                <w:ilvl w:val="0"/>
                <w:numId w:val="196"/>
              </w:numPr>
              <w:ind w:left="209" w:hanging="209"/>
            </w:pPr>
            <w:r w:rsidRPr="00327F04">
              <w:t>Präsentation + Projektarbeit</w:t>
            </w:r>
          </w:p>
          <w:p w14:paraId="0C9F3384" w14:textId="71D6254D" w:rsidR="00393F68" w:rsidRPr="00BF7282" w:rsidRDefault="00B4360D" w:rsidP="00F6461C">
            <w:pPr>
              <w:pStyle w:val="Listenabsatz"/>
              <w:numPr>
                <w:ilvl w:val="0"/>
                <w:numId w:val="196"/>
              </w:numPr>
              <w:ind w:left="209" w:hanging="209"/>
            </w:pPr>
            <w:r w:rsidRPr="00327F04">
              <w:t>mündlicher Kurztest + schriftliche Klausur</w:t>
            </w:r>
          </w:p>
          <w:p w14:paraId="5287FFA8" w14:textId="77777777" w:rsidR="00B903C1" w:rsidRPr="00BF7282" w:rsidRDefault="00B903C1" w:rsidP="00E02B39">
            <w:r w:rsidRPr="00BF7282">
              <w:t>Fachwissenschaft:</w:t>
            </w:r>
          </w:p>
          <w:p w14:paraId="4667B7EB" w14:textId="70EA2079" w:rsidR="00B903C1" w:rsidRPr="00BF7282" w:rsidRDefault="00A41702" w:rsidP="00F6461C">
            <w:pPr>
              <w:pStyle w:val="Listenabsatz"/>
              <w:numPr>
                <w:ilvl w:val="0"/>
                <w:numId w:val="196"/>
              </w:numPr>
              <w:ind w:left="209" w:hanging="209"/>
            </w:pPr>
            <w:r>
              <w:t>Klausur (60 M</w:t>
            </w:r>
            <w:r w:rsidR="0070231F">
              <w:t>in.)</w:t>
            </w:r>
          </w:p>
        </w:tc>
      </w:tr>
      <w:tr w:rsidR="00B903C1" w:rsidRPr="00BF7282" w14:paraId="082AC9C1" w14:textId="77777777" w:rsidTr="00440D42">
        <w:trPr>
          <w:jc w:val="center"/>
        </w:trPr>
        <w:tc>
          <w:tcPr>
            <w:tcW w:w="567" w:type="dxa"/>
          </w:tcPr>
          <w:p w14:paraId="02978E67" w14:textId="77777777" w:rsidR="00B903C1" w:rsidRPr="00BF7282" w:rsidRDefault="00B903C1" w:rsidP="00F6461C">
            <w:pPr>
              <w:numPr>
                <w:ilvl w:val="0"/>
                <w:numId w:val="166"/>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F6461C">
            <w:pPr>
              <w:pStyle w:val="Listenabsatz"/>
              <w:numPr>
                <w:ilvl w:val="0"/>
                <w:numId w:val="196"/>
              </w:numPr>
              <w:ind w:left="209" w:hanging="209"/>
            </w:pPr>
            <w:r w:rsidRPr="00327F04">
              <w:t>Präsentation (30 %) + schriftliche Klausur (70 %)</w:t>
            </w:r>
          </w:p>
          <w:p w14:paraId="33306F88" w14:textId="29EA58C2" w:rsidR="00B4360D" w:rsidRPr="00327F04" w:rsidRDefault="00B4360D" w:rsidP="00F6461C">
            <w:pPr>
              <w:pStyle w:val="Listenabsatz"/>
              <w:numPr>
                <w:ilvl w:val="0"/>
                <w:numId w:val="196"/>
              </w:numPr>
              <w:ind w:left="209" w:hanging="209"/>
            </w:pPr>
            <w:r w:rsidRPr="00327F04">
              <w:t>Projektarbeit (70 %) + Kurzmoderation (10 %) + Kurztest (20 %)</w:t>
            </w:r>
          </w:p>
          <w:p w14:paraId="643383C1" w14:textId="49506758" w:rsidR="00B4360D" w:rsidRPr="00327F04" w:rsidRDefault="00B4360D" w:rsidP="00F6461C">
            <w:pPr>
              <w:pStyle w:val="Listenabsatz"/>
              <w:numPr>
                <w:ilvl w:val="0"/>
                <w:numId w:val="196"/>
              </w:numPr>
              <w:ind w:left="209" w:hanging="209"/>
            </w:pPr>
            <w:r w:rsidRPr="00327F04">
              <w:t>Moderation (50 %) + schriftliche Klausur (50 %)</w:t>
            </w:r>
          </w:p>
          <w:p w14:paraId="27526AAA" w14:textId="3C8805B9" w:rsidR="00B4360D" w:rsidRPr="00327F04" w:rsidRDefault="00B4360D" w:rsidP="00F6461C">
            <w:pPr>
              <w:pStyle w:val="Listenabsatz"/>
              <w:numPr>
                <w:ilvl w:val="0"/>
                <w:numId w:val="196"/>
              </w:numPr>
              <w:ind w:left="209" w:hanging="209"/>
            </w:pPr>
            <w:r w:rsidRPr="00327F04">
              <w:t>Präsentation (50 %) + Projektarbeit (50 %)</w:t>
            </w:r>
          </w:p>
          <w:p w14:paraId="0C41A926" w14:textId="77777777" w:rsidR="00327F04" w:rsidRPr="00327F04" w:rsidRDefault="00B4360D" w:rsidP="00F6461C">
            <w:pPr>
              <w:pStyle w:val="Listenabsatz"/>
              <w:numPr>
                <w:ilvl w:val="0"/>
                <w:numId w:val="196"/>
              </w:numPr>
              <w:ind w:left="209" w:hanging="209"/>
            </w:pPr>
            <w:r w:rsidRPr="00327F04">
              <w:t>mündlicher Kurztest (50 %) + schriftliche Klausur (50 %)</w:t>
            </w:r>
          </w:p>
          <w:p w14:paraId="7D7E0BD9" w14:textId="7CF6344F" w:rsidR="00B903C1" w:rsidRDefault="00B903C1" w:rsidP="00E02B39">
            <w:r w:rsidRPr="00BF7282">
              <w:t>Fachwissenschaft: 5 ECTS</w:t>
            </w:r>
          </w:p>
          <w:p w14:paraId="4ADC8017" w14:textId="3A0119C8" w:rsidR="00C8416D" w:rsidRPr="00BF7282" w:rsidRDefault="00C8416D" w:rsidP="00F6461C">
            <w:pPr>
              <w:pStyle w:val="Listenabsatz"/>
              <w:numPr>
                <w:ilvl w:val="0"/>
                <w:numId w:val="196"/>
              </w:numPr>
              <w:ind w:left="209" w:hanging="209"/>
            </w:pPr>
            <w:r>
              <w:t>Klausur (100 %)</w:t>
            </w:r>
          </w:p>
        </w:tc>
      </w:tr>
      <w:tr w:rsidR="00B903C1" w:rsidRPr="00BF7282" w14:paraId="449F7C21" w14:textId="77777777" w:rsidTr="00440D42">
        <w:trPr>
          <w:jc w:val="center"/>
        </w:trPr>
        <w:tc>
          <w:tcPr>
            <w:tcW w:w="567" w:type="dxa"/>
          </w:tcPr>
          <w:p w14:paraId="6C8AB273" w14:textId="689263FA" w:rsidR="00B903C1" w:rsidRPr="00BF7282" w:rsidRDefault="00B903C1" w:rsidP="00F6461C">
            <w:pPr>
              <w:numPr>
                <w:ilvl w:val="0"/>
                <w:numId w:val="166"/>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4F0F5D9C" w:rsidR="00461B7B" w:rsidRPr="00F66E96" w:rsidRDefault="00EE2918" w:rsidP="00461B7B">
            <w:r w:rsidRPr="00EE2918">
              <w:t xml:space="preserve">Mediacion – español económico </w:t>
            </w:r>
            <w:r w:rsidR="00461B7B" w:rsidRPr="00F66E96">
              <w:t xml:space="preserve">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655970D5" w:rsidR="00B903C1" w:rsidRPr="00BF7282" w:rsidRDefault="007B2DBE" w:rsidP="00D641A8">
            <w:r w:rsidRPr="00BF7282">
              <w:t>Fachwissenschaft: J</w:t>
            </w:r>
            <w:r w:rsidR="00B903C1" w:rsidRPr="00BF7282">
              <w:t xml:space="preserve">ährlich im </w:t>
            </w:r>
            <w:r w:rsidR="008550F6">
              <w:t>SoSe</w:t>
            </w:r>
          </w:p>
        </w:tc>
      </w:tr>
      <w:tr w:rsidR="0070231F" w:rsidRPr="00BF7282" w14:paraId="572DCB47" w14:textId="77777777" w:rsidTr="00440D42">
        <w:trPr>
          <w:jc w:val="center"/>
        </w:trPr>
        <w:tc>
          <w:tcPr>
            <w:tcW w:w="567" w:type="dxa"/>
          </w:tcPr>
          <w:p w14:paraId="3569E2B1" w14:textId="77777777" w:rsidR="0070231F" w:rsidRPr="00BF7282" w:rsidRDefault="0070231F" w:rsidP="00F6461C">
            <w:pPr>
              <w:numPr>
                <w:ilvl w:val="0"/>
                <w:numId w:val="166"/>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F6461C">
            <w:pPr>
              <w:numPr>
                <w:ilvl w:val="0"/>
                <w:numId w:val="166"/>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F6461C">
            <w:pPr>
              <w:numPr>
                <w:ilvl w:val="0"/>
                <w:numId w:val="166"/>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15250DF5" w:rsidR="00B903C1" w:rsidRPr="00BF7282" w:rsidRDefault="00B903C1" w:rsidP="00D641A8">
            <w:r w:rsidRPr="00BF7282">
              <w:t xml:space="preserve">Fachwissenschaft: </w:t>
            </w:r>
            <w:r w:rsidR="008550F6">
              <w:t>Englisch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F6461C">
            <w:pPr>
              <w:numPr>
                <w:ilvl w:val="0"/>
                <w:numId w:val="166"/>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lastRenderedPageBreak/>
              <w:t>Literatur</w:t>
            </w:r>
          </w:p>
        </w:tc>
        <w:tc>
          <w:tcPr>
            <w:tcW w:w="6661" w:type="dxa"/>
            <w:gridSpan w:val="2"/>
          </w:tcPr>
          <w:p w14:paraId="4279BBDD" w14:textId="5382330A" w:rsidR="00B903C1" w:rsidRPr="00BF7282" w:rsidRDefault="00B903C1" w:rsidP="00E02B39">
            <w:r w:rsidRPr="00BF7282">
              <w:lastRenderedPageBreak/>
              <w:t xml:space="preserve">Je nach </w:t>
            </w:r>
            <w:r w:rsidR="00C655C3">
              <w:t>Lehrende</w:t>
            </w:r>
          </w:p>
        </w:tc>
      </w:tr>
    </w:tbl>
    <w:p w14:paraId="66683BD0" w14:textId="609A8109" w:rsidR="00853C8D" w:rsidRDefault="00853C8D"/>
    <w:p w14:paraId="22552FA8" w14:textId="77777777" w:rsidR="00853C8D" w:rsidRDefault="00853C8D">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F6461C">
            <w:pPr>
              <w:numPr>
                <w:ilvl w:val="0"/>
                <w:numId w:val="22"/>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5450F2F5" w:rsidR="00440D42" w:rsidRPr="006E2F73" w:rsidRDefault="00B93D27" w:rsidP="008D4641">
            <w:pPr>
              <w:rPr>
                <w:rFonts w:cs="Arial"/>
              </w:rPr>
            </w:pPr>
            <w:r>
              <w:rPr>
                <w:rFonts w:cs="Arial"/>
                <w:szCs w:val="22"/>
              </w:rPr>
              <w:t>8</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Pr="00836C50" w:rsidRDefault="00440D42" w:rsidP="007A3CC9">
            <w:pPr>
              <w:pStyle w:val="berschriftModul"/>
              <w:rPr>
                <w:lang w:val="en-GB"/>
              </w:rPr>
            </w:pPr>
            <w:bookmarkStart w:id="5546" w:name="_Toc67382990"/>
            <w:r w:rsidRPr="00836C50">
              <w:rPr>
                <w:lang w:val="en-GB"/>
              </w:rPr>
              <w:t>Spezielle empirische Methoden</w:t>
            </w:r>
            <w:bookmarkEnd w:id="5546"/>
            <w:r w:rsidRPr="00836C50">
              <w:rPr>
                <w:lang w:val="en-GB"/>
              </w:rP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F6461C">
            <w:pPr>
              <w:numPr>
                <w:ilvl w:val="0"/>
                <w:numId w:val="22"/>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F6461C">
            <w:pPr>
              <w:numPr>
                <w:ilvl w:val="0"/>
                <w:numId w:val="22"/>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F6461C">
            <w:pPr>
              <w:numPr>
                <w:ilvl w:val="0"/>
                <w:numId w:val="22"/>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F6461C">
            <w:pPr>
              <w:numPr>
                <w:ilvl w:val="0"/>
                <w:numId w:val="22"/>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F6461C">
            <w:pPr>
              <w:numPr>
                <w:ilvl w:val="0"/>
                <w:numId w:val="22"/>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F6461C">
            <w:pPr>
              <w:numPr>
                <w:ilvl w:val="0"/>
                <w:numId w:val="22"/>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F6461C">
            <w:pPr>
              <w:numPr>
                <w:ilvl w:val="0"/>
                <w:numId w:val="22"/>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F6461C">
            <w:pPr>
              <w:numPr>
                <w:ilvl w:val="0"/>
                <w:numId w:val="22"/>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F6461C">
            <w:pPr>
              <w:numPr>
                <w:ilvl w:val="0"/>
                <w:numId w:val="22"/>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F6461C">
            <w:pPr>
              <w:pStyle w:val="Listenabsatz"/>
              <w:numPr>
                <w:ilvl w:val="0"/>
                <w:numId w:val="196"/>
              </w:numPr>
              <w:ind w:left="209" w:hanging="209"/>
              <w:rPr>
                <w:lang w:val="en-US"/>
              </w:rPr>
            </w:pPr>
            <w:r w:rsidRPr="00DB3CF8">
              <w:rPr>
                <w:lang w:val="en-US"/>
              </w:rPr>
              <w:t xml:space="preserve">Referat </w:t>
            </w:r>
          </w:p>
          <w:p w14:paraId="63D6C5B1" w14:textId="77777777" w:rsidR="00440D42" w:rsidRPr="006E2F73" w:rsidRDefault="00440D42" w:rsidP="00F6461C">
            <w:pPr>
              <w:pStyle w:val="Listenabsatz"/>
              <w:numPr>
                <w:ilvl w:val="0"/>
                <w:numId w:val="196"/>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F6461C">
            <w:pPr>
              <w:numPr>
                <w:ilvl w:val="0"/>
                <w:numId w:val="22"/>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F6461C">
            <w:pPr>
              <w:pStyle w:val="Listenabsatz"/>
              <w:numPr>
                <w:ilvl w:val="0"/>
                <w:numId w:val="196"/>
              </w:numPr>
              <w:ind w:left="209" w:hanging="209"/>
              <w:rPr>
                <w:lang w:val="en-US"/>
              </w:rPr>
            </w:pPr>
            <w:r w:rsidRPr="00A137C6">
              <w:rPr>
                <w:lang w:val="en-US"/>
              </w:rPr>
              <w:t>Referat (bestanden)</w:t>
            </w:r>
          </w:p>
          <w:p w14:paraId="4140C6FC" w14:textId="77777777" w:rsidR="00440D42" w:rsidRPr="006E2F73" w:rsidRDefault="00440D42" w:rsidP="00F6461C">
            <w:pPr>
              <w:pStyle w:val="Listenabsatz"/>
              <w:numPr>
                <w:ilvl w:val="0"/>
                <w:numId w:val="196"/>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F6461C">
            <w:pPr>
              <w:numPr>
                <w:ilvl w:val="0"/>
                <w:numId w:val="22"/>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F6461C">
            <w:pPr>
              <w:numPr>
                <w:ilvl w:val="0"/>
                <w:numId w:val="22"/>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F6461C">
            <w:pPr>
              <w:numPr>
                <w:ilvl w:val="0"/>
                <w:numId w:val="22"/>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F6461C">
            <w:pPr>
              <w:numPr>
                <w:ilvl w:val="0"/>
                <w:numId w:val="22"/>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F6461C">
            <w:pPr>
              <w:numPr>
                <w:ilvl w:val="0"/>
                <w:numId w:val="22"/>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F6461C">
            <w:pPr>
              <w:numPr>
                <w:ilvl w:val="0"/>
                <w:numId w:val="17"/>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1917C5E9" w:rsidR="00E766B0" w:rsidRPr="00BF7282" w:rsidRDefault="00B93D27" w:rsidP="00E02B39">
            <w:pPr>
              <w:pStyle w:val="Default"/>
            </w:pPr>
            <w:r>
              <w:t>83</w:t>
            </w:r>
            <w:r w:rsidR="00897BE0">
              <w:t>401</w:t>
            </w:r>
          </w:p>
        </w:tc>
        <w:tc>
          <w:tcPr>
            <w:tcW w:w="5528" w:type="dxa"/>
            <w:shd w:val="clear" w:color="auto" w:fill="E0E0E0"/>
          </w:tcPr>
          <w:p w14:paraId="6ECBCA2B" w14:textId="77777777" w:rsidR="00542503" w:rsidRPr="00BF7282" w:rsidRDefault="009104E5" w:rsidP="00E02B39">
            <w:pPr>
              <w:pStyle w:val="berschriftModul"/>
            </w:pPr>
            <w:bookmarkStart w:id="5547" w:name="_Toc321385216"/>
            <w:bookmarkStart w:id="5548" w:name="_Toc331493030"/>
            <w:bookmarkStart w:id="5549" w:name="_Toc332267259"/>
            <w:bookmarkStart w:id="5550" w:name="_Toc332366911"/>
            <w:bookmarkStart w:id="5551" w:name="_Toc335747408"/>
            <w:bookmarkStart w:id="5552" w:name="_Toc349828583"/>
            <w:bookmarkStart w:id="5553" w:name="_Toc351715512"/>
            <w:bookmarkStart w:id="5554" w:name="_Toc363638243"/>
            <w:bookmarkStart w:id="5555" w:name="_Toc363638906"/>
            <w:bookmarkStart w:id="5556" w:name="_Toc364322182"/>
            <w:bookmarkStart w:id="5557" w:name="_Toc364328723"/>
            <w:bookmarkStart w:id="5558" w:name="_Toc369082453"/>
            <w:bookmarkStart w:id="5559" w:name="_Toc381687027"/>
            <w:bookmarkStart w:id="5560" w:name="_Toc67382991"/>
            <w:bookmarkStart w:id="5561" w:name="_Toc300074976"/>
            <w:bookmarkStart w:id="5562" w:name="_Toc300154036"/>
            <w:bookmarkStart w:id="5563" w:name="_Toc301862049"/>
            <w:bookmarkStart w:id="5564" w:name="_Toc317511672"/>
            <w:bookmarkStart w:id="5565" w:name="_Toc317694840"/>
            <w:bookmarkStart w:id="5566" w:name="_Toc317773000"/>
            <w:bookmarkStart w:id="5567" w:name="_Toc317782120"/>
            <w:r w:rsidRPr="001B01E2">
              <w:t>Spezielle Kommunikationswissenschaft I</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r w:rsidR="00E766B0" w:rsidRPr="00BF7282">
              <w:t xml:space="preserve"> </w:t>
            </w:r>
            <w:bookmarkEnd w:id="5561"/>
            <w:bookmarkEnd w:id="5562"/>
            <w:bookmarkEnd w:id="5563"/>
            <w:bookmarkEnd w:id="5564"/>
            <w:bookmarkEnd w:id="5565"/>
            <w:bookmarkEnd w:id="5566"/>
            <w:bookmarkEnd w:id="5567"/>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F6461C">
            <w:pPr>
              <w:numPr>
                <w:ilvl w:val="0"/>
                <w:numId w:val="17"/>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F6461C">
            <w:pPr>
              <w:numPr>
                <w:ilvl w:val="0"/>
                <w:numId w:val="17"/>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F6461C">
            <w:pPr>
              <w:numPr>
                <w:ilvl w:val="0"/>
                <w:numId w:val="17"/>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F6461C">
            <w:pPr>
              <w:numPr>
                <w:ilvl w:val="0"/>
                <w:numId w:val="17"/>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F6461C">
            <w:pPr>
              <w:pStyle w:val="Listenabsatz"/>
              <w:numPr>
                <w:ilvl w:val="0"/>
                <w:numId w:val="196"/>
              </w:numPr>
              <w:ind w:left="209" w:hanging="209"/>
            </w:pPr>
            <w:r w:rsidRPr="00BF7282">
              <w:t xml:space="preserve">Produktion massenmedialer Inhalte </w:t>
            </w:r>
          </w:p>
          <w:p w14:paraId="5F6C7F6E" w14:textId="77777777" w:rsidR="00E766B0" w:rsidRPr="00BF7282" w:rsidRDefault="00E766B0" w:rsidP="00F6461C">
            <w:pPr>
              <w:pStyle w:val="Listenabsatz"/>
              <w:numPr>
                <w:ilvl w:val="0"/>
                <w:numId w:val="196"/>
              </w:numPr>
              <w:ind w:left="209" w:hanging="209"/>
            </w:pPr>
            <w:r w:rsidRPr="00BF7282">
              <w:t xml:space="preserve">Medieninhaltsforschung </w:t>
            </w:r>
          </w:p>
          <w:p w14:paraId="6061883C" w14:textId="77777777" w:rsidR="00E766B0" w:rsidRPr="00BF7282" w:rsidRDefault="00E766B0" w:rsidP="00F6461C">
            <w:pPr>
              <w:pStyle w:val="Listenabsatz"/>
              <w:numPr>
                <w:ilvl w:val="0"/>
                <w:numId w:val="196"/>
              </w:numPr>
              <w:ind w:left="209" w:hanging="209"/>
            </w:pPr>
            <w:r w:rsidRPr="00BF7282">
              <w:t xml:space="preserve">Rezeptionsforschung </w:t>
            </w:r>
          </w:p>
          <w:p w14:paraId="18B44782" w14:textId="77777777" w:rsidR="00E766B0" w:rsidRPr="00BF7282" w:rsidRDefault="00E766B0" w:rsidP="00F6461C">
            <w:pPr>
              <w:pStyle w:val="Listenabsatz"/>
              <w:numPr>
                <w:ilvl w:val="0"/>
                <w:numId w:val="196"/>
              </w:numPr>
              <w:ind w:left="209" w:hanging="209"/>
            </w:pPr>
            <w:r w:rsidRPr="00BF7282">
              <w:t xml:space="preserve">Wirkungsforschung </w:t>
            </w:r>
          </w:p>
          <w:p w14:paraId="5727F44E" w14:textId="77777777" w:rsidR="00E766B0" w:rsidRPr="00BF7282" w:rsidRDefault="00E766B0" w:rsidP="00F6461C">
            <w:pPr>
              <w:pStyle w:val="Listenabsatz"/>
              <w:numPr>
                <w:ilvl w:val="0"/>
                <w:numId w:val="196"/>
              </w:numPr>
              <w:ind w:left="209" w:hanging="209"/>
            </w:pPr>
            <w:r w:rsidRPr="00BF7282">
              <w:t xml:space="preserve">Mediensystem </w:t>
            </w:r>
          </w:p>
          <w:p w14:paraId="32D44960" w14:textId="77777777" w:rsidR="00E766B0" w:rsidRPr="00BF7282" w:rsidRDefault="00E766B0" w:rsidP="00F6461C">
            <w:pPr>
              <w:pStyle w:val="Listenabsatz"/>
              <w:numPr>
                <w:ilvl w:val="0"/>
                <w:numId w:val="196"/>
              </w:numPr>
              <w:ind w:left="209" w:hanging="209"/>
            </w:pPr>
            <w:r w:rsidRPr="00BF7282">
              <w:t xml:space="preserve">Medienpolitik </w:t>
            </w:r>
          </w:p>
          <w:p w14:paraId="150FB714" w14:textId="77777777" w:rsidR="00E766B0" w:rsidRPr="00BF7282" w:rsidRDefault="00E766B0" w:rsidP="00F6461C">
            <w:pPr>
              <w:pStyle w:val="Listenabsatz"/>
              <w:numPr>
                <w:ilvl w:val="0"/>
                <w:numId w:val="196"/>
              </w:numPr>
              <w:ind w:left="209" w:hanging="209"/>
            </w:pPr>
            <w:r w:rsidRPr="00BF7282">
              <w:t xml:space="preserve">Medienökonomie </w:t>
            </w:r>
          </w:p>
          <w:p w14:paraId="16EF2D85" w14:textId="77777777" w:rsidR="00E766B0" w:rsidRPr="00BF7282" w:rsidRDefault="00E766B0" w:rsidP="00F6461C">
            <w:pPr>
              <w:pStyle w:val="Listenabsatz"/>
              <w:numPr>
                <w:ilvl w:val="0"/>
                <w:numId w:val="196"/>
              </w:numPr>
              <w:ind w:left="209" w:hanging="209"/>
            </w:pPr>
            <w:r w:rsidRPr="00BF7282">
              <w:t xml:space="preserve">Medienrecht </w:t>
            </w:r>
          </w:p>
          <w:p w14:paraId="364A9FDB" w14:textId="6119CFB3" w:rsidR="00E766B0" w:rsidRPr="00BF7282" w:rsidRDefault="00E766B0" w:rsidP="00F6461C">
            <w:pPr>
              <w:pStyle w:val="Listenabsatz"/>
              <w:numPr>
                <w:ilvl w:val="0"/>
                <w:numId w:val="196"/>
              </w:numPr>
              <w:ind w:left="209" w:hanging="209"/>
            </w:pPr>
            <w:r w:rsidRPr="00BF7282">
              <w:t xml:space="preserve">Internationale Kommunikation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F6461C">
            <w:pPr>
              <w:numPr>
                <w:ilvl w:val="0"/>
                <w:numId w:val="17"/>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F6461C">
            <w:pPr>
              <w:pStyle w:val="Listenabsatz"/>
              <w:numPr>
                <w:ilvl w:val="0"/>
                <w:numId w:val="196"/>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F6461C">
            <w:pPr>
              <w:pStyle w:val="Listenabsatz"/>
              <w:numPr>
                <w:ilvl w:val="0"/>
                <w:numId w:val="196"/>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F6461C">
            <w:pPr>
              <w:pStyle w:val="Listenabsatz"/>
              <w:numPr>
                <w:ilvl w:val="0"/>
                <w:numId w:val="196"/>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F6461C">
            <w:pPr>
              <w:pStyle w:val="Listenabsatz"/>
              <w:numPr>
                <w:ilvl w:val="0"/>
                <w:numId w:val="196"/>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F6461C">
            <w:pPr>
              <w:pStyle w:val="Listenabsatz"/>
              <w:numPr>
                <w:ilvl w:val="0"/>
                <w:numId w:val="196"/>
              </w:numPr>
              <w:ind w:left="209" w:hanging="209"/>
            </w:pPr>
            <w:r w:rsidRPr="00075F9E">
              <w:t>bewerten und kritisieren Erkenntnisse der massenmedialen Kommunikation</w:t>
            </w:r>
            <w:r w:rsidR="0073583A">
              <w:t>.</w:t>
            </w:r>
          </w:p>
          <w:p w14:paraId="1734ABA1" w14:textId="5431B4E1" w:rsidR="00061AA5" w:rsidRPr="00075F9E" w:rsidRDefault="00061AA5" w:rsidP="00F6461C">
            <w:pPr>
              <w:pStyle w:val="Listenabsatz"/>
              <w:numPr>
                <w:ilvl w:val="0"/>
                <w:numId w:val="196"/>
              </w:numPr>
              <w:ind w:left="209" w:hanging="209"/>
            </w:pPr>
            <w:r w:rsidRPr="00075F9E">
              <w:t>vergleichen die theoretische</w:t>
            </w:r>
            <w:r w:rsidR="007D5DC9">
              <w:t>n</w:t>
            </w:r>
            <w:r w:rsidRPr="00075F9E">
              <w:t xml:space="preserve"> Anwendungen mit der Praxis</w:t>
            </w:r>
          </w:p>
          <w:p w14:paraId="5AA90E89" w14:textId="0898A0A2" w:rsidR="00061AA5" w:rsidRPr="00075F9E" w:rsidRDefault="00061AA5" w:rsidP="00F6461C">
            <w:pPr>
              <w:pStyle w:val="Listenabsatz"/>
              <w:numPr>
                <w:ilvl w:val="0"/>
                <w:numId w:val="196"/>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F6461C">
            <w:pPr>
              <w:pStyle w:val="Listenabsatz"/>
              <w:numPr>
                <w:ilvl w:val="0"/>
                <w:numId w:val="196"/>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F6461C">
            <w:pPr>
              <w:numPr>
                <w:ilvl w:val="0"/>
                <w:numId w:val="17"/>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F6461C">
            <w:pPr>
              <w:pStyle w:val="Listenabsatz"/>
              <w:numPr>
                <w:ilvl w:val="0"/>
                <w:numId w:val="196"/>
              </w:numPr>
              <w:ind w:left="209" w:hanging="209"/>
            </w:pPr>
            <w:r w:rsidRPr="00075F9E">
              <w:t>Studierende der Sozialökonomik mit Schwerpunkt</w:t>
            </w:r>
          </w:p>
          <w:p w14:paraId="47E2AB35" w14:textId="77777777" w:rsidR="005B272C" w:rsidRPr="00075F9E" w:rsidRDefault="005B272C" w:rsidP="00F6461C">
            <w:pPr>
              <w:pStyle w:val="Listenabsatz"/>
              <w:numPr>
                <w:ilvl w:val="0"/>
                <w:numId w:val="196"/>
              </w:numPr>
              <w:ind w:left="209" w:hanging="209"/>
            </w:pPr>
            <w:r w:rsidRPr="00075F9E">
              <w:t>Verhaltenswissenschaften: Erfolgreicher Abschluss von Kommunikation und Massenmedien I und II</w:t>
            </w:r>
          </w:p>
          <w:p w14:paraId="5BD65110" w14:textId="77777777" w:rsidR="00061AA5" w:rsidRDefault="005B272C" w:rsidP="00F6461C">
            <w:pPr>
              <w:pStyle w:val="Listenabsatz"/>
              <w:numPr>
                <w:ilvl w:val="0"/>
                <w:numId w:val="196"/>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F6461C">
            <w:pPr>
              <w:numPr>
                <w:ilvl w:val="0"/>
                <w:numId w:val="17"/>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F6461C">
            <w:pPr>
              <w:numPr>
                <w:ilvl w:val="0"/>
                <w:numId w:val="17"/>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3AADFED1" w:rsidR="0022416A" w:rsidRPr="00075F9E" w:rsidRDefault="00833029" w:rsidP="004B5103">
            <w:pPr>
              <w:pStyle w:val="AufzhlungSpiegelstrich"/>
              <w:numPr>
                <w:ilvl w:val="0"/>
                <w:numId w:val="0"/>
              </w:numPr>
              <w:ind w:left="360" w:hanging="360"/>
            </w:pPr>
            <w:r w:rsidRPr="00075F9E">
              <w:t>Modul im Vertiefungsbereich</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F6461C">
            <w:pPr>
              <w:numPr>
                <w:ilvl w:val="0"/>
                <w:numId w:val="17"/>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F6461C">
            <w:pPr>
              <w:pStyle w:val="Listenabsatz"/>
              <w:numPr>
                <w:ilvl w:val="0"/>
                <w:numId w:val="196"/>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F6461C">
            <w:pPr>
              <w:pStyle w:val="Listenabsatz"/>
              <w:numPr>
                <w:ilvl w:val="0"/>
                <w:numId w:val="196"/>
              </w:numPr>
              <w:ind w:left="209" w:hanging="209"/>
            </w:pPr>
            <w:r w:rsidRPr="009835AA">
              <w:rPr>
                <w:rFonts w:cs="Arial"/>
                <w:spacing w:val="-1"/>
              </w:rPr>
              <w:t>Präsentation (tw. in Gruppenarbeit, tw. in elektronischr Form),</w:t>
            </w:r>
          </w:p>
          <w:p w14:paraId="21805017" w14:textId="660126D6" w:rsidR="0087410A" w:rsidRPr="00885B0D" w:rsidRDefault="00420E13" w:rsidP="00F6461C">
            <w:pPr>
              <w:pStyle w:val="Listenabsatz"/>
              <w:numPr>
                <w:ilvl w:val="0"/>
                <w:numId w:val="196"/>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F6461C">
            <w:pPr>
              <w:numPr>
                <w:ilvl w:val="0"/>
                <w:numId w:val="17"/>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F6461C">
            <w:pPr>
              <w:pStyle w:val="Listenabsatz"/>
              <w:numPr>
                <w:ilvl w:val="0"/>
                <w:numId w:val="196"/>
              </w:numPr>
              <w:ind w:left="215" w:hanging="218"/>
            </w:pPr>
            <w:r>
              <w:t>Präsentation (50 %)</w:t>
            </w:r>
          </w:p>
          <w:p w14:paraId="211A988E" w14:textId="77777777" w:rsidR="00DB495E" w:rsidRDefault="00DB495E" w:rsidP="00F6461C">
            <w:pPr>
              <w:pStyle w:val="Listenabsatz"/>
              <w:numPr>
                <w:ilvl w:val="0"/>
                <w:numId w:val="196"/>
              </w:numPr>
              <w:ind w:left="209" w:hanging="209"/>
            </w:pPr>
            <w:r>
              <w:t>Diskussionsbeitrag (25 %)</w:t>
            </w:r>
          </w:p>
          <w:p w14:paraId="73853A11" w14:textId="15B0EB70" w:rsidR="00DB495E" w:rsidRPr="00196F07" w:rsidRDefault="00DB495E" w:rsidP="00F6461C">
            <w:pPr>
              <w:pStyle w:val="Listenabsatz"/>
              <w:numPr>
                <w:ilvl w:val="0"/>
                <w:numId w:val="196"/>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F6461C">
            <w:pPr>
              <w:numPr>
                <w:ilvl w:val="0"/>
                <w:numId w:val="17"/>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F6461C">
            <w:pPr>
              <w:numPr>
                <w:ilvl w:val="0"/>
                <w:numId w:val="1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487853A5" w:rsidR="00E766B0" w:rsidRPr="00BF7282" w:rsidRDefault="003D3746" w:rsidP="00E02B39">
            <w:pPr>
              <w:pStyle w:val="Default"/>
              <w:rPr>
                <w:sz w:val="22"/>
                <w:szCs w:val="22"/>
              </w:rPr>
            </w:pPr>
            <w:r>
              <w:rPr>
                <w:sz w:val="22"/>
                <w:szCs w:val="22"/>
              </w:rPr>
              <w:t>-.-</w:t>
            </w: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F6461C">
            <w:pPr>
              <w:numPr>
                <w:ilvl w:val="0"/>
                <w:numId w:val="18"/>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67A8ED29" w:rsidR="006C1F26" w:rsidRPr="00BF7282" w:rsidRDefault="00B93D27" w:rsidP="00E02B39">
            <w:pPr>
              <w:pStyle w:val="Default"/>
            </w:pPr>
            <w:r>
              <w:t>83</w:t>
            </w:r>
            <w:r w:rsidR="00897BE0">
              <w:t>402</w:t>
            </w:r>
          </w:p>
        </w:tc>
        <w:tc>
          <w:tcPr>
            <w:tcW w:w="5528" w:type="dxa"/>
            <w:shd w:val="clear" w:color="auto" w:fill="E0E0E0"/>
          </w:tcPr>
          <w:p w14:paraId="3D0EEE45" w14:textId="77777777" w:rsidR="00542503" w:rsidRPr="00BF7282" w:rsidRDefault="009104E5" w:rsidP="00E02B39">
            <w:pPr>
              <w:pStyle w:val="berschriftModul"/>
            </w:pPr>
            <w:bookmarkStart w:id="5568" w:name="_Toc321385217"/>
            <w:bookmarkStart w:id="5569" w:name="_Toc331493031"/>
            <w:bookmarkStart w:id="5570" w:name="_Toc332267260"/>
            <w:bookmarkStart w:id="5571" w:name="_Toc332366912"/>
            <w:bookmarkStart w:id="5572" w:name="_Toc335747409"/>
            <w:bookmarkStart w:id="5573" w:name="_Toc349828584"/>
            <w:bookmarkStart w:id="5574" w:name="_Toc351715513"/>
            <w:bookmarkStart w:id="5575" w:name="_Toc363638244"/>
            <w:bookmarkStart w:id="5576" w:name="_Toc363638907"/>
            <w:bookmarkStart w:id="5577" w:name="_Toc364322183"/>
            <w:bookmarkStart w:id="5578" w:name="_Toc364328724"/>
            <w:bookmarkStart w:id="5579" w:name="_Toc369082454"/>
            <w:bookmarkStart w:id="5580" w:name="_Toc381687028"/>
            <w:bookmarkStart w:id="5581" w:name="_Toc67382992"/>
            <w:bookmarkStart w:id="5582" w:name="_Toc300074977"/>
            <w:bookmarkStart w:id="5583" w:name="_Toc300154037"/>
            <w:bookmarkStart w:id="5584" w:name="_Toc301862050"/>
            <w:bookmarkStart w:id="5585" w:name="_Toc317511673"/>
            <w:bookmarkStart w:id="5586" w:name="_Toc317694841"/>
            <w:bookmarkStart w:id="5587" w:name="_Toc317773001"/>
            <w:bookmarkStart w:id="5588" w:name="_Toc317782121"/>
            <w:r w:rsidRPr="001B01E2">
              <w:t>Spezielle Kommunikationswissenschaft II</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r w:rsidR="006C1F26" w:rsidRPr="00BF7282">
              <w:t xml:space="preserve"> </w:t>
            </w:r>
            <w:bookmarkEnd w:id="5582"/>
            <w:bookmarkEnd w:id="5583"/>
            <w:bookmarkEnd w:id="5584"/>
            <w:bookmarkEnd w:id="5585"/>
            <w:bookmarkEnd w:id="5586"/>
            <w:bookmarkEnd w:id="5587"/>
            <w:bookmarkEnd w:id="5588"/>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F6461C">
            <w:pPr>
              <w:numPr>
                <w:ilvl w:val="0"/>
                <w:numId w:val="18"/>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F6461C">
            <w:pPr>
              <w:numPr>
                <w:ilvl w:val="0"/>
                <w:numId w:val="18"/>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F6461C">
            <w:pPr>
              <w:numPr>
                <w:ilvl w:val="0"/>
                <w:numId w:val="18"/>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F6461C">
            <w:pPr>
              <w:numPr>
                <w:ilvl w:val="0"/>
                <w:numId w:val="18"/>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F6461C">
            <w:pPr>
              <w:pStyle w:val="Listenabsatz"/>
              <w:numPr>
                <w:ilvl w:val="0"/>
                <w:numId w:val="196"/>
              </w:numPr>
              <w:ind w:left="209" w:hanging="209"/>
            </w:pPr>
            <w:r w:rsidRPr="00075F9E">
              <w:t xml:space="preserve">Produktion massenmedialer Inhalte </w:t>
            </w:r>
          </w:p>
          <w:p w14:paraId="27F6F41D" w14:textId="77777777" w:rsidR="006C1F26" w:rsidRPr="00075F9E" w:rsidRDefault="006C1F26" w:rsidP="00F6461C">
            <w:pPr>
              <w:pStyle w:val="Listenabsatz"/>
              <w:numPr>
                <w:ilvl w:val="0"/>
                <w:numId w:val="196"/>
              </w:numPr>
              <w:ind w:left="209" w:hanging="209"/>
            </w:pPr>
            <w:r w:rsidRPr="00075F9E">
              <w:t xml:space="preserve">Medieninhaltsforschung </w:t>
            </w:r>
          </w:p>
          <w:p w14:paraId="47FFC451" w14:textId="77777777" w:rsidR="006C1F26" w:rsidRPr="00075F9E" w:rsidRDefault="006C1F26" w:rsidP="00F6461C">
            <w:pPr>
              <w:pStyle w:val="Listenabsatz"/>
              <w:numPr>
                <w:ilvl w:val="0"/>
                <w:numId w:val="196"/>
              </w:numPr>
              <w:ind w:left="209" w:hanging="209"/>
            </w:pPr>
            <w:r w:rsidRPr="00075F9E">
              <w:t xml:space="preserve">Rezeptionsforschung </w:t>
            </w:r>
          </w:p>
          <w:p w14:paraId="3A1B31B7" w14:textId="77777777" w:rsidR="006C1F26" w:rsidRPr="00075F9E" w:rsidRDefault="006C1F26" w:rsidP="00F6461C">
            <w:pPr>
              <w:pStyle w:val="Listenabsatz"/>
              <w:numPr>
                <w:ilvl w:val="0"/>
                <w:numId w:val="196"/>
              </w:numPr>
              <w:ind w:left="209" w:hanging="209"/>
            </w:pPr>
            <w:r w:rsidRPr="00075F9E">
              <w:t xml:space="preserve">Wirkungsforschung </w:t>
            </w:r>
          </w:p>
          <w:p w14:paraId="404F0E99" w14:textId="77777777" w:rsidR="006C1F26" w:rsidRPr="00075F9E" w:rsidRDefault="006C1F26" w:rsidP="00F6461C">
            <w:pPr>
              <w:pStyle w:val="Listenabsatz"/>
              <w:numPr>
                <w:ilvl w:val="0"/>
                <w:numId w:val="196"/>
              </w:numPr>
              <w:ind w:left="209" w:hanging="209"/>
            </w:pPr>
            <w:r w:rsidRPr="00075F9E">
              <w:t xml:space="preserve">Mediensystem </w:t>
            </w:r>
          </w:p>
          <w:p w14:paraId="33EFEA9C" w14:textId="77777777" w:rsidR="006C1F26" w:rsidRPr="00075F9E" w:rsidRDefault="006C1F26" w:rsidP="00F6461C">
            <w:pPr>
              <w:pStyle w:val="Listenabsatz"/>
              <w:numPr>
                <w:ilvl w:val="0"/>
                <w:numId w:val="196"/>
              </w:numPr>
              <w:ind w:left="209" w:hanging="209"/>
            </w:pPr>
            <w:r w:rsidRPr="00075F9E">
              <w:t xml:space="preserve">Medienpolitik </w:t>
            </w:r>
          </w:p>
          <w:p w14:paraId="16083326" w14:textId="77777777" w:rsidR="006C1F26" w:rsidRPr="00075F9E" w:rsidRDefault="006C1F26" w:rsidP="00F6461C">
            <w:pPr>
              <w:pStyle w:val="Listenabsatz"/>
              <w:numPr>
                <w:ilvl w:val="0"/>
                <w:numId w:val="196"/>
              </w:numPr>
              <w:ind w:left="209" w:hanging="209"/>
            </w:pPr>
            <w:r w:rsidRPr="00075F9E">
              <w:t xml:space="preserve">Medienökonomie </w:t>
            </w:r>
          </w:p>
          <w:p w14:paraId="539EEF6D" w14:textId="77777777" w:rsidR="006C1F26" w:rsidRPr="00075F9E" w:rsidRDefault="006C1F26" w:rsidP="00F6461C">
            <w:pPr>
              <w:pStyle w:val="Listenabsatz"/>
              <w:numPr>
                <w:ilvl w:val="0"/>
                <w:numId w:val="196"/>
              </w:numPr>
              <w:ind w:left="209" w:hanging="209"/>
            </w:pPr>
            <w:r w:rsidRPr="00075F9E">
              <w:t xml:space="preserve">Medienrecht </w:t>
            </w:r>
          </w:p>
          <w:p w14:paraId="4ABD4186" w14:textId="3A59598E" w:rsidR="006C1F26" w:rsidRPr="00075F9E" w:rsidRDefault="006C1F26" w:rsidP="00F6461C">
            <w:pPr>
              <w:pStyle w:val="Listenabsatz"/>
              <w:numPr>
                <w:ilvl w:val="0"/>
                <w:numId w:val="196"/>
              </w:numPr>
              <w:ind w:left="209" w:hanging="209"/>
              <w:rPr>
                <w:rFonts w:cs="Arial"/>
                <w:b/>
              </w:rPr>
            </w:pPr>
            <w:r w:rsidRPr="00075F9E">
              <w:t xml:space="preserve">Internationale Kommunikation </w:t>
            </w:r>
            <w:r w:rsidRPr="00075F9E">
              <w:rPr>
                <w:rFonts w:cs="Arial"/>
                <w:b/>
                <w:i/>
                <w:iCs/>
                <w:sz w:val="20"/>
              </w:rPr>
              <w:t xml:space="preserve">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F6461C">
            <w:pPr>
              <w:numPr>
                <w:ilvl w:val="0"/>
                <w:numId w:val="18"/>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F6461C">
            <w:pPr>
              <w:pStyle w:val="Listenabsatz"/>
              <w:numPr>
                <w:ilvl w:val="0"/>
                <w:numId w:val="196"/>
              </w:numPr>
              <w:ind w:left="209" w:hanging="209"/>
            </w:pPr>
            <w:r w:rsidRPr="00BF7282">
              <w:t>erlernen Definitionen und Grundlagen zu ausgewählten Bereichen der massenmedialen Kommunikation</w:t>
            </w:r>
          </w:p>
          <w:p w14:paraId="2629FFCD" w14:textId="77777777" w:rsidR="005B272C" w:rsidRPr="00BF7282" w:rsidRDefault="005B272C" w:rsidP="00F6461C">
            <w:pPr>
              <w:pStyle w:val="Listenabsatz"/>
              <w:numPr>
                <w:ilvl w:val="0"/>
                <w:numId w:val="196"/>
              </w:numPr>
              <w:ind w:left="209" w:hanging="209"/>
            </w:pPr>
            <w:r w:rsidRPr="00BF7282">
              <w:t>erlernen breites und integriertes Wissen über Prozesse und Probleme massenmedialer Kommunikation</w:t>
            </w:r>
          </w:p>
          <w:p w14:paraId="344726A0" w14:textId="77777777" w:rsidR="005B272C" w:rsidRPr="00BF7282" w:rsidRDefault="005B272C" w:rsidP="00F6461C">
            <w:pPr>
              <w:pStyle w:val="Listenabsatz"/>
              <w:numPr>
                <w:ilvl w:val="0"/>
                <w:numId w:val="196"/>
              </w:numPr>
              <w:ind w:left="209" w:hanging="209"/>
            </w:pPr>
            <w:r w:rsidRPr="00BF7282">
              <w:t>setzen sich mit Studien und Forschungsfragen im Bereich der massenmedialen Kommunikation</w:t>
            </w:r>
          </w:p>
          <w:p w14:paraId="28A1A915" w14:textId="77777777" w:rsidR="005B272C" w:rsidRPr="00BF7282" w:rsidRDefault="005B272C" w:rsidP="00F6461C">
            <w:pPr>
              <w:pStyle w:val="Listenabsatz"/>
              <w:numPr>
                <w:ilvl w:val="0"/>
                <w:numId w:val="196"/>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F6461C">
            <w:pPr>
              <w:pStyle w:val="Listenabsatz"/>
              <w:numPr>
                <w:ilvl w:val="0"/>
                <w:numId w:val="196"/>
              </w:numPr>
              <w:ind w:left="209" w:hanging="209"/>
            </w:pPr>
            <w:r w:rsidRPr="00BF7282">
              <w:t>bewerten, kritisieren und diskutieren Erkenntnisse der massenmedialen Kommunikation</w:t>
            </w:r>
          </w:p>
          <w:p w14:paraId="27BA5E6C" w14:textId="5B3D6954" w:rsidR="005B272C" w:rsidRPr="00BF7282" w:rsidRDefault="005B272C" w:rsidP="00F6461C">
            <w:pPr>
              <w:pStyle w:val="Listenabsatz"/>
              <w:numPr>
                <w:ilvl w:val="0"/>
                <w:numId w:val="196"/>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F6461C">
            <w:pPr>
              <w:pStyle w:val="Listenabsatz"/>
              <w:numPr>
                <w:ilvl w:val="0"/>
                <w:numId w:val="196"/>
              </w:numPr>
              <w:ind w:left="209" w:hanging="209"/>
            </w:pPr>
            <w:r w:rsidRPr="00BF7282">
              <w:t>entwickeln die Fähigkeit zum reflektorischen Diskurs im kommunikationswissenschaftlichen Bereich</w:t>
            </w:r>
          </w:p>
          <w:p w14:paraId="2C83D668" w14:textId="77777777" w:rsidR="006C1F26" w:rsidRPr="005B272C" w:rsidRDefault="005B272C" w:rsidP="00F6461C">
            <w:pPr>
              <w:pStyle w:val="Listenabsatz"/>
              <w:numPr>
                <w:ilvl w:val="0"/>
                <w:numId w:val="196"/>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F6461C">
            <w:pPr>
              <w:numPr>
                <w:ilvl w:val="0"/>
                <w:numId w:val="18"/>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F6461C">
            <w:pPr>
              <w:pStyle w:val="Listenabsatz"/>
              <w:numPr>
                <w:ilvl w:val="0"/>
                <w:numId w:val="196"/>
              </w:numPr>
              <w:ind w:left="209" w:hanging="209"/>
            </w:pPr>
            <w:r>
              <w:t>Studierende der Sozialökonomik mit Schwerpunkt</w:t>
            </w:r>
          </w:p>
          <w:p w14:paraId="39A2F399" w14:textId="77777777" w:rsidR="005B272C" w:rsidRPr="005B272C" w:rsidRDefault="005B272C" w:rsidP="00F6461C">
            <w:pPr>
              <w:pStyle w:val="Listenabsatz"/>
              <w:numPr>
                <w:ilvl w:val="0"/>
                <w:numId w:val="196"/>
              </w:numPr>
              <w:ind w:left="209" w:hanging="209"/>
            </w:pPr>
            <w:r w:rsidRPr="005B272C">
              <w:t>Verhaltenswissenschaften: Erfolgreicher Abschluss von Kommunikation und Massenmedien I und II</w:t>
            </w:r>
          </w:p>
          <w:p w14:paraId="40FC0A7A" w14:textId="63C8EC61" w:rsidR="00542503" w:rsidRDefault="005B272C" w:rsidP="00F6461C">
            <w:pPr>
              <w:pStyle w:val="Listenabsatz"/>
              <w:numPr>
                <w:ilvl w:val="0"/>
                <w:numId w:val="196"/>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F6461C">
            <w:pPr>
              <w:numPr>
                <w:ilvl w:val="0"/>
                <w:numId w:val="18"/>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F6461C">
            <w:pPr>
              <w:numPr>
                <w:ilvl w:val="0"/>
                <w:numId w:val="18"/>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0CA3DB94" w14:textId="77777777" w:rsidR="00833029" w:rsidRDefault="00833029" w:rsidP="00E02B39">
            <w:pPr>
              <w:pStyle w:val="AufzhlungSpiegelstrich"/>
              <w:numPr>
                <w:ilvl w:val="0"/>
                <w:numId w:val="0"/>
              </w:numPr>
              <w:ind w:left="360" w:hanging="360"/>
            </w:pPr>
            <w:r w:rsidRPr="00075F9E">
              <w:t xml:space="preserve">Modul im Vertiefungsbereich </w:t>
            </w:r>
          </w:p>
          <w:p w14:paraId="4BA7A626" w14:textId="2971C51E" w:rsidR="0022416A" w:rsidRPr="00075F9E" w:rsidRDefault="0022416A" w:rsidP="004B5103"/>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F6461C">
            <w:pPr>
              <w:numPr>
                <w:ilvl w:val="0"/>
                <w:numId w:val="18"/>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F6461C">
            <w:pPr>
              <w:pStyle w:val="Listenabsatz"/>
              <w:numPr>
                <w:ilvl w:val="0"/>
                <w:numId w:val="196"/>
              </w:numPr>
              <w:ind w:left="209" w:hanging="209"/>
            </w:pPr>
            <w:r w:rsidRPr="007C2625">
              <w:rPr>
                <w:rFonts w:cs="Arial"/>
                <w:spacing w:val="-1"/>
              </w:rPr>
              <w:t>Hausarbeit (tw. in Gruppenarbeit, tw. in elektronischer Form),</w:t>
            </w:r>
          </w:p>
          <w:p w14:paraId="6F72AD4B" w14:textId="77777777" w:rsidR="00420E13" w:rsidRPr="00420E13" w:rsidRDefault="00420E13" w:rsidP="00F6461C">
            <w:pPr>
              <w:pStyle w:val="Listenabsatz"/>
              <w:numPr>
                <w:ilvl w:val="0"/>
                <w:numId w:val="196"/>
              </w:numPr>
              <w:ind w:left="209" w:hanging="209"/>
            </w:pPr>
            <w:r w:rsidRPr="007C2625">
              <w:rPr>
                <w:rFonts w:cs="Arial"/>
                <w:spacing w:val="-1"/>
              </w:rPr>
              <w:t>Präsentation (tw. in Gruppenarbeit, tw. in elektronischr Form),</w:t>
            </w:r>
          </w:p>
          <w:p w14:paraId="01A30122" w14:textId="7642D370" w:rsidR="00F05114" w:rsidRPr="009E21B3" w:rsidRDefault="00420E13" w:rsidP="00F6461C">
            <w:pPr>
              <w:pStyle w:val="Listenabsatz"/>
              <w:numPr>
                <w:ilvl w:val="0"/>
                <w:numId w:val="196"/>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F6461C">
            <w:pPr>
              <w:numPr>
                <w:ilvl w:val="0"/>
                <w:numId w:val="18"/>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F6461C">
            <w:pPr>
              <w:pStyle w:val="Listenabsatz"/>
              <w:numPr>
                <w:ilvl w:val="0"/>
                <w:numId w:val="196"/>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F6461C">
            <w:pPr>
              <w:pStyle w:val="Listenabsatz"/>
              <w:numPr>
                <w:ilvl w:val="0"/>
                <w:numId w:val="196"/>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F6461C">
            <w:pPr>
              <w:pStyle w:val="Listenabsatz"/>
              <w:numPr>
                <w:ilvl w:val="0"/>
                <w:numId w:val="196"/>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F6461C">
            <w:pPr>
              <w:numPr>
                <w:ilvl w:val="0"/>
                <w:numId w:val="18"/>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F6461C">
            <w:pPr>
              <w:numPr>
                <w:ilvl w:val="0"/>
                <w:numId w:val="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7A673B4F" w:rsidR="006C1F26" w:rsidRPr="00BF7282" w:rsidRDefault="003D3746" w:rsidP="00E02B39">
            <w:pPr>
              <w:pStyle w:val="Default"/>
              <w:rPr>
                <w:sz w:val="22"/>
                <w:szCs w:val="22"/>
              </w:rPr>
            </w:pPr>
            <w:r>
              <w:rPr>
                <w:sz w:val="22"/>
                <w:szCs w:val="22"/>
              </w:rPr>
              <w:t>-.-</w:t>
            </w: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F6461C">
            <w:pPr>
              <w:numPr>
                <w:ilvl w:val="0"/>
                <w:numId w:val="167"/>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0631848F" w:rsidR="002F509C" w:rsidRPr="00BF7282" w:rsidRDefault="00B93D27" w:rsidP="00E02B39">
            <w:pPr>
              <w:rPr>
                <w:rFonts w:cs="Arial"/>
              </w:rPr>
            </w:pPr>
            <w:r>
              <w:rPr>
                <w:rFonts w:cs="Arial"/>
              </w:rPr>
              <w:t>8</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5589" w:name="_Toc300074978"/>
            <w:bookmarkStart w:id="5590" w:name="_Toc300154039"/>
            <w:bookmarkStart w:id="5591" w:name="_Toc301862051"/>
            <w:bookmarkStart w:id="5592" w:name="_Toc317511674"/>
            <w:bookmarkStart w:id="5593" w:name="_Toc317694842"/>
            <w:bookmarkStart w:id="5594" w:name="_Toc317773002"/>
            <w:bookmarkStart w:id="5595" w:name="_Toc317782122"/>
            <w:bookmarkStart w:id="5596" w:name="_Toc321385218"/>
            <w:bookmarkStart w:id="5597" w:name="_Toc331493032"/>
            <w:bookmarkStart w:id="5598" w:name="_Toc332267261"/>
            <w:bookmarkStart w:id="5599" w:name="_Toc332366913"/>
            <w:bookmarkStart w:id="5600" w:name="_Toc335747410"/>
            <w:bookmarkStart w:id="5601" w:name="_Toc349828585"/>
            <w:bookmarkStart w:id="5602" w:name="_Toc351715514"/>
            <w:bookmarkStart w:id="5603" w:name="_Toc363638245"/>
            <w:bookmarkStart w:id="5604" w:name="_Toc363638908"/>
            <w:bookmarkStart w:id="5605" w:name="_Toc364322184"/>
            <w:bookmarkStart w:id="5606" w:name="_Toc364328725"/>
            <w:bookmarkStart w:id="5607" w:name="_Toc369082455"/>
            <w:bookmarkStart w:id="5608" w:name="_Toc381687029"/>
            <w:bookmarkStart w:id="5609" w:name="_Toc67382993"/>
            <w:r w:rsidRPr="00BF7282">
              <w:t>Spezielle Soziologie</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F6461C">
            <w:pPr>
              <w:numPr>
                <w:ilvl w:val="0"/>
                <w:numId w:val="167"/>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F6461C">
            <w:pPr>
              <w:numPr>
                <w:ilvl w:val="0"/>
                <w:numId w:val="167"/>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F6461C">
            <w:pPr>
              <w:numPr>
                <w:ilvl w:val="0"/>
                <w:numId w:val="167"/>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F6461C">
            <w:pPr>
              <w:numPr>
                <w:ilvl w:val="0"/>
                <w:numId w:val="167"/>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F6461C">
            <w:pPr>
              <w:pStyle w:val="Listenabsatz"/>
              <w:numPr>
                <w:ilvl w:val="0"/>
                <w:numId w:val="196"/>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F6461C">
            <w:pPr>
              <w:pStyle w:val="Listenabsatz"/>
              <w:numPr>
                <w:ilvl w:val="0"/>
                <w:numId w:val="196"/>
              </w:numPr>
              <w:ind w:left="209" w:hanging="209"/>
            </w:pPr>
            <w:r w:rsidRPr="00075F9E">
              <w:t>Erwerb von Kenntnissen zu zentralen Forschungsergebnissen</w:t>
            </w:r>
          </w:p>
          <w:p w14:paraId="23BF8960" w14:textId="77777777" w:rsidR="002F509C" w:rsidRPr="00BF7282" w:rsidRDefault="002F509C" w:rsidP="00F6461C">
            <w:pPr>
              <w:pStyle w:val="Listenabsatz"/>
              <w:numPr>
                <w:ilvl w:val="0"/>
                <w:numId w:val="196"/>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F6461C">
            <w:pPr>
              <w:numPr>
                <w:ilvl w:val="0"/>
                <w:numId w:val="167"/>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F6461C">
            <w:pPr>
              <w:numPr>
                <w:ilvl w:val="0"/>
                <w:numId w:val="167"/>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F6461C">
            <w:pPr>
              <w:numPr>
                <w:ilvl w:val="0"/>
                <w:numId w:val="167"/>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F6461C">
            <w:pPr>
              <w:numPr>
                <w:ilvl w:val="0"/>
                <w:numId w:val="167"/>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F6461C">
            <w:pPr>
              <w:numPr>
                <w:ilvl w:val="0"/>
                <w:numId w:val="167"/>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F6461C">
            <w:pPr>
              <w:pStyle w:val="Listenabsatz"/>
              <w:numPr>
                <w:ilvl w:val="0"/>
                <w:numId w:val="196"/>
              </w:numPr>
              <w:ind w:left="209" w:hanging="209"/>
            </w:pPr>
            <w:r>
              <w:t>Hausarbeit</w:t>
            </w:r>
          </w:p>
          <w:p w14:paraId="5D780D6B" w14:textId="5A461772" w:rsidR="00FB327B" w:rsidRPr="00FB327B" w:rsidRDefault="00FB327B" w:rsidP="00F6461C">
            <w:pPr>
              <w:pStyle w:val="Listenabsatz"/>
              <w:numPr>
                <w:ilvl w:val="0"/>
                <w:numId w:val="196"/>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F6461C">
            <w:pPr>
              <w:numPr>
                <w:ilvl w:val="0"/>
                <w:numId w:val="167"/>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F6461C">
            <w:pPr>
              <w:pStyle w:val="Listenabsatz"/>
              <w:numPr>
                <w:ilvl w:val="0"/>
                <w:numId w:val="196"/>
              </w:numPr>
              <w:ind w:left="209" w:hanging="209"/>
            </w:pPr>
            <w:r w:rsidRPr="006A743D">
              <w:t xml:space="preserve">Hausarbeit </w:t>
            </w:r>
            <w:r w:rsidR="008C00F3" w:rsidRPr="006A743D">
              <w:t>(100 %)</w:t>
            </w:r>
          </w:p>
          <w:p w14:paraId="0B03B576" w14:textId="58018A67" w:rsidR="00FB327B" w:rsidRPr="00FB327B" w:rsidRDefault="00FB327B" w:rsidP="00F6461C">
            <w:pPr>
              <w:pStyle w:val="Listenabsatz"/>
              <w:numPr>
                <w:ilvl w:val="0"/>
                <w:numId w:val="196"/>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F6461C">
            <w:pPr>
              <w:numPr>
                <w:ilvl w:val="0"/>
                <w:numId w:val="167"/>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F6461C">
            <w:pPr>
              <w:numPr>
                <w:ilvl w:val="0"/>
                <w:numId w:val="167"/>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F6461C">
            <w:pPr>
              <w:numPr>
                <w:ilvl w:val="0"/>
                <w:numId w:val="167"/>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F6461C">
            <w:pPr>
              <w:numPr>
                <w:ilvl w:val="0"/>
                <w:numId w:val="167"/>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F6461C">
            <w:pPr>
              <w:numPr>
                <w:ilvl w:val="0"/>
                <w:numId w:val="167"/>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F6461C">
            <w:pPr>
              <w:numPr>
                <w:ilvl w:val="0"/>
                <w:numId w:val="219"/>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68E91418" w:rsidR="00BA40AC" w:rsidRPr="000C3CAE" w:rsidRDefault="00B93D27" w:rsidP="00561840">
            <w:pPr>
              <w:rPr>
                <w:rFonts w:cs="Arial"/>
                <w:bCs/>
                <w:szCs w:val="22"/>
              </w:rPr>
            </w:pPr>
            <w:r w:rsidRPr="000C3CAE">
              <w:rPr>
                <w:rFonts w:cs="Arial"/>
                <w:bCs/>
                <w:szCs w:val="22"/>
              </w:rPr>
              <w:t>8</w:t>
            </w:r>
            <w:r w:rsidR="00BA40AC" w:rsidRPr="000C3CAE">
              <w:rPr>
                <w:rFonts w:cs="Arial"/>
                <w:bCs/>
                <w:szCs w:val="22"/>
              </w:rPr>
              <w:t>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5610" w:name="_Toc67382994"/>
            <w:r>
              <w:rPr>
                <w:lang w:eastAsia="en-US"/>
              </w:rPr>
              <w:t>Spezielle WI 1</w:t>
            </w:r>
            <w:r w:rsidRPr="00B76077">
              <w:rPr>
                <w:lang w:eastAsia="en-US"/>
              </w:rPr>
              <w:t xml:space="preserve">: </w:t>
            </w:r>
            <w:r w:rsidRPr="00716FD7">
              <w:rPr>
                <w:lang w:eastAsia="en-US"/>
              </w:rPr>
              <w:t>Technologie- und Projektmanagement im E-Business</w:t>
            </w:r>
            <w:bookmarkEnd w:id="5610"/>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F6461C">
            <w:pPr>
              <w:numPr>
                <w:ilvl w:val="0"/>
                <w:numId w:val="219"/>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2ED1A057" w:rsidR="00BA40AC" w:rsidRDefault="00B93D27" w:rsidP="00561840">
            <w:pPr>
              <w:rPr>
                <w:rFonts w:cs="Arial"/>
                <w:szCs w:val="22"/>
              </w:rPr>
            </w:pPr>
            <w:r>
              <w:rPr>
                <w:rFonts w:cs="Arial"/>
                <w:szCs w:val="22"/>
              </w:rPr>
              <w:t>8</w:t>
            </w:r>
            <w:r w:rsidR="00BA40AC">
              <w:rPr>
                <w:rFonts w:cs="Arial"/>
                <w:szCs w:val="22"/>
              </w:rPr>
              <w:t>3441</w:t>
            </w:r>
          </w:p>
          <w:p w14:paraId="2E6BA9E6" w14:textId="77777777" w:rsidR="00BA40AC" w:rsidRDefault="00BA40AC" w:rsidP="00561840">
            <w:pPr>
              <w:rPr>
                <w:rFonts w:cs="Arial"/>
                <w:szCs w:val="22"/>
              </w:rPr>
            </w:pPr>
          </w:p>
          <w:p w14:paraId="73619F76" w14:textId="640B3707" w:rsidR="00BA40AC" w:rsidRPr="002C02C0" w:rsidRDefault="00B93D27" w:rsidP="00561840">
            <w:pPr>
              <w:rPr>
                <w:rFonts w:cs="Arial"/>
                <w:szCs w:val="22"/>
              </w:rPr>
            </w:pPr>
            <w:r>
              <w:rPr>
                <w:rFonts w:cs="Arial"/>
                <w:szCs w:val="22"/>
              </w:rPr>
              <w:t>8</w:t>
            </w:r>
            <w:r w:rsidR="00BA40AC">
              <w:rPr>
                <w:rFonts w:cs="Arial"/>
                <w:szCs w:val="22"/>
              </w:rPr>
              <w:t>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F6461C">
            <w:pPr>
              <w:numPr>
                <w:ilvl w:val="0"/>
                <w:numId w:val="219"/>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F6461C">
            <w:pPr>
              <w:numPr>
                <w:ilvl w:val="0"/>
                <w:numId w:val="219"/>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F6461C">
            <w:pPr>
              <w:numPr>
                <w:ilvl w:val="0"/>
                <w:numId w:val="220"/>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3B3509E8"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5611" w:name="_Toc67382995"/>
            <w:r w:rsidRPr="00B76077">
              <w:rPr>
                <w:lang w:eastAsia="en-US"/>
              </w:rPr>
              <w:t>Spezielle WI 2: Innovations- und Wertschöpfungsmanagement</w:t>
            </w:r>
            <w:bookmarkEnd w:id="5611"/>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F6461C">
            <w:pPr>
              <w:numPr>
                <w:ilvl w:val="0"/>
                <w:numId w:val="220"/>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793E77CE" w:rsidR="00721A1E" w:rsidRDefault="00B93D27" w:rsidP="006750D8">
            <w:pPr>
              <w:rPr>
                <w:rFonts w:cs="Arial"/>
                <w:szCs w:val="22"/>
              </w:rPr>
            </w:pPr>
            <w:r>
              <w:rPr>
                <w:rFonts w:cs="Arial"/>
                <w:szCs w:val="22"/>
              </w:rPr>
              <w:t>8</w:t>
            </w:r>
            <w:r w:rsidR="00D33D5B">
              <w:rPr>
                <w:rFonts w:cs="Arial"/>
                <w:szCs w:val="22"/>
              </w:rPr>
              <w:t>3455</w:t>
            </w:r>
          </w:p>
          <w:p w14:paraId="33295BA1" w14:textId="77777777" w:rsidR="004560F8" w:rsidRDefault="004560F8" w:rsidP="006750D8">
            <w:pPr>
              <w:rPr>
                <w:rFonts w:cs="Arial"/>
                <w:szCs w:val="22"/>
              </w:rPr>
            </w:pPr>
          </w:p>
          <w:p w14:paraId="7B77E008" w14:textId="0EAAC5F5" w:rsidR="00721A1E" w:rsidRPr="002C02C0" w:rsidRDefault="00B93D27" w:rsidP="006750D8">
            <w:pPr>
              <w:rPr>
                <w:rFonts w:cs="Arial"/>
                <w:szCs w:val="22"/>
              </w:rPr>
            </w:pPr>
            <w:r>
              <w:rPr>
                <w:rFonts w:cs="Arial"/>
                <w:szCs w:val="22"/>
              </w:rPr>
              <w:t>8</w:t>
            </w:r>
            <w:r w:rsidR="00721A1E">
              <w:rPr>
                <w:rFonts w:cs="Arial"/>
                <w:szCs w:val="22"/>
              </w:rPr>
              <w:t>3452</w:t>
            </w:r>
            <w:r w:rsidR="00725ED3">
              <w:rPr>
                <w:rFonts w:cs="Arial"/>
                <w:szCs w:val="22"/>
              </w:rPr>
              <w:t xml:space="preserve"> bzw. 87657</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F6461C">
            <w:pPr>
              <w:numPr>
                <w:ilvl w:val="0"/>
                <w:numId w:val="220"/>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F6461C">
            <w:pPr>
              <w:numPr>
                <w:ilvl w:val="0"/>
                <w:numId w:val="220"/>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F6461C">
            <w:pPr>
              <w:numPr>
                <w:ilvl w:val="0"/>
                <w:numId w:val="221"/>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3ADE30CF"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5612" w:name="_Toc67382996"/>
            <w:r w:rsidRPr="006A5142">
              <w:rPr>
                <w:lang w:eastAsia="en-US"/>
              </w:rPr>
              <w:t>Spezielle WI</w:t>
            </w:r>
            <w:r w:rsidR="003E5DF4">
              <w:rPr>
                <w:lang w:eastAsia="en-US"/>
              </w:rPr>
              <w:t xml:space="preserve"> </w:t>
            </w:r>
            <w:r w:rsidRPr="006A5142">
              <w:rPr>
                <w:lang w:eastAsia="en-US"/>
              </w:rPr>
              <w:t>3: Service-, Prozess-, und Informationsmanagement</w:t>
            </w:r>
            <w:bookmarkEnd w:id="5612"/>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F6461C">
            <w:pPr>
              <w:numPr>
                <w:ilvl w:val="0"/>
                <w:numId w:val="221"/>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055B1724" w:rsidR="00721A1E" w:rsidRDefault="00B93D27" w:rsidP="006750D8">
            <w:pPr>
              <w:rPr>
                <w:rFonts w:cs="Arial"/>
                <w:szCs w:val="22"/>
              </w:rPr>
            </w:pPr>
            <w:r>
              <w:rPr>
                <w:rFonts w:cs="Arial"/>
                <w:szCs w:val="22"/>
              </w:rPr>
              <w:t>8</w:t>
            </w:r>
            <w:r w:rsidR="00721A1E">
              <w:rPr>
                <w:rFonts w:cs="Arial"/>
                <w:szCs w:val="22"/>
              </w:rPr>
              <w:t>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69373BE8" w:rsidR="00721A1E" w:rsidRPr="002C02C0" w:rsidRDefault="00B93D27">
            <w:pPr>
              <w:rPr>
                <w:rFonts w:cs="Arial"/>
                <w:szCs w:val="22"/>
              </w:rPr>
            </w:pPr>
            <w:r>
              <w:rPr>
                <w:rFonts w:cs="Arial"/>
                <w:szCs w:val="22"/>
              </w:rPr>
              <w:t>8</w:t>
            </w:r>
            <w:r w:rsidR="00721A1E">
              <w:rPr>
                <w:rFonts w:cs="Arial"/>
                <w:szCs w:val="22"/>
              </w:rPr>
              <w:t>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F6461C">
            <w:pPr>
              <w:numPr>
                <w:ilvl w:val="0"/>
                <w:numId w:val="221"/>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F6461C">
            <w:pPr>
              <w:numPr>
                <w:ilvl w:val="0"/>
                <w:numId w:val="221"/>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F6461C">
            <w:pPr>
              <w:numPr>
                <w:ilvl w:val="0"/>
                <w:numId w:val="168"/>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35C2F316" w:rsidR="008452F4" w:rsidRPr="00BF7282" w:rsidRDefault="00B93D27" w:rsidP="00E02B39">
            <w:pPr>
              <w:rPr>
                <w:b/>
              </w:rPr>
            </w:pPr>
            <w:r>
              <w:t>8</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5613" w:name="_Toc349828586"/>
            <w:bookmarkStart w:id="5614" w:name="_Toc351715515"/>
            <w:bookmarkStart w:id="5615" w:name="_Toc363638246"/>
            <w:bookmarkStart w:id="5616" w:name="_Toc363638909"/>
            <w:bookmarkStart w:id="5617" w:name="_Toc364322185"/>
            <w:bookmarkStart w:id="5618" w:name="_Toc364328726"/>
            <w:bookmarkStart w:id="5619" w:name="_Toc369082456"/>
            <w:bookmarkStart w:id="5620" w:name="_Toc381687030"/>
            <w:bookmarkStart w:id="5621" w:name="_Toc67382997"/>
            <w:r w:rsidRPr="00BF7282">
              <w:t>Spieltheorie</w:t>
            </w:r>
            <w:bookmarkEnd w:id="5613"/>
            <w:bookmarkEnd w:id="5614"/>
            <w:bookmarkEnd w:id="5615"/>
            <w:bookmarkEnd w:id="5616"/>
            <w:bookmarkEnd w:id="5617"/>
            <w:bookmarkEnd w:id="5618"/>
            <w:bookmarkEnd w:id="5619"/>
            <w:bookmarkEnd w:id="5620"/>
            <w:bookmarkEnd w:id="5621"/>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F6461C">
            <w:pPr>
              <w:numPr>
                <w:ilvl w:val="0"/>
                <w:numId w:val="168"/>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F6461C">
            <w:pPr>
              <w:numPr>
                <w:ilvl w:val="0"/>
                <w:numId w:val="168"/>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F6461C">
            <w:pPr>
              <w:numPr>
                <w:ilvl w:val="0"/>
                <w:numId w:val="168"/>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F6461C">
            <w:pPr>
              <w:numPr>
                <w:ilvl w:val="0"/>
                <w:numId w:val="168"/>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F6461C">
            <w:pPr>
              <w:numPr>
                <w:ilvl w:val="0"/>
                <w:numId w:val="168"/>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F6461C">
            <w:pPr>
              <w:pStyle w:val="Listenabsatz"/>
              <w:numPr>
                <w:ilvl w:val="0"/>
                <w:numId w:val="196"/>
              </w:numPr>
              <w:ind w:left="209" w:hanging="209"/>
            </w:pPr>
            <w:r w:rsidRPr="00075F9E">
              <w:t>analysieren Situationen strategischer Interaktion,</w:t>
            </w:r>
          </w:p>
          <w:p w14:paraId="3A454E35" w14:textId="77777777" w:rsidR="00075F9E" w:rsidRDefault="00792903" w:rsidP="00F6461C">
            <w:pPr>
              <w:pStyle w:val="Listenabsatz"/>
              <w:numPr>
                <w:ilvl w:val="0"/>
                <w:numId w:val="196"/>
              </w:numPr>
              <w:ind w:left="209" w:hanging="209"/>
            </w:pPr>
            <w:r w:rsidRPr="00075F9E">
              <w:t>erlernen die zentralen Gleichgewichtskonzepte der Spieltheorie,</w:t>
            </w:r>
          </w:p>
          <w:p w14:paraId="0FD62990" w14:textId="77777777" w:rsidR="00542503" w:rsidRPr="00075F9E" w:rsidRDefault="00792903" w:rsidP="00F6461C">
            <w:pPr>
              <w:pStyle w:val="Listenabsatz"/>
              <w:numPr>
                <w:ilvl w:val="0"/>
                <w:numId w:val="196"/>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F6461C">
            <w:pPr>
              <w:pStyle w:val="Listenabsatz"/>
              <w:numPr>
                <w:ilvl w:val="0"/>
                <w:numId w:val="196"/>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F6461C">
            <w:pPr>
              <w:numPr>
                <w:ilvl w:val="0"/>
                <w:numId w:val="168"/>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F6461C">
            <w:pPr>
              <w:numPr>
                <w:ilvl w:val="0"/>
                <w:numId w:val="168"/>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F6461C">
            <w:pPr>
              <w:numPr>
                <w:ilvl w:val="0"/>
                <w:numId w:val="168"/>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F6461C">
            <w:pPr>
              <w:pStyle w:val="Listenabsatz"/>
              <w:numPr>
                <w:ilvl w:val="0"/>
                <w:numId w:val="196"/>
              </w:numPr>
              <w:ind w:left="209" w:hanging="209"/>
            </w:pPr>
            <w:r w:rsidRPr="00BF7282">
              <w:t>Modul im Vertiefungsbereich</w:t>
            </w:r>
          </w:p>
          <w:p w14:paraId="45CCDA1B" w14:textId="77777777" w:rsidR="004B2D25" w:rsidRPr="00BF7282" w:rsidRDefault="004B2D25" w:rsidP="00F6461C">
            <w:pPr>
              <w:pStyle w:val="Listenabsatz"/>
              <w:numPr>
                <w:ilvl w:val="0"/>
                <w:numId w:val="196"/>
              </w:numPr>
              <w:ind w:left="209" w:hanging="209"/>
            </w:pPr>
            <w:r w:rsidRPr="00BF7282">
              <w:t>Modul im Studienbereich „Quantitative Methoden der Wirtschafts- und Sozialwissenschaften“</w:t>
            </w:r>
          </w:p>
          <w:p w14:paraId="5ED812DA" w14:textId="3A2713C6" w:rsidR="00497CC0" w:rsidRPr="00BF7282" w:rsidRDefault="004B2D25" w:rsidP="00F6461C">
            <w:pPr>
              <w:pStyle w:val="Listenabsatz"/>
              <w:numPr>
                <w:ilvl w:val="0"/>
                <w:numId w:val="196"/>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F6461C">
            <w:pPr>
              <w:numPr>
                <w:ilvl w:val="0"/>
                <w:numId w:val="168"/>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F6461C">
            <w:pPr>
              <w:numPr>
                <w:ilvl w:val="0"/>
                <w:numId w:val="168"/>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F6461C">
            <w:pPr>
              <w:numPr>
                <w:ilvl w:val="0"/>
                <w:numId w:val="168"/>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B67CA3"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F6461C">
            <w:pPr>
              <w:numPr>
                <w:ilvl w:val="0"/>
                <w:numId w:val="16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F6461C">
            <w:pPr>
              <w:numPr>
                <w:ilvl w:val="0"/>
                <w:numId w:val="169"/>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5D37ECDD" w:rsidR="00B903C1" w:rsidRPr="00BF7282" w:rsidRDefault="00B93D27" w:rsidP="00E02B39">
            <w:r>
              <w:t>7</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5622" w:name="_Toc287964453"/>
            <w:bookmarkStart w:id="5623" w:name="_Toc300074983"/>
            <w:bookmarkStart w:id="5624" w:name="_Toc300154044"/>
            <w:bookmarkStart w:id="5625" w:name="_Toc301862056"/>
            <w:bookmarkStart w:id="5626" w:name="_Toc317511676"/>
            <w:bookmarkStart w:id="5627" w:name="_Toc317694844"/>
            <w:bookmarkStart w:id="5628" w:name="_Toc317773004"/>
            <w:bookmarkStart w:id="5629" w:name="_Toc317782124"/>
            <w:bookmarkStart w:id="5630" w:name="_Toc321385220"/>
            <w:bookmarkStart w:id="5631" w:name="_Toc331493034"/>
            <w:bookmarkStart w:id="5632" w:name="_Toc332267263"/>
            <w:bookmarkStart w:id="5633" w:name="_Toc332366915"/>
            <w:bookmarkStart w:id="5634" w:name="_Toc335747412"/>
            <w:bookmarkStart w:id="5635" w:name="_Toc349828587"/>
            <w:bookmarkStart w:id="5636" w:name="_Toc351715516"/>
            <w:bookmarkStart w:id="5637" w:name="_Toc363638247"/>
            <w:bookmarkStart w:id="5638" w:name="_Toc363638910"/>
            <w:bookmarkStart w:id="5639" w:name="_Toc364322186"/>
            <w:bookmarkStart w:id="5640" w:name="_Toc364328727"/>
            <w:bookmarkStart w:id="5641" w:name="_Toc369082457"/>
            <w:bookmarkStart w:id="5642" w:name="_Toc381687031"/>
            <w:bookmarkStart w:id="5643" w:name="_Toc67382998"/>
            <w:r w:rsidRPr="00BF7282">
              <w:t>Sport: Modul 1: Sportwissenschaftliche Basiskompetenzen</w:t>
            </w:r>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r w:rsidR="0013600B">
              <w:t xml:space="preserve"> I</w:t>
            </w:r>
            <w:bookmarkEnd w:id="5641"/>
            <w:bookmarkEnd w:id="5642"/>
            <w:bookmarkEnd w:id="5643"/>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F6461C">
            <w:pPr>
              <w:numPr>
                <w:ilvl w:val="0"/>
                <w:numId w:val="169"/>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F6461C">
            <w:pPr>
              <w:numPr>
                <w:ilvl w:val="0"/>
                <w:numId w:val="169"/>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F6461C">
            <w:pPr>
              <w:numPr>
                <w:ilvl w:val="0"/>
                <w:numId w:val="169"/>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F6461C">
            <w:pPr>
              <w:numPr>
                <w:ilvl w:val="0"/>
                <w:numId w:val="169"/>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F6461C">
            <w:pPr>
              <w:pStyle w:val="Listenabsatz"/>
              <w:numPr>
                <w:ilvl w:val="0"/>
                <w:numId w:val="196"/>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F6461C">
            <w:pPr>
              <w:pStyle w:val="Listenabsatz"/>
              <w:numPr>
                <w:ilvl w:val="0"/>
                <w:numId w:val="196"/>
              </w:numPr>
              <w:ind w:left="209" w:hanging="209"/>
            </w:pPr>
            <w:r w:rsidRPr="00BF7282">
              <w:t>Anatomische und physiologische Grundlagen der menschlichen Bewegung</w:t>
            </w:r>
          </w:p>
          <w:p w14:paraId="1D3A423F" w14:textId="77777777" w:rsidR="00B903C1" w:rsidRPr="00BF7282" w:rsidRDefault="00B903C1" w:rsidP="00F6461C">
            <w:pPr>
              <w:pStyle w:val="Listenabsatz"/>
              <w:numPr>
                <w:ilvl w:val="0"/>
                <w:numId w:val="196"/>
              </w:numPr>
              <w:ind w:left="209" w:hanging="209"/>
            </w:pPr>
            <w:r w:rsidRPr="00BF7282">
              <w:t>Biologische und sportmedizinische Grundlagen motorischer Fähigkeiten</w:t>
            </w:r>
          </w:p>
          <w:p w14:paraId="5F0C206C" w14:textId="77777777" w:rsidR="00B903C1" w:rsidRPr="00BF7282" w:rsidRDefault="00B903C1" w:rsidP="00F6461C">
            <w:pPr>
              <w:pStyle w:val="Listenabsatz"/>
              <w:numPr>
                <w:ilvl w:val="0"/>
                <w:numId w:val="196"/>
              </w:numPr>
              <w:ind w:left="209" w:hanging="209"/>
            </w:pPr>
            <w:r w:rsidRPr="00BF7282">
              <w:t>Motorische Ontogenese des Menschen</w:t>
            </w:r>
          </w:p>
          <w:p w14:paraId="6F44B3E6" w14:textId="77777777" w:rsidR="00B903C1" w:rsidRPr="00BF7282" w:rsidRDefault="00B903C1" w:rsidP="00F6461C">
            <w:pPr>
              <w:pStyle w:val="Listenabsatz"/>
              <w:numPr>
                <w:ilvl w:val="0"/>
                <w:numId w:val="196"/>
              </w:numPr>
              <w:ind w:left="209" w:hanging="209"/>
            </w:pPr>
            <w:r w:rsidRPr="00BF7282">
              <w:t>Motorisches Lernen</w:t>
            </w:r>
          </w:p>
          <w:p w14:paraId="39B66CDA" w14:textId="77777777" w:rsidR="00B903C1" w:rsidRPr="00BF7282" w:rsidRDefault="00B903C1" w:rsidP="00F6461C">
            <w:pPr>
              <w:pStyle w:val="Listenabsatz"/>
              <w:numPr>
                <w:ilvl w:val="0"/>
                <w:numId w:val="196"/>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F6461C">
            <w:pPr>
              <w:numPr>
                <w:ilvl w:val="0"/>
                <w:numId w:val="169"/>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F6461C">
            <w:pPr>
              <w:numPr>
                <w:ilvl w:val="0"/>
                <w:numId w:val="169"/>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F6461C">
            <w:pPr>
              <w:numPr>
                <w:ilvl w:val="0"/>
                <w:numId w:val="169"/>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F6461C">
            <w:pPr>
              <w:numPr>
                <w:ilvl w:val="0"/>
                <w:numId w:val="169"/>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5B42DA3" w14:textId="77777777" w:rsidR="00B903C1" w:rsidRDefault="00B903C1" w:rsidP="00E02B39">
            <w:r w:rsidRPr="00BF7282">
              <w:t>Zweitfach Sport; Modul im Pflichtbereich für Studierende der Wirtschaftswissenschaften mit Schwerpunkt Wirtschafts- und Betriebspädagogik, Studienrichtung II</w:t>
            </w:r>
          </w:p>
          <w:p w14:paraId="6DAB2325" w14:textId="2D2A18AA" w:rsidR="00033DB7" w:rsidRPr="00BF7282" w:rsidRDefault="00033DB7" w:rsidP="00E02B39">
            <w:r>
              <w:t>Erweiterungsprüfung Berufliche Schulen/Studienfach Wirtschaftspädagogik</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F6461C">
            <w:pPr>
              <w:numPr>
                <w:ilvl w:val="0"/>
                <w:numId w:val="169"/>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F6461C">
            <w:pPr>
              <w:pStyle w:val="Listenabsatz"/>
              <w:numPr>
                <w:ilvl w:val="0"/>
                <w:numId w:val="196"/>
              </w:numPr>
              <w:ind w:left="209" w:hanging="209"/>
            </w:pPr>
            <w:r>
              <w:t>Hausarbeit</w:t>
            </w:r>
            <w:r w:rsidRPr="00F30F23">
              <w:t xml:space="preserve"> </w:t>
            </w:r>
            <w:r w:rsidR="00DB755A" w:rsidRPr="00F30F23">
              <w:t xml:space="preserve">oder </w:t>
            </w:r>
          </w:p>
          <w:p w14:paraId="48BE0192" w14:textId="41667A8E" w:rsidR="00B903C1" w:rsidRPr="00BF7282" w:rsidRDefault="00DB755A" w:rsidP="00F6461C">
            <w:pPr>
              <w:pStyle w:val="Listenabsatz"/>
              <w:numPr>
                <w:ilvl w:val="0"/>
                <w:numId w:val="196"/>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F6461C">
            <w:pPr>
              <w:numPr>
                <w:ilvl w:val="0"/>
                <w:numId w:val="169"/>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F6461C">
            <w:pPr>
              <w:numPr>
                <w:ilvl w:val="0"/>
                <w:numId w:val="169"/>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F6461C">
            <w:pPr>
              <w:numPr>
                <w:ilvl w:val="0"/>
                <w:numId w:val="169"/>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F6461C">
            <w:pPr>
              <w:numPr>
                <w:ilvl w:val="0"/>
                <w:numId w:val="169"/>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F6461C">
            <w:pPr>
              <w:numPr>
                <w:ilvl w:val="0"/>
                <w:numId w:val="169"/>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F6461C">
            <w:pPr>
              <w:numPr>
                <w:ilvl w:val="0"/>
                <w:numId w:val="169"/>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p w14:paraId="0CA079D4" w14:textId="1137B7EF" w:rsidR="00B903C1"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853C8D" w:rsidRPr="00BF7282" w14:paraId="00E0D5BF" w14:textId="77777777" w:rsidTr="00853C8D">
        <w:trPr>
          <w:trHeight w:val="567"/>
          <w:jc w:val="center"/>
        </w:trPr>
        <w:tc>
          <w:tcPr>
            <w:tcW w:w="567" w:type="dxa"/>
            <w:tcBorders>
              <w:top w:val="double" w:sz="4" w:space="0" w:color="auto"/>
            </w:tcBorders>
            <w:shd w:val="clear" w:color="auto" w:fill="E0E0E0"/>
          </w:tcPr>
          <w:p w14:paraId="6BE22DAF" w14:textId="77777777" w:rsidR="00853C8D" w:rsidRPr="00BF7282" w:rsidRDefault="00853C8D" w:rsidP="00853C8D">
            <w:pPr>
              <w:numPr>
                <w:ilvl w:val="0"/>
                <w:numId w:val="170"/>
              </w:numPr>
            </w:pPr>
          </w:p>
        </w:tc>
        <w:tc>
          <w:tcPr>
            <w:tcW w:w="2693" w:type="dxa"/>
            <w:tcBorders>
              <w:top w:val="double" w:sz="4" w:space="0" w:color="auto"/>
            </w:tcBorders>
            <w:shd w:val="clear" w:color="auto" w:fill="E0E0E0"/>
          </w:tcPr>
          <w:p w14:paraId="5EFF898F" w14:textId="77777777" w:rsidR="00853C8D" w:rsidRPr="00BF7282" w:rsidRDefault="00853C8D" w:rsidP="00853C8D">
            <w:pPr>
              <w:rPr>
                <w:b/>
              </w:rPr>
            </w:pPr>
            <w:r w:rsidRPr="00BF7282">
              <w:rPr>
                <w:b/>
              </w:rPr>
              <w:t>Modulbezeichnung</w:t>
            </w:r>
          </w:p>
          <w:p w14:paraId="0C4D1DE0" w14:textId="77777777" w:rsidR="00853C8D" w:rsidRPr="00BF7282" w:rsidRDefault="00853C8D" w:rsidP="00853C8D">
            <w:r>
              <w:t>79020</w:t>
            </w:r>
          </w:p>
        </w:tc>
        <w:tc>
          <w:tcPr>
            <w:tcW w:w="5528" w:type="dxa"/>
            <w:tcBorders>
              <w:top w:val="double" w:sz="4" w:space="0" w:color="auto"/>
            </w:tcBorders>
            <w:shd w:val="clear" w:color="auto" w:fill="E0E0E0"/>
          </w:tcPr>
          <w:p w14:paraId="057FD592" w14:textId="77777777" w:rsidR="00853C8D" w:rsidRPr="00BF7282" w:rsidRDefault="00853C8D" w:rsidP="00853C8D">
            <w:pPr>
              <w:pStyle w:val="berschriftModul"/>
            </w:pPr>
            <w:bookmarkStart w:id="5644" w:name="_Toc287964454"/>
            <w:bookmarkStart w:id="5645" w:name="_Toc300074984"/>
            <w:bookmarkStart w:id="5646" w:name="_Toc300154045"/>
            <w:bookmarkStart w:id="5647" w:name="_Toc301862057"/>
            <w:bookmarkStart w:id="5648" w:name="_Toc317511677"/>
            <w:bookmarkStart w:id="5649" w:name="_Toc317694845"/>
            <w:bookmarkStart w:id="5650" w:name="_Toc317773005"/>
            <w:bookmarkStart w:id="5651" w:name="_Toc317782125"/>
            <w:bookmarkStart w:id="5652" w:name="_Toc321385221"/>
            <w:bookmarkStart w:id="5653" w:name="_Toc331493035"/>
            <w:bookmarkStart w:id="5654" w:name="_Toc332267264"/>
            <w:bookmarkStart w:id="5655" w:name="_Toc332366916"/>
            <w:bookmarkStart w:id="5656" w:name="_Toc335747413"/>
            <w:bookmarkStart w:id="5657" w:name="_Toc349828588"/>
            <w:bookmarkStart w:id="5658" w:name="_Toc351715517"/>
            <w:bookmarkStart w:id="5659" w:name="_Toc363638248"/>
            <w:bookmarkStart w:id="5660" w:name="_Toc363638911"/>
            <w:bookmarkStart w:id="5661" w:name="_Toc364322187"/>
            <w:bookmarkStart w:id="5662" w:name="_Toc364328728"/>
            <w:bookmarkStart w:id="5663" w:name="_Toc369082458"/>
            <w:bookmarkStart w:id="5664" w:name="_Toc381687032"/>
            <w:bookmarkStart w:id="5665" w:name="_Toc67382999"/>
            <w:r w:rsidRPr="00BF7282">
              <w:t>Sport: Modul 2: Kompetenz in Bewegung und Gesundheit I</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1431088D" w14:textId="77777777" w:rsidR="00853C8D" w:rsidRPr="00BF7282" w:rsidRDefault="00853C8D" w:rsidP="00853C8D">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3821B9C7" w14:textId="77777777" w:rsidR="00853C8D" w:rsidRPr="00BF7282" w:rsidRDefault="00853C8D" w:rsidP="00853C8D">
            <w:pPr>
              <w:rPr>
                <w:b/>
              </w:rPr>
            </w:pPr>
            <w:r w:rsidRPr="00BF7282">
              <w:rPr>
                <w:b/>
              </w:rPr>
              <w:t>5 ECTS</w:t>
            </w:r>
          </w:p>
        </w:tc>
      </w:tr>
      <w:tr w:rsidR="00853C8D" w:rsidRPr="00BF7282" w14:paraId="2CEAD1FA" w14:textId="77777777" w:rsidTr="00853C8D">
        <w:trPr>
          <w:trHeight w:val="567"/>
          <w:jc w:val="center"/>
        </w:trPr>
        <w:tc>
          <w:tcPr>
            <w:tcW w:w="567" w:type="dxa"/>
            <w:shd w:val="clear" w:color="auto" w:fill="E0E0E0"/>
          </w:tcPr>
          <w:p w14:paraId="4C74BAAE" w14:textId="77777777" w:rsidR="00853C8D" w:rsidRPr="00BF7282" w:rsidRDefault="00853C8D" w:rsidP="00853C8D">
            <w:pPr>
              <w:numPr>
                <w:ilvl w:val="0"/>
                <w:numId w:val="170"/>
              </w:numPr>
            </w:pPr>
          </w:p>
        </w:tc>
        <w:tc>
          <w:tcPr>
            <w:tcW w:w="2693" w:type="dxa"/>
            <w:shd w:val="clear" w:color="auto" w:fill="E0E0E0"/>
          </w:tcPr>
          <w:p w14:paraId="352A8B31" w14:textId="77777777" w:rsidR="00853C8D" w:rsidRPr="00BF7282" w:rsidRDefault="00853C8D" w:rsidP="00853C8D">
            <w:r w:rsidRPr="00BF7282">
              <w:t>Lehrveranstaltungen</w:t>
            </w:r>
          </w:p>
          <w:p w14:paraId="3C2A9DE9" w14:textId="77777777" w:rsidR="00853C8D" w:rsidRPr="00BF7282" w:rsidRDefault="00853C8D" w:rsidP="00853C8D"/>
        </w:tc>
        <w:tc>
          <w:tcPr>
            <w:tcW w:w="5528" w:type="dxa"/>
            <w:shd w:val="clear" w:color="auto" w:fill="E0E0E0"/>
          </w:tcPr>
          <w:p w14:paraId="49F8B595" w14:textId="77777777" w:rsidR="00853C8D" w:rsidRPr="00BF7282" w:rsidRDefault="00853C8D" w:rsidP="00853C8D">
            <w:r w:rsidRPr="00BF7282">
              <w:t>V1: Sport, Bewegung und Gesundheit 1 (1 SWS)</w:t>
            </w:r>
          </w:p>
          <w:p w14:paraId="655AE8F9" w14:textId="77777777" w:rsidR="00853C8D" w:rsidRPr="00BF7282" w:rsidRDefault="00853C8D" w:rsidP="00853C8D">
            <w:r w:rsidRPr="00BF7282">
              <w:t>V2: Sport, Bewegung und Gesundheit 2 (1 SWS)</w:t>
            </w:r>
          </w:p>
          <w:p w14:paraId="6BA87C1C" w14:textId="77777777" w:rsidR="00853C8D" w:rsidRPr="00BF7282" w:rsidRDefault="00853C8D" w:rsidP="00853C8D">
            <w:r w:rsidRPr="00BF7282">
              <w:t>S: Gesundheitsförderung in der Schule (2 SWS)</w:t>
            </w:r>
          </w:p>
        </w:tc>
        <w:tc>
          <w:tcPr>
            <w:tcW w:w="1135" w:type="dxa"/>
            <w:shd w:val="clear" w:color="auto" w:fill="E0E0E0"/>
          </w:tcPr>
          <w:p w14:paraId="39AE2E57" w14:textId="77777777" w:rsidR="00853C8D" w:rsidRPr="00BF7282" w:rsidRDefault="00853C8D" w:rsidP="00853C8D">
            <w:r w:rsidRPr="00BF7282">
              <w:t>2 ECTS</w:t>
            </w:r>
          </w:p>
          <w:p w14:paraId="6A34964C" w14:textId="77777777" w:rsidR="00853C8D" w:rsidRPr="00BF7282" w:rsidRDefault="00853C8D" w:rsidP="00853C8D">
            <w:r w:rsidRPr="00BF7282">
              <w:t>1 ECTS</w:t>
            </w:r>
          </w:p>
          <w:p w14:paraId="7E76C184" w14:textId="77777777" w:rsidR="00853C8D" w:rsidRPr="00BF7282" w:rsidRDefault="00853C8D" w:rsidP="00853C8D">
            <w:r w:rsidRPr="00BF7282">
              <w:t>2 ECTS</w:t>
            </w:r>
          </w:p>
        </w:tc>
      </w:tr>
      <w:tr w:rsidR="00853C8D" w:rsidRPr="00BF7282" w14:paraId="7CAC4A39" w14:textId="77777777" w:rsidTr="00853C8D">
        <w:trPr>
          <w:trHeight w:val="386"/>
          <w:jc w:val="center"/>
        </w:trPr>
        <w:tc>
          <w:tcPr>
            <w:tcW w:w="567" w:type="dxa"/>
            <w:tcBorders>
              <w:bottom w:val="double" w:sz="4" w:space="0" w:color="auto"/>
            </w:tcBorders>
            <w:shd w:val="clear" w:color="auto" w:fill="E0E0E0"/>
          </w:tcPr>
          <w:p w14:paraId="47862263" w14:textId="77777777" w:rsidR="00853C8D" w:rsidRPr="00BF7282" w:rsidRDefault="00853C8D" w:rsidP="00853C8D">
            <w:pPr>
              <w:numPr>
                <w:ilvl w:val="0"/>
                <w:numId w:val="170"/>
              </w:numPr>
            </w:pPr>
          </w:p>
        </w:tc>
        <w:tc>
          <w:tcPr>
            <w:tcW w:w="2693" w:type="dxa"/>
            <w:tcBorders>
              <w:bottom w:val="double" w:sz="4" w:space="0" w:color="auto"/>
            </w:tcBorders>
            <w:shd w:val="clear" w:color="auto" w:fill="E0E0E0"/>
          </w:tcPr>
          <w:p w14:paraId="7FE1FD23" w14:textId="77777777" w:rsidR="00853C8D" w:rsidRPr="00BF7282" w:rsidRDefault="00853C8D" w:rsidP="00853C8D">
            <w:r>
              <w:rPr>
                <w:rFonts w:cs="Arial"/>
                <w:szCs w:val="22"/>
              </w:rPr>
              <w:t>Lehrende</w:t>
            </w:r>
          </w:p>
        </w:tc>
        <w:tc>
          <w:tcPr>
            <w:tcW w:w="5528" w:type="dxa"/>
            <w:tcBorders>
              <w:bottom w:val="double" w:sz="4" w:space="0" w:color="auto"/>
            </w:tcBorders>
            <w:shd w:val="clear" w:color="auto" w:fill="E0E0E0"/>
          </w:tcPr>
          <w:p w14:paraId="1BB92B5E" w14:textId="77777777" w:rsidR="00853C8D" w:rsidRPr="00BF7282" w:rsidRDefault="00853C8D" w:rsidP="00853C8D">
            <w:r>
              <w:t>Mitarbeitende</w:t>
            </w:r>
            <w:r w:rsidRPr="00BF7282">
              <w:t xml:space="preserve"> des Instituts für Sportwissenschaften</w:t>
            </w:r>
          </w:p>
        </w:tc>
        <w:tc>
          <w:tcPr>
            <w:tcW w:w="1135" w:type="dxa"/>
            <w:tcBorders>
              <w:bottom w:val="double" w:sz="4" w:space="0" w:color="auto"/>
            </w:tcBorders>
            <w:shd w:val="clear" w:color="auto" w:fill="E0E0E0"/>
          </w:tcPr>
          <w:p w14:paraId="29C16E2C" w14:textId="77777777" w:rsidR="00853C8D" w:rsidRPr="00BF7282" w:rsidRDefault="00853C8D" w:rsidP="00853C8D"/>
        </w:tc>
      </w:tr>
    </w:tbl>
    <w:p w14:paraId="78A86E68" w14:textId="77777777" w:rsidR="00853C8D" w:rsidRPr="00BF728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BF7282" w14:paraId="456D6544" w14:textId="77777777" w:rsidTr="00853C8D">
        <w:trPr>
          <w:trHeight w:val="340"/>
          <w:jc w:val="center"/>
        </w:trPr>
        <w:tc>
          <w:tcPr>
            <w:tcW w:w="567" w:type="dxa"/>
          </w:tcPr>
          <w:p w14:paraId="70A075CD" w14:textId="77777777" w:rsidR="00853C8D" w:rsidRPr="00BF7282" w:rsidRDefault="00853C8D" w:rsidP="00853C8D">
            <w:pPr>
              <w:numPr>
                <w:ilvl w:val="0"/>
                <w:numId w:val="170"/>
              </w:numPr>
            </w:pPr>
          </w:p>
        </w:tc>
        <w:tc>
          <w:tcPr>
            <w:tcW w:w="2693" w:type="dxa"/>
          </w:tcPr>
          <w:p w14:paraId="56D43A93" w14:textId="77777777" w:rsidR="00853C8D" w:rsidRPr="00BF7282" w:rsidRDefault="00853C8D" w:rsidP="00853C8D">
            <w:pPr>
              <w:rPr>
                <w:b/>
              </w:rPr>
            </w:pPr>
            <w:r>
              <w:rPr>
                <w:b/>
              </w:rPr>
              <w:t>Modulverantwortliche/r</w:t>
            </w:r>
          </w:p>
        </w:tc>
        <w:tc>
          <w:tcPr>
            <w:tcW w:w="6663" w:type="dxa"/>
          </w:tcPr>
          <w:p w14:paraId="26D7F20B" w14:textId="77777777" w:rsidR="00853C8D" w:rsidRPr="00BF7282" w:rsidRDefault="00853C8D" w:rsidP="00853C8D">
            <w:r>
              <w:t>Prof. Dr. Sygusch und Dr. Geidl</w:t>
            </w:r>
          </w:p>
        </w:tc>
      </w:tr>
      <w:tr w:rsidR="00853C8D" w:rsidRPr="00BF7282" w14:paraId="0D029831" w14:textId="77777777" w:rsidTr="00853C8D">
        <w:trPr>
          <w:jc w:val="center"/>
        </w:trPr>
        <w:tc>
          <w:tcPr>
            <w:tcW w:w="567" w:type="dxa"/>
          </w:tcPr>
          <w:p w14:paraId="10D2B04E" w14:textId="77777777" w:rsidR="00853C8D" w:rsidRPr="00BF7282" w:rsidRDefault="00853C8D" w:rsidP="00853C8D">
            <w:pPr>
              <w:numPr>
                <w:ilvl w:val="0"/>
                <w:numId w:val="170"/>
              </w:numPr>
            </w:pPr>
          </w:p>
        </w:tc>
        <w:tc>
          <w:tcPr>
            <w:tcW w:w="2693" w:type="dxa"/>
          </w:tcPr>
          <w:p w14:paraId="7DC26890" w14:textId="77777777" w:rsidR="00853C8D" w:rsidRPr="00C151C6" w:rsidRDefault="00853C8D" w:rsidP="00853C8D">
            <w:pPr>
              <w:rPr>
                <w:b/>
              </w:rPr>
            </w:pPr>
            <w:r w:rsidRPr="00C151C6">
              <w:rPr>
                <w:b/>
              </w:rPr>
              <w:t>Inhalt</w:t>
            </w:r>
          </w:p>
        </w:tc>
        <w:tc>
          <w:tcPr>
            <w:tcW w:w="6663" w:type="dxa"/>
          </w:tcPr>
          <w:p w14:paraId="2632606A" w14:textId="77777777" w:rsidR="00853C8D" w:rsidRPr="00F30F23" w:rsidRDefault="00853C8D" w:rsidP="00853C8D">
            <w:pPr>
              <w:autoSpaceDE w:val="0"/>
              <w:rPr>
                <w:b/>
              </w:rPr>
            </w:pPr>
            <w:r w:rsidRPr="00F30F23">
              <w:rPr>
                <w:rFonts w:ascii="ZWAdobeF" w:hAnsi="ZWAdobeF" w:cs="ZWAdobeF"/>
                <w:b/>
                <w:sz w:val="2"/>
                <w:szCs w:val="2"/>
              </w:rPr>
              <w:t>U</w:t>
            </w:r>
            <w:r w:rsidRPr="00F30F23">
              <w:rPr>
                <w:b/>
              </w:rPr>
              <w:t>Sport, Bewegung und Gesundheit I</w:t>
            </w:r>
          </w:p>
          <w:p w14:paraId="75A97EF9" w14:textId="77777777" w:rsidR="00853C8D" w:rsidRPr="00F30F23" w:rsidRDefault="00853C8D" w:rsidP="00853C8D">
            <w:pPr>
              <w:pStyle w:val="Listenabsatz"/>
              <w:numPr>
                <w:ilvl w:val="0"/>
                <w:numId w:val="196"/>
              </w:numPr>
              <w:ind w:left="209" w:hanging="209"/>
            </w:pPr>
            <w:r w:rsidRPr="00F30F23">
              <w:t>Epidemiologie von Gesundheit und Krankheit (z.B. Demo</w:t>
            </w:r>
            <w:r w:rsidRPr="00F30F23">
              <w:softHyphen/>
              <w:t xml:space="preserve">graphische Entwicklung, Panoramawandel der Erkrankungen, Bewegungsmangel als Gesundheitsproblem, etc.), </w:t>
            </w:r>
          </w:p>
          <w:p w14:paraId="027906B4" w14:textId="77777777" w:rsidR="00853C8D" w:rsidRPr="00F30F23" w:rsidRDefault="00853C8D" w:rsidP="00853C8D">
            <w:pPr>
              <w:pStyle w:val="Listenabsatz"/>
              <w:numPr>
                <w:ilvl w:val="0"/>
                <w:numId w:val="196"/>
              </w:numPr>
              <w:ind w:left="209" w:hanging="209"/>
            </w:pPr>
            <w:r w:rsidRPr="00F30F23">
              <w:t>Theorien und Modelle von Gesundheit und Krankheit (Saluto</w:t>
            </w:r>
            <w:r w:rsidRPr="00F30F23">
              <w:softHyphen/>
              <w:t>genese vs. Risikofaktorenmodell; Ressourcenmodell der WHO, Ottawa Charta)</w:t>
            </w:r>
          </w:p>
          <w:p w14:paraId="7802DEC2" w14:textId="77777777" w:rsidR="00853C8D" w:rsidRPr="00F30F23" w:rsidRDefault="00853C8D" w:rsidP="00853C8D">
            <w:pPr>
              <w:pStyle w:val="Listenabsatz"/>
              <w:numPr>
                <w:ilvl w:val="0"/>
                <w:numId w:val="196"/>
              </w:numPr>
              <w:ind w:left="209" w:hanging="209"/>
            </w:pPr>
            <w:r w:rsidRPr="00F30F23">
              <w:t>Zusammenhänge zwischen unterschiedlichen Konzepten körperlicher Aktivität und Gesundheit (z. B. Stärkung physischer und psychischer Gesundheitsressourcen)</w:t>
            </w:r>
          </w:p>
          <w:p w14:paraId="2128C19A" w14:textId="77777777" w:rsidR="00853C8D" w:rsidRPr="00F30F23" w:rsidRDefault="00853C8D" w:rsidP="00853C8D">
            <w:pPr>
              <w:autoSpaceDE w:val="0"/>
              <w:rPr>
                <w:b/>
              </w:rPr>
            </w:pPr>
            <w:r w:rsidRPr="00F30F23">
              <w:rPr>
                <w:rFonts w:ascii="ZWAdobeF" w:hAnsi="ZWAdobeF" w:cs="ZWAdobeF"/>
                <w:b/>
                <w:sz w:val="2"/>
                <w:szCs w:val="2"/>
              </w:rPr>
              <w:t>U</w:t>
            </w:r>
            <w:r w:rsidRPr="00F30F23">
              <w:rPr>
                <w:b/>
              </w:rPr>
              <w:t>Sport, Bewegung und Gesundheit II</w:t>
            </w:r>
          </w:p>
          <w:p w14:paraId="3397E492" w14:textId="77777777" w:rsidR="00853C8D" w:rsidRPr="00F30F23" w:rsidRDefault="00853C8D" w:rsidP="00853C8D">
            <w:pPr>
              <w:pStyle w:val="Listenabsatz"/>
              <w:numPr>
                <w:ilvl w:val="0"/>
                <w:numId w:val="196"/>
              </w:numPr>
              <w:ind w:left="209" w:hanging="209"/>
            </w:pPr>
            <w:r w:rsidRPr="00F30F23">
              <w:t>Gesundheitsstatus von Kindern und Jugendlichen (Morbidität, Mortalität, Auswirkungen von Bewegungsmangel auf die Ent</w:t>
            </w:r>
            <w:r w:rsidRPr="00F30F23">
              <w:softHyphen/>
              <w:t>wicklung)</w:t>
            </w:r>
          </w:p>
          <w:p w14:paraId="652894A5" w14:textId="77777777" w:rsidR="00853C8D" w:rsidRPr="00F30F23" w:rsidRDefault="00853C8D" w:rsidP="00853C8D">
            <w:pPr>
              <w:pStyle w:val="Listenabsatz"/>
              <w:numPr>
                <w:ilvl w:val="0"/>
                <w:numId w:val="196"/>
              </w:numPr>
              <w:ind w:left="209" w:hanging="209"/>
            </w:pPr>
            <w:r w:rsidRPr="00F30F23">
              <w:t>Epidemiologie körperlicher Aktivität/körperlicher Inaktivität im Kindes- und Jugendalter sowie Erwachsenenalter; Zusammen</w:t>
            </w:r>
            <w:r w:rsidRPr="00F30F23">
              <w:softHyphen/>
              <w:t>hänge zwischen körperlicher Aktivität im Kindes-, Jugend- und Erwachsenenalter</w:t>
            </w:r>
          </w:p>
          <w:p w14:paraId="60DB7573" w14:textId="77777777" w:rsidR="00853C8D" w:rsidRPr="00F30F23" w:rsidRDefault="00853C8D" w:rsidP="00853C8D">
            <w:pPr>
              <w:pStyle w:val="Listenabsatz"/>
              <w:numPr>
                <w:ilvl w:val="0"/>
                <w:numId w:val="196"/>
              </w:numPr>
              <w:ind w:left="209" w:hanging="209"/>
            </w:pPr>
            <w:r w:rsidRPr="00F30F23">
              <w:t>Wirkungen von Sport und Bewegung auf die Gesundheit von Kindern und Jugendlichen/Entwicklungsprozesse vs. Be</w:t>
            </w:r>
            <w:r w:rsidRPr="00F30F23">
              <w:softHyphen/>
              <w:t>deutung von Sport und Bewegung (körperliche Aktivität, Ge</w:t>
            </w:r>
            <w:r w:rsidRPr="00F30F23">
              <w:softHyphen/>
              <w:t>sundheitssport, Sport und physische/psychische Gesundheit)</w:t>
            </w:r>
          </w:p>
          <w:p w14:paraId="5E35B21D" w14:textId="77777777" w:rsidR="00853C8D" w:rsidRPr="00F30F23" w:rsidRDefault="00853C8D" w:rsidP="00853C8D">
            <w:pPr>
              <w:autoSpaceDE w:val="0"/>
              <w:rPr>
                <w:b/>
              </w:rPr>
            </w:pPr>
            <w:r w:rsidRPr="00F30F23">
              <w:rPr>
                <w:rFonts w:ascii="ZWAdobeF" w:hAnsi="ZWAdobeF" w:cs="ZWAdobeF"/>
                <w:b/>
                <w:sz w:val="2"/>
                <w:szCs w:val="2"/>
              </w:rPr>
              <w:t>U</w:t>
            </w:r>
            <w:r w:rsidRPr="00F30F23">
              <w:rPr>
                <w:b/>
              </w:rPr>
              <w:t>Gesundheitsförderung in der Schule</w:t>
            </w:r>
          </w:p>
          <w:p w14:paraId="4CFEED9B" w14:textId="77777777" w:rsidR="00853C8D" w:rsidRPr="00F30F23" w:rsidRDefault="00853C8D" w:rsidP="00853C8D">
            <w:pPr>
              <w:pStyle w:val="Listenabsatz"/>
              <w:numPr>
                <w:ilvl w:val="0"/>
                <w:numId w:val="196"/>
              </w:numPr>
              <w:ind w:left="209" w:hanging="209"/>
            </w:pPr>
            <w:r w:rsidRPr="00F30F23">
              <w:t>Bedeutung der Schule in der Gesundheitsförderung (Gesund</w:t>
            </w:r>
            <w:r w:rsidRPr="00F30F23">
              <w:softHyphen/>
              <w:t>heitsbildung und -erziehung als Bildungsauftrag der Schule)</w:t>
            </w:r>
          </w:p>
          <w:p w14:paraId="6AEE42CD" w14:textId="77777777" w:rsidR="00853C8D" w:rsidRPr="00F30F23" w:rsidRDefault="00853C8D" w:rsidP="00853C8D">
            <w:pPr>
              <w:pStyle w:val="Listenabsatz"/>
              <w:numPr>
                <w:ilvl w:val="0"/>
                <w:numId w:val="196"/>
              </w:numPr>
              <w:ind w:left="209" w:hanging="209"/>
            </w:pPr>
            <w:r w:rsidRPr="00F30F23">
              <w:t>Theoretische Ansätze der Prävention und Gesundheitsförderung in der Schule (z.B. verhaltens- und settingsbezogene Ansätze)</w:t>
            </w:r>
          </w:p>
          <w:p w14:paraId="5185971A" w14:textId="77777777" w:rsidR="00853C8D" w:rsidRPr="00F30F23" w:rsidRDefault="00853C8D" w:rsidP="00853C8D">
            <w:pPr>
              <w:pStyle w:val="Listenabsatz"/>
              <w:numPr>
                <w:ilvl w:val="0"/>
                <w:numId w:val="196"/>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853C8D" w:rsidRPr="00BF7282" w14:paraId="4D811535" w14:textId="77777777" w:rsidTr="00853C8D">
        <w:trPr>
          <w:jc w:val="center"/>
        </w:trPr>
        <w:tc>
          <w:tcPr>
            <w:tcW w:w="567" w:type="dxa"/>
          </w:tcPr>
          <w:p w14:paraId="379537D0" w14:textId="77777777" w:rsidR="00853C8D" w:rsidRPr="00BF7282" w:rsidRDefault="00853C8D" w:rsidP="00853C8D">
            <w:pPr>
              <w:numPr>
                <w:ilvl w:val="0"/>
                <w:numId w:val="170"/>
              </w:numPr>
            </w:pPr>
          </w:p>
        </w:tc>
        <w:tc>
          <w:tcPr>
            <w:tcW w:w="2693" w:type="dxa"/>
          </w:tcPr>
          <w:p w14:paraId="728B0040" w14:textId="77777777" w:rsidR="00853C8D" w:rsidRDefault="00853C8D" w:rsidP="00853C8D">
            <w:pPr>
              <w:rPr>
                <w:b/>
              </w:rPr>
            </w:pPr>
            <w:r w:rsidRPr="00BF7282">
              <w:rPr>
                <w:b/>
              </w:rPr>
              <w:t xml:space="preserve">Lernziele und </w:t>
            </w:r>
          </w:p>
          <w:p w14:paraId="59958159" w14:textId="77777777" w:rsidR="00853C8D" w:rsidRPr="00BF7282" w:rsidRDefault="00853C8D" w:rsidP="00853C8D">
            <w:pPr>
              <w:rPr>
                <w:b/>
              </w:rPr>
            </w:pPr>
            <w:r w:rsidRPr="00BF7282">
              <w:rPr>
                <w:b/>
              </w:rPr>
              <w:t>Kompetenzen</w:t>
            </w:r>
          </w:p>
        </w:tc>
        <w:tc>
          <w:tcPr>
            <w:tcW w:w="6663" w:type="dxa"/>
          </w:tcPr>
          <w:p w14:paraId="579014F6" w14:textId="77777777" w:rsidR="00853C8D" w:rsidRPr="00BF7282" w:rsidRDefault="00853C8D" w:rsidP="00853C8D">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853C8D" w:rsidRPr="00BF7282" w14:paraId="2BE2219C" w14:textId="77777777" w:rsidTr="00853C8D">
        <w:trPr>
          <w:jc w:val="center"/>
        </w:trPr>
        <w:tc>
          <w:tcPr>
            <w:tcW w:w="567" w:type="dxa"/>
          </w:tcPr>
          <w:p w14:paraId="6C17650C" w14:textId="77777777" w:rsidR="00853C8D" w:rsidRPr="00BF7282" w:rsidRDefault="00853C8D" w:rsidP="00853C8D">
            <w:pPr>
              <w:numPr>
                <w:ilvl w:val="0"/>
                <w:numId w:val="170"/>
              </w:numPr>
            </w:pPr>
          </w:p>
        </w:tc>
        <w:tc>
          <w:tcPr>
            <w:tcW w:w="2693" w:type="dxa"/>
          </w:tcPr>
          <w:p w14:paraId="588C728C" w14:textId="77777777" w:rsidR="00853C8D" w:rsidRDefault="00853C8D" w:rsidP="00853C8D">
            <w:pPr>
              <w:rPr>
                <w:b/>
              </w:rPr>
            </w:pPr>
            <w:r w:rsidRPr="00BF7282">
              <w:rPr>
                <w:b/>
              </w:rPr>
              <w:t xml:space="preserve">Empfohlene </w:t>
            </w:r>
          </w:p>
          <w:p w14:paraId="1F1341FF" w14:textId="77777777" w:rsidR="00853C8D" w:rsidRPr="00BF7282" w:rsidRDefault="00853C8D" w:rsidP="00853C8D">
            <w:pPr>
              <w:rPr>
                <w:b/>
              </w:rPr>
            </w:pPr>
            <w:r w:rsidRPr="00BF7282">
              <w:rPr>
                <w:b/>
              </w:rPr>
              <w:t>Voraussetzungen für die Teilnahme</w:t>
            </w:r>
          </w:p>
        </w:tc>
        <w:tc>
          <w:tcPr>
            <w:tcW w:w="6663" w:type="dxa"/>
          </w:tcPr>
          <w:p w14:paraId="40D7A502" w14:textId="77777777" w:rsidR="00853C8D" w:rsidRPr="00BF7282" w:rsidRDefault="00853C8D" w:rsidP="00853C8D">
            <w:r w:rsidRPr="00BF7282">
              <w:t>Keine</w:t>
            </w:r>
          </w:p>
        </w:tc>
      </w:tr>
      <w:tr w:rsidR="00853C8D" w:rsidRPr="00BF7282" w14:paraId="420F47B5" w14:textId="77777777" w:rsidTr="00853C8D">
        <w:trPr>
          <w:jc w:val="center"/>
        </w:trPr>
        <w:tc>
          <w:tcPr>
            <w:tcW w:w="567" w:type="dxa"/>
          </w:tcPr>
          <w:p w14:paraId="1D301605" w14:textId="77777777" w:rsidR="00853C8D" w:rsidRPr="00BF7282" w:rsidRDefault="00853C8D" w:rsidP="00853C8D">
            <w:pPr>
              <w:numPr>
                <w:ilvl w:val="0"/>
                <w:numId w:val="170"/>
              </w:numPr>
            </w:pPr>
          </w:p>
        </w:tc>
        <w:tc>
          <w:tcPr>
            <w:tcW w:w="2693" w:type="dxa"/>
          </w:tcPr>
          <w:p w14:paraId="58C98812" w14:textId="77777777" w:rsidR="00853C8D" w:rsidRDefault="00853C8D" w:rsidP="00853C8D">
            <w:pPr>
              <w:rPr>
                <w:b/>
              </w:rPr>
            </w:pPr>
            <w:r w:rsidRPr="00BF7282">
              <w:rPr>
                <w:b/>
              </w:rPr>
              <w:t xml:space="preserve">Einpassung in </w:t>
            </w:r>
          </w:p>
          <w:p w14:paraId="4675F49A" w14:textId="77777777" w:rsidR="00853C8D" w:rsidRPr="00BF7282" w:rsidRDefault="00853C8D" w:rsidP="00853C8D">
            <w:pPr>
              <w:rPr>
                <w:b/>
              </w:rPr>
            </w:pPr>
            <w:r w:rsidRPr="00BF7282">
              <w:rPr>
                <w:b/>
              </w:rPr>
              <w:t>Musterstudienplan</w:t>
            </w:r>
          </w:p>
        </w:tc>
        <w:tc>
          <w:tcPr>
            <w:tcW w:w="6663" w:type="dxa"/>
          </w:tcPr>
          <w:p w14:paraId="36359E86" w14:textId="77777777" w:rsidR="00853C8D" w:rsidRPr="00BF7282" w:rsidRDefault="00853C8D" w:rsidP="00853C8D">
            <w:r>
              <w:t>Ab 3. Semester</w:t>
            </w:r>
          </w:p>
        </w:tc>
      </w:tr>
      <w:tr w:rsidR="00853C8D" w:rsidRPr="00BF7282" w14:paraId="423AFED2" w14:textId="77777777" w:rsidTr="00853C8D">
        <w:trPr>
          <w:jc w:val="center"/>
        </w:trPr>
        <w:tc>
          <w:tcPr>
            <w:tcW w:w="567" w:type="dxa"/>
          </w:tcPr>
          <w:p w14:paraId="5F3EBA1A" w14:textId="77777777" w:rsidR="00853C8D" w:rsidRPr="00BF7282" w:rsidRDefault="00853C8D" w:rsidP="00853C8D">
            <w:pPr>
              <w:numPr>
                <w:ilvl w:val="0"/>
                <w:numId w:val="170"/>
              </w:numPr>
            </w:pPr>
          </w:p>
        </w:tc>
        <w:tc>
          <w:tcPr>
            <w:tcW w:w="2693" w:type="dxa"/>
          </w:tcPr>
          <w:p w14:paraId="04765F00" w14:textId="77777777" w:rsidR="00853C8D" w:rsidRDefault="00853C8D" w:rsidP="00853C8D">
            <w:pPr>
              <w:rPr>
                <w:b/>
              </w:rPr>
            </w:pPr>
            <w:r w:rsidRPr="00BF7282">
              <w:rPr>
                <w:b/>
              </w:rPr>
              <w:t xml:space="preserve">Verwendbarkeit des </w:t>
            </w:r>
          </w:p>
          <w:p w14:paraId="4C273786" w14:textId="77777777" w:rsidR="00853C8D" w:rsidRPr="00BF7282" w:rsidRDefault="00853C8D" w:rsidP="00853C8D">
            <w:pPr>
              <w:rPr>
                <w:b/>
              </w:rPr>
            </w:pPr>
            <w:r w:rsidRPr="00BF7282">
              <w:rPr>
                <w:b/>
              </w:rPr>
              <w:t>Moduls</w:t>
            </w:r>
          </w:p>
        </w:tc>
        <w:tc>
          <w:tcPr>
            <w:tcW w:w="6663" w:type="dxa"/>
          </w:tcPr>
          <w:p w14:paraId="1789F62F" w14:textId="77777777" w:rsidR="00853C8D" w:rsidRDefault="00853C8D" w:rsidP="00853C8D">
            <w:r w:rsidRPr="00BF7282">
              <w:t>Zweitfach Sport; Modul im Pflichtbereich für Studierende der Wirtschaftswissenschaften mit Schwerpunkt Wirtschafts- und Betriebspädagogik, Studienrichtung II</w:t>
            </w:r>
          </w:p>
          <w:p w14:paraId="22B62F22" w14:textId="77777777" w:rsidR="00853C8D" w:rsidRPr="00BF7282" w:rsidRDefault="00853C8D" w:rsidP="00853C8D">
            <w:r>
              <w:t>Erweiterungsprüfung Berufliche Schulen/Studienfach Wirtschaftspädagogik</w:t>
            </w:r>
          </w:p>
        </w:tc>
      </w:tr>
      <w:tr w:rsidR="00853C8D" w:rsidRPr="00BF7282" w14:paraId="04AD4EF7" w14:textId="77777777" w:rsidTr="00853C8D">
        <w:trPr>
          <w:jc w:val="center"/>
        </w:trPr>
        <w:tc>
          <w:tcPr>
            <w:tcW w:w="567" w:type="dxa"/>
          </w:tcPr>
          <w:p w14:paraId="6C4EA577" w14:textId="77777777" w:rsidR="00853C8D" w:rsidRPr="00BF7282" w:rsidRDefault="00853C8D" w:rsidP="00853C8D">
            <w:pPr>
              <w:numPr>
                <w:ilvl w:val="0"/>
                <w:numId w:val="170"/>
              </w:numPr>
            </w:pPr>
          </w:p>
        </w:tc>
        <w:tc>
          <w:tcPr>
            <w:tcW w:w="2693" w:type="dxa"/>
          </w:tcPr>
          <w:p w14:paraId="202EA4A4" w14:textId="77777777" w:rsidR="00853C8D" w:rsidRDefault="00853C8D" w:rsidP="00853C8D">
            <w:pPr>
              <w:rPr>
                <w:b/>
              </w:rPr>
            </w:pPr>
            <w:r w:rsidRPr="00BF7282">
              <w:rPr>
                <w:b/>
              </w:rPr>
              <w:t xml:space="preserve">Studien- und </w:t>
            </w:r>
          </w:p>
          <w:p w14:paraId="386EFC53" w14:textId="77777777" w:rsidR="00853C8D" w:rsidRPr="00BF7282" w:rsidRDefault="00853C8D" w:rsidP="00853C8D">
            <w:pPr>
              <w:rPr>
                <w:b/>
              </w:rPr>
            </w:pPr>
            <w:r w:rsidRPr="00BF7282">
              <w:rPr>
                <w:b/>
              </w:rPr>
              <w:t>Prüfungsleistungen</w:t>
            </w:r>
          </w:p>
        </w:tc>
        <w:tc>
          <w:tcPr>
            <w:tcW w:w="6663" w:type="dxa"/>
          </w:tcPr>
          <w:p w14:paraId="14D2C057" w14:textId="77777777" w:rsidR="00853C8D" w:rsidRPr="00F30F23" w:rsidRDefault="00853C8D" w:rsidP="00853C8D">
            <w:pPr>
              <w:rPr>
                <w:rFonts w:cs="Arial"/>
              </w:rPr>
            </w:pPr>
            <w:r w:rsidRPr="00F30F23">
              <w:rPr>
                <w:rFonts w:cs="Arial"/>
                <w:szCs w:val="22"/>
              </w:rPr>
              <w:t>Portfolio:</w:t>
            </w:r>
          </w:p>
          <w:p w14:paraId="74298851" w14:textId="77777777" w:rsidR="00853C8D" w:rsidRPr="00F30F23" w:rsidRDefault="00853C8D" w:rsidP="00853C8D">
            <w:pPr>
              <w:pStyle w:val="Listenabsatz"/>
              <w:numPr>
                <w:ilvl w:val="0"/>
                <w:numId w:val="196"/>
              </w:numPr>
              <w:ind w:left="209" w:hanging="209"/>
            </w:pPr>
            <w:r w:rsidRPr="00F30F23">
              <w:t>Klausur (9</w:t>
            </w:r>
            <w:r>
              <w:t>0 Min.) über beide Vorlesungen</w:t>
            </w:r>
          </w:p>
          <w:p w14:paraId="785F8CE6" w14:textId="77777777" w:rsidR="00853C8D" w:rsidRPr="00BF7282" w:rsidRDefault="00853C8D" w:rsidP="00853C8D">
            <w:pPr>
              <w:pStyle w:val="Listenabsatz"/>
              <w:numPr>
                <w:ilvl w:val="0"/>
                <w:numId w:val="196"/>
              </w:numPr>
              <w:ind w:left="209" w:hanging="209"/>
            </w:pPr>
            <w:r>
              <w:t>S: Hausarbeit (ca. 15 S.</w:t>
            </w:r>
            <w:r w:rsidRPr="00F30F23">
              <w:t>) oder P</w:t>
            </w:r>
            <w:r>
              <w:t xml:space="preserve">rotokoll oder </w:t>
            </w:r>
            <w:r>
              <w:br/>
              <w:t>Präsentation (20 M</w:t>
            </w:r>
            <w:r w:rsidRPr="00F30F23">
              <w:t>in.)</w:t>
            </w:r>
          </w:p>
        </w:tc>
      </w:tr>
      <w:tr w:rsidR="00853C8D" w:rsidRPr="00345575" w14:paraId="184114F7" w14:textId="77777777" w:rsidTr="00853C8D">
        <w:trPr>
          <w:jc w:val="center"/>
        </w:trPr>
        <w:tc>
          <w:tcPr>
            <w:tcW w:w="567" w:type="dxa"/>
          </w:tcPr>
          <w:p w14:paraId="07BB1381" w14:textId="77777777" w:rsidR="00853C8D" w:rsidRPr="00BF7282" w:rsidRDefault="00853C8D" w:rsidP="00853C8D">
            <w:pPr>
              <w:numPr>
                <w:ilvl w:val="0"/>
                <w:numId w:val="170"/>
              </w:numPr>
            </w:pPr>
          </w:p>
        </w:tc>
        <w:tc>
          <w:tcPr>
            <w:tcW w:w="2693" w:type="dxa"/>
          </w:tcPr>
          <w:p w14:paraId="2EE7F110" w14:textId="77777777" w:rsidR="00853C8D" w:rsidRPr="00BF7282" w:rsidRDefault="00853C8D" w:rsidP="00853C8D">
            <w:pPr>
              <w:rPr>
                <w:b/>
              </w:rPr>
            </w:pPr>
            <w:r w:rsidRPr="00BF7282">
              <w:rPr>
                <w:b/>
              </w:rPr>
              <w:t>Berechnung Modulnote</w:t>
            </w:r>
          </w:p>
        </w:tc>
        <w:tc>
          <w:tcPr>
            <w:tcW w:w="6663" w:type="dxa"/>
          </w:tcPr>
          <w:p w14:paraId="1317CB4E" w14:textId="77777777" w:rsidR="00853C8D" w:rsidRPr="00DB3CF8" w:rsidRDefault="00853C8D" w:rsidP="00853C8D">
            <w:pPr>
              <w:pStyle w:val="Listenabsatz"/>
              <w:numPr>
                <w:ilvl w:val="0"/>
                <w:numId w:val="196"/>
              </w:numPr>
              <w:ind w:left="209" w:hanging="209"/>
            </w:pPr>
            <w:r w:rsidRPr="00DB3CF8">
              <w:t>Klausur (60 %)</w:t>
            </w:r>
          </w:p>
          <w:p w14:paraId="12DF36AC" w14:textId="77777777" w:rsidR="00853C8D" w:rsidRPr="00001BE9" w:rsidRDefault="00853C8D" w:rsidP="00853C8D">
            <w:pPr>
              <w:pStyle w:val="Listenabsatz"/>
              <w:numPr>
                <w:ilvl w:val="0"/>
                <w:numId w:val="196"/>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853C8D" w:rsidRPr="00BF7282" w14:paraId="1EBB31C7" w14:textId="77777777" w:rsidTr="00853C8D">
        <w:trPr>
          <w:trHeight w:val="340"/>
          <w:jc w:val="center"/>
        </w:trPr>
        <w:tc>
          <w:tcPr>
            <w:tcW w:w="567" w:type="dxa"/>
          </w:tcPr>
          <w:p w14:paraId="13CE0F37" w14:textId="77777777" w:rsidR="00853C8D" w:rsidRPr="002C1BA7" w:rsidRDefault="00853C8D" w:rsidP="00853C8D">
            <w:pPr>
              <w:numPr>
                <w:ilvl w:val="0"/>
                <w:numId w:val="170"/>
              </w:numPr>
            </w:pPr>
          </w:p>
        </w:tc>
        <w:tc>
          <w:tcPr>
            <w:tcW w:w="2693" w:type="dxa"/>
          </w:tcPr>
          <w:p w14:paraId="632A6F65" w14:textId="77777777" w:rsidR="00853C8D" w:rsidRPr="00BF7282" w:rsidRDefault="00853C8D" w:rsidP="00853C8D">
            <w:pPr>
              <w:rPr>
                <w:b/>
              </w:rPr>
            </w:pPr>
            <w:r w:rsidRPr="00BF7282">
              <w:rPr>
                <w:b/>
              </w:rPr>
              <w:t>Turnus des Angebots</w:t>
            </w:r>
          </w:p>
        </w:tc>
        <w:tc>
          <w:tcPr>
            <w:tcW w:w="6663" w:type="dxa"/>
          </w:tcPr>
          <w:p w14:paraId="6E005B4B" w14:textId="77777777" w:rsidR="00853C8D" w:rsidRPr="00BF7282" w:rsidRDefault="00853C8D" w:rsidP="00853C8D">
            <w:r>
              <w:t>Jährlich</w:t>
            </w:r>
          </w:p>
        </w:tc>
      </w:tr>
      <w:tr w:rsidR="00853C8D" w:rsidRPr="00BF7282" w14:paraId="5E7BFC25" w14:textId="77777777" w:rsidTr="00853C8D">
        <w:trPr>
          <w:jc w:val="center"/>
        </w:trPr>
        <w:tc>
          <w:tcPr>
            <w:tcW w:w="567" w:type="dxa"/>
          </w:tcPr>
          <w:p w14:paraId="0E715791" w14:textId="77777777" w:rsidR="00853C8D" w:rsidRPr="00BF7282" w:rsidRDefault="00853C8D" w:rsidP="00853C8D">
            <w:pPr>
              <w:numPr>
                <w:ilvl w:val="0"/>
                <w:numId w:val="170"/>
              </w:numPr>
            </w:pPr>
          </w:p>
        </w:tc>
        <w:tc>
          <w:tcPr>
            <w:tcW w:w="2693" w:type="dxa"/>
          </w:tcPr>
          <w:p w14:paraId="2D3918F6" w14:textId="77777777" w:rsidR="00853C8D" w:rsidRPr="00BF7282" w:rsidRDefault="00853C8D" w:rsidP="00853C8D">
            <w:pPr>
              <w:rPr>
                <w:b/>
              </w:rPr>
            </w:pPr>
            <w:r w:rsidRPr="00BF7282">
              <w:rPr>
                <w:b/>
              </w:rPr>
              <w:t>Arbeitsaufwand</w:t>
            </w:r>
          </w:p>
        </w:tc>
        <w:tc>
          <w:tcPr>
            <w:tcW w:w="6663" w:type="dxa"/>
          </w:tcPr>
          <w:p w14:paraId="027F738E" w14:textId="77777777" w:rsidR="00853C8D" w:rsidRPr="00BF7282" w:rsidRDefault="00853C8D" w:rsidP="00853C8D">
            <w:r w:rsidRPr="00BF7282">
              <w:t>Präsenzzeit: 60 h</w:t>
            </w:r>
          </w:p>
          <w:p w14:paraId="6E80CE6C" w14:textId="77777777" w:rsidR="00853C8D" w:rsidRPr="00BF7282" w:rsidRDefault="00853C8D" w:rsidP="00853C8D">
            <w:r w:rsidRPr="00BF7282">
              <w:t>Eigenstudium: 90 h</w:t>
            </w:r>
          </w:p>
        </w:tc>
      </w:tr>
      <w:tr w:rsidR="00853C8D" w:rsidRPr="00BF7282" w14:paraId="4E60ABB4" w14:textId="77777777" w:rsidTr="00853C8D">
        <w:trPr>
          <w:trHeight w:val="340"/>
          <w:jc w:val="center"/>
        </w:trPr>
        <w:tc>
          <w:tcPr>
            <w:tcW w:w="567" w:type="dxa"/>
          </w:tcPr>
          <w:p w14:paraId="55851266" w14:textId="77777777" w:rsidR="00853C8D" w:rsidRPr="00BF7282" w:rsidRDefault="00853C8D" w:rsidP="00853C8D">
            <w:pPr>
              <w:numPr>
                <w:ilvl w:val="0"/>
                <w:numId w:val="170"/>
              </w:numPr>
            </w:pPr>
          </w:p>
        </w:tc>
        <w:tc>
          <w:tcPr>
            <w:tcW w:w="2693" w:type="dxa"/>
          </w:tcPr>
          <w:p w14:paraId="6D1FAFAA" w14:textId="77777777" w:rsidR="00853C8D" w:rsidRPr="00BF7282" w:rsidRDefault="00853C8D" w:rsidP="00853C8D">
            <w:pPr>
              <w:rPr>
                <w:b/>
              </w:rPr>
            </w:pPr>
            <w:r w:rsidRPr="00BF7282">
              <w:rPr>
                <w:b/>
              </w:rPr>
              <w:t>Dauer des Moduls</w:t>
            </w:r>
          </w:p>
        </w:tc>
        <w:tc>
          <w:tcPr>
            <w:tcW w:w="6663" w:type="dxa"/>
          </w:tcPr>
          <w:p w14:paraId="73A2FA13" w14:textId="77777777" w:rsidR="00853C8D" w:rsidRPr="00BF7282" w:rsidRDefault="00853C8D" w:rsidP="00853C8D">
            <w:r w:rsidRPr="00BF7282">
              <w:t>2 Semester</w:t>
            </w:r>
          </w:p>
        </w:tc>
      </w:tr>
      <w:tr w:rsidR="00853C8D" w:rsidRPr="00BF7282" w14:paraId="383BF367" w14:textId="77777777" w:rsidTr="00853C8D">
        <w:trPr>
          <w:trHeight w:val="340"/>
          <w:jc w:val="center"/>
        </w:trPr>
        <w:tc>
          <w:tcPr>
            <w:tcW w:w="567" w:type="dxa"/>
          </w:tcPr>
          <w:p w14:paraId="6DA7FB85" w14:textId="77777777" w:rsidR="00853C8D" w:rsidRPr="00BF7282" w:rsidRDefault="00853C8D" w:rsidP="00853C8D">
            <w:pPr>
              <w:numPr>
                <w:ilvl w:val="0"/>
                <w:numId w:val="170"/>
              </w:numPr>
            </w:pPr>
          </w:p>
        </w:tc>
        <w:tc>
          <w:tcPr>
            <w:tcW w:w="2693" w:type="dxa"/>
          </w:tcPr>
          <w:p w14:paraId="60690311" w14:textId="77777777" w:rsidR="00853C8D" w:rsidRDefault="00853C8D" w:rsidP="00853C8D">
            <w:pPr>
              <w:rPr>
                <w:b/>
              </w:rPr>
            </w:pPr>
            <w:r>
              <w:rPr>
                <w:b/>
              </w:rPr>
              <w:t xml:space="preserve">Unterrichts- und </w:t>
            </w:r>
          </w:p>
          <w:p w14:paraId="37A796CA" w14:textId="77777777" w:rsidR="00853C8D" w:rsidRPr="00BF7282" w:rsidRDefault="00853C8D" w:rsidP="00853C8D">
            <w:pPr>
              <w:rPr>
                <w:b/>
              </w:rPr>
            </w:pPr>
            <w:r>
              <w:rPr>
                <w:b/>
              </w:rPr>
              <w:t>Prüfungssprache</w:t>
            </w:r>
          </w:p>
        </w:tc>
        <w:tc>
          <w:tcPr>
            <w:tcW w:w="6663" w:type="dxa"/>
          </w:tcPr>
          <w:p w14:paraId="3350A7A3" w14:textId="77777777" w:rsidR="00853C8D" w:rsidRPr="00BF7282" w:rsidRDefault="00853C8D" w:rsidP="00853C8D">
            <w:r w:rsidRPr="00BF7282">
              <w:t>Deutsch</w:t>
            </w:r>
          </w:p>
        </w:tc>
      </w:tr>
      <w:tr w:rsidR="00853C8D" w:rsidRPr="00BF7282" w14:paraId="0B98722D" w14:textId="77777777" w:rsidTr="00853C8D">
        <w:trPr>
          <w:jc w:val="center"/>
        </w:trPr>
        <w:tc>
          <w:tcPr>
            <w:tcW w:w="567" w:type="dxa"/>
          </w:tcPr>
          <w:p w14:paraId="6EF5926D" w14:textId="77777777" w:rsidR="00853C8D" w:rsidRPr="00BF7282" w:rsidRDefault="00853C8D" w:rsidP="00853C8D">
            <w:pPr>
              <w:numPr>
                <w:ilvl w:val="0"/>
                <w:numId w:val="170"/>
              </w:numPr>
            </w:pPr>
          </w:p>
        </w:tc>
        <w:tc>
          <w:tcPr>
            <w:tcW w:w="2693" w:type="dxa"/>
          </w:tcPr>
          <w:p w14:paraId="5DFF61E5" w14:textId="77777777" w:rsidR="00853C8D" w:rsidRDefault="00853C8D" w:rsidP="00853C8D">
            <w:pPr>
              <w:rPr>
                <w:b/>
              </w:rPr>
            </w:pPr>
            <w:r>
              <w:rPr>
                <w:b/>
              </w:rPr>
              <w:t xml:space="preserve">(Vorbereitende) </w:t>
            </w:r>
          </w:p>
          <w:p w14:paraId="295B899A" w14:textId="77777777" w:rsidR="00853C8D" w:rsidRPr="00BF7282" w:rsidRDefault="00853C8D" w:rsidP="00853C8D">
            <w:pPr>
              <w:rPr>
                <w:b/>
              </w:rPr>
            </w:pPr>
            <w:r>
              <w:rPr>
                <w:b/>
              </w:rPr>
              <w:t>Literatur</w:t>
            </w:r>
          </w:p>
        </w:tc>
        <w:tc>
          <w:tcPr>
            <w:tcW w:w="6663" w:type="dxa"/>
          </w:tcPr>
          <w:p w14:paraId="37BA92A4" w14:textId="77777777" w:rsidR="00853C8D" w:rsidRPr="00BF7282" w:rsidRDefault="00853C8D" w:rsidP="00853C8D">
            <w:r>
              <w:t>S</w:t>
            </w:r>
            <w:r w:rsidRPr="002C1BA7">
              <w:t>iehe Modulhandbuch Realschule auf der Seite des Instituts für Sportwissenschaft</w:t>
            </w:r>
          </w:p>
        </w:tc>
      </w:tr>
    </w:tbl>
    <w:p w14:paraId="2198103C" w14:textId="24E002A9" w:rsidR="00853C8D" w:rsidRDefault="00853C8D" w:rsidP="00543702"/>
    <w:p w14:paraId="40D2C152" w14:textId="77777777" w:rsidR="00853C8D" w:rsidRDefault="00853C8D">
      <w: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F6461C">
            <w:pPr>
              <w:numPr>
                <w:ilvl w:val="0"/>
                <w:numId w:val="171"/>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6C8BE108" w:rsidR="00B903C1" w:rsidRPr="00BF7282" w:rsidRDefault="00B93D27" w:rsidP="00E02B39">
            <w:r>
              <w:t>7</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5666" w:name="_Toc287964455"/>
            <w:bookmarkStart w:id="5667" w:name="_Toc300074985"/>
            <w:bookmarkStart w:id="5668" w:name="_Toc300154046"/>
            <w:bookmarkStart w:id="5669" w:name="_Toc301862058"/>
            <w:bookmarkStart w:id="5670" w:name="_Toc317511678"/>
            <w:bookmarkStart w:id="5671" w:name="_Toc317694846"/>
            <w:bookmarkStart w:id="5672" w:name="_Toc317773006"/>
            <w:bookmarkStart w:id="5673" w:name="_Toc317782126"/>
            <w:bookmarkStart w:id="5674" w:name="_Toc321385222"/>
            <w:bookmarkStart w:id="5675" w:name="_Toc331493036"/>
            <w:bookmarkStart w:id="5676" w:name="_Toc332267265"/>
            <w:bookmarkStart w:id="5677" w:name="_Toc332366917"/>
            <w:bookmarkStart w:id="5678" w:name="_Toc335747414"/>
            <w:bookmarkStart w:id="5679" w:name="_Toc349828589"/>
            <w:bookmarkStart w:id="5680" w:name="_Toc351715518"/>
            <w:bookmarkStart w:id="5681" w:name="_Toc363638249"/>
            <w:bookmarkStart w:id="5682" w:name="_Toc363638912"/>
            <w:bookmarkStart w:id="5683" w:name="_Toc364322188"/>
            <w:bookmarkStart w:id="5684" w:name="_Toc364328729"/>
            <w:bookmarkStart w:id="5685" w:name="_Toc369082459"/>
            <w:bookmarkStart w:id="5686" w:name="_Toc381687033"/>
            <w:bookmarkStart w:id="5687" w:name="_Toc67383000"/>
            <w:r w:rsidRPr="00BF7282">
              <w:t xml:space="preserve">Sport: Modul 3: </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r w:rsidR="007C0A99">
              <w:t>Sportpädagogische/-didaktische Kompetenz I</w:t>
            </w:r>
            <w:bookmarkEnd w:id="5685"/>
            <w:bookmarkEnd w:id="5686"/>
            <w:bookmarkEnd w:id="5687"/>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F6461C">
            <w:pPr>
              <w:numPr>
                <w:ilvl w:val="0"/>
                <w:numId w:val="171"/>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F6461C">
            <w:pPr>
              <w:numPr>
                <w:ilvl w:val="0"/>
                <w:numId w:val="171"/>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F6461C">
            <w:pPr>
              <w:numPr>
                <w:ilvl w:val="0"/>
                <w:numId w:val="171"/>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F6461C">
            <w:pPr>
              <w:numPr>
                <w:ilvl w:val="0"/>
                <w:numId w:val="171"/>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F6461C">
            <w:pPr>
              <w:pStyle w:val="Listenabsatz"/>
              <w:numPr>
                <w:ilvl w:val="0"/>
                <w:numId w:val="196"/>
              </w:numPr>
              <w:ind w:left="209" w:hanging="209"/>
            </w:pPr>
            <w:r w:rsidRPr="00FD342C">
              <w:t>Sportpädagogik und Sportdidaktik als normative und empirische Teildisziplinen der Sportwissenschaft</w:t>
            </w:r>
          </w:p>
          <w:p w14:paraId="281CF82E" w14:textId="77777777" w:rsidR="00345575" w:rsidRDefault="007C0A99" w:rsidP="00F6461C">
            <w:pPr>
              <w:pStyle w:val="Listenabsatz"/>
              <w:numPr>
                <w:ilvl w:val="0"/>
                <w:numId w:val="196"/>
              </w:numPr>
              <w:ind w:left="209" w:hanging="209"/>
            </w:pPr>
            <w:r w:rsidRPr="00FD342C">
              <w:t>Merkmale und konkrete Unterrichtsbeispiele guten Sportunterrichts</w:t>
            </w:r>
          </w:p>
          <w:p w14:paraId="5B1ADECC" w14:textId="77777777" w:rsidR="00D51009" w:rsidRDefault="007C0A99" w:rsidP="00F6461C">
            <w:pPr>
              <w:pStyle w:val="Listenabsatz"/>
              <w:numPr>
                <w:ilvl w:val="0"/>
                <w:numId w:val="196"/>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F6461C">
            <w:pPr>
              <w:pStyle w:val="Listenabsatz"/>
              <w:numPr>
                <w:ilvl w:val="0"/>
                <w:numId w:val="196"/>
              </w:numPr>
              <w:ind w:left="209" w:hanging="209"/>
            </w:pPr>
            <w:r w:rsidRPr="00FD342C">
              <w:t>Historische Entwicklung der Sportpädagogik/-didaktik</w:t>
            </w:r>
          </w:p>
          <w:p w14:paraId="1E2A502B" w14:textId="77777777" w:rsidR="00345575" w:rsidRDefault="007C0A99" w:rsidP="00F6461C">
            <w:pPr>
              <w:pStyle w:val="Listenabsatz"/>
              <w:numPr>
                <w:ilvl w:val="0"/>
                <w:numId w:val="196"/>
              </w:numPr>
              <w:ind w:left="209" w:hanging="209"/>
            </w:pPr>
            <w:r w:rsidRPr="00FD342C">
              <w:t>Sportdidaktische Konzepte: Vom Sportartenkonzept zum Mehrperspektivischen Sportunterricht, fachdidaktische Verortung</w:t>
            </w:r>
          </w:p>
          <w:p w14:paraId="585244E8" w14:textId="77777777" w:rsidR="00345575" w:rsidRDefault="007C0A99" w:rsidP="00F6461C">
            <w:pPr>
              <w:pStyle w:val="Listenabsatz"/>
              <w:numPr>
                <w:ilvl w:val="0"/>
                <w:numId w:val="196"/>
              </w:numPr>
              <w:ind w:left="209" w:hanging="209"/>
            </w:pPr>
            <w:r w:rsidRPr="00FD342C">
              <w:t>Planung und Auswertung von Sportunterricht</w:t>
            </w:r>
          </w:p>
          <w:p w14:paraId="672A5677" w14:textId="77777777" w:rsidR="00345575" w:rsidRDefault="007C0A99" w:rsidP="00F6461C">
            <w:pPr>
              <w:pStyle w:val="Listenabsatz"/>
              <w:numPr>
                <w:ilvl w:val="0"/>
                <w:numId w:val="196"/>
              </w:numPr>
              <w:ind w:left="209" w:hanging="209"/>
            </w:pPr>
            <w:r w:rsidRPr="00FD342C">
              <w:t>Rahmenbedingungen von Sportunterricht: Lehrer und Schüler</w:t>
            </w:r>
          </w:p>
          <w:p w14:paraId="5E43F96E" w14:textId="77777777" w:rsidR="00345575" w:rsidRDefault="007C0A99" w:rsidP="00F6461C">
            <w:pPr>
              <w:pStyle w:val="Listenabsatz"/>
              <w:numPr>
                <w:ilvl w:val="0"/>
                <w:numId w:val="196"/>
              </w:numPr>
              <w:ind w:left="209" w:hanging="209"/>
            </w:pPr>
            <w:r w:rsidRPr="00FD342C">
              <w:t>Methoden im Sportunterricht</w:t>
            </w:r>
          </w:p>
          <w:p w14:paraId="70C4E7DF" w14:textId="77777777" w:rsidR="00345575" w:rsidRDefault="007C0A99" w:rsidP="00F6461C">
            <w:pPr>
              <w:pStyle w:val="Listenabsatz"/>
              <w:numPr>
                <w:ilvl w:val="0"/>
                <w:numId w:val="196"/>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F6461C">
            <w:pPr>
              <w:pStyle w:val="Listenabsatz"/>
              <w:numPr>
                <w:ilvl w:val="0"/>
                <w:numId w:val="196"/>
              </w:numPr>
              <w:ind w:left="209" w:hanging="209"/>
            </w:pPr>
            <w:r w:rsidRPr="00FD342C">
              <w:t>Reflexion der eigenen Sportbiographie</w:t>
            </w:r>
          </w:p>
          <w:p w14:paraId="0B1BA806" w14:textId="3B37B84C" w:rsidR="00345575" w:rsidRDefault="007C0A99" w:rsidP="00F6461C">
            <w:pPr>
              <w:pStyle w:val="Listenabsatz"/>
              <w:numPr>
                <w:ilvl w:val="0"/>
                <w:numId w:val="196"/>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F6461C">
            <w:pPr>
              <w:pStyle w:val="Listenabsatz"/>
              <w:numPr>
                <w:ilvl w:val="0"/>
                <w:numId w:val="196"/>
              </w:numPr>
              <w:ind w:left="918" w:hanging="284"/>
            </w:pPr>
            <w:r w:rsidRPr="00C57F33">
              <w:t>Definition eines Themas auf der Basis sportpädagogischer/-didaktischer Literatur</w:t>
            </w:r>
          </w:p>
          <w:p w14:paraId="6E6648E4" w14:textId="77777777" w:rsidR="00345575" w:rsidRPr="00C57F33" w:rsidRDefault="007C0A99" w:rsidP="00F6461C">
            <w:pPr>
              <w:pStyle w:val="Listenabsatz"/>
              <w:numPr>
                <w:ilvl w:val="0"/>
                <w:numId w:val="196"/>
              </w:numPr>
              <w:ind w:left="918" w:hanging="284"/>
            </w:pPr>
            <w:r w:rsidRPr="00C57F33">
              <w:t>Untersuchung des Themas in der Schulsportwirklichkeit</w:t>
            </w:r>
          </w:p>
          <w:p w14:paraId="650750EE" w14:textId="77777777" w:rsidR="00345575" w:rsidRDefault="007C0A99" w:rsidP="00F6461C">
            <w:pPr>
              <w:pStyle w:val="Listenabsatz"/>
              <w:numPr>
                <w:ilvl w:val="0"/>
                <w:numId w:val="196"/>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F6461C">
            <w:pPr>
              <w:numPr>
                <w:ilvl w:val="0"/>
                <w:numId w:val="171"/>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F6461C">
            <w:pPr>
              <w:pStyle w:val="Listenabsatz"/>
              <w:numPr>
                <w:ilvl w:val="0"/>
                <w:numId w:val="196"/>
              </w:numPr>
              <w:ind w:left="209" w:hanging="209"/>
            </w:pPr>
            <w:r w:rsidRPr="00D119FF">
              <w:t>besitzen grundlegendes breites Wissen zu den o. g. Inhalten.</w:t>
            </w:r>
          </w:p>
          <w:p w14:paraId="2AF57859" w14:textId="77777777" w:rsidR="00345575" w:rsidRDefault="007C0A99" w:rsidP="00F6461C">
            <w:pPr>
              <w:pStyle w:val="Listenabsatz"/>
              <w:numPr>
                <w:ilvl w:val="0"/>
                <w:numId w:val="196"/>
              </w:numPr>
              <w:ind w:left="209" w:hanging="209"/>
            </w:pPr>
            <w:r w:rsidRPr="00D119FF">
              <w:t>können Erfahrungen der eigenen Sportsozialisation mit diesem Wissen in Verbindung bringen.</w:t>
            </w:r>
          </w:p>
          <w:p w14:paraId="2616B8AA" w14:textId="77777777" w:rsidR="00345575" w:rsidRDefault="007C0A99" w:rsidP="00F6461C">
            <w:pPr>
              <w:pStyle w:val="Listenabsatz"/>
              <w:numPr>
                <w:ilvl w:val="0"/>
                <w:numId w:val="196"/>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F6461C">
            <w:pPr>
              <w:pStyle w:val="Listenabsatz"/>
              <w:numPr>
                <w:ilvl w:val="0"/>
                <w:numId w:val="196"/>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F6461C">
            <w:pPr>
              <w:pStyle w:val="Listenabsatz"/>
              <w:numPr>
                <w:ilvl w:val="0"/>
                <w:numId w:val="196"/>
              </w:numPr>
              <w:ind w:left="209" w:hanging="209"/>
            </w:pPr>
            <w:r w:rsidRPr="00D119FF">
              <w:t>kennen unterschiedliche hermeneutische und empirische Arbeitsweisen der Sportpädagogik/-didaktik.</w:t>
            </w:r>
          </w:p>
          <w:p w14:paraId="6FC4F491" w14:textId="77777777" w:rsidR="00345575" w:rsidRDefault="007C0A99" w:rsidP="00F6461C">
            <w:pPr>
              <w:pStyle w:val="Listenabsatz"/>
              <w:numPr>
                <w:ilvl w:val="0"/>
                <w:numId w:val="196"/>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F6461C">
            <w:pPr>
              <w:pStyle w:val="Listenabsatz"/>
              <w:numPr>
                <w:ilvl w:val="0"/>
                <w:numId w:val="196"/>
              </w:numPr>
              <w:ind w:left="209" w:hanging="209"/>
            </w:pPr>
            <w:r w:rsidRPr="00D119FF">
              <w:t>präsentieren und erläutern die Ergebnisse diese Arbeitsprozesse.</w:t>
            </w:r>
          </w:p>
          <w:p w14:paraId="5371F805" w14:textId="77777777" w:rsidR="00B903C1" w:rsidRPr="00BF7282" w:rsidRDefault="007C0A99" w:rsidP="00F6461C">
            <w:pPr>
              <w:pStyle w:val="Listenabsatz"/>
              <w:numPr>
                <w:ilvl w:val="0"/>
                <w:numId w:val="196"/>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F6461C">
            <w:pPr>
              <w:numPr>
                <w:ilvl w:val="0"/>
                <w:numId w:val="171"/>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F6461C">
            <w:pPr>
              <w:numPr>
                <w:ilvl w:val="0"/>
                <w:numId w:val="171"/>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F6461C">
            <w:pPr>
              <w:numPr>
                <w:ilvl w:val="0"/>
                <w:numId w:val="171"/>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2A7E326" w14:textId="77777777" w:rsidR="00B903C1" w:rsidRDefault="00B903C1" w:rsidP="00E02B39">
            <w:r w:rsidRPr="00BF7282">
              <w:t>Zweitfach Sport; Modul im Pflichtbereich für Studierende der Wirtschaftswissenschaften mit Schwerpunkt Wirtschafts- und Betriebspädagogik, Studienrichtung II</w:t>
            </w:r>
          </w:p>
          <w:p w14:paraId="1D596874" w14:textId="73E93B3D" w:rsidR="00033DB7" w:rsidRPr="00BF7282" w:rsidRDefault="00033DB7" w:rsidP="00E02B39">
            <w:r>
              <w:t>Erweiterungsprüfung Berufliche Schulen/Studienfach Wirtschaftspädagogik</w:t>
            </w:r>
          </w:p>
        </w:tc>
      </w:tr>
      <w:tr w:rsidR="00B903C1" w:rsidRPr="00BF7282" w14:paraId="463E3BB3" w14:textId="77777777" w:rsidTr="00E02B39">
        <w:trPr>
          <w:jc w:val="center"/>
        </w:trPr>
        <w:tc>
          <w:tcPr>
            <w:tcW w:w="567" w:type="dxa"/>
          </w:tcPr>
          <w:p w14:paraId="12430B77" w14:textId="77777777" w:rsidR="00B903C1" w:rsidRPr="00BF7282" w:rsidRDefault="00B903C1" w:rsidP="00F6461C">
            <w:pPr>
              <w:numPr>
                <w:ilvl w:val="0"/>
                <w:numId w:val="171"/>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F6461C">
            <w:pPr>
              <w:pStyle w:val="Listenabsatz"/>
              <w:numPr>
                <w:ilvl w:val="0"/>
                <w:numId w:val="196"/>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F6461C">
            <w:pPr>
              <w:pStyle w:val="Listenabsatz"/>
              <w:numPr>
                <w:ilvl w:val="0"/>
                <w:numId w:val="196"/>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F6461C">
            <w:pPr>
              <w:numPr>
                <w:ilvl w:val="0"/>
                <w:numId w:val="171"/>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F6461C">
            <w:pPr>
              <w:pStyle w:val="Listenabsatz"/>
              <w:numPr>
                <w:ilvl w:val="0"/>
                <w:numId w:val="196"/>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F6461C">
            <w:pPr>
              <w:pStyle w:val="Listenabsatz"/>
              <w:numPr>
                <w:ilvl w:val="0"/>
                <w:numId w:val="196"/>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F6461C">
            <w:pPr>
              <w:numPr>
                <w:ilvl w:val="0"/>
                <w:numId w:val="171"/>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F6461C">
            <w:pPr>
              <w:numPr>
                <w:ilvl w:val="0"/>
                <w:numId w:val="171"/>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F6461C">
            <w:pPr>
              <w:numPr>
                <w:ilvl w:val="0"/>
                <w:numId w:val="171"/>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F6461C">
            <w:pPr>
              <w:numPr>
                <w:ilvl w:val="0"/>
                <w:numId w:val="171"/>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F6461C">
            <w:pPr>
              <w:numPr>
                <w:ilvl w:val="0"/>
                <w:numId w:val="171"/>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F6461C">
            <w:pPr>
              <w:numPr>
                <w:ilvl w:val="0"/>
                <w:numId w:val="172"/>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1692A055" w:rsidR="00B903C1" w:rsidRPr="00BF7282" w:rsidRDefault="00B93D27" w:rsidP="00E02B39">
            <w:r>
              <w:t>7</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5688" w:name="_Toc287964456"/>
            <w:bookmarkStart w:id="5689" w:name="_Toc300074986"/>
            <w:bookmarkStart w:id="5690" w:name="_Toc300154047"/>
            <w:bookmarkStart w:id="5691" w:name="_Toc301862059"/>
            <w:bookmarkStart w:id="5692" w:name="_Toc317511679"/>
            <w:bookmarkStart w:id="5693" w:name="_Toc317694847"/>
            <w:bookmarkStart w:id="5694" w:name="_Toc317773007"/>
            <w:bookmarkStart w:id="5695" w:name="_Toc317782127"/>
            <w:bookmarkStart w:id="5696" w:name="_Toc321385223"/>
            <w:bookmarkStart w:id="5697" w:name="_Toc331493037"/>
            <w:bookmarkStart w:id="5698" w:name="_Toc332267266"/>
            <w:bookmarkStart w:id="5699" w:name="_Toc332366918"/>
            <w:bookmarkStart w:id="5700" w:name="_Toc335747415"/>
            <w:bookmarkStart w:id="5701" w:name="_Toc349828590"/>
            <w:bookmarkStart w:id="5702" w:name="_Toc351715519"/>
            <w:bookmarkStart w:id="5703" w:name="_Toc363638250"/>
            <w:bookmarkStart w:id="5704" w:name="_Toc363638913"/>
            <w:bookmarkStart w:id="5705" w:name="_Toc364322189"/>
            <w:bookmarkStart w:id="5706" w:name="_Toc364328730"/>
            <w:bookmarkStart w:id="5707" w:name="_Toc369082460"/>
            <w:bookmarkStart w:id="5708" w:name="_Toc381687034"/>
            <w:bookmarkStart w:id="5709" w:name="_Toc67383001"/>
            <w:r w:rsidRPr="00BF7282">
              <w:rPr>
                <w:lang w:val="en-US"/>
              </w:rPr>
              <w:t>Sport: Modul 4: Lehrkompetenz Sportspiele I</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F6461C">
            <w:pPr>
              <w:numPr>
                <w:ilvl w:val="0"/>
                <w:numId w:val="172"/>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F6461C">
            <w:pPr>
              <w:numPr>
                <w:ilvl w:val="0"/>
                <w:numId w:val="172"/>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F6461C">
            <w:pPr>
              <w:numPr>
                <w:ilvl w:val="0"/>
                <w:numId w:val="172"/>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F6461C">
            <w:pPr>
              <w:numPr>
                <w:ilvl w:val="0"/>
                <w:numId w:val="172"/>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F6461C">
            <w:pPr>
              <w:pStyle w:val="Listenabsatz"/>
              <w:numPr>
                <w:ilvl w:val="0"/>
                <w:numId w:val="196"/>
              </w:numPr>
              <w:ind w:left="209" w:hanging="209"/>
            </w:pPr>
            <w:r w:rsidRPr="00BF7282">
              <w:t>Grundtechniken der Sportart (Eigenrealisation)</w:t>
            </w:r>
          </w:p>
          <w:p w14:paraId="65C25593" w14:textId="77777777" w:rsidR="00B903C1" w:rsidRPr="00BF7282" w:rsidRDefault="00B903C1" w:rsidP="00F6461C">
            <w:pPr>
              <w:pStyle w:val="Listenabsatz"/>
              <w:numPr>
                <w:ilvl w:val="0"/>
                <w:numId w:val="196"/>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F6461C">
            <w:pPr>
              <w:pStyle w:val="Listenabsatz"/>
              <w:numPr>
                <w:ilvl w:val="0"/>
                <w:numId w:val="196"/>
              </w:numPr>
              <w:ind w:left="209" w:hanging="209"/>
            </w:pPr>
            <w:r w:rsidRPr="00BF7282">
              <w:t>Elementare spieltaktische Maßnahmen</w:t>
            </w:r>
          </w:p>
          <w:p w14:paraId="6F82FEEA" w14:textId="77777777" w:rsidR="00B903C1" w:rsidRPr="00BF7282" w:rsidRDefault="00B903C1" w:rsidP="00F6461C">
            <w:pPr>
              <w:pStyle w:val="Listenabsatz"/>
              <w:numPr>
                <w:ilvl w:val="0"/>
                <w:numId w:val="196"/>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F6461C">
            <w:pPr>
              <w:numPr>
                <w:ilvl w:val="0"/>
                <w:numId w:val="172"/>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F6461C">
            <w:pPr>
              <w:numPr>
                <w:ilvl w:val="0"/>
                <w:numId w:val="172"/>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F6461C">
            <w:pPr>
              <w:numPr>
                <w:ilvl w:val="0"/>
                <w:numId w:val="172"/>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F6461C">
            <w:pPr>
              <w:numPr>
                <w:ilvl w:val="0"/>
                <w:numId w:val="172"/>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6F7E8484" w14:textId="77777777" w:rsidR="00B903C1" w:rsidRDefault="00B903C1" w:rsidP="00E02B39">
            <w:r w:rsidRPr="00BF7282">
              <w:t>Zweitfach Sport; Modul im Vertiefungsbereich für Studierende der Wirtschaftswissenschaften mit Schwerpunkt Wirtschafts- und Betriebspädagogik, Studienrichtung II</w:t>
            </w:r>
          </w:p>
          <w:p w14:paraId="7062FB6B" w14:textId="555E21E1" w:rsidR="00033DB7" w:rsidRPr="00BF7282" w:rsidRDefault="00033DB7" w:rsidP="00E02B39">
            <w:r>
              <w:t>Erweiterungsprüfung Berufliche Schulen/Studienfach Wirtschaftspädagogik</w:t>
            </w:r>
          </w:p>
        </w:tc>
      </w:tr>
      <w:tr w:rsidR="00B903C1" w:rsidRPr="00BF7282" w14:paraId="1F36F92A" w14:textId="77777777" w:rsidTr="00E02B39">
        <w:trPr>
          <w:jc w:val="center"/>
        </w:trPr>
        <w:tc>
          <w:tcPr>
            <w:tcW w:w="567" w:type="dxa"/>
          </w:tcPr>
          <w:p w14:paraId="574EC160" w14:textId="77777777" w:rsidR="00B903C1" w:rsidRPr="00BF7282" w:rsidRDefault="00B903C1" w:rsidP="00F6461C">
            <w:pPr>
              <w:numPr>
                <w:ilvl w:val="0"/>
                <w:numId w:val="172"/>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F6461C">
            <w:pPr>
              <w:numPr>
                <w:ilvl w:val="0"/>
                <w:numId w:val="172"/>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F6461C">
            <w:pPr>
              <w:pStyle w:val="Listenabsatz"/>
              <w:numPr>
                <w:ilvl w:val="0"/>
                <w:numId w:val="196"/>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F6461C">
            <w:pPr>
              <w:numPr>
                <w:ilvl w:val="0"/>
                <w:numId w:val="172"/>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F6461C">
            <w:pPr>
              <w:numPr>
                <w:ilvl w:val="0"/>
                <w:numId w:val="172"/>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F6461C">
            <w:pPr>
              <w:numPr>
                <w:ilvl w:val="0"/>
                <w:numId w:val="172"/>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F6461C">
            <w:pPr>
              <w:numPr>
                <w:ilvl w:val="0"/>
                <w:numId w:val="172"/>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F6461C">
            <w:pPr>
              <w:numPr>
                <w:ilvl w:val="0"/>
                <w:numId w:val="172"/>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F6461C">
            <w:pPr>
              <w:numPr>
                <w:ilvl w:val="0"/>
                <w:numId w:val="173"/>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000F9C2F" w:rsidR="00B903C1" w:rsidRPr="00BF7282" w:rsidRDefault="00B93D27">
            <w:r>
              <w:t>7</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5710" w:name="_Toc287964457"/>
            <w:bookmarkStart w:id="5711" w:name="_Toc300074987"/>
            <w:bookmarkStart w:id="5712" w:name="_Toc300154048"/>
            <w:bookmarkStart w:id="5713" w:name="_Toc301862060"/>
            <w:bookmarkStart w:id="5714" w:name="_Toc317511680"/>
            <w:bookmarkStart w:id="5715" w:name="_Toc317694848"/>
            <w:bookmarkStart w:id="5716" w:name="_Toc317773008"/>
            <w:bookmarkStart w:id="5717" w:name="_Toc317782128"/>
            <w:bookmarkStart w:id="5718" w:name="_Toc321385224"/>
            <w:bookmarkStart w:id="5719" w:name="_Toc331493038"/>
            <w:bookmarkStart w:id="5720" w:name="_Toc332267267"/>
            <w:bookmarkStart w:id="5721" w:name="_Toc332366919"/>
            <w:bookmarkStart w:id="5722" w:name="_Toc335747416"/>
            <w:bookmarkStart w:id="5723" w:name="_Toc349828591"/>
            <w:bookmarkStart w:id="5724" w:name="_Toc351715520"/>
            <w:bookmarkStart w:id="5725" w:name="_Toc363638251"/>
            <w:bookmarkStart w:id="5726" w:name="_Toc363638914"/>
            <w:bookmarkStart w:id="5727" w:name="_Toc364322190"/>
            <w:bookmarkStart w:id="5728" w:name="_Toc364328731"/>
            <w:bookmarkStart w:id="5729" w:name="_Toc369082461"/>
            <w:bookmarkStart w:id="5730" w:name="_Toc381687035"/>
            <w:bookmarkStart w:id="5731" w:name="_Toc67383002"/>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F6461C">
            <w:pPr>
              <w:numPr>
                <w:ilvl w:val="0"/>
                <w:numId w:val="173"/>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F6461C">
            <w:pPr>
              <w:numPr>
                <w:ilvl w:val="0"/>
                <w:numId w:val="173"/>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F6461C">
            <w:pPr>
              <w:numPr>
                <w:ilvl w:val="0"/>
                <w:numId w:val="173"/>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F6461C">
            <w:pPr>
              <w:numPr>
                <w:ilvl w:val="0"/>
                <w:numId w:val="173"/>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F6461C">
            <w:pPr>
              <w:pStyle w:val="Listenabsatz"/>
              <w:numPr>
                <w:ilvl w:val="0"/>
                <w:numId w:val="196"/>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F6461C">
            <w:pPr>
              <w:pStyle w:val="Listenabsatz"/>
              <w:numPr>
                <w:ilvl w:val="0"/>
                <w:numId w:val="196"/>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F6461C">
            <w:pPr>
              <w:pStyle w:val="Listenabsatz"/>
              <w:numPr>
                <w:ilvl w:val="0"/>
                <w:numId w:val="196"/>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F6461C">
            <w:pPr>
              <w:pStyle w:val="Listenabsatz"/>
              <w:numPr>
                <w:ilvl w:val="0"/>
                <w:numId w:val="196"/>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F6461C">
            <w:pPr>
              <w:numPr>
                <w:ilvl w:val="0"/>
                <w:numId w:val="173"/>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F6461C">
            <w:pPr>
              <w:numPr>
                <w:ilvl w:val="0"/>
                <w:numId w:val="173"/>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F6461C">
            <w:pPr>
              <w:numPr>
                <w:ilvl w:val="0"/>
                <w:numId w:val="173"/>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F6461C">
            <w:pPr>
              <w:numPr>
                <w:ilvl w:val="0"/>
                <w:numId w:val="173"/>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2F86A36C" w14:textId="77777777" w:rsidR="00B903C1" w:rsidRDefault="00B903C1" w:rsidP="00E02B39">
            <w:r w:rsidRPr="00BF7282">
              <w:t>Zweitfach Sport; Modul im Vertiefungsbereich für Studierende der Wirtschaftswissenschaften mit Schwerpunkt Wirtschafts- und Betriebspädagogik, Studienrichtung II</w:t>
            </w:r>
          </w:p>
          <w:p w14:paraId="67F81015" w14:textId="71C28EA5" w:rsidR="00033DB7" w:rsidRPr="00BF7282" w:rsidRDefault="00033DB7" w:rsidP="00E02B39">
            <w:r>
              <w:t>Erweiterungsprüfung Berufliche Schulen/Studienfach Wirtschaftspädagogik</w:t>
            </w:r>
          </w:p>
        </w:tc>
      </w:tr>
      <w:tr w:rsidR="00B903C1" w:rsidRPr="00BF7282" w14:paraId="0AC59A54" w14:textId="77777777" w:rsidTr="00E02B39">
        <w:trPr>
          <w:jc w:val="center"/>
        </w:trPr>
        <w:tc>
          <w:tcPr>
            <w:tcW w:w="567" w:type="dxa"/>
          </w:tcPr>
          <w:p w14:paraId="09A42EFF" w14:textId="77777777" w:rsidR="00B903C1" w:rsidRPr="00BF7282" w:rsidRDefault="00B903C1" w:rsidP="00F6461C">
            <w:pPr>
              <w:numPr>
                <w:ilvl w:val="0"/>
                <w:numId w:val="173"/>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lastRenderedPageBreak/>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F6461C">
            <w:pPr>
              <w:numPr>
                <w:ilvl w:val="0"/>
                <w:numId w:val="173"/>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F6461C">
            <w:pPr>
              <w:numPr>
                <w:ilvl w:val="0"/>
                <w:numId w:val="173"/>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F6461C">
            <w:pPr>
              <w:numPr>
                <w:ilvl w:val="0"/>
                <w:numId w:val="173"/>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F6461C">
            <w:pPr>
              <w:numPr>
                <w:ilvl w:val="0"/>
                <w:numId w:val="173"/>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F6461C">
            <w:pPr>
              <w:numPr>
                <w:ilvl w:val="0"/>
                <w:numId w:val="173"/>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F6461C">
            <w:pPr>
              <w:numPr>
                <w:ilvl w:val="0"/>
                <w:numId w:val="173"/>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F6461C">
            <w:pPr>
              <w:numPr>
                <w:ilvl w:val="0"/>
                <w:numId w:val="174"/>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14EFDE6" w:rsidR="00EF7593" w:rsidRPr="00226EF4" w:rsidRDefault="00B93D27" w:rsidP="00E02B39">
            <w:r>
              <w:t>8</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5732" w:name="_Toc321385225"/>
            <w:bookmarkStart w:id="5733" w:name="_Toc331493039"/>
            <w:bookmarkStart w:id="5734" w:name="_Toc332267268"/>
            <w:bookmarkStart w:id="5735" w:name="_Toc332366920"/>
            <w:bookmarkStart w:id="5736" w:name="_Toc335747417"/>
            <w:bookmarkStart w:id="5737" w:name="_Toc349828592"/>
            <w:bookmarkStart w:id="5738" w:name="_Toc351715521"/>
            <w:bookmarkStart w:id="5739" w:name="_Toc363638252"/>
            <w:bookmarkStart w:id="5740" w:name="_Toc363638915"/>
            <w:bookmarkStart w:id="5741" w:name="_Toc364322191"/>
            <w:bookmarkStart w:id="5742" w:name="_Toc364328732"/>
            <w:bookmarkStart w:id="5743" w:name="_Toc369082462"/>
            <w:bookmarkStart w:id="5744" w:name="_Toc381687036"/>
            <w:bookmarkStart w:id="5745" w:name="_Toc67383003"/>
            <w:bookmarkStart w:id="5746" w:name="_Toc300074988"/>
            <w:bookmarkStart w:id="5747" w:name="_Toc300154049"/>
            <w:bookmarkStart w:id="5748" w:name="_Toc301862061"/>
            <w:bookmarkStart w:id="5749" w:name="_Toc317511681"/>
            <w:bookmarkStart w:id="5750" w:name="_Toc317694849"/>
            <w:bookmarkStart w:id="5751" w:name="_Toc317773009"/>
            <w:bookmarkStart w:id="5752" w:name="_Toc317782129"/>
            <w:r w:rsidRPr="00226EF4">
              <w:t>Sprachen</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r w:rsidR="007C36C2" w:rsidRPr="00226EF4">
              <w:t xml:space="preserve"> </w:t>
            </w:r>
            <w:bookmarkEnd w:id="5746"/>
            <w:bookmarkEnd w:id="5747"/>
            <w:bookmarkEnd w:id="5748"/>
            <w:bookmarkEnd w:id="5749"/>
            <w:bookmarkEnd w:id="5750"/>
            <w:bookmarkEnd w:id="5751"/>
            <w:bookmarkEnd w:id="5752"/>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B67CA3" w14:paraId="0733D2FD" w14:textId="77777777" w:rsidTr="00E02B39">
        <w:trPr>
          <w:trHeight w:val="567"/>
          <w:jc w:val="center"/>
        </w:trPr>
        <w:tc>
          <w:tcPr>
            <w:tcW w:w="567" w:type="dxa"/>
            <w:shd w:val="clear" w:color="auto" w:fill="E0E0E0"/>
          </w:tcPr>
          <w:p w14:paraId="26CF3E32" w14:textId="77777777" w:rsidR="00345575" w:rsidRDefault="00345575" w:rsidP="00F6461C">
            <w:pPr>
              <w:numPr>
                <w:ilvl w:val="0"/>
                <w:numId w:val="174"/>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F6461C">
            <w:pPr>
              <w:numPr>
                <w:ilvl w:val="0"/>
                <w:numId w:val="174"/>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F6461C">
            <w:pPr>
              <w:numPr>
                <w:ilvl w:val="0"/>
                <w:numId w:val="174"/>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F6461C">
            <w:pPr>
              <w:numPr>
                <w:ilvl w:val="0"/>
                <w:numId w:val="174"/>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F6461C">
            <w:pPr>
              <w:pStyle w:val="Listenabsatz"/>
              <w:numPr>
                <w:ilvl w:val="0"/>
                <w:numId w:val="196"/>
              </w:numPr>
              <w:ind w:left="209" w:hanging="209"/>
            </w:pPr>
            <w:r w:rsidRPr="006A39E4">
              <w:t>Monologisch und dialogisches, argumentatives Sprechen</w:t>
            </w:r>
            <w:r w:rsidR="00F5682F" w:rsidRPr="006A39E4">
              <w:t>.</w:t>
            </w:r>
          </w:p>
          <w:p w14:paraId="71537DA9" w14:textId="3FA357C5" w:rsidR="00DD353A" w:rsidRPr="006A39E4" w:rsidRDefault="00DD353A" w:rsidP="00F6461C">
            <w:pPr>
              <w:pStyle w:val="Listenabsatz"/>
              <w:numPr>
                <w:ilvl w:val="0"/>
                <w:numId w:val="196"/>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F6461C">
            <w:pPr>
              <w:pStyle w:val="Listenabsatz"/>
              <w:numPr>
                <w:ilvl w:val="0"/>
                <w:numId w:val="196"/>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F6461C">
            <w:pPr>
              <w:pStyle w:val="Listenabsatz"/>
              <w:numPr>
                <w:ilvl w:val="0"/>
                <w:numId w:val="196"/>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F6461C">
            <w:pPr>
              <w:numPr>
                <w:ilvl w:val="0"/>
                <w:numId w:val="174"/>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F6461C">
            <w:pPr>
              <w:numPr>
                <w:ilvl w:val="0"/>
                <w:numId w:val="174"/>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F6461C">
            <w:pPr>
              <w:numPr>
                <w:ilvl w:val="0"/>
                <w:numId w:val="174"/>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F6461C">
            <w:pPr>
              <w:numPr>
                <w:ilvl w:val="0"/>
                <w:numId w:val="174"/>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F6461C">
            <w:pPr>
              <w:numPr>
                <w:ilvl w:val="0"/>
                <w:numId w:val="174"/>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F6461C">
            <w:pPr>
              <w:pStyle w:val="Listenabsatz"/>
              <w:numPr>
                <w:ilvl w:val="0"/>
                <w:numId w:val="196"/>
              </w:numPr>
              <w:ind w:left="209" w:hanging="209"/>
            </w:pPr>
            <w:r w:rsidRPr="00862F10">
              <w:t>Präsentation (20 Minuten)</w:t>
            </w:r>
          </w:p>
          <w:p w14:paraId="08FE2F41" w14:textId="77777777" w:rsidR="00615558" w:rsidRPr="00862F10" w:rsidRDefault="00615558" w:rsidP="00F6461C">
            <w:pPr>
              <w:pStyle w:val="Listenabsatz"/>
              <w:numPr>
                <w:ilvl w:val="0"/>
                <w:numId w:val="196"/>
              </w:numPr>
              <w:ind w:left="209" w:hanging="209"/>
            </w:pPr>
            <w:r w:rsidRPr="00862F10">
              <w:t>Diskussionsbeitrag (10 Minuten)</w:t>
            </w:r>
          </w:p>
          <w:p w14:paraId="1A679194" w14:textId="77777777" w:rsidR="00615558" w:rsidRPr="00862F10" w:rsidRDefault="00615558" w:rsidP="00F6461C">
            <w:pPr>
              <w:pStyle w:val="Listenabsatz"/>
              <w:numPr>
                <w:ilvl w:val="0"/>
                <w:numId w:val="196"/>
              </w:numPr>
              <w:ind w:left="209" w:hanging="209"/>
            </w:pPr>
            <w:r w:rsidRPr="00862F10">
              <w:t>Lehrprobe (45 Minuten)</w:t>
            </w:r>
          </w:p>
          <w:p w14:paraId="1248A0C0" w14:textId="77777777" w:rsidR="00615558" w:rsidRPr="00862F10" w:rsidRDefault="00615558" w:rsidP="00F6461C">
            <w:pPr>
              <w:pStyle w:val="Listenabsatz"/>
              <w:numPr>
                <w:ilvl w:val="0"/>
                <w:numId w:val="196"/>
              </w:numPr>
              <w:ind w:left="209" w:hanging="209"/>
            </w:pPr>
            <w:r w:rsidRPr="00862F10">
              <w:t>Projektarbeit (bis zu 20 Seiten)</w:t>
            </w:r>
          </w:p>
          <w:p w14:paraId="074BB241" w14:textId="77777777" w:rsidR="00615558" w:rsidRPr="00862F10" w:rsidRDefault="00615558" w:rsidP="00F6461C">
            <w:pPr>
              <w:pStyle w:val="Listenabsatz"/>
              <w:numPr>
                <w:ilvl w:val="0"/>
                <w:numId w:val="196"/>
              </w:numPr>
              <w:ind w:left="209" w:hanging="209"/>
            </w:pPr>
            <w:r w:rsidRPr="00862F10">
              <w:t>mehrteilige Prüfungen:</w:t>
            </w:r>
          </w:p>
          <w:p w14:paraId="7E022C8B" w14:textId="77777777" w:rsidR="00615558" w:rsidRPr="00862F10" w:rsidRDefault="00615558" w:rsidP="00F6461C">
            <w:pPr>
              <w:pStyle w:val="Listenabsatz"/>
              <w:numPr>
                <w:ilvl w:val="0"/>
                <w:numId w:val="196"/>
              </w:numPr>
              <w:ind w:left="209" w:hanging="209"/>
            </w:pPr>
            <w:r w:rsidRPr="00862F10">
              <w:t>Präsentation + schriftliche Klausur</w:t>
            </w:r>
          </w:p>
          <w:p w14:paraId="3473D4E5" w14:textId="77777777" w:rsidR="00615558" w:rsidRPr="00862F10" w:rsidRDefault="00615558" w:rsidP="00F6461C">
            <w:pPr>
              <w:pStyle w:val="Listenabsatz"/>
              <w:numPr>
                <w:ilvl w:val="0"/>
                <w:numId w:val="196"/>
              </w:numPr>
              <w:ind w:left="209" w:hanging="209"/>
            </w:pPr>
            <w:r w:rsidRPr="00862F10">
              <w:t>Projektarbeit + Kurzmoderation + Kurztest</w:t>
            </w:r>
          </w:p>
          <w:p w14:paraId="5ABB2D88" w14:textId="77777777" w:rsidR="00615558" w:rsidRPr="00862F10" w:rsidRDefault="00615558" w:rsidP="00F6461C">
            <w:pPr>
              <w:pStyle w:val="Listenabsatz"/>
              <w:numPr>
                <w:ilvl w:val="0"/>
                <w:numId w:val="196"/>
              </w:numPr>
              <w:ind w:left="209" w:hanging="209"/>
            </w:pPr>
            <w:r w:rsidRPr="00862F10">
              <w:t>Moderation + schriftliche Klausur</w:t>
            </w:r>
          </w:p>
          <w:p w14:paraId="59CE9A2A" w14:textId="77777777" w:rsidR="00615558" w:rsidRPr="00862F10" w:rsidRDefault="00615558" w:rsidP="00F6461C">
            <w:pPr>
              <w:pStyle w:val="Listenabsatz"/>
              <w:numPr>
                <w:ilvl w:val="0"/>
                <w:numId w:val="196"/>
              </w:numPr>
              <w:ind w:left="209" w:hanging="209"/>
            </w:pPr>
            <w:r w:rsidRPr="00862F10">
              <w:t>Präsentation + Projektarbeit</w:t>
            </w:r>
          </w:p>
          <w:p w14:paraId="63BE42CF" w14:textId="6EEAFF3F" w:rsidR="00DD353A" w:rsidRPr="00DD353A" w:rsidRDefault="00615558" w:rsidP="00F6461C">
            <w:pPr>
              <w:pStyle w:val="Listenabsatz"/>
              <w:numPr>
                <w:ilvl w:val="0"/>
                <w:numId w:val="196"/>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F6461C">
            <w:pPr>
              <w:numPr>
                <w:ilvl w:val="0"/>
                <w:numId w:val="174"/>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F6461C">
            <w:pPr>
              <w:pStyle w:val="Listenabsatz"/>
              <w:numPr>
                <w:ilvl w:val="0"/>
                <w:numId w:val="196"/>
              </w:numPr>
              <w:ind w:left="209" w:hanging="209"/>
            </w:pPr>
            <w:r w:rsidRPr="00862F10">
              <w:t>Präsentation (30 %) + schriftliche Klausur (70 %)</w:t>
            </w:r>
          </w:p>
          <w:p w14:paraId="34764BD8" w14:textId="4DDE3FA7" w:rsidR="00615558" w:rsidRPr="00862F10" w:rsidRDefault="00615558" w:rsidP="00F6461C">
            <w:pPr>
              <w:pStyle w:val="Listenabsatz"/>
              <w:numPr>
                <w:ilvl w:val="0"/>
                <w:numId w:val="196"/>
              </w:numPr>
              <w:ind w:left="209" w:hanging="209"/>
            </w:pPr>
            <w:r w:rsidRPr="00862F10">
              <w:t>Projektarbeit (70 %) + Kurzmoderation (10 %) + Kurztest (20 %)</w:t>
            </w:r>
          </w:p>
          <w:p w14:paraId="39485B0F" w14:textId="180CAB16" w:rsidR="00615558" w:rsidRPr="00862F10" w:rsidRDefault="00615558" w:rsidP="00F6461C">
            <w:pPr>
              <w:pStyle w:val="Listenabsatz"/>
              <w:numPr>
                <w:ilvl w:val="0"/>
                <w:numId w:val="196"/>
              </w:numPr>
              <w:ind w:left="209" w:hanging="209"/>
            </w:pPr>
            <w:r w:rsidRPr="00862F10">
              <w:t>Moderation (50 %) + schriftliche Klausur (50 %)</w:t>
            </w:r>
          </w:p>
          <w:p w14:paraId="27DA3421" w14:textId="34FAE414" w:rsidR="00615558" w:rsidRPr="00862F10" w:rsidRDefault="00615558" w:rsidP="00F6461C">
            <w:pPr>
              <w:pStyle w:val="Listenabsatz"/>
              <w:numPr>
                <w:ilvl w:val="0"/>
                <w:numId w:val="196"/>
              </w:numPr>
              <w:ind w:left="209" w:hanging="209"/>
            </w:pPr>
            <w:r w:rsidRPr="00862F10">
              <w:t>Präsentation (50 %) + Projektarbeit (50 %)</w:t>
            </w:r>
          </w:p>
          <w:p w14:paraId="3A0E88DA" w14:textId="7FB14ACD" w:rsidR="00DD353A" w:rsidRPr="00DD353A" w:rsidRDefault="00615558" w:rsidP="00F6461C">
            <w:pPr>
              <w:pStyle w:val="Listenabsatz"/>
              <w:numPr>
                <w:ilvl w:val="0"/>
                <w:numId w:val="196"/>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F6461C">
            <w:pPr>
              <w:numPr>
                <w:ilvl w:val="0"/>
                <w:numId w:val="174"/>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F6461C">
            <w:pPr>
              <w:numPr>
                <w:ilvl w:val="0"/>
                <w:numId w:val="17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F6461C">
            <w:pPr>
              <w:numPr>
                <w:ilvl w:val="0"/>
                <w:numId w:val="176"/>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19899666" w:rsidR="00761FD0" w:rsidRPr="00BF7282" w:rsidRDefault="00B93D27" w:rsidP="00E02B39">
            <w:r>
              <w:t>8</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5753" w:name="_Toc287964462"/>
            <w:bookmarkStart w:id="5754" w:name="_Toc300074993"/>
            <w:bookmarkStart w:id="5755" w:name="_Toc300154054"/>
            <w:bookmarkStart w:id="5756" w:name="_Toc301862066"/>
            <w:bookmarkStart w:id="5757" w:name="_Toc317511686"/>
            <w:bookmarkStart w:id="5758" w:name="_Toc317694853"/>
            <w:bookmarkStart w:id="5759" w:name="_Toc317773013"/>
            <w:bookmarkStart w:id="5760" w:name="_Toc317782133"/>
            <w:bookmarkStart w:id="5761" w:name="_Toc321385229"/>
            <w:bookmarkStart w:id="5762" w:name="_Toc331493043"/>
            <w:bookmarkStart w:id="5763" w:name="_Toc332267272"/>
            <w:bookmarkStart w:id="5764" w:name="_Toc332366924"/>
            <w:bookmarkStart w:id="5765" w:name="_Toc335747421"/>
            <w:bookmarkStart w:id="5766" w:name="_Toc349828597"/>
            <w:bookmarkStart w:id="5767" w:name="_Toc351715526"/>
            <w:bookmarkStart w:id="5768" w:name="_Toc363638257"/>
            <w:bookmarkStart w:id="5769" w:name="_Toc363638920"/>
            <w:bookmarkStart w:id="5770" w:name="_Toc364322196"/>
            <w:bookmarkStart w:id="5771" w:name="_Toc364328737"/>
            <w:bookmarkStart w:id="5772" w:name="_Toc369082467"/>
            <w:bookmarkStart w:id="5773" w:name="_Toc381687041"/>
            <w:bookmarkStart w:id="5774" w:name="_Toc67383004"/>
            <w:r>
              <w:t>Sprachen</w:t>
            </w:r>
            <w:r w:rsidR="00D612B2" w:rsidRPr="00BF7282">
              <w:t xml:space="preserve"> 1.1</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B67CA3" w14:paraId="324E853B" w14:textId="77777777" w:rsidTr="00E02B39">
        <w:trPr>
          <w:trHeight w:val="567"/>
          <w:jc w:val="center"/>
        </w:trPr>
        <w:tc>
          <w:tcPr>
            <w:tcW w:w="567" w:type="dxa"/>
            <w:shd w:val="clear" w:color="auto" w:fill="E0E0E0"/>
          </w:tcPr>
          <w:p w14:paraId="3C673937" w14:textId="77777777" w:rsidR="00761FD0" w:rsidRPr="00BF7282" w:rsidRDefault="00761FD0" w:rsidP="00F6461C">
            <w:pPr>
              <w:numPr>
                <w:ilvl w:val="0"/>
                <w:numId w:val="176"/>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F6461C">
            <w:pPr>
              <w:numPr>
                <w:ilvl w:val="0"/>
                <w:numId w:val="176"/>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F6461C">
            <w:pPr>
              <w:numPr>
                <w:ilvl w:val="0"/>
                <w:numId w:val="176"/>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F6461C">
            <w:pPr>
              <w:numPr>
                <w:ilvl w:val="0"/>
                <w:numId w:val="176"/>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F6461C">
            <w:pPr>
              <w:pStyle w:val="Listenabsatz"/>
              <w:numPr>
                <w:ilvl w:val="0"/>
                <w:numId w:val="196"/>
              </w:numPr>
              <w:ind w:left="209" w:hanging="209"/>
            </w:pPr>
            <w:r>
              <w:t>Monologisch und dialogisches, argumentatives Sprechen</w:t>
            </w:r>
          </w:p>
          <w:p w14:paraId="2496F951" w14:textId="3927ACFD" w:rsidR="00804ACD" w:rsidRDefault="00804ACD" w:rsidP="00F6461C">
            <w:pPr>
              <w:pStyle w:val="Listenabsatz"/>
              <w:numPr>
                <w:ilvl w:val="0"/>
                <w:numId w:val="196"/>
              </w:numPr>
              <w:ind w:left="209" w:hanging="209"/>
            </w:pPr>
            <w:r>
              <w:t>Verständnisaufgaben unter Aktivierung eines bottom-up und top-down processings</w:t>
            </w:r>
          </w:p>
          <w:p w14:paraId="4EE76D8B" w14:textId="4224339C" w:rsidR="00804ACD" w:rsidRDefault="00804ACD" w:rsidP="00F6461C">
            <w:pPr>
              <w:pStyle w:val="Listenabsatz"/>
              <w:numPr>
                <w:ilvl w:val="0"/>
                <w:numId w:val="196"/>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F6461C">
            <w:pPr>
              <w:pStyle w:val="Listenabsatz"/>
              <w:numPr>
                <w:ilvl w:val="0"/>
                <w:numId w:val="196"/>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F6461C">
            <w:pPr>
              <w:numPr>
                <w:ilvl w:val="0"/>
                <w:numId w:val="176"/>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F6461C">
            <w:pPr>
              <w:numPr>
                <w:ilvl w:val="0"/>
                <w:numId w:val="176"/>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F6461C">
            <w:pPr>
              <w:numPr>
                <w:ilvl w:val="0"/>
                <w:numId w:val="176"/>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F6461C">
            <w:pPr>
              <w:numPr>
                <w:ilvl w:val="0"/>
                <w:numId w:val="176"/>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F6461C">
            <w:pPr>
              <w:numPr>
                <w:ilvl w:val="0"/>
                <w:numId w:val="176"/>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F6461C">
            <w:pPr>
              <w:pStyle w:val="Listenabsatz"/>
              <w:numPr>
                <w:ilvl w:val="0"/>
                <w:numId w:val="196"/>
              </w:numPr>
              <w:ind w:left="209" w:hanging="209"/>
            </w:pPr>
            <w:r w:rsidRPr="00862F10">
              <w:t>Präsentation (20 Minuten)</w:t>
            </w:r>
          </w:p>
          <w:p w14:paraId="1900D905" w14:textId="77777777" w:rsidR="00615558" w:rsidRPr="00862F10" w:rsidRDefault="00615558" w:rsidP="00F6461C">
            <w:pPr>
              <w:pStyle w:val="Listenabsatz"/>
              <w:numPr>
                <w:ilvl w:val="0"/>
                <w:numId w:val="196"/>
              </w:numPr>
              <w:ind w:left="209" w:hanging="209"/>
            </w:pPr>
            <w:r w:rsidRPr="00862F10">
              <w:t>Diskussionsbeitrag (10 Minuten)</w:t>
            </w:r>
          </w:p>
          <w:p w14:paraId="509250C2" w14:textId="77777777" w:rsidR="00615558" w:rsidRPr="00862F10" w:rsidRDefault="00615558" w:rsidP="00F6461C">
            <w:pPr>
              <w:pStyle w:val="Listenabsatz"/>
              <w:numPr>
                <w:ilvl w:val="0"/>
                <w:numId w:val="196"/>
              </w:numPr>
              <w:ind w:left="209" w:hanging="209"/>
            </w:pPr>
            <w:r w:rsidRPr="00862F10">
              <w:t>Lehrprobe (45 Minuten)</w:t>
            </w:r>
          </w:p>
          <w:p w14:paraId="1831084F" w14:textId="77777777" w:rsidR="00615558" w:rsidRPr="00862F10" w:rsidRDefault="00615558" w:rsidP="00F6461C">
            <w:pPr>
              <w:pStyle w:val="Listenabsatz"/>
              <w:numPr>
                <w:ilvl w:val="0"/>
                <w:numId w:val="196"/>
              </w:numPr>
              <w:ind w:left="209" w:hanging="209"/>
            </w:pPr>
            <w:r w:rsidRPr="00862F10">
              <w:t>Projektarbeit (bis zu 20 Seiten)</w:t>
            </w:r>
          </w:p>
          <w:p w14:paraId="2C186C68" w14:textId="77777777" w:rsidR="00615558" w:rsidRPr="00862F10" w:rsidRDefault="00615558" w:rsidP="00F6461C">
            <w:pPr>
              <w:pStyle w:val="Listenabsatz"/>
              <w:numPr>
                <w:ilvl w:val="0"/>
                <w:numId w:val="196"/>
              </w:numPr>
              <w:ind w:left="209" w:hanging="209"/>
            </w:pPr>
            <w:r w:rsidRPr="00862F10">
              <w:t>mehrteilige Prüfungen:</w:t>
            </w:r>
          </w:p>
          <w:p w14:paraId="4003A3FA" w14:textId="77777777" w:rsidR="00615558" w:rsidRPr="00862F10" w:rsidRDefault="00615558" w:rsidP="00F6461C">
            <w:pPr>
              <w:pStyle w:val="Listenabsatz"/>
              <w:numPr>
                <w:ilvl w:val="0"/>
                <w:numId w:val="196"/>
              </w:numPr>
              <w:ind w:left="209" w:hanging="209"/>
            </w:pPr>
            <w:r w:rsidRPr="00862F10">
              <w:t>Präsentation + schriftliche Klausur</w:t>
            </w:r>
          </w:p>
          <w:p w14:paraId="66B6919F" w14:textId="77777777" w:rsidR="00615558" w:rsidRPr="00862F10" w:rsidRDefault="00615558" w:rsidP="00F6461C">
            <w:pPr>
              <w:pStyle w:val="Listenabsatz"/>
              <w:numPr>
                <w:ilvl w:val="0"/>
                <w:numId w:val="196"/>
              </w:numPr>
              <w:ind w:left="209" w:hanging="209"/>
            </w:pPr>
            <w:r w:rsidRPr="00862F10">
              <w:t>Projektarbeit + Kurzmoderation + Kurztest</w:t>
            </w:r>
          </w:p>
          <w:p w14:paraId="04FD7EDF" w14:textId="77777777" w:rsidR="00615558" w:rsidRPr="00862F10" w:rsidRDefault="00615558" w:rsidP="00F6461C">
            <w:pPr>
              <w:pStyle w:val="Listenabsatz"/>
              <w:numPr>
                <w:ilvl w:val="0"/>
                <w:numId w:val="196"/>
              </w:numPr>
              <w:ind w:left="209" w:hanging="209"/>
            </w:pPr>
            <w:r w:rsidRPr="00862F10">
              <w:t>Moderation + schriftliche Klausur</w:t>
            </w:r>
          </w:p>
          <w:p w14:paraId="0BF8D907" w14:textId="77777777" w:rsidR="00615558" w:rsidRPr="00862F10" w:rsidRDefault="00615558" w:rsidP="00F6461C">
            <w:pPr>
              <w:pStyle w:val="Listenabsatz"/>
              <w:numPr>
                <w:ilvl w:val="0"/>
                <w:numId w:val="196"/>
              </w:numPr>
              <w:ind w:left="209" w:hanging="209"/>
            </w:pPr>
            <w:r w:rsidRPr="00862F10">
              <w:t>Präsentation + Projektarbeit</w:t>
            </w:r>
          </w:p>
          <w:p w14:paraId="497DB0BD" w14:textId="3F964791" w:rsidR="00761FD0" w:rsidRPr="00BF7282" w:rsidRDefault="00615558" w:rsidP="00F6461C">
            <w:pPr>
              <w:pStyle w:val="Listenabsatz"/>
              <w:numPr>
                <w:ilvl w:val="0"/>
                <w:numId w:val="196"/>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F6461C">
            <w:pPr>
              <w:numPr>
                <w:ilvl w:val="0"/>
                <w:numId w:val="176"/>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F6461C">
            <w:pPr>
              <w:pStyle w:val="Listenabsatz"/>
              <w:numPr>
                <w:ilvl w:val="0"/>
                <w:numId w:val="196"/>
              </w:numPr>
              <w:ind w:left="209" w:hanging="209"/>
            </w:pPr>
            <w:r w:rsidRPr="00862F10">
              <w:t>Präsentation (30 %) + schriftliche Klausur (70 %)</w:t>
            </w:r>
          </w:p>
          <w:p w14:paraId="1DE00E16" w14:textId="3AB153B0" w:rsidR="00615558" w:rsidRPr="00862F10" w:rsidRDefault="00615558" w:rsidP="00F6461C">
            <w:pPr>
              <w:pStyle w:val="Listenabsatz"/>
              <w:numPr>
                <w:ilvl w:val="0"/>
                <w:numId w:val="196"/>
              </w:numPr>
              <w:ind w:left="209" w:hanging="209"/>
            </w:pPr>
            <w:r w:rsidRPr="00862F10">
              <w:t>Projektarbeit (70 %) + Kurzmoderation (10 %) + Kurztest (20 %)</w:t>
            </w:r>
          </w:p>
          <w:p w14:paraId="378918D7" w14:textId="35257DB4" w:rsidR="00615558" w:rsidRPr="00862F10" w:rsidRDefault="00615558" w:rsidP="00F6461C">
            <w:pPr>
              <w:pStyle w:val="Listenabsatz"/>
              <w:numPr>
                <w:ilvl w:val="0"/>
                <w:numId w:val="196"/>
              </w:numPr>
              <w:ind w:left="209" w:hanging="209"/>
            </w:pPr>
            <w:r w:rsidRPr="00862F10">
              <w:t>Moderation (50 %) + schriftliche Klausur (50 %)</w:t>
            </w:r>
          </w:p>
          <w:p w14:paraId="218AC873" w14:textId="08F13F24" w:rsidR="00615558" w:rsidRPr="00862F10" w:rsidRDefault="00615558" w:rsidP="00F6461C">
            <w:pPr>
              <w:pStyle w:val="Listenabsatz"/>
              <w:numPr>
                <w:ilvl w:val="0"/>
                <w:numId w:val="196"/>
              </w:numPr>
              <w:ind w:left="209" w:hanging="209"/>
            </w:pPr>
            <w:r w:rsidRPr="00862F10">
              <w:t>Präsentation (50 %) + Projektarbeit (50 %)</w:t>
            </w:r>
          </w:p>
          <w:p w14:paraId="6D61C4AE" w14:textId="25A0E11E" w:rsidR="00761FD0" w:rsidRPr="00BF7282" w:rsidRDefault="00615558" w:rsidP="00F6461C">
            <w:pPr>
              <w:pStyle w:val="Listenabsatz"/>
              <w:numPr>
                <w:ilvl w:val="0"/>
                <w:numId w:val="196"/>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F6461C">
            <w:pPr>
              <w:numPr>
                <w:ilvl w:val="0"/>
                <w:numId w:val="176"/>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F6461C">
            <w:pPr>
              <w:numPr>
                <w:ilvl w:val="0"/>
                <w:numId w:val="176"/>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F6461C">
            <w:pPr>
              <w:numPr>
                <w:ilvl w:val="0"/>
                <w:numId w:val="176"/>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F6461C">
            <w:pPr>
              <w:numPr>
                <w:ilvl w:val="0"/>
                <w:numId w:val="176"/>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F6461C">
            <w:pPr>
              <w:numPr>
                <w:ilvl w:val="0"/>
                <w:numId w:val="176"/>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F6461C">
            <w:pPr>
              <w:numPr>
                <w:ilvl w:val="0"/>
                <w:numId w:val="189"/>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7564C24D" w:rsidR="007B0E4D" w:rsidRPr="005726BB" w:rsidRDefault="00B93D27" w:rsidP="00E02B39">
            <w:pPr>
              <w:rPr>
                <w:color w:val="000000" w:themeColor="text1"/>
              </w:rPr>
            </w:pPr>
            <w:r>
              <w:rPr>
                <w:color w:val="000000" w:themeColor="text1"/>
              </w:rPr>
              <w:t>8</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5775" w:name="_Toc287964463"/>
            <w:bookmarkStart w:id="5776" w:name="_Toc300074994"/>
            <w:bookmarkStart w:id="5777" w:name="_Toc300154055"/>
            <w:bookmarkStart w:id="5778" w:name="_Toc301862067"/>
            <w:bookmarkStart w:id="5779" w:name="_Toc317511687"/>
            <w:bookmarkStart w:id="5780" w:name="_Toc317694854"/>
            <w:bookmarkStart w:id="5781" w:name="_Toc317773014"/>
            <w:bookmarkStart w:id="5782" w:name="_Toc317782134"/>
            <w:bookmarkStart w:id="5783" w:name="_Toc321385230"/>
            <w:bookmarkStart w:id="5784" w:name="_Toc331493044"/>
            <w:bookmarkStart w:id="5785" w:name="_Toc332267273"/>
            <w:bookmarkStart w:id="5786" w:name="_Toc332366925"/>
            <w:bookmarkStart w:id="5787" w:name="_Toc335747422"/>
            <w:bookmarkStart w:id="5788" w:name="_Toc349828598"/>
            <w:bookmarkStart w:id="5789" w:name="_Toc351715527"/>
            <w:bookmarkStart w:id="5790" w:name="_Toc363638258"/>
            <w:bookmarkStart w:id="5791" w:name="_Toc363638921"/>
            <w:bookmarkStart w:id="5792" w:name="_Toc364322197"/>
            <w:bookmarkStart w:id="5793" w:name="_Toc364328738"/>
            <w:bookmarkStart w:id="5794" w:name="_Toc369082468"/>
            <w:bookmarkStart w:id="5795" w:name="_Toc381687042"/>
            <w:bookmarkStart w:id="5796" w:name="_Toc67383005"/>
            <w:r w:rsidRPr="005726BB">
              <w:rPr>
                <w:color w:val="000000" w:themeColor="text1"/>
              </w:rPr>
              <w:t>Sprachen 1.2</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B67CA3" w14:paraId="53F4E0BB" w14:textId="77777777" w:rsidTr="00E02B39">
        <w:trPr>
          <w:trHeight w:val="567"/>
          <w:jc w:val="center"/>
        </w:trPr>
        <w:tc>
          <w:tcPr>
            <w:tcW w:w="567" w:type="dxa"/>
            <w:shd w:val="clear" w:color="auto" w:fill="E0E0E0"/>
          </w:tcPr>
          <w:p w14:paraId="5437D43A" w14:textId="77777777" w:rsidR="007B0E4D" w:rsidRPr="002C1BA7" w:rsidRDefault="007B0E4D" w:rsidP="00F6461C">
            <w:pPr>
              <w:numPr>
                <w:ilvl w:val="0"/>
                <w:numId w:val="189"/>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F6461C">
            <w:pPr>
              <w:numPr>
                <w:ilvl w:val="0"/>
                <w:numId w:val="189"/>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F6461C">
            <w:pPr>
              <w:numPr>
                <w:ilvl w:val="0"/>
                <w:numId w:val="189"/>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F6461C">
            <w:pPr>
              <w:numPr>
                <w:ilvl w:val="0"/>
                <w:numId w:val="189"/>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F6461C">
            <w:pPr>
              <w:pStyle w:val="Listenabsatz"/>
              <w:numPr>
                <w:ilvl w:val="0"/>
                <w:numId w:val="196"/>
              </w:numPr>
              <w:ind w:left="209" w:hanging="209"/>
            </w:pPr>
            <w:r w:rsidRPr="00804ACD">
              <w:t>Monologisch und dialogisches, argumentatives Sprechen</w:t>
            </w:r>
          </w:p>
          <w:p w14:paraId="16A34C07" w14:textId="769C283B" w:rsidR="00804ACD" w:rsidRPr="00804ACD" w:rsidRDefault="00804ACD" w:rsidP="00F6461C">
            <w:pPr>
              <w:pStyle w:val="Listenabsatz"/>
              <w:numPr>
                <w:ilvl w:val="0"/>
                <w:numId w:val="196"/>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F6461C">
            <w:pPr>
              <w:pStyle w:val="Listenabsatz"/>
              <w:numPr>
                <w:ilvl w:val="0"/>
                <w:numId w:val="196"/>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F6461C">
            <w:pPr>
              <w:pStyle w:val="Listenabsatz"/>
              <w:numPr>
                <w:ilvl w:val="0"/>
                <w:numId w:val="196"/>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F6461C">
            <w:pPr>
              <w:numPr>
                <w:ilvl w:val="0"/>
                <w:numId w:val="189"/>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F6461C">
            <w:pPr>
              <w:numPr>
                <w:ilvl w:val="0"/>
                <w:numId w:val="189"/>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F6461C">
            <w:pPr>
              <w:numPr>
                <w:ilvl w:val="0"/>
                <w:numId w:val="189"/>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F6461C">
            <w:pPr>
              <w:numPr>
                <w:ilvl w:val="0"/>
                <w:numId w:val="189"/>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F6461C">
            <w:pPr>
              <w:numPr>
                <w:ilvl w:val="0"/>
                <w:numId w:val="189"/>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F6461C">
            <w:pPr>
              <w:pStyle w:val="Listenabsatz"/>
              <w:numPr>
                <w:ilvl w:val="0"/>
                <w:numId w:val="196"/>
              </w:numPr>
              <w:ind w:left="209" w:hanging="209"/>
            </w:pPr>
            <w:r w:rsidRPr="00862F10">
              <w:t>Präsentation (20 Minuten)</w:t>
            </w:r>
          </w:p>
          <w:p w14:paraId="147A71CB" w14:textId="77777777" w:rsidR="00615558" w:rsidRPr="00862F10" w:rsidRDefault="00615558" w:rsidP="00F6461C">
            <w:pPr>
              <w:pStyle w:val="Listenabsatz"/>
              <w:numPr>
                <w:ilvl w:val="0"/>
                <w:numId w:val="196"/>
              </w:numPr>
              <w:ind w:left="209" w:hanging="209"/>
            </w:pPr>
            <w:r w:rsidRPr="00862F10">
              <w:t>Diskussionsbeitrag (10 Minuten)</w:t>
            </w:r>
          </w:p>
          <w:p w14:paraId="386C465F" w14:textId="77777777" w:rsidR="00615558" w:rsidRPr="00862F10" w:rsidRDefault="00615558" w:rsidP="00F6461C">
            <w:pPr>
              <w:pStyle w:val="Listenabsatz"/>
              <w:numPr>
                <w:ilvl w:val="0"/>
                <w:numId w:val="196"/>
              </w:numPr>
              <w:ind w:left="209" w:hanging="209"/>
            </w:pPr>
            <w:r w:rsidRPr="00862F10">
              <w:t>Lehrprobe (45 Minuten)</w:t>
            </w:r>
          </w:p>
          <w:p w14:paraId="2CD48B3F" w14:textId="77777777" w:rsidR="00615558" w:rsidRPr="00862F10" w:rsidRDefault="00615558" w:rsidP="00F6461C">
            <w:pPr>
              <w:pStyle w:val="Listenabsatz"/>
              <w:numPr>
                <w:ilvl w:val="0"/>
                <w:numId w:val="196"/>
              </w:numPr>
              <w:ind w:left="209" w:hanging="209"/>
            </w:pPr>
            <w:r w:rsidRPr="00862F10">
              <w:t>Projektarbeit (bis zu 20 Seiten)</w:t>
            </w:r>
          </w:p>
          <w:p w14:paraId="70EEB677" w14:textId="77777777" w:rsidR="00615558" w:rsidRPr="00862F10" w:rsidRDefault="00615558" w:rsidP="00F6461C">
            <w:pPr>
              <w:pStyle w:val="Listenabsatz"/>
              <w:numPr>
                <w:ilvl w:val="0"/>
                <w:numId w:val="196"/>
              </w:numPr>
              <w:ind w:left="209" w:hanging="209"/>
            </w:pPr>
            <w:r w:rsidRPr="00862F10">
              <w:t>mehrteilige Prüfungen:</w:t>
            </w:r>
          </w:p>
          <w:p w14:paraId="10DAF77B" w14:textId="77777777" w:rsidR="00615558" w:rsidRPr="00862F10" w:rsidRDefault="00615558" w:rsidP="00F6461C">
            <w:pPr>
              <w:pStyle w:val="Listenabsatz"/>
              <w:numPr>
                <w:ilvl w:val="0"/>
                <w:numId w:val="196"/>
              </w:numPr>
              <w:ind w:left="209" w:hanging="209"/>
            </w:pPr>
            <w:r w:rsidRPr="00862F10">
              <w:t>Präsentation + schriftliche Klausur</w:t>
            </w:r>
          </w:p>
          <w:p w14:paraId="3B54F417" w14:textId="77777777" w:rsidR="00615558" w:rsidRPr="00862F10" w:rsidRDefault="00615558" w:rsidP="00F6461C">
            <w:pPr>
              <w:pStyle w:val="Listenabsatz"/>
              <w:numPr>
                <w:ilvl w:val="0"/>
                <w:numId w:val="196"/>
              </w:numPr>
              <w:ind w:left="209" w:hanging="209"/>
            </w:pPr>
            <w:r w:rsidRPr="00862F10">
              <w:t>Projektarbeit + Kurzmoderation + Kurztest</w:t>
            </w:r>
          </w:p>
          <w:p w14:paraId="4524D7FE" w14:textId="77777777" w:rsidR="00615558" w:rsidRPr="00862F10" w:rsidRDefault="00615558" w:rsidP="00F6461C">
            <w:pPr>
              <w:pStyle w:val="Listenabsatz"/>
              <w:numPr>
                <w:ilvl w:val="0"/>
                <w:numId w:val="196"/>
              </w:numPr>
              <w:ind w:left="209" w:hanging="209"/>
            </w:pPr>
            <w:r w:rsidRPr="00862F10">
              <w:t>Moderation + schriftliche Klausur</w:t>
            </w:r>
          </w:p>
          <w:p w14:paraId="317F099C" w14:textId="77777777" w:rsidR="00615558" w:rsidRPr="00862F10" w:rsidRDefault="00615558" w:rsidP="00F6461C">
            <w:pPr>
              <w:pStyle w:val="Listenabsatz"/>
              <w:numPr>
                <w:ilvl w:val="0"/>
                <w:numId w:val="196"/>
              </w:numPr>
              <w:ind w:left="209" w:hanging="209"/>
            </w:pPr>
            <w:r w:rsidRPr="00862F10">
              <w:t>Präsentation + Projektarbeit</w:t>
            </w:r>
          </w:p>
          <w:p w14:paraId="6D298125" w14:textId="7A0255DB" w:rsidR="007B0E4D" w:rsidRPr="00BF7282" w:rsidRDefault="00615558" w:rsidP="00F6461C">
            <w:pPr>
              <w:pStyle w:val="Listenabsatz"/>
              <w:numPr>
                <w:ilvl w:val="0"/>
                <w:numId w:val="196"/>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F6461C">
            <w:pPr>
              <w:numPr>
                <w:ilvl w:val="0"/>
                <w:numId w:val="189"/>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F6461C">
            <w:pPr>
              <w:pStyle w:val="Listenabsatz"/>
              <w:numPr>
                <w:ilvl w:val="0"/>
                <w:numId w:val="196"/>
              </w:numPr>
              <w:ind w:left="209" w:hanging="209"/>
            </w:pPr>
            <w:r w:rsidRPr="00862F10">
              <w:t>Präsentation (30 %) + schriftliche Klausur (70 %)</w:t>
            </w:r>
          </w:p>
          <w:p w14:paraId="02095355" w14:textId="75AF445F" w:rsidR="00615558" w:rsidRPr="00862F10" w:rsidRDefault="00615558" w:rsidP="00F6461C">
            <w:pPr>
              <w:pStyle w:val="Listenabsatz"/>
              <w:numPr>
                <w:ilvl w:val="0"/>
                <w:numId w:val="196"/>
              </w:numPr>
              <w:ind w:left="209" w:hanging="209"/>
            </w:pPr>
            <w:r w:rsidRPr="00862F10">
              <w:t>Projektarbeit (70 %) + Kurzmoderation (10 %) + Kurztest (20 %)</w:t>
            </w:r>
          </w:p>
          <w:p w14:paraId="3ACEA60B" w14:textId="7AC5BCF2" w:rsidR="00615558" w:rsidRPr="00862F10" w:rsidRDefault="00615558" w:rsidP="00F6461C">
            <w:pPr>
              <w:pStyle w:val="Listenabsatz"/>
              <w:numPr>
                <w:ilvl w:val="0"/>
                <w:numId w:val="196"/>
              </w:numPr>
              <w:ind w:left="209" w:hanging="209"/>
            </w:pPr>
            <w:r w:rsidRPr="00862F10">
              <w:t>Moderation (50 %) + schriftliche Klausur (50 %)</w:t>
            </w:r>
          </w:p>
          <w:p w14:paraId="24C4B663" w14:textId="4B96FF1C" w:rsidR="00615558" w:rsidRPr="00862F10" w:rsidRDefault="00615558" w:rsidP="00F6461C">
            <w:pPr>
              <w:pStyle w:val="Listenabsatz"/>
              <w:numPr>
                <w:ilvl w:val="0"/>
                <w:numId w:val="196"/>
              </w:numPr>
              <w:ind w:left="209" w:hanging="209"/>
            </w:pPr>
            <w:r w:rsidRPr="00862F10">
              <w:t>Präsentation (50 %) + Projektarbeit (50 %)</w:t>
            </w:r>
          </w:p>
          <w:p w14:paraId="59AF0586" w14:textId="0B0920CA" w:rsidR="007B0E4D" w:rsidRPr="00BF7282" w:rsidRDefault="00615558" w:rsidP="00F6461C">
            <w:pPr>
              <w:pStyle w:val="Listenabsatz"/>
              <w:numPr>
                <w:ilvl w:val="0"/>
                <w:numId w:val="196"/>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F6461C">
            <w:pPr>
              <w:numPr>
                <w:ilvl w:val="0"/>
                <w:numId w:val="189"/>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F6461C">
            <w:pPr>
              <w:numPr>
                <w:ilvl w:val="0"/>
                <w:numId w:val="189"/>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F6461C">
            <w:pPr>
              <w:numPr>
                <w:ilvl w:val="0"/>
                <w:numId w:val="189"/>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F6461C">
            <w:pPr>
              <w:numPr>
                <w:ilvl w:val="0"/>
                <w:numId w:val="189"/>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F6461C">
            <w:pPr>
              <w:numPr>
                <w:ilvl w:val="0"/>
                <w:numId w:val="189"/>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F6461C">
            <w:pPr>
              <w:numPr>
                <w:ilvl w:val="0"/>
                <w:numId w:val="190"/>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AFD8DBD" w:rsidR="00F47BB2" w:rsidRPr="00BF7282" w:rsidRDefault="00B93D27" w:rsidP="00E02B39">
            <w:r>
              <w:t>8</w:t>
            </w:r>
            <w:r w:rsidR="00B36750">
              <w:t>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5797" w:name="_Toc287964464"/>
            <w:bookmarkStart w:id="5798" w:name="_Toc300074995"/>
            <w:bookmarkStart w:id="5799" w:name="_Toc300154056"/>
            <w:bookmarkStart w:id="5800" w:name="_Toc301862068"/>
            <w:bookmarkStart w:id="5801" w:name="_Toc317511688"/>
            <w:bookmarkStart w:id="5802" w:name="_Toc317694855"/>
            <w:bookmarkStart w:id="5803" w:name="_Toc317773015"/>
            <w:bookmarkStart w:id="5804" w:name="_Toc317782135"/>
            <w:bookmarkStart w:id="5805" w:name="_Toc321385231"/>
            <w:bookmarkStart w:id="5806" w:name="_Toc331493045"/>
            <w:bookmarkStart w:id="5807" w:name="_Toc332267274"/>
            <w:bookmarkStart w:id="5808" w:name="_Toc332366926"/>
            <w:bookmarkStart w:id="5809" w:name="_Toc335747423"/>
            <w:bookmarkStart w:id="5810" w:name="_Toc349828599"/>
            <w:bookmarkStart w:id="5811" w:name="_Toc351715528"/>
            <w:bookmarkStart w:id="5812" w:name="_Toc363638259"/>
            <w:bookmarkStart w:id="5813" w:name="_Toc363638922"/>
            <w:bookmarkStart w:id="5814" w:name="_Toc364322198"/>
            <w:bookmarkStart w:id="5815" w:name="_Toc364328739"/>
            <w:bookmarkStart w:id="5816" w:name="_Toc369082469"/>
            <w:bookmarkStart w:id="5817" w:name="_Toc381687043"/>
            <w:bookmarkStart w:id="5818" w:name="_Toc67383006"/>
            <w:r w:rsidRPr="00D7053E">
              <w:t>Sprachen 2.1</w:t>
            </w:r>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B67CA3" w14:paraId="2594BD51" w14:textId="77777777" w:rsidTr="00E02B39">
        <w:trPr>
          <w:trHeight w:val="567"/>
          <w:jc w:val="center"/>
        </w:trPr>
        <w:tc>
          <w:tcPr>
            <w:tcW w:w="567" w:type="dxa"/>
            <w:shd w:val="clear" w:color="auto" w:fill="E0E0E0"/>
          </w:tcPr>
          <w:p w14:paraId="49303981" w14:textId="77777777" w:rsidR="00F47BB2" w:rsidRPr="00BF7282" w:rsidRDefault="00F47BB2" w:rsidP="00F6461C">
            <w:pPr>
              <w:numPr>
                <w:ilvl w:val="0"/>
                <w:numId w:val="190"/>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Pr="00836C50" w:rsidRDefault="004C3294" w:rsidP="00E02B39">
            <w:pPr>
              <w:rPr>
                <w:lang w:val="en-GB"/>
              </w:rPr>
            </w:pPr>
            <w:r w:rsidRPr="00836C50">
              <w:rPr>
                <w:lang w:val="en-GB"/>
              </w:rPr>
              <w:t>5</w:t>
            </w:r>
            <w:r w:rsidR="00F47BB2" w:rsidRPr="00836C50">
              <w:rPr>
                <w:lang w:val="en-GB"/>
              </w:rPr>
              <w:t xml:space="preserve"> ECTS</w:t>
            </w:r>
          </w:p>
          <w:p w14:paraId="5047BF02" w14:textId="77777777" w:rsidR="00385615" w:rsidRPr="00836C50" w:rsidRDefault="00385615" w:rsidP="00E02B39">
            <w:pPr>
              <w:rPr>
                <w:lang w:val="en-GB"/>
              </w:rPr>
            </w:pPr>
          </w:p>
          <w:p w14:paraId="203FB5FE" w14:textId="77777777" w:rsidR="00385615" w:rsidRPr="00836C50" w:rsidRDefault="00385615" w:rsidP="00E02B39">
            <w:pPr>
              <w:rPr>
                <w:lang w:val="en-GB"/>
              </w:rPr>
            </w:pPr>
          </w:p>
          <w:p w14:paraId="79AB4726" w14:textId="77777777" w:rsidR="00385615" w:rsidRPr="00836C50" w:rsidRDefault="00385615" w:rsidP="00E02B39">
            <w:pPr>
              <w:rPr>
                <w:lang w:val="en-GB"/>
              </w:rPr>
            </w:pPr>
          </w:p>
          <w:p w14:paraId="05FD8B01" w14:textId="77777777" w:rsidR="00385615" w:rsidRPr="00836C50" w:rsidRDefault="00385615" w:rsidP="00E02B39">
            <w:pPr>
              <w:rPr>
                <w:lang w:val="en-GB"/>
              </w:rPr>
            </w:pPr>
          </w:p>
          <w:p w14:paraId="28E2689C" w14:textId="77777777" w:rsidR="00385615" w:rsidRPr="00836C50" w:rsidRDefault="00385615" w:rsidP="00E02B39">
            <w:pPr>
              <w:rPr>
                <w:lang w:val="en-GB"/>
              </w:rPr>
            </w:pPr>
          </w:p>
          <w:p w14:paraId="792CA498" w14:textId="77777777" w:rsidR="00385615" w:rsidRPr="00836C50" w:rsidRDefault="00385615" w:rsidP="00E02B39">
            <w:pPr>
              <w:rPr>
                <w:lang w:val="en-GB"/>
              </w:rPr>
            </w:pPr>
          </w:p>
          <w:p w14:paraId="15CC9295" w14:textId="77777777" w:rsidR="00385615" w:rsidRPr="00836C50" w:rsidRDefault="00385615" w:rsidP="00E02B39">
            <w:pPr>
              <w:rPr>
                <w:lang w:val="en-GB"/>
              </w:rPr>
            </w:pPr>
          </w:p>
          <w:p w14:paraId="37F6CCF0" w14:textId="77777777" w:rsidR="00385615" w:rsidRPr="00836C50" w:rsidRDefault="00385615" w:rsidP="00E02B39">
            <w:pPr>
              <w:rPr>
                <w:lang w:val="en-GB"/>
              </w:rPr>
            </w:pPr>
          </w:p>
          <w:p w14:paraId="28C9954E" w14:textId="77777777" w:rsidR="008236BA" w:rsidRPr="00836C50" w:rsidRDefault="008236BA" w:rsidP="00E02B39">
            <w:pPr>
              <w:rPr>
                <w:lang w:val="en-GB"/>
              </w:rPr>
            </w:pPr>
          </w:p>
          <w:p w14:paraId="325C5A0B" w14:textId="77777777" w:rsidR="008236BA" w:rsidRPr="00836C50" w:rsidRDefault="008236BA" w:rsidP="00E02B39">
            <w:pPr>
              <w:rPr>
                <w:lang w:val="en-GB"/>
              </w:rPr>
            </w:pPr>
          </w:p>
          <w:p w14:paraId="70A5D978" w14:textId="5A601040" w:rsidR="00385615" w:rsidRPr="00836C50" w:rsidRDefault="00385615" w:rsidP="00E02B39">
            <w:pPr>
              <w:rPr>
                <w:lang w:val="en-GB"/>
              </w:rPr>
            </w:pPr>
            <w:r w:rsidRPr="00836C50">
              <w:rPr>
                <w:lang w:val="en-GB"/>
              </w:rP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836C50" w:rsidRDefault="00F47BB2" w:rsidP="00F6461C">
            <w:pPr>
              <w:numPr>
                <w:ilvl w:val="0"/>
                <w:numId w:val="190"/>
              </w:numPr>
              <w:rPr>
                <w:lang w:val="en-GB"/>
              </w:r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F6461C">
            <w:pPr>
              <w:numPr>
                <w:ilvl w:val="0"/>
                <w:numId w:val="190"/>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F6461C">
            <w:pPr>
              <w:numPr>
                <w:ilvl w:val="0"/>
                <w:numId w:val="190"/>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F6461C">
            <w:pPr>
              <w:numPr>
                <w:ilvl w:val="0"/>
                <w:numId w:val="190"/>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lastRenderedPageBreak/>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F6461C">
            <w:pPr>
              <w:numPr>
                <w:ilvl w:val="0"/>
                <w:numId w:val="190"/>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F6461C">
            <w:pPr>
              <w:numPr>
                <w:ilvl w:val="0"/>
                <w:numId w:val="190"/>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F6461C">
            <w:pPr>
              <w:numPr>
                <w:ilvl w:val="0"/>
                <w:numId w:val="190"/>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F6461C">
            <w:pPr>
              <w:numPr>
                <w:ilvl w:val="0"/>
                <w:numId w:val="190"/>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F6461C">
            <w:pPr>
              <w:pStyle w:val="Listenabsatz"/>
              <w:numPr>
                <w:ilvl w:val="0"/>
                <w:numId w:val="196"/>
              </w:numPr>
              <w:ind w:left="209" w:hanging="209"/>
              <w:rPr>
                <w:rFonts w:cs="Arial"/>
              </w:rPr>
            </w:pPr>
            <w:r>
              <w:rPr>
                <w:rFonts w:cs="Arial"/>
              </w:rPr>
              <w:t>Präsentation (20 Minuten)</w:t>
            </w:r>
          </w:p>
          <w:p w14:paraId="783CC9D6" w14:textId="77777777" w:rsidR="00385615" w:rsidRDefault="00385615" w:rsidP="00F6461C">
            <w:pPr>
              <w:pStyle w:val="Listenabsatz"/>
              <w:numPr>
                <w:ilvl w:val="0"/>
                <w:numId w:val="196"/>
              </w:numPr>
              <w:ind w:left="209" w:hanging="209"/>
              <w:rPr>
                <w:rFonts w:cs="Arial"/>
              </w:rPr>
            </w:pPr>
            <w:r>
              <w:rPr>
                <w:rFonts w:cs="Arial"/>
              </w:rPr>
              <w:t>Diskussionsbeitrag (10 Minuten)</w:t>
            </w:r>
          </w:p>
          <w:p w14:paraId="4F180BC8" w14:textId="77777777" w:rsidR="00385615" w:rsidRDefault="00385615" w:rsidP="00F6461C">
            <w:pPr>
              <w:pStyle w:val="Listenabsatz"/>
              <w:numPr>
                <w:ilvl w:val="0"/>
                <w:numId w:val="196"/>
              </w:numPr>
              <w:ind w:left="209" w:hanging="209"/>
              <w:rPr>
                <w:rFonts w:cs="Arial"/>
              </w:rPr>
            </w:pPr>
            <w:r>
              <w:rPr>
                <w:rFonts w:cs="Arial"/>
              </w:rPr>
              <w:t>Lehrprobe (45 Minuten)</w:t>
            </w:r>
          </w:p>
          <w:p w14:paraId="6888DDEE" w14:textId="77777777" w:rsidR="00385615" w:rsidRDefault="00385615" w:rsidP="00F6461C">
            <w:pPr>
              <w:pStyle w:val="Listenabsatz"/>
              <w:numPr>
                <w:ilvl w:val="0"/>
                <w:numId w:val="196"/>
              </w:numPr>
              <w:ind w:left="209" w:hanging="209"/>
              <w:rPr>
                <w:rFonts w:cs="Arial"/>
              </w:rPr>
            </w:pPr>
            <w:r>
              <w:rPr>
                <w:rFonts w:cs="Arial"/>
              </w:rPr>
              <w:t>Projektarbeit (bis zu 20 Seiten)</w:t>
            </w:r>
          </w:p>
          <w:p w14:paraId="65B6F157" w14:textId="77777777" w:rsidR="00385615" w:rsidRDefault="00385615" w:rsidP="00F6461C">
            <w:pPr>
              <w:pStyle w:val="Listenabsatz"/>
              <w:numPr>
                <w:ilvl w:val="0"/>
                <w:numId w:val="196"/>
              </w:numPr>
              <w:ind w:left="209" w:hanging="209"/>
              <w:rPr>
                <w:rFonts w:cs="Arial"/>
              </w:rPr>
            </w:pPr>
            <w:r>
              <w:rPr>
                <w:rFonts w:cs="Arial"/>
              </w:rPr>
              <w:t>mehrteilige Prüfungen:</w:t>
            </w:r>
          </w:p>
          <w:p w14:paraId="36557671" w14:textId="77777777" w:rsidR="00385615" w:rsidRDefault="00385615" w:rsidP="00F6461C">
            <w:pPr>
              <w:pStyle w:val="Listenabsatz"/>
              <w:numPr>
                <w:ilvl w:val="0"/>
                <w:numId w:val="196"/>
              </w:numPr>
              <w:ind w:left="209" w:hanging="209"/>
              <w:rPr>
                <w:rFonts w:cs="Arial"/>
              </w:rPr>
            </w:pPr>
            <w:r>
              <w:rPr>
                <w:rFonts w:cs="Arial"/>
              </w:rPr>
              <w:t>Präsentation + schriftliche Klausur</w:t>
            </w:r>
          </w:p>
          <w:p w14:paraId="07AD8CBE" w14:textId="77777777" w:rsidR="00385615" w:rsidRDefault="00385615" w:rsidP="00F6461C">
            <w:pPr>
              <w:pStyle w:val="Listenabsatz"/>
              <w:numPr>
                <w:ilvl w:val="0"/>
                <w:numId w:val="196"/>
              </w:numPr>
              <w:ind w:left="209" w:hanging="209"/>
              <w:rPr>
                <w:rFonts w:cs="Arial"/>
              </w:rPr>
            </w:pPr>
            <w:r>
              <w:rPr>
                <w:rFonts w:cs="Arial"/>
              </w:rPr>
              <w:t>Projektarbeit + Kurzmoderation + Kurztest</w:t>
            </w:r>
          </w:p>
          <w:p w14:paraId="27FD17A3" w14:textId="77777777" w:rsidR="00385615" w:rsidRDefault="00385615" w:rsidP="00F6461C">
            <w:pPr>
              <w:pStyle w:val="Listenabsatz"/>
              <w:numPr>
                <w:ilvl w:val="0"/>
                <w:numId w:val="196"/>
              </w:numPr>
              <w:ind w:left="209" w:hanging="209"/>
              <w:rPr>
                <w:rFonts w:cs="Arial"/>
              </w:rPr>
            </w:pPr>
            <w:r>
              <w:rPr>
                <w:rFonts w:cs="Arial"/>
              </w:rPr>
              <w:t>Moderation + schriftliche Klausur</w:t>
            </w:r>
          </w:p>
          <w:p w14:paraId="33808E0D" w14:textId="77777777" w:rsidR="00385615" w:rsidRDefault="00385615" w:rsidP="00F6461C">
            <w:pPr>
              <w:pStyle w:val="Listenabsatz"/>
              <w:numPr>
                <w:ilvl w:val="0"/>
                <w:numId w:val="196"/>
              </w:numPr>
              <w:ind w:left="209" w:hanging="209"/>
              <w:rPr>
                <w:rFonts w:cs="Arial"/>
              </w:rPr>
            </w:pPr>
            <w:r>
              <w:rPr>
                <w:rFonts w:cs="Arial"/>
              </w:rPr>
              <w:t>Präsentation + Projektarbeit</w:t>
            </w:r>
          </w:p>
          <w:p w14:paraId="051957B1" w14:textId="0D18BD8D" w:rsidR="00385615" w:rsidRPr="00BF7282" w:rsidRDefault="00385615" w:rsidP="00F6461C">
            <w:pPr>
              <w:pStyle w:val="Listenabsatz"/>
              <w:numPr>
                <w:ilvl w:val="0"/>
                <w:numId w:val="196"/>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F6461C">
            <w:pPr>
              <w:numPr>
                <w:ilvl w:val="0"/>
                <w:numId w:val="190"/>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F6461C">
            <w:pPr>
              <w:pStyle w:val="Listenabsatz"/>
              <w:numPr>
                <w:ilvl w:val="0"/>
                <w:numId w:val="196"/>
              </w:numPr>
              <w:ind w:left="209" w:hanging="209"/>
              <w:rPr>
                <w:rFonts w:cs="Arial"/>
              </w:rPr>
            </w:pPr>
            <w:r>
              <w:rPr>
                <w:rFonts w:cs="Arial"/>
              </w:rPr>
              <w:t>Präsentation (30 %) + schriftliche Klausur (70 %)</w:t>
            </w:r>
          </w:p>
          <w:p w14:paraId="7C4B390B" w14:textId="0B35E2A2" w:rsidR="00385615" w:rsidRDefault="00385615" w:rsidP="00F6461C">
            <w:pPr>
              <w:pStyle w:val="Listenabsatz"/>
              <w:numPr>
                <w:ilvl w:val="0"/>
                <w:numId w:val="196"/>
              </w:numPr>
              <w:ind w:left="209" w:hanging="209"/>
              <w:rPr>
                <w:rFonts w:cs="Arial"/>
              </w:rPr>
            </w:pPr>
            <w:r>
              <w:rPr>
                <w:rFonts w:cs="Arial"/>
              </w:rPr>
              <w:t>Projektarbeit (70 %) + Kurzmoderation (10 %) + Kurztest (20 %)</w:t>
            </w:r>
          </w:p>
          <w:p w14:paraId="6CD866E3" w14:textId="5FC21DCB" w:rsidR="00385615" w:rsidRDefault="00385615" w:rsidP="00F6461C">
            <w:pPr>
              <w:pStyle w:val="Listenabsatz"/>
              <w:numPr>
                <w:ilvl w:val="0"/>
                <w:numId w:val="196"/>
              </w:numPr>
              <w:ind w:left="209" w:hanging="209"/>
              <w:rPr>
                <w:rFonts w:cs="Arial"/>
              </w:rPr>
            </w:pPr>
            <w:r>
              <w:rPr>
                <w:rFonts w:cs="Arial"/>
              </w:rPr>
              <w:t>Moderation (50 %) + schriftliche Klausur (50 %)</w:t>
            </w:r>
          </w:p>
          <w:p w14:paraId="44EFF119" w14:textId="5169B7EF" w:rsidR="00385615" w:rsidRDefault="00385615" w:rsidP="00F6461C">
            <w:pPr>
              <w:pStyle w:val="Listenabsatz"/>
              <w:numPr>
                <w:ilvl w:val="0"/>
                <w:numId w:val="196"/>
              </w:numPr>
              <w:ind w:left="209" w:hanging="209"/>
              <w:rPr>
                <w:rFonts w:cs="Arial"/>
              </w:rPr>
            </w:pPr>
            <w:r>
              <w:rPr>
                <w:rFonts w:cs="Arial"/>
              </w:rPr>
              <w:t>Präsentation (50 %) + Projektarbeit (50 %)</w:t>
            </w:r>
          </w:p>
          <w:p w14:paraId="50BA1D20" w14:textId="48916C94" w:rsidR="00385615" w:rsidRPr="00BF7282" w:rsidRDefault="00385615" w:rsidP="00F6461C">
            <w:pPr>
              <w:pStyle w:val="Listenabsatz"/>
              <w:numPr>
                <w:ilvl w:val="0"/>
                <w:numId w:val="196"/>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F6461C">
            <w:pPr>
              <w:numPr>
                <w:ilvl w:val="0"/>
                <w:numId w:val="190"/>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F6461C">
            <w:pPr>
              <w:numPr>
                <w:ilvl w:val="0"/>
                <w:numId w:val="190"/>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F6461C">
            <w:pPr>
              <w:numPr>
                <w:ilvl w:val="0"/>
                <w:numId w:val="190"/>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F6461C">
            <w:pPr>
              <w:numPr>
                <w:ilvl w:val="0"/>
                <w:numId w:val="190"/>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F6461C">
            <w:pPr>
              <w:numPr>
                <w:ilvl w:val="0"/>
                <w:numId w:val="190"/>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F6461C">
            <w:pPr>
              <w:numPr>
                <w:ilvl w:val="0"/>
                <w:numId w:val="191"/>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3B2B198A" w:rsidR="007B0E4D" w:rsidRPr="00BF7282" w:rsidRDefault="00B93D27" w:rsidP="00E02B39">
            <w:r>
              <w:t>8</w:t>
            </w:r>
            <w:r w:rsidR="00B36750">
              <w:t>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5819" w:name="_Toc287964465"/>
            <w:bookmarkStart w:id="5820" w:name="_Toc300074996"/>
            <w:bookmarkStart w:id="5821" w:name="_Toc300154057"/>
            <w:bookmarkStart w:id="5822" w:name="_Toc301862069"/>
            <w:bookmarkStart w:id="5823" w:name="_Toc317511689"/>
            <w:bookmarkStart w:id="5824" w:name="_Toc317694856"/>
            <w:bookmarkStart w:id="5825" w:name="_Toc317773016"/>
            <w:bookmarkStart w:id="5826" w:name="_Toc317782136"/>
            <w:bookmarkStart w:id="5827" w:name="_Toc321385232"/>
            <w:bookmarkStart w:id="5828" w:name="_Toc331493046"/>
            <w:bookmarkStart w:id="5829" w:name="_Toc332267275"/>
            <w:bookmarkStart w:id="5830" w:name="_Toc332366927"/>
            <w:bookmarkStart w:id="5831" w:name="_Toc335747424"/>
            <w:bookmarkStart w:id="5832" w:name="_Toc349828600"/>
            <w:bookmarkStart w:id="5833" w:name="_Toc351715529"/>
            <w:bookmarkStart w:id="5834" w:name="_Toc363638260"/>
            <w:bookmarkStart w:id="5835" w:name="_Toc363638923"/>
            <w:bookmarkStart w:id="5836" w:name="_Toc364322199"/>
            <w:bookmarkStart w:id="5837" w:name="_Toc364328740"/>
            <w:bookmarkStart w:id="5838" w:name="_Toc369082470"/>
            <w:bookmarkStart w:id="5839" w:name="_Toc381687044"/>
            <w:bookmarkStart w:id="5840" w:name="_Toc67383007"/>
            <w:r w:rsidRPr="00BF7282">
              <w:t>Sprachen 2.2</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B67CA3" w14:paraId="23778DE1" w14:textId="77777777" w:rsidTr="00E02B39">
        <w:trPr>
          <w:trHeight w:val="567"/>
          <w:jc w:val="center"/>
        </w:trPr>
        <w:tc>
          <w:tcPr>
            <w:tcW w:w="567" w:type="dxa"/>
            <w:shd w:val="clear" w:color="auto" w:fill="E0E0E0"/>
          </w:tcPr>
          <w:p w14:paraId="4C3094FA" w14:textId="77777777" w:rsidR="007B0E4D" w:rsidRPr="00BF7282" w:rsidRDefault="007B0E4D" w:rsidP="00F6461C">
            <w:pPr>
              <w:numPr>
                <w:ilvl w:val="0"/>
                <w:numId w:val="191"/>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Pr="00836C50" w:rsidRDefault="004C3294" w:rsidP="00E02B39">
            <w:pPr>
              <w:rPr>
                <w:lang w:val="en-GB"/>
              </w:rPr>
            </w:pPr>
            <w:r w:rsidRPr="00836C50">
              <w:rPr>
                <w:lang w:val="en-GB"/>
              </w:rPr>
              <w:t>5</w:t>
            </w:r>
            <w:r w:rsidR="007B0E4D" w:rsidRPr="00836C50">
              <w:rPr>
                <w:lang w:val="en-GB"/>
              </w:rPr>
              <w:t xml:space="preserve"> ECTS</w:t>
            </w:r>
          </w:p>
          <w:p w14:paraId="6E1F2906" w14:textId="77777777" w:rsidR="00385615" w:rsidRPr="00836C50" w:rsidRDefault="00385615" w:rsidP="00E02B39">
            <w:pPr>
              <w:rPr>
                <w:lang w:val="en-GB"/>
              </w:rPr>
            </w:pPr>
          </w:p>
          <w:p w14:paraId="57D239D5" w14:textId="77777777" w:rsidR="00385615" w:rsidRPr="00836C50" w:rsidRDefault="00385615" w:rsidP="00E02B39">
            <w:pPr>
              <w:rPr>
                <w:lang w:val="en-GB"/>
              </w:rPr>
            </w:pPr>
          </w:p>
          <w:p w14:paraId="7339704F" w14:textId="77777777" w:rsidR="00385615" w:rsidRPr="00836C50" w:rsidRDefault="00385615" w:rsidP="00E02B39">
            <w:pPr>
              <w:rPr>
                <w:lang w:val="en-GB"/>
              </w:rPr>
            </w:pPr>
          </w:p>
          <w:p w14:paraId="0995B648" w14:textId="77777777" w:rsidR="00385615" w:rsidRPr="00836C50" w:rsidRDefault="00385615" w:rsidP="00E02B39">
            <w:pPr>
              <w:rPr>
                <w:lang w:val="en-GB"/>
              </w:rPr>
            </w:pPr>
          </w:p>
          <w:p w14:paraId="376E7E7A" w14:textId="77777777" w:rsidR="00385615" w:rsidRPr="00836C50" w:rsidRDefault="00385615" w:rsidP="00E02B39">
            <w:pPr>
              <w:rPr>
                <w:lang w:val="en-GB"/>
              </w:rPr>
            </w:pPr>
          </w:p>
          <w:p w14:paraId="6B23F79C" w14:textId="77777777" w:rsidR="00385615" w:rsidRPr="00836C50" w:rsidRDefault="00385615" w:rsidP="00E02B39">
            <w:pPr>
              <w:rPr>
                <w:lang w:val="en-GB"/>
              </w:rPr>
            </w:pPr>
          </w:p>
          <w:p w14:paraId="6DF423F6" w14:textId="77777777" w:rsidR="00385615" w:rsidRPr="00836C50" w:rsidRDefault="00385615" w:rsidP="00E02B39">
            <w:pPr>
              <w:rPr>
                <w:lang w:val="en-GB"/>
              </w:rPr>
            </w:pPr>
          </w:p>
          <w:p w14:paraId="7296601C" w14:textId="77777777" w:rsidR="00385615" w:rsidRPr="00836C50" w:rsidRDefault="00385615" w:rsidP="00E02B39">
            <w:pPr>
              <w:rPr>
                <w:lang w:val="en-GB"/>
              </w:rPr>
            </w:pPr>
          </w:p>
          <w:p w14:paraId="64D6E351" w14:textId="77777777" w:rsidR="008236BA" w:rsidRPr="00836C50" w:rsidRDefault="008236BA" w:rsidP="00E02B39">
            <w:pPr>
              <w:rPr>
                <w:lang w:val="en-GB"/>
              </w:rPr>
            </w:pPr>
          </w:p>
          <w:p w14:paraId="75873F0A" w14:textId="77777777" w:rsidR="008236BA" w:rsidRPr="00836C50" w:rsidRDefault="008236BA" w:rsidP="00E02B39">
            <w:pPr>
              <w:rPr>
                <w:lang w:val="en-GB"/>
              </w:rPr>
            </w:pPr>
          </w:p>
          <w:p w14:paraId="118B2E2F" w14:textId="3A8BD487" w:rsidR="00385615" w:rsidRPr="00836C50" w:rsidRDefault="00385615" w:rsidP="00E02B39">
            <w:pPr>
              <w:rPr>
                <w:lang w:val="en-GB"/>
              </w:rPr>
            </w:pPr>
            <w:r w:rsidRPr="00836C50">
              <w:rPr>
                <w:lang w:val="en-GB"/>
              </w:rP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836C50" w:rsidRDefault="007B0E4D" w:rsidP="00F6461C">
            <w:pPr>
              <w:numPr>
                <w:ilvl w:val="0"/>
                <w:numId w:val="191"/>
              </w:numPr>
              <w:rPr>
                <w:lang w:val="en-GB"/>
              </w:r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F6461C">
            <w:pPr>
              <w:numPr>
                <w:ilvl w:val="0"/>
                <w:numId w:val="191"/>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F6461C">
            <w:pPr>
              <w:numPr>
                <w:ilvl w:val="0"/>
                <w:numId w:val="191"/>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F6461C">
            <w:pPr>
              <w:pStyle w:val="Listenabsatz"/>
              <w:numPr>
                <w:ilvl w:val="0"/>
                <w:numId w:val="196"/>
              </w:numPr>
              <w:ind w:left="209" w:hanging="209"/>
            </w:pPr>
            <w:r w:rsidRPr="005D2036">
              <w:t>Monologisch und dialogisches, argumentatives Sprechen</w:t>
            </w:r>
          </w:p>
          <w:p w14:paraId="56C67C6F" w14:textId="3BE887CA" w:rsidR="003548E9" w:rsidRPr="005D2036" w:rsidRDefault="003548E9" w:rsidP="00F6461C">
            <w:pPr>
              <w:pStyle w:val="Listenabsatz"/>
              <w:numPr>
                <w:ilvl w:val="0"/>
                <w:numId w:val="196"/>
              </w:numPr>
              <w:ind w:left="209" w:hanging="209"/>
            </w:pPr>
            <w:r w:rsidRPr="005D2036">
              <w:t>Verständnisaufgaben unter Aktivierung eines bottom-up und top-down processings</w:t>
            </w:r>
          </w:p>
          <w:p w14:paraId="17A0A3D1" w14:textId="1EE10F70" w:rsidR="003548E9" w:rsidRPr="005D2036" w:rsidRDefault="003548E9" w:rsidP="00F6461C">
            <w:pPr>
              <w:pStyle w:val="Listenabsatz"/>
              <w:numPr>
                <w:ilvl w:val="0"/>
                <w:numId w:val="196"/>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F6461C">
            <w:pPr>
              <w:numPr>
                <w:ilvl w:val="0"/>
                <w:numId w:val="191"/>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F6461C">
            <w:pPr>
              <w:numPr>
                <w:ilvl w:val="0"/>
                <w:numId w:val="191"/>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F6461C">
            <w:pPr>
              <w:numPr>
                <w:ilvl w:val="0"/>
                <w:numId w:val="191"/>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F6461C">
            <w:pPr>
              <w:numPr>
                <w:ilvl w:val="0"/>
                <w:numId w:val="191"/>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F6461C">
            <w:pPr>
              <w:numPr>
                <w:ilvl w:val="0"/>
                <w:numId w:val="191"/>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F6461C">
            <w:pPr>
              <w:pStyle w:val="Listenabsatz"/>
              <w:numPr>
                <w:ilvl w:val="0"/>
                <w:numId w:val="196"/>
              </w:numPr>
              <w:ind w:left="209" w:hanging="209"/>
            </w:pPr>
            <w:r w:rsidRPr="00862F10">
              <w:t>Präsentation (20 Minuten)</w:t>
            </w:r>
          </w:p>
          <w:p w14:paraId="0A9E2F64" w14:textId="77777777" w:rsidR="003548E9" w:rsidRPr="00862F10" w:rsidRDefault="003548E9" w:rsidP="00F6461C">
            <w:pPr>
              <w:pStyle w:val="Listenabsatz"/>
              <w:numPr>
                <w:ilvl w:val="0"/>
                <w:numId w:val="196"/>
              </w:numPr>
              <w:ind w:left="209" w:hanging="209"/>
            </w:pPr>
            <w:r w:rsidRPr="00862F10">
              <w:t>Diskussionsbeitrag (10 Minuten)</w:t>
            </w:r>
          </w:p>
          <w:p w14:paraId="718CCC64" w14:textId="77777777" w:rsidR="003548E9" w:rsidRPr="00862F10" w:rsidRDefault="003548E9" w:rsidP="00F6461C">
            <w:pPr>
              <w:pStyle w:val="Listenabsatz"/>
              <w:numPr>
                <w:ilvl w:val="0"/>
                <w:numId w:val="196"/>
              </w:numPr>
              <w:ind w:left="209" w:hanging="209"/>
            </w:pPr>
            <w:r w:rsidRPr="00862F10">
              <w:t>Lehrprobe (45 Minuten)</w:t>
            </w:r>
          </w:p>
          <w:p w14:paraId="418A19F4" w14:textId="77777777" w:rsidR="003548E9" w:rsidRPr="00862F10" w:rsidRDefault="003548E9" w:rsidP="00F6461C">
            <w:pPr>
              <w:pStyle w:val="Listenabsatz"/>
              <w:numPr>
                <w:ilvl w:val="0"/>
                <w:numId w:val="196"/>
              </w:numPr>
              <w:ind w:left="209" w:hanging="209"/>
            </w:pPr>
            <w:r w:rsidRPr="00862F10">
              <w:t>Projektarbeit (bis zu 20 Seiten)</w:t>
            </w:r>
          </w:p>
          <w:p w14:paraId="6A1288C5" w14:textId="77777777" w:rsidR="003548E9" w:rsidRPr="00862F10" w:rsidRDefault="003548E9" w:rsidP="00F6461C">
            <w:pPr>
              <w:pStyle w:val="Listenabsatz"/>
              <w:numPr>
                <w:ilvl w:val="0"/>
                <w:numId w:val="196"/>
              </w:numPr>
              <w:ind w:left="209" w:hanging="209"/>
            </w:pPr>
            <w:r w:rsidRPr="00862F10">
              <w:t>mehrteilige Prüfungen:</w:t>
            </w:r>
          </w:p>
          <w:p w14:paraId="6415D351" w14:textId="77777777" w:rsidR="003548E9" w:rsidRPr="00862F10" w:rsidRDefault="003548E9" w:rsidP="00F6461C">
            <w:pPr>
              <w:pStyle w:val="Listenabsatz"/>
              <w:numPr>
                <w:ilvl w:val="0"/>
                <w:numId w:val="196"/>
              </w:numPr>
              <w:ind w:left="209" w:hanging="209"/>
            </w:pPr>
            <w:r w:rsidRPr="00862F10">
              <w:t>Präsentation + schriftliche Klausur</w:t>
            </w:r>
          </w:p>
          <w:p w14:paraId="3458BDE4" w14:textId="77777777" w:rsidR="003548E9" w:rsidRPr="00862F10" w:rsidRDefault="003548E9" w:rsidP="00F6461C">
            <w:pPr>
              <w:pStyle w:val="Listenabsatz"/>
              <w:numPr>
                <w:ilvl w:val="0"/>
                <w:numId w:val="196"/>
              </w:numPr>
              <w:ind w:left="209" w:hanging="209"/>
            </w:pPr>
            <w:r w:rsidRPr="00862F10">
              <w:t>Projektarbeit + Kurzmoderation + Kurztest</w:t>
            </w:r>
          </w:p>
          <w:p w14:paraId="4B79AA25" w14:textId="77777777" w:rsidR="003548E9" w:rsidRPr="00862F10" w:rsidRDefault="003548E9" w:rsidP="00F6461C">
            <w:pPr>
              <w:pStyle w:val="Listenabsatz"/>
              <w:numPr>
                <w:ilvl w:val="0"/>
                <w:numId w:val="196"/>
              </w:numPr>
              <w:ind w:left="209" w:hanging="209"/>
            </w:pPr>
            <w:r w:rsidRPr="00862F10">
              <w:t>Moderation + schriftliche Klausur</w:t>
            </w:r>
          </w:p>
          <w:p w14:paraId="158130E0" w14:textId="77777777" w:rsidR="003548E9" w:rsidRPr="00862F10" w:rsidRDefault="003548E9" w:rsidP="00F6461C">
            <w:pPr>
              <w:pStyle w:val="Listenabsatz"/>
              <w:numPr>
                <w:ilvl w:val="0"/>
                <w:numId w:val="196"/>
              </w:numPr>
              <w:ind w:left="209" w:hanging="209"/>
            </w:pPr>
            <w:r w:rsidRPr="00862F10">
              <w:t>Präsentation + Projektarbeit</w:t>
            </w:r>
          </w:p>
          <w:p w14:paraId="3B2A63BF" w14:textId="7045FE6E" w:rsidR="003548E9" w:rsidRPr="00BF7282" w:rsidRDefault="003548E9" w:rsidP="00F6461C">
            <w:pPr>
              <w:pStyle w:val="Listenabsatz"/>
              <w:numPr>
                <w:ilvl w:val="0"/>
                <w:numId w:val="196"/>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F6461C">
            <w:pPr>
              <w:numPr>
                <w:ilvl w:val="0"/>
                <w:numId w:val="191"/>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F6461C">
            <w:pPr>
              <w:pStyle w:val="Listenabsatz"/>
              <w:numPr>
                <w:ilvl w:val="0"/>
                <w:numId w:val="196"/>
              </w:numPr>
              <w:ind w:left="209" w:hanging="209"/>
            </w:pPr>
            <w:r w:rsidRPr="00862F10">
              <w:t>Präsentation (30 %) + schriftliche Klausur (70 %)</w:t>
            </w:r>
          </w:p>
          <w:p w14:paraId="1C8C788A" w14:textId="6FE6F5E4" w:rsidR="003548E9" w:rsidRPr="00862F10" w:rsidRDefault="003548E9" w:rsidP="00F6461C">
            <w:pPr>
              <w:pStyle w:val="Listenabsatz"/>
              <w:numPr>
                <w:ilvl w:val="0"/>
                <w:numId w:val="196"/>
              </w:numPr>
              <w:ind w:left="209" w:hanging="209"/>
            </w:pPr>
            <w:r w:rsidRPr="00862F10">
              <w:t>Projektarbeit (70 %) + Kurzmoderation (10 %) + Kurztest (20 %)</w:t>
            </w:r>
          </w:p>
          <w:p w14:paraId="53F914CE" w14:textId="22195137" w:rsidR="003548E9" w:rsidRPr="00862F10" w:rsidRDefault="003548E9" w:rsidP="00F6461C">
            <w:pPr>
              <w:pStyle w:val="Listenabsatz"/>
              <w:numPr>
                <w:ilvl w:val="0"/>
                <w:numId w:val="196"/>
              </w:numPr>
              <w:ind w:left="209" w:hanging="209"/>
            </w:pPr>
            <w:r w:rsidRPr="00862F10">
              <w:t>Moderation (50 %) + schriftliche Klausur (50 %)</w:t>
            </w:r>
          </w:p>
          <w:p w14:paraId="15A01867" w14:textId="47083D02" w:rsidR="003548E9" w:rsidRPr="00862F10" w:rsidRDefault="003548E9" w:rsidP="00F6461C">
            <w:pPr>
              <w:pStyle w:val="Listenabsatz"/>
              <w:numPr>
                <w:ilvl w:val="0"/>
                <w:numId w:val="196"/>
              </w:numPr>
              <w:ind w:left="209" w:hanging="209"/>
            </w:pPr>
            <w:r w:rsidRPr="00862F10">
              <w:t>Präsentation (50 %) + Projektarbeit (50 %)</w:t>
            </w:r>
          </w:p>
          <w:p w14:paraId="245B6537" w14:textId="06C8BB79" w:rsidR="003548E9" w:rsidRPr="00BF7282" w:rsidRDefault="003548E9" w:rsidP="00F6461C">
            <w:pPr>
              <w:pStyle w:val="Listenabsatz"/>
              <w:numPr>
                <w:ilvl w:val="0"/>
                <w:numId w:val="196"/>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F6461C">
            <w:pPr>
              <w:numPr>
                <w:ilvl w:val="0"/>
                <w:numId w:val="191"/>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F6461C">
            <w:pPr>
              <w:numPr>
                <w:ilvl w:val="0"/>
                <w:numId w:val="191"/>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F6461C">
            <w:pPr>
              <w:numPr>
                <w:ilvl w:val="0"/>
                <w:numId w:val="191"/>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F6461C">
            <w:pPr>
              <w:numPr>
                <w:ilvl w:val="0"/>
                <w:numId w:val="191"/>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F6461C">
            <w:pPr>
              <w:numPr>
                <w:ilvl w:val="0"/>
                <w:numId w:val="191"/>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F6461C">
            <w:pPr>
              <w:numPr>
                <w:ilvl w:val="0"/>
                <w:numId w:val="248"/>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48145E02" w:rsidR="00FB187A" w:rsidRPr="00113229" w:rsidRDefault="00B93D27" w:rsidP="000765E9">
            <w:pPr>
              <w:rPr>
                <w:rFonts w:cs="Arial"/>
                <w:szCs w:val="22"/>
              </w:rPr>
            </w:pPr>
            <w:r>
              <w:rPr>
                <w:rFonts w:cs="Arial"/>
                <w:szCs w:val="22"/>
              </w:rPr>
              <w:t>8</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5841" w:name="_Toc67383008"/>
            <w:r w:rsidRPr="00CF4EE1">
              <w:rPr>
                <w:rStyle w:val="berschriftModulZchn"/>
              </w:rPr>
              <w:t>Sprachen für Wirtschaftsinformatik</w:t>
            </w:r>
            <w:bookmarkEnd w:id="5841"/>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F6461C">
            <w:pPr>
              <w:numPr>
                <w:ilvl w:val="0"/>
                <w:numId w:val="248"/>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F6461C">
            <w:pPr>
              <w:numPr>
                <w:ilvl w:val="0"/>
                <w:numId w:val="248"/>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F6461C">
            <w:pPr>
              <w:pStyle w:val="Listenabsatz"/>
              <w:numPr>
                <w:ilvl w:val="0"/>
                <w:numId w:val="196"/>
              </w:numPr>
              <w:ind w:left="209" w:hanging="209"/>
            </w:pPr>
            <w:r w:rsidRPr="00862F10">
              <w:t>Monologisch und dialogisches, argumentatives Sprechen</w:t>
            </w:r>
          </w:p>
          <w:p w14:paraId="32693D2B" w14:textId="4F3C766D" w:rsidR="00FB187A" w:rsidRPr="00862F10" w:rsidRDefault="00FB187A" w:rsidP="00F6461C">
            <w:pPr>
              <w:pStyle w:val="Listenabsatz"/>
              <w:numPr>
                <w:ilvl w:val="0"/>
                <w:numId w:val="196"/>
              </w:numPr>
              <w:ind w:left="209" w:hanging="209"/>
            </w:pPr>
            <w:r w:rsidRPr="00862F10">
              <w:t>Verständnisaufgaben unter Aktivierung eines bottom-up und top-down processings</w:t>
            </w:r>
          </w:p>
          <w:p w14:paraId="0A5C560B" w14:textId="2F20CD0C" w:rsidR="00FB187A" w:rsidRPr="00862F10" w:rsidRDefault="00FB187A" w:rsidP="00F6461C">
            <w:pPr>
              <w:pStyle w:val="Listenabsatz"/>
              <w:numPr>
                <w:ilvl w:val="0"/>
                <w:numId w:val="196"/>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F6461C">
            <w:pPr>
              <w:pStyle w:val="Listenabsatz"/>
              <w:numPr>
                <w:ilvl w:val="0"/>
                <w:numId w:val="196"/>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w:t>
            </w:r>
            <w:r w:rsidRPr="00862F10">
              <w:rPr>
                <w:rFonts w:cs="Arial"/>
                <w:szCs w:val="22"/>
              </w:rPr>
              <w:lastRenderedPageBreak/>
              <w:t>sprachlichen Normen der einzelnen Text- und Medientypen auf- 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F6461C">
            <w:pPr>
              <w:numPr>
                <w:ilvl w:val="0"/>
                <w:numId w:val="248"/>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F6461C">
            <w:pPr>
              <w:numPr>
                <w:ilvl w:val="0"/>
                <w:numId w:val="248"/>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F6461C">
            <w:pPr>
              <w:numPr>
                <w:ilvl w:val="0"/>
                <w:numId w:val="248"/>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F6461C">
            <w:pPr>
              <w:pStyle w:val="Listenabsatz"/>
              <w:numPr>
                <w:ilvl w:val="0"/>
                <w:numId w:val="196"/>
              </w:numPr>
              <w:ind w:left="209" w:hanging="209"/>
            </w:pPr>
            <w:r w:rsidRPr="00862F10">
              <w:t>Präsentation (20 Minuten)</w:t>
            </w:r>
          </w:p>
          <w:p w14:paraId="24A93FC6" w14:textId="77777777" w:rsidR="00FB187A" w:rsidRPr="00862F10" w:rsidRDefault="00FB187A" w:rsidP="00F6461C">
            <w:pPr>
              <w:pStyle w:val="Listenabsatz"/>
              <w:numPr>
                <w:ilvl w:val="0"/>
                <w:numId w:val="196"/>
              </w:numPr>
              <w:ind w:left="209" w:hanging="209"/>
            </w:pPr>
            <w:r w:rsidRPr="00862F10">
              <w:t>Diskussionsbeitrag (10 Minuten)</w:t>
            </w:r>
          </w:p>
          <w:p w14:paraId="0C0059A3" w14:textId="77777777" w:rsidR="00FB187A" w:rsidRPr="00862F10" w:rsidRDefault="00FB187A" w:rsidP="00F6461C">
            <w:pPr>
              <w:pStyle w:val="Listenabsatz"/>
              <w:numPr>
                <w:ilvl w:val="0"/>
                <w:numId w:val="196"/>
              </w:numPr>
              <w:ind w:left="209" w:hanging="209"/>
            </w:pPr>
            <w:r w:rsidRPr="00862F10">
              <w:t>Lehrprobe (45 Minuten)</w:t>
            </w:r>
          </w:p>
          <w:p w14:paraId="047B795E" w14:textId="77777777" w:rsidR="00FB187A" w:rsidRPr="00862F10" w:rsidRDefault="00FB187A" w:rsidP="00F6461C">
            <w:pPr>
              <w:pStyle w:val="Listenabsatz"/>
              <w:numPr>
                <w:ilvl w:val="0"/>
                <w:numId w:val="196"/>
              </w:numPr>
              <w:ind w:left="209" w:hanging="209"/>
            </w:pPr>
            <w:r w:rsidRPr="00862F10">
              <w:t>Projektarbeit (bis zu 20 Seiten)</w:t>
            </w:r>
          </w:p>
          <w:p w14:paraId="0FEBB2A4" w14:textId="77777777" w:rsidR="00FB187A" w:rsidRPr="00862F10" w:rsidRDefault="00FB187A" w:rsidP="00F6461C">
            <w:pPr>
              <w:pStyle w:val="Listenabsatz"/>
              <w:numPr>
                <w:ilvl w:val="0"/>
                <w:numId w:val="196"/>
              </w:numPr>
              <w:ind w:left="209" w:hanging="209"/>
            </w:pPr>
            <w:r w:rsidRPr="00862F10">
              <w:t>mehrteilige Prüfungen:</w:t>
            </w:r>
          </w:p>
          <w:p w14:paraId="6030E67D" w14:textId="77777777" w:rsidR="00FB187A" w:rsidRPr="00862F10" w:rsidRDefault="00FB187A" w:rsidP="00F6461C">
            <w:pPr>
              <w:pStyle w:val="Listenabsatz"/>
              <w:numPr>
                <w:ilvl w:val="0"/>
                <w:numId w:val="196"/>
              </w:numPr>
              <w:ind w:left="209" w:hanging="209"/>
            </w:pPr>
            <w:r w:rsidRPr="00862F10">
              <w:t>Präsentation + schriftliche Klausur</w:t>
            </w:r>
          </w:p>
          <w:p w14:paraId="4F0729FE" w14:textId="77777777" w:rsidR="00FB187A" w:rsidRPr="00862F10" w:rsidRDefault="00FB187A" w:rsidP="00F6461C">
            <w:pPr>
              <w:pStyle w:val="Listenabsatz"/>
              <w:numPr>
                <w:ilvl w:val="0"/>
                <w:numId w:val="196"/>
              </w:numPr>
              <w:ind w:left="209" w:hanging="209"/>
            </w:pPr>
            <w:r w:rsidRPr="00862F10">
              <w:t>Projektarbeit + Kurzmoderation + Kurztest</w:t>
            </w:r>
          </w:p>
          <w:p w14:paraId="60E2D448" w14:textId="77777777" w:rsidR="00FB187A" w:rsidRPr="00862F10" w:rsidRDefault="00FB187A" w:rsidP="00F6461C">
            <w:pPr>
              <w:pStyle w:val="Listenabsatz"/>
              <w:numPr>
                <w:ilvl w:val="0"/>
                <w:numId w:val="196"/>
              </w:numPr>
              <w:ind w:left="209" w:hanging="209"/>
            </w:pPr>
            <w:r w:rsidRPr="00862F10">
              <w:t>Moderation + schriftliche Klausur</w:t>
            </w:r>
          </w:p>
          <w:p w14:paraId="78F6B448" w14:textId="77777777" w:rsidR="00FB187A" w:rsidRPr="00862F10" w:rsidRDefault="00FB187A" w:rsidP="00F6461C">
            <w:pPr>
              <w:pStyle w:val="Listenabsatz"/>
              <w:numPr>
                <w:ilvl w:val="0"/>
                <w:numId w:val="196"/>
              </w:numPr>
              <w:ind w:left="209" w:hanging="209"/>
            </w:pPr>
            <w:r w:rsidRPr="00862F10">
              <w:t>Präsentation + Projektarbeit</w:t>
            </w:r>
          </w:p>
          <w:p w14:paraId="2B6F1E1A" w14:textId="77777777" w:rsidR="00FB187A" w:rsidRPr="00113229" w:rsidRDefault="00FB187A" w:rsidP="00F6461C">
            <w:pPr>
              <w:pStyle w:val="Listenabsatz"/>
              <w:numPr>
                <w:ilvl w:val="0"/>
                <w:numId w:val="196"/>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F6461C">
            <w:pPr>
              <w:pStyle w:val="Listenabsatz"/>
              <w:numPr>
                <w:ilvl w:val="0"/>
                <w:numId w:val="196"/>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F6461C">
            <w:pPr>
              <w:pStyle w:val="Listenabsatz"/>
              <w:numPr>
                <w:ilvl w:val="0"/>
                <w:numId w:val="196"/>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F6461C">
            <w:pPr>
              <w:pStyle w:val="Listenabsatz"/>
              <w:numPr>
                <w:ilvl w:val="0"/>
                <w:numId w:val="196"/>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F6461C">
            <w:pPr>
              <w:pStyle w:val="Listenabsatz"/>
              <w:numPr>
                <w:ilvl w:val="0"/>
                <w:numId w:val="196"/>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F6461C">
            <w:pPr>
              <w:pStyle w:val="Listenabsatz"/>
              <w:numPr>
                <w:ilvl w:val="0"/>
                <w:numId w:val="196"/>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F6461C">
            <w:pPr>
              <w:numPr>
                <w:ilvl w:val="0"/>
                <w:numId w:val="24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F6461C">
            <w:pPr>
              <w:numPr>
                <w:ilvl w:val="0"/>
                <w:numId w:val="175"/>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517C0939" w:rsidR="00CC2125" w:rsidRPr="00BF7282" w:rsidRDefault="00B93D27" w:rsidP="000237EA">
            <w:r>
              <w:t>8</w:t>
            </w:r>
            <w:r w:rsidR="00CC2125">
              <w:t>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5842" w:name="_Toc67383009"/>
            <w:bookmarkStart w:id="5843" w:name="_Toc211064259"/>
            <w:bookmarkStart w:id="5844" w:name="_Toc287964461"/>
            <w:bookmarkStart w:id="5845" w:name="_Toc300074992"/>
            <w:bookmarkStart w:id="5846" w:name="_Toc300154053"/>
            <w:bookmarkStart w:id="5847" w:name="_Toc301862065"/>
            <w:bookmarkStart w:id="5848" w:name="_Toc317511685"/>
            <w:bookmarkStart w:id="5849" w:name="_Toc317694852"/>
            <w:bookmarkStart w:id="5850" w:name="_Toc317773012"/>
            <w:bookmarkStart w:id="5851" w:name="_Toc317782132"/>
            <w:bookmarkStart w:id="5852" w:name="_Toc321385228"/>
            <w:bookmarkStart w:id="5853" w:name="_Toc331493042"/>
            <w:bookmarkStart w:id="5854" w:name="_Toc332267271"/>
            <w:bookmarkStart w:id="5855" w:name="_Toc332366923"/>
            <w:bookmarkStart w:id="5856" w:name="_Toc335747420"/>
            <w:bookmarkStart w:id="5857" w:name="_Toc349828595"/>
            <w:bookmarkStart w:id="5858" w:name="_Toc351715524"/>
            <w:bookmarkStart w:id="5859" w:name="_Toc363638255"/>
            <w:bookmarkStart w:id="5860" w:name="_Toc363638918"/>
            <w:bookmarkStart w:id="5861" w:name="_Toc364322194"/>
            <w:bookmarkStart w:id="5862" w:name="_Toc364328735"/>
            <w:bookmarkStart w:id="5863" w:name="_Toc369082465"/>
            <w:bookmarkStart w:id="5864" w:name="_Toc381687039"/>
            <w:r w:rsidRPr="00BF7282">
              <w:t xml:space="preserve">Sprachen </w:t>
            </w:r>
            <w:r w:rsidR="000E112E">
              <w:t xml:space="preserve">IBS </w:t>
            </w:r>
            <w:r>
              <w:t>2</w:t>
            </w:r>
            <w:bookmarkEnd w:id="5842"/>
            <w:r w:rsidRPr="00BF7282">
              <w:t xml:space="preserve"> </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F6461C">
            <w:pPr>
              <w:numPr>
                <w:ilvl w:val="0"/>
                <w:numId w:val="175"/>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F6461C">
            <w:pPr>
              <w:numPr>
                <w:ilvl w:val="0"/>
                <w:numId w:val="175"/>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F6461C">
            <w:pPr>
              <w:numPr>
                <w:ilvl w:val="0"/>
                <w:numId w:val="175"/>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F6461C">
            <w:pPr>
              <w:numPr>
                <w:ilvl w:val="0"/>
                <w:numId w:val="175"/>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F6461C">
            <w:pPr>
              <w:pStyle w:val="Listenabsatz"/>
              <w:numPr>
                <w:ilvl w:val="0"/>
                <w:numId w:val="289"/>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F6461C">
            <w:pPr>
              <w:pStyle w:val="Listenabsatz"/>
              <w:numPr>
                <w:ilvl w:val="0"/>
                <w:numId w:val="289"/>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F6461C">
            <w:pPr>
              <w:pStyle w:val="Listenabsatz"/>
              <w:numPr>
                <w:ilvl w:val="0"/>
                <w:numId w:val="289"/>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F6461C">
            <w:pPr>
              <w:pStyle w:val="Listenabsatz"/>
              <w:numPr>
                <w:ilvl w:val="0"/>
                <w:numId w:val="289"/>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F6461C">
            <w:pPr>
              <w:numPr>
                <w:ilvl w:val="0"/>
                <w:numId w:val="175"/>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 xml:space="preserve">Neben den funktional kommunikativen Kompetenzen werden Text- und Medienkompetenz in Bezug auf die jeweils spezifischen </w:t>
            </w:r>
            <w:r w:rsidRPr="003F7325">
              <w:rPr>
                <w:rFonts w:eastAsia="Calibri" w:cs="Arial"/>
                <w:szCs w:val="22"/>
                <w:lang w:eastAsia="en-US"/>
              </w:rPr>
              <w:lastRenderedPageBreak/>
              <w:t>sprachlichen Normen der einzelnen Text- und Medientypen auf- 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F6461C">
            <w:pPr>
              <w:numPr>
                <w:ilvl w:val="0"/>
                <w:numId w:val="175"/>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F6461C">
            <w:pPr>
              <w:numPr>
                <w:ilvl w:val="0"/>
                <w:numId w:val="175"/>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F6461C">
            <w:pPr>
              <w:numPr>
                <w:ilvl w:val="0"/>
                <w:numId w:val="175"/>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F6461C">
            <w:pPr>
              <w:numPr>
                <w:ilvl w:val="0"/>
                <w:numId w:val="175"/>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F6461C">
            <w:pPr>
              <w:pStyle w:val="Listenabsatz"/>
              <w:numPr>
                <w:ilvl w:val="0"/>
                <w:numId w:val="196"/>
              </w:numPr>
              <w:ind w:left="209" w:hanging="209"/>
            </w:pPr>
            <w:r w:rsidRPr="00A227DD">
              <w:t>Präsentation (20 Minuten)</w:t>
            </w:r>
          </w:p>
          <w:p w14:paraId="7F2C7165" w14:textId="77777777" w:rsidR="00615558" w:rsidRPr="00A227DD" w:rsidRDefault="00615558" w:rsidP="00F6461C">
            <w:pPr>
              <w:pStyle w:val="Listenabsatz"/>
              <w:numPr>
                <w:ilvl w:val="0"/>
                <w:numId w:val="196"/>
              </w:numPr>
              <w:ind w:left="209" w:hanging="209"/>
            </w:pPr>
            <w:r w:rsidRPr="00A227DD">
              <w:t>Diskussionsbeitrag (10 Minuten)</w:t>
            </w:r>
          </w:p>
          <w:p w14:paraId="67071C30" w14:textId="77777777" w:rsidR="00615558" w:rsidRPr="00A227DD" w:rsidRDefault="00615558" w:rsidP="00F6461C">
            <w:pPr>
              <w:pStyle w:val="Listenabsatz"/>
              <w:numPr>
                <w:ilvl w:val="0"/>
                <w:numId w:val="196"/>
              </w:numPr>
              <w:ind w:left="209" w:hanging="209"/>
            </w:pPr>
            <w:r w:rsidRPr="00A227DD">
              <w:t>Lehrprobe (45 Minuten)</w:t>
            </w:r>
          </w:p>
          <w:p w14:paraId="16D14EF5" w14:textId="77777777" w:rsidR="00615558" w:rsidRPr="00A227DD" w:rsidRDefault="00615558" w:rsidP="00F6461C">
            <w:pPr>
              <w:pStyle w:val="Listenabsatz"/>
              <w:numPr>
                <w:ilvl w:val="0"/>
                <w:numId w:val="196"/>
              </w:numPr>
              <w:ind w:left="209" w:hanging="209"/>
            </w:pPr>
            <w:r w:rsidRPr="00A227DD">
              <w:t>Projektarbeit (bis zu 20 Seiten)</w:t>
            </w:r>
          </w:p>
          <w:p w14:paraId="76CEC798" w14:textId="77777777" w:rsidR="00615558" w:rsidRPr="00A227DD" w:rsidRDefault="00615558" w:rsidP="00F6461C">
            <w:pPr>
              <w:pStyle w:val="Listenabsatz"/>
              <w:numPr>
                <w:ilvl w:val="0"/>
                <w:numId w:val="196"/>
              </w:numPr>
              <w:ind w:left="209" w:hanging="209"/>
            </w:pPr>
            <w:r w:rsidRPr="00A227DD">
              <w:t>mehrteilige Prüfungen:</w:t>
            </w:r>
          </w:p>
          <w:p w14:paraId="75CC1411" w14:textId="77777777" w:rsidR="00615558" w:rsidRPr="00A227DD" w:rsidRDefault="00615558" w:rsidP="00F6461C">
            <w:pPr>
              <w:pStyle w:val="Listenabsatz"/>
              <w:numPr>
                <w:ilvl w:val="0"/>
                <w:numId w:val="196"/>
              </w:numPr>
              <w:ind w:left="209" w:hanging="209"/>
            </w:pPr>
            <w:r w:rsidRPr="00A227DD">
              <w:t>Präsentation + schriftliche Klausur</w:t>
            </w:r>
          </w:p>
          <w:p w14:paraId="312AC823" w14:textId="77777777" w:rsidR="00615558" w:rsidRPr="00A227DD" w:rsidRDefault="00615558" w:rsidP="00F6461C">
            <w:pPr>
              <w:pStyle w:val="Listenabsatz"/>
              <w:numPr>
                <w:ilvl w:val="0"/>
                <w:numId w:val="196"/>
              </w:numPr>
              <w:ind w:left="209" w:hanging="209"/>
            </w:pPr>
            <w:r w:rsidRPr="00A227DD">
              <w:t>Projektarbeit + Kurzmoderation + Kurztest</w:t>
            </w:r>
          </w:p>
          <w:p w14:paraId="514CB936" w14:textId="77777777" w:rsidR="00615558" w:rsidRPr="00A227DD" w:rsidRDefault="00615558" w:rsidP="00F6461C">
            <w:pPr>
              <w:pStyle w:val="Listenabsatz"/>
              <w:numPr>
                <w:ilvl w:val="0"/>
                <w:numId w:val="196"/>
              </w:numPr>
              <w:ind w:left="209" w:hanging="209"/>
            </w:pPr>
            <w:r w:rsidRPr="00A227DD">
              <w:t>Moderation + schriftliche Klausur</w:t>
            </w:r>
          </w:p>
          <w:p w14:paraId="076A25EF" w14:textId="77777777" w:rsidR="00615558" w:rsidRPr="00A227DD" w:rsidRDefault="00615558" w:rsidP="00F6461C">
            <w:pPr>
              <w:pStyle w:val="Listenabsatz"/>
              <w:numPr>
                <w:ilvl w:val="0"/>
                <w:numId w:val="196"/>
              </w:numPr>
              <w:ind w:left="209" w:hanging="209"/>
            </w:pPr>
            <w:r w:rsidRPr="00A227DD">
              <w:t>Präsentation + Projektarbeit</w:t>
            </w:r>
          </w:p>
          <w:p w14:paraId="3247A9A3" w14:textId="6C391F64" w:rsidR="00CC2125" w:rsidRPr="00BF7282" w:rsidRDefault="00615558" w:rsidP="00F6461C">
            <w:pPr>
              <w:pStyle w:val="Listenabsatz"/>
              <w:numPr>
                <w:ilvl w:val="0"/>
                <w:numId w:val="196"/>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F6461C">
            <w:pPr>
              <w:numPr>
                <w:ilvl w:val="0"/>
                <w:numId w:val="175"/>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F6461C">
            <w:pPr>
              <w:pStyle w:val="Listenabsatz"/>
              <w:numPr>
                <w:ilvl w:val="0"/>
                <w:numId w:val="196"/>
              </w:numPr>
              <w:ind w:left="209" w:hanging="209"/>
            </w:pPr>
            <w:r w:rsidRPr="00A227DD">
              <w:t>Präsentation (30 %) + schriftliche Klausur (70 %)</w:t>
            </w:r>
          </w:p>
          <w:p w14:paraId="6F2F93A3" w14:textId="303E7A09" w:rsidR="00615558" w:rsidRPr="00A227DD" w:rsidRDefault="00615558" w:rsidP="00F6461C">
            <w:pPr>
              <w:pStyle w:val="Listenabsatz"/>
              <w:numPr>
                <w:ilvl w:val="0"/>
                <w:numId w:val="196"/>
              </w:numPr>
              <w:ind w:left="209" w:hanging="209"/>
            </w:pPr>
            <w:r w:rsidRPr="00A227DD">
              <w:t>Projektarbeit (70 %) + Kurzmoderation (10 %) + Kurztest (20 %)</w:t>
            </w:r>
          </w:p>
          <w:p w14:paraId="0F3FC715" w14:textId="136BA318" w:rsidR="00615558" w:rsidRPr="00A227DD" w:rsidRDefault="00615558" w:rsidP="00F6461C">
            <w:pPr>
              <w:pStyle w:val="Listenabsatz"/>
              <w:numPr>
                <w:ilvl w:val="0"/>
                <w:numId w:val="196"/>
              </w:numPr>
              <w:ind w:left="209" w:hanging="209"/>
            </w:pPr>
            <w:r w:rsidRPr="00A227DD">
              <w:t>Moderation (50 %) + schriftliche Klausur (50 %)</w:t>
            </w:r>
          </w:p>
          <w:p w14:paraId="238CAA15" w14:textId="77777777" w:rsidR="00A712B2" w:rsidRDefault="00615558" w:rsidP="00F6461C">
            <w:pPr>
              <w:pStyle w:val="Listenabsatz"/>
              <w:numPr>
                <w:ilvl w:val="0"/>
                <w:numId w:val="196"/>
              </w:numPr>
              <w:ind w:left="209" w:hanging="209"/>
            </w:pPr>
            <w:r w:rsidRPr="00A227DD">
              <w:t>Präsentation (50 %) + Projektarbeit (50 %)</w:t>
            </w:r>
          </w:p>
          <w:p w14:paraId="6E6DC00C" w14:textId="1CA93CC2" w:rsidR="00CC2125" w:rsidRPr="00BF7282" w:rsidRDefault="00615558" w:rsidP="00F6461C">
            <w:pPr>
              <w:pStyle w:val="Listenabsatz"/>
              <w:numPr>
                <w:ilvl w:val="0"/>
                <w:numId w:val="196"/>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F6461C">
            <w:pPr>
              <w:numPr>
                <w:ilvl w:val="0"/>
                <w:numId w:val="175"/>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F6461C">
            <w:pPr>
              <w:numPr>
                <w:ilvl w:val="0"/>
                <w:numId w:val="175"/>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F6461C">
            <w:pPr>
              <w:numPr>
                <w:ilvl w:val="0"/>
                <w:numId w:val="175"/>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F6461C">
            <w:pPr>
              <w:numPr>
                <w:ilvl w:val="0"/>
                <w:numId w:val="175"/>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F6461C">
            <w:pPr>
              <w:numPr>
                <w:ilvl w:val="0"/>
                <w:numId w:val="175"/>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F6461C">
            <w:pPr>
              <w:pStyle w:val="Listenabsatz"/>
              <w:numPr>
                <w:ilvl w:val="0"/>
                <w:numId w:val="272"/>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7B36FFA6" w:rsidR="007A1F98" w:rsidRPr="00BF7282" w:rsidRDefault="00B93D27" w:rsidP="00531522">
            <w:r>
              <w:t>8</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5865" w:name="_Toc67383010"/>
            <w:r>
              <w:t>Sprachpraktische Ausbildung I</w:t>
            </w:r>
            <w:bookmarkEnd w:id="5865"/>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F6461C">
            <w:pPr>
              <w:pStyle w:val="Listenabsatz"/>
              <w:numPr>
                <w:ilvl w:val="0"/>
                <w:numId w:val="272"/>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F6461C">
            <w:pPr>
              <w:pStyle w:val="Listenabsatz"/>
              <w:numPr>
                <w:ilvl w:val="0"/>
                <w:numId w:val="272"/>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F6461C">
            <w:pPr>
              <w:pStyle w:val="Listenabsatz"/>
              <w:numPr>
                <w:ilvl w:val="0"/>
                <w:numId w:val="272"/>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F6461C">
            <w:pPr>
              <w:pStyle w:val="Listenabsatz"/>
              <w:numPr>
                <w:ilvl w:val="0"/>
                <w:numId w:val="272"/>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F6461C">
            <w:pPr>
              <w:pStyle w:val="Listenabsatz"/>
              <w:numPr>
                <w:ilvl w:val="0"/>
                <w:numId w:val="196"/>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F6461C">
            <w:pPr>
              <w:pStyle w:val="Listenabsatz"/>
              <w:numPr>
                <w:ilvl w:val="0"/>
                <w:numId w:val="196"/>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F6461C">
            <w:pPr>
              <w:pStyle w:val="Listenabsatz"/>
              <w:numPr>
                <w:ilvl w:val="0"/>
                <w:numId w:val="196"/>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F6461C">
            <w:pPr>
              <w:pStyle w:val="Listenabsatz"/>
              <w:numPr>
                <w:ilvl w:val="0"/>
                <w:numId w:val="196"/>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F6461C">
            <w:pPr>
              <w:pStyle w:val="Listenabsatz"/>
              <w:numPr>
                <w:ilvl w:val="0"/>
                <w:numId w:val="196"/>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F6461C">
            <w:pPr>
              <w:pStyle w:val="Listenabsatz"/>
              <w:numPr>
                <w:ilvl w:val="0"/>
                <w:numId w:val="272"/>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F6461C">
            <w:pPr>
              <w:pStyle w:val="Listenabsatz"/>
              <w:numPr>
                <w:ilvl w:val="0"/>
                <w:numId w:val="196"/>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F6461C">
            <w:pPr>
              <w:pStyle w:val="Listenabsatz"/>
              <w:numPr>
                <w:ilvl w:val="0"/>
                <w:numId w:val="196"/>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F6461C">
            <w:pPr>
              <w:pStyle w:val="Listenabsatz"/>
              <w:numPr>
                <w:ilvl w:val="0"/>
                <w:numId w:val="196"/>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F6461C">
            <w:pPr>
              <w:pStyle w:val="Listenabsatz"/>
              <w:numPr>
                <w:ilvl w:val="0"/>
                <w:numId w:val="272"/>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F6461C">
            <w:pPr>
              <w:pStyle w:val="Listenabsatz"/>
              <w:numPr>
                <w:ilvl w:val="0"/>
                <w:numId w:val="272"/>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F6461C">
            <w:pPr>
              <w:pStyle w:val="Listenabsatz"/>
              <w:numPr>
                <w:ilvl w:val="0"/>
                <w:numId w:val="272"/>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741A36EE" w14:textId="77777777" w:rsidR="007A1F98" w:rsidRDefault="00703F83" w:rsidP="00703F83">
            <w:pPr>
              <w:rPr>
                <w:rFonts w:cs="Arial"/>
                <w:szCs w:val="22"/>
              </w:rPr>
            </w:pPr>
            <w:r>
              <w:rPr>
                <w:rFonts w:cs="Arial"/>
                <w:szCs w:val="22"/>
              </w:rPr>
              <w:t>Schwerpunkt Wirtschafts- und Betriebspädagogik, Studienrichtung II, Pflichtbereich Zweitfach Englisch und Auslandswissenschaften</w:t>
            </w:r>
          </w:p>
          <w:p w14:paraId="6CD3E70A" w14:textId="4055C057" w:rsidR="00033DB7" w:rsidRPr="00BF7282" w:rsidRDefault="00033DB7" w:rsidP="00703F83">
            <w:r>
              <w:t>Erweiterungsprüfung Berufliche Schulen/Studienfach Wirtschaftspädagogik</w:t>
            </w:r>
          </w:p>
        </w:tc>
      </w:tr>
      <w:tr w:rsidR="007A1F98" w:rsidRPr="00BF7282" w14:paraId="11500F76" w14:textId="77777777" w:rsidTr="007A1F98">
        <w:trPr>
          <w:jc w:val="center"/>
        </w:trPr>
        <w:tc>
          <w:tcPr>
            <w:tcW w:w="566" w:type="dxa"/>
          </w:tcPr>
          <w:p w14:paraId="510E7E52" w14:textId="77777777" w:rsidR="007A1F98" w:rsidRPr="00BF7282" w:rsidRDefault="007A1F98" w:rsidP="00F6461C">
            <w:pPr>
              <w:pStyle w:val="Listenabsatz"/>
              <w:numPr>
                <w:ilvl w:val="0"/>
                <w:numId w:val="272"/>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F6461C">
            <w:pPr>
              <w:pStyle w:val="Listenabsatz"/>
              <w:numPr>
                <w:ilvl w:val="0"/>
                <w:numId w:val="196"/>
              </w:numPr>
              <w:ind w:left="209" w:hanging="209"/>
              <w:rPr>
                <w:rFonts w:cs="Arial"/>
              </w:rPr>
            </w:pPr>
            <w:r>
              <w:rPr>
                <w:rFonts w:cs="Arial"/>
              </w:rPr>
              <w:t>Klausur (60 Minuten)</w:t>
            </w:r>
          </w:p>
          <w:p w14:paraId="54CA7C78" w14:textId="77777777" w:rsidR="007A1F98" w:rsidRPr="00296875" w:rsidRDefault="007A1F98" w:rsidP="00F6461C">
            <w:pPr>
              <w:pStyle w:val="Listenabsatz"/>
              <w:numPr>
                <w:ilvl w:val="0"/>
                <w:numId w:val="196"/>
              </w:numPr>
              <w:ind w:left="209" w:hanging="209"/>
              <w:rPr>
                <w:rFonts w:cs="Arial"/>
              </w:rPr>
            </w:pPr>
            <w:r w:rsidRPr="00296875">
              <w:rPr>
                <w:rFonts w:cs="Arial"/>
              </w:rPr>
              <w:t>Präsentation (20 Minuten)</w:t>
            </w:r>
          </w:p>
          <w:p w14:paraId="7715E9BF" w14:textId="77777777" w:rsidR="007A1F98" w:rsidRPr="00296875" w:rsidRDefault="007A1F98" w:rsidP="00F6461C">
            <w:pPr>
              <w:pStyle w:val="Listenabsatz"/>
              <w:numPr>
                <w:ilvl w:val="0"/>
                <w:numId w:val="196"/>
              </w:numPr>
              <w:ind w:left="209" w:hanging="209"/>
              <w:rPr>
                <w:rFonts w:cs="Arial"/>
              </w:rPr>
            </w:pPr>
            <w:r w:rsidRPr="00296875">
              <w:rPr>
                <w:rFonts w:cs="Arial"/>
              </w:rPr>
              <w:t>Diskussionsbeitrag (10 Minuten)</w:t>
            </w:r>
          </w:p>
          <w:p w14:paraId="1EB542A5" w14:textId="77777777" w:rsidR="007A1F98" w:rsidRPr="00296875" w:rsidRDefault="007A1F98" w:rsidP="00F6461C">
            <w:pPr>
              <w:pStyle w:val="Listenabsatz"/>
              <w:numPr>
                <w:ilvl w:val="0"/>
                <w:numId w:val="196"/>
              </w:numPr>
              <w:ind w:left="209" w:hanging="209"/>
              <w:rPr>
                <w:rFonts w:cs="Arial"/>
              </w:rPr>
            </w:pPr>
            <w:r w:rsidRPr="00296875">
              <w:rPr>
                <w:rFonts w:cs="Arial"/>
              </w:rPr>
              <w:t>Lehrprobe (45 Minuten)</w:t>
            </w:r>
          </w:p>
          <w:p w14:paraId="2ACA69F7" w14:textId="77777777" w:rsidR="007A1F98" w:rsidRPr="00296875" w:rsidRDefault="007A1F98" w:rsidP="00F6461C">
            <w:pPr>
              <w:pStyle w:val="Listenabsatz"/>
              <w:numPr>
                <w:ilvl w:val="0"/>
                <w:numId w:val="196"/>
              </w:numPr>
              <w:ind w:left="209" w:hanging="209"/>
              <w:rPr>
                <w:rFonts w:cs="Arial"/>
              </w:rPr>
            </w:pPr>
            <w:r w:rsidRPr="00296875">
              <w:rPr>
                <w:rFonts w:cs="Arial"/>
              </w:rPr>
              <w:t>Projektarbeit (bis zu 20 Seiten)</w:t>
            </w:r>
          </w:p>
          <w:p w14:paraId="32500126" w14:textId="77777777" w:rsidR="007A1F98" w:rsidRPr="00296875" w:rsidRDefault="007A1F98" w:rsidP="00F6461C">
            <w:pPr>
              <w:pStyle w:val="Listenabsatz"/>
              <w:numPr>
                <w:ilvl w:val="0"/>
                <w:numId w:val="196"/>
              </w:numPr>
              <w:ind w:left="209" w:hanging="209"/>
              <w:rPr>
                <w:rFonts w:cs="Arial"/>
              </w:rPr>
            </w:pPr>
            <w:r w:rsidRPr="00296875">
              <w:rPr>
                <w:rFonts w:cs="Arial"/>
              </w:rPr>
              <w:t>mehrteilige Prüfungen:</w:t>
            </w:r>
          </w:p>
          <w:p w14:paraId="4248CF2B" w14:textId="77777777" w:rsidR="007A1F98" w:rsidRPr="00296875" w:rsidRDefault="007A1F98" w:rsidP="00F6461C">
            <w:pPr>
              <w:pStyle w:val="Listenabsatz"/>
              <w:numPr>
                <w:ilvl w:val="0"/>
                <w:numId w:val="196"/>
              </w:numPr>
              <w:ind w:left="209" w:hanging="209"/>
              <w:rPr>
                <w:rFonts w:cs="Arial"/>
              </w:rPr>
            </w:pPr>
            <w:r w:rsidRPr="00296875">
              <w:rPr>
                <w:rFonts w:cs="Arial"/>
              </w:rPr>
              <w:t>Präsentation + schriftliche Klausur</w:t>
            </w:r>
          </w:p>
          <w:p w14:paraId="7E407F95" w14:textId="77777777" w:rsidR="007A1F98" w:rsidRPr="00296875" w:rsidRDefault="007A1F98" w:rsidP="00F6461C">
            <w:pPr>
              <w:pStyle w:val="Listenabsatz"/>
              <w:numPr>
                <w:ilvl w:val="0"/>
                <w:numId w:val="196"/>
              </w:numPr>
              <w:ind w:left="209" w:hanging="209"/>
              <w:rPr>
                <w:rFonts w:cs="Arial"/>
              </w:rPr>
            </w:pPr>
            <w:r w:rsidRPr="00296875">
              <w:rPr>
                <w:rFonts w:cs="Arial"/>
              </w:rPr>
              <w:t>Projektarbeit + Kurzmoderation + Kurztest</w:t>
            </w:r>
          </w:p>
          <w:p w14:paraId="0B6B649A" w14:textId="77777777" w:rsidR="007A1F98" w:rsidRPr="00296875" w:rsidRDefault="007A1F98" w:rsidP="00F6461C">
            <w:pPr>
              <w:pStyle w:val="Listenabsatz"/>
              <w:numPr>
                <w:ilvl w:val="0"/>
                <w:numId w:val="196"/>
              </w:numPr>
              <w:ind w:left="209" w:hanging="209"/>
              <w:rPr>
                <w:rFonts w:cs="Arial"/>
              </w:rPr>
            </w:pPr>
            <w:r w:rsidRPr="00296875">
              <w:rPr>
                <w:rFonts w:cs="Arial"/>
              </w:rPr>
              <w:t>Moderation + schriftliche Klausur</w:t>
            </w:r>
          </w:p>
          <w:p w14:paraId="31FF29F5" w14:textId="77777777" w:rsidR="007A1F98" w:rsidRPr="00296875" w:rsidRDefault="007A1F98" w:rsidP="00F6461C">
            <w:pPr>
              <w:pStyle w:val="Listenabsatz"/>
              <w:numPr>
                <w:ilvl w:val="0"/>
                <w:numId w:val="196"/>
              </w:numPr>
              <w:ind w:left="209" w:hanging="209"/>
              <w:rPr>
                <w:rFonts w:cs="Arial"/>
              </w:rPr>
            </w:pPr>
            <w:r w:rsidRPr="00296875">
              <w:rPr>
                <w:rFonts w:cs="Arial"/>
              </w:rPr>
              <w:lastRenderedPageBreak/>
              <w:t>Präsentation + Projektarbeit</w:t>
            </w:r>
          </w:p>
          <w:p w14:paraId="24F976D2" w14:textId="77777777" w:rsidR="007A1F98" w:rsidRPr="00D95C82" w:rsidRDefault="007A1F98" w:rsidP="00F6461C">
            <w:pPr>
              <w:pStyle w:val="Listenabsatz"/>
              <w:numPr>
                <w:ilvl w:val="0"/>
                <w:numId w:val="196"/>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F6461C">
            <w:pPr>
              <w:pStyle w:val="Listenabsatz"/>
              <w:numPr>
                <w:ilvl w:val="0"/>
                <w:numId w:val="272"/>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F6461C">
            <w:pPr>
              <w:pStyle w:val="Listenabsatz"/>
              <w:numPr>
                <w:ilvl w:val="0"/>
                <w:numId w:val="196"/>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F6461C">
            <w:pPr>
              <w:pStyle w:val="Listenabsatz"/>
              <w:numPr>
                <w:ilvl w:val="0"/>
                <w:numId w:val="196"/>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F6461C">
            <w:pPr>
              <w:pStyle w:val="Listenabsatz"/>
              <w:numPr>
                <w:ilvl w:val="0"/>
                <w:numId w:val="196"/>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F6461C">
            <w:pPr>
              <w:pStyle w:val="Listenabsatz"/>
              <w:numPr>
                <w:ilvl w:val="0"/>
                <w:numId w:val="196"/>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F6461C">
            <w:pPr>
              <w:pStyle w:val="Listenabsatz"/>
              <w:numPr>
                <w:ilvl w:val="0"/>
                <w:numId w:val="196"/>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F6461C">
            <w:pPr>
              <w:pStyle w:val="Listenabsatz"/>
              <w:numPr>
                <w:ilvl w:val="0"/>
                <w:numId w:val="272"/>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F6461C">
            <w:pPr>
              <w:pStyle w:val="Listenabsatz"/>
              <w:numPr>
                <w:ilvl w:val="0"/>
                <w:numId w:val="272"/>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F6461C">
            <w:pPr>
              <w:pStyle w:val="Listenabsatz"/>
              <w:numPr>
                <w:ilvl w:val="0"/>
                <w:numId w:val="272"/>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F6461C">
            <w:pPr>
              <w:pStyle w:val="Listenabsatz"/>
              <w:numPr>
                <w:ilvl w:val="0"/>
                <w:numId w:val="272"/>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F6461C">
            <w:pPr>
              <w:pStyle w:val="Listenabsatz"/>
              <w:numPr>
                <w:ilvl w:val="0"/>
                <w:numId w:val="272"/>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F6461C">
            <w:pPr>
              <w:numPr>
                <w:ilvl w:val="0"/>
                <w:numId w:val="270"/>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76CA54A7" w:rsidR="00AB2B87" w:rsidRPr="00113229" w:rsidRDefault="00B93D27" w:rsidP="0080477E">
            <w:pPr>
              <w:rPr>
                <w:rFonts w:cs="Arial"/>
                <w:szCs w:val="22"/>
              </w:rPr>
            </w:pPr>
            <w:r>
              <w:rPr>
                <w:rFonts w:cs="Arial"/>
                <w:szCs w:val="22"/>
              </w:rPr>
              <w:t>8</w:t>
            </w:r>
            <w:r w:rsidR="0080477E">
              <w:rPr>
                <w:rFonts w:cs="Arial"/>
                <w:szCs w:val="22"/>
              </w:rPr>
              <w:t>4113</w:t>
            </w:r>
          </w:p>
        </w:tc>
        <w:tc>
          <w:tcPr>
            <w:tcW w:w="5528" w:type="dxa"/>
            <w:shd w:val="clear" w:color="auto" w:fill="E0E0E0"/>
          </w:tcPr>
          <w:p w14:paraId="4D12E1EA" w14:textId="77777777" w:rsidR="001A100F" w:rsidRDefault="00AB2B87" w:rsidP="00CE6588">
            <w:pPr>
              <w:pStyle w:val="berschriftModul"/>
              <w:rPr>
                <w:lang w:eastAsia="en-US"/>
              </w:rPr>
            </w:pPr>
            <w:bookmarkStart w:id="5866" w:name="_Toc67383011"/>
            <w:r>
              <w:rPr>
                <w:lang w:eastAsia="en-US"/>
              </w:rPr>
              <w:t>Sprachpraktische Ausbildung II</w:t>
            </w:r>
            <w:bookmarkEnd w:id="5866"/>
            <w:r w:rsidR="007A1F98">
              <w:rPr>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F6461C">
            <w:pPr>
              <w:numPr>
                <w:ilvl w:val="0"/>
                <w:numId w:val="270"/>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F6461C">
            <w:pPr>
              <w:numPr>
                <w:ilvl w:val="0"/>
                <w:numId w:val="270"/>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F6461C">
            <w:pPr>
              <w:numPr>
                <w:ilvl w:val="0"/>
                <w:numId w:val="270"/>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F6461C">
            <w:pPr>
              <w:numPr>
                <w:ilvl w:val="0"/>
                <w:numId w:val="270"/>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F6461C">
            <w:pPr>
              <w:numPr>
                <w:ilvl w:val="0"/>
                <w:numId w:val="270"/>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2B321FF6" w14:textId="77777777" w:rsidR="00AB2B87"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p w14:paraId="31CC72C4" w14:textId="4F557356" w:rsidR="00033DB7" w:rsidRPr="00161F99" w:rsidRDefault="00033DB7" w:rsidP="00703F83">
            <w:pPr>
              <w:autoSpaceDE w:val="0"/>
              <w:autoSpaceDN w:val="0"/>
              <w:adjustRightInd w:val="0"/>
              <w:rPr>
                <w:rFonts w:cs="Arial"/>
                <w:szCs w:val="22"/>
              </w:rPr>
            </w:pPr>
            <w:r>
              <w:t>Erweiterungsprüfung Berufliche Schulen/Studienfach Wirtschaftspädagogik</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F6461C">
            <w:pPr>
              <w:numPr>
                <w:ilvl w:val="0"/>
                <w:numId w:val="27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F6461C">
            <w:pPr>
              <w:numPr>
                <w:ilvl w:val="0"/>
                <w:numId w:val="70"/>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BC1981D" w:rsidR="004C4F96" w:rsidRPr="003076C9" w:rsidRDefault="00B93D27" w:rsidP="00CD169F">
            <w:pPr>
              <w:rPr>
                <w:rFonts w:cs="Arial"/>
              </w:rPr>
            </w:pPr>
            <w:r>
              <w:rPr>
                <w:rFonts w:cs="Arial"/>
              </w:rPr>
              <w:t>7</w:t>
            </w:r>
            <w:r w:rsidR="004C4F96" w:rsidRPr="003076C9">
              <w:rPr>
                <w:rFonts w:cs="Arial"/>
              </w:rPr>
              <w:t>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5867" w:name="_Toc67383012"/>
            <w:r>
              <w:rPr>
                <w:lang w:val="en-GB"/>
              </w:rPr>
              <w:t>Sprachsystem und Zweitspracherwerb</w:t>
            </w:r>
            <w:bookmarkEnd w:id="5867"/>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F6461C">
            <w:pPr>
              <w:numPr>
                <w:ilvl w:val="0"/>
                <w:numId w:val="70"/>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F6461C">
            <w:pPr>
              <w:numPr>
                <w:ilvl w:val="0"/>
                <w:numId w:val="70"/>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F6461C">
            <w:pPr>
              <w:numPr>
                <w:ilvl w:val="0"/>
                <w:numId w:val="70"/>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F6461C">
            <w:pPr>
              <w:numPr>
                <w:ilvl w:val="0"/>
                <w:numId w:val="70"/>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F6461C">
            <w:pPr>
              <w:numPr>
                <w:ilvl w:val="0"/>
                <w:numId w:val="70"/>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F6461C">
            <w:pPr>
              <w:pStyle w:val="Listenabsatz"/>
              <w:numPr>
                <w:ilvl w:val="0"/>
                <w:numId w:val="196"/>
              </w:numPr>
              <w:ind w:left="209" w:hanging="209"/>
              <w:rPr>
                <w:rFonts w:cs="Arial"/>
              </w:rPr>
            </w:pPr>
            <w:r w:rsidRPr="00F10F60">
              <w:rPr>
                <w:rFonts w:cs="Arial"/>
              </w:rPr>
              <w:t>Fachkompetenz</w:t>
            </w:r>
          </w:p>
          <w:p w14:paraId="7F595F03" w14:textId="77777777" w:rsidR="004C4F96" w:rsidRPr="00F10F60" w:rsidRDefault="004C4F96" w:rsidP="00F6461C">
            <w:pPr>
              <w:pStyle w:val="Listenabsatz"/>
              <w:numPr>
                <w:ilvl w:val="0"/>
                <w:numId w:val="196"/>
              </w:numPr>
              <w:ind w:left="209" w:hanging="209"/>
              <w:rPr>
                <w:rFonts w:cs="Arial"/>
              </w:rPr>
            </w:pPr>
            <w:r w:rsidRPr="00F10F60">
              <w:rPr>
                <w:rFonts w:cs="Arial"/>
              </w:rPr>
              <w:t xml:space="preserve">Lern- bzw. Methodenkompetenz </w:t>
            </w:r>
          </w:p>
          <w:p w14:paraId="229EF89E" w14:textId="77777777" w:rsidR="004C4F96" w:rsidRPr="00F10F60" w:rsidRDefault="004C4F96" w:rsidP="00F6461C">
            <w:pPr>
              <w:pStyle w:val="Listenabsatz"/>
              <w:numPr>
                <w:ilvl w:val="0"/>
                <w:numId w:val="196"/>
              </w:numPr>
              <w:ind w:left="209" w:hanging="209"/>
              <w:rPr>
                <w:rFonts w:cs="Arial"/>
              </w:rPr>
            </w:pPr>
            <w:r w:rsidRPr="00F10F60">
              <w:rPr>
                <w:rFonts w:cs="Arial"/>
              </w:rPr>
              <w:t>Sozialkompetenz</w:t>
            </w:r>
          </w:p>
          <w:p w14:paraId="47B4890F" w14:textId="77777777" w:rsidR="004C4F96" w:rsidRPr="008D49F7" w:rsidRDefault="004C4F96" w:rsidP="00F6461C">
            <w:pPr>
              <w:pStyle w:val="Listenabsatz"/>
              <w:numPr>
                <w:ilvl w:val="0"/>
                <w:numId w:val="196"/>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F6461C">
            <w:pPr>
              <w:pStyle w:val="Listenabsatz"/>
              <w:numPr>
                <w:ilvl w:val="0"/>
                <w:numId w:val="196"/>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F6461C">
            <w:pPr>
              <w:pStyle w:val="Listenabsatz"/>
              <w:numPr>
                <w:ilvl w:val="0"/>
                <w:numId w:val="196"/>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F6461C">
            <w:pPr>
              <w:pStyle w:val="Listenabsatz"/>
              <w:numPr>
                <w:ilvl w:val="0"/>
                <w:numId w:val="196"/>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F6461C">
            <w:pPr>
              <w:pStyle w:val="Listenabsatz"/>
              <w:numPr>
                <w:ilvl w:val="0"/>
                <w:numId w:val="196"/>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F6461C">
            <w:pPr>
              <w:pStyle w:val="Listenabsatz"/>
              <w:numPr>
                <w:ilvl w:val="0"/>
                <w:numId w:val="196"/>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F6461C">
            <w:pPr>
              <w:pStyle w:val="Listenabsatz"/>
              <w:numPr>
                <w:ilvl w:val="0"/>
                <w:numId w:val="196"/>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F6461C">
            <w:pPr>
              <w:numPr>
                <w:ilvl w:val="0"/>
                <w:numId w:val="70"/>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F6461C">
            <w:pPr>
              <w:pStyle w:val="Listenabsatz"/>
              <w:numPr>
                <w:ilvl w:val="0"/>
                <w:numId w:val="196"/>
              </w:numPr>
              <w:ind w:left="209" w:hanging="209"/>
              <w:rPr>
                <w:rFonts w:cs="Arial"/>
              </w:rPr>
            </w:pPr>
            <w:r w:rsidRPr="00F10F60">
              <w:rPr>
                <w:rFonts w:cs="Arial"/>
              </w:rPr>
              <w:t>Sicherer Umgang mit der deutschen Sprache in Wort und Schrift</w:t>
            </w:r>
          </w:p>
          <w:p w14:paraId="34D5B14F" w14:textId="77777777" w:rsidR="004C4F96" w:rsidRDefault="004C4F96" w:rsidP="00F6461C">
            <w:pPr>
              <w:pStyle w:val="Listenabsatz"/>
              <w:numPr>
                <w:ilvl w:val="0"/>
                <w:numId w:val="196"/>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F6461C">
            <w:pPr>
              <w:numPr>
                <w:ilvl w:val="0"/>
                <w:numId w:val="70"/>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F6461C">
            <w:pPr>
              <w:numPr>
                <w:ilvl w:val="0"/>
                <w:numId w:val="70"/>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74A77ACD" w14:textId="77777777" w:rsidR="004C4F96" w:rsidRDefault="004C4F96" w:rsidP="00CD169F">
            <w:pPr>
              <w:rPr>
                <w:rFonts w:cs="Arial"/>
              </w:rPr>
            </w:pPr>
            <w:r>
              <w:rPr>
                <w:rFonts w:cs="Arial"/>
              </w:rPr>
              <w:t>Zweitfach Berufssprache Deutsch, Modul im Vertiefungsbereich für Studierende der Wirtschaftswissenschaften mit Schwerpunkt Wirtschafts- und Betriebspädagogik, Studienrichtung II</w:t>
            </w:r>
          </w:p>
          <w:p w14:paraId="63F5D311" w14:textId="799B879C" w:rsidR="00033DB7" w:rsidRPr="008D49F7" w:rsidRDefault="00033DB7" w:rsidP="00CD169F">
            <w:pPr>
              <w:rPr>
                <w:rFonts w:cs="Arial"/>
                <w:color w:val="000000"/>
              </w:rPr>
            </w:pPr>
            <w:r>
              <w:t>Erweiterungsprüfung Berufliche Schulen/Studienfach Wirtschaftspädagogik</w:t>
            </w:r>
          </w:p>
        </w:tc>
      </w:tr>
      <w:tr w:rsidR="004C4F96" w:rsidRPr="008D49F7" w14:paraId="37B2D0C1" w14:textId="77777777" w:rsidTr="00CD169F">
        <w:trPr>
          <w:trHeight w:val="170"/>
        </w:trPr>
        <w:tc>
          <w:tcPr>
            <w:tcW w:w="540" w:type="dxa"/>
          </w:tcPr>
          <w:p w14:paraId="209B6CB8" w14:textId="77777777" w:rsidR="004C4F96" w:rsidRPr="008D49F7" w:rsidRDefault="004C4F96" w:rsidP="00F6461C">
            <w:pPr>
              <w:numPr>
                <w:ilvl w:val="0"/>
                <w:numId w:val="70"/>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F6461C">
            <w:pPr>
              <w:numPr>
                <w:ilvl w:val="0"/>
                <w:numId w:val="70"/>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F6461C">
            <w:pPr>
              <w:numPr>
                <w:ilvl w:val="0"/>
                <w:numId w:val="70"/>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F6461C">
            <w:pPr>
              <w:numPr>
                <w:ilvl w:val="0"/>
                <w:numId w:val="70"/>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F6461C">
            <w:pPr>
              <w:numPr>
                <w:ilvl w:val="0"/>
                <w:numId w:val="70"/>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F6461C">
            <w:pPr>
              <w:numPr>
                <w:ilvl w:val="0"/>
                <w:numId w:val="70"/>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F6461C">
            <w:pPr>
              <w:numPr>
                <w:ilvl w:val="0"/>
                <w:numId w:val="70"/>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F6461C">
            <w:pPr>
              <w:numPr>
                <w:ilvl w:val="0"/>
                <w:numId w:val="70"/>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03621C92" w:rsidTr="00E02B39">
        <w:trPr>
          <w:trHeight w:val="567"/>
          <w:jc w:val="center"/>
        </w:trPr>
        <w:tc>
          <w:tcPr>
            <w:tcW w:w="567" w:type="dxa"/>
            <w:shd w:val="clear" w:color="auto" w:fill="E0E0E0"/>
          </w:tcPr>
          <w:p w14:paraId="065B84E2" w14:textId="75C41D15" w:rsidR="00674646" w:rsidRPr="0056707B" w:rsidRDefault="00674646" w:rsidP="00F6461C">
            <w:pPr>
              <w:numPr>
                <w:ilvl w:val="0"/>
                <w:numId w:val="364"/>
              </w:numPr>
              <w:rPr>
                <w:rFonts w:cs="Arial"/>
                <w:i/>
                <w:sz w:val="24"/>
                <w:lang w:eastAsia="en-US"/>
              </w:rPr>
            </w:pPr>
          </w:p>
        </w:tc>
        <w:tc>
          <w:tcPr>
            <w:tcW w:w="2693" w:type="dxa"/>
            <w:shd w:val="clear" w:color="auto" w:fill="E0E0E0"/>
          </w:tcPr>
          <w:p w14:paraId="00059458" w14:textId="36DB0AEC" w:rsidR="00674646" w:rsidRPr="00BF7282" w:rsidRDefault="00674646" w:rsidP="00E02B39">
            <w:pPr>
              <w:rPr>
                <w:b/>
              </w:rPr>
            </w:pPr>
            <w:r w:rsidRPr="00BF7282">
              <w:rPr>
                <w:b/>
              </w:rPr>
              <w:t>Modulbezeichnung</w:t>
            </w:r>
          </w:p>
          <w:p w14:paraId="711896F5" w14:textId="44AEABCA" w:rsidR="00674646" w:rsidRPr="00BF7282" w:rsidRDefault="00B93D27" w:rsidP="00E02B39">
            <w:r>
              <w:t>8</w:t>
            </w:r>
            <w:r w:rsidR="00F0137D">
              <w:t>2172</w:t>
            </w:r>
          </w:p>
        </w:tc>
        <w:tc>
          <w:tcPr>
            <w:tcW w:w="5528" w:type="dxa"/>
            <w:shd w:val="clear" w:color="auto" w:fill="E0E0E0"/>
          </w:tcPr>
          <w:p w14:paraId="57642E8A" w14:textId="11F0388D" w:rsidR="00674646" w:rsidRPr="00BF7282" w:rsidRDefault="009910F5" w:rsidP="00E02B39">
            <w:pPr>
              <w:pStyle w:val="berschrift1"/>
            </w:pPr>
            <w:bookmarkStart w:id="5868" w:name="_Toc67383013"/>
            <w:bookmarkStart w:id="5869" w:name="_Toc287964469"/>
            <w:bookmarkStart w:id="5870" w:name="_Toc300075000"/>
            <w:bookmarkStart w:id="5871" w:name="_Toc300154061"/>
            <w:bookmarkStart w:id="5872" w:name="_Toc301862073"/>
            <w:bookmarkStart w:id="5873" w:name="_Toc317511693"/>
            <w:bookmarkStart w:id="5874" w:name="_Toc317694859"/>
            <w:bookmarkStart w:id="5875" w:name="_Toc317773019"/>
            <w:bookmarkStart w:id="5876" w:name="_Toc317782139"/>
            <w:bookmarkStart w:id="5877" w:name="_Toc321385236"/>
            <w:bookmarkStart w:id="5878" w:name="_Toc331493050"/>
            <w:bookmarkStart w:id="5879" w:name="_Toc332267277"/>
            <w:bookmarkStart w:id="5880" w:name="_Toc332366929"/>
            <w:bookmarkStart w:id="5881" w:name="_Toc335747426"/>
            <w:bookmarkStart w:id="5882" w:name="_Toc349828603"/>
            <w:bookmarkStart w:id="5883" w:name="_Toc351715531"/>
            <w:bookmarkStart w:id="5884" w:name="_Toc363638262"/>
            <w:bookmarkStart w:id="5885" w:name="_Toc363638925"/>
            <w:bookmarkStart w:id="5886" w:name="_Toc364322201"/>
            <w:bookmarkStart w:id="5887" w:name="_Toc364328742"/>
            <w:bookmarkStart w:id="5888" w:name="_Toc369082472"/>
            <w:bookmarkStart w:id="5889" w:name="_Toc381687046"/>
            <w:r w:rsidRPr="00F5584C">
              <w:rPr>
                <w:rStyle w:val="berschriftModulZchn"/>
              </w:rPr>
              <w:t>Statistik</w:t>
            </w:r>
            <w:bookmarkEnd w:id="5868"/>
            <w:r w:rsidRPr="00F5584C">
              <w:rPr>
                <w:rStyle w:val="berschriftModulZchn"/>
              </w:rPr>
              <w:t xml:space="preserve"> </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14:paraId="55F14C2A" w14:textId="3AB59499"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5AEE4F39" w:rsidR="00674646" w:rsidRPr="00BF7282" w:rsidRDefault="00674646" w:rsidP="00E02B39">
            <w:pPr>
              <w:rPr>
                <w:b/>
              </w:rPr>
            </w:pPr>
            <w:r w:rsidRPr="00BF7282">
              <w:rPr>
                <w:b/>
              </w:rPr>
              <w:t>10 ETCS</w:t>
            </w:r>
          </w:p>
        </w:tc>
      </w:tr>
      <w:tr w:rsidR="00674646" w:rsidRPr="00BF7282" w14:paraId="58C99796" w14:textId="03F5423B" w:rsidTr="00E02B39">
        <w:trPr>
          <w:trHeight w:val="567"/>
          <w:jc w:val="center"/>
        </w:trPr>
        <w:tc>
          <w:tcPr>
            <w:tcW w:w="567" w:type="dxa"/>
            <w:shd w:val="clear" w:color="auto" w:fill="E0E0E0"/>
          </w:tcPr>
          <w:p w14:paraId="20895B09" w14:textId="65EEBEDD" w:rsidR="00674646" w:rsidRPr="0056707B" w:rsidRDefault="00674646" w:rsidP="00F6461C">
            <w:pPr>
              <w:numPr>
                <w:ilvl w:val="0"/>
                <w:numId w:val="364"/>
              </w:numPr>
              <w:rPr>
                <w:rFonts w:cs="Arial"/>
                <w:i/>
                <w:sz w:val="24"/>
                <w:lang w:eastAsia="en-US"/>
              </w:rPr>
            </w:pPr>
          </w:p>
        </w:tc>
        <w:tc>
          <w:tcPr>
            <w:tcW w:w="2693" w:type="dxa"/>
            <w:shd w:val="clear" w:color="auto" w:fill="E0E0E0"/>
          </w:tcPr>
          <w:p w14:paraId="50761946" w14:textId="5EDA0EEB" w:rsidR="00674646" w:rsidRPr="00BF7282" w:rsidRDefault="00674646" w:rsidP="00E02B39">
            <w:r w:rsidRPr="00BF7282">
              <w:t>Lehrveranstaltungen</w:t>
            </w:r>
          </w:p>
          <w:p w14:paraId="5DB46453" w14:textId="6E7B39B7" w:rsidR="00674646" w:rsidRPr="00BF7282" w:rsidRDefault="00674646" w:rsidP="00E02B39"/>
        </w:tc>
        <w:tc>
          <w:tcPr>
            <w:tcW w:w="5528" w:type="dxa"/>
            <w:shd w:val="clear" w:color="auto" w:fill="E0E0E0"/>
          </w:tcPr>
          <w:p w14:paraId="6C79B272" w14:textId="35B35F58" w:rsidR="00674646" w:rsidRPr="00BF7282" w:rsidRDefault="00674646" w:rsidP="00E02B39">
            <w:r w:rsidRPr="00BF7282">
              <w:t>V: Statistik (4 SWS)</w:t>
            </w:r>
          </w:p>
          <w:p w14:paraId="13BFA7A4" w14:textId="44DC41D1" w:rsidR="00674646" w:rsidRPr="00BF7282" w:rsidRDefault="00674646" w:rsidP="00E02B39">
            <w:r w:rsidRPr="00BF7282">
              <w:t>Ü1: Übung (2 SWS)</w:t>
            </w:r>
          </w:p>
          <w:p w14:paraId="3A8F0B88" w14:textId="417C8065" w:rsidR="00674646" w:rsidRPr="00836C50" w:rsidRDefault="00674646" w:rsidP="00E02B39">
            <w:r w:rsidRPr="00BF7282">
              <w:t xml:space="preserve">Ü2: Fallstudienübung </w:t>
            </w:r>
            <w:r w:rsidR="00525571">
              <w:t xml:space="preserve">mit R </w:t>
            </w:r>
            <w:r w:rsidRPr="00BF7282">
              <w:t xml:space="preserve">(2 </w:t>
            </w:r>
            <w:r w:rsidRPr="00836C50">
              <w:t>SWS)</w:t>
            </w:r>
          </w:p>
        </w:tc>
        <w:tc>
          <w:tcPr>
            <w:tcW w:w="1136" w:type="dxa"/>
            <w:shd w:val="clear" w:color="auto" w:fill="E0E0E0"/>
          </w:tcPr>
          <w:p w14:paraId="1CBA28CA" w14:textId="6DF1E1BC" w:rsidR="00674646" w:rsidRPr="00BF7282" w:rsidRDefault="00674646" w:rsidP="00E02B39">
            <w:r w:rsidRPr="00BF7282">
              <w:t>5,0 ECTS</w:t>
            </w:r>
          </w:p>
          <w:p w14:paraId="2CBB92B1" w14:textId="595BF3FD" w:rsidR="00674646" w:rsidRPr="00BF7282" w:rsidRDefault="00674646" w:rsidP="00E02B39">
            <w:r w:rsidRPr="00BF7282">
              <w:t>2,5 ECTS</w:t>
            </w:r>
          </w:p>
          <w:p w14:paraId="32F76AD1" w14:textId="608C5DBF" w:rsidR="00674646" w:rsidRPr="00BF7282" w:rsidRDefault="00674646" w:rsidP="00E02B39">
            <w:r w:rsidRPr="00BF7282">
              <w:t>2,5 ECTS</w:t>
            </w:r>
          </w:p>
        </w:tc>
      </w:tr>
      <w:tr w:rsidR="00674646" w:rsidRPr="00BF7282" w14:paraId="54A86726" w14:textId="35B149BC" w:rsidTr="00E02B39">
        <w:trPr>
          <w:trHeight w:val="383"/>
          <w:jc w:val="center"/>
        </w:trPr>
        <w:tc>
          <w:tcPr>
            <w:tcW w:w="567" w:type="dxa"/>
            <w:shd w:val="clear" w:color="auto" w:fill="E0E0E0"/>
          </w:tcPr>
          <w:p w14:paraId="48C93028" w14:textId="72FA7CBD" w:rsidR="00674646" w:rsidRPr="0056707B" w:rsidRDefault="00674646" w:rsidP="00F6461C">
            <w:pPr>
              <w:numPr>
                <w:ilvl w:val="0"/>
                <w:numId w:val="364"/>
              </w:numPr>
              <w:rPr>
                <w:rFonts w:cs="Arial"/>
                <w:i/>
                <w:sz w:val="24"/>
                <w:lang w:eastAsia="en-US"/>
              </w:rPr>
            </w:pPr>
          </w:p>
        </w:tc>
        <w:tc>
          <w:tcPr>
            <w:tcW w:w="2693" w:type="dxa"/>
            <w:shd w:val="clear" w:color="auto" w:fill="E0E0E0"/>
          </w:tcPr>
          <w:p w14:paraId="69494020" w14:textId="5382D6CF" w:rsidR="00674646" w:rsidRPr="00BF7282" w:rsidRDefault="00C655C3" w:rsidP="00E02B39">
            <w:r>
              <w:rPr>
                <w:rFonts w:cs="Arial"/>
                <w:szCs w:val="22"/>
              </w:rPr>
              <w:t>Lehrende</w:t>
            </w:r>
          </w:p>
        </w:tc>
        <w:tc>
          <w:tcPr>
            <w:tcW w:w="5528" w:type="dxa"/>
            <w:shd w:val="clear" w:color="auto" w:fill="E0E0E0"/>
          </w:tcPr>
          <w:p w14:paraId="3A2E0469" w14:textId="2547BB0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4BDE9970" w:rsidR="00674646" w:rsidRPr="00BF7282" w:rsidRDefault="00674646" w:rsidP="00E02B39"/>
        </w:tc>
      </w:tr>
    </w:tbl>
    <w:p w14:paraId="5B8A12AA" w14:textId="6D668849" w:rsidR="00674646" w:rsidRPr="00BF7282" w:rsidRDefault="00674646"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674646" w:rsidRPr="00BF7282" w14:paraId="2C4DB269" w14:textId="48EDB2B3" w:rsidTr="008D5265">
        <w:trPr>
          <w:trHeight w:val="340"/>
          <w:jc w:val="center"/>
        </w:trPr>
        <w:tc>
          <w:tcPr>
            <w:tcW w:w="567" w:type="dxa"/>
            <w:tcBorders>
              <w:bottom w:val="single" w:sz="4" w:space="0" w:color="auto"/>
            </w:tcBorders>
          </w:tcPr>
          <w:p w14:paraId="5AFAF93E" w14:textId="1187544E" w:rsidR="00674646" w:rsidRPr="0056707B" w:rsidRDefault="00674646" w:rsidP="00F6461C">
            <w:pPr>
              <w:numPr>
                <w:ilvl w:val="0"/>
                <w:numId w:val="364"/>
              </w:numPr>
              <w:rPr>
                <w:rFonts w:cs="Arial"/>
                <w:i/>
                <w:sz w:val="24"/>
                <w:lang w:eastAsia="en-US"/>
              </w:rPr>
            </w:pPr>
          </w:p>
        </w:tc>
        <w:tc>
          <w:tcPr>
            <w:tcW w:w="2693" w:type="dxa"/>
            <w:tcBorders>
              <w:bottom w:val="single" w:sz="4" w:space="0" w:color="auto"/>
            </w:tcBorders>
          </w:tcPr>
          <w:p w14:paraId="6938B888" w14:textId="6A666394" w:rsidR="00674646" w:rsidRPr="00BF7282" w:rsidRDefault="00C655C3" w:rsidP="00E02B39">
            <w:pPr>
              <w:rPr>
                <w:b/>
              </w:rPr>
            </w:pPr>
            <w:r>
              <w:rPr>
                <w:b/>
              </w:rPr>
              <w:t>Modulverantwortliche/r</w:t>
            </w:r>
          </w:p>
        </w:tc>
        <w:tc>
          <w:tcPr>
            <w:tcW w:w="6663" w:type="dxa"/>
            <w:tcBorders>
              <w:bottom w:val="single" w:sz="4" w:space="0" w:color="auto"/>
            </w:tcBorders>
          </w:tcPr>
          <w:p w14:paraId="400C20A8" w14:textId="3F4EB1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0970A6D6" w:rsidTr="008D5265">
        <w:trPr>
          <w:trHeight w:val="340"/>
          <w:jc w:val="center"/>
        </w:trPr>
        <w:tc>
          <w:tcPr>
            <w:tcW w:w="567" w:type="dxa"/>
            <w:shd w:val="clear" w:color="auto" w:fill="auto"/>
          </w:tcPr>
          <w:p w14:paraId="3BC236C5" w14:textId="61ED6A6C" w:rsidR="00674646" w:rsidRPr="0056707B" w:rsidRDefault="00674646" w:rsidP="00F6461C">
            <w:pPr>
              <w:numPr>
                <w:ilvl w:val="0"/>
                <w:numId w:val="364"/>
              </w:numPr>
              <w:rPr>
                <w:rFonts w:cs="Arial"/>
                <w:i/>
                <w:sz w:val="24"/>
                <w:lang w:eastAsia="en-US"/>
              </w:rPr>
            </w:pPr>
          </w:p>
        </w:tc>
        <w:tc>
          <w:tcPr>
            <w:tcW w:w="2693" w:type="dxa"/>
            <w:shd w:val="clear" w:color="auto" w:fill="auto"/>
          </w:tcPr>
          <w:p w14:paraId="24BBE821" w14:textId="05BB9CA5"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6E685619" w14:textId="679372E3" w:rsidR="00525571" w:rsidRDefault="00525571" w:rsidP="00F6461C">
            <w:pPr>
              <w:pStyle w:val="Listenabsatz"/>
              <w:numPr>
                <w:ilvl w:val="0"/>
                <w:numId w:val="196"/>
              </w:numPr>
              <w:ind w:left="209" w:hanging="209"/>
            </w:pPr>
            <w:r>
              <w:t>Graphische Darstellung von Datensätzen</w:t>
            </w:r>
          </w:p>
          <w:p w14:paraId="57C4F52E" w14:textId="3176AB28" w:rsidR="00674646" w:rsidRPr="007B2DAA" w:rsidRDefault="00674646" w:rsidP="00F6461C">
            <w:pPr>
              <w:pStyle w:val="Listenabsatz"/>
              <w:numPr>
                <w:ilvl w:val="0"/>
                <w:numId w:val="196"/>
              </w:numPr>
              <w:ind w:left="209" w:hanging="209"/>
            </w:pPr>
            <w:r w:rsidRPr="007B2DAA">
              <w:t xml:space="preserve">Grundlagen der Häufigkeits- und Wahrscheinlichkeitsrechnung </w:t>
            </w:r>
          </w:p>
          <w:p w14:paraId="39FED295" w14:textId="432CD7AB" w:rsidR="00674646" w:rsidRPr="007B2DAA" w:rsidRDefault="00674646" w:rsidP="00F6461C">
            <w:pPr>
              <w:pStyle w:val="Listenabsatz"/>
              <w:numPr>
                <w:ilvl w:val="0"/>
                <w:numId w:val="196"/>
              </w:numPr>
              <w:ind w:left="209" w:hanging="209"/>
            </w:pPr>
            <w:r w:rsidRPr="007B2DAA">
              <w:t xml:space="preserve">Verteilungsmaßzahlen und Verteilungsfunktion von quantitativen Merkmalen und Zufallsvariablen </w:t>
            </w:r>
          </w:p>
          <w:p w14:paraId="7FE1750B" w14:textId="373742EE" w:rsidR="00EA0747" w:rsidRPr="007B2DAA" w:rsidRDefault="00674646" w:rsidP="00F6461C">
            <w:pPr>
              <w:pStyle w:val="Listenabsatz"/>
              <w:numPr>
                <w:ilvl w:val="0"/>
                <w:numId w:val="196"/>
              </w:numPr>
              <w:ind w:left="209" w:hanging="209"/>
            </w:pPr>
            <w:r w:rsidRPr="007B2DAA">
              <w:t>Eindimensionale pa</w:t>
            </w:r>
            <w:r w:rsidR="00EA0747" w:rsidRPr="007B2DAA">
              <w:t>rametrische Verteilungsmodelle</w:t>
            </w:r>
          </w:p>
          <w:p w14:paraId="07541BD0" w14:textId="10158BB5" w:rsidR="00674646" w:rsidRPr="007B2DAA" w:rsidRDefault="00674646" w:rsidP="00F6461C">
            <w:pPr>
              <w:pStyle w:val="Listenabsatz"/>
              <w:numPr>
                <w:ilvl w:val="0"/>
                <w:numId w:val="196"/>
              </w:numPr>
              <w:ind w:left="209" w:hanging="209"/>
            </w:pPr>
            <w:r w:rsidRPr="007B2DAA">
              <w:t xml:space="preserve">Mehrdimensionale quantitative Merkmale und Zufallsvariablen </w:t>
            </w:r>
          </w:p>
          <w:p w14:paraId="40BBB4EF" w14:textId="4E3F4005" w:rsidR="00674646" w:rsidRPr="007B2DAA" w:rsidRDefault="00674646" w:rsidP="00F6461C">
            <w:pPr>
              <w:pStyle w:val="Listenabsatz"/>
              <w:numPr>
                <w:ilvl w:val="0"/>
                <w:numId w:val="196"/>
              </w:numPr>
              <w:ind w:left="209" w:hanging="209"/>
            </w:pPr>
            <w:r w:rsidRPr="007B2DAA">
              <w:t>Stichproben und Stichprobenfunktionen und ihre Verteilung</w:t>
            </w:r>
          </w:p>
          <w:p w14:paraId="6571A2AA" w14:textId="7E61CFDF" w:rsidR="00674646" w:rsidRPr="008E0505" w:rsidRDefault="00674646" w:rsidP="00F6461C">
            <w:pPr>
              <w:pStyle w:val="Listenabsatz"/>
              <w:numPr>
                <w:ilvl w:val="0"/>
                <w:numId w:val="196"/>
              </w:numPr>
              <w:ind w:left="209" w:hanging="209"/>
            </w:pPr>
            <w:r w:rsidRPr="007B2DAA">
              <w:t>Punktschätzung, Intervallsc</w:t>
            </w:r>
            <w:r w:rsidR="00EA0747" w:rsidRPr="007B2DAA">
              <w:t>hätzung und statistische Tests</w:t>
            </w:r>
          </w:p>
        </w:tc>
      </w:tr>
      <w:tr w:rsidR="00CA008B" w:rsidRPr="00BF7282" w14:paraId="049637C9" w14:textId="51A4C4AE" w:rsidTr="008D5265">
        <w:trPr>
          <w:trHeight w:val="340"/>
          <w:jc w:val="center"/>
        </w:trPr>
        <w:tc>
          <w:tcPr>
            <w:tcW w:w="567" w:type="dxa"/>
            <w:shd w:val="clear" w:color="auto" w:fill="auto"/>
          </w:tcPr>
          <w:p w14:paraId="14A3B0AF" w14:textId="41BD06EE" w:rsidR="00CA008B" w:rsidRPr="0056707B" w:rsidRDefault="00CA008B" w:rsidP="00F6461C">
            <w:pPr>
              <w:numPr>
                <w:ilvl w:val="0"/>
                <w:numId w:val="364"/>
              </w:numPr>
              <w:rPr>
                <w:rFonts w:cs="Arial"/>
                <w:i/>
                <w:sz w:val="24"/>
                <w:lang w:eastAsia="en-US"/>
              </w:rPr>
            </w:pPr>
          </w:p>
        </w:tc>
        <w:tc>
          <w:tcPr>
            <w:tcW w:w="2693" w:type="dxa"/>
            <w:shd w:val="clear" w:color="auto" w:fill="auto"/>
          </w:tcPr>
          <w:p w14:paraId="4289BD12" w14:textId="542525C6" w:rsidR="00CE775A" w:rsidRDefault="00CA008B" w:rsidP="00E02B39">
            <w:pPr>
              <w:rPr>
                <w:b/>
              </w:rPr>
            </w:pPr>
            <w:r w:rsidRPr="00BF7282">
              <w:rPr>
                <w:b/>
              </w:rPr>
              <w:t xml:space="preserve">Lernziele und </w:t>
            </w:r>
          </w:p>
          <w:p w14:paraId="66BDE18B" w14:textId="62628EE6" w:rsidR="00CA008B" w:rsidRPr="00BF7282" w:rsidRDefault="00CA008B" w:rsidP="00E02B39">
            <w:pPr>
              <w:rPr>
                <w:b/>
              </w:rPr>
            </w:pPr>
            <w:r w:rsidRPr="00BF7282">
              <w:rPr>
                <w:b/>
              </w:rPr>
              <w:t>Kompetenzen</w:t>
            </w:r>
          </w:p>
        </w:tc>
        <w:tc>
          <w:tcPr>
            <w:tcW w:w="6663" w:type="dxa"/>
            <w:shd w:val="clear" w:color="auto" w:fill="auto"/>
          </w:tcPr>
          <w:p w14:paraId="1D8285A3" w14:textId="79B44F61" w:rsidR="00CA008B" w:rsidRPr="00BF7282" w:rsidRDefault="00CA008B" w:rsidP="00E02B39">
            <w:pPr>
              <w:rPr>
                <w:rFonts w:cs="Arial"/>
              </w:rPr>
            </w:pPr>
            <w:r w:rsidRPr="00BF7282">
              <w:rPr>
                <w:rFonts w:cs="Arial"/>
                <w:szCs w:val="22"/>
              </w:rPr>
              <w:t>Die Studierenden</w:t>
            </w:r>
          </w:p>
          <w:p w14:paraId="334D8686" w14:textId="35BC42D1" w:rsidR="00CA008B" w:rsidRPr="007B2DAA" w:rsidRDefault="00CA008B" w:rsidP="00F6461C">
            <w:pPr>
              <w:pStyle w:val="Listenabsatz"/>
              <w:numPr>
                <w:ilvl w:val="0"/>
                <w:numId w:val="196"/>
              </w:numPr>
              <w:ind w:left="209" w:hanging="209"/>
            </w:pPr>
            <w:r w:rsidRPr="007B2DAA">
              <w:t>beherrschen die wichtigsten Methoden der deskriptiven und induktiven Statistik.</w:t>
            </w:r>
          </w:p>
          <w:p w14:paraId="402E8105" w14:textId="0AFA0871" w:rsidR="00CA008B" w:rsidRPr="007B2DAA" w:rsidRDefault="00CA008B" w:rsidP="00F6461C">
            <w:pPr>
              <w:pStyle w:val="Listenabsatz"/>
              <w:numPr>
                <w:ilvl w:val="0"/>
                <w:numId w:val="196"/>
              </w:numPr>
              <w:ind w:left="209" w:hanging="209"/>
            </w:pPr>
            <w:r w:rsidRPr="007B2DAA">
              <w:t>sind in der Lage, induktive Methoden als Grundlage des Arbeitens in empirischen Wissenschaften einzusetzen und die auf diesen Methoden basierenden Ergebnisse kritisch zu überprüfen.</w:t>
            </w:r>
          </w:p>
          <w:p w14:paraId="6D44D46C" w14:textId="78683ACD" w:rsidR="00CA008B" w:rsidRPr="00BF7282" w:rsidRDefault="009104E5" w:rsidP="00F6461C">
            <w:pPr>
              <w:pStyle w:val="Listenabsatz"/>
              <w:numPr>
                <w:ilvl w:val="0"/>
                <w:numId w:val="196"/>
              </w:numPr>
              <w:ind w:left="209" w:hanging="209"/>
            </w:pPr>
            <w:r w:rsidRPr="007B2DAA">
              <w:t xml:space="preserve">können statistische Methoden in dem statistischen </w:t>
            </w:r>
            <w:r w:rsidR="00525571">
              <w:t>Software</w:t>
            </w:r>
            <w:r w:rsidR="00525571" w:rsidRPr="007B2DAA">
              <w:t xml:space="preserve">paket </w:t>
            </w:r>
            <w:r w:rsidRPr="007B2DAA">
              <w:t>R umsetzen und reale Datensätze analysieren.</w:t>
            </w:r>
          </w:p>
        </w:tc>
      </w:tr>
      <w:tr w:rsidR="00CA008B" w:rsidRPr="00BF7282" w14:paraId="3E1BD3A3" w14:textId="2B249EC7" w:rsidTr="008D5265">
        <w:trPr>
          <w:trHeight w:val="340"/>
          <w:jc w:val="center"/>
        </w:trPr>
        <w:tc>
          <w:tcPr>
            <w:tcW w:w="567" w:type="dxa"/>
          </w:tcPr>
          <w:p w14:paraId="11E6D9F0" w14:textId="391A2AF1" w:rsidR="00CA008B" w:rsidRPr="0056707B" w:rsidRDefault="00CA008B" w:rsidP="00F6461C">
            <w:pPr>
              <w:numPr>
                <w:ilvl w:val="0"/>
                <w:numId w:val="364"/>
              </w:numPr>
              <w:rPr>
                <w:rFonts w:cs="Arial"/>
                <w:i/>
                <w:sz w:val="24"/>
                <w:lang w:eastAsia="en-US"/>
              </w:rPr>
            </w:pPr>
          </w:p>
        </w:tc>
        <w:tc>
          <w:tcPr>
            <w:tcW w:w="2693" w:type="dxa"/>
          </w:tcPr>
          <w:p w14:paraId="30D894AB" w14:textId="3BC0B2A6" w:rsidR="00CE775A" w:rsidRDefault="00CA008B" w:rsidP="00E02B39">
            <w:pPr>
              <w:rPr>
                <w:b/>
              </w:rPr>
            </w:pPr>
            <w:r w:rsidRPr="00BF7282">
              <w:rPr>
                <w:b/>
              </w:rPr>
              <w:t xml:space="preserve">Empfohlene </w:t>
            </w:r>
          </w:p>
          <w:p w14:paraId="60437D57" w14:textId="0D049206" w:rsidR="00CA008B" w:rsidRPr="00BF7282" w:rsidRDefault="00CA008B" w:rsidP="00E02B39">
            <w:pPr>
              <w:rPr>
                <w:b/>
              </w:rPr>
            </w:pPr>
            <w:r w:rsidRPr="00BF7282">
              <w:rPr>
                <w:b/>
              </w:rPr>
              <w:t>Voraussetzungen für die Teilnahme</w:t>
            </w:r>
          </w:p>
        </w:tc>
        <w:tc>
          <w:tcPr>
            <w:tcW w:w="6663" w:type="dxa"/>
          </w:tcPr>
          <w:p w14:paraId="182C5271" w14:textId="78AEE6E6"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03C802EB" w:rsidR="00CA008B" w:rsidRPr="00BF7282" w:rsidRDefault="00CA008B" w:rsidP="00E02B39">
            <w:r w:rsidRPr="00BF7282">
              <w:t xml:space="preserve">Vorherige Teilnahme an der Veranstaltung „Mathematik“ </w:t>
            </w:r>
          </w:p>
        </w:tc>
      </w:tr>
      <w:tr w:rsidR="00CA008B" w:rsidRPr="00BF7282" w14:paraId="0F457BF1" w14:textId="6FBDB957" w:rsidTr="008D5265">
        <w:trPr>
          <w:trHeight w:val="340"/>
          <w:jc w:val="center"/>
        </w:trPr>
        <w:tc>
          <w:tcPr>
            <w:tcW w:w="567" w:type="dxa"/>
          </w:tcPr>
          <w:p w14:paraId="4C92DA1F" w14:textId="36EC14FB" w:rsidR="00CA008B" w:rsidRPr="0056707B" w:rsidRDefault="00CA008B" w:rsidP="00F6461C">
            <w:pPr>
              <w:numPr>
                <w:ilvl w:val="0"/>
                <w:numId w:val="364"/>
              </w:numPr>
              <w:rPr>
                <w:rFonts w:cs="Arial"/>
                <w:i/>
                <w:sz w:val="24"/>
                <w:lang w:eastAsia="en-US"/>
              </w:rPr>
            </w:pPr>
          </w:p>
        </w:tc>
        <w:tc>
          <w:tcPr>
            <w:tcW w:w="2693" w:type="dxa"/>
          </w:tcPr>
          <w:p w14:paraId="594999D9" w14:textId="4E639B6A" w:rsidR="00CE775A" w:rsidRDefault="00CA008B" w:rsidP="00E02B39">
            <w:pPr>
              <w:rPr>
                <w:b/>
              </w:rPr>
            </w:pPr>
            <w:r w:rsidRPr="00BF7282">
              <w:rPr>
                <w:b/>
              </w:rPr>
              <w:t xml:space="preserve">Einpassung in </w:t>
            </w:r>
          </w:p>
          <w:p w14:paraId="38C6C329" w14:textId="737AC27A" w:rsidR="00CA008B" w:rsidRPr="00BF7282" w:rsidRDefault="00CA008B" w:rsidP="00E02B39">
            <w:pPr>
              <w:rPr>
                <w:b/>
              </w:rPr>
            </w:pPr>
            <w:r w:rsidRPr="00BF7282">
              <w:rPr>
                <w:b/>
              </w:rPr>
              <w:t>Musterstudienplan</w:t>
            </w:r>
          </w:p>
        </w:tc>
        <w:tc>
          <w:tcPr>
            <w:tcW w:w="6663" w:type="dxa"/>
          </w:tcPr>
          <w:p w14:paraId="3C39C4F3" w14:textId="402ABF9D" w:rsidR="00CA008B" w:rsidRPr="00BF7282" w:rsidRDefault="007B2DAA" w:rsidP="00E02B39">
            <w:r>
              <w:t>3. Semester</w:t>
            </w:r>
            <w:r w:rsidR="00525571">
              <w:t xml:space="preserve"> (1. Semester für </w:t>
            </w:r>
            <w:r w:rsidR="00FE4DFF">
              <w:t xml:space="preserve">B.A. </w:t>
            </w:r>
            <w:r w:rsidR="00525571">
              <w:t>IBS)</w:t>
            </w:r>
          </w:p>
        </w:tc>
      </w:tr>
      <w:tr w:rsidR="00CA008B" w:rsidRPr="00BF7282" w14:paraId="33A58528" w14:textId="2D28FC78" w:rsidTr="008D5265">
        <w:trPr>
          <w:trHeight w:val="340"/>
          <w:jc w:val="center"/>
        </w:trPr>
        <w:tc>
          <w:tcPr>
            <w:tcW w:w="567" w:type="dxa"/>
            <w:tcBorders>
              <w:bottom w:val="single" w:sz="4" w:space="0" w:color="auto"/>
            </w:tcBorders>
          </w:tcPr>
          <w:p w14:paraId="49771ADA" w14:textId="5C7C3704"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tcPr>
          <w:p w14:paraId="56030DB2" w14:textId="48998BA5" w:rsidR="00603093" w:rsidRDefault="00CA008B" w:rsidP="00E02B39">
            <w:pPr>
              <w:rPr>
                <w:b/>
              </w:rPr>
            </w:pPr>
            <w:r w:rsidRPr="00BF7282">
              <w:rPr>
                <w:b/>
              </w:rPr>
              <w:t xml:space="preserve">Verwendbarkeit des </w:t>
            </w:r>
          </w:p>
          <w:p w14:paraId="794DFE86" w14:textId="1A5DB086" w:rsidR="00CA008B" w:rsidRPr="00BF7282" w:rsidRDefault="00CA008B" w:rsidP="00E02B39">
            <w:pPr>
              <w:rPr>
                <w:b/>
              </w:rPr>
            </w:pPr>
            <w:r w:rsidRPr="00BF7282">
              <w:rPr>
                <w:b/>
              </w:rPr>
              <w:t>Moduls</w:t>
            </w:r>
          </w:p>
        </w:tc>
        <w:tc>
          <w:tcPr>
            <w:tcW w:w="6663" w:type="dxa"/>
            <w:tcBorders>
              <w:bottom w:val="single" w:sz="4" w:space="0" w:color="auto"/>
            </w:tcBorders>
          </w:tcPr>
          <w:p w14:paraId="30FC3471" w14:textId="3EBD797F" w:rsidR="00305169" w:rsidRPr="00FE4DFF" w:rsidRDefault="00305169" w:rsidP="00020DE2">
            <w:pPr>
              <w:pStyle w:val="Default"/>
              <w:rPr>
                <w:sz w:val="22"/>
                <w:szCs w:val="22"/>
              </w:rPr>
            </w:pPr>
            <w:r w:rsidRPr="00FE4DFF">
              <w:rPr>
                <w:sz w:val="22"/>
                <w:szCs w:val="22"/>
              </w:rPr>
              <w:t>Für Studierende mit Studienanfang vor dem Wintersemester 2020/21:</w:t>
            </w:r>
          </w:p>
          <w:p w14:paraId="402A5902" w14:textId="54C8A8AF" w:rsidR="00CA008B" w:rsidRPr="00BF7282" w:rsidRDefault="00CA008B" w:rsidP="00020DE2">
            <w:pPr>
              <w:pStyle w:val="Default"/>
              <w:rPr>
                <w:sz w:val="22"/>
                <w:szCs w:val="22"/>
              </w:rPr>
            </w:pPr>
            <w:r w:rsidRPr="00BF7282">
              <w:rPr>
                <w:sz w:val="22"/>
                <w:szCs w:val="22"/>
              </w:rPr>
              <w:t>Modul im Pflichtbereich für Studierende der Wirtschaftswissenschaften, der International Business Studies</w:t>
            </w:r>
            <w:r w:rsidR="00020DE2">
              <w:rPr>
                <w:sz w:val="22"/>
                <w:szCs w:val="22"/>
              </w:rPr>
              <w:t>,</w:t>
            </w:r>
            <w:r w:rsidRPr="00BF7282">
              <w:rPr>
                <w:sz w:val="22"/>
                <w:szCs w:val="22"/>
              </w:rPr>
              <w:t xml:space="preserve"> der Sozialökonomik</w:t>
            </w:r>
            <w:r w:rsidR="0018788B">
              <w:rPr>
                <w:b/>
                <w:sz w:val="22"/>
                <w:szCs w:val="22"/>
              </w:rPr>
              <w:t xml:space="preserve"> </w:t>
            </w:r>
            <w:r w:rsidR="0018788B" w:rsidRPr="0018788B">
              <w:rPr>
                <w:sz w:val="22"/>
                <w:szCs w:val="22"/>
              </w:rPr>
              <w:t xml:space="preserve">und </w:t>
            </w:r>
            <w:r w:rsidR="00020DE2">
              <w:rPr>
                <w:sz w:val="22"/>
                <w:szCs w:val="22"/>
              </w:rPr>
              <w:t xml:space="preserve">des </w:t>
            </w:r>
            <w:r w:rsidR="0018788B" w:rsidRPr="0018788B">
              <w:rPr>
                <w:sz w:val="22"/>
                <w:szCs w:val="22"/>
              </w:rPr>
              <w:t>Wirtschaftsrecht</w:t>
            </w:r>
            <w:r w:rsidR="00020DE2">
              <w:rPr>
                <w:sz w:val="22"/>
                <w:szCs w:val="22"/>
              </w:rPr>
              <w:t>s</w:t>
            </w:r>
          </w:p>
        </w:tc>
      </w:tr>
      <w:tr w:rsidR="00CA008B" w:rsidRPr="00BF7282" w14:paraId="2343B429" w14:textId="3F9044FA" w:rsidTr="008D5265">
        <w:trPr>
          <w:trHeight w:val="340"/>
          <w:jc w:val="center"/>
        </w:trPr>
        <w:tc>
          <w:tcPr>
            <w:tcW w:w="567" w:type="dxa"/>
            <w:shd w:val="clear" w:color="auto" w:fill="auto"/>
          </w:tcPr>
          <w:p w14:paraId="6FF22ACB" w14:textId="186A44E3" w:rsidR="00CA008B" w:rsidRPr="0056707B" w:rsidRDefault="00CA008B" w:rsidP="00F6461C">
            <w:pPr>
              <w:numPr>
                <w:ilvl w:val="0"/>
                <w:numId w:val="364"/>
              </w:numPr>
              <w:rPr>
                <w:rFonts w:cs="Arial"/>
                <w:i/>
                <w:sz w:val="24"/>
                <w:lang w:eastAsia="en-US"/>
              </w:rPr>
            </w:pPr>
          </w:p>
        </w:tc>
        <w:tc>
          <w:tcPr>
            <w:tcW w:w="2693" w:type="dxa"/>
            <w:shd w:val="clear" w:color="auto" w:fill="auto"/>
          </w:tcPr>
          <w:p w14:paraId="51283E91" w14:textId="494F67AF" w:rsidR="00CE775A" w:rsidRDefault="00CA008B" w:rsidP="00E02B39">
            <w:pPr>
              <w:rPr>
                <w:b/>
              </w:rPr>
            </w:pPr>
            <w:r w:rsidRPr="00BF7282">
              <w:rPr>
                <w:b/>
              </w:rPr>
              <w:t xml:space="preserve">Studien- und </w:t>
            </w:r>
          </w:p>
          <w:p w14:paraId="386090BA" w14:textId="4C60FBBB"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65F8C34B"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r w:rsidR="00020DE2">
              <w:rPr>
                <w:lang w:eastAsia="en-US"/>
              </w:rPr>
              <w:t>, tw. mit MC-Fragen</w:t>
            </w:r>
            <w:r w:rsidR="00337347">
              <w:rPr>
                <w:lang w:eastAsia="en-US"/>
              </w:rPr>
              <w:t>)</w:t>
            </w:r>
          </w:p>
          <w:p w14:paraId="0234162F" w14:textId="13690923" w:rsidR="00CA008B" w:rsidRPr="00BF7282" w:rsidRDefault="00CA008B" w:rsidP="00E02B39">
            <w:pPr>
              <w:rPr>
                <w:lang w:eastAsia="en-US"/>
              </w:rPr>
            </w:pPr>
          </w:p>
        </w:tc>
      </w:tr>
      <w:tr w:rsidR="00CA008B" w:rsidRPr="00BF7282" w14:paraId="13B0BBEC" w14:textId="73913CB3" w:rsidTr="008D5265">
        <w:trPr>
          <w:trHeight w:val="340"/>
          <w:jc w:val="center"/>
        </w:trPr>
        <w:tc>
          <w:tcPr>
            <w:tcW w:w="567" w:type="dxa"/>
            <w:shd w:val="clear" w:color="auto" w:fill="auto"/>
          </w:tcPr>
          <w:p w14:paraId="77634D61" w14:textId="1CB30CAE" w:rsidR="00CA008B" w:rsidRPr="0056707B" w:rsidRDefault="00CA008B" w:rsidP="00F6461C">
            <w:pPr>
              <w:numPr>
                <w:ilvl w:val="0"/>
                <w:numId w:val="364"/>
              </w:numPr>
              <w:rPr>
                <w:rFonts w:cs="Arial"/>
                <w:i/>
                <w:sz w:val="24"/>
                <w:lang w:eastAsia="en-US"/>
              </w:rPr>
            </w:pPr>
          </w:p>
        </w:tc>
        <w:tc>
          <w:tcPr>
            <w:tcW w:w="2693" w:type="dxa"/>
            <w:shd w:val="clear" w:color="auto" w:fill="auto"/>
          </w:tcPr>
          <w:p w14:paraId="379C73D5" w14:textId="67593CDD" w:rsidR="00CA008B" w:rsidRPr="00BF7282" w:rsidRDefault="00CA008B" w:rsidP="00E02B39">
            <w:pPr>
              <w:rPr>
                <w:b/>
              </w:rPr>
            </w:pPr>
            <w:r w:rsidRPr="00BF7282">
              <w:rPr>
                <w:b/>
              </w:rPr>
              <w:t>Berechnung Modulnote</w:t>
            </w:r>
          </w:p>
        </w:tc>
        <w:tc>
          <w:tcPr>
            <w:tcW w:w="6663" w:type="dxa"/>
            <w:shd w:val="clear" w:color="auto" w:fill="auto"/>
          </w:tcPr>
          <w:p w14:paraId="081473F2" w14:textId="4C3049EF"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53CF5F29" w:rsidTr="008D5265">
        <w:trPr>
          <w:trHeight w:val="340"/>
          <w:jc w:val="center"/>
        </w:trPr>
        <w:tc>
          <w:tcPr>
            <w:tcW w:w="567" w:type="dxa"/>
            <w:tcBorders>
              <w:bottom w:val="single" w:sz="4" w:space="0" w:color="auto"/>
            </w:tcBorders>
            <w:shd w:val="clear" w:color="auto" w:fill="auto"/>
          </w:tcPr>
          <w:p w14:paraId="7E25F844" w14:textId="25D287EE"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11B23700" w14:textId="043C7D35"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363614F9" w:rsidR="00CA008B" w:rsidRPr="00BF7282" w:rsidRDefault="00CA008B" w:rsidP="00E02B39">
            <w:r w:rsidRPr="00BF7282">
              <w:t xml:space="preserve">Jährlich im </w:t>
            </w:r>
            <w:r w:rsidR="00DD2B35">
              <w:t>WiSe</w:t>
            </w:r>
            <w:r w:rsidRPr="00BF7282">
              <w:t xml:space="preserve"> </w:t>
            </w:r>
          </w:p>
        </w:tc>
      </w:tr>
      <w:tr w:rsidR="00CA008B" w:rsidRPr="00BF7282" w14:paraId="67B1DE6C" w14:textId="7CAA44DD" w:rsidTr="008D5265">
        <w:trPr>
          <w:trHeight w:val="340"/>
          <w:jc w:val="center"/>
        </w:trPr>
        <w:tc>
          <w:tcPr>
            <w:tcW w:w="567" w:type="dxa"/>
            <w:shd w:val="clear" w:color="auto" w:fill="auto"/>
          </w:tcPr>
          <w:p w14:paraId="5A9707D2" w14:textId="55828567" w:rsidR="00CA008B" w:rsidRPr="0056707B" w:rsidRDefault="00CA008B" w:rsidP="00F6461C">
            <w:pPr>
              <w:numPr>
                <w:ilvl w:val="0"/>
                <w:numId w:val="364"/>
              </w:numPr>
              <w:rPr>
                <w:rFonts w:cs="Arial"/>
                <w:i/>
                <w:sz w:val="24"/>
                <w:lang w:eastAsia="en-US"/>
              </w:rPr>
            </w:pPr>
          </w:p>
        </w:tc>
        <w:tc>
          <w:tcPr>
            <w:tcW w:w="2693" w:type="dxa"/>
            <w:shd w:val="clear" w:color="auto" w:fill="auto"/>
          </w:tcPr>
          <w:p w14:paraId="6F13DAA7" w14:textId="65D27A20" w:rsidR="00CA008B" w:rsidRPr="00BF7282" w:rsidRDefault="00CA008B" w:rsidP="00E02B39">
            <w:pPr>
              <w:rPr>
                <w:b/>
              </w:rPr>
            </w:pPr>
            <w:r w:rsidRPr="00BF7282">
              <w:rPr>
                <w:b/>
              </w:rPr>
              <w:t>Arbeitsaufwand</w:t>
            </w:r>
          </w:p>
        </w:tc>
        <w:tc>
          <w:tcPr>
            <w:tcW w:w="6663" w:type="dxa"/>
            <w:shd w:val="clear" w:color="auto" w:fill="auto"/>
          </w:tcPr>
          <w:p w14:paraId="3BC15165" w14:textId="77777777" w:rsidR="00305169" w:rsidRDefault="00305169" w:rsidP="00305169">
            <w:pPr>
              <w:pStyle w:val="Default"/>
              <w:rPr>
                <w:sz w:val="22"/>
                <w:szCs w:val="22"/>
              </w:rPr>
            </w:pPr>
            <w:r>
              <w:rPr>
                <w:sz w:val="22"/>
                <w:szCs w:val="22"/>
              </w:rPr>
              <w:t>Präsenzzeit: 30 h</w:t>
            </w:r>
          </w:p>
          <w:p w14:paraId="2039E278" w14:textId="47BF2044" w:rsidR="00CA008B" w:rsidRPr="00BF7282" w:rsidRDefault="00305169" w:rsidP="00E02B39">
            <w:r>
              <w:t>Eigenstudium: 270 h</w:t>
            </w:r>
          </w:p>
        </w:tc>
      </w:tr>
      <w:tr w:rsidR="00CA008B" w:rsidRPr="00BF7282" w14:paraId="0CAF788F" w14:textId="103FDF46" w:rsidTr="008D5265">
        <w:trPr>
          <w:trHeight w:val="340"/>
          <w:jc w:val="center"/>
        </w:trPr>
        <w:tc>
          <w:tcPr>
            <w:tcW w:w="567" w:type="dxa"/>
            <w:tcBorders>
              <w:bottom w:val="single" w:sz="4" w:space="0" w:color="auto"/>
            </w:tcBorders>
            <w:shd w:val="clear" w:color="auto" w:fill="auto"/>
          </w:tcPr>
          <w:p w14:paraId="2DAEC45B" w14:textId="2B20C4ED"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24AF98D9" w14:textId="727FFB8C"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27D0CC71" w:rsidR="00CA008B" w:rsidRPr="00BF7282" w:rsidRDefault="00CA008B" w:rsidP="00E02B39">
            <w:r w:rsidRPr="00BF7282">
              <w:t>1 Semester</w:t>
            </w:r>
          </w:p>
        </w:tc>
      </w:tr>
      <w:tr w:rsidR="00CA008B" w:rsidRPr="00BF7282" w14:paraId="5B2F3D20" w14:textId="32D1AAF0" w:rsidTr="008D5265">
        <w:trPr>
          <w:trHeight w:val="340"/>
          <w:jc w:val="center"/>
        </w:trPr>
        <w:tc>
          <w:tcPr>
            <w:tcW w:w="567" w:type="dxa"/>
            <w:tcBorders>
              <w:bottom w:val="single" w:sz="4" w:space="0" w:color="auto"/>
            </w:tcBorders>
            <w:shd w:val="clear" w:color="auto" w:fill="auto"/>
          </w:tcPr>
          <w:p w14:paraId="42B0CF01" w14:textId="7D653A32"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6AFF6602" w14:textId="72CF54FE" w:rsidR="005702C4" w:rsidRDefault="00AF016F" w:rsidP="00E02B39">
            <w:pPr>
              <w:rPr>
                <w:b/>
              </w:rPr>
            </w:pPr>
            <w:r>
              <w:rPr>
                <w:b/>
              </w:rPr>
              <w:t xml:space="preserve">Unterrichts- und </w:t>
            </w:r>
          </w:p>
          <w:p w14:paraId="14023707" w14:textId="72298607"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4907298C" w:rsidR="00CA008B" w:rsidRPr="00BF7282" w:rsidRDefault="00CA008B" w:rsidP="00E02B39">
            <w:r w:rsidRPr="00BF7282">
              <w:t>Deutsch</w:t>
            </w:r>
          </w:p>
        </w:tc>
      </w:tr>
      <w:tr w:rsidR="00CA008B" w:rsidRPr="00BF7282" w14:paraId="0E0ADFC1" w14:textId="4C985102" w:rsidTr="008D5265">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3097932D" w:rsidR="00CA008B" w:rsidRPr="0056707B" w:rsidRDefault="00CA008B" w:rsidP="00F6461C">
            <w:pPr>
              <w:numPr>
                <w:ilvl w:val="0"/>
                <w:numId w:val="364"/>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1628FC27" w:rsidR="005702C4" w:rsidRDefault="00AF016F" w:rsidP="00E02B39">
            <w:pPr>
              <w:rPr>
                <w:b/>
              </w:rPr>
            </w:pPr>
            <w:r>
              <w:rPr>
                <w:b/>
              </w:rPr>
              <w:t xml:space="preserve">(Vorbereitende) </w:t>
            </w:r>
          </w:p>
          <w:p w14:paraId="0B44EFF9" w14:textId="61DCD726"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561E82" w14:textId="0897CF5F"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01DD1F6C" w14:textId="371214FF" w:rsidR="00C6266C" w:rsidRPr="009D2361" w:rsidRDefault="00C6266C" w:rsidP="00C6266C">
            <w:pPr>
              <w:spacing w:beforeLines="20" w:before="48" w:after="40"/>
              <w:ind w:left="420" w:hanging="420"/>
            </w:pPr>
            <w:r w:rsidRPr="00823B3F">
              <w:t>James, Gareth, Daniela Witten, Trevor H</w:t>
            </w:r>
            <w:r w:rsidRPr="009D2361">
              <w:t>astie und Robert Tibsirani (2013), An Introduction to Statistical Learning, Springer, Heidelberg.</w:t>
            </w:r>
          </w:p>
          <w:p w14:paraId="78CA9033" w14:textId="0EDCEDB7" w:rsidR="00CA008B" w:rsidRPr="00BF7282" w:rsidRDefault="00C6266C" w:rsidP="00E633E3">
            <w:pPr>
              <w:spacing w:beforeLines="20" w:before="48" w:after="40"/>
              <w:ind w:left="420" w:hanging="420"/>
            </w:pPr>
            <w:r>
              <w:t>Kauermann, Göran und Helmut Küchenhoff (2010), Stichproben – Methoden und praktische Umsetzung in R, Springer, Heidelberg.</w:t>
            </w:r>
          </w:p>
        </w:tc>
      </w:tr>
    </w:tbl>
    <w:p w14:paraId="75E5DEB2" w14:textId="37FF9DD7" w:rsidR="008D5265" w:rsidRDefault="00343D4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27609C53" w:rsidTr="00BA7B59">
        <w:trPr>
          <w:trHeight w:val="567"/>
          <w:jc w:val="center"/>
        </w:trPr>
        <w:tc>
          <w:tcPr>
            <w:tcW w:w="567" w:type="dxa"/>
            <w:tcBorders>
              <w:top w:val="double" w:sz="4" w:space="0" w:color="auto"/>
            </w:tcBorders>
            <w:shd w:val="clear" w:color="auto" w:fill="E0E0E0"/>
          </w:tcPr>
          <w:p w14:paraId="2CBFAA9D" w14:textId="75950A75" w:rsidR="008C00F3" w:rsidRPr="00BF7282" w:rsidRDefault="008C00F3" w:rsidP="00F6461C">
            <w:pPr>
              <w:numPr>
                <w:ilvl w:val="0"/>
                <w:numId w:val="203"/>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4B7D6E9B" w:rsidR="008C00F3" w:rsidRPr="00BF7282" w:rsidRDefault="008C00F3" w:rsidP="008C00F3">
            <w:pPr>
              <w:rPr>
                <w:b/>
              </w:rPr>
            </w:pPr>
            <w:r w:rsidRPr="00BF7282">
              <w:rPr>
                <w:b/>
              </w:rPr>
              <w:t>Modulbezeichnung</w:t>
            </w:r>
          </w:p>
          <w:p w14:paraId="52C6E989" w14:textId="1C4435A5" w:rsidR="008C00F3" w:rsidRPr="00BF7282" w:rsidRDefault="00B93D27" w:rsidP="008C00F3">
            <w:r>
              <w:t>8</w:t>
            </w:r>
            <w:r w:rsidR="008C00F3">
              <w:t>2170</w:t>
            </w:r>
          </w:p>
        </w:tc>
        <w:tc>
          <w:tcPr>
            <w:tcW w:w="5529" w:type="dxa"/>
            <w:tcBorders>
              <w:top w:val="double" w:sz="4" w:space="0" w:color="auto"/>
            </w:tcBorders>
            <w:shd w:val="clear" w:color="auto" w:fill="E0E0E0"/>
          </w:tcPr>
          <w:p w14:paraId="533B479F" w14:textId="1A88827D" w:rsidR="008C00F3" w:rsidRPr="00BF7282" w:rsidRDefault="008C00F3" w:rsidP="008C00F3">
            <w:pPr>
              <w:pStyle w:val="berschriftModul"/>
            </w:pPr>
            <w:bookmarkStart w:id="5890" w:name="_Toc145746907"/>
            <w:bookmarkStart w:id="5891" w:name="_Toc287964471"/>
            <w:bookmarkStart w:id="5892" w:name="_Toc300075002"/>
            <w:bookmarkStart w:id="5893" w:name="_Toc300154063"/>
            <w:bookmarkStart w:id="5894" w:name="_Toc301862075"/>
            <w:bookmarkStart w:id="5895" w:name="_Toc317511695"/>
            <w:bookmarkStart w:id="5896" w:name="_Toc317694861"/>
            <w:bookmarkStart w:id="5897" w:name="_Toc317773021"/>
            <w:bookmarkStart w:id="5898" w:name="_Toc317782141"/>
            <w:bookmarkStart w:id="5899" w:name="_Toc321385238"/>
            <w:bookmarkStart w:id="5900" w:name="_Toc331493052"/>
            <w:bookmarkStart w:id="5901" w:name="_Toc332267281"/>
            <w:bookmarkStart w:id="5902" w:name="_Toc332366933"/>
            <w:bookmarkStart w:id="5903" w:name="_Toc335747428"/>
            <w:bookmarkStart w:id="5904" w:name="_Toc349828605"/>
            <w:bookmarkStart w:id="5905" w:name="_Toc351715533"/>
            <w:bookmarkStart w:id="5906" w:name="_Toc363638264"/>
            <w:bookmarkStart w:id="5907" w:name="_Toc363638927"/>
            <w:bookmarkStart w:id="5908" w:name="_Toc364322203"/>
            <w:bookmarkStart w:id="5909" w:name="_Toc364328744"/>
            <w:bookmarkStart w:id="5910" w:name="_Toc369082474"/>
            <w:bookmarkStart w:id="5911" w:name="_Toc458675199"/>
            <w:bookmarkStart w:id="5912" w:name="_Toc67383014"/>
            <w:r w:rsidRPr="00BF7282">
              <w:t>Statistik</w:t>
            </w:r>
            <w:bookmarkEnd w:id="5890"/>
            <w:r w:rsidRPr="00BF7282">
              <w:t xml:space="preserve"> (7,5 ECTS)</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14:paraId="1986243A" w14:textId="192C0C17"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1401E2A5" w:rsidR="008C00F3" w:rsidRPr="00BF7282" w:rsidRDefault="008C00F3" w:rsidP="008C00F3">
            <w:pPr>
              <w:rPr>
                <w:b/>
              </w:rPr>
            </w:pPr>
            <w:r w:rsidRPr="00BF7282">
              <w:rPr>
                <w:b/>
              </w:rPr>
              <w:t>7,5 ECTS</w:t>
            </w:r>
          </w:p>
        </w:tc>
      </w:tr>
      <w:tr w:rsidR="008C00F3" w:rsidRPr="00BF7282" w14:paraId="4F329461" w14:textId="6C8EFE5F" w:rsidTr="00BA7B59">
        <w:trPr>
          <w:trHeight w:val="567"/>
          <w:jc w:val="center"/>
        </w:trPr>
        <w:tc>
          <w:tcPr>
            <w:tcW w:w="567" w:type="dxa"/>
            <w:shd w:val="clear" w:color="auto" w:fill="E0E0E0"/>
          </w:tcPr>
          <w:p w14:paraId="22C33AFD" w14:textId="4059E176" w:rsidR="008C00F3" w:rsidRPr="00BF7282" w:rsidRDefault="008C00F3" w:rsidP="00F6461C">
            <w:pPr>
              <w:numPr>
                <w:ilvl w:val="0"/>
                <w:numId w:val="203"/>
              </w:numPr>
            </w:pPr>
          </w:p>
        </w:tc>
        <w:tc>
          <w:tcPr>
            <w:tcW w:w="2693" w:type="dxa"/>
            <w:shd w:val="clear" w:color="auto" w:fill="E0E0E0"/>
          </w:tcPr>
          <w:p w14:paraId="78D99CF8" w14:textId="00C9A202" w:rsidR="008C00F3" w:rsidRPr="00BF7282" w:rsidRDefault="008C00F3" w:rsidP="008C00F3">
            <w:r w:rsidRPr="00BF7282">
              <w:t>Lehrveranstaltungen</w:t>
            </w:r>
          </w:p>
          <w:p w14:paraId="3739E8D9" w14:textId="5258D1F6" w:rsidR="008C00F3" w:rsidRPr="00BF7282" w:rsidRDefault="008C00F3" w:rsidP="008C00F3">
            <w:pPr>
              <w:rPr>
                <w:b/>
              </w:rPr>
            </w:pPr>
          </w:p>
        </w:tc>
        <w:tc>
          <w:tcPr>
            <w:tcW w:w="5529" w:type="dxa"/>
            <w:shd w:val="clear" w:color="auto" w:fill="E0E0E0"/>
          </w:tcPr>
          <w:p w14:paraId="5A02DC7B" w14:textId="053ACF32" w:rsidR="008C00F3" w:rsidRPr="00BF7282" w:rsidRDefault="008C00F3" w:rsidP="008C00F3">
            <w:r w:rsidRPr="00BF7282">
              <w:t>V: Statistik (4 SWS)</w:t>
            </w:r>
          </w:p>
          <w:p w14:paraId="69359E99" w14:textId="6A221DD5" w:rsidR="008C00F3" w:rsidRPr="00BF7282" w:rsidRDefault="008C00F3" w:rsidP="008C00F3">
            <w:r w:rsidRPr="00BF7282">
              <w:t>Ü: Statistik (2 SWS)</w:t>
            </w:r>
          </w:p>
        </w:tc>
        <w:tc>
          <w:tcPr>
            <w:tcW w:w="1134" w:type="dxa"/>
            <w:shd w:val="clear" w:color="auto" w:fill="E0E0E0"/>
          </w:tcPr>
          <w:p w14:paraId="12539F9C" w14:textId="4804BDCA" w:rsidR="008C00F3" w:rsidRPr="00BF7282" w:rsidRDefault="008C00F3" w:rsidP="008C00F3">
            <w:r w:rsidRPr="00BF7282">
              <w:t>5 ECTS</w:t>
            </w:r>
          </w:p>
          <w:p w14:paraId="5B11A6A3" w14:textId="34383D28" w:rsidR="008C00F3" w:rsidRPr="00BF7282" w:rsidRDefault="008C00F3" w:rsidP="008C00F3">
            <w:r>
              <w:t>2,5</w:t>
            </w:r>
            <w:r w:rsidRPr="00BF7282">
              <w:t xml:space="preserve"> ECTS</w:t>
            </w:r>
          </w:p>
        </w:tc>
      </w:tr>
      <w:tr w:rsidR="00556224" w:rsidRPr="00BF7282" w14:paraId="2694C0AE" w14:textId="51DECEE4" w:rsidTr="00BA7B59">
        <w:trPr>
          <w:trHeight w:val="333"/>
          <w:jc w:val="center"/>
        </w:trPr>
        <w:tc>
          <w:tcPr>
            <w:tcW w:w="567" w:type="dxa"/>
            <w:tcBorders>
              <w:bottom w:val="double" w:sz="4" w:space="0" w:color="auto"/>
            </w:tcBorders>
            <w:shd w:val="clear" w:color="auto" w:fill="E0E0E0"/>
          </w:tcPr>
          <w:p w14:paraId="62732CEC" w14:textId="44C1705B" w:rsidR="00556224" w:rsidRPr="00BF7282" w:rsidRDefault="00556224" w:rsidP="00F6461C">
            <w:pPr>
              <w:numPr>
                <w:ilvl w:val="0"/>
                <w:numId w:val="203"/>
              </w:numPr>
            </w:pPr>
          </w:p>
        </w:tc>
        <w:tc>
          <w:tcPr>
            <w:tcW w:w="2693" w:type="dxa"/>
            <w:tcBorders>
              <w:bottom w:val="double" w:sz="4" w:space="0" w:color="auto"/>
            </w:tcBorders>
            <w:shd w:val="clear" w:color="auto" w:fill="E0E0E0"/>
          </w:tcPr>
          <w:p w14:paraId="778F31D9" w14:textId="3F70B216" w:rsidR="00556224" w:rsidRPr="00BF7282" w:rsidRDefault="00C655C3" w:rsidP="00BA7B59">
            <w:r>
              <w:t>Lehrende</w:t>
            </w:r>
          </w:p>
        </w:tc>
        <w:tc>
          <w:tcPr>
            <w:tcW w:w="5529" w:type="dxa"/>
            <w:tcBorders>
              <w:bottom w:val="double" w:sz="4" w:space="0" w:color="auto"/>
            </w:tcBorders>
            <w:shd w:val="clear" w:color="auto" w:fill="E0E0E0"/>
          </w:tcPr>
          <w:p w14:paraId="4B78430C" w14:textId="1FF11C17"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FCF6190" w:rsidR="00556224" w:rsidRPr="00BF7282" w:rsidRDefault="00556224" w:rsidP="00BA7B59"/>
        </w:tc>
      </w:tr>
    </w:tbl>
    <w:p w14:paraId="33B09F1D" w14:textId="6BB3EB26"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5A20A813" w:rsidTr="008D5265">
        <w:trPr>
          <w:jc w:val="center"/>
        </w:trPr>
        <w:tc>
          <w:tcPr>
            <w:tcW w:w="567" w:type="dxa"/>
            <w:shd w:val="clear" w:color="auto" w:fill="FFFFFF"/>
          </w:tcPr>
          <w:p w14:paraId="19D4F574" w14:textId="70510757" w:rsidR="00556224" w:rsidRPr="00BF7282" w:rsidRDefault="00556224" w:rsidP="00F6461C">
            <w:pPr>
              <w:numPr>
                <w:ilvl w:val="0"/>
                <w:numId w:val="203"/>
              </w:numPr>
            </w:pPr>
          </w:p>
        </w:tc>
        <w:tc>
          <w:tcPr>
            <w:tcW w:w="2693" w:type="dxa"/>
            <w:shd w:val="clear" w:color="auto" w:fill="FFFFFF"/>
          </w:tcPr>
          <w:p w14:paraId="19D9156C" w14:textId="0811C55E" w:rsidR="00556224" w:rsidRPr="00BF7282" w:rsidRDefault="00C655C3" w:rsidP="00BA7B59">
            <w:pPr>
              <w:rPr>
                <w:b/>
              </w:rPr>
            </w:pPr>
            <w:r>
              <w:rPr>
                <w:b/>
              </w:rPr>
              <w:t>Modulverantwortliche/r</w:t>
            </w:r>
          </w:p>
        </w:tc>
        <w:tc>
          <w:tcPr>
            <w:tcW w:w="6663" w:type="dxa"/>
            <w:shd w:val="clear" w:color="auto" w:fill="FFFFFF"/>
          </w:tcPr>
          <w:p w14:paraId="38177F24" w14:textId="04DE2AE8" w:rsidR="00556224" w:rsidRPr="00BF7282" w:rsidRDefault="00556224" w:rsidP="00BA7B59">
            <w:r w:rsidRPr="00BF7282">
              <w:t xml:space="preserve">Prof. </w:t>
            </w:r>
            <w:r w:rsidR="005702C4">
              <w:t xml:space="preserve">Dr. </w:t>
            </w:r>
            <w:r w:rsidR="00236FDA">
              <w:t>Dovern</w:t>
            </w:r>
          </w:p>
        </w:tc>
      </w:tr>
      <w:tr w:rsidR="00556224" w:rsidRPr="00BF7282" w14:paraId="592C5E4D" w14:textId="4F6CC9B6" w:rsidTr="008D5265">
        <w:trPr>
          <w:jc w:val="center"/>
        </w:trPr>
        <w:tc>
          <w:tcPr>
            <w:tcW w:w="567" w:type="dxa"/>
            <w:shd w:val="clear" w:color="auto" w:fill="FFFFFF"/>
          </w:tcPr>
          <w:p w14:paraId="488B1971" w14:textId="31DCB7AC" w:rsidR="00556224" w:rsidRPr="00BF7282" w:rsidRDefault="00556224" w:rsidP="00F6461C">
            <w:pPr>
              <w:numPr>
                <w:ilvl w:val="0"/>
                <w:numId w:val="203"/>
              </w:numPr>
            </w:pPr>
          </w:p>
        </w:tc>
        <w:tc>
          <w:tcPr>
            <w:tcW w:w="2693" w:type="dxa"/>
            <w:shd w:val="clear" w:color="auto" w:fill="FFFFFF"/>
          </w:tcPr>
          <w:p w14:paraId="1B5BE1CA" w14:textId="527C7C89" w:rsidR="00556224" w:rsidRPr="00BF7282" w:rsidRDefault="00556224" w:rsidP="00BA7B59">
            <w:pPr>
              <w:rPr>
                <w:b/>
              </w:rPr>
            </w:pPr>
            <w:r w:rsidRPr="00BF7282">
              <w:rPr>
                <w:b/>
              </w:rPr>
              <w:t>Inhalt</w:t>
            </w:r>
          </w:p>
        </w:tc>
        <w:tc>
          <w:tcPr>
            <w:tcW w:w="6663" w:type="dxa"/>
            <w:shd w:val="clear" w:color="auto" w:fill="FFFFFF"/>
          </w:tcPr>
          <w:p w14:paraId="4B24E3D9" w14:textId="1BA8B7B0" w:rsidR="00525571" w:rsidRDefault="00525571" w:rsidP="00F6461C">
            <w:pPr>
              <w:pStyle w:val="Listenabsatz"/>
              <w:numPr>
                <w:ilvl w:val="0"/>
                <w:numId w:val="196"/>
              </w:numPr>
              <w:ind w:left="209" w:hanging="209"/>
            </w:pPr>
            <w:r>
              <w:t>Graphische Darstellung von Datensätzen</w:t>
            </w:r>
          </w:p>
          <w:p w14:paraId="2EF1BEC7" w14:textId="0E99B835" w:rsidR="00556224" w:rsidRPr="007B2DAA" w:rsidRDefault="00556224" w:rsidP="00F6461C">
            <w:pPr>
              <w:pStyle w:val="Listenabsatz"/>
              <w:numPr>
                <w:ilvl w:val="0"/>
                <w:numId w:val="196"/>
              </w:numPr>
              <w:ind w:left="209" w:hanging="209"/>
            </w:pPr>
            <w:r w:rsidRPr="007B2DAA">
              <w:t>Grundlagen der Häufigkeits- und Wahrscheinlichkeitsrechnung</w:t>
            </w:r>
          </w:p>
          <w:p w14:paraId="0B309B35" w14:textId="4104FB84" w:rsidR="00556224" w:rsidRPr="007B2DAA" w:rsidRDefault="00556224" w:rsidP="00F6461C">
            <w:pPr>
              <w:pStyle w:val="Listenabsatz"/>
              <w:numPr>
                <w:ilvl w:val="0"/>
                <w:numId w:val="196"/>
              </w:numPr>
              <w:ind w:left="209" w:hanging="209"/>
            </w:pPr>
            <w:r w:rsidRPr="007B2DAA">
              <w:t>Verteilungsmaßzahlen und Verteilungsfunktion von quantitativen Merkmalen und Zufallsvariablen</w:t>
            </w:r>
          </w:p>
          <w:p w14:paraId="62BEFB98" w14:textId="4B57E21C" w:rsidR="00556224" w:rsidRPr="007B2DAA" w:rsidRDefault="00556224" w:rsidP="00F6461C">
            <w:pPr>
              <w:pStyle w:val="Listenabsatz"/>
              <w:numPr>
                <w:ilvl w:val="0"/>
                <w:numId w:val="196"/>
              </w:numPr>
              <w:ind w:left="209" w:hanging="209"/>
            </w:pPr>
            <w:r w:rsidRPr="007B2DAA">
              <w:t>Eindimensionale parametrische Verteilungsmodelle</w:t>
            </w:r>
          </w:p>
          <w:p w14:paraId="53C6F106" w14:textId="20E986DE" w:rsidR="00556224" w:rsidRPr="007B2DAA" w:rsidRDefault="00556224" w:rsidP="00F6461C">
            <w:pPr>
              <w:pStyle w:val="Listenabsatz"/>
              <w:numPr>
                <w:ilvl w:val="0"/>
                <w:numId w:val="196"/>
              </w:numPr>
              <w:ind w:left="209" w:hanging="209"/>
            </w:pPr>
            <w:r w:rsidRPr="007B2DAA">
              <w:t>Mehrdimensionale quantitative Merkmale und Zufallsvariablen</w:t>
            </w:r>
          </w:p>
          <w:p w14:paraId="12196839" w14:textId="2715F219" w:rsidR="00556224" w:rsidRPr="007B2DAA" w:rsidRDefault="00556224" w:rsidP="00F6461C">
            <w:pPr>
              <w:pStyle w:val="Listenabsatz"/>
              <w:numPr>
                <w:ilvl w:val="0"/>
                <w:numId w:val="196"/>
              </w:numPr>
              <w:ind w:left="209" w:hanging="209"/>
            </w:pPr>
            <w:r w:rsidRPr="007B2DAA">
              <w:t>Stichproben und Stichprobenfunktionen</w:t>
            </w:r>
          </w:p>
          <w:p w14:paraId="2721DD1D" w14:textId="66225D93" w:rsidR="00556224" w:rsidRPr="00BF7282" w:rsidRDefault="00556224" w:rsidP="00F6461C">
            <w:pPr>
              <w:pStyle w:val="Listenabsatz"/>
              <w:numPr>
                <w:ilvl w:val="0"/>
                <w:numId w:val="196"/>
              </w:numPr>
              <w:ind w:left="209" w:hanging="209"/>
            </w:pPr>
            <w:r w:rsidRPr="007B2DAA">
              <w:t>Punktschätzung, Intervallschätzung und statistische Tests</w:t>
            </w:r>
          </w:p>
        </w:tc>
      </w:tr>
      <w:tr w:rsidR="00556224" w:rsidRPr="00BF7282" w14:paraId="22B1123E" w14:textId="5D858041" w:rsidTr="008D5265">
        <w:trPr>
          <w:jc w:val="center"/>
        </w:trPr>
        <w:tc>
          <w:tcPr>
            <w:tcW w:w="567" w:type="dxa"/>
            <w:shd w:val="clear" w:color="auto" w:fill="FFFFFF"/>
          </w:tcPr>
          <w:p w14:paraId="162A95BA" w14:textId="1B8327E2" w:rsidR="00556224" w:rsidRPr="00BF7282" w:rsidRDefault="00556224" w:rsidP="00F6461C">
            <w:pPr>
              <w:numPr>
                <w:ilvl w:val="0"/>
                <w:numId w:val="203"/>
              </w:numPr>
            </w:pPr>
          </w:p>
        </w:tc>
        <w:tc>
          <w:tcPr>
            <w:tcW w:w="2693" w:type="dxa"/>
            <w:shd w:val="clear" w:color="auto" w:fill="FFFFFF"/>
          </w:tcPr>
          <w:p w14:paraId="257A58A7" w14:textId="6A9A93F8" w:rsidR="00364BAE" w:rsidRDefault="00556224" w:rsidP="00BA7B59">
            <w:pPr>
              <w:rPr>
                <w:b/>
              </w:rPr>
            </w:pPr>
            <w:r w:rsidRPr="00BF7282">
              <w:rPr>
                <w:b/>
              </w:rPr>
              <w:t xml:space="preserve">Lernziele und </w:t>
            </w:r>
          </w:p>
          <w:p w14:paraId="7ABECDAB" w14:textId="6DE4DD1B" w:rsidR="00556224" w:rsidRPr="00BF7282" w:rsidRDefault="00556224" w:rsidP="00BA7B59">
            <w:pPr>
              <w:rPr>
                <w:b/>
              </w:rPr>
            </w:pPr>
            <w:r w:rsidRPr="00BF7282">
              <w:rPr>
                <w:b/>
              </w:rPr>
              <w:t>Kompetenzen</w:t>
            </w:r>
          </w:p>
        </w:tc>
        <w:tc>
          <w:tcPr>
            <w:tcW w:w="6663" w:type="dxa"/>
            <w:shd w:val="clear" w:color="auto" w:fill="FFFFFF"/>
          </w:tcPr>
          <w:p w14:paraId="04E515CE" w14:textId="191AFA46" w:rsidR="00556224" w:rsidRPr="00BF7282" w:rsidRDefault="00556224" w:rsidP="00BA7B59">
            <w:pPr>
              <w:rPr>
                <w:rFonts w:cs="Arial"/>
              </w:rPr>
            </w:pPr>
            <w:r w:rsidRPr="00BF7282">
              <w:rPr>
                <w:rFonts w:cs="Arial"/>
              </w:rPr>
              <w:t>Die Studierenden</w:t>
            </w:r>
          </w:p>
          <w:p w14:paraId="63823CE7" w14:textId="0B4E3457" w:rsidR="00556224" w:rsidRPr="007B2DAA" w:rsidRDefault="00556224" w:rsidP="00F6461C">
            <w:pPr>
              <w:pStyle w:val="Listenabsatz"/>
              <w:numPr>
                <w:ilvl w:val="0"/>
                <w:numId w:val="196"/>
              </w:numPr>
              <w:ind w:left="209" w:hanging="209"/>
            </w:pPr>
            <w:r w:rsidRPr="007B2DAA">
              <w:t>beherrschen die wichtigsten Methoden der deskriptiven und induktiven Statistik.</w:t>
            </w:r>
          </w:p>
          <w:p w14:paraId="1667452F" w14:textId="0A9F2970" w:rsidR="00556224" w:rsidRPr="007B2DAA" w:rsidRDefault="00556224" w:rsidP="00F6461C">
            <w:pPr>
              <w:pStyle w:val="Listenabsatz"/>
              <w:numPr>
                <w:ilvl w:val="0"/>
                <w:numId w:val="196"/>
              </w:numPr>
              <w:ind w:left="209" w:hanging="209"/>
            </w:pPr>
            <w:r w:rsidRPr="007B2DAA">
              <w:t>sind in der Lage, induktive Methoden als Grundlage des Arbeitens in empirischen Wissenschaften einzusetzen und die auf diesen Methoden basierenden Ergebnisse kritisch zu überprüfen.</w:t>
            </w:r>
          </w:p>
          <w:p w14:paraId="30E6D61E" w14:textId="57EA95E6" w:rsidR="00556224" w:rsidRPr="00BF7282" w:rsidRDefault="00556224" w:rsidP="00F6461C">
            <w:pPr>
              <w:pStyle w:val="Listenabsatz"/>
              <w:numPr>
                <w:ilvl w:val="0"/>
                <w:numId w:val="196"/>
              </w:numPr>
              <w:ind w:left="209" w:hanging="209"/>
            </w:pPr>
            <w:r w:rsidRPr="007B2DAA">
              <w:t xml:space="preserve">können statistische Methoden in dem statistischen </w:t>
            </w:r>
            <w:r w:rsidR="00525571">
              <w:t>Software</w:t>
            </w:r>
            <w:r w:rsidRPr="007B2DAA">
              <w:t>paket R umsetzen und reale Datensätze analysieren.</w:t>
            </w:r>
          </w:p>
        </w:tc>
      </w:tr>
      <w:tr w:rsidR="00556224" w:rsidRPr="00BF7282" w14:paraId="6FC5897B" w14:textId="7F48DAB9" w:rsidTr="008D5265">
        <w:trPr>
          <w:jc w:val="center"/>
        </w:trPr>
        <w:tc>
          <w:tcPr>
            <w:tcW w:w="567" w:type="dxa"/>
          </w:tcPr>
          <w:p w14:paraId="7E15AA17" w14:textId="65962670" w:rsidR="00556224" w:rsidRPr="00BF7282" w:rsidRDefault="00556224" w:rsidP="00F6461C">
            <w:pPr>
              <w:numPr>
                <w:ilvl w:val="0"/>
                <w:numId w:val="203"/>
              </w:numPr>
            </w:pPr>
          </w:p>
        </w:tc>
        <w:tc>
          <w:tcPr>
            <w:tcW w:w="2693" w:type="dxa"/>
          </w:tcPr>
          <w:p w14:paraId="7A361DEE" w14:textId="528C5515" w:rsidR="00364BAE" w:rsidRDefault="00556224" w:rsidP="00BA7B59">
            <w:pPr>
              <w:rPr>
                <w:b/>
              </w:rPr>
            </w:pPr>
            <w:r w:rsidRPr="00BF7282">
              <w:rPr>
                <w:b/>
              </w:rPr>
              <w:t xml:space="preserve">Empfohlene </w:t>
            </w:r>
          </w:p>
          <w:p w14:paraId="202B1ED5" w14:textId="52069156" w:rsidR="00556224" w:rsidRPr="00BF7282" w:rsidRDefault="00556224" w:rsidP="00BA7B59">
            <w:pPr>
              <w:rPr>
                <w:b/>
              </w:rPr>
            </w:pPr>
            <w:r w:rsidRPr="00BF7282">
              <w:rPr>
                <w:b/>
              </w:rPr>
              <w:t>Voraussetzungen für die Teilnahme</w:t>
            </w:r>
          </w:p>
        </w:tc>
        <w:tc>
          <w:tcPr>
            <w:tcW w:w="6663" w:type="dxa"/>
          </w:tcPr>
          <w:p w14:paraId="137E4FBC" w14:textId="599D36A0" w:rsidR="00556224" w:rsidRPr="00BF7282" w:rsidRDefault="00556224" w:rsidP="00F6461C">
            <w:pPr>
              <w:pStyle w:val="Listenabsatz"/>
              <w:numPr>
                <w:ilvl w:val="0"/>
                <w:numId w:val="196"/>
              </w:numPr>
              <w:ind w:left="209" w:hanging="209"/>
            </w:pPr>
          </w:p>
        </w:tc>
      </w:tr>
      <w:tr w:rsidR="00556224" w:rsidRPr="00BF7282" w14:paraId="51134E85" w14:textId="6A1B6AE8" w:rsidTr="008D5265">
        <w:trPr>
          <w:jc w:val="center"/>
        </w:trPr>
        <w:tc>
          <w:tcPr>
            <w:tcW w:w="567" w:type="dxa"/>
          </w:tcPr>
          <w:p w14:paraId="083817A4" w14:textId="28FBD682" w:rsidR="00556224" w:rsidRPr="00BF7282" w:rsidRDefault="00556224" w:rsidP="00F6461C">
            <w:pPr>
              <w:numPr>
                <w:ilvl w:val="0"/>
                <w:numId w:val="203"/>
              </w:numPr>
            </w:pPr>
          </w:p>
        </w:tc>
        <w:tc>
          <w:tcPr>
            <w:tcW w:w="2693" w:type="dxa"/>
          </w:tcPr>
          <w:p w14:paraId="21EBC8E7" w14:textId="02067FD3" w:rsidR="00364BAE" w:rsidRDefault="00556224" w:rsidP="00BA7B59">
            <w:pPr>
              <w:rPr>
                <w:b/>
              </w:rPr>
            </w:pPr>
            <w:r w:rsidRPr="00BF7282">
              <w:rPr>
                <w:b/>
              </w:rPr>
              <w:t xml:space="preserve">Einpassung in </w:t>
            </w:r>
          </w:p>
          <w:p w14:paraId="6AEFAE0A" w14:textId="320C0679" w:rsidR="00556224" w:rsidRPr="00BF7282" w:rsidRDefault="00556224" w:rsidP="00BA7B59">
            <w:pPr>
              <w:rPr>
                <w:b/>
              </w:rPr>
            </w:pPr>
            <w:r w:rsidRPr="00BF7282">
              <w:rPr>
                <w:b/>
              </w:rPr>
              <w:t>Musterstudienplan</w:t>
            </w:r>
          </w:p>
        </w:tc>
        <w:tc>
          <w:tcPr>
            <w:tcW w:w="6663" w:type="dxa"/>
          </w:tcPr>
          <w:p w14:paraId="07F4B012" w14:textId="351462B4" w:rsidR="00556224" w:rsidRPr="00BF7282" w:rsidRDefault="00556224" w:rsidP="00BA7B59">
            <w:r w:rsidRPr="00BF7282">
              <w:t>3. Semester</w:t>
            </w:r>
          </w:p>
        </w:tc>
      </w:tr>
      <w:tr w:rsidR="00556224" w:rsidRPr="00BF7282" w14:paraId="2467E303" w14:textId="5DED94E9" w:rsidTr="008D5265">
        <w:trPr>
          <w:jc w:val="center"/>
        </w:trPr>
        <w:tc>
          <w:tcPr>
            <w:tcW w:w="567" w:type="dxa"/>
          </w:tcPr>
          <w:p w14:paraId="6CB8360E" w14:textId="38E1261E" w:rsidR="00556224" w:rsidRPr="00BF7282" w:rsidRDefault="00556224" w:rsidP="00F6461C">
            <w:pPr>
              <w:numPr>
                <w:ilvl w:val="0"/>
                <w:numId w:val="203"/>
              </w:numPr>
            </w:pPr>
          </w:p>
        </w:tc>
        <w:tc>
          <w:tcPr>
            <w:tcW w:w="2693" w:type="dxa"/>
          </w:tcPr>
          <w:p w14:paraId="529786F3" w14:textId="3B6FBF78" w:rsidR="00603093" w:rsidRDefault="00556224" w:rsidP="00BA7B59">
            <w:pPr>
              <w:rPr>
                <w:b/>
              </w:rPr>
            </w:pPr>
            <w:r w:rsidRPr="00BF7282">
              <w:rPr>
                <w:b/>
              </w:rPr>
              <w:t xml:space="preserve">Verwendbarkeit des </w:t>
            </w:r>
          </w:p>
          <w:p w14:paraId="71FEACF2" w14:textId="31AF4E87" w:rsidR="00556224" w:rsidRPr="00BF7282" w:rsidRDefault="00556224" w:rsidP="00BA7B59">
            <w:pPr>
              <w:rPr>
                <w:b/>
              </w:rPr>
            </w:pPr>
            <w:r w:rsidRPr="00BF7282">
              <w:rPr>
                <w:b/>
              </w:rPr>
              <w:t>Moduls</w:t>
            </w:r>
          </w:p>
        </w:tc>
        <w:tc>
          <w:tcPr>
            <w:tcW w:w="6663" w:type="dxa"/>
          </w:tcPr>
          <w:p w14:paraId="523DB57A" w14:textId="336251EC" w:rsidR="00556224" w:rsidRPr="00BF7282" w:rsidRDefault="00556224" w:rsidP="00BA7B59">
            <w:r>
              <w:t>Modul im</w:t>
            </w:r>
            <w:r w:rsidRPr="00BF7282">
              <w:t xml:space="preserve"> Pflichtbe</w:t>
            </w:r>
            <w:r>
              <w:t>reich Wirtschaftsingenieurwesen</w:t>
            </w:r>
          </w:p>
        </w:tc>
      </w:tr>
      <w:tr w:rsidR="00556224" w:rsidRPr="00BF7282" w14:paraId="69E8936E" w14:textId="68D644BA" w:rsidTr="008D5265">
        <w:trPr>
          <w:jc w:val="center"/>
        </w:trPr>
        <w:tc>
          <w:tcPr>
            <w:tcW w:w="567" w:type="dxa"/>
          </w:tcPr>
          <w:p w14:paraId="407CADD3" w14:textId="7E76A81A" w:rsidR="00556224" w:rsidRPr="00BF7282" w:rsidRDefault="00556224" w:rsidP="00F6461C">
            <w:pPr>
              <w:numPr>
                <w:ilvl w:val="0"/>
                <w:numId w:val="203"/>
              </w:numPr>
            </w:pPr>
          </w:p>
        </w:tc>
        <w:tc>
          <w:tcPr>
            <w:tcW w:w="2693" w:type="dxa"/>
          </w:tcPr>
          <w:p w14:paraId="70BB0B19" w14:textId="2C3FD018" w:rsidR="00364BAE" w:rsidRDefault="00556224" w:rsidP="00BA7B59">
            <w:pPr>
              <w:rPr>
                <w:b/>
              </w:rPr>
            </w:pPr>
            <w:r w:rsidRPr="00BF7282">
              <w:rPr>
                <w:b/>
              </w:rPr>
              <w:t xml:space="preserve">Studien- und </w:t>
            </w:r>
          </w:p>
          <w:p w14:paraId="0A25594A" w14:textId="162DAA53" w:rsidR="00556224" w:rsidRPr="00BF7282" w:rsidRDefault="00556224" w:rsidP="00BA7B59">
            <w:pPr>
              <w:rPr>
                <w:b/>
              </w:rPr>
            </w:pPr>
            <w:r w:rsidRPr="00BF7282">
              <w:rPr>
                <w:b/>
              </w:rPr>
              <w:t>Prüfungsleistungen</w:t>
            </w:r>
          </w:p>
        </w:tc>
        <w:tc>
          <w:tcPr>
            <w:tcW w:w="6663" w:type="dxa"/>
          </w:tcPr>
          <w:p w14:paraId="55DF12FF" w14:textId="1694E307" w:rsidR="00556224" w:rsidRPr="00BF7282" w:rsidRDefault="00556224" w:rsidP="00DE7BAF">
            <w:r w:rsidRPr="00BF7282">
              <w:t>Klausur</w:t>
            </w:r>
            <w:r w:rsidR="00343D49">
              <w:t xml:space="preserve"> (120 </w:t>
            </w:r>
            <w:r w:rsidR="00DE7BAF">
              <w:t>M</w:t>
            </w:r>
            <w:r w:rsidR="00343D49">
              <w:t>in.</w:t>
            </w:r>
            <w:r w:rsidR="00020DE2">
              <w:t>, tw. mit MC-Aufgaben</w:t>
            </w:r>
            <w:r w:rsidR="00343D49">
              <w:t>)</w:t>
            </w:r>
          </w:p>
        </w:tc>
      </w:tr>
      <w:tr w:rsidR="00556224" w:rsidRPr="00BF7282" w14:paraId="3A926D9D" w14:textId="00792EB5" w:rsidTr="008D5265">
        <w:trPr>
          <w:jc w:val="center"/>
        </w:trPr>
        <w:tc>
          <w:tcPr>
            <w:tcW w:w="567" w:type="dxa"/>
          </w:tcPr>
          <w:p w14:paraId="1A6CD827" w14:textId="7F1794D1" w:rsidR="00556224" w:rsidRPr="00BF7282" w:rsidRDefault="00556224" w:rsidP="00F6461C">
            <w:pPr>
              <w:numPr>
                <w:ilvl w:val="0"/>
                <w:numId w:val="203"/>
              </w:numPr>
            </w:pPr>
          </w:p>
        </w:tc>
        <w:tc>
          <w:tcPr>
            <w:tcW w:w="2693" w:type="dxa"/>
          </w:tcPr>
          <w:p w14:paraId="5CAD06F0" w14:textId="2E048BCE" w:rsidR="00556224" w:rsidRPr="00BF7282" w:rsidRDefault="00556224" w:rsidP="00BA7B59">
            <w:pPr>
              <w:rPr>
                <w:b/>
              </w:rPr>
            </w:pPr>
            <w:r w:rsidRPr="00BF7282">
              <w:rPr>
                <w:b/>
              </w:rPr>
              <w:t>Berechnung Modulnote</w:t>
            </w:r>
          </w:p>
        </w:tc>
        <w:tc>
          <w:tcPr>
            <w:tcW w:w="6663" w:type="dxa"/>
          </w:tcPr>
          <w:p w14:paraId="74F01CEC" w14:textId="72C4BC50" w:rsidR="00556224" w:rsidRPr="00BF7282" w:rsidRDefault="00556224" w:rsidP="00BA7B59">
            <w:r>
              <w:t>Klausur</w:t>
            </w:r>
            <w:r w:rsidRPr="00BF7282">
              <w:t xml:space="preserve"> </w:t>
            </w:r>
            <w:r>
              <w:t>(</w:t>
            </w:r>
            <w:r w:rsidRPr="00BF7282">
              <w:t>100 %</w:t>
            </w:r>
            <w:r>
              <w:t>)</w:t>
            </w:r>
          </w:p>
        </w:tc>
      </w:tr>
      <w:tr w:rsidR="00556224" w:rsidRPr="00BF7282" w14:paraId="5744CA5B" w14:textId="56C34A94" w:rsidTr="008D5265">
        <w:trPr>
          <w:jc w:val="center"/>
        </w:trPr>
        <w:tc>
          <w:tcPr>
            <w:tcW w:w="567" w:type="dxa"/>
          </w:tcPr>
          <w:p w14:paraId="1E83FED2" w14:textId="44018555" w:rsidR="00556224" w:rsidRPr="00BF7282" w:rsidRDefault="00556224" w:rsidP="00F6461C">
            <w:pPr>
              <w:numPr>
                <w:ilvl w:val="0"/>
                <w:numId w:val="203"/>
              </w:numPr>
            </w:pPr>
          </w:p>
        </w:tc>
        <w:tc>
          <w:tcPr>
            <w:tcW w:w="2693" w:type="dxa"/>
          </w:tcPr>
          <w:p w14:paraId="48D38F83" w14:textId="0111645A" w:rsidR="00556224" w:rsidRPr="00BF7282" w:rsidRDefault="00556224" w:rsidP="00BA7B59">
            <w:pPr>
              <w:rPr>
                <w:b/>
              </w:rPr>
            </w:pPr>
            <w:r w:rsidRPr="00BF7282">
              <w:rPr>
                <w:b/>
              </w:rPr>
              <w:t>Turnus des Angebots</w:t>
            </w:r>
          </w:p>
        </w:tc>
        <w:tc>
          <w:tcPr>
            <w:tcW w:w="6663" w:type="dxa"/>
          </w:tcPr>
          <w:p w14:paraId="77356A88" w14:textId="787FB803" w:rsidR="00556224" w:rsidRPr="00BF7282" w:rsidRDefault="00556224" w:rsidP="00BA7B59">
            <w:r w:rsidRPr="00BF7282">
              <w:t xml:space="preserve">Jährlich im </w:t>
            </w:r>
            <w:r w:rsidR="00DD2B35">
              <w:t>WiSe</w:t>
            </w:r>
          </w:p>
        </w:tc>
      </w:tr>
      <w:tr w:rsidR="00556224" w:rsidRPr="00BF7282" w14:paraId="4DF4D7B2" w14:textId="068CB5FA" w:rsidTr="008D5265">
        <w:trPr>
          <w:jc w:val="center"/>
        </w:trPr>
        <w:tc>
          <w:tcPr>
            <w:tcW w:w="567" w:type="dxa"/>
          </w:tcPr>
          <w:p w14:paraId="0513F515" w14:textId="1D10FF30" w:rsidR="00556224" w:rsidRPr="00BF7282" w:rsidRDefault="00556224" w:rsidP="00F6461C">
            <w:pPr>
              <w:numPr>
                <w:ilvl w:val="0"/>
                <w:numId w:val="203"/>
              </w:numPr>
            </w:pPr>
          </w:p>
        </w:tc>
        <w:tc>
          <w:tcPr>
            <w:tcW w:w="2693" w:type="dxa"/>
          </w:tcPr>
          <w:p w14:paraId="69ADC8F2" w14:textId="056F8717" w:rsidR="00556224" w:rsidRPr="00BF7282" w:rsidRDefault="00556224" w:rsidP="00BA7B59">
            <w:pPr>
              <w:rPr>
                <w:b/>
              </w:rPr>
            </w:pPr>
            <w:r w:rsidRPr="00BF7282">
              <w:rPr>
                <w:b/>
              </w:rPr>
              <w:t>Arbeitsaufwand</w:t>
            </w:r>
          </w:p>
        </w:tc>
        <w:tc>
          <w:tcPr>
            <w:tcW w:w="6663" w:type="dxa"/>
          </w:tcPr>
          <w:p w14:paraId="3B22D2FB" w14:textId="77777777" w:rsidR="00305169" w:rsidRDefault="00305169" w:rsidP="00305169">
            <w:r>
              <w:t>Präsenzzeit: 30 h</w:t>
            </w:r>
          </w:p>
          <w:p w14:paraId="4583021C" w14:textId="7BDE4F08" w:rsidR="00556224" w:rsidRPr="00BF7282" w:rsidRDefault="00305169" w:rsidP="00BA7B59">
            <w:r>
              <w:t>Eigenstudium: 195 h</w:t>
            </w:r>
          </w:p>
        </w:tc>
      </w:tr>
      <w:tr w:rsidR="00556224" w:rsidRPr="00BF7282" w14:paraId="66FBB73A" w14:textId="4C7E4CFA" w:rsidTr="008D5265">
        <w:trPr>
          <w:jc w:val="center"/>
        </w:trPr>
        <w:tc>
          <w:tcPr>
            <w:tcW w:w="567" w:type="dxa"/>
          </w:tcPr>
          <w:p w14:paraId="4503943E" w14:textId="5F2DFCAE" w:rsidR="00556224" w:rsidRPr="00BF7282" w:rsidRDefault="00556224" w:rsidP="00F6461C">
            <w:pPr>
              <w:numPr>
                <w:ilvl w:val="0"/>
                <w:numId w:val="203"/>
              </w:numPr>
            </w:pPr>
          </w:p>
        </w:tc>
        <w:tc>
          <w:tcPr>
            <w:tcW w:w="2693" w:type="dxa"/>
          </w:tcPr>
          <w:p w14:paraId="355ADA6D" w14:textId="0EB2E322" w:rsidR="00556224" w:rsidRPr="00BF7282" w:rsidRDefault="00556224" w:rsidP="00BA7B59">
            <w:pPr>
              <w:rPr>
                <w:b/>
              </w:rPr>
            </w:pPr>
            <w:r w:rsidRPr="00BF7282">
              <w:rPr>
                <w:b/>
              </w:rPr>
              <w:t>Dauer des Moduls</w:t>
            </w:r>
          </w:p>
        </w:tc>
        <w:tc>
          <w:tcPr>
            <w:tcW w:w="6663" w:type="dxa"/>
          </w:tcPr>
          <w:p w14:paraId="797A6182" w14:textId="0D7494D4" w:rsidR="00556224" w:rsidRPr="00BF7282" w:rsidRDefault="00556224" w:rsidP="00BA7B59">
            <w:r w:rsidRPr="00BF7282">
              <w:t>1 Semester</w:t>
            </w:r>
          </w:p>
        </w:tc>
      </w:tr>
      <w:tr w:rsidR="00556224" w:rsidRPr="00BF7282" w14:paraId="2908FCCE" w14:textId="461C9B30" w:rsidTr="008D5265">
        <w:trPr>
          <w:jc w:val="center"/>
        </w:trPr>
        <w:tc>
          <w:tcPr>
            <w:tcW w:w="567" w:type="dxa"/>
          </w:tcPr>
          <w:p w14:paraId="61B127C6" w14:textId="245BE2FF" w:rsidR="00556224" w:rsidRPr="00BF7282" w:rsidRDefault="00556224" w:rsidP="00F6461C">
            <w:pPr>
              <w:numPr>
                <w:ilvl w:val="0"/>
                <w:numId w:val="203"/>
              </w:numPr>
            </w:pPr>
          </w:p>
        </w:tc>
        <w:tc>
          <w:tcPr>
            <w:tcW w:w="2693" w:type="dxa"/>
          </w:tcPr>
          <w:p w14:paraId="1A057C83" w14:textId="0D55C6AC" w:rsidR="005702C4" w:rsidRDefault="00AF016F" w:rsidP="00BA7B59">
            <w:pPr>
              <w:rPr>
                <w:b/>
              </w:rPr>
            </w:pPr>
            <w:r>
              <w:rPr>
                <w:b/>
              </w:rPr>
              <w:t xml:space="preserve">Unterrichts- und </w:t>
            </w:r>
          </w:p>
          <w:p w14:paraId="644FD2DC" w14:textId="362BFD12" w:rsidR="00556224" w:rsidRPr="00BF7282" w:rsidRDefault="00AF016F" w:rsidP="00BA7B59">
            <w:pPr>
              <w:rPr>
                <w:b/>
              </w:rPr>
            </w:pPr>
            <w:r>
              <w:rPr>
                <w:b/>
              </w:rPr>
              <w:t>Prüfungssprache</w:t>
            </w:r>
          </w:p>
        </w:tc>
        <w:tc>
          <w:tcPr>
            <w:tcW w:w="6663" w:type="dxa"/>
          </w:tcPr>
          <w:p w14:paraId="65592C65" w14:textId="036EA0D4" w:rsidR="00556224" w:rsidRPr="00BF7282" w:rsidRDefault="00556224" w:rsidP="00BA7B59">
            <w:r w:rsidRPr="00BF7282">
              <w:t>Deutsch</w:t>
            </w:r>
          </w:p>
        </w:tc>
      </w:tr>
      <w:tr w:rsidR="00556224" w:rsidRPr="00BF7282" w14:paraId="0462D095" w14:textId="565C6A9B" w:rsidTr="008D5265">
        <w:trPr>
          <w:jc w:val="center"/>
        </w:trPr>
        <w:tc>
          <w:tcPr>
            <w:tcW w:w="567" w:type="dxa"/>
          </w:tcPr>
          <w:p w14:paraId="58D723B5" w14:textId="527A66CA" w:rsidR="00556224" w:rsidRPr="00BF7282" w:rsidRDefault="00556224" w:rsidP="00F6461C">
            <w:pPr>
              <w:numPr>
                <w:ilvl w:val="0"/>
                <w:numId w:val="203"/>
              </w:numPr>
            </w:pPr>
          </w:p>
        </w:tc>
        <w:tc>
          <w:tcPr>
            <w:tcW w:w="2693" w:type="dxa"/>
          </w:tcPr>
          <w:p w14:paraId="4112DD2D" w14:textId="6C65C8D9" w:rsidR="005702C4" w:rsidRDefault="00AF016F" w:rsidP="00BA7B59">
            <w:pPr>
              <w:rPr>
                <w:b/>
              </w:rPr>
            </w:pPr>
            <w:r>
              <w:rPr>
                <w:b/>
              </w:rPr>
              <w:t xml:space="preserve">(Vorbereitende) </w:t>
            </w:r>
          </w:p>
          <w:p w14:paraId="5081AB6C" w14:textId="30E55243" w:rsidR="00556224" w:rsidRPr="00BF7282" w:rsidRDefault="00AF016F" w:rsidP="00BA7B59">
            <w:pPr>
              <w:rPr>
                <w:b/>
              </w:rPr>
            </w:pPr>
            <w:r>
              <w:rPr>
                <w:b/>
              </w:rPr>
              <w:t>Literatur</w:t>
            </w:r>
          </w:p>
        </w:tc>
        <w:tc>
          <w:tcPr>
            <w:tcW w:w="6663" w:type="dxa"/>
          </w:tcPr>
          <w:p w14:paraId="03B81E84" w14:textId="700AFBB8"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4977616E" w14:textId="445ADCDE" w:rsidR="00C6266C" w:rsidRPr="00B67CA3" w:rsidRDefault="00C6266C" w:rsidP="00C6266C">
            <w:pPr>
              <w:spacing w:beforeLines="20" w:before="48" w:after="40"/>
              <w:ind w:left="420" w:hanging="420"/>
            </w:pPr>
            <w:r w:rsidRPr="00B67CA3">
              <w:t>James, Gareth, Daniela Witten, Trevor Hastie und Robert Tibsirani (2013), An Introduction to Statistical Learning, Springer, Heidelberg.</w:t>
            </w:r>
          </w:p>
          <w:p w14:paraId="4B75E1C3" w14:textId="370BAF9A" w:rsidR="00556224" w:rsidRPr="00BF7282" w:rsidRDefault="00C6266C" w:rsidP="00BF39D9">
            <w:pPr>
              <w:spacing w:beforeLines="20" w:before="48" w:after="40"/>
              <w:ind w:left="420" w:hanging="420"/>
            </w:pPr>
            <w:r>
              <w:t>Kauermann, Göran und Helmut Küchenhoff (2010), Stichproben – Methoden und praktische Umsetzung in R, Springer, Heidelberg.</w:t>
            </w:r>
          </w:p>
        </w:tc>
      </w:tr>
    </w:tbl>
    <w:p w14:paraId="5E972A83" w14:textId="6846D0C2" w:rsidR="00964A26" w:rsidRDefault="00964A26" w:rsidP="00964A26"/>
    <w:p w14:paraId="7FC39543" w14:textId="0D423609" w:rsidR="00964A26" w:rsidRDefault="00964A26" w:rsidP="00964A26"/>
    <w:p w14:paraId="401FB323" w14:textId="1B282494" w:rsidR="00964A26" w:rsidRDefault="00964A26" w:rsidP="00964A26"/>
    <w:p w14:paraId="6E0FF397" w14:textId="7500E00A" w:rsidR="00964A26" w:rsidRDefault="00964A26" w:rsidP="00964A26"/>
    <w:p w14:paraId="3D9FC6F6" w14:textId="35A0916D" w:rsidR="00964A26" w:rsidRDefault="00964A26" w:rsidP="00964A26"/>
    <w:p w14:paraId="6BF7D611" w14:textId="77777777" w:rsidR="00964A26" w:rsidRDefault="00964A26" w:rsidP="00964A26"/>
    <w:tbl>
      <w:tblPr>
        <w:tblW w:w="9498"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552"/>
        <w:gridCol w:w="5386"/>
        <w:gridCol w:w="992"/>
      </w:tblGrid>
      <w:tr w:rsidR="00AF660D" w:rsidRPr="00113229" w14:paraId="02683327" w14:textId="77777777" w:rsidTr="00453C09">
        <w:trPr>
          <w:trHeight w:val="567"/>
        </w:trPr>
        <w:tc>
          <w:tcPr>
            <w:tcW w:w="568" w:type="dxa"/>
            <w:shd w:val="clear" w:color="auto" w:fill="E0E0E0"/>
          </w:tcPr>
          <w:p w14:paraId="0698D781" w14:textId="77777777" w:rsidR="00AF660D" w:rsidRPr="00AF660D" w:rsidRDefault="00AF660D" w:rsidP="00F6461C">
            <w:pPr>
              <w:numPr>
                <w:ilvl w:val="0"/>
                <w:numId w:val="376"/>
              </w:numPr>
              <w:rPr>
                <w:rFonts w:cs="Arial"/>
                <w:i/>
                <w:szCs w:val="22"/>
              </w:rPr>
            </w:pPr>
            <w:r w:rsidRPr="00AF660D">
              <w:rPr>
                <w:rFonts w:cs="Arial"/>
                <w:i/>
                <w:szCs w:val="22"/>
              </w:rPr>
              <w:lastRenderedPageBreak/>
              <w:t>1</w:t>
            </w:r>
          </w:p>
        </w:tc>
        <w:tc>
          <w:tcPr>
            <w:tcW w:w="2552" w:type="dxa"/>
            <w:shd w:val="clear" w:color="auto" w:fill="E0E0E0"/>
          </w:tcPr>
          <w:p w14:paraId="30902E21" w14:textId="77777777" w:rsidR="00AF660D" w:rsidRPr="00113229" w:rsidRDefault="00AF660D" w:rsidP="00E02B39">
            <w:pPr>
              <w:rPr>
                <w:rFonts w:cs="Arial"/>
                <w:b/>
                <w:szCs w:val="22"/>
              </w:rPr>
            </w:pPr>
            <w:r w:rsidRPr="00113229">
              <w:rPr>
                <w:rFonts w:cs="Arial"/>
                <w:b/>
                <w:szCs w:val="22"/>
              </w:rPr>
              <w:t>Modulbezeichnung</w:t>
            </w:r>
          </w:p>
          <w:p w14:paraId="26467FA8" w14:textId="15994414" w:rsidR="00AF660D" w:rsidRPr="00113229" w:rsidRDefault="00AF660D" w:rsidP="00E02B39">
            <w:pPr>
              <w:rPr>
                <w:rFonts w:cs="Arial"/>
                <w:szCs w:val="22"/>
              </w:rPr>
            </w:pPr>
            <w:r>
              <w:rPr>
                <w:rFonts w:cs="Arial"/>
                <w:szCs w:val="22"/>
              </w:rPr>
              <w:t>84396</w:t>
            </w:r>
          </w:p>
        </w:tc>
        <w:tc>
          <w:tcPr>
            <w:tcW w:w="5386" w:type="dxa"/>
            <w:shd w:val="clear" w:color="auto" w:fill="E0E0E0"/>
          </w:tcPr>
          <w:p w14:paraId="799C176F" w14:textId="77777777" w:rsidR="00AF660D" w:rsidRPr="007D4DB0" w:rsidRDefault="00AF660D" w:rsidP="00E02B39">
            <w:pPr>
              <w:pStyle w:val="berschriftModul"/>
            </w:pPr>
            <w:bookmarkStart w:id="5913" w:name="_Toc429488640"/>
            <w:bookmarkStart w:id="5914" w:name="_Toc67383015"/>
            <w:r w:rsidRPr="007D4DB0">
              <w:t>Steuerliche Beratung von Familienunternehmen</w:t>
            </w:r>
            <w:bookmarkEnd w:id="5913"/>
            <w:bookmarkEnd w:id="5914"/>
          </w:p>
          <w:p w14:paraId="743C017F" w14:textId="77777777" w:rsidR="00AF660D" w:rsidRPr="00DA1F4F" w:rsidRDefault="00AF660D" w:rsidP="00E02B39">
            <w:pPr>
              <w:rPr>
                <w:rFonts w:cs="Arial"/>
                <w:szCs w:val="22"/>
                <w:lang w:val="en-US" w:eastAsia="en-US"/>
              </w:rPr>
            </w:pPr>
            <w:r w:rsidRPr="00DA1F4F">
              <w:rPr>
                <w:rFonts w:cs="Arial"/>
                <w:szCs w:val="22"/>
                <w:lang w:val="en-US" w:eastAsia="en-US"/>
              </w:rPr>
              <w:t xml:space="preserve">(Tax advisory of family businesses) </w:t>
            </w:r>
          </w:p>
        </w:tc>
        <w:tc>
          <w:tcPr>
            <w:tcW w:w="992" w:type="dxa"/>
            <w:shd w:val="clear" w:color="auto" w:fill="E0E0E0"/>
          </w:tcPr>
          <w:p w14:paraId="3D124EDC" w14:textId="77777777" w:rsidR="00AF660D" w:rsidRPr="00113229" w:rsidRDefault="00AF660D" w:rsidP="00E02B39">
            <w:pPr>
              <w:rPr>
                <w:rFonts w:cs="Arial"/>
                <w:b/>
                <w:szCs w:val="22"/>
              </w:rPr>
            </w:pPr>
            <w:r>
              <w:rPr>
                <w:rFonts w:cs="Arial"/>
                <w:b/>
                <w:szCs w:val="22"/>
              </w:rPr>
              <w:t>5 ECTS</w:t>
            </w:r>
          </w:p>
        </w:tc>
      </w:tr>
      <w:tr w:rsidR="00AF660D" w:rsidRPr="00113229" w14:paraId="1D72A005" w14:textId="77777777" w:rsidTr="00453C09">
        <w:trPr>
          <w:trHeight w:val="567"/>
        </w:trPr>
        <w:tc>
          <w:tcPr>
            <w:tcW w:w="568" w:type="dxa"/>
            <w:shd w:val="clear" w:color="auto" w:fill="E0E0E0"/>
          </w:tcPr>
          <w:p w14:paraId="727F21DA" w14:textId="77777777" w:rsidR="00AF660D" w:rsidRPr="00AF660D" w:rsidRDefault="00AF660D" w:rsidP="00F6461C">
            <w:pPr>
              <w:numPr>
                <w:ilvl w:val="0"/>
                <w:numId w:val="376"/>
              </w:numPr>
              <w:rPr>
                <w:rFonts w:cs="Arial"/>
                <w:i/>
                <w:szCs w:val="22"/>
              </w:rPr>
            </w:pPr>
            <w:r w:rsidRPr="00AF660D">
              <w:rPr>
                <w:rFonts w:cs="Arial"/>
                <w:i/>
                <w:szCs w:val="22"/>
              </w:rPr>
              <w:t>2</w:t>
            </w:r>
          </w:p>
        </w:tc>
        <w:tc>
          <w:tcPr>
            <w:tcW w:w="2552" w:type="dxa"/>
            <w:shd w:val="clear" w:color="auto" w:fill="E0E0E0"/>
          </w:tcPr>
          <w:p w14:paraId="12429B5E" w14:textId="77777777" w:rsidR="00AF660D" w:rsidRPr="00113229" w:rsidRDefault="00AF660D" w:rsidP="00E02B39">
            <w:pPr>
              <w:rPr>
                <w:rFonts w:cs="Arial"/>
                <w:szCs w:val="22"/>
              </w:rPr>
            </w:pPr>
            <w:r w:rsidRPr="00113229">
              <w:rPr>
                <w:rFonts w:cs="Arial"/>
                <w:szCs w:val="22"/>
              </w:rPr>
              <w:t>Lehrveranstaltungen</w:t>
            </w:r>
          </w:p>
          <w:p w14:paraId="204F103C" w14:textId="77777777" w:rsidR="00AF660D" w:rsidRPr="002C02C0" w:rsidRDefault="00AF660D" w:rsidP="00E02B39">
            <w:pPr>
              <w:rPr>
                <w:rFonts w:cs="Arial"/>
                <w:szCs w:val="22"/>
              </w:rPr>
            </w:pPr>
          </w:p>
        </w:tc>
        <w:tc>
          <w:tcPr>
            <w:tcW w:w="5386" w:type="dxa"/>
            <w:shd w:val="clear" w:color="auto" w:fill="E0E0E0"/>
          </w:tcPr>
          <w:p w14:paraId="142E9249" w14:textId="77777777" w:rsidR="00AF660D" w:rsidRPr="00024216" w:rsidRDefault="00AF660D" w:rsidP="00E02B39">
            <w:pPr>
              <w:rPr>
                <w:rFonts w:cs="Arial"/>
                <w:szCs w:val="22"/>
              </w:rPr>
            </w:pPr>
            <w:r>
              <w:rPr>
                <w:rFonts w:cs="Arial"/>
                <w:szCs w:val="22"/>
              </w:rPr>
              <w:t xml:space="preserve">S: Steuerliche Beratung von Familienunternehmen </w:t>
            </w:r>
            <w:r>
              <w:rPr>
                <w:rFonts w:cs="Arial"/>
                <w:szCs w:val="22"/>
              </w:rPr>
              <w:br/>
              <w:t xml:space="preserve">(2 SWS) </w:t>
            </w:r>
            <w:r w:rsidRPr="00750F18">
              <w:rPr>
                <w:rFonts w:cs="Arial"/>
                <w:b/>
                <w:i/>
                <w:color w:val="FF0000"/>
                <w:szCs w:val="22"/>
              </w:rPr>
              <w:t>(Anwesenheitspflicht)</w:t>
            </w:r>
          </w:p>
        </w:tc>
        <w:tc>
          <w:tcPr>
            <w:tcW w:w="992" w:type="dxa"/>
            <w:shd w:val="clear" w:color="auto" w:fill="E0E0E0"/>
          </w:tcPr>
          <w:p w14:paraId="59AEAEBE" w14:textId="77777777" w:rsidR="00AF660D" w:rsidRPr="00113229" w:rsidRDefault="00AF660D" w:rsidP="00E02B39">
            <w:pPr>
              <w:rPr>
                <w:rFonts w:cs="Arial"/>
                <w:szCs w:val="22"/>
              </w:rPr>
            </w:pPr>
            <w:r>
              <w:rPr>
                <w:rFonts w:cs="Arial"/>
                <w:szCs w:val="22"/>
              </w:rPr>
              <w:t>5 ECTS</w:t>
            </w:r>
          </w:p>
        </w:tc>
      </w:tr>
      <w:tr w:rsidR="00AF660D" w:rsidRPr="00113229" w14:paraId="438BB7B1" w14:textId="77777777" w:rsidTr="00453C09">
        <w:trPr>
          <w:trHeight w:val="383"/>
        </w:trPr>
        <w:tc>
          <w:tcPr>
            <w:tcW w:w="568" w:type="dxa"/>
            <w:shd w:val="clear" w:color="auto" w:fill="E0E0E0"/>
          </w:tcPr>
          <w:p w14:paraId="51718FFF" w14:textId="77777777" w:rsidR="00AF660D" w:rsidRPr="00AF660D" w:rsidRDefault="00AF660D" w:rsidP="00F6461C">
            <w:pPr>
              <w:numPr>
                <w:ilvl w:val="0"/>
                <w:numId w:val="376"/>
              </w:numPr>
              <w:rPr>
                <w:rFonts w:cs="Arial"/>
                <w:i/>
                <w:szCs w:val="22"/>
              </w:rPr>
            </w:pPr>
            <w:r w:rsidRPr="00AF660D">
              <w:rPr>
                <w:rFonts w:cs="Arial"/>
                <w:i/>
                <w:szCs w:val="22"/>
              </w:rPr>
              <w:t>3</w:t>
            </w:r>
          </w:p>
        </w:tc>
        <w:tc>
          <w:tcPr>
            <w:tcW w:w="2552" w:type="dxa"/>
            <w:shd w:val="clear" w:color="auto" w:fill="E0E0E0"/>
          </w:tcPr>
          <w:p w14:paraId="0CADFB9D" w14:textId="77777777" w:rsidR="00AF660D" w:rsidRPr="00113229" w:rsidRDefault="00AF660D" w:rsidP="00E02B39">
            <w:pPr>
              <w:rPr>
                <w:rFonts w:cs="Arial"/>
                <w:szCs w:val="22"/>
              </w:rPr>
            </w:pPr>
            <w:r>
              <w:rPr>
                <w:rFonts w:cs="Arial"/>
                <w:szCs w:val="22"/>
              </w:rPr>
              <w:t>Lehrende</w:t>
            </w:r>
          </w:p>
        </w:tc>
        <w:tc>
          <w:tcPr>
            <w:tcW w:w="5386" w:type="dxa"/>
            <w:shd w:val="clear" w:color="auto" w:fill="E0E0E0"/>
          </w:tcPr>
          <w:p w14:paraId="099A5E93" w14:textId="77777777" w:rsidR="00AF660D" w:rsidRPr="00113229" w:rsidRDefault="00AF660D" w:rsidP="000203C3">
            <w:pPr>
              <w:rPr>
                <w:rFonts w:cs="Arial"/>
                <w:szCs w:val="22"/>
              </w:rPr>
            </w:pPr>
            <w:r>
              <w:rPr>
                <w:rFonts w:cs="Arial"/>
                <w:szCs w:val="22"/>
              </w:rPr>
              <w:t>Prof. Dr. Rödl (Honorarprofessor)</w:t>
            </w:r>
          </w:p>
        </w:tc>
        <w:tc>
          <w:tcPr>
            <w:tcW w:w="992" w:type="dxa"/>
            <w:shd w:val="clear" w:color="auto" w:fill="E0E0E0"/>
          </w:tcPr>
          <w:p w14:paraId="022AEB26" w14:textId="77777777" w:rsidR="00AF660D" w:rsidRPr="00113229" w:rsidRDefault="00AF660D"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0"/>
        <w:gridCol w:w="2578"/>
        <w:gridCol w:w="5285"/>
        <w:gridCol w:w="1089"/>
        <w:gridCol w:w="422"/>
      </w:tblGrid>
      <w:tr w:rsidR="001546D3" w:rsidRPr="00113229" w14:paraId="765D24F6" w14:textId="77777777" w:rsidTr="00DF7EBE">
        <w:trPr>
          <w:gridAfter w:val="1"/>
          <w:wAfter w:w="441" w:type="dxa"/>
          <w:trHeight w:val="340"/>
        </w:trPr>
        <w:tc>
          <w:tcPr>
            <w:tcW w:w="568" w:type="dxa"/>
            <w:tcBorders>
              <w:bottom w:val="single" w:sz="4" w:space="0" w:color="auto"/>
            </w:tcBorders>
          </w:tcPr>
          <w:p w14:paraId="5AC2749D"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gridSpan w:val="2"/>
            <w:tcBorders>
              <w:bottom w:val="single" w:sz="4" w:space="0" w:color="auto"/>
            </w:tcBorders>
          </w:tcPr>
          <w:p w14:paraId="3C5DD264" w14:textId="33D56EAF" w:rsidR="001546D3" w:rsidRPr="00113229" w:rsidRDefault="007069B2">
            <w:pPr>
              <w:rPr>
                <w:rFonts w:cs="Arial"/>
                <w:szCs w:val="22"/>
              </w:rPr>
            </w:pPr>
            <w:r>
              <w:rPr>
                <w:rFonts w:cs="Arial"/>
                <w:szCs w:val="22"/>
              </w:rPr>
              <w:t>Prof. Dr. Frank Hechtner</w:t>
            </w:r>
          </w:p>
        </w:tc>
      </w:tr>
      <w:tr w:rsidR="007069B2" w:rsidRPr="00113229" w14:paraId="61F26A25" w14:textId="77777777" w:rsidTr="00DF7EBE">
        <w:trPr>
          <w:gridAfter w:val="1"/>
          <w:wAfter w:w="441" w:type="dxa"/>
          <w:trHeight w:val="340"/>
        </w:trPr>
        <w:tc>
          <w:tcPr>
            <w:tcW w:w="568" w:type="dxa"/>
            <w:shd w:val="clear" w:color="auto" w:fill="auto"/>
          </w:tcPr>
          <w:p w14:paraId="6E5FDB03" w14:textId="77777777" w:rsidR="007069B2" w:rsidRPr="00113229" w:rsidRDefault="007069B2" w:rsidP="00F6461C">
            <w:pPr>
              <w:numPr>
                <w:ilvl w:val="0"/>
                <w:numId w:val="376"/>
              </w:numPr>
              <w:rPr>
                <w:rFonts w:cs="Arial"/>
                <w:i/>
                <w:szCs w:val="22"/>
              </w:rPr>
            </w:pPr>
          </w:p>
        </w:tc>
        <w:tc>
          <w:tcPr>
            <w:tcW w:w="2693" w:type="dxa"/>
            <w:shd w:val="clear" w:color="auto" w:fill="auto"/>
          </w:tcPr>
          <w:p w14:paraId="6E6206C9" w14:textId="77777777" w:rsidR="007069B2" w:rsidRPr="00113229" w:rsidRDefault="007069B2" w:rsidP="007069B2">
            <w:pPr>
              <w:rPr>
                <w:rFonts w:cs="Arial"/>
                <w:b/>
                <w:szCs w:val="22"/>
              </w:rPr>
            </w:pPr>
            <w:r w:rsidRPr="00113229">
              <w:rPr>
                <w:rFonts w:cs="Arial"/>
                <w:b/>
                <w:szCs w:val="22"/>
              </w:rPr>
              <w:t>Inhalt</w:t>
            </w:r>
          </w:p>
        </w:tc>
        <w:tc>
          <w:tcPr>
            <w:tcW w:w="6663" w:type="dxa"/>
            <w:gridSpan w:val="2"/>
            <w:tcBorders>
              <w:bottom w:val="single" w:sz="4" w:space="0" w:color="auto"/>
            </w:tcBorders>
            <w:shd w:val="clear" w:color="auto" w:fill="auto"/>
          </w:tcPr>
          <w:p w14:paraId="41AB413C" w14:textId="56A3D6D7" w:rsidR="007069B2" w:rsidRPr="00113229" w:rsidRDefault="007069B2" w:rsidP="007069B2">
            <w:pPr>
              <w:rPr>
                <w:rFonts w:cs="Arial"/>
                <w:szCs w:val="22"/>
              </w:rPr>
            </w:pPr>
            <w:r>
              <w:rPr>
                <w:rFonts w:cs="Arial"/>
                <w:szCs w:val="22"/>
              </w:rPr>
              <w:t>Die Studierenden erhalten in der Veranstaltung einen Einblick in die Besonderheiten der Besteuerung von Familienunternehmen. In der Veranstaltung werden augewählte steuerliche Probleme im Zusammenhang mit der Besteuerung von Familienunternehmen behandelt und über Fallstudien in Kleingruppen analysiert.</w:t>
            </w:r>
          </w:p>
        </w:tc>
      </w:tr>
      <w:tr w:rsidR="007069B2" w:rsidRPr="00113229" w14:paraId="321D551D" w14:textId="77777777" w:rsidTr="00DF7EBE">
        <w:trPr>
          <w:gridAfter w:val="1"/>
          <w:wAfter w:w="441" w:type="dxa"/>
          <w:trHeight w:val="340"/>
        </w:trPr>
        <w:tc>
          <w:tcPr>
            <w:tcW w:w="568" w:type="dxa"/>
            <w:shd w:val="clear" w:color="auto" w:fill="auto"/>
          </w:tcPr>
          <w:p w14:paraId="2BDEF4FE" w14:textId="77777777" w:rsidR="007069B2" w:rsidRPr="00113229" w:rsidRDefault="007069B2" w:rsidP="00F6461C">
            <w:pPr>
              <w:numPr>
                <w:ilvl w:val="0"/>
                <w:numId w:val="376"/>
              </w:numPr>
              <w:rPr>
                <w:rFonts w:cs="Arial"/>
                <w:i/>
                <w:szCs w:val="22"/>
              </w:rPr>
            </w:pPr>
          </w:p>
        </w:tc>
        <w:tc>
          <w:tcPr>
            <w:tcW w:w="2693" w:type="dxa"/>
            <w:shd w:val="clear" w:color="auto" w:fill="auto"/>
          </w:tcPr>
          <w:p w14:paraId="3AA75219" w14:textId="77777777" w:rsidR="007069B2" w:rsidRDefault="007069B2" w:rsidP="007069B2">
            <w:pPr>
              <w:rPr>
                <w:rFonts w:cs="Arial"/>
                <w:b/>
                <w:szCs w:val="22"/>
              </w:rPr>
            </w:pPr>
            <w:r w:rsidRPr="00113229">
              <w:rPr>
                <w:rFonts w:cs="Arial"/>
                <w:b/>
                <w:szCs w:val="22"/>
              </w:rPr>
              <w:t xml:space="preserve">Lernziele und </w:t>
            </w:r>
          </w:p>
          <w:p w14:paraId="23698F2A" w14:textId="4005495F" w:rsidR="007069B2" w:rsidRPr="00113229" w:rsidRDefault="007069B2" w:rsidP="007069B2">
            <w:pPr>
              <w:rPr>
                <w:rFonts w:cs="Arial"/>
                <w:b/>
                <w:szCs w:val="22"/>
              </w:rPr>
            </w:pPr>
            <w:r w:rsidRPr="00113229">
              <w:rPr>
                <w:rFonts w:cs="Arial"/>
                <w:b/>
                <w:szCs w:val="22"/>
              </w:rPr>
              <w:t>Kompetenzen</w:t>
            </w:r>
          </w:p>
        </w:tc>
        <w:tc>
          <w:tcPr>
            <w:tcW w:w="6663" w:type="dxa"/>
            <w:gridSpan w:val="2"/>
            <w:shd w:val="clear" w:color="auto" w:fill="auto"/>
          </w:tcPr>
          <w:p w14:paraId="23A5FE66" w14:textId="480D5955" w:rsidR="007069B2" w:rsidRPr="00113229" w:rsidRDefault="007069B2" w:rsidP="007069B2">
            <w:pPr>
              <w:rPr>
                <w:rFonts w:cs="Arial"/>
                <w:szCs w:val="22"/>
              </w:rPr>
            </w:pPr>
            <w:r>
              <w:rPr>
                <w:rFonts w:cs="Arial"/>
                <w:szCs w:val="22"/>
              </w:rPr>
              <w:t>Die Studierenden lernen Besonderheiten bei der steuerlichen Behandlung von Familienunternehmen kennen. Sie können ausgewählte steuerliche Probleme bei der Besteuerung von Familienunternehmen eigenständig analysieren. Die Studierenden sind in der Lage, anhand einzelner Fallstudien eigenständig steuerliche Problemstellungen bei der Besteuerung von Familienunternehmen zu lösen.</w:t>
            </w:r>
          </w:p>
        </w:tc>
      </w:tr>
      <w:tr w:rsidR="007069B2" w:rsidRPr="00113229" w14:paraId="10CCFB3E" w14:textId="77777777" w:rsidTr="00DF7EBE">
        <w:trPr>
          <w:gridAfter w:val="1"/>
          <w:wAfter w:w="441" w:type="dxa"/>
          <w:trHeight w:val="340"/>
        </w:trPr>
        <w:tc>
          <w:tcPr>
            <w:tcW w:w="568" w:type="dxa"/>
          </w:tcPr>
          <w:p w14:paraId="2A570D02" w14:textId="77777777" w:rsidR="007069B2" w:rsidRPr="00113229" w:rsidRDefault="007069B2" w:rsidP="00F6461C">
            <w:pPr>
              <w:numPr>
                <w:ilvl w:val="0"/>
                <w:numId w:val="376"/>
              </w:numPr>
              <w:rPr>
                <w:rFonts w:cs="Arial"/>
                <w:i/>
                <w:szCs w:val="22"/>
              </w:rPr>
            </w:pPr>
          </w:p>
        </w:tc>
        <w:tc>
          <w:tcPr>
            <w:tcW w:w="2693" w:type="dxa"/>
          </w:tcPr>
          <w:p w14:paraId="25DC9582" w14:textId="77777777" w:rsidR="007069B2" w:rsidRDefault="007069B2" w:rsidP="007069B2">
            <w:pPr>
              <w:rPr>
                <w:rFonts w:cs="Arial"/>
                <w:b/>
                <w:szCs w:val="22"/>
              </w:rPr>
            </w:pPr>
            <w:r>
              <w:rPr>
                <w:rFonts w:cs="Arial"/>
                <w:b/>
                <w:szCs w:val="22"/>
              </w:rPr>
              <w:t xml:space="preserve">Empfohlene </w:t>
            </w:r>
          </w:p>
          <w:p w14:paraId="689AC68A" w14:textId="1A606775" w:rsidR="007069B2" w:rsidRPr="00113229" w:rsidRDefault="007069B2" w:rsidP="007069B2">
            <w:pPr>
              <w:rPr>
                <w:rFonts w:cs="Arial"/>
                <w:b/>
                <w:szCs w:val="22"/>
              </w:rPr>
            </w:pPr>
            <w:r w:rsidRPr="00113229">
              <w:rPr>
                <w:rFonts w:cs="Arial"/>
                <w:b/>
                <w:szCs w:val="22"/>
              </w:rPr>
              <w:t>Voraussetzungen für die Teilnahme</w:t>
            </w:r>
          </w:p>
        </w:tc>
        <w:tc>
          <w:tcPr>
            <w:tcW w:w="6663" w:type="dxa"/>
            <w:gridSpan w:val="2"/>
          </w:tcPr>
          <w:p w14:paraId="3253F329" w14:textId="77777777" w:rsidR="007069B2" w:rsidRDefault="007069B2" w:rsidP="007069B2">
            <w:pPr>
              <w:rPr>
                <w:rFonts w:cs="Arial"/>
                <w:szCs w:val="22"/>
              </w:rPr>
            </w:pPr>
            <w:r>
              <w:rPr>
                <w:rFonts w:cs="Arial"/>
                <w:szCs w:val="22"/>
              </w:rPr>
              <w:t>Es wird empfohlen, dass die Veranstaltungen Unternehmensbesteuerung oder Grundlagen des Steuerrechts bereits belegt wurden.</w:t>
            </w:r>
          </w:p>
          <w:p w14:paraId="14BF7A8C" w14:textId="3D546903" w:rsidR="007069B2" w:rsidRPr="00113229" w:rsidRDefault="007069B2" w:rsidP="007069B2">
            <w:pPr>
              <w:rPr>
                <w:rFonts w:cs="Arial"/>
                <w:szCs w:val="22"/>
              </w:rPr>
            </w:pPr>
          </w:p>
        </w:tc>
      </w:tr>
      <w:tr w:rsidR="001546D3" w:rsidRPr="00113229" w14:paraId="55DAF9D1" w14:textId="77777777" w:rsidTr="00DF7EBE">
        <w:trPr>
          <w:gridAfter w:val="1"/>
          <w:wAfter w:w="441" w:type="dxa"/>
          <w:trHeight w:val="340"/>
        </w:trPr>
        <w:tc>
          <w:tcPr>
            <w:tcW w:w="568" w:type="dxa"/>
          </w:tcPr>
          <w:p w14:paraId="22CF3DB6" w14:textId="77777777" w:rsidR="001546D3" w:rsidRPr="00113229" w:rsidRDefault="001546D3" w:rsidP="00F6461C">
            <w:pPr>
              <w:numPr>
                <w:ilvl w:val="0"/>
                <w:numId w:val="376"/>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gridSpan w:val="2"/>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7069B2" w:rsidRPr="00113229" w14:paraId="1B794B91" w14:textId="77777777" w:rsidTr="00DF7EBE">
        <w:trPr>
          <w:gridAfter w:val="1"/>
          <w:wAfter w:w="441" w:type="dxa"/>
          <w:trHeight w:val="340"/>
        </w:trPr>
        <w:tc>
          <w:tcPr>
            <w:tcW w:w="568" w:type="dxa"/>
            <w:tcBorders>
              <w:bottom w:val="single" w:sz="4" w:space="0" w:color="auto"/>
            </w:tcBorders>
          </w:tcPr>
          <w:p w14:paraId="6348E624" w14:textId="77777777" w:rsidR="007069B2" w:rsidRPr="007579BC" w:rsidRDefault="007069B2" w:rsidP="00F6461C">
            <w:pPr>
              <w:numPr>
                <w:ilvl w:val="0"/>
                <w:numId w:val="376"/>
              </w:numPr>
              <w:rPr>
                <w:rFonts w:cs="Arial"/>
                <w:szCs w:val="22"/>
              </w:rPr>
            </w:pPr>
          </w:p>
        </w:tc>
        <w:tc>
          <w:tcPr>
            <w:tcW w:w="2693" w:type="dxa"/>
            <w:tcBorders>
              <w:bottom w:val="single" w:sz="4" w:space="0" w:color="auto"/>
            </w:tcBorders>
          </w:tcPr>
          <w:p w14:paraId="7C09852C" w14:textId="77777777" w:rsidR="007069B2" w:rsidRDefault="007069B2" w:rsidP="007069B2">
            <w:pPr>
              <w:rPr>
                <w:rFonts w:cs="Arial"/>
                <w:b/>
                <w:szCs w:val="22"/>
              </w:rPr>
            </w:pPr>
            <w:r w:rsidRPr="00113229">
              <w:rPr>
                <w:rFonts w:cs="Arial"/>
                <w:b/>
                <w:szCs w:val="22"/>
              </w:rPr>
              <w:t xml:space="preserve">Verwendbarkeit des </w:t>
            </w:r>
          </w:p>
          <w:p w14:paraId="7EB1CFB0" w14:textId="1446E166" w:rsidR="007069B2" w:rsidRPr="00113229" w:rsidRDefault="007069B2" w:rsidP="007069B2">
            <w:pPr>
              <w:rPr>
                <w:rFonts w:cs="Arial"/>
                <w:b/>
                <w:szCs w:val="22"/>
              </w:rPr>
            </w:pPr>
            <w:r w:rsidRPr="00113229">
              <w:rPr>
                <w:rFonts w:cs="Arial"/>
                <w:b/>
                <w:szCs w:val="22"/>
              </w:rPr>
              <w:t>Moduls</w:t>
            </w:r>
          </w:p>
        </w:tc>
        <w:tc>
          <w:tcPr>
            <w:tcW w:w="6663" w:type="dxa"/>
            <w:gridSpan w:val="2"/>
            <w:tcBorders>
              <w:bottom w:val="single" w:sz="4" w:space="0" w:color="auto"/>
            </w:tcBorders>
          </w:tcPr>
          <w:p w14:paraId="657E1C8D" w14:textId="77777777" w:rsidR="00497CC0" w:rsidRDefault="007069B2" w:rsidP="00F6461C">
            <w:pPr>
              <w:pStyle w:val="Listenabsatz"/>
              <w:numPr>
                <w:ilvl w:val="0"/>
                <w:numId w:val="196"/>
              </w:numPr>
              <w:ind w:left="209" w:hanging="209"/>
            </w:pPr>
            <w:r>
              <w:t>Modul im Studienbereich FACT II</w:t>
            </w:r>
          </w:p>
          <w:p w14:paraId="7E3A3E69" w14:textId="453D9EA3" w:rsidR="007069B2" w:rsidRPr="004B5103" w:rsidRDefault="00497CC0" w:rsidP="00F6461C">
            <w:pPr>
              <w:pStyle w:val="Listenabsatz"/>
              <w:numPr>
                <w:ilvl w:val="0"/>
                <w:numId w:val="196"/>
              </w:numPr>
              <w:ind w:left="209" w:hanging="209"/>
            </w:pPr>
            <w:r>
              <w:t>Modul im Vertiefungsbereich</w:t>
            </w:r>
          </w:p>
        </w:tc>
      </w:tr>
      <w:tr w:rsidR="007069B2" w:rsidRPr="00113229" w14:paraId="613991A1" w14:textId="77777777" w:rsidTr="00DF7EBE">
        <w:trPr>
          <w:gridAfter w:val="1"/>
          <w:wAfter w:w="441" w:type="dxa"/>
          <w:trHeight w:val="340"/>
        </w:trPr>
        <w:tc>
          <w:tcPr>
            <w:tcW w:w="568" w:type="dxa"/>
            <w:shd w:val="clear" w:color="auto" w:fill="auto"/>
          </w:tcPr>
          <w:p w14:paraId="1754B240" w14:textId="77777777" w:rsidR="007069B2" w:rsidRPr="00113229" w:rsidRDefault="007069B2" w:rsidP="00F6461C">
            <w:pPr>
              <w:numPr>
                <w:ilvl w:val="0"/>
                <w:numId w:val="376"/>
              </w:numPr>
              <w:rPr>
                <w:rFonts w:cs="Arial"/>
                <w:i/>
                <w:szCs w:val="22"/>
              </w:rPr>
            </w:pPr>
          </w:p>
        </w:tc>
        <w:tc>
          <w:tcPr>
            <w:tcW w:w="2693" w:type="dxa"/>
            <w:shd w:val="clear" w:color="auto" w:fill="auto"/>
          </w:tcPr>
          <w:p w14:paraId="4F2EBA64" w14:textId="77777777" w:rsidR="007069B2" w:rsidRDefault="007069B2" w:rsidP="007069B2">
            <w:pPr>
              <w:rPr>
                <w:rFonts w:cs="Arial"/>
                <w:b/>
                <w:szCs w:val="22"/>
              </w:rPr>
            </w:pPr>
            <w:r w:rsidRPr="00113229">
              <w:rPr>
                <w:rFonts w:cs="Arial"/>
                <w:b/>
                <w:szCs w:val="22"/>
              </w:rPr>
              <w:t xml:space="preserve">Studien- und </w:t>
            </w:r>
          </w:p>
          <w:p w14:paraId="2746FA0C" w14:textId="4EB17C9F" w:rsidR="007069B2" w:rsidRPr="00113229" w:rsidRDefault="007069B2" w:rsidP="007069B2">
            <w:pPr>
              <w:rPr>
                <w:rFonts w:cs="Arial"/>
                <w:b/>
                <w:szCs w:val="22"/>
              </w:rPr>
            </w:pPr>
            <w:r w:rsidRPr="00113229">
              <w:rPr>
                <w:rFonts w:cs="Arial"/>
                <w:b/>
                <w:szCs w:val="22"/>
              </w:rPr>
              <w:t>Prüfungsleistungen</w:t>
            </w:r>
          </w:p>
        </w:tc>
        <w:tc>
          <w:tcPr>
            <w:tcW w:w="6663" w:type="dxa"/>
            <w:gridSpan w:val="2"/>
            <w:tcBorders>
              <w:bottom w:val="single" w:sz="4" w:space="0" w:color="auto"/>
            </w:tcBorders>
            <w:shd w:val="clear" w:color="auto" w:fill="auto"/>
          </w:tcPr>
          <w:p w14:paraId="7C72A1B7" w14:textId="77777777" w:rsidR="007069B2" w:rsidRDefault="007069B2" w:rsidP="00F6461C">
            <w:pPr>
              <w:pStyle w:val="Listenabsatz"/>
              <w:numPr>
                <w:ilvl w:val="0"/>
                <w:numId w:val="343"/>
              </w:numPr>
              <w:ind w:left="209" w:hanging="209"/>
              <w:rPr>
                <w:rFonts w:cs="Arial"/>
              </w:rPr>
            </w:pPr>
            <w:r>
              <w:rPr>
                <w:rFonts w:cs="Arial"/>
              </w:rPr>
              <w:t>Fallstudie (60%)</w:t>
            </w:r>
          </w:p>
          <w:p w14:paraId="54B2D1A1" w14:textId="77777777" w:rsidR="007069B2" w:rsidRDefault="007069B2" w:rsidP="00F6461C">
            <w:pPr>
              <w:pStyle w:val="Listenabsatz"/>
              <w:numPr>
                <w:ilvl w:val="0"/>
                <w:numId w:val="343"/>
              </w:numPr>
              <w:ind w:left="209" w:hanging="209"/>
              <w:rPr>
                <w:rFonts w:cs="Arial"/>
              </w:rPr>
            </w:pPr>
            <w:r>
              <w:rPr>
                <w:rFonts w:cs="Arial"/>
              </w:rPr>
              <w:t>Präsentation (40%)</w:t>
            </w:r>
          </w:p>
          <w:p w14:paraId="6B20F9E8" w14:textId="77777777" w:rsidR="007069B2" w:rsidRDefault="007069B2" w:rsidP="007069B2">
            <w:pPr>
              <w:rPr>
                <w:rFonts w:cs="Arial"/>
              </w:rPr>
            </w:pPr>
            <w:r>
              <w:rPr>
                <w:rFonts w:cs="Arial"/>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6B20331D" w14:textId="77777777" w:rsidR="007069B2" w:rsidRDefault="007069B2" w:rsidP="007069B2">
            <w:pPr>
              <w:rPr>
                <w:bCs/>
                <w:i/>
                <w:iCs/>
              </w:rPr>
            </w:pPr>
          </w:p>
          <w:p w14:paraId="5D856326" w14:textId="2BB5B77A" w:rsidR="007069B2" w:rsidRPr="004255F2" w:rsidRDefault="007069B2" w:rsidP="007069B2">
            <w:pPr>
              <w:rPr>
                <w:rFonts w:cs="Arial"/>
              </w:rPr>
            </w:pPr>
          </w:p>
        </w:tc>
      </w:tr>
      <w:tr w:rsidR="007069B2" w:rsidRPr="00113229" w14:paraId="70A37C26" w14:textId="77777777" w:rsidTr="00DF7EBE">
        <w:trPr>
          <w:gridAfter w:val="1"/>
          <w:wAfter w:w="441" w:type="dxa"/>
          <w:trHeight w:val="340"/>
        </w:trPr>
        <w:tc>
          <w:tcPr>
            <w:tcW w:w="568" w:type="dxa"/>
            <w:shd w:val="clear" w:color="auto" w:fill="auto"/>
          </w:tcPr>
          <w:p w14:paraId="7894ABBF" w14:textId="749D6A7B" w:rsidR="007069B2" w:rsidRPr="00113229" w:rsidRDefault="007069B2" w:rsidP="00F6461C">
            <w:pPr>
              <w:numPr>
                <w:ilvl w:val="0"/>
                <w:numId w:val="376"/>
              </w:numPr>
              <w:rPr>
                <w:rFonts w:cs="Arial"/>
                <w:i/>
                <w:szCs w:val="22"/>
              </w:rPr>
            </w:pPr>
          </w:p>
        </w:tc>
        <w:tc>
          <w:tcPr>
            <w:tcW w:w="2693" w:type="dxa"/>
            <w:shd w:val="clear" w:color="auto" w:fill="auto"/>
          </w:tcPr>
          <w:p w14:paraId="7A8DAB8E" w14:textId="77777777" w:rsidR="007069B2" w:rsidRPr="00113229" w:rsidRDefault="007069B2" w:rsidP="007069B2">
            <w:pPr>
              <w:rPr>
                <w:rFonts w:cs="Arial"/>
                <w:b/>
                <w:szCs w:val="22"/>
              </w:rPr>
            </w:pPr>
            <w:r w:rsidRPr="00113229">
              <w:rPr>
                <w:rFonts w:cs="Arial"/>
                <w:b/>
                <w:szCs w:val="22"/>
              </w:rPr>
              <w:t>Berechnung Modulnote</w:t>
            </w:r>
          </w:p>
        </w:tc>
        <w:tc>
          <w:tcPr>
            <w:tcW w:w="6663" w:type="dxa"/>
            <w:gridSpan w:val="2"/>
            <w:shd w:val="clear" w:color="auto" w:fill="auto"/>
          </w:tcPr>
          <w:p w14:paraId="494FC470" w14:textId="77777777" w:rsidR="007069B2" w:rsidRDefault="007069B2" w:rsidP="00F6461C">
            <w:pPr>
              <w:pStyle w:val="Listenabsatz"/>
              <w:numPr>
                <w:ilvl w:val="0"/>
                <w:numId w:val="343"/>
              </w:numPr>
              <w:ind w:left="209" w:hanging="209"/>
              <w:rPr>
                <w:rFonts w:cs="Arial"/>
              </w:rPr>
            </w:pPr>
            <w:r>
              <w:rPr>
                <w:rFonts w:cs="Arial"/>
              </w:rPr>
              <w:t>Fallstudie (60%)</w:t>
            </w:r>
          </w:p>
          <w:p w14:paraId="142FC931" w14:textId="77777777" w:rsidR="007069B2" w:rsidRDefault="007069B2" w:rsidP="00F6461C">
            <w:pPr>
              <w:pStyle w:val="Listenabsatz"/>
              <w:numPr>
                <w:ilvl w:val="0"/>
                <w:numId w:val="343"/>
              </w:numPr>
              <w:ind w:left="209" w:hanging="209"/>
              <w:rPr>
                <w:rFonts w:cs="Arial"/>
              </w:rPr>
            </w:pPr>
            <w:r>
              <w:rPr>
                <w:rFonts w:cs="Arial"/>
              </w:rPr>
              <w:t>Präsentation (40%)</w:t>
            </w:r>
          </w:p>
          <w:p w14:paraId="27FB5974" w14:textId="15EB6E71" w:rsidR="007069B2" w:rsidRPr="00A712B2" w:rsidRDefault="007069B2" w:rsidP="0010679F">
            <w:pPr>
              <w:ind w:left="209"/>
            </w:pPr>
          </w:p>
        </w:tc>
      </w:tr>
      <w:tr w:rsidR="001546D3" w:rsidRPr="00113229" w14:paraId="5768C809" w14:textId="77777777" w:rsidTr="00DF7EBE">
        <w:trPr>
          <w:gridAfter w:val="1"/>
          <w:wAfter w:w="441" w:type="dxa"/>
          <w:trHeight w:val="340"/>
        </w:trPr>
        <w:tc>
          <w:tcPr>
            <w:tcW w:w="568" w:type="dxa"/>
            <w:tcBorders>
              <w:bottom w:val="single" w:sz="4" w:space="0" w:color="auto"/>
            </w:tcBorders>
            <w:shd w:val="clear" w:color="auto" w:fill="auto"/>
          </w:tcPr>
          <w:p w14:paraId="4ADEA2CF"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gridSpan w:val="2"/>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DF7EBE">
        <w:trPr>
          <w:gridAfter w:val="1"/>
          <w:wAfter w:w="441" w:type="dxa"/>
          <w:trHeight w:val="340"/>
        </w:trPr>
        <w:tc>
          <w:tcPr>
            <w:tcW w:w="568" w:type="dxa"/>
            <w:shd w:val="clear" w:color="auto" w:fill="auto"/>
          </w:tcPr>
          <w:p w14:paraId="69CED962" w14:textId="77777777" w:rsidR="001546D3" w:rsidRPr="00113229" w:rsidRDefault="001546D3" w:rsidP="00F6461C">
            <w:pPr>
              <w:numPr>
                <w:ilvl w:val="0"/>
                <w:numId w:val="376"/>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gridSpan w:val="2"/>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DF7EBE">
        <w:trPr>
          <w:gridAfter w:val="1"/>
          <w:wAfter w:w="441" w:type="dxa"/>
          <w:trHeight w:val="340"/>
        </w:trPr>
        <w:tc>
          <w:tcPr>
            <w:tcW w:w="568" w:type="dxa"/>
            <w:tcBorders>
              <w:bottom w:val="single" w:sz="4" w:space="0" w:color="auto"/>
            </w:tcBorders>
            <w:shd w:val="clear" w:color="auto" w:fill="auto"/>
          </w:tcPr>
          <w:p w14:paraId="2E060A18"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gridSpan w:val="2"/>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DF7EBE">
        <w:trPr>
          <w:gridAfter w:val="1"/>
          <w:wAfter w:w="441" w:type="dxa"/>
          <w:trHeight w:val="340"/>
        </w:trPr>
        <w:tc>
          <w:tcPr>
            <w:tcW w:w="568" w:type="dxa"/>
            <w:tcBorders>
              <w:bottom w:val="single" w:sz="4" w:space="0" w:color="auto"/>
            </w:tcBorders>
            <w:shd w:val="clear" w:color="auto" w:fill="auto"/>
          </w:tcPr>
          <w:p w14:paraId="3EC3E512"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gridSpan w:val="2"/>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DF7EBE">
        <w:trPr>
          <w:gridAfter w:val="1"/>
          <w:wAfter w:w="441"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F6461C">
            <w:pPr>
              <w:numPr>
                <w:ilvl w:val="0"/>
                <w:numId w:val="376"/>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r w:rsidR="007D10F1" w:rsidRPr="00BF7282" w14:paraId="389D67DE"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78CBB06E" w14:textId="4B244216" w:rsidR="003537F2" w:rsidRPr="00BF7282" w:rsidRDefault="003537F2" w:rsidP="00F6461C">
            <w:pPr>
              <w:pStyle w:val="Listenabsatz"/>
              <w:numPr>
                <w:ilvl w:val="0"/>
                <w:numId w:val="288"/>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02E7E1AC" w:rsidR="00A46170" w:rsidRPr="00226EF4" w:rsidRDefault="00B93D27" w:rsidP="00E02B39">
            <w:r>
              <w:t>8</w:t>
            </w:r>
            <w:r w:rsidR="00A46170">
              <w:t>3063</w:t>
            </w:r>
          </w:p>
        </w:tc>
        <w:tc>
          <w:tcPr>
            <w:tcW w:w="5528" w:type="dxa"/>
            <w:shd w:val="clear" w:color="auto" w:fill="E0E0E0"/>
          </w:tcPr>
          <w:p w14:paraId="20D13D80" w14:textId="736936AE" w:rsidR="007D10F1" w:rsidRPr="00226EF4" w:rsidRDefault="00B9232E" w:rsidP="00E02B39">
            <w:pPr>
              <w:pStyle w:val="berschriftModul"/>
            </w:pPr>
            <w:bookmarkStart w:id="5915" w:name="_Toc321385239"/>
            <w:bookmarkStart w:id="5916" w:name="_Toc331493053"/>
            <w:bookmarkStart w:id="5917" w:name="_Toc332267282"/>
            <w:bookmarkStart w:id="5918" w:name="_Toc332366934"/>
            <w:bookmarkStart w:id="5919" w:name="_Toc335747429"/>
            <w:bookmarkStart w:id="5920" w:name="_Toc349828606"/>
            <w:bookmarkStart w:id="5921" w:name="_Toc351715534"/>
            <w:bookmarkStart w:id="5922" w:name="_Toc363638265"/>
            <w:bookmarkStart w:id="5923" w:name="_Toc363638928"/>
            <w:bookmarkStart w:id="5924" w:name="_Toc364322204"/>
            <w:bookmarkStart w:id="5925" w:name="_Toc364328745"/>
            <w:bookmarkStart w:id="5926" w:name="_Toc369082475"/>
            <w:bookmarkStart w:id="5927" w:name="_Toc381687048"/>
            <w:bookmarkStart w:id="5928" w:name="_Toc67383016"/>
            <w:bookmarkStart w:id="5929" w:name="_Toc287964472"/>
            <w:bookmarkStart w:id="5930" w:name="_Toc300075003"/>
            <w:bookmarkStart w:id="5931" w:name="_Toc300154064"/>
            <w:bookmarkStart w:id="5932" w:name="_Toc301862076"/>
            <w:bookmarkStart w:id="5933" w:name="_Toc317511696"/>
            <w:bookmarkStart w:id="5934" w:name="_Toc317694862"/>
            <w:bookmarkStart w:id="5935" w:name="_Toc317773022"/>
            <w:bookmarkStart w:id="5936" w:name="_Toc317782142"/>
            <w:r>
              <w:t>Strategisches und i</w:t>
            </w:r>
            <w:r w:rsidR="00766CE5" w:rsidRPr="00226EF4">
              <w:t>nternationales Management I</w:t>
            </w:r>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r w:rsidR="00D55177" w:rsidRPr="00226EF4">
              <w:t xml:space="preserve"> </w:t>
            </w:r>
            <w:bookmarkEnd w:id="5929"/>
            <w:bookmarkEnd w:id="5930"/>
            <w:bookmarkEnd w:id="5931"/>
            <w:bookmarkEnd w:id="5932"/>
            <w:bookmarkEnd w:id="5933"/>
            <w:bookmarkEnd w:id="5934"/>
            <w:bookmarkEnd w:id="5935"/>
            <w:bookmarkEnd w:id="5936"/>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gridSpan w:val="2"/>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09A68692" w14:textId="77777777" w:rsidR="003537F2" w:rsidRPr="00BF7282" w:rsidRDefault="003537F2" w:rsidP="00F6461C">
            <w:pPr>
              <w:pStyle w:val="Listenabsatz"/>
              <w:numPr>
                <w:ilvl w:val="0"/>
                <w:numId w:val="288"/>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gridSpan w:val="2"/>
            <w:shd w:val="clear" w:color="auto" w:fill="E0E0E0"/>
          </w:tcPr>
          <w:p w14:paraId="263B095C" w14:textId="77777777" w:rsidR="007D10F1" w:rsidRPr="00BF7282" w:rsidRDefault="007D10F1" w:rsidP="00E02B39">
            <w:r w:rsidRPr="00BF7282">
              <w:t>5 ECTS</w:t>
            </w:r>
          </w:p>
        </w:tc>
      </w:tr>
      <w:tr w:rsidR="007D10F1" w:rsidRPr="00BF7282" w14:paraId="6AD8C6DD"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383"/>
          <w:jc w:val="center"/>
        </w:trPr>
        <w:tc>
          <w:tcPr>
            <w:tcW w:w="567" w:type="dxa"/>
            <w:shd w:val="clear" w:color="auto" w:fill="E0E0E0"/>
          </w:tcPr>
          <w:p w14:paraId="3693BF6E" w14:textId="77777777" w:rsidR="003537F2" w:rsidRPr="00BF7282" w:rsidRDefault="003537F2" w:rsidP="00F6461C">
            <w:pPr>
              <w:pStyle w:val="Listenabsatz"/>
              <w:numPr>
                <w:ilvl w:val="0"/>
                <w:numId w:val="288"/>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gridSpan w:val="2"/>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F6461C">
            <w:pPr>
              <w:pStyle w:val="Listenabsatz"/>
              <w:numPr>
                <w:ilvl w:val="0"/>
                <w:numId w:val="288"/>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B67CA3" w14:paraId="241C603E" w14:textId="77777777" w:rsidTr="00E02B39">
        <w:trPr>
          <w:jc w:val="center"/>
        </w:trPr>
        <w:tc>
          <w:tcPr>
            <w:tcW w:w="567" w:type="dxa"/>
            <w:shd w:val="clear" w:color="auto" w:fill="auto"/>
          </w:tcPr>
          <w:p w14:paraId="7DB9B99A" w14:textId="77777777" w:rsidR="003537F2" w:rsidRPr="00BF7282" w:rsidRDefault="003537F2" w:rsidP="00F6461C">
            <w:pPr>
              <w:pStyle w:val="Listenabsatz"/>
              <w:numPr>
                <w:ilvl w:val="0"/>
                <w:numId w:val="288"/>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B67CA3" w14:paraId="7318A272" w14:textId="77777777" w:rsidTr="00E02B39">
        <w:trPr>
          <w:jc w:val="center"/>
        </w:trPr>
        <w:tc>
          <w:tcPr>
            <w:tcW w:w="567" w:type="dxa"/>
            <w:shd w:val="clear" w:color="auto" w:fill="auto"/>
          </w:tcPr>
          <w:p w14:paraId="6FA4FBF8" w14:textId="77777777" w:rsidR="003537F2" w:rsidRPr="00EC2A92" w:rsidRDefault="003537F2" w:rsidP="00F6461C">
            <w:pPr>
              <w:pStyle w:val="Listenabsatz"/>
              <w:numPr>
                <w:ilvl w:val="0"/>
                <w:numId w:val="288"/>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F6461C">
            <w:pPr>
              <w:pStyle w:val="Listenabsatz"/>
              <w:numPr>
                <w:ilvl w:val="0"/>
                <w:numId w:val="288"/>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F6461C">
            <w:pPr>
              <w:pStyle w:val="Listenabsatz"/>
              <w:numPr>
                <w:ilvl w:val="0"/>
                <w:numId w:val="288"/>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B67CA3"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F6461C">
            <w:pPr>
              <w:pStyle w:val="Listenabsatz"/>
              <w:numPr>
                <w:ilvl w:val="0"/>
                <w:numId w:val="288"/>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F6461C">
            <w:pPr>
              <w:pStyle w:val="Listenabsatz"/>
              <w:numPr>
                <w:ilvl w:val="0"/>
                <w:numId w:val="196"/>
              </w:numPr>
              <w:ind w:left="209" w:hanging="209"/>
            </w:pPr>
            <w:r w:rsidRPr="00836C50">
              <w:rPr>
                <w:rFonts w:cs="Arial"/>
              </w:rPr>
              <w:t>Module in study area „Unternehmensführung“</w:t>
            </w:r>
          </w:p>
          <w:p w14:paraId="703B3D72" w14:textId="57190691" w:rsidR="001268BD" w:rsidRDefault="001268BD" w:rsidP="00F6461C">
            <w:pPr>
              <w:pStyle w:val="Listenabsatz"/>
              <w:numPr>
                <w:ilvl w:val="0"/>
                <w:numId w:val="196"/>
              </w:numPr>
              <w:ind w:left="209" w:hanging="209"/>
            </w:pPr>
            <w:r w:rsidRPr="00A75900">
              <w:rPr>
                <w:rFonts w:cs="Arial"/>
                <w:lang w:val="en-US"/>
              </w:rPr>
              <w:t xml:space="preserve">Module </w:t>
            </w:r>
            <w:r>
              <w:rPr>
                <w:rFonts w:cs="Arial"/>
                <w:lang w:val="en-US"/>
              </w:rPr>
              <w:t>in elective courses</w:t>
            </w:r>
          </w:p>
          <w:p w14:paraId="6D05C688" w14:textId="63DBD0C2" w:rsidR="00622182" w:rsidRPr="00836C50" w:rsidRDefault="001268BD" w:rsidP="00F6461C">
            <w:pPr>
              <w:pStyle w:val="Listenabsatz"/>
              <w:numPr>
                <w:ilvl w:val="0"/>
                <w:numId w:val="196"/>
              </w:numPr>
              <w:ind w:left="209" w:hanging="209"/>
              <w:rPr>
                <w:b/>
                <w:lang w:val="en-GB"/>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tc>
      </w:tr>
      <w:tr w:rsidR="00923D62" w:rsidRPr="00BF7282" w14:paraId="6DEB4148" w14:textId="77777777" w:rsidTr="00E02B39">
        <w:trPr>
          <w:jc w:val="center"/>
        </w:trPr>
        <w:tc>
          <w:tcPr>
            <w:tcW w:w="567" w:type="dxa"/>
            <w:shd w:val="clear" w:color="auto" w:fill="auto"/>
          </w:tcPr>
          <w:p w14:paraId="7EC6036B" w14:textId="77777777" w:rsidR="00923D62" w:rsidRPr="00836C50" w:rsidRDefault="00923D62" w:rsidP="00F6461C">
            <w:pPr>
              <w:pStyle w:val="Listenabsatz"/>
              <w:numPr>
                <w:ilvl w:val="0"/>
                <w:numId w:val="288"/>
              </w:numPr>
              <w:rPr>
                <w:lang w:val="en-GB"/>
              </w:r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F6461C">
            <w:pPr>
              <w:pStyle w:val="Listenabsatz"/>
              <w:numPr>
                <w:ilvl w:val="0"/>
                <w:numId w:val="288"/>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F6461C">
            <w:pPr>
              <w:pStyle w:val="Listenabsatz"/>
              <w:numPr>
                <w:ilvl w:val="0"/>
                <w:numId w:val="288"/>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836C50">
              <w:rPr>
                <w:rFonts w:ascii="Arial" w:hAnsi="Arial" w:cs="Arial"/>
                <w:color w:val="000000"/>
                <w:sz w:val="22"/>
                <w:szCs w:val="22"/>
                <w:lang w:val="en-GB"/>
              </w:rPr>
              <w:t xml:space="preserve">Only 80 places are available. If the number of registrations exceeds the available number of places, students for whom the course is compulsory will be given preference. </w:t>
            </w:r>
            <w:r w:rsidRPr="005D7D90">
              <w:rPr>
                <w:rFonts w:ascii="Arial" w:hAnsi="Arial" w:cs="Arial"/>
                <w:color w:val="000000"/>
                <w:sz w:val="22"/>
                <w:szCs w:val="22"/>
              </w:rPr>
              <w:t>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F6461C">
            <w:pPr>
              <w:pStyle w:val="Listenabsatz"/>
              <w:numPr>
                <w:ilvl w:val="0"/>
                <w:numId w:val="288"/>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F6461C">
            <w:pPr>
              <w:pStyle w:val="Listenabsatz"/>
              <w:numPr>
                <w:ilvl w:val="0"/>
                <w:numId w:val="288"/>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F6461C">
            <w:pPr>
              <w:pStyle w:val="Listenabsatz"/>
              <w:numPr>
                <w:ilvl w:val="0"/>
                <w:numId w:val="288"/>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B67CA3"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F6461C">
            <w:pPr>
              <w:pStyle w:val="Listenabsatz"/>
              <w:numPr>
                <w:ilvl w:val="0"/>
                <w:numId w:val="28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F6461C">
            <w:pPr>
              <w:pStyle w:val="Listenabsatz"/>
              <w:numPr>
                <w:ilvl w:val="0"/>
                <w:numId w:val="178"/>
              </w:numPr>
              <w:rPr>
                <w:lang w:val="en-US"/>
              </w:rPr>
            </w:pPr>
            <w:r w:rsidRPr="00EC2A92">
              <w:rPr>
                <w:lang w:val="en-US"/>
              </w:rP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392438B" w:rsidR="00B903C1" w:rsidRPr="00BF7282" w:rsidRDefault="00B93D27" w:rsidP="00E02B39">
            <w:r>
              <w:t>8</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5937" w:name="_Toc145746917"/>
            <w:bookmarkStart w:id="5938" w:name="_Toc287964473"/>
            <w:bookmarkStart w:id="5939" w:name="_Toc300075004"/>
            <w:bookmarkStart w:id="5940" w:name="_Toc300154065"/>
            <w:bookmarkStart w:id="5941" w:name="_Toc301862077"/>
            <w:bookmarkStart w:id="5942" w:name="_Toc317511697"/>
            <w:bookmarkStart w:id="5943" w:name="_Toc317694863"/>
            <w:bookmarkStart w:id="5944" w:name="_Toc317773023"/>
            <w:bookmarkStart w:id="5945" w:name="_Toc317782143"/>
            <w:bookmarkStart w:id="5946" w:name="_Toc321385240"/>
            <w:bookmarkStart w:id="5947" w:name="_Toc331493054"/>
            <w:bookmarkStart w:id="5948" w:name="_Toc332267283"/>
            <w:bookmarkStart w:id="5949" w:name="_Toc332366935"/>
            <w:bookmarkStart w:id="5950" w:name="_Toc335747430"/>
            <w:bookmarkStart w:id="5951" w:name="_Toc349828607"/>
            <w:bookmarkStart w:id="5952" w:name="_Toc351715535"/>
            <w:bookmarkStart w:id="5953" w:name="_Toc363638266"/>
            <w:bookmarkStart w:id="5954" w:name="_Toc363638929"/>
            <w:bookmarkStart w:id="5955" w:name="_Toc364322205"/>
            <w:bookmarkStart w:id="5956" w:name="_Toc364328746"/>
            <w:bookmarkStart w:id="5957" w:name="_Toc369082476"/>
            <w:bookmarkStart w:id="5958" w:name="_Toc381687049"/>
            <w:bookmarkStart w:id="5959" w:name="_Toc67383017"/>
            <w:r>
              <w:t>Strategisches und i</w:t>
            </w:r>
            <w:r w:rsidR="009910F5" w:rsidRPr="008E0505">
              <w:t>nternationales Management II</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F6461C">
            <w:pPr>
              <w:pStyle w:val="Listenabsatz"/>
              <w:numPr>
                <w:ilvl w:val="0"/>
                <w:numId w:val="178"/>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25062694" w14:textId="77777777" w:rsidR="008E69CE" w:rsidRDefault="00B903C1" w:rsidP="00E56666">
            <w:pPr>
              <w:rPr>
                <w:lang w:val="en-GB"/>
              </w:rPr>
            </w:pPr>
            <w:r w:rsidRPr="00BF7282">
              <w:rPr>
                <w:lang w:val="en-GB"/>
              </w:rPr>
              <w:t>V: Management in Emerging Markets (</w:t>
            </w:r>
            <w:r w:rsidR="00E56666">
              <w:rPr>
                <w:lang w:val="en-GB"/>
              </w:rPr>
              <w:t>2</w:t>
            </w:r>
            <w:r w:rsidR="008E0505">
              <w:rPr>
                <w:lang w:val="en-GB"/>
              </w:rPr>
              <w:t xml:space="preserve"> </w:t>
            </w:r>
            <w:r w:rsidRPr="00BF7282">
              <w:rPr>
                <w:lang w:val="en-GB"/>
              </w:rPr>
              <w:t>SWS)</w:t>
            </w:r>
            <w:r w:rsidR="008E69CE">
              <w:rPr>
                <w:lang w:val="en-GB"/>
              </w:rPr>
              <w:t xml:space="preserve"> </w:t>
            </w:r>
          </w:p>
          <w:p w14:paraId="252C2E4E" w14:textId="69DED7B5" w:rsidR="00B903C1" w:rsidRPr="001C1615" w:rsidRDefault="008E69CE" w:rsidP="00E56666">
            <w:r w:rsidRPr="001C1615">
              <w:rPr>
                <w:i/>
              </w:rPr>
              <w:t>oder</w:t>
            </w:r>
            <w:r w:rsidRPr="001C1615">
              <w:t xml:space="preserve"> </w:t>
            </w:r>
          </w:p>
          <w:p w14:paraId="6C0AF8DA" w14:textId="2EAD1D18" w:rsidR="008E69CE" w:rsidRPr="001C1615" w:rsidRDefault="008E69CE" w:rsidP="00E56666">
            <w:r w:rsidRPr="001C1615">
              <w:t>V: Management in Russland (2 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F6461C">
            <w:pPr>
              <w:pStyle w:val="Listenabsatz"/>
              <w:numPr>
                <w:ilvl w:val="0"/>
                <w:numId w:val="178"/>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F6461C">
            <w:pPr>
              <w:pStyle w:val="Listenabsatz"/>
              <w:numPr>
                <w:ilvl w:val="0"/>
                <w:numId w:val="178"/>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F6461C">
            <w:pPr>
              <w:pStyle w:val="Listenabsatz"/>
              <w:numPr>
                <w:ilvl w:val="0"/>
                <w:numId w:val="178"/>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F6461C">
            <w:pPr>
              <w:pStyle w:val="Listenabsatz"/>
              <w:numPr>
                <w:ilvl w:val="0"/>
                <w:numId w:val="178"/>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F6461C">
            <w:pPr>
              <w:pStyle w:val="Listenabsatz"/>
              <w:numPr>
                <w:ilvl w:val="0"/>
                <w:numId w:val="178"/>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351C09A6" w14:textId="77777777" w:rsidR="00127780" w:rsidRDefault="00127780" w:rsidP="00127780">
            <w:pPr>
              <w:rPr>
                <w:rFonts w:cs="Arial"/>
                <w:szCs w:val="22"/>
              </w:rPr>
            </w:pPr>
            <w:r>
              <w:rPr>
                <w:rFonts w:cs="Arial"/>
                <w:szCs w:val="22"/>
              </w:rPr>
              <w:t>Erfolgreicher Abschluss der Assessmentphase</w:t>
            </w:r>
          </w:p>
          <w:p w14:paraId="0FAAE24D" w14:textId="77777777" w:rsidR="00127780" w:rsidRDefault="00127780" w:rsidP="00127780">
            <w:pPr>
              <w:rPr>
                <w:rFonts w:cs="Arial"/>
                <w:szCs w:val="22"/>
              </w:rPr>
            </w:pPr>
            <w:r>
              <w:rPr>
                <w:rFonts w:cs="Arial"/>
                <w:szCs w:val="22"/>
              </w:rPr>
              <w:t>Sehr gute Deutschkenntnisse (C1)</w:t>
            </w:r>
          </w:p>
          <w:p w14:paraId="36639EFB" w14:textId="7EC86712" w:rsidR="00F82735" w:rsidRPr="00BF7282" w:rsidRDefault="00127780" w:rsidP="00E02B39">
            <w:r>
              <w:rPr>
                <w:rFonts w:cs="Arial"/>
                <w:szCs w:val="22"/>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F6461C">
            <w:pPr>
              <w:pStyle w:val="Listenabsatz"/>
              <w:numPr>
                <w:ilvl w:val="0"/>
                <w:numId w:val="178"/>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46263368" w14:textId="77777777" w:rsidR="00D25A7D" w:rsidRDefault="00D25A7D" w:rsidP="00D25A7D">
            <w:r>
              <w:t>4.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F6461C">
            <w:pPr>
              <w:pStyle w:val="Listenabsatz"/>
              <w:numPr>
                <w:ilvl w:val="0"/>
                <w:numId w:val="178"/>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76440CCC" w14:textId="77777777" w:rsidR="00127780" w:rsidRDefault="00127780" w:rsidP="00127780">
            <w:pPr>
              <w:rPr>
                <w:rFonts w:cs="Arial"/>
                <w:szCs w:val="22"/>
              </w:rPr>
            </w:pPr>
            <w:r>
              <w:rPr>
                <w:rFonts w:cs="Arial"/>
                <w:szCs w:val="22"/>
              </w:rPr>
              <w:t>Modul im Pflichtbereich für Studierende der International Business Studies</w:t>
            </w:r>
          </w:p>
          <w:p w14:paraId="2BABF1E9" w14:textId="77777777" w:rsidR="00127780" w:rsidRDefault="00127780" w:rsidP="00127780">
            <w:pPr>
              <w:rPr>
                <w:rFonts w:cs="Arial"/>
                <w:szCs w:val="22"/>
              </w:rPr>
            </w:pPr>
            <w:r>
              <w:rPr>
                <w:rFonts w:cs="Arial"/>
                <w:szCs w:val="22"/>
              </w:rPr>
              <w:t>Modul im Studienbereich „Marketing“</w:t>
            </w:r>
          </w:p>
          <w:p w14:paraId="7E6C3E99" w14:textId="77777777" w:rsidR="00127780" w:rsidRDefault="00127780" w:rsidP="00127780">
            <w:pPr>
              <w:rPr>
                <w:rFonts w:cs="Arial"/>
                <w:szCs w:val="22"/>
              </w:rPr>
            </w:pPr>
            <w:r>
              <w:rPr>
                <w:rFonts w:cs="Arial"/>
                <w:szCs w:val="22"/>
              </w:rPr>
              <w:t>Modul im Studienbereich „Unternehmensführung“</w:t>
            </w:r>
          </w:p>
          <w:p w14:paraId="012EB0BE" w14:textId="0834A2A8" w:rsidR="004D7ED0" w:rsidRPr="00BF7282" w:rsidRDefault="00127780" w:rsidP="00A37D28">
            <w:r w:rsidRPr="00E50DF4">
              <w:rPr>
                <w:rFonts w:cs="Arial"/>
                <w:szCs w:val="22"/>
              </w:rPr>
              <w:t>Modul im Vertiefungsbereich der Bachelor WiWi und Sozialökonomik</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F6461C">
            <w:pPr>
              <w:pStyle w:val="Listenabsatz"/>
              <w:numPr>
                <w:ilvl w:val="0"/>
                <w:numId w:val="178"/>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97317E2" w:rsidR="00B903C1" w:rsidRPr="00C4345A" w:rsidRDefault="00B903C1" w:rsidP="00E02B39">
            <w:r w:rsidRPr="00C4345A">
              <w:t>Klausur</w:t>
            </w:r>
            <w:r w:rsidR="00DE7BAF" w:rsidRPr="00C4345A">
              <w:t xml:space="preserve"> (60 M</w:t>
            </w:r>
            <w:r w:rsidR="00DE551D" w:rsidRPr="00C4345A">
              <w:t>in.</w:t>
            </w:r>
            <w:r w:rsidR="004B6F88" w:rsidRPr="00C4345A">
              <w:t>, tw. mit MC-Aufgaben</w:t>
            </w:r>
            <w:r w:rsidR="00DE551D" w:rsidRPr="00C4345A">
              <w:t>)</w:t>
            </w:r>
          </w:p>
          <w:p w14:paraId="7F6817CF" w14:textId="77777777" w:rsidR="00D36CAC" w:rsidRPr="00C4345A" w:rsidRDefault="00D36CAC" w:rsidP="00E02B39"/>
          <w:p w14:paraId="4217ECAC" w14:textId="77777777" w:rsidR="00FC56F2" w:rsidRPr="009C0185" w:rsidRDefault="00FC56F2" w:rsidP="00FC56F2">
            <w:pPr>
              <w:autoSpaceDE w:val="0"/>
              <w:autoSpaceDN w:val="0"/>
              <w:adjustRightInd w:val="0"/>
              <w:rPr>
                <w:rFonts w:eastAsiaTheme="minorHAnsi" w:cs="Arial"/>
                <w:i/>
                <w:iCs/>
                <w:szCs w:val="22"/>
                <w:lang w:eastAsia="en-US"/>
              </w:rPr>
            </w:pPr>
            <w:r w:rsidRPr="009C0185">
              <w:rPr>
                <w:rFonts w:eastAsiaTheme="minorHAnsi" w:cs="Arial"/>
                <w:i/>
                <w:iCs/>
                <w:szCs w:val="22"/>
                <w:lang w:eastAsia="en-US"/>
              </w:rPr>
              <w:t>Falls ursprüngliche Prüfung wegen Corona nicht durchführbar:</w:t>
            </w:r>
          </w:p>
          <w:p w14:paraId="2A346167" w14:textId="270800D6" w:rsidR="00B903C1" w:rsidRPr="00C4345A" w:rsidRDefault="00FC56F2" w:rsidP="00E02B39">
            <w:r w:rsidRPr="009C0185">
              <w:rPr>
                <w:rFonts w:eastAsiaTheme="minorHAnsi" w:cs="Arial"/>
                <w:i/>
                <w:iCs/>
                <w:szCs w:val="22"/>
                <w:lang w:eastAsia="en-US"/>
              </w:rPr>
              <w:t>Protokoll/ Report</w:t>
            </w:r>
          </w:p>
        </w:tc>
      </w:tr>
      <w:tr w:rsidR="00B903C1" w:rsidRPr="00BF7282" w14:paraId="418D592F" w14:textId="77777777" w:rsidTr="00BE09BB">
        <w:trPr>
          <w:trHeight w:val="340"/>
          <w:jc w:val="center"/>
        </w:trPr>
        <w:tc>
          <w:tcPr>
            <w:tcW w:w="567" w:type="dxa"/>
          </w:tcPr>
          <w:p w14:paraId="505E7849" w14:textId="77777777" w:rsidR="00B903C1" w:rsidRPr="00BF7282" w:rsidRDefault="00B903C1" w:rsidP="00F6461C">
            <w:pPr>
              <w:pStyle w:val="Listenabsatz"/>
              <w:numPr>
                <w:ilvl w:val="0"/>
                <w:numId w:val="178"/>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53FA402A" w14:textId="0B373C11" w:rsidR="00B903C1" w:rsidRPr="00C4345A" w:rsidRDefault="00014C2B" w:rsidP="00E02B39">
            <w:r w:rsidRPr="00C4345A">
              <w:t>Klausur (</w:t>
            </w:r>
            <w:r w:rsidR="00A4634D" w:rsidRPr="00C4345A">
              <w:t>100</w:t>
            </w:r>
            <w:r w:rsidR="00AF538C" w:rsidRPr="00C4345A">
              <w:t xml:space="preserve"> </w:t>
            </w:r>
            <w:r w:rsidR="00A4634D" w:rsidRPr="00C4345A">
              <w:t>%</w:t>
            </w:r>
            <w:r w:rsidRPr="00C4345A">
              <w:t>)</w:t>
            </w:r>
          </w:p>
          <w:p w14:paraId="61081F5B" w14:textId="77777777" w:rsidR="00D36CAC" w:rsidRPr="00C4345A" w:rsidRDefault="00D36CAC" w:rsidP="00E02B39"/>
          <w:p w14:paraId="427C6519" w14:textId="77777777" w:rsidR="00FC56F2" w:rsidRPr="009C0185" w:rsidRDefault="00FC56F2" w:rsidP="00FC56F2">
            <w:pPr>
              <w:autoSpaceDE w:val="0"/>
              <w:autoSpaceDN w:val="0"/>
              <w:adjustRightInd w:val="0"/>
              <w:rPr>
                <w:rFonts w:eastAsiaTheme="minorHAnsi" w:cs="Arial"/>
                <w:i/>
                <w:iCs/>
                <w:szCs w:val="22"/>
                <w:lang w:eastAsia="en-US"/>
              </w:rPr>
            </w:pPr>
            <w:r w:rsidRPr="009C0185">
              <w:rPr>
                <w:rFonts w:eastAsiaTheme="minorHAnsi" w:cs="Arial"/>
                <w:i/>
                <w:iCs/>
                <w:szCs w:val="22"/>
                <w:lang w:eastAsia="en-US"/>
              </w:rPr>
              <w:t>Falls ursprüngliche Prüfung wegen Corona nicht durchführbar:</w:t>
            </w:r>
          </w:p>
          <w:p w14:paraId="0B291167" w14:textId="7C2FE71B" w:rsidR="00FC56F2" w:rsidRPr="009C0185" w:rsidRDefault="00FC56F2" w:rsidP="00E02B39">
            <w:pPr>
              <w:rPr>
                <w:rFonts w:eastAsiaTheme="minorHAnsi" w:cs="Arial"/>
                <w:i/>
                <w:iCs/>
                <w:szCs w:val="22"/>
                <w:lang w:eastAsia="en-US"/>
              </w:rPr>
            </w:pPr>
            <w:r w:rsidRPr="009C0185">
              <w:rPr>
                <w:rFonts w:eastAsiaTheme="minorHAnsi" w:cs="Arial"/>
                <w:i/>
                <w:iCs/>
                <w:szCs w:val="22"/>
                <w:lang w:eastAsia="en-US"/>
              </w:rPr>
              <w:t>Protokoll/ Report (100%)</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F6461C">
            <w:pPr>
              <w:pStyle w:val="Listenabsatz"/>
              <w:numPr>
                <w:ilvl w:val="0"/>
                <w:numId w:val="178"/>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77473BE9" w14:textId="77777777" w:rsidR="00B903C1" w:rsidRDefault="00A4634D" w:rsidP="00E02B39">
            <w:r>
              <w:t xml:space="preserve">Jährlich im </w:t>
            </w:r>
            <w:r w:rsidR="00DD2B35">
              <w:t>SoSe</w:t>
            </w:r>
          </w:p>
          <w:p w14:paraId="33108C38" w14:textId="37D30718" w:rsidR="008E69CE" w:rsidRPr="008E69CE" w:rsidRDefault="008E69CE" w:rsidP="00E02B39">
            <w:pPr>
              <w:rPr>
                <w:i/>
              </w:rPr>
            </w:pPr>
            <w:r w:rsidRPr="008E69CE">
              <w:rPr>
                <w:i/>
              </w:rPr>
              <w:t>Einmalig im WiSe 2020/21: Management in Russland</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F6461C">
            <w:pPr>
              <w:pStyle w:val="Listenabsatz"/>
              <w:numPr>
                <w:ilvl w:val="0"/>
                <w:numId w:val="178"/>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F6461C">
            <w:pPr>
              <w:pStyle w:val="Listenabsatz"/>
              <w:numPr>
                <w:ilvl w:val="0"/>
                <w:numId w:val="178"/>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F6461C">
            <w:pPr>
              <w:pStyle w:val="Listenabsatz"/>
              <w:numPr>
                <w:ilvl w:val="0"/>
                <w:numId w:val="178"/>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0C5A7C" w14:paraId="2A9679D6" w14:textId="77777777" w:rsidTr="00E02B39">
        <w:trPr>
          <w:jc w:val="center"/>
        </w:trPr>
        <w:tc>
          <w:tcPr>
            <w:tcW w:w="567" w:type="dxa"/>
          </w:tcPr>
          <w:p w14:paraId="2324C895" w14:textId="77777777" w:rsidR="00B903C1" w:rsidRPr="00BF7282" w:rsidRDefault="00B903C1" w:rsidP="00F6461C">
            <w:pPr>
              <w:pStyle w:val="Listenabsatz"/>
              <w:numPr>
                <w:ilvl w:val="0"/>
                <w:numId w:val="178"/>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 xml:space="preserve">Haussmann, H./Holtbrügge, D./Rygl, D.: Internationalisierung mittelständischer Weltmarktführer (MWF) in die BRIC-Staaten. In: </w:t>
            </w:r>
            <w:r w:rsidRPr="003F4CBE">
              <w:rPr>
                <w:rFonts w:eastAsiaTheme="minorHAnsi" w:cs="Arial"/>
                <w:szCs w:val="22"/>
                <w:lang w:eastAsia="en-US"/>
              </w:rPr>
              <w:lastRenderedPageBreak/>
              <w:t>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F6461C">
            <w:pPr>
              <w:pStyle w:val="Listenabsatz"/>
              <w:numPr>
                <w:ilvl w:val="0"/>
                <w:numId w:val="179"/>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0DBED00E" w:rsidR="00B903C1" w:rsidRPr="00BF7282" w:rsidRDefault="00B93D27" w:rsidP="00E02B39">
            <w:r>
              <w:t>8</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5960" w:name="_Toc287964474"/>
            <w:bookmarkStart w:id="5961" w:name="_Toc300075005"/>
            <w:bookmarkStart w:id="5962" w:name="_Toc300154066"/>
            <w:bookmarkStart w:id="5963" w:name="_Toc301862078"/>
            <w:bookmarkStart w:id="5964" w:name="_Toc317511698"/>
            <w:bookmarkStart w:id="5965" w:name="_Toc317694864"/>
            <w:bookmarkStart w:id="5966" w:name="_Toc317773024"/>
            <w:bookmarkStart w:id="5967" w:name="_Toc317782144"/>
            <w:bookmarkStart w:id="5968" w:name="_Toc321385241"/>
            <w:bookmarkStart w:id="5969" w:name="_Toc331493055"/>
            <w:bookmarkStart w:id="5970" w:name="_Toc332267284"/>
            <w:bookmarkStart w:id="5971" w:name="_Toc332366936"/>
            <w:bookmarkStart w:id="5972" w:name="_Toc335747431"/>
            <w:bookmarkStart w:id="5973" w:name="_Toc349828608"/>
            <w:bookmarkStart w:id="5974" w:name="_Toc351715536"/>
            <w:bookmarkStart w:id="5975" w:name="_Toc363638267"/>
            <w:bookmarkStart w:id="5976" w:name="_Toc363638930"/>
            <w:bookmarkStart w:id="5977" w:name="_Toc364322206"/>
            <w:bookmarkStart w:id="5978" w:name="_Toc364328747"/>
            <w:bookmarkStart w:id="5979" w:name="_Toc369082477"/>
            <w:bookmarkStart w:id="5980" w:name="_Toc381687050"/>
            <w:bookmarkStart w:id="5981" w:name="_Toc67383018"/>
            <w:r w:rsidRPr="00BF7282">
              <w:t>Studentisches Praxisprojekt</w:t>
            </w:r>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F6461C">
            <w:pPr>
              <w:pStyle w:val="Listenabsatz"/>
              <w:numPr>
                <w:ilvl w:val="0"/>
                <w:numId w:val="179"/>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F6461C">
            <w:pPr>
              <w:pStyle w:val="Listenabsatz"/>
              <w:numPr>
                <w:ilvl w:val="0"/>
                <w:numId w:val="179"/>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F6461C">
            <w:pPr>
              <w:pStyle w:val="Listenabsatz"/>
              <w:numPr>
                <w:ilvl w:val="0"/>
                <w:numId w:val="179"/>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F6461C">
            <w:pPr>
              <w:pStyle w:val="Listenabsatz"/>
              <w:numPr>
                <w:ilvl w:val="0"/>
                <w:numId w:val="179"/>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F6461C">
            <w:pPr>
              <w:pStyle w:val="Listenabsatz"/>
              <w:numPr>
                <w:ilvl w:val="0"/>
                <w:numId w:val="179"/>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F6461C">
            <w:pPr>
              <w:pStyle w:val="Listenabsatz"/>
              <w:numPr>
                <w:ilvl w:val="0"/>
                <w:numId w:val="179"/>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F6461C">
            <w:pPr>
              <w:pStyle w:val="Listenabsatz"/>
              <w:numPr>
                <w:ilvl w:val="0"/>
                <w:numId w:val="196"/>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F6461C">
            <w:pPr>
              <w:pStyle w:val="Listenabsatz"/>
              <w:numPr>
                <w:ilvl w:val="0"/>
                <w:numId w:val="196"/>
              </w:numPr>
              <w:ind w:left="209" w:hanging="209"/>
            </w:pPr>
            <w:r w:rsidRPr="00BF7282">
              <w:t>Erfolgreiche</w:t>
            </w:r>
            <w:r w:rsidR="00AA7B6B" w:rsidRPr="00BF7282">
              <w:t>r Abschluss der Assessmentphase</w:t>
            </w:r>
          </w:p>
          <w:p w14:paraId="5A926117" w14:textId="77777777" w:rsidR="003537F2" w:rsidRPr="00BF7282" w:rsidRDefault="00B903C1" w:rsidP="00F6461C">
            <w:pPr>
              <w:pStyle w:val="Listenabsatz"/>
              <w:numPr>
                <w:ilvl w:val="0"/>
                <w:numId w:val="196"/>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F6461C">
            <w:pPr>
              <w:pStyle w:val="Listenabsatz"/>
              <w:numPr>
                <w:ilvl w:val="0"/>
                <w:numId w:val="179"/>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F6461C">
            <w:pPr>
              <w:pStyle w:val="Listenabsatz"/>
              <w:numPr>
                <w:ilvl w:val="0"/>
                <w:numId w:val="179"/>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67FBA5B5" w:rsidR="00497CC0" w:rsidRPr="00BF7282" w:rsidRDefault="004D7ED0" w:rsidP="004B5103">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F6461C">
            <w:pPr>
              <w:pStyle w:val="Listenabsatz"/>
              <w:numPr>
                <w:ilvl w:val="0"/>
                <w:numId w:val="179"/>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F6461C">
            <w:pPr>
              <w:pStyle w:val="Listenabsatz"/>
              <w:numPr>
                <w:ilvl w:val="0"/>
                <w:numId w:val="179"/>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F6461C">
            <w:pPr>
              <w:pStyle w:val="Listenabsatz"/>
              <w:numPr>
                <w:ilvl w:val="0"/>
                <w:numId w:val="179"/>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F6461C">
            <w:pPr>
              <w:pStyle w:val="Listenabsatz"/>
              <w:numPr>
                <w:ilvl w:val="0"/>
                <w:numId w:val="179"/>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F6461C">
            <w:pPr>
              <w:pStyle w:val="Listenabsatz"/>
              <w:numPr>
                <w:ilvl w:val="0"/>
                <w:numId w:val="179"/>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F6461C">
            <w:pPr>
              <w:pStyle w:val="Listenabsatz"/>
              <w:numPr>
                <w:ilvl w:val="0"/>
                <w:numId w:val="179"/>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F6461C">
            <w:pPr>
              <w:pStyle w:val="Listenabsatz"/>
              <w:numPr>
                <w:ilvl w:val="0"/>
                <w:numId w:val="179"/>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F6461C">
            <w:pPr>
              <w:pStyle w:val="Listenabsatz"/>
              <w:numPr>
                <w:ilvl w:val="0"/>
                <w:numId w:val="196"/>
              </w:numPr>
              <w:ind w:left="209" w:hanging="209"/>
            </w:pPr>
            <w:r w:rsidRPr="00BF7282">
              <w:t xml:space="preserve">Merkblatt Campus Engagement &amp; Service Learning; verfügbar unter </w:t>
            </w:r>
          </w:p>
          <w:p w14:paraId="271970DD" w14:textId="77777777" w:rsidR="001127C8" w:rsidRDefault="00952001" w:rsidP="001127C8">
            <w:pPr>
              <w:pStyle w:val="Listenabsatz"/>
              <w:ind w:left="209"/>
            </w:pPr>
            <w:hyperlink r:id="rId68"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450AFC63" w:rsidR="003537F2" w:rsidRPr="00BF7282" w:rsidRDefault="00B903C1" w:rsidP="00DF7EBE">
            <w:pPr>
              <w:pStyle w:val="Listenabsatz"/>
              <w:numPr>
                <w:ilvl w:val="0"/>
                <w:numId w:val="196"/>
              </w:numPr>
              <w:ind w:left="209" w:hanging="209"/>
            </w:pPr>
            <w:r w:rsidRPr="00BF7282">
              <w:t xml:space="preserve">Wird </w:t>
            </w:r>
            <w:r w:rsidR="00DF7EBE" w:rsidRPr="00BF7282">
              <w:t>vo</w:t>
            </w:r>
            <w:r w:rsidR="00DF7EBE">
              <w:t>n</w:t>
            </w:r>
            <w:r w:rsidR="00DF7EBE" w:rsidRPr="00BF7282">
              <w:t xml:space="preserve"> </w:t>
            </w:r>
            <w:r w:rsidRPr="00BF7282">
              <w:t>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F6461C">
            <w:pPr>
              <w:numPr>
                <w:ilvl w:val="0"/>
                <w:numId w:val="53"/>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2990E0C" w:rsidR="003C6FC6" w:rsidRPr="00032D2A" w:rsidRDefault="00B93D27" w:rsidP="00E02B39">
            <w:pPr>
              <w:rPr>
                <w:rFonts w:cs="Arial"/>
                <w:lang w:val="en-US"/>
              </w:rPr>
            </w:pPr>
            <w:r>
              <w:rPr>
                <w:szCs w:val="22"/>
              </w:rPr>
              <w:t>8</w:t>
            </w:r>
            <w:r w:rsidR="003C6FC6" w:rsidRPr="00DE4163">
              <w:rPr>
                <w:szCs w:val="22"/>
              </w:rPr>
              <w:t>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5982" w:name="_Toc67383019"/>
            <w:r w:rsidRPr="00C3769C">
              <w:rPr>
                <w:szCs w:val="22"/>
                <w:lang w:val="en-US"/>
              </w:rPr>
              <w:t>Studienbezogenes Praktikum</w:t>
            </w:r>
            <w:bookmarkEnd w:id="5982"/>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F6461C">
            <w:pPr>
              <w:numPr>
                <w:ilvl w:val="0"/>
                <w:numId w:val="53"/>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F6461C">
            <w:pPr>
              <w:numPr>
                <w:ilvl w:val="0"/>
                <w:numId w:val="53"/>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F6461C">
            <w:pPr>
              <w:numPr>
                <w:ilvl w:val="0"/>
                <w:numId w:val="53"/>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F6461C">
            <w:pPr>
              <w:numPr>
                <w:ilvl w:val="0"/>
                <w:numId w:val="53"/>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69"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F6461C">
            <w:pPr>
              <w:numPr>
                <w:ilvl w:val="0"/>
                <w:numId w:val="53"/>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F6461C">
            <w:pPr>
              <w:pStyle w:val="Listenabsatz"/>
              <w:numPr>
                <w:ilvl w:val="0"/>
                <w:numId w:val="196"/>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F6461C">
            <w:pPr>
              <w:pStyle w:val="Listenabsatz"/>
              <w:numPr>
                <w:ilvl w:val="0"/>
                <w:numId w:val="196"/>
              </w:numPr>
              <w:ind w:left="209" w:hanging="209"/>
            </w:pPr>
            <w:r w:rsidRPr="00DE551D">
              <w:t>erste Einblicke in und Kenntnisse über zukünftige Berufsfelder zu erwerben.</w:t>
            </w:r>
          </w:p>
          <w:p w14:paraId="58E56544" w14:textId="6DDD28B7" w:rsidR="003C6FC6" w:rsidRDefault="003C6FC6" w:rsidP="00F6461C">
            <w:pPr>
              <w:pStyle w:val="Listenabsatz"/>
              <w:numPr>
                <w:ilvl w:val="0"/>
                <w:numId w:val="196"/>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F6461C">
            <w:pPr>
              <w:numPr>
                <w:ilvl w:val="0"/>
                <w:numId w:val="53"/>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F6461C">
            <w:pPr>
              <w:numPr>
                <w:ilvl w:val="0"/>
                <w:numId w:val="53"/>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F6461C">
            <w:pPr>
              <w:numPr>
                <w:ilvl w:val="0"/>
                <w:numId w:val="53"/>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3C11106F" w:rsidR="00497CC0" w:rsidRPr="004B5103" w:rsidRDefault="003C6FC6" w:rsidP="004B5103">
            <w:pPr>
              <w:rPr>
                <w:rFonts w:cs="Arial"/>
                <w:szCs w:val="22"/>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F6461C">
            <w:pPr>
              <w:numPr>
                <w:ilvl w:val="0"/>
                <w:numId w:val="53"/>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F6461C">
            <w:pPr>
              <w:numPr>
                <w:ilvl w:val="0"/>
                <w:numId w:val="53"/>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F6461C">
            <w:pPr>
              <w:numPr>
                <w:ilvl w:val="0"/>
                <w:numId w:val="53"/>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F6461C">
            <w:pPr>
              <w:numPr>
                <w:ilvl w:val="0"/>
                <w:numId w:val="53"/>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F6461C">
            <w:pPr>
              <w:numPr>
                <w:ilvl w:val="0"/>
                <w:numId w:val="53"/>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F6461C">
            <w:pPr>
              <w:numPr>
                <w:ilvl w:val="0"/>
                <w:numId w:val="53"/>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F6461C">
            <w:pPr>
              <w:numPr>
                <w:ilvl w:val="0"/>
                <w:numId w:val="53"/>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F6461C">
            <w:pPr>
              <w:numPr>
                <w:ilvl w:val="0"/>
                <w:numId w:val="193"/>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1A2167C3" w:rsidR="001454E7" w:rsidRPr="00032D2A" w:rsidRDefault="00B93D27" w:rsidP="00E02B39">
            <w:pPr>
              <w:rPr>
                <w:rFonts w:cs="Arial"/>
                <w:lang w:val="en-US"/>
              </w:rPr>
            </w:pPr>
            <w:r>
              <w:rPr>
                <w:rFonts w:cs="Arial"/>
                <w:lang w:val="en-US"/>
              </w:rPr>
              <w:t>8</w:t>
            </w:r>
            <w:r w:rsidR="004D7ED0">
              <w:rPr>
                <w:rFonts w:cs="Arial"/>
                <w:lang w:val="en-US"/>
              </w:rPr>
              <w:t>6980</w:t>
            </w:r>
          </w:p>
        </w:tc>
        <w:tc>
          <w:tcPr>
            <w:tcW w:w="5528" w:type="dxa"/>
            <w:shd w:val="clear" w:color="auto" w:fill="E0E0E0"/>
          </w:tcPr>
          <w:p w14:paraId="217CEC16" w14:textId="34151566" w:rsidR="001454E7" w:rsidRDefault="00766CE5" w:rsidP="00E02B39">
            <w:pPr>
              <w:pStyle w:val="berschriftModul"/>
              <w:rPr>
                <w:lang w:val="en-US" w:eastAsia="en-US"/>
              </w:rPr>
            </w:pPr>
            <w:bookmarkStart w:id="5983" w:name="_Toc369082479"/>
            <w:bookmarkStart w:id="5984" w:name="_Toc381687052"/>
            <w:bookmarkStart w:id="5985" w:name="_Toc67383020"/>
            <w:r w:rsidRPr="00226EF4">
              <w:rPr>
                <w:lang w:val="en-US" w:eastAsia="en-US"/>
              </w:rPr>
              <w:t xml:space="preserve">Sustainability </w:t>
            </w:r>
            <w:r w:rsidR="003E009F">
              <w:rPr>
                <w:lang w:val="en-US" w:eastAsia="en-US"/>
              </w:rPr>
              <w:t>m</w:t>
            </w:r>
            <w:r w:rsidRPr="00226EF4">
              <w:rPr>
                <w:lang w:val="en-US" w:eastAsia="en-US"/>
              </w:rPr>
              <w:t>anagement: Concepts and tools</w:t>
            </w:r>
            <w:bookmarkEnd w:id="5983"/>
            <w:bookmarkEnd w:id="5984"/>
            <w:bookmarkEnd w:id="5985"/>
          </w:p>
          <w:p w14:paraId="5079C369" w14:textId="1C077A30" w:rsidR="001454E7" w:rsidRPr="0019638D" w:rsidRDefault="001454E7" w:rsidP="006F5286">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F6461C">
            <w:pPr>
              <w:numPr>
                <w:ilvl w:val="0"/>
                <w:numId w:val="193"/>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F6461C">
            <w:pPr>
              <w:numPr>
                <w:ilvl w:val="0"/>
                <w:numId w:val="193"/>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F6461C">
            <w:pPr>
              <w:numPr>
                <w:ilvl w:val="0"/>
                <w:numId w:val="193"/>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B67CA3" w14:paraId="7A740B47" w14:textId="77777777" w:rsidTr="00E02B39">
        <w:trPr>
          <w:trHeight w:val="340"/>
          <w:jc w:val="center"/>
        </w:trPr>
        <w:tc>
          <w:tcPr>
            <w:tcW w:w="567" w:type="dxa"/>
            <w:shd w:val="clear" w:color="auto" w:fill="auto"/>
          </w:tcPr>
          <w:p w14:paraId="04FFA037" w14:textId="77777777" w:rsidR="00345575" w:rsidRDefault="00345575" w:rsidP="00F6461C">
            <w:pPr>
              <w:numPr>
                <w:ilvl w:val="0"/>
                <w:numId w:val="193"/>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B67CA3" w14:paraId="33890A57" w14:textId="77777777" w:rsidTr="00E02B39">
        <w:trPr>
          <w:trHeight w:val="340"/>
          <w:jc w:val="center"/>
        </w:trPr>
        <w:tc>
          <w:tcPr>
            <w:tcW w:w="567" w:type="dxa"/>
            <w:shd w:val="clear" w:color="auto" w:fill="auto"/>
          </w:tcPr>
          <w:p w14:paraId="50E1A2B2" w14:textId="77777777" w:rsidR="00345575" w:rsidRDefault="00345575" w:rsidP="00F6461C">
            <w:pPr>
              <w:numPr>
                <w:ilvl w:val="0"/>
                <w:numId w:val="193"/>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F6461C">
            <w:pPr>
              <w:pStyle w:val="Listenabsatz"/>
              <w:numPr>
                <w:ilvl w:val="0"/>
                <w:numId w:val="196"/>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F6461C">
            <w:pPr>
              <w:pStyle w:val="Listenabsatz"/>
              <w:numPr>
                <w:ilvl w:val="0"/>
                <w:numId w:val="196"/>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F6461C">
            <w:pPr>
              <w:pStyle w:val="Listenabsatz"/>
              <w:numPr>
                <w:ilvl w:val="0"/>
                <w:numId w:val="196"/>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F6461C">
            <w:pPr>
              <w:pStyle w:val="Listenabsatz"/>
              <w:numPr>
                <w:ilvl w:val="0"/>
                <w:numId w:val="196"/>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F6461C">
            <w:pPr>
              <w:pStyle w:val="Listenabsatz"/>
              <w:numPr>
                <w:ilvl w:val="0"/>
                <w:numId w:val="196"/>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F6461C">
            <w:pPr>
              <w:numPr>
                <w:ilvl w:val="0"/>
                <w:numId w:val="193"/>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F6461C">
            <w:pPr>
              <w:numPr>
                <w:ilvl w:val="0"/>
                <w:numId w:val="193"/>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F6461C">
            <w:pPr>
              <w:numPr>
                <w:ilvl w:val="0"/>
                <w:numId w:val="193"/>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F6461C">
            <w:pPr>
              <w:pStyle w:val="Listenabsatz"/>
              <w:numPr>
                <w:ilvl w:val="0"/>
                <w:numId w:val="196"/>
              </w:numPr>
              <w:ind w:left="209" w:hanging="209"/>
            </w:pPr>
            <w:r w:rsidRPr="00A84B69">
              <w:t>Modul im Studienbereich „Nachhaltigkeitsmanagement“ (Wahlveranstaltung)</w:t>
            </w:r>
          </w:p>
          <w:p w14:paraId="245C4A48" w14:textId="77777777" w:rsidR="008159EE" w:rsidRDefault="001454E7" w:rsidP="00F6461C">
            <w:pPr>
              <w:pStyle w:val="Listenabsatz"/>
              <w:numPr>
                <w:ilvl w:val="0"/>
                <w:numId w:val="196"/>
              </w:numPr>
              <w:ind w:left="209" w:hanging="209"/>
            </w:pPr>
            <w:r w:rsidRPr="00A84B69">
              <w:t>Modul im Vertiefungsbereich des Bachelor WiWi</w:t>
            </w:r>
          </w:p>
          <w:p w14:paraId="039A6FF8" w14:textId="77777777" w:rsidR="008159EE" w:rsidRDefault="001454E7" w:rsidP="00F6461C">
            <w:pPr>
              <w:pStyle w:val="Listenabsatz"/>
              <w:numPr>
                <w:ilvl w:val="0"/>
                <w:numId w:val="196"/>
              </w:numPr>
              <w:ind w:left="209" w:hanging="209"/>
            </w:pPr>
            <w:r w:rsidRPr="00A84B69">
              <w:t>Modul im Vertiefungsbereich des Bachelor International Business Studies</w:t>
            </w:r>
          </w:p>
          <w:p w14:paraId="56C63F54" w14:textId="77777777" w:rsidR="008159EE" w:rsidRDefault="001454E7" w:rsidP="00F6461C">
            <w:pPr>
              <w:pStyle w:val="Listenabsatz"/>
              <w:numPr>
                <w:ilvl w:val="0"/>
                <w:numId w:val="196"/>
              </w:numPr>
              <w:ind w:left="209" w:hanging="209"/>
            </w:pPr>
            <w:r w:rsidRPr="00A84B69">
              <w:t>Modul im Vertiefungsbereich des Bachelor Sozialökonomik</w:t>
            </w:r>
          </w:p>
          <w:p w14:paraId="0E78693D" w14:textId="77777777" w:rsidR="008159EE" w:rsidRDefault="001454E7" w:rsidP="00F6461C">
            <w:pPr>
              <w:pStyle w:val="Listenabsatz"/>
              <w:numPr>
                <w:ilvl w:val="0"/>
                <w:numId w:val="196"/>
              </w:numPr>
              <w:ind w:left="209" w:hanging="209"/>
            </w:pPr>
            <w:r w:rsidRPr="00A84B69">
              <w:lastRenderedPageBreak/>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B67CA3" w14:paraId="09E9567F" w14:textId="77777777" w:rsidTr="00E02B39">
        <w:trPr>
          <w:trHeight w:val="340"/>
          <w:jc w:val="center"/>
        </w:trPr>
        <w:tc>
          <w:tcPr>
            <w:tcW w:w="567" w:type="dxa"/>
            <w:shd w:val="clear" w:color="auto" w:fill="auto"/>
          </w:tcPr>
          <w:p w14:paraId="0A6FA0BE" w14:textId="77777777" w:rsidR="00345575" w:rsidRPr="0056707B" w:rsidRDefault="00345575" w:rsidP="00F6461C">
            <w:pPr>
              <w:numPr>
                <w:ilvl w:val="0"/>
                <w:numId w:val="193"/>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F6461C">
            <w:pPr>
              <w:numPr>
                <w:ilvl w:val="0"/>
                <w:numId w:val="193"/>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F6461C">
            <w:pPr>
              <w:numPr>
                <w:ilvl w:val="0"/>
                <w:numId w:val="193"/>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F6461C">
            <w:pPr>
              <w:numPr>
                <w:ilvl w:val="0"/>
                <w:numId w:val="193"/>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F6461C">
            <w:pPr>
              <w:numPr>
                <w:ilvl w:val="0"/>
                <w:numId w:val="193"/>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F6461C">
            <w:pPr>
              <w:numPr>
                <w:ilvl w:val="0"/>
                <w:numId w:val="193"/>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B67CA3"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F6461C">
            <w:pPr>
              <w:numPr>
                <w:ilvl w:val="0"/>
                <w:numId w:val="19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F6461C">
            <w:pPr>
              <w:numPr>
                <w:ilvl w:val="0"/>
                <w:numId w:val="208"/>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7B7AE75D" w:rsidR="00F016A0" w:rsidRPr="00705C17" w:rsidRDefault="00B93D27" w:rsidP="000A3787">
            <w:pPr>
              <w:rPr>
                <w:rFonts w:cs="Arial"/>
                <w:szCs w:val="22"/>
              </w:rPr>
            </w:pPr>
            <w:r>
              <w:rPr>
                <w:rFonts w:cs="Arial"/>
                <w:szCs w:val="22"/>
              </w:rPr>
              <w:t>8</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5986" w:name="_Toc67383021"/>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5986"/>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F6461C">
            <w:pPr>
              <w:numPr>
                <w:ilvl w:val="0"/>
                <w:numId w:val="208"/>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F6461C">
            <w:pPr>
              <w:numPr>
                <w:ilvl w:val="0"/>
                <w:numId w:val="208"/>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F6461C">
            <w:pPr>
              <w:pStyle w:val="Listenabsatz"/>
              <w:numPr>
                <w:ilvl w:val="0"/>
                <w:numId w:val="196"/>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F6461C">
            <w:pPr>
              <w:pStyle w:val="Listenabsatz"/>
              <w:numPr>
                <w:ilvl w:val="0"/>
                <w:numId w:val="196"/>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F6461C">
            <w:pPr>
              <w:numPr>
                <w:ilvl w:val="0"/>
                <w:numId w:val="208"/>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F6461C">
            <w:pPr>
              <w:numPr>
                <w:ilvl w:val="0"/>
                <w:numId w:val="208"/>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F6461C">
            <w:pPr>
              <w:numPr>
                <w:ilvl w:val="0"/>
                <w:numId w:val="208"/>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0EB28CF" w:rsidR="00DD06D3" w:rsidRDefault="0005332E" w:rsidP="00F6461C">
            <w:pPr>
              <w:pStyle w:val="Listenabsatz"/>
              <w:numPr>
                <w:ilvl w:val="0"/>
                <w:numId w:val="196"/>
              </w:numPr>
              <w:ind w:left="209" w:hanging="209"/>
            </w:pPr>
            <w:r w:rsidRPr="00BE0091">
              <w:t>Zweitfachvertiefung für Studierende der Wirtschaftswissenschaften mit dem Schwerpunkt Wirtschaftspädagogik Studienrichtung II, Zweitfach Spanisch und Auslandswissenschaften</w:t>
            </w:r>
          </w:p>
          <w:p w14:paraId="088985EA" w14:textId="522FFFD8" w:rsidR="00033DB7" w:rsidRDefault="00033DB7" w:rsidP="00F6461C">
            <w:pPr>
              <w:pStyle w:val="Listenabsatz"/>
              <w:numPr>
                <w:ilvl w:val="0"/>
                <w:numId w:val="196"/>
              </w:numPr>
              <w:ind w:left="209" w:hanging="209"/>
            </w:pPr>
            <w:r>
              <w:t>Erweiterungsprüfung Berufliche Schulen/Studienfach Wirtschaftspädagogik</w:t>
            </w:r>
          </w:p>
          <w:p w14:paraId="2BF4420D" w14:textId="77777777" w:rsidR="0005332E" w:rsidRPr="00BE0091" w:rsidRDefault="0005332E" w:rsidP="00F6461C">
            <w:pPr>
              <w:pStyle w:val="Listenabsatz"/>
              <w:numPr>
                <w:ilvl w:val="0"/>
                <w:numId w:val="196"/>
              </w:numPr>
              <w:ind w:left="209" w:hanging="209"/>
            </w:pPr>
            <w:r w:rsidRPr="00BE0091">
              <w:t>Modul im Vertiefungsbereich</w:t>
            </w:r>
          </w:p>
          <w:p w14:paraId="17E26CC2" w14:textId="77777777" w:rsidR="00EC5280" w:rsidRPr="00EC5280" w:rsidRDefault="0005332E" w:rsidP="00F6461C">
            <w:pPr>
              <w:pStyle w:val="Listenabsatz"/>
              <w:numPr>
                <w:ilvl w:val="0"/>
                <w:numId w:val="196"/>
              </w:numPr>
              <w:ind w:left="209" w:hanging="209"/>
              <w:rPr>
                <w:rFonts w:cs="Arial"/>
              </w:rPr>
            </w:pPr>
            <w:r w:rsidRPr="00BE0091">
              <w:t>Modul im Studienbereich „Latin America“</w:t>
            </w:r>
            <w:r w:rsidR="00E855F9">
              <w:t xml:space="preserve"> </w:t>
            </w:r>
          </w:p>
          <w:p w14:paraId="5496B195" w14:textId="6CC2B9C6" w:rsidR="00497CC0" w:rsidRPr="004B5103" w:rsidRDefault="00EC5280" w:rsidP="00F6461C">
            <w:pPr>
              <w:pStyle w:val="Listenabsatz"/>
              <w:numPr>
                <w:ilvl w:val="0"/>
                <w:numId w:val="196"/>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F6461C">
            <w:pPr>
              <w:numPr>
                <w:ilvl w:val="0"/>
                <w:numId w:val="20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4FA387C" w14:textId="77777777" w:rsidR="00002165" w:rsidRPr="00002165" w:rsidRDefault="00643502">
      <w:r>
        <w:rPr>
          <w:lang w:val="en-US"/>
        </w:rPr>
        <w:br w:type="page"/>
      </w:r>
    </w:p>
    <w:tbl>
      <w:tblPr>
        <w:tblW w:w="9332"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15"/>
        <w:gridCol w:w="16"/>
        <w:gridCol w:w="2529"/>
        <w:gridCol w:w="10"/>
        <w:gridCol w:w="5179"/>
        <w:gridCol w:w="1033"/>
        <w:gridCol w:w="40"/>
      </w:tblGrid>
      <w:tr w:rsidR="00E312CA" w:rsidRPr="002A0F14" w14:paraId="1A5F35BA" w14:textId="77777777" w:rsidTr="00E312CA">
        <w:trPr>
          <w:gridBefore w:val="1"/>
          <w:wBefore w:w="10" w:type="dxa"/>
          <w:trHeight w:val="567"/>
        </w:trPr>
        <w:tc>
          <w:tcPr>
            <w:tcW w:w="515" w:type="dxa"/>
            <w:tcBorders>
              <w:top w:val="double" w:sz="4" w:space="0" w:color="auto"/>
              <w:left w:val="double" w:sz="4" w:space="0" w:color="auto"/>
              <w:bottom w:val="single" w:sz="4" w:space="0" w:color="auto"/>
              <w:right w:val="single" w:sz="4" w:space="0" w:color="auto"/>
            </w:tcBorders>
            <w:shd w:val="clear" w:color="auto" w:fill="E0E0E0"/>
          </w:tcPr>
          <w:p w14:paraId="3A9F6419" w14:textId="77777777" w:rsidR="00E312CA" w:rsidRPr="002A0F14" w:rsidRDefault="00E312CA" w:rsidP="00E312CA">
            <w:pPr>
              <w:keepNext/>
              <w:numPr>
                <w:ilvl w:val="0"/>
                <w:numId w:val="385"/>
              </w:numPr>
              <w:tabs>
                <w:tab w:val="clear" w:pos="574"/>
                <w:tab w:val="num" w:pos="491"/>
              </w:tabs>
              <w:ind w:left="491"/>
              <w:outlineLvl w:val="0"/>
              <w:rPr>
                <w:rFonts w:cs="Arial"/>
                <w:b/>
                <w:bCs/>
                <w:kern w:val="32"/>
                <w:szCs w:val="32"/>
                <w:lang w:val="en-GB"/>
              </w:rPr>
            </w:pPr>
          </w:p>
        </w:tc>
        <w:tc>
          <w:tcPr>
            <w:tcW w:w="2555"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0FCFF1DF" w14:textId="77777777" w:rsidR="00E312CA" w:rsidRPr="00293253" w:rsidRDefault="00E312CA" w:rsidP="00E312CA">
            <w:pPr>
              <w:rPr>
                <w:rFonts w:cs="Arial"/>
                <w:b/>
              </w:rPr>
            </w:pPr>
            <w:r w:rsidRPr="00293253">
              <w:rPr>
                <w:rFonts w:cs="Arial"/>
                <w:b/>
              </w:rPr>
              <w:t>Module name</w:t>
            </w:r>
          </w:p>
          <w:p w14:paraId="377EA2DF" w14:textId="77777777" w:rsidR="00E312CA" w:rsidRPr="00500BE2" w:rsidRDefault="00E312CA" w:rsidP="00E312CA">
            <w:pPr>
              <w:rPr>
                <w:rFonts w:cs="Arial"/>
              </w:rPr>
            </w:pPr>
            <w:r w:rsidRPr="00500BE2">
              <w:rPr>
                <w:rFonts w:cs="Arial"/>
              </w:rPr>
              <w:t>87036</w:t>
            </w:r>
          </w:p>
        </w:tc>
        <w:tc>
          <w:tcPr>
            <w:tcW w:w="5179" w:type="dxa"/>
            <w:tcBorders>
              <w:top w:val="double" w:sz="4" w:space="0" w:color="auto"/>
              <w:left w:val="single" w:sz="4" w:space="0" w:color="auto"/>
              <w:bottom w:val="single" w:sz="4" w:space="0" w:color="auto"/>
              <w:right w:val="single" w:sz="4" w:space="0" w:color="auto"/>
            </w:tcBorders>
            <w:shd w:val="clear" w:color="auto" w:fill="E0E0E0"/>
            <w:hideMark/>
          </w:tcPr>
          <w:p w14:paraId="103B1AF5" w14:textId="2B00F154" w:rsidR="00262975" w:rsidRDefault="00E312CA" w:rsidP="00853C8D">
            <w:pPr>
              <w:pStyle w:val="berschriftModul"/>
              <w:rPr>
                <w:lang w:val="en-US"/>
              </w:rPr>
            </w:pPr>
            <w:r w:rsidRPr="00262975">
              <w:fldChar w:fldCharType="begin">
                <w:ffData>
                  <w:name w:val=""/>
                  <w:enabled/>
                  <w:calcOnExit w:val="0"/>
                  <w:textInput>
                    <w:maxLength w:val="100"/>
                  </w:textInput>
                </w:ffData>
              </w:fldChar>
            </w:r>
            <w:r w:rsidRPr="00262975">
              <w:rPr>
                <w:lang w:val="en-US"/>
              </w:rPr>
              <w:instrText xml:space="preserve"> FORMTEXT </w:instrText>
            </w:r>
            <w:r w:rsidRPr="00262975">
              <w:fldChar w:fldCharType="separate"/>
            </w:r>
            <w:bookmarkStart w:id="5987" w:name="_Toc67383022"/>
            <w:r w:rsidRPr="00262975">
              <w:rPr>
                <w:lang w:val="en-US"/>
              </w:rPr>
              <w:t>The R and RStudio Environment</w:t>
            </w:r>
            <w:bookmarkEnd w:id="5987"/>
            <w:r w:rsidRPr="00262975">
              <w:fldChar w:fldCharType="end"/>
            </w:r>
          </w:p>
          <w:p w14:paraId="5E36E54D" w14:textId="77777777" w:rsidR="00E312CA" w:rsidRPr="00262975" w:rsidRDefault="00E312CA" w:rsidP="00262975">
            <w:pPr>
              <w:jc w:val="right"/>
              <w:rPr>
                <w:lang w:val="en-US"/>
              </w:rPr>
            </w:pPr>
          </w:p>
        </w:tc>
        <w:tc>
          <w:tcPr>
            <w:tcW w:w="1073"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4685E998" w14:textId="77777777" w:rsidR="00E312CA" w:rsidRPr="002A0F14" w:rsidRDefault="00E312CA" w:rsidP="00E312CA">
            <w:pPr>
              <w:jc w:val="center"/>
              <w:rPr>
                <w:rFonts w:cs="Arial"/>
                <w:b/>
                <w:lang w:val="en-US"/>
              </w:rPr>
            </w:pPr>
            <w:r w:rsidRPr="002A0F14">
              <w:rPr>
                <w:rFonts w:cs="Arial"/>
                <w:b/>
                <w:lang w:val="en-US"/>
              </w:rPr>
              <w:t>5 ECTS</w:t>
            </w:r>
          </w:p>
        </w:tc>
      </w:tr>
      <w:tr w:rsidR="00E312CA" w:rsidRPr="002A0F14" w14:paraId="051FDB5E" w14:textId="77777777" w:rsidTr="00E312CA">
        <w:trPr>
          <w:gridBefore w:val="1"/>
          <w:wBefore w:w="10" w:type="dxa"/>
          <w:trHeight w:val="679"/>
        </w:trPr>
        <w:tc>
          <w:tcPr>
            <w:tcW w:w="515" w:type="dxa"/>
            <w:tcBorders>
              <w:top w:val="single" w:sz="4" w:space="0" w:color="auto"/>
              <w:left w:val="double" w:sz="4" w:space="0" w:color="auto"/>
              <w:bottom w:val="single" w:sz="4" w:space="0" w:color="auto"/>
              <w:right w:val="single" w:sz="4" w:space="0" w:color="auto"/>
            </w:tcBorders>
            <w:shd w:val="clear" w:color="auto" w:fill="E0E0E0"/>
          </w:tcPr>
          <w:p w14:paraId="519CDB50"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E0E0E0"/>
          </w:tcPr>
          <w:p w14:paraId="0996757E" w14:textId="77777777" w:rsidR="00E312CA" w:rsidRPr="00500BE2" w:rsidRDefault="00E312CA" w:rsidP="00E312CA">
            <w:pPr>
              <w:rPr>
                <w:rFonts w:cs="Arial"/>
              </w:rPr>
            </w:pPr>
            <w:r w:rsidRPr="00500BE2">
              <w:rPr>
                <w:rFonts w:cs="Arial"/>
              </w:rPr>
              <w:t xml:space="preserve">Courses/lectures </w:t>
            </w:r>
          </w:p>
        </w:tc>
        <w:tc>
          <w:tcPr>
            <w:tcW w:w="5179" w:type="dxa"/>
            <w:tcBorders>
              <w:top w:val="single" w:sz="4" w:space="0" w:color="auto"/>
              <w:left w:val="single" w:sz="4" w:space="0" w:color="auto"/>
              <w:bottom w:val="single" w:sz="4" w:space="0" w:color="auto"/>
              <w:right w:val="single" w:sz="4" w:space="0" w:color="auto"/>
            </w:tcBorders>
            <w:shd w:val="clear" w:color="auto" w:fill="E0E0E0"/>
            <w:hideMark/>
          </w:tcPr>
          <w:p w14:paraId="6C2605B0" w14:textId="77777777" w:rsidR="00E312CA" w:rsidRPr="00384875" w:rsidRDefault="00E312CA" w:rsidP="00E312CA">
            <w:pPr>
              <w:rPr>
                <w:rFonts w:cs="Arial"/>
                <w:lang w:val="en-GB"/>
              </w:rPr>
            </w:pPr>
            <w:r w:rsidRPr="00384875">
              <w:rPr>
                <w:rFonts w:cs="Arial"/>
              </w:rPr>
              <w:fldChar w:fldCharType="begin">
                <w:ffData>
                  <w:name w:val=""/>
                  <w:enabled/>
                  <w:calcOnExit w:val="0"/>
                  <w:textInput>
                    <w:maxLength w:val="100"/>
                  </w:textInput>
                </w:ffData>
              </w:fldChar>
            </w:r>
            <w:r w:rsidRPr="00384875">
              <w:rPr>
                <w:rFonts w:cs="Arial"/>
                <w:lang w:val="en-US"/>
              </w:rPr>
              <w:instrText xml:space="preserve"> FORMTEXT </w:instrText>
            </w:r>
            <w:r w:rsidRPr="00384875">
              <w:rPr>
                <w:rFonts w:cs="Arial"/>
              </w:rPr>
            </w:r>
            <w:r w:rsidRPr="00384875">
              <w:rPr>
                <w:rFonts w:cs="Arial"/>
              </w:rPr>
              <w:fldChar w:fldCharType="separate"/>
            </w:r>
            <w:r w:rsidRPr="00384875">
              <w:rPr>
                <w:rFonts w:cs="Arial"/>
                <w:lang w:val="en-US"/>
              </w:rPr>
              <w:t>The R and RStudio Environment</w:t>
            </w:r>
            <w:r w:rsidRPr="00384875">
              <w:rPr>
                <w:rFonts w:cs="Arial"/>
              </w:rPr>
              <w:fldChar w:fldCharType="end"/>
            </w:r>
            <w:r w:rsidRPr="00384875">
              <w:rPr>
                <w:rFonts w:cs="Arial"/>
                <w:lang w:val="en-GB"/>
              </w:rPr>
              <w:t xml:space="preserve"> (vhb course)</w:t>
            </w:r>
          </w:p>
        </w:tc>
        <w:tc>
          <w:tcPr>
            <w:tcW w:w="1073"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09B52382" w14:textId="77777777" w:rsidR="00E312CA" w:rsidRPr="002A0F14" w:rsidRDefault="00E312CA" w:rsidP="00E312CA">
            <w:pPr>
              <w:jc w:val="center"/>
              <w:rPr>
                <w:rFonts w:cs="Arial"/>
                <w:lang w:val="en-GB"/>
              </w:rPr>
            </w:pPr>
            <w:r w:rsidRPr="002A0F14">
              <w:rPr>
                <w:rFonts w:cs="Arial"/>
                <w:lang w:val="en-GB"/>
              </w:rPr>
              <w:t>5 ECTS</w:t>
            </w:r>
          </w:p>
        </w:tc>
      </w:tr>
      <w:tr w:rsidR="00E312CA" w:rsidRPr="00B67CA3" w14:paraId="55CBBB8E" w14:textId="77777777" w:rsidTr="00E312CA">
        <w:trPr>
          <w:gridBefore w:val="1"/>
          <w:wBefore w:w="10" w:type="dxa"/>
          <w:trHeight w:val="383"/>
        </w:trPr>
        <w:tc>
          <w:tcPr>
            <w:tcW w:w="515" w:type="dxa"/>
            <w:tcBorders>
              <w:top w:val="single" w:sz="4" w:space="0" w:color="auto"/>
              <w:left w:val="double" w:sz="4" w:space="0" w:color="auto"/>
              <w:bottom w:val="double" w:sz="4" w:space="0" w:color="auto"/>
              <w:right w:val="single" w:sz="4" w:space="0" w:color="auto"/>
            </w:tcBorders>
            <w:shd w:val="clear" w:color="auto" w:fill="E0E0E0"/>
          </w:tcPr>
          <w:p w14:paraId="322F4DE9"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GB"/>
              </w:rPr>
            </w:pPr>
          </w:p>
        </w:tc>
        <w:tc>
          <w:tcPr>
            <w:tcW w:w="2555"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5BCCB64A" w14:textId="77777777" w:rsidR="00E312CA" w:rsidRPr="00500BE2" w:rsidRDefault="00E312CA" w:rsidP="00E312CA">
            <w:pPr>
              <w:rPr>
                <w:rFonts w:cs="Arial"/>
              </w:rPr>
            </w:pPr>
            <w:r w:rsidRPr="00500BE2">
              <w:rPr>
                <w:rFonts w:cs="Arial"/>
              </w:rPr>
              <w:t>Lecturers</w:t>
            </w:r>
          </w:p>
        </w:tc>
        <w:tc>
          <w:tcPr>
            <w:tcW w:w="5179" w:type="dxa"/>
            <w:tcBorders>
              <w:top w:val="single" w:sz="4" w:space="0" w:color="auto"/>
              <w:left w:val="single" w:sz="4" w:space="0" w:color="auto"/>
              <w:bottom w:val="double" w:sz="4" w:space="0" w:color="auto"/>
              <w:right w:val="single" w:sz="4" w:space="0" w:color="auto"/>
            </w:tcBorders>
            <w:shd w:val="clear" w:color="auto" w:fill="E0E0E0"/>
            <w:hideMark/>
          </w:tcPr>
          <w:p w14:paraId="577A1C22" w14:textId="77777777" w:rsidR="00E312CA" w:rsidRPr="00E312CA" w:rsidRDefault="00E312CA" w:rsidP="00E312CA">
            <w:pPr>
              <w:rPr>
                <w:rFonts w:cs="Arial"/>
                <w:lang w:val="en-US"/>
              </w:rPr>
            </w:pPr>
            <w:r w:rsidRPr="00E312CA">
              <w:rPr>
                <w:rFonts w:cs="Arial"/>
                <w:lang w:val="en-US"/>
              </w:rPr>
              <w:t>Prof. Dr. Klaus Moser and staff</w:t>
            </w:r>
          </w:p>
        </w:tc>
        <w:tc>
          <w:tcPr>
            <w:tcW w:w="1073" w:type="dxa"/>
            <w:gridSpan w:val="2"/>
            <w:tcBorders>
              <w:top w:val="single" w:sz="4" w:space="0" w:color="auto"/>
              <w:left w:val="single" w:sz="4" w:space="0" w:color="auto"/>
              <w:bottom w:val="double" w:sz="4" w:space="0" w:color="auto"/>
              <w:right w:val="double" w:sz="4" w:space="0" w:color="auto"/>
            </w:tcBorders>
            <w:shd w:val="clear" w:color="auto" w:fill="E0E0E0"/>
          </w:tcPr>
          <w:p w14:paraId="029629BC" w14:textId="77777777" w:rsidR="00E312CA" w:rsidRPr="00E312CA" w:rsidRDefault="00E312CA" w:rsidP="00E312CA">
            <w:pPr>
              <w:rPr>
                <w:rFonts w:cs="Arial"/>
                <w:lang w:val="en-US"/>
              </w:rPr>
            </w:pPr>
          </w:p>
        </w:tc>
      </w:tr>
      <w:tr w:rsidR="00E312CA" w:rsidRPr="002A0F14" w14:paraId="42C52065"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03E72184" w14:textId="77777777" w:rsidR="00E312CA" w:rsidRPr="00E312CA"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4FD70C9" w14:textId="77777777" w:rsidR="00E312CA" w:rsidRPr="002A0F14" w:rsidRDefault="00E312CA" w:rsidP="00E312CA">
            <w:pPr>
              <w:spacing w:after="60"/>
              <w:rPr>
                <w:rFonts w:cs="Arial"/>
                <w:b/>
              </w:rPr>
            </w:pPr>
            <w:r w:rsidRPr="002A0F14">
              <w:rPr>
                <w:b/>
              </w:rPr>
              <w:t>Module coordinator</w:t>
            </w:r>
          </w:p>
        </w:tc>
        <w:tc>
          <w:tcPr>
            <w:tcW w:w="6222" w:type="dxa"/>
            <w:gridSpan w:val="3"/>
            <w:tcBorders>
              <w:top w:val="single" w:sz="4" w:space="0" w:color="auto"/>
              <w:left w:val="single" w:sz="4" w:space="0" w:color="auto"/>
              <w:bottom w:val="single" w:sz="4" w:space="0" w:color="auto"/>
              <w:right w:val="single" w:sz="4" w:space="0" w:color="auto"/>
            </w:tcBorders>
            <w:hideMark/>
          </w:tcPr>
          <w:p w14:paraId="19DCB2D4" w14:textId="77777777" w:rsidR="00E312CA" w:rsidRPr="002A0F14" w:rsidRDefault="00E312CA" w:rsidP="00E312CA">
            <w:pPr>
              <w:rPr>
                <w:rFonts w:cs="Arial"/>
              </w:rPr>
            </w:pPr>
            <w:r w:rsidRPr="002A0F14">
              <w:rPr>
                <w:rFonts w:cs="Arial"/>
              </w:rPr>
              <w:t>Prof. Dr. Klaus Moser</w:t>
            </w:r>
          </w:p>
        </w:tc>
      </w:tr>
      <w:tr w:rsidR="00E312CA" w:rsidRPr="00B67CA3" w14:paraId="3A4AC23A"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1F789112"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6F6212DD" w14:textId="77777777" w:rsidR="00E312CA" w:rsidRPr="002A0F14" w:rsidRDefault="00E312CA" w:rsidP="00E312CA">
            <w:pPr>
              <w:spacing w:after="60"/>
              <w:rPr>
                <w:rFonts w:cs="Arial"/>
                <w:b/>
              </w:rPr>
            </w:pPr>
            <w:r w:rsidRPr="002A0F14">
              <w:rPr>
                <w:b/>
              </w:rPr>
              <w:t xml:space="preserve">Contents </w:t>
            </w:r>
          </w:p>
        </w:tc>
        <w:tc>
          <w:tcPr>
            <w:tcW w:w="6222" w:type="dxa"/>
            <w:gridSpan w:val="3"/>
            <w:tcBorders>
              <w:top w:val="single" w:sz="4" w:space="0" w:color="auto"/>
              <w:left w:val="single" w:sz="4" w:space="0" w:color="auto"/>
              <w:bottom w:val="single" w:sz="4" w:space="0" w:color="auto"/>
              <w:right w:val="single" w:sz="4" w:space="0" w:color="auto"/>
            </w:tcBorders>
            <w:hideMark/>
          </w:tcPr>
          <w:p w14:paraId="207A9263" w14:textId="77777777" w:rsidR="00E312CA" w:rsidRDefault="00E312CA" w:rsidP="00E312CA">
            <w:pPr>
              <w:keepNext/>
              <w:spacing w:after="60"/>
              <w:outlineLvl w:val="1"/>
              <w:rPr>
                <w:rFonts w:cs="Arial"/>
                <w:bCs/>
                <w:iCs/>
                <w:lang w:val="en-US"/>
              </w:rPr>
            </w:pPr>
            <w:r w:rsidRPr="002A0F14">
              <w:rPr>
                <w:rFonts w:cs="Arial"/>
                <w:bCs/>
                <w:iCs/>
                <w:lang w:val="en-US"/>
              </w:rPr>
              <w:t xml:space="preserve">This course </w:t>
            </w:r>
            <w:r w:rsidRPr="002A7F8A">
              <w:rPr>
                <w:rFonts w:cs="Arial"/>
                <w:bCs/>
                <w:iCs/>
                <w:lang w:val="en-US"/>
              </w:rPr>
              <w:t>is meant to introduce students to basic analytical tools that are available in R, from coding, to modeling and analyzing, but also to the vastly overlooked components in data science</w:t>
            </w:r>
            <w:r>
              <w:rPr>
                <w:rFonts w:cs="Arial"/>
                <w:bCs/>
                <w:iCs/>
                <w:lang w:val="en-US"/>
              </w:rPr>
              <w:t>,</w:t>
            </w:r>
            <w:r w:rsidRPr="002A7F8A">
              <w:rPr>
                <w:rFonts w:cs="Arial"/>
                <w:bCs/>
                <w:iCs/>
                <w:lang w:val="en-US"/>
              </w:rPr>
              <w:t xml:space="preserve"> i.e., data manipulation, professional data visualization a</w:t>
            </w:r>
            <w:r>
              <w:rPr>
                <w:rFonts w:cs="Arial"/>
                <w:bCs/>
                <w:iCs/>
                <w:lang w:val="en-US"/>
              </w:rPr>
              <w:t>s</w:t>
            </w:r>
            <w:r w:rsidRPr="002A7F8A">
              <w:rPr>
                <w:rFonts w:cs="Arial"/>
                <w:bCs/>
                <w:iCs/>
                <w:lang w:val="en-US"/>
              </w:rPr>
              <w:t xml:space="preserve"> well as coherent, reproducible communication of scientific results. All these aspects are critical to a successful completion of presentations, short reports</w:t>
            </w:r>
            <w:r>
              <w:rPr>
                <w:rFonts w:cs="Arial"/>
                <w:bCs/>
                <w:iCs/>
                <w:lang w:val="en-US"/>
              </w:rPr>
              <w:t>,</w:t>
            </w:r>
            <w:r w:rsidRPr="002A7F8A">
              <w:rPr>
                <w:rFonts w:cs="Arial"/>
                <w:bCs/>
                <w:iCs/>
                <w:lang w:val="en-US"/>
              </w:rPr>
              <w:t xml:space="preserve"> and </w:t>
            </w:r>
            <w:r>
              <w:rPr>
                <w:rFonts w:cs="Arial"/>
                <w:bCs/>
                <w:iCs/>
                <w:lang w:val="en-US"/>
              </w:rPr>
              <w:t>student’s theses.</w:t>
            </w:r>
          </w:p>
          <w:p w14:paraId="194E9B3C" w14:textId="77777777" w:rsidR="00E312CA" w:rsidRDefault="00E312CA" w:rsidP="00E312CA">
            <w:pPr>
              <w:keepNext/>
              <w:spacing w:after="60"/>
              <w:outlineLvl w:val="1"/>
              <w:rPr>
                <w:rFonts w:cs="Arial"/>
                <w:bCs/>
                <w:iCs/>
                <w:lang w:val="en-US"/>
              </w:rPr>
            </w:pPr>
          </w:p>
          <w:p w14:paraId="77A61A45" w14:textId="77777777" w:rsidR="00E312CA" w:rsidRPr="002A7F8A" w:rsidRDefault="00E312CA" w:rsidP="00E312CA">
            <w:pPr>
              <w:keepNext/>
              <w:spacing w:after="60"/>
              <w:outlineLvl w:val="1"/>
              <w:rPr>
                <w:rFonts w:cs="Arial"/>
                <w:bCs/>
                <w:iCs/>
                <w:lang w:val="en-US"/>
              </w:rPr>
            </w:pPr>
            <w:r>
              <w:rPr>
                <w:rFonts w:cs="Arial"/>
                <w:bCs/>
                <w:iCs/>
                <w:lang w:val="en-US"/>
              </w:rPr>
              <w:t>More precisely, the course involves: the exploration of the R ecosystem, data handling and manipulation, the visualization of data in a professional manner, (introductory) data modeling and, finally, communication of obtained results.</w:t>
            </w:r>
          </w:p>
        </w:tc>
      </w:tr>
      <w:tr w:rsidR="00E312CA" w:rsidRPr="00B67CA3" w14:paraId="03613C0D"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6109F9F8"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56C78332" w14:textId="77777777" w:rsidR="00E312CA" w:rsidRPr="002A7F8A" w:rsidRDefault="00E312CA" w:rsidP="00E312CA">
            <w:pPr>
              <w:spacing w:after="60"/>
              <w:rPr>
                <w:rFonts w:cs="Arial"/>
                <w:b/>
                <w:lang w:val="en-US"/>
              </w:rPr>
            </w:pPr>
            <w:r w:rsidRPr="002A7F8A">
              <w:rPr>
                <w:b/>
                <w:lang w:val="en-US"/>
              </w:rPr>
              <w:t>Learning objectives and skills</w:t>
            </w:r>
          </w:p>
        </w:tc>
        <w:tc>
          <w:tcPr>
            <w:tcW w:w="6222" w:type="dxa"/>
            <w:gridSpan w:val="3"/>
            <w:tcBorders>
              <w:top w:val="single" w:sz="4" w:space="0" w:color="auto"/>
              <w:left w:val="single" w:sz="4" w:space="0" w:color="auto"/>
              <w:bottom w:val="single" w:sz="4" w:space="0" w:color="auto"/>
              <w:right w:val="single" w:sz="4" w:space="0" w:color="auto"/>
            </w:tcBorders>
          </w:tcPr>
          <w:p w14:paraId="3F0108C7" w14:textId="77777777" w:rsidR="00E312CA" w:rsidRDefault="00E312CA" w:rsidP="00E312CA">
            <w:pPr>
              <w:rPr>
                <w:rFonts w:cs="Arial"/>
                <w:lang w:val="en-US"/>
              </w:rPr>
            </w:pPr>
            <w:r w:rsidRPr="001140A4">
              <w:rPr>
                <w:rFonts w:cs="Arial"/>
                <w:lang w:val="en-US"/>
              </w:rPr>
              <w:t xml:space="preserve">At the end of the learning process, </w:t>
            </w:r>
            <w:r>
              <w:rPr>
                <w:rFonts w:cs="Arial"/>
                <w:lang w:val="en-US"/>
              </w:rPr>
              <w:t>students will be able to develop an in-depth understanding of the available key methods, the fundamentals of data science, perform operations that are relevant to the core requisites.</w:t>
            </w:r>
          </w:p>
          <w:p w14:paraId="25BA9E8D" w14:textId="77777777" w:rsidR="00E312CA" w:rsidRPr="004A67B0" w:rsidRDefault="00E312CA" w:rsidP="00E312CA">
            <w:pPr>
              <w:rPr>
                <w:rFonts w:cs="Arial"/>
                <w:lang w:val="en-US"/>
              </w:rPr>
            </w:pPr>
            <w:r>
              <w:rPr>
                <w:rFonts w:cs="Arial"/>
                <w:lang w:val="en-US"/>
              </w:rPr>
              <w:t xml:space="preserve">Furthermore, at the end of the course, students are expected to be able to communicate their results in a </w:t>
            </w:r>
            <w:r w:rsidRPr="00857F01">
              <w:rPr>
                <w:rFonts w:cs="Arial"/>
                <w:lang w:val="en-US"/>
              </w:rPr>
              <w:t>scientific manner, be it through visual methods or through the usage of reproducible documents.</w:t>
            </w:r>
          </w:p>
        </w:tc>
      </w:tr>
      <w:tr w:rsidR="00E312CA" w:rsidRPr="002A0F14" w14:paraId="7082647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4449745F"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1023C73" w14:textId="77777777" w:rsidR="00E312CA" w:rsidRPr="002A0F14" w:rsidRDefault="00E312CA" w:rsidP="00E312CA">
            <w:pPr>
              <w:spacing w:after="60"/>
              <w:rPr>
                <w:rFonts w:cs="Arial"/>
                <w:b/>
              </w:rPr>
            </w:pPr>
            <w:r w:rsidRPr="002A0F14">
              <w:rPr>
                <w:b/>
              </w:rPr>
              <w:t>Recommended prerequisites</w:t>
            </w:r>
          </w:p>
        </w:tc>
        <w:tc>
          <w:tcPr>
            <w:tcW w:w="6222" w:type="dxa"/>
            <w:gridSpan w:val="3"/>
            <w:tcBorders>
              <w:top w:val="single" w:sz="4" w:space="0" w:color="auto"/>
              <w:left w:val="single" w:sz="4" w:space="0" w:color="auto"/>
              <w:bottom w:val="single" w:sz="4" w:space="0" w:color="auto"/>
              <w:right w:val="single" w:sz="4" w:space="0" w:color="auto"/>
            </w:tcBorders>
          </w:tcPr>
          <w:p w14:paraId="5DD5DCBF" w14:textId="77777777" w:rsidR="00E312CA" w:rsidRPr="002A0F14" w:rsidRDefault="00E312CA" w:rsidP="00E312CA">
            <w:pPr>
              <w:rPr>
                <w:rFonts w:cs="Arial"/>
                <w:lang w:val="en-GB"/>
              </w:rPr>
            </w:pPr>
            <w:r>
              <w:rPr>
                <w:rFonts w:ascii="ArialMT" w:hAnsi="ArialMT" w:cs="ArialMT"/>
                <w:lang w:val="en-US"/>
              </w:rPr>
              <w:t>None required</w:t>
            </w:r>
          </w:p>
        </w:tc>
      </w:tr>
      <w:tr w:rsidR="00E312CA" w:rsidRPr="002A0F14" w14:paraId="637ADF5C"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5557509"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4A77B682" w14:textId="77777777" w:rsidR="00E312CA" w:rsidRPr="002A0F14" w:rsidRDefault="00E312CA" w:rsidP="00E312CA">
            <w:pPr>
              <w:spacing w:after="60"/>
              <w:rPr>
                <w:rFonts w:cs="Arial"/>
                <w:b/>
              </w:rPr>
            </w:pPr>
            <w:r w:rsidRPr="002A0F14">
              <w:rPr>
                <w:b/>
              </w:rPr>
              <w:t>Integration in curriculum</w:t>
            </w:r>
          </w:p>
        </w:tc>
        <w:tc>
          <w:tcPr>
            <w:tcW w:w="6222" w:type="dxa"/>
            <w:gridSpan w:val="3"/>
            <w:tcBorders>
              <w:top w:val="single" w:sz="4" w:space="0" w:color="auto"/>
              <w:left w:val="single" w:sz="4" w:space="0" w:color="auto"/>
              <w:bottom w:val="single" w:sz="4" w:space="0" w:color="auto"/>
              <w:right w:val="single" w:sz="4" w:space="0" w:color="auto"/>
            </w:tcBorders>
            <w:hideMark/>
          </w:tcPr>
          <w:p w14:paraId="6DA163B4" w14:textId="77777777" w:rsidR="00E312CA" w:rsidRPr="002A0F14" w:rsidRDefault="00E312CA" w:rsidP="00E312CA">
            <w:pPr>
              <w:rPr>
                <w:rFonts w:cs="Arial"/>
              </w:rPr>
            </w:pPr>
            <w:r>
              <w:rPr>
                <w:rFonts w:cs="Arial"/>
              </w:rPr>
              <w:t>5</w:t>
            </w:r>
            <w:r w:rsidRPr="002A0F14">
              <w:rPr>
                <w:rFonts w:cs="Arial"/>
              </w:rPr>
              <w:t>th semester</w:t>
            </w:r>
          </w:p>
        </w:tc>
      </w:tr>
      <w:tr w:rsidR="00E312CA" w:rsidRPr="00E312CA" w14:paraId="22471597" w14:textId="77777777" w:rsidTr="00E312CA">
        <w:tblPrEx>
          <w:tblBorders>
            <w:top w:val="single" w:sz="4" w:space="0" w:color="auto"/>
            <w:left w:val="single" w:sz="4" w:space="0" w:color="auto"/>
            <w:bottom w:val="single" w:sz="4" w:space="0" w:color="auto"/>
            <w:right w:val="single" w:sz="4" w:space="0" w:color="auto"/>
          </w:tblBorders>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7BD7A6B5"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rPr>
            </w:pPr>
          </w:p>
          <w:p w14:paraId="1B23693D" w14:textId="77777777" w:rsidR="00E312CA" w:rsidRPr="002A0F14" w:rsidRDefault="00E312CA" w:rsidP="00E312CA">
            <w:pPr>
              <w:jc w:val="center"/>
              <w:rPr>
                <w:rFonts w:cs="Arial"/>
              </w:rPr>
            </w:pPr>
          </w:p>
        </w:tc>
        <w:tc>
          <w:tcPr>
            <w:tcW w:w="2529" w:type="dxa"/>
            <w:tcBorders>
              <w:top w:val="single" w:sz="4" w:space="0" w:color="auto"/>
              <w:left w:val="single" w:sz="4" w:space="0" w:color="auto"/>
              <w:bottom w:val="single" w:sz="4" w:space="0" w:color="auto"/>
              <w:right w:val="single" w:sz="4" w:space="0" w:color="auto"/>
            </w:tcBorders>
            <w:hideMark/>
          </w:tcPr>
          <w:p w14:paraId="388909D3" w14:textId="77777777" w:rsidR="00E312CA" w:rsidRPr="002A0F14" w:rsidRDefault="00E312CA" w:rsidP="00E312CA">
            <w:pPr>
              <w:spacing w:after="60"/>
              <w:rPr>
                <w:rFonts w:cs="Arial"/>
                <w:b/>
              </w:rPr>
            </w:pPr>
            <w:r w:rsidRPr="002A0F14">
              <w:rPr>
                <w:b/>
              </w:rPr>
              <w:t>Module compatibility</w:t>
            </w:r>
          </w:p>
        </w:tc>
        <w:tc>
          <w:tcPr>
            <w:tcW w:w="6222" w:type="dxa"/>
            <w:gridSpan w:val="3"/>
            <w:tcBorders>
              <w:top w:val="single" w:sz="4" w:space="0" w:color="auto"/>
              <w:left w:val="single" w:sz="4" w:space="0" w:color="auto"/>
              <w:bottom w:val="single" w:sz="4" w:space="0" w:color="auto"/>
              <w:right w:val="single" w:sz="4" w:space="0" w:color="auto"/>
            </w:tcBorders>
          </w:tcPr>
          <w:p w14:paraId="345EBA92" w14:textId="632E2276" w:rsidR="00E312CA" w:rsidRPr="00E312CA" w:rsidRDefault="00E312CA" w:rsidP="00E312CA">
            <w:pPr>
              <w:pStyle w:val="Listenabsatz"/>
              <w:numPr>
                <w:ilvl w:val="0"/>
                <w:numId w:val="400"/>
              </w:numPr>
              <w:rPr>
                <w:rFonts w:cs="Arial"/>
                <w:lang w:val="en-US" w:eastAsia="de-DE"/>
              </w:rPr>
            </w:pPr>
            <w:r w:rsidRPr="00E312CA">
              <w:rPr>
                <w:rFonts w:cs="Arial"/>
                <w:lang w:val="en-US" w:eastAsia="de-DE"/>
              </w:rPr>
              <w:t>Modul im Vertiefungsbereich</w:t>
            </w:r>
          </w:p>
          <w:p w14:paraId="31284B28" w14:textId="0B0C0DDF" w:rsidR="00E312CA" w:rsidRPr="00E312CA" w:rsidRDefault="00E312CA" w:rsidP="00E312CA">
            <w:pPr>
              <w:pStyle w:val="Listenabsatz"/>
              <w:numPr>
                <w:ilvl w:val="0"/>
                <w:numId w:val="400"/>
              </w:numPr>
              <w:rPr>
                <w:rFonts w:cs="Arial"/>
                <w:lang w:eastAsia="de-DE"/>
              </w:rPr>
            </w:pPr>
            <w:r>
              <w:rPr>
                <w:rFonts w:cs="Arial"/>
                <w:lang w:eastAsia="de-DE"/>
              </w:rPr>
              <w:t xml:space="preserve">Modul im </w:t>
            </w:r>
            <w:r w:rsidRPr="00E312CA">
              <w:rPr>
                <w:rFonts w:cs="Arial"/>
                <w:lang w:eastAsia="de-DE"/>
              </w:rPr>
              <w:t>Studienbereich Quantitative Methoden der Wirtschafts- und Sozialwissenschaften</w:t>
            </w:r>
          </w:p>
          <w:p w14:paraId="1909A68C" w14:textId="0FEDC144" w:rsidR="00E312CA" w:rsidRPr="00E312CA" w:rsidRDefault="00E312CA" w:rsidP="00E312CA">
            <w:pPr>
              <w:ind w:left="360"/>
              <w:rPr>
                <w:rFonts w:cs="Arial"/>
              </w:rPr>
            </w:pPr>
          </w:p>
        </w:tc>
      </w:tr>
      <w:tr w:rsidR="00E312CA" w:rsidRPr="002A0F14" w14:paraId="6174CC17"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1C13F555" w14:textId="77777777" w:rsidR="00E312CA" w:rsidRPr="00E312CA" w:rsidRDefault="00E312CA" w:rsidP="00E312CA">
            <w:pPr>
              <w:keepNext/>
              <w:numPr>
                <w:ilvl w:val="0"/>
                <w:numId w:val="253"/>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44B78F8D" w14:textId="77777777" w:rsidR="00E312CA" w:rsidRPr="002A0F14" w:rsidRDefault="00E312CA" w:rsidP="00E312CA">
            <w:pPr>
              <w:spacing w:after="60"/>
              <w:rPr>
                <w:rFonts w:cs="Arial"/>
                <w:b/>
              </w:rPr>
            </w:pPr>
            <w:r w:rsidRPr="002A0F14">
              <w:rPr>
                <w:b/>
              </w:rPr>
              <w:t>Method of examination</w:t>
            </w:r>
          </w:p>
        </w:tc>
        <w:tc>
          <w:tcPr>
            <w:tcW w:w="6222" w:type="dxa"/>
            <w:gridSpan w:val="3"/>
            <w:tcBorders>
              <w:top w:val="single" w:sz="4" w:space="0" w:color="auto"/>
              <w:left w:val="single" w:sz="4" w:space="0" w:color="auto"/>
              <w:bottom w:val="single" w:sz="4" w:space="0" w:color="auto"/>
              <w:right w:val="single" w:sz="4" w:space="0" w:color="auto"/>
            </w:tcBorders>
            <w:hideMark/>
          </w:tcPr>
          <w:p w14:paraId="510AED9D" w14:textId="77777777" w:rsidR="00E312CA" w:rsidRDefault="00E312CA" w:rsidP="00E312CA">
            <w:pPr>
              <w:rPr>
                <w:rFonts w:cs="Arial"/>
                <w:lang w:val="en-US"/>
              </w:rPr>
            </w:pPr>
            <w:r w:rsidRPr="002A0F14">
              <w:rPr>
                <w:rFonts w:cs="Arial"/>
                <w:lang w:val="en-US"/>
              </w:rPr>
              <w:t>Written exam</w:t>
            </w:r>
            <w:r>
              <w:rPr>
                <w:rFonts w:cs="Arial"/>
                <w:lang w:val="en-US"/>
              </w:rPr>
              <w:t>ination</w:t>
            </w:r>
            <w:r w:rsidRPr="002A0F14">
              <w:rPr>
                <w:rFonts w:cs="Arial"/>
                <w:lang w:val="en-US"/>
              </w:rPr>
              <w:t xml:space="preserve"> (</w:t>
            </w:r>
            <w:r>
              <w:rPr>
                <w:rFonts w:cs="Arial"/>
                <w:lang w:val="en-US"/>
              </w:rPr>
              <w:t>60</w:t>
            </w:r>
            <w:r w:rsidRPr="002A0F14">
              <w:rPr>
                <w:rFonts w:cs="Arial"/>
                <w:lang w:val="en-US"/>
              </w:rPr>
              <w:t xml:space="preserve"> minutes, place: FAU, attendance in person required)</w:t>
            </w:r>
          </w:p>
          <w:p w14:paraId="2B4A6E43" w14:textId="77777777" w:rsidR="00E312CA" w:rsidRPr="002A0F14" w:rsidRDefault="00E312CA" w:rsidP="00E312CA">
            <w:pPr>
              <w:rPr>
                <w:rFonts w:cs="Arial"/>
                <w:lang w:val="en-US"/>
              </w:rPr>
            </w:pPr>
            <w:r>
              <w:rPr>
                <w:rFonts w:cs="Arial"/>
                <w:lang w:val="en-US"/>
              </w:rPr>
              <w:t>Short test (“Kurztest”)</w:t>
            </w:r>
          </w:p>
        </w:tc>
      </w:tr>
      <w:tr w:rsidR="00E312CA" w:rsidRPr="00F4014E" w14:paraId="34EE972E"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8C680B2"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2440D8C" w14:textId="77777777" w:rsidR="00E312CA" w:rsidRPr="002A0F14" w:rsidRDefault="00E312CA" w:rsidP="00E312CA">
            <w:pPr>
              <w:spacing w:after="60"/>
              <w:rPr>
                <w:rFonts w:cs="Arial"/>
                <w:b/>
              </w:rPr>
            </w:pPr>
            <w:r w:rsidRPr="002A0F14">
              <w:rPr>
                <w:b/>
              </w:rPr>
              <w:t>Grading procedure</w:t>
            </w:r>
          </w:p>
        </w:tc>
        <w:tc>
          <w:tcPr>
            <w:tcW w:w="6222" w:type="dxa"/>
            <w:gridSpan w:val="3"/>
            <w:tcBorders>
              <w:top w:val="single" w:sz="4" w:space="0" w:color="auto"/>
              <w:left w:val="single" w:sz="4" w:space="0" w:color="auto"/>
              <w:bottom w:val="single" w:sz="4" w:space="0" w:color="auto"/>
              <w:right w:val="single" w:sz="4" w:space="0" w:color="auto"/>
            </w:tcBorders>
            <w:hideMark/>
          </w:tcPr>
          <w:p w14:paraId="17C88862" w14:textId="77777777" w:rsidR="00E312CA" w:rsidRDefault="00E312CA" w:rsidP="00E312CA">
            <w:pPr>
              <w:rPr>
                <w:rFonts w:cs="Arial"/>
                <w:lang w:val="en-US"/>
              </w:rPr>
            </w:pPr>
            <w:r w:rsidRPr="002A0F14">
              <w:rPr>
                <w:rFonts w:cs="Arial"/>
                <w:lang w:val="en-US"/>
              </w:rPr>
              <w:t>Written examination:</w:t>
            </w:r>
            <w:r>
              <w:rPr>
                <w:rFonts w:cs="Arial"/>
                <w:lang w:val="en-US"/>
              </w:rPr>
              <w:t xml:space="preserve"> 100%</w:t>
            </w:r>
          </w:p>
          <w:p w14:paraId="0324C6E3" w14:textId="77777777" w:rsidR="00E312CA" w:rsidRPr="00F4014E" w:rsidRDefault="00E312CA" w:rsidP="00E312CA">
            <w:pPr>
              <w:rPr>
                <w:rFonts w:cs="Arial"/>
                <w:lang w:val="en-US"/>
              </w:rPr>
            </w:pPr>
            <w:r>
              <w:rPr>
                <w:rFonts w:cs="Arial"/>
                <w:lang w:val="en-US"/>
              </w:rPr>
              <w:t>Short test (not graded)</w:t>
            </w:r>
          </w:p>
        </w:tc>
      </w:tr>
      <w:tr w:rsidR="00E312CA" w:rsidRPr="00F4014E" w14:paraId="4F39003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402A99B4" w14:textId="77777777" w:rsidR="00E312CA" w:rsidRPr="00F4014E"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3D575EA4" w14:textId="77777777" w:rsidR="00E312CA" w:rsidRPr="00F4014E" w:rsidRDefault="00E312CA" w:rsidP="00E312CA">
            <w:pPr>
              <w:spacing w:after="60"/>
              <w:rPr>
                <w:rFonts w:cs="Arial"/>
                <w:b/>
                <w:lang w:val="en-US"/>
              </w:rPr>
            </w:pPr>
            <w:r w:rsidRPr="00F4014E">
              <w:rPr>
                <w:b/>
                <w:lang w:val="en-US"/>
              </w:rPr>
              <w:t>Module frequency</w:t>
            </w:r>
          </w:p>
        </w:tc>
        <w:tc>
          <w:tcPr>
            <w:tcW w:w="6222" w:type="dxa"/>
            <w:gridSpan w:val="3"/>
            <w:tcBorders>
              <w:top w:val="single" w:sz="4" w:space="0" w:color="auto"/>
              <w:left w:val="single" w:sz="4" w:space="0" w:color="auto"/>
              <w:bottom w:val="single" w:sz="4" w:space="0" w:color="auto"/>
              <w:right w:val="single" w:sz="4" w:space="0" w:color="auto"/>
            </w:tcBorders>
            <w:hideMark/>
          </w:tcPr>
          <w:p w14:paraId="5BD681A8" w14:textId="77777777" w:rsidR="00E312CA" w:rsidRPr="00F4014E" w:rsidRDefault="00E312CA" w:rsidP="00E312CA">
            <w:pPr>
              <w:rPr>
                <w:rFonts w:cs="Arial"/>
                <w:lang w:val="en-US"/>
              </w:rPr>
            </w:pPr>
            <w:r w:rsidRPr="00F4014E">
              <w:rPr>
                <w:rFonts w:cs="Arial"/>
                <w:lang w:val="en-US"/>
              </w:rPr>
              <w:t>Regularly: each semester</w:t>
            </w:r>
          </w:p>
        </w:tc>
      </w:tr>
      <w:tr w:rsidR="00E312CA" w:rsidRPr="00B67CA3" w14:paraId="63EF792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8C942CC" w14:textId="77777777" w:rsidR="00E312CA" w:rsidRPr="00F4014E" w:rsidRDefault="00E312CA" w:rsidP="00E312CA">
            <w:pPr>
              <w:keepNext/>
              <w:numPr>
                <w:ilvl w:val="0"/>
                <w:numId w:val="253"/>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tcPr>
          <w:p w14:paraId="3C1474A3" w14:textId="77777777" w:rsidR="00E312CA" w:rsidRPr="00F4014E" w:rsidRDefault="00E312CA" w:rsidP="00E312CA">
            <w:pPr>
              <w:spacing w:after="60"/>
              <w:rPr>
                <w:rFonts w:cs="Arial"/>
                <w:b/>
                <w:lang w:val="en-US"/>
              </w:rPr>
            </w:pPr>
            <w:r w:rsidRPr="00F4014E">
              <w:rPr>
                <w:b/>
                <w:lang w:val="en-US"/>
              </w:rPr>
              <w:t>Workload</w:t>
            </w:r>
          </w:p>
        </w:tc>
        <w:tc>
          <w:tcPr>
            <w:tcW w:w="6222" w:type="dxa"/>
            <w:gridSpan w:val="3"/>
            <w:tcBorders>
              <w:top w:val="single" w:sz="4" w:space="0" w:color="auto"/>
              <w:left w:val="single" w:sz="4" w:space="0" w:color="auto"/>
              <w:bottom w:val="single" w:sz="4" w:space="0" w:color="auto"/>
              <w:right w:val="single" w:sz="4" w:space="0" w:color="auto"/>
            </w:tcBorders>
            <w:hideMark/>
          </w:tcPr>
          <w:p w14:paraId="77CB5399" w14:textId="77777777" w:rsidR="00E312CA" w:rsidRPr="002A0F14" w:rsidRDefault="00E312CA" w:rsidP="00E312CA">
            <w:pPr>
              <w:rPr>
                <w:rFonts w:cs="Arial"/>
                <w:lang w:val="en-GB"/>
              </w:rPr>
            </w:pPr>
            <w:r w:rsidRPr="002A0F14">
              <w:rPr>
                <w:rFonts w:cs="Arial"/>
                <w:lang w:val="en-GB"/>
              </w:rPr>
              <w:t>Attendance time: 0 h</w:t>
            </w:r>
          </w:p>
          <w:p w14:paraId="4E53123C" w14:textId="77777777" w:rsidR="00E312CA" w:rsidRPr="002A0F14" w:rsidRDefault="00E312CA" w:rsidP="00E312CA">
            <w:pPr>
              <w:rPr>
                <w:rFonts w:cs="Arial"/>
                <w:lang w:val="en-GB"/>
              </w:rPr>
            </w:pPr>
            <w:r w:rsidRPr="002A0F14">
              <w:rPr>
                <w:rFonts w:cs="Arial"/>
                <w:lang w:val="en-GB"/>
              </w:rPr>
              <w:t>Self-study: 150 h (online course)</w:t>
            </w:r>
          </w:p>
        </w:tc>
      </w:tr>
      <w:tr w:rsidR="00E312CA" w:rsidRPr="00F4014E" w14:paraId="7636A38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75081347" w14:textId="77777777" w:rsidR="00E312CA" w:rsidRPr="002A0F14" w:rsidRDefault="00E312CA" w:rsidP="00E312CA">
            <w:pPr>
              <w:keepNext/>
              <w:numPr>
                <w:ilvl w:val="0"/>
                <w:numId w:val="253"/>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51D86E86" w14:textId="77777777" w:rsidR="00E312CA" w:rsidRPr="002A0F14" w:rsidRDefault="00E312CA" w:rsidP="00E312CA">
            <w:pPr>
              <w:spacing w:after="60"/>
              <w:rPr>
                <w:rFonts w:cs="Arial"/>
                <w:b/>
              </w:rPr>
            </w:pPr>
            <w:r w:rsidRPr="00F4014E">
              <w:rPr>
                <w:b/>
                <w:lang w:val="en-US"/>
              </w:rPr>
              <w:t>Module d</w:t>
            </w:r>
            <w:r w:rsidRPr="002A0F14">
              <w:rPr>
                <w:b/>
              </w:rPr>
              <w:t>uration</w:t>
            </w:r>
          </w:p>
        </w:tc>
        <w:tc>
          <w:tcPr>
            <w:tcW w:w="6222" w:type="dxa"/>
            <w:gridSpan w:val="3"/>
            <w:tcBorders>
              <w:top w:val="single" w:sz="4" w:space="0" w:color="auto"/>
              <w:left w:val="single" w:sz="4" w:space="0" w:color="auto"/>
              <w:bottom w:val="single" w:sz="4" w:space="0" w:color="auto"/>
              <w:right w:val="single" w:sz="4" w:space="0" w:color="auto"/>
            </w:tcBorders>
            <w:hideMark/>
          </w:tcPr>
          <w:p w14:paraId="7714DB86" w14:textId="77777777" w:rsidR="00E312CA" w:rsidRPr="00F4014E" w:rsidRDefault="00E312CA" w:rsidP="00E312CA">
            <w:pPr>
              <w:rPr>
                <w:rFonts w:cs="Arial"/>
              </w:rPr>
            </w:pPr>
            <w:r w:rsidRPr="00F4014E">
              <w:rPr>
                <w:rFonts w:cs="Arial"/>
              </w:rPr>
              <w:t>1 semester</w:t>
            </w:r>
          </w:p>
        </w:tc>
      </w:tr>
      <w:tr w:rsidR="00E312CA" w:rsidRPr="00F4014E" w14:paraId="0FDADDA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292B8792" w14:textId="77777777" w:rsidR="00E312CA" w:rsidRPr="00F4014E" w:rsidRDefault="00E312CA" w:rsidP="00E312CA">
            <w:pPr>
              <w:keepNext/>
              <w:numPr>
                <w:ilvl w:val="0"/>
                <w:numId w:val="253"/>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05FCC1B0" w14:textId="77777777" w:rsidR="00E312CA" w:rsidRPr="00F4014E" w:rsidRDefault="00E312CA" w:rsidP="00E312CA">
            <w:pPr>
              <w:spacing w:after="60"/>
              <w:rPr>
                <w:rFonts w:cs="Arial"/>
                <w:b/>
              </w:rPr>
            </w:pPr>
            <w:r w:rsidRPr="00F4014E">
              <w:rPr>
                <w:b/>
              </w:rPr>
              <w:t>Teaching and examination language</w:t>
            </w:r>
          </w:p>
        </w:tc>
        <w:tc>
          <w:tcPr>
            <w:tcW w:w="6222" w:type="dxa"/>
            <w:gridSpan w:val="3"/>
            <w:tcBorders>
              <w:top w:val="single" w:sz="4" w:space="0" w:color="auto"/>
              <w:left w:val="single" w:sz="4" w:space="0" w:color="auto"/>
              <w:bottom w:val="single" w:sz="4" w:space="0" w:color="auto"/>
              <w:right w:val="single" w:sz="4" w:space="0" w:color="auto"/>
            </w:tcBorders>
            <w:hideMark/>
          </w:tcPr>
          <w:p w14:paraId="4C9F21A7" w14:textId="77777777" w:rsidR="00E312CA" w:rsidRPr="00F4014E" w:rsidRDefault="00E312CA" w:rsidP="00E312CA">
            <w:pPr>
              <w:rPr>
                <w:rFonts w:cs="Arial"/>
              </w:rPr>
            </w:pPr>
            <w:r w:rsidRPr="00F4014E">
              <w:rPr>
                <w:rFonts w:cs="Arial"/>
              </w:rPr>
              <w:t>English</w:t>
            </w:r>
          </w:p>
        </w:tc>
      </w:tr>
      <w:tr w:rsidR="00E312CA" w:rsidRPr="00B67CA3" w14:paraId="4FA4229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A7655A3" w14:textId="77777777" w:rsidR="00E312CA" w:rsidRPr="00F4014E" w:rsidRDefault="00E312CA" w:rsidP="00E312CA">
            <w:pPr>
              <w:keepNext/>
              <w:numPr>
                <w:ilvl w:val="0"/>
                <w:numId w:val="253"/>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08C045BB" w14:textId="77777777" w:rsidR="00E312CA" w:rsidRPr="00F4014E" w:rsidRDefault="00E312CA" w:rsidP="00E312CA">
            <w:pPr>
              <w:spacing w:after="60"/>
              <w:rPr>
                <w:rFonts w:cs="Arial"/>
                <w:b/>
              </w:rPr>
            </w:pPr>
            <w:r w:rsidRPr="00F4014E">
              <w:rPr>
                <w:b/>
              </w:rPr>
              <w:t>(Recommended) reading</w:t>
            </w:r>
          </w:p>
        </w:tc>
        <w:tc>
          <w:tcPr>
            <w:tcW w:w="6222" w:type="dxa"/>
            <w:gridSpan w:val="3"/>
            <w:tcBorders>
              <w:top w:val="single" w:sz="4" w:space="0" w:color="auto"/>
              <w:left w:val="single" w:sz="4" w:space="0" w:color="auto"/>
              <w:bottom w:val="single" w:sz="4" w:space="0" w:color="auto"/>
              <w:right w:val="single" w:sz="4" w:space="0" w:color="auto"/>
            </w:tcBorders>
          </w:tcPr>
          <w:p w14:paraId="533FBF8B" w14:textId="77777777" w:rsidR="00E312CA" w:rsidRPr="00F4014E" w:rsidRDefault="00E312CA" w:rsidP="00E312CA">
            <w:pPr>
              <w:rPr>
                <w:rFonts w:cs="Arial"/>
                <w:lang w:val="en-GB"/>
              </w:rPr>
            </w:pPr>
            <w:r w:rsidRPr="00F4014E">
              <w:rPr>
                <w:rFonts w:cs="Arial"/>
                <w:lang w:val="en-GB"/>
              </w:rPr>
              <w:t>Wickham, H. &amp; Grolemund, G. (2016). R for Data Science. Available online at [https://r4ds.had.co.nz/.]</w:t>
            </w:r>
          </w:p>
        </w:tc>
      </w:tr>
    </w:tbl>
    <w:p w14:paraId="4261145A" w14:textId="52D17A2C" w:rsidR="00E312CA" w:rsidRPr="00E312CA" w:rsidRDefault="00E312CA">
      <w:pPr>
        <w:rPr>
          <w:lang w:val="en-US"/>
        </w:rPr>
      </w:pPr>
    </w:p>
    <w:p w14:paraId="4948D6C8" w14:textId="77777777" w:rsidR="00E312CA" w:rsidRPr="00E312CA" w:rsidRDefault="00E312CA">
      <w:pPr>
        <w:rPr>
          <w:lang w:val="en-US"/>
        </w:rPr>
      </w:pPr>
      <w:r w:rsidRPr="00E312CA">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E312CA">
        <w:trPr>
          <w:trHeight w:val="567"/>
          <w:jc w:val="center"/>
        </w:trPr>
        <w:tc>
          <w:tcPr>
            <w:tcW w:w="567" w:type="dxa"/>
            <w:shd w:val="clear" w:color="auto" w:fill="E0E0E0"/>
          </w:tcPr>
          <w:p w14:paraId="1C284F8D" w14:textId="77777777" w:rsidR="00643502" w:rsidRPr="00E312CA" w:rsidRDefault="00643502" w:rsidP="00F6461C">
            <w:pPr>
              <w:numPr>
                <w:ilvl w:val="0"/>
                <w:numId w:val="291"/>
              </w:numPr>
              <w:rPr>
                <w:rFonts w:cs="Arial"/>
                <w:i/>
                <w:lang w:val="en-US"/>
              </w:rPr>
            </w:pPr>
          </w:p>
        </w:tc>
        <w:tc>
          <w:tcPr>
            <w:tcW w:w="2696"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5317CA98" w:rsidR="00643502" w:rsidRPr="00BF7282" w:rsidRDefault="00B93D27" w:rsidP="00A01A35">
            <w:pPr>
              <w:rPr>
                <w:rFonts w:cs="Arial"/>
              </w:rPr>
            </w:pPr>
            <w:r>
              <w:rPr>
                <w:rFonts w:cs="Arial"/>
                <w:szCs w:val="22"/>
              </w:rPr>
              <w:t>8</w:t>
            </w:r>
            <w:r w:rsidR="005D2036">
              <w:rPr>
                <w:rFonts w:cs="Arial"/>
                <w:szCs w:val="22"/>
              </w:rPr>
              <w:t>7680</w:t>
            </w:r>
          </w:p>
        </w:tc>
        <w:tc>
          <w:tcPr>
            <w:tcW w:w="5534" w:type="dxa"/>
            <w:shd w:val="clear" w:color="auto" w:fill="E0E0E0"/>
          </w:tcPr>
          <w:p w14:paraId="5F393289" w14:textId="384BB38D" w:rsidR="00643502" w:rsidRPr="00836C50" w:rsidRDefault="00643502" w:rsidP="00836C50">
            <w:pPr>
              <w:pStyle w:val="berschriftModul"/>
              <w:rPr>
                <w:lang w:val="en-GB" w:eastAsia="en-US"/>
              </w:rPr>
            </w:pPr>
            <w:bookmarkStart w:id="5988" w:name="_Toc67383023"/>
            <w:r w:rsidRPr="00836C50">
              <w:rPr>
                <w:lang w:val="en-GB" w:eastAsia="en-US"/>
              </w:rPr>
              <w:t>Topical issues in international politics and international economics</w:t>
            </w:r>
            <w:bookmarkEnd w:id="5988"/>
            <w:r w:rsidRPr="00836C50">
              <w:rPr>
                <w:lang w:val="en-GB" w:eastAsia="en-US"/>
              </w:rPr>
              <w:t xml:space="preserve"> </w:t>
            </w:r>
          </w:p>
        </w:tc>
        <w:tc>
          <w:tcPr>
            <w:tcW w:w="1137"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E312CA">
        <w:trPr>
          <w:trHeight w:val="567"/>
          <w:jc w:val="center"/>
        </w:trPr>
        <w:tc>
          <w:tcPr>
            <w:tcW w:w="567" w:type="dxa"/>
            <w:shd w:val="clear" w:color="auto" w:fill="E0E0E0"/>
          </w:tcPr>
          <w:p w14:paraId="1B1868E0" w14:textId="77777777" w:rsidR="00643502" w:rsidRDefault="00643502" w:rsidP="00F6461C">
            <w:pPr>
              <w:numPr>
                <w:ilvl w:val="0"/>
                <w:numId w:val="291"/>
              </w:numPr>
              <w:rPr>
                <w:rFonts w:cs="Arial"/>
                <w:i/>
              </w:rPr>
            </w:pPr>
          </w:p>
        </w:tc>
        <w:tc>
          <w:tcPr>
            <w:tcW w:w="2696"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34" w:type="dxa"/>
            <w:shd w:val="clear" w:color="auto" w:fill="E0E0E0"/>
          </w:tcPr>
          <w:p w14:paraId="585C7D81" w14:textId="77777777" w:rsidR="00643502" w:rsidRPr="00BF7282" w:rsidRDefault="00643502" w:rsidP="00A01A35">
            <w:pPr>
              <w:rPr>
                <w:rFonts w:cs="Arial"/>
                <w:lang w:val="en-GB"/>
              </w:rPr>
            </w:pPr>
            <w:r w:rsidRPr="00836C50">
              <w:rPr>
                <w:lang w:val="en-GB" w:eastAsia="en-US"/>
              </w:rPr>
              <w:t>S: Topical issues in international politics and international economics</w:t>
            </w:r>
            <w:r w:rsidRPr="00836C50">
              <w:rPr>
                <w:rFonts w:cs="Arial"/>
                <w:szCs w:val="22"/>
                <w:lang w:val="en-GB"/>
              </w:rPr>
              <w:t xml:space="preserve"> (2 SWS)</w:t>
            </w:r>
          </w:p>
        </w:tc>
        <w:tc>
          <w:tcPr>
            <w:tcW w:w="1137"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E312CA">
        <w:trPr>
          <w:trHeight w:val="386"/>
          <w:jc w:val="center"/>
        </w:trPr>
        <w:tc>
          <w:tcPr>
            <w:tcW w:w="567" w:type="dxa"/>
            <w:shd w:val="clear" w:color="auto" w:fill="E0E0E0"/>
          </w:tcPr>
          <w:p w14:paraId="2D339D6F" w14:textId="77777777" w:rsidR="00643502" w:rsidRDefault="00643502" w:rsidP="00F6461C">
            <w:pPr>
              <w:numPr>
                <w:ilvl w:val="0"/>
                <w:numId w:val="291"/>
              </w:numPr>
              <w:rPr>
                <w:rFonts w:cs="Arial"/>
                <w:i/>
              </w:rPr>
            </w:pPr>
          </w:p>
        </w:tc>
        <w:tc>
          <w:tcPr>
            <w:tcW w:w="2696" w:type="dxa"/>
            <w:shd w:val="clear" w:color="auto" w:fill="E0E0E0"/>
          </w:tcPr>
          <w:p w14:paraId="302B659F" w14:textId="77777777" w:rsidR="00643502" w:rsidRPr="00BF7282" w:rsidRDefault="00643502" w:rsidP="00A01A35">
            <w:pPr>
              <w:rPr>
                <w:rFonts w:cs="Arial"/>
              </w:rPr>
            </w:pPr>
            <w:r>
              <w:t>Lehrende</w:t>
            </w:r>
          </w:p>
        </w:tc>
        <w:tc>
          <w:tcPr>
            <w:tcW w:w="5534" w:type="dxa"/>
            <w:shd w:val="clear" w:color="auto" w:fill="E0E0E0"/>
          </w:tcPr>
          <w:p w14:paraId="0BE64461" w14:textId="77777777" w:rsidR="00643502" w:rsidRPr="00BF7282" w:rsidRDefault="00643502" w:rsidP="00A01A35">
            <w:pPr>
              <w:rPr>
                <w:rFonts w:cs="Arial"/>
              </w:rPr>
            </w:pPr>
            <w:r w:rsidRPr="00BF7282">
              <w:rPr>
                <w:rFonts w:cs="Arial"/>
                <w:szCs w:val="22"/>
              </w:rPr>
              <w:t xml:space="preserve">Prof. </w:t>
            </w:r>
            <w:r>
              <w:rPr>
                <w:rFonts w:cs="Arial"/>
                <w:szCs w:val="22"/>
              </w:rPr>
              <w:t>Gardini, Ph.D., Prof. Dr. Christoph Moser und Mitarbeitende</w:t>
            </w:r>
          </w:p>
        </w:tc>
        <w:tc>
          <w:tcPr>
            <w:tcW w:w="1137"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F6461C">
            <w:pPr>
              <w:numPr>
                <w:ilvl w:val="0"/>
                <w:numId w:val="291"/>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77777777" w:rsidR="00643502" w:rsidRPr="00BF7282" w:rsidRDefault="00643502" w:rsidP="00A01A35">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F6461C">
            <w:pPr>
              <w:numPr>
                <w:ilvl w:val="0"/>
                <w:numId w:val="291"/>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F6461C">
            <w:pPr>
              <w:numPr>
                <w:ilvl w:val="0"/>
                <w:numId w:val="291"/>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F6461C">
            <w:pPr>
              <w:pStyle w:val="Listenabsatz"/>
              <w:numPr>
                <w:ilvl w:val="0"/>
                <w:numId w:val="196"/>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F6461C">
            <w:pPr>
              <w:pStyle w:val="Listenabsatz"/>
              <w:numPr>
                <w:ilvl w:val="0"/>
                <w:numId w:val="196"/>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F6461C">
            <w:pPr>
              <w:numPr>
                <w:ilvl w:val="0"/>
                <w:numId w:val="291"/>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F6461C">
            <w:pPr>
              <w:numPr>
                <w:ilvl w:val="0"/>
                <w:numId w:val="291"/>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F6461C">
            <w:pPr>
              <w:numPr>
                <w:ilvl w:val="0"/>
                <w:numId w:val="291"/>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490B0401" w14:textId="77777777" w:rsidR="00CF016D" w:rsidRDefault="00CF016D" w:rsidP="00CF016D">
            <w:pPr>
              <w:rPr>
                <w:rFonts w:cs="Arial"/>
                <w:szCs w:val="22"/>
              </w:rPr>
            </w:pPr>
            <w:r w:rsidRPr="00712634">
              <w:rPr>
                <w:rFonts w:cs="Arial"/>
                <w:szCs w:val="22"/>
              </w:rPr>
              <w:t>Modul im Vertiefungsbereich</w:t>
            </w:r>
          </w:p>
          <w:p w14:paraId="1F15C948" w14:textId="055DC915" w:rsidR="00643502" w:rsidRPr="004B5103" w:rsidRDefault="00CF016D" w:rsidP="004B5103">
            <w:pPr>
              <w:rPr>
                <w:rFonts w:cs="Arial"/>
              </w:rPr>
            </w:pPr>
            <w:r w:rsidRPr="00D63F9F">
              <w:rPr>
                <w:rFonts w:cs="Arial"/>
              </w:rPr>
              <w:t>Modul im Wahlbereich für Studierende der Kulturgeographie</w:t>
            </w: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F6461C">
            <w:pPr>
              <w:numPr>
                <w:ilvl w:val="0"/>
                <w:numId w:val="291"/>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Pr="00C4345A" w:rsidRDefault="00643502" w:rsidP="00A01A35">
            <w:pPr>
              <w:autoSpaceDE w:val="0"/>
              <w:autoSpaceDN w:val="0"/>
              <w:adjustRightInd w:val="0"/>
              <w:rPr>
                <w:rFonts w:cs="Arial"/>
                <w:szCs w:val="22"/>
              </w:rPr>
            </w:pPr>
            <w:r w:rsidRPr="00C4345A">
              <w:rPr>
                <w:rFonts w:cs="Arial"/>
                <w:szCs w:val="22"/>
              </w:rPr>
              <w:t>Mündliche Prüfung</w:t>
            </w:r>
          </w:p>
          <w:p w14:paraId="08179624" w14:textId="50E66253" w:rsidR="00643502" w:rsidRPr="00C4345A" w:rsidRDefault="00A04449" w:rsidP="00A01A35">
            <w:pPr>
              <w:autoSpaceDE w:val="0"/>
              <w:autoSpaceDN w:val="0"/>
              <w:adjustRightInd w:val="0"/>
              <w:rPr>
                <w:rFonts w:cs="Arial"/>
              </w:rPr>
            </w:pPr>
            <w:r w:rsidRPr="009C0185">
              <w:rPr>
                <w:rFonts w:cs="Arial"/>
              </w:rPr>
              <w:t>Falls ursprüngliche Prüfung wegen Corona nicht durchführbar: Mündliche Fernprüfung</w:t>
            </w: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F6461C">
            <w:pPr>
              <w:numPr>
                <w:ilvl w:val="0"/>
                <w:numId w:val="291"/>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00B9A265" w14:textId="77777777" w:rsidR="00643502" w:rsidRPr="00C4345A" w:rsidRDefault="00643502" w:rsidP="00A01A35">
            <w:pPr>
              <w:rPr>
                <w:rFonts w:cs="Arial"/>
                <w:szCs w:val="22"/>
              </w:rPr>
            </w:pPr>
            <w:r w:rsidRPr="00C4345A">
              <w:rPr>
                <w:rFonts w:cs="Arial"/>
                <w:szCs w:val="22"/>
              </w:rPr>
              <w:t>Mündliche Prüfung (100 %)</w:t>
            </w:r>
          </w:p>
          <w:p w14:paraId="1E2C6AEB" w14:textId="424B7215" w:rsidR="00791392" w:rsidRPr="00C4345A" w:rsidRDefault="00791392" w:rsidP="00A01A35">
            <w:pPr>
              <w:rPr>
                <w:rFonts w:cs="Arial"/>
              </w:rPr>
            </w:pPr>
            <w:r w:rsidRPr="009C0185">
              <w:rPr>
                <w:rFonts w:cs="Arial"/>
              </w:rPr>
              <w:t>Falls ursprüngliche Prüfung wegen Corona nicht durchführbar: Mündliche Fernprüfung</w:t>
            </w: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F6461C">
            <w:pPr>
              <w:numPr>
                <w:ilvl w:val="0"/>
                <w:numId w:val="291"/>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F6461C">
            <w:pPr>
              <w:numPr>
                <w:ilvl w:val="0"/>
                <w:numId w:val="29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F6461C">
            <w:pPr>
              <w:numPr>
                <w:ilvl w:val="0"/>
                <w:numId w:val="194"/>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19B014BC" w:rsidR="000662D3" w:rsidRPr="00032D2A" w:rsidRDefault="00B93D27" w:rsidP="000662D3">
            <w:pPr>
              <w:rPr>
                <w:rFonts w:cs="Arial"/>
                <w:lang w:val="en-US"/>
              </w:rPr>
            </w:pPr>
            <w:r>
              <w:rPr>
                <w:lang w:val="en-US" w:eastAsia="ar-SA"/>
              </w:rPr>
              <w:t>8</w:t>
            </w:r>
            <w:r w:rsidR="000662D3">
              <w:rPr>
                <w:lang w:val="en-US" w:eastAsia="ar-SA"/>
              </w:rPr>
              <w:t>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5989" w:name="_Toc67383024"/>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5989"/>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F6461C">
            <w:pPr>
              <w:numPr>
                <w:ilvl w:val="0"/>
                <w:numId w:val="194"/>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F6461C">
            <w:pPr>
              <w:numPr>
                <w:ilvl w:val="0"/>
                <w:numId w:val="194"/>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86A6C04" w14:textId="45909563" w:rsidR="0004400A" w:rsidRPr="00BF7282" w:rsidRDefault="006F7C68" w:rsidP="000662D3">
            <w:pPr>
              <w:rPr>
                <w:lang w:eastAsia="ar-SA"/>
              </w:rPr>
            </w:pPr>
            <w:r>
              <w:rPr>
                <w:rFonts w:cs="Arial"/>
                <w:szCs w:val="22"/>
              </w:rPr>
              <w:t>Megatrends wie der demographische Wandel, neue Mobilitätskonzepte, die zunehmende Digitalisierung sowie Nachhaltigkeitsentwicklungen u.a. mit Blick auf den Klimawandel, bedeuten für Versicherungsunternehmen neue Chancen und Herausforderungen. In diesem Seminar analysieren, erarbeiten, präsentieren und diskutieren die Studierenden Auswirkungen von ausgewählten Megatrends auf die Versicherungswirtschaft mit Fokus auf strategische Chancen und Risiken.</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79D5C9D0" w14:textId="77777777" w:rsidR="006F7C68" w:rsidRDefault="006F7C68" w:rsidP="00F6461C">
            <w:pPr>
              <w:pStyle w:val="Listenabsatz"/>
              <w:numPr>
                <w:ilvl w:val="0"/>
                <w:numId w:val="196"/>
              </w:numPr>
              <w:ind w:left="209" w:hanging="209"/>
            </w:pPr>
            <w:r>
              <w:t>E</w:t>
            </w:r>
            <w:r w:rsidR="006755D9">
              <w:t>rarbeiten</w:t>
            </w:r>
            <w:r>
              <w:t xml:space="preserve"> und strukturieren</w:t>
            </w:r>
            <w:r w:rsidR="006755D9">
              <w:t xml:space="preserve"> durch eigenständige Recherche </w:t>
            </w:r>
            <w:r>
              <w:t>strategische Chancen und Risiken, die sich aus ausgewählten Megatrends für Versicherer ergeben können;</w:t>
            </w:r>
          </w:p>
          <w:p w14:paraId="08F8615F" w14:textId="554D8EAD" w:rsidR="006755D9" w:rsidRDefault="006F7C68" w:rsidP="00F6461C">
            <w:pPr>
              <w:pStyle w:val="Listenabsatz"/>
              <w:numPr>
                <w:ilvl w:val="0"/>
                <w:numId w:val="196"/>
              </w:numPr>
              <w:ind w:left="209" w:hanging="209"/>
            </w:pPr>
            <w:r>
              <w:t xml:space="preserve">Sie berücksichtigen dabei auch </w:t>
            </w:r>
            <w:r w:rsidR="006755D9">
              <w:t>Inhalte von Forschungsarbeiten in hochrangigen internationalen Fachzeitschriften im Bereich Versicherungswirtschaft und Risikomanagement und erläutern diese im Rahmen einer Präsentation</w:t>
            </w:r>
            <w:r w:rsidR="00893A50">
              <w:t>;</w:t>
            </w:r>
          </w:p>
          <w:p w14:paraId="3BBC3AA0" w14:textId="181AFB1F" w:rsidR="006755D9" w:rsidRDefault="006755D9" w:rsidP="00F6461C">
            <w:pPr>
              <w:pStyle w:val="Listenabsatz"/>
              <w:numPr>
                <w:ilvl w:val="0"/>
                <w:numId w:val="196"/>
              </w:numPr>
              <w:ind w:left="209" w:hanging="209"/>
            </w:pPr>
            <w:r>
              <w:t>wenden ihre zuvor in den Vorlesungen erworbenen theoretischen Kenntnisse im Rahmen der interaktiven Präsentation und Diskussion an</w:t>
            </w:r>
            <w:r w:rsidR="00893A50">
              <w:t>;</w:t>
            </w:r>
          </w:p>
          <w:p w14:paraId="795B9E4F" w14:textId="7F50EC9C" w:rsidR="00542503" w:rsidRPr="00BF7282" w:rsidRDefault="006755D9" w:rsidP="00F6461C">
            <w:pPr>
              <w:pStyle w:val="Listenabsatz"/>
              <w:numPr>
                <w:ilvl w:val="0"/>
                <w:numId w:val="196"/>
              </w:numPr>
              <w:ind w:left="209" w:hanging="209"/>
            </w:pPr>
            <w:r>
              <w:t>geben Kommilitonen im Rahmen ihrer Präsentation und der offenen Diskussion wertschätzendes Feedback.</w:t>
            </w:r>
          </w:p>
        </w:tc>
      </w:tr>
      <w:tr w:rsidR="00397E26"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397E26" w:rsidRPr="008E2845" w:rsidRDefault="00397E26"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397E26" w:rsidRDefault="00397E26" w:rsidP="00397E26">
            <w:pPr>
              <w:rPr>
                <w:b/>
                <w:lang w:eastAsia="ar-SA"/>
              </w:rPr>
            </w:pPr>
            <w:r w:rsidRPr="00BF7282">
              <w:rPr>
                <w:b/>
                <w:lang w:eastAsia="ar-SA"/>
              </w:rPr>
              <w:t xml:space="preserve">Empfohlene </w:t>
            </w:r>
          </w:p>
          <w:p w14:paraId="166E8662" w14:textId="7DA41AEC" w:rsidR="00397E26" w:rsidRPr="00BF7282" w:rsidRDefault="00397E26" w:rsidP="00397E26">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6589DC4B" w:rsidR="00397E26" w:rsidRPr="00BF7282" w:rsidRDefault="00397E26" w:rsidP="00397E26">
            <w:pPr>
              <w:rPr>
                <w:lang w:eastAsia="ar-SA"/>
              </w:rPr>
            </w:pPr>
            <w:r>
              <w:rPr>
                <w:rFonts w:cs="Arial"/>
                <w:szCs w:val="22"/>
              </w:rPr>
              <w:t xml:space="preserve">Für das Seminar </w:t>
            </w:r>
            <w:r w:rsidR="00893A50">
              <w:rPr>
                <w:rFonts w:cs="Arial"/>
                <w:szCs w:val="22"/>
              </w:rPr>
              <w:t xml:space="preserve">wird </w:t>
            </w:r>
            <w:r>
              <w:rPr>
                <w:rFonts w:cs="Arial"/>
                <w:szCs w:val="22"/>
              </w:rPr>
              <w:t xml:space="preserve">die vorherige erfolgreiche Teilnahme an der Veranstaltung „Versicherungs- und Risikomanagement“ </w:t>
            </w:r>
            <w:r w:rsidR="00893A50">
              <w:rPr>
                <w:rFonts w:cs="Arial"/>
                <w:szCs w:val="22"/>
              </w:rPr>
              <w:t>empfohlen</w:t>
            </w:r>
            <w:r>
              <w:rPr>
                <w:rFonts w:cs="Arial"/>
                <w:szCs w:val="22"/>
              </w:rPr>
              <w:t>. Die Anzahl der Teilnehmenden ist begrenzt. Für das Seminar ist eine Bewerbung per E-Mail an</w:t>
            </w:r>
            <w:r w:rsidRPr="004F5012">
              <w:t xml:space="preserve"> </w:t>
            </w:r>
            <w:r>
              <w:t>wiso-vwrm</w:t>
            </w:r>
            <w:r w:rsidRPr="004F5012">
              <w:rPr>
                <w:rFonts w:cs="Arial"/>
                <w:szCs w:val="22"/>
              </w:rPr>
              <w: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397E26"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397E26" w:rsidRDefault="00397E26" w:rsidP="00397E26">
            <w:pPr>
              <w:rPr>
                <w:b/>
                <w:lang w:eastAsia="ar-SA"/>
              </w:rPr>
            </w:pPr>
            <w:r w:rsidRPr="00BF7282">
              <w:rPr>
                <w:b/>
                <w:lang w:eastAsia="ar-SA"/>
              </w:rPr>
              <w:t xml:space="preserve">Einpassung in </w:t>
            </w:r>
          </w:p>
          <w:p w14:paraId="7B43EE8C" w14:textId="5A1718E7" w:rsidR="00397E26" w:rsidRPr="00BF7282" w:rsidRDefault="00397E26" w:rsidP="00397E26">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397E26" w:rsidRPr="00BF7282" w:rsidRDefault="00397E26" w:rsidP="00397E26">
            <w:pPr>
              <w:rPr>
                <w:lang w:val="en-US" w:eastAsia="ar-SA"/>
              </w:rPr>
            </w:pPr>
            <w:r w:rsidRPr="00BF7282">
              <w:rPr>
                <w:lang w:val="en-US" w:eastAsia="ar-SA"/>
              </w:rPr>
              <w:t>Ab 4. Semester</w:t>
            </w:r>
          </w:p>
        </w:tc>
      </w:tr>
      <w:tr w:rsidR="00397E26"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397E26" w:rsidRDefault="00397E26" w:rsidP="00397E26">
            <w:pPr>
              <w:rPr>
                <w:b/>
                <w:lang w:eastAsia="ar-SA"/>
              </w:rPr>
            </w:pPr>
            <w:r w:rsidRPr="00BF7282">
              <w:rPr>
                <w:b/>
                <w:lang w:eastAsia="ar-SA"/>
              </w:rPr>
              <w:t xml:space="preserve">Verwendbarkeit des </w:t>
            </w:r>
          </w:p>
          <w:p w14:paraId="44747E77" w14:textId="07B8BCFC" w:rsidR="00397E26" w:rsidRPr="00BF7282" w:rsidRDefault="00397E26" w:rsidP="00397E26">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397E26" w:rsidRDefault="00397E26" w:rsidP="00F6461C">
            <w:pPr>
              <w:pStyle w:val="Listenabsatz"/>
              <w:numPr>
                <w:ilvl w:val="0"/>
                <w:numId w:val="196"/>
              </w:numPr>
              <w:ind w:left="209" w:hanging="209"/>
            </w:pPr>
            <w:r w:rsidRPr="00320F91">
              <w:t xml:space="preserve">Modul im Studienbereich „FACT </w:t>
            </w:r>
            <w:r>
              <w:t>I</w:t>
            </w:r>
            <w:r w:rsidRPr="00320F91">
              <w:t>I“</w:t>
            </w:r>
          </w:p>
          <w:p w14:paraId="44D01F24" w14:textId="78C26A19" w:rsidR="00497CC0" w:rsidRPr="00BF7282" w:rsidRDefault="00397E26" w:rsidP="00F6461C">
            <w:pPr>
              <w:pStyle w:val="Listenabsatz"/>
              <w:numPr>
                <w:ilvl w:val="0"/>
                <w:numId w:val="196"/>
              </w:numPr>
              <w:ind w:left="209" w:hanging="209"/>
              <w:rPr>
                <w:lang w:eastAsia="ar-SA"/>
              </w:rPr>
            </w:pPr>
            <w:r>
              <w:t>Modul im Vertiefungsbereich</w:t>
            </w:r>
            <w:r>
              <w:rPr>
                <w:lang w:eastAsia="ar-SA"/>
              </w:rPr>
              <w:t xml:space="preserve"> </w:t>
            </w:r>
          </w:p>
        </w:tc>
      </w:tr>
      <w:tr w:rsidR="00397E26"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397E26" w:rsidRPr="0010679F" w:rsidRDefault="00397E26"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432338AC" w14:textId="77777777" w:rsidR="00397E26" w:rsidRDefault="00397E26" w:rsidP="00397E26">
            <w:pPr>
              <w:rPr>
                <w:b/>
                <w:lang w:eastAsia="ar-SA"/>
              </w:rPr>
            </w:pPr>
            <w:r w:rsidRPr="00BF7282">
              <w:rPr>
                <w:b/>
                <w:lang w:eastAsia="ar-SA"/>
              </w:rPr>
              <w:t xml:space="preserve">Studien- und </w:t>
            </w:r>
          </w:p>
          <w:p w14:paraId="0F07ECEB" w14:textId="394207C2" w:rsidR="00397E26" w:rsidRPr="00BF7282" w:rsidRDefault="00397E26" w:rsidP="00397E26">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397E26" w:rsidRDefault="00397E26" w:rsidP="00397E26">
            <w:pPr>
              <w:rPr>
                <w:lang w:eastAsia="ar-SA"/>
              </w:rPr>
            </w:pPr>
            <w:r>
              <w:t>Präsentation (15-25 Min.)</w:t>
            </w:r>
          </w:p>
          <w:p w14:paraId="55EA804B" w14:textId="2D2B5C5D" w:rsidR="00397E26" w:rsidRPr="00BF7282" w:rsidRDefault="00397E26" w:rsidP="00397E26">
            <w:pPr>
              <w:rPr>
                <w:lang w:eastAsia="ar-SA"/>
              </w:rPr>
            </w:pPr>
          </w:p>
        </w:tc>
      </w:tr>
      <w:tr w:rsidR="00397E26"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397E26" w:rsidRPr="00BF7282" w:rsidRDefault="00397E26" w:rsidP="00397E26">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397E26" w:rsidRPr="00BF7282" w:rsidRDefault="00397E26" w:rsidP="00397E26">
            <w:pPr>
              <w:rPr>
                <w:lang w:eastAsia="ar-SA"/>
              </w:rPr>
            </w:pPr>
            <w:r>
              <w:rPr>
                <w:lang w:eastAsia="ar-SA"/>
              </w:rPr>
              <w:t>Präsentation (100 %)</w:t>
            </w:r>
          </w:p>
        </w:tc>
      </w:tr>
      <w:tr w:rsidR="00397E26"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397E26" w:rsidRPr="00BF7282" w:rsidRDefault="00397E26" w:rsidP="00397E26">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397E26" w:rsidRPr="00BF7282" w:rsidRDefault="00397E26" w:rsidP="00397E26">
            <w:pPr>
              <w:rPr>
                <w:lang w:eastAsia="ar-SA"/>
              </w:rPr>
            </w:pPr>
            <w:r w:rsidRPr="00BF7282">
              <w:rPr>
                <w:lang w:eastAsia="ar-SA"/>
              </w:rPr>
              <w:t xml:space="preserve">Jährlich im </w:t>
            </w:r>
            <w:r>
              <w:rPr>
                <w:lang w:eastAsia="ar-SA"/>
              </w:rPr>
              <w:t>SoSe</w:t>
            </w:r>
          </w:p>
        </w:tc>
      </w:tr>
      <w:tr w:rsidR="00397E26"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397E26" w:rsidRPr="00BF7282" w:rsidRDefault="00397E26" w:rsidP="00397E26">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397E26" w:rsidRPr="00BF7282" w:rsidRDefault="00397E26" w:rsidP="00397E26">
            <w:pPr>
              <w:rPr>
                <w:lang w:eastAsia="ar-SA"/>
              </w:rPr>
            </w:pPr>
            <w:r w:rsidRPr="00BF7282">
              <w:rPr>
                <w:lang w:eastAsia="ar-SA"/>
              </w:rPr>
              <w:t>Präsenzzeit: 30 h</w:t>
            </w:r>
          </w:p>
          <w:p w14:paraId="3910E8B2" w14:textId="77777777" w:rsidR="00397E26" w:rsidRPr="00BF7282" w:rsidRDefault="00397E26" w:rsidP="00397E26">
            <w:pPr>
              <w:rPr>
                <w:lang w:eastAsia="ar-SA"/>
              </w:rPr>
            </w:pPr>
            <w:r w:rsidRPr="00BF7282">
              <w:rPr>
                <w:lang w:eastAsia="ar-SA"/>
              </w:rPr>
              <w:t>Eigenstudium: 120 h</w:t>
            </w:r>
          </w:p>
        </w:tc>
      </w:tr>
      <w:tr w:rsidR="00397E26"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397E26" w:rsidRPr="00BF7282" w:rsidRDefault="00397E26" w:rsidP="00397E26">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397E26" w:rsidRPr="00BF7282" w:rsidRDefault="00397E26" w:rsidP="00397E26">
            <w:pPr>
              <w:rPr>
                <w:lang w:eastAsia="ar-SA"/>
              </w:rPr>
            </w:pPr>
            <w:r w:rsidRPr="00BF7282">
              <w:rPr>
                <w:lang w:eastAsia="ar-SA"/>
              </w:rPr>
              <w:t>1 Semester</w:t>
            </w:r>
          </w:p>
        </w:tc>
      </w:tr>
      <w:tr w:rsidR="00397E26"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397E26" w:rsidRDefault="00397E26" w:rsidP="00397E26">
            <w:pPr>
              <w:rPr>
                <w:b/>
                <w:lang w:eastAsia="ar-SA"/>
              </w:rPr>
            </w:pPr>
            <w:r>
              <w:rPr>
                <w:b/>
                <w:lang w:eastAsia="ar-SA"/>
              </w:rPr>
              <w:t xml:space="preserve">Unterrichts- und </w:t>
            </w:r>
          </w:p>
          <w:p w14:paraId="36FF0B8F" w14:textId="3FE2B171" w:rsidR="00397E26" w:rsidRPr="00BF7282" w:rsidRDefault="00397E26" w:rsidP="00397E26">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397E26" w:rsidRPr="00BF7282" w:rsidRDefault="00397E26" w:rsidP="00397E26">
            <w:pPr>
              <w:rPr>
                <w:lang w:eastAsia="ar-SA"/>
              </w:rPr>
            </w:pPr>
            <w:r w:rsidRPr="00BF7282">
              <w:rPr>
                <w:lang w:eastAsia="ar-SA"/>
              </w:rPr>
              <w:t>Deutsch</w:t>
            </w:r>
          </w:p>
        </w:tc>
      </w:tr>
      <w:tr w:rsidR="00397E26"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397E26" w:rsidRDefault="00397E26" w:rsidP="00397E26">
            <w:pPr>
              <w:rPr>
                <w:b/>
                <w:lang w:eastAsia="ar-SA"/>
              </w:rPr>
            </w:pPr>
            <w:r>
              <w:rPr>
                <w:b/>
                <w:lang w:eastAsia="ar-SA"/>
              </w:rPr>
              <w:t xml:space="preserve">(Vorbereitende) </w:t>
            </w:r>
          </w:p>
          <w:p w14:paraId="0DB2EC68" w14:textId="034A9348" w:rsidR="00397E26" w:rsidRPr="00BF7282" w:rsidRDefault="00397E26" w:rsidP="00397E26">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397E26" w:rsidRPr="00BF7282" w:rsidRDefault="00397E26" w:rsidP="00397E26">
            <w:pPr>
              <w:rPr>
                <w:lang w:eastAsia="ar-SA"/>
              </w:rPr>
            </w:pPr>
            <w:r w:rsidRPr="00BF7282">
              <w:rPr>
                <w:lang w:eastAsia="ar-SA"/>
              </w:rPr>
              <w:t>Wird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F6461C">
            <w:pPr>
              <w:pStyle w:val="Listenabsatz"/>
              <w:numPr>
                <w:ilvl w:val="0"/>
                <w:numId w:val="180"/>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0A207E4E" w:rsidR="00DE5D2C" w:rsidRPr="00BF7282" w:rsidRDefault="00B93D27" w:rsidP="000662D3">
            <w:r>
              <w:t>8</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5990" w:name="_Toc321385245"/>
            <w:bookmarkStart w:id="5991" w:name="_Toc331493059"/>
            <w:bookmarkStart w:id="5992" w:name="_Toc332267288"/>
            <w:bookmarkStart w:id="5993" w:name="_Toc332366940"/>
            <w:bookmarkStart w:id="5994" w:name="_Toc335747435"/>
            <w:bookmarkStart w:id="5995" w:name="_Toc349828612"/>
            <w:bookmarkStart w:id="5996" w:name="_Toc351715540"/>
            <w:bookmarkStart w:id="5997" w:name="_Toc363638271"/>
            <w:bookmarkStart w:id="5998" w:name="_Toc363638934"/>
            <w:bookmarkStart w:id="5999" w:name="_Toc364322210"/>
            <w:bookmarkStart w:id="6000" w:name="_Toc364328751"/>
            <w:bookmarkStart w:id="6001" w:name="_Toc369082482"/>
            <w:bookmarkStart w:id="6002" w:name="_Toc381687055"/>
            <w:bookmarkStart w:id="6003" w:name="_Toc67383025"/>
            <w:bookmarkStart w:id="6004" w:name="_Toc287964480"/>
            <w:bookmarkStart w:id="6005" w:name="_Toc300075011"/>
            <w:bookmarkStart w:id="6006" w:name="_Toc300154072"/>
            <w:bookmarkStart w:id="6007" w:name="_Toc301862084"/>
            <w:bookmarkStart w:id="6008" w:name="_Toc317511704"/>
            <w:bookmarkStart w:id="6009" w:name="_Toc317694868"/>
            <w:bookmarkStart w:id="6010" w:name="_Toc317773028"/>
            <w:bookmarkStart w:id="6011" w:name="_Toc317782148"/>
            <w:r w:rsidRPr="00BF7282">
              <w:t>Unternehmen, Märkte, Volkswirtschaften</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r w:rsidRPr="00BF7282">
              <w:t xml:space="preserve"> </w:t>
            </w:r>
            <w:bookmarkEnd w:id="6004"/>
            <w:bookmarkEnd w:id="6005"/>
            <w:bookmarkEnd w:id="6006"/>
            <w:bookmarkEnd w:id="6007"/>
            <w:bookmarkEnd w:id="6008"/>
            <w:bookmarkEnd w:id="6009"/>
            <w:bookmarkEnd w:id="6010"/>
            <w:bookmarkEnd w:id="6011"/>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F6461C">
            <w:pPr>
              <w:pStyle w:val="Listenabsatz"/>
              <w:numPr>
                <w:ilvl w:val="0"/>
                <w:numId w:val="180"/>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F6461C">
            <w:pPr>
              <w:pStyle w:val="Listenabsatz"/>
              <w:numPr>
                <w:ilvl w:val="0"/>
                <w:numId w:val="180"/>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F6461C">
            <w:pPr>
              <w:pStyle w:val="Listenabsatz"/>
              <w:numPr>
                <w:ilvl w:val="0"/>
                <w:numId w:val="180"/>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F6461C">
            <w:pPr>
              <w:pStyle w:val="Listenabsatz"/>
              <w:numPr>
                <w:ilvl w:val="0"/>
                <w:numId w:val="180"/>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F6461C">
            <w:pPr>
              <w:pStyle w:val="Listenabsatz"/>
              <w:numPr>
                <w:ilvl w:val="0"/>
                <w:numId w:val="196"/>
              </w:numPr>
              <w:ind w:left="209" w:hanging="209"/>
            </w:pPr>
            <w:r w:rsidRPr="00BF7282">
              <w:t>Theorie und Fallstudien aus der Mikroökonomie</w:t>
            </w:r>
          </w:p>
          <w:p w14:paraId="47ECF120" w14:textId="77777777" w:rsidR="00DE5D2C" w:rsidRPr="00BF7282" w:rsidRDefault="00DE5D2C" w:rsidP="00F6461C">
            <w:pPr>
              <w:pStyle w:val="Listenabsatz"/>
              <w:numPr>
                <w:ilvl w:val="0"/>
                <w:numId w:val="196"/>
              </w:numPr>
              <w:ind w:left="209" w:hanging="209"/>
            </w:pPr>
            <w:r w:rsidRPr="00BF7282">
              <w:t>Theorie und Fallstudien aus der Makroökonomie</w:t>
            </w:r>
          </w:p>
          <w:p w14:paraId="67EB456B" w14:textId="77777777" w:rsidR="00DE5D2C" w:rsidRPr="00BF7282" w:rsidRDefault="00DE5D2C" w:rsidP="00F6461C">
            <w:pPr>
              <w:pStyle w:val="Listenabsatz"/>
              <w:numPr>
                <w:ilvl w:val="0"/>
                <w:numId w:val="196"/>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F6461C">
            <w:pPr>
              <w:pStyle w:val="Listenabsatz"/>
              <w:numPr>
                <w:ilvl w:val="0"/>
                <w:numId w:val="180"/>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F6461C">
            <w:pPr>
              <w:pStyle w:val="Listenabsatz"/>
              <w:numPr>
                <w:ilvl w:val="0"/>
                <w:numId w:val="196"/>
              </w:numPr>
              <w:ind w:left="209" w:hanging="209"/>
            </w:pPr>
            <w:r w:rsidRPr="00E76454">
              <w:t>erwerben anwendungsorientierte Kenntnisse über Akteure und Funktionen von Märkten.</w:t>
            </w:r>
          </w:p>
          <w:p w14:paraId="6DCBEFB6" w14:textId="77777777" w:rsidR="003C1EB5" w:rsidRPr="00E76454" w:rsidRDefault="003C1EB5" w:rsidP="00F6461C">
            <w:pPr>
              <w:pStyle w:val="Listenabsatz"/>
              <w:numPr>
                <w:ilvl w:val="0"/>
                <w:numId w:val="196"/>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F6461C">
            <w:pPr>
              <w:pStyle w:val="Listenabsatz"/>
              <w:numPr>
                <w:ilvl w:val="0"/>
                <w:numId w:val="196"/>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F6461C">
            <w:pPr>
              <w:pStyle w:val="Listenabsatz"/>
              <w:numPr>
                <w:ilvl w:val="0"/>
                <w:numId w:val="196"/>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F6461C">
            <w:pPr>
              <w:pStyle w:val="Listenabsatz"/>
              <w:numPr>
                <w:ilvl w:val="0"/>
                <w:numId w:val="196"/>
              </w:numPr>
              <w:ind w:left="209" w:hanging="209"/>
            </w:pPr>
            <w:r w:rsidRPr="00E76454">
              <w:t>erkennen die Bedeutung und Interpretation aggregierter Größen und können diese wiedergeben</w:t>
            </w:r>
          </w:p>
          <w:p w14:paraId="2B42E339" w14:textId="080D60F0" w:rsidR="003C1EB5" w:rsidRPr="00E76454" w:rsidRDefault="003C1EB5" w:rsidP="00F6461C">
            <w:pPr>
              <w:pStyle w:val="Listenabsatz"/>
              <w:numPr>
                <w:ilvl w:val="0"/>
                <w:numId w:val="196"/>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F6461C">
            <w:pPr>
              <w:pStyle w:val="Listenabsatz"/>
              <w:numPr>
                <w:ilvl w:val="0"/>
                <w:numId w:val="196"/>
              </w:numPr>
              <w:ind w:left="209" w:hanging="209"/>
            </w:pPr>
            <w:r w:rsidRPr="00E76454">
              <w:t>setzen sich mit wissenschaftstheoretischen Grundkonzepten auseinander und können diese erläutern.</w:t>
            </w:r>
          </w:p>
          <w:p w14:paraId="46F76254" w14:textId="77777777" w:rsidR="003C1EB5" w:rsidRPr="00BF7282" w:rsidRDefault="003C1EB5" w:rsidP="00F6461C">
            <w:pPr>
              <w:pStyle w:val="Listenabsatz"/>
              <w:numPr>
                <w:ilvl w:val="0"/>
                <w:numId w:val="196"/>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F6461C">
            <w:pPr>
              <w:pStyle w:val="Listenabsatz"/>
              <w:numPr>
                <w:ilvl w:val="0"/>
                <w:numId w:val="180"/>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F6461C">
            <w:pPr>
              <w:pStyle w:val="Listenabsatz"/>
              <w:numPr>
                <w:ilvl w:val="0"/>
                <w:numId w:val="180"/>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F6461C">
            <w:pPr>
              <w:pStyle w:val="Listenabsatz"/>
              <w:numPr>
                <w:ilvl w:val="0"/>
                <w:numId w:val="180"/>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F6461C">
            <w:pPr>
              <w:pStyle w:val="Listenabsatz"/>
              <w:numPr>
                <w:ilvl w:val="0"/>
                <w:numId w:val="196"/>
              </w:numPr>
              <w:ind w:left="209" w:hanging="209"/>
            </w:pPr>
            <w:r w:rsidRPr="00BF7282">
              <w:t>Modul im Pflichtbereich für Studierende der Wirtschaftswissen</w:t>
            </w:r>
            <w:r w:rsidRPr="00BF7282">
              <w:softHyphen/>
              <w:t>schaften</w:t>
            </w:r>
          </w:p>
          <w:p w14:paraId="69C60C57" w14:textId="77777777" w:rsidR="00272483" w:rsidRDefault="00272483" w:rsidP="00F6461C">
            <w:pPr>
              <w:pStyle w:val="Listenabsatz"/>
              <w:numPr>
                <w:ilvl w:val="0"/>
                <w:numId w:val="196"/>
              </w:numPr>
              <w:ind w:left="209" w:hanging="209"/>
            </w:pPr>
            <w:r>
              <w:t>Modul im Pflichtbereich für Studierende der Sozialökonomik</w:t>
            </w:r>
          </w:p>
          <w:p w14:paraId="2FBF0E98" w14:textId="6DD44B81" w:rsidR="00272483" w:rsidRPr="00BF7282" w:rsidRDefault="00272483" w:rsidP="00F6461C">
            <w:pPr>
              <w:pStyle w:val="Listenabsatz"/>
              <w:numPr>
                <w:ilvl w:val="0"/>
                <w:numId w:val="196"/>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F6461C">
            <w:pPr>
              <w:pStyle w:val="Listenabsatz"/>
              <w:numPr>
                <w:ilvl w:val="0"/>
                <w:numId w:val="180"/>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F6461C">
            <w:pPr>
              <w:pStyle w:val="Listenabsatz"/>
              <w:numPr>
                <w:ilvl w:val="0"/>
                <w:numId w:val="180"/>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F6461C">
            <w:pPr>
              <w:pStyle w:val="Listenabsatz"/>
              <w:numPr>
                <w:ilvl w:val="0"/>
                <w:numId w:val="180"/>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F6461C">
            <w:pPr>
              <w:pStyle w:val="Listenabsatz"/>
              <w:numPr>
                <w:ilvl w:val="0"/>
                <w:numId w:val="180"/>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F6461C">
            <w:pPr>
              <w:pStyle w:val="Listenabsatz"/>
              <w:numPr>
                <w:ilvl w:val="0"/>
                <w:numId w:val="180"/>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F6461C">
            <w:pPr>
              <w:pStyle w:val="Listenabsatz"/>
              <w:numPr>
                <w:ilvl w:val="0"/>
                <w:numId w:val="180"/>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F6461C">
            <w:pPr>
              <w:pStyle w:val="Listenabsatz"/>
              <w:numPr>
                <w:ilvl w:val="0"/>
                <w:numId w:val="180"/>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13F97D46" w:rsidR="00DE5D2C" w:rsidRPr="00BF7282" w:rsidRDefault="00DE5D2C" w:rsidP="000662D3">
            <w:r w:rsidRPr="00BF7282">
              <w:t xml:space="preserve">Teil 1: </w:t>
            </w:r>
            <w:r w:rsidR="006E0BF3">
              <w:t xml:space="preserve">E-Learning-Materialien sowie Lehrbuch: </w:t>
            </w:r>
            <w:r w:rsidR="006E0BF3" w:rsidRPr="00BF7282">
              <w:t>Mankiw, G. Taylor, M., Grundzüge der Volkswirtschaftslehre, 20</w:t>
            </w:r>
            <w:r w:rsidR="006E0BF3">
              <w:t>1</w:t>
            </w:r>
            <w:r w:rsidR="006E0BF3" w:rsidRPr="00BF7282">
              <w:t xml:space="preserve">8, </w:t>
            </w:r>
            <w:r w:rsidR="006E0BF3">
              <w:t>7</w:t>
            </w:r>
            <w:r w:rsidR="006E0BF3" w:rsidRPr="00BF7282">
              <w:t>.</w:t>
            </w:r>
            <w:r w:rsidR="006E0BF3">
              <w:t xml:space="preserve"> </w:t>
            </w:r>
            <w:r w:rsidR="006E0BF3" w:rsidRPr="00BF7282">
              <w:t>Aufl</w:t>
            </w:r>
            <w:r w:rsidR="006E0BF3">
              <w:t xml:space="preserve">age. </w:t>
            </w:r>
          </w:p>
          <w:p w14:paraId="2C1E43E4" w14:textId="208C565B" w:rsidR="00DE5D2C" w:rsidRPr="00BF7282" w:rsidRDefault="00DE5D2C" w:rsidP="000662D3">
            <w:r w:rsidRPr="00BF7282">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F6461C">
            <w:pPr>
              <w:pStyle w:val="Listenabsatz"/>
              <w:numPr>
                <w:ilvl w:val="0"/>
                <w:numId w:val="181"/>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4B1A0716" w:rsidR="00E2339F" w:rsidRPr="00226EF4" w:rsidRDefault="00B93D27" w:rsidP="000662D3">
            <w:r>
              <w:t>8</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6012" w:name="_Toc287964482"/>
            <w:bookmarkStart w:id="6013" w:name="_Toc300075013"/>
            <w:bookmarkStart w:id="6014" w:name="_Toc300154074"/>
            <w:bookmarkStart w:id="6015" w:name="_Toc301862086"/>
            <w:bookmarkStart w:id="6016" w:name="_Toc317511706"/>
            <w:bookmarkStart w:id="6017" w:name="_Toc317694870"/>
            <w:bookmarkStart w:id="6018" w:name="_Toc317773030"/>
            <w:bookmarkStart w:id="6019" w:name="_Toc317782150"/>
            <w:bookmarkStart w:id="6020" w:name="_Toc321385247"/>
            <w:bookmarkStart w:id="6021" w:name="_Toc331493061"/>
            <w:bookmarkStart w:id="6022" w:name="_Toc332267290"/>
            <w:bookmarkStart w:id="6023" w:name="_Toc332366942"/>
            <w:bookmarkStart w:id="6024" w:name="_Toc335747437"/>
            <w:bookmarkStart w:id="6025" w:name="_Toc349828614"/>
            <w:bookmarkStart w:id="6026" w:name="_Toc351715542"/>
            <w:bookmarkStart w:id="6027" w:name="_Toc363638273"/>
            <w:bookmarkStart w:id="6028" w:name="_Toc363638936"/>
            <w:bookmarkStart w:id="6029" w:name="_Toc364322212"/>
            <w:bookmarkStart w:id="6030" w:name="_Toc364328753"/>
            <w:bookmarkStart w:id="6031" w:name="_Toc369082484"/>
            <w:bookmarkStart w:id="6032" w:name="_Toc381687057"/>
            <w:bookmarkStart w:id="6033" w:name="_Toc67383026"/>
            <w:r w:rsidRPr="00226EF4">
              <w:t>Unternehmensbesteuerung</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p>
          <w:p w14:paraId="1C7CD46A" w14:textId="4088441D" w:rsidR="00E2339F" w:rsidRPr="00226EF4" w:rsidRDefault="00E2339F">
            <w:r w:rsidRPr="00226EF4">
              <w:rPr>
                <w:szCs w:val="22"/>
              </w:rPr>
              <w:t>(</w:t>
            </w:r>
            <w:r w:rsidR="001D1C7A" w:rsidRPr="00226EF4">
              <w:t xml:space="preserve">Company </w:t>
            </w:r>
            <w:r w:rsidR="005060F6">
              <w:t>t</w:t>
            </w:r>
            <w:r w:rsidR="001D1C7A" w:rsidRPr="00226EF4">
              <w:t>axation</w:t>
            </w:r>
            <w:r w:rsidRPr="00226EF4">
              <w:rPr>
                <w:szCs w:val="22"/>
              </w:rPr>
              <w:t>)</w:t>
            </w:r>
            <w:r w:rsidR="000354BC">
              <w:rPr>
                <w:szCs w:val="22"/>
              </w:rPr>
              <w:t xml:space="preserve"> </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F6461C">
            <w:pPr>
              <w:pStyle w:val="Listenabsatz"/>
              <w:numPr>
                <w:ilvl w:val="0"/>
                <w:numId w:val="181"/>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F6461C">
            <w:pPr>
              <w:pStyle w:val="Listenabsatz"/>
              <w:numPr>
                <w:ilvl w:val="0"/>
                <w:numId w:val="181"/>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12883E50" w:rsidR="00E2339F" w:rsidRPr="00BF7282" w:rsidRDefault="001B6B9C" w:rsidP="000662D3">
            <w:r>
              <w:t>Prof.</w:t>
            </w:r>
            <w:r w:rsidR="00964A26">
              <w:t xml:space="preserve"> Dr.</w:t>
            </w:r>
            <w:r>
              <w:t xml:space="preserve"> Hechtner</w:t>
            </w:r>
            <w:r w:rsidR="00144000">
              <w:t xml:space="preserve"> und Mitarbeiter</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F6461C">
            <w:pPr>
              <w:pStyle w:val="Listenabsatz"/>
              <w:numPr>
                <w:ilvl w:val="0"/>
                <w:numId w:val="181"/>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32B9DF9F" w:rsidR="00E2339F" w:rsidRPr="00BF7282" w:rsidRDefault="001B6B9C" w:rsidP="000662D3">
            <w:r>
              <w:t>Prof.</w:t>
            </w:r>
            <w:r w:rsidR="00144000">
              <w:t xml:space="preserve"> Dr. </w:t>
            </w:r>
            <w:r>
              <w:t>Hechtner</w:t>
            </w:r>
          </w:p>
        </w:tc>
      </w:tr>
      <w:tr w:rsidR="00E2339F" w:rsidRPr="00BF7282" w14:paraId="2DBD6B5F" w14:textId="77777777" w:rsidTr="00DE551D">
        <w:trPr>
          <w:jc w:val="center"/>
        </w:trPr>
        <w:tc>
          <w:tcPr>
            <w:tcW w:w="567" w:type="dxa"/>
          </w:tcPr>
          <w:p w14:paraId="2EAFEF8B" w14:textId="77777777" w:rsidR="00E2339F" w:rsidRPr="00BF7282" w:rsidRDefault="00E2339F">
            <w:pPr>
              <w:pStyle w:val="Listenabsatz"/>
              <w:numPr>
                <w:ilvl w:val="0"/>
                <w:numId w:val="181"/>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23F749EE" w14:textId="3FF9D90E" w:rsidR="00144000" w:rsidRPr="00CA6EEF" w:rsidRDefault="00144000" w:rsidP="009C0185">
            <w:r>
              <w:t>- Einführung in die Betriebswirtschaftliche Steuerlehre</w:t>
            </w:r>
          </w:p>
          <w:p w14:paraId="46C89515" w14:textId="719636CA" w:rsidR="00144000" w:rsidRPr="00CA6EEF" w:rsidRDefault="00144000" w:rsidP="009C0185">
            <w:r>
              <w:t>- Grundzüge der Besteuerung von Personengesellschaften</w:t>
            </w:r>
          </w:p>
          <w:p w14:paraId="508C2B43" w14:textId="7C6FCA3C" w:rsidR="00E2339F" w:rsidRPr="00E76454" w:rsidRDefault="00144000" w:rsidP="009C0185">
            <w:r>
              <w:t xml:space="preserve">- </w:t>
            </w:r>
            <w:r w:rsidR="00E2339F" w:rsidRPr="00E76454">
              <w:t xml:space="preserve">Körperschaftsteuer </w:t>
            </w:r>
            <w:r>
              <w:t>und Besteuerung von Kapitalgesellschaften</w:t>
            </w:r>
          </w:p>
          <w:p w14:paraId="2C6484D4" w14:textId="358386BA" w:rsidR="00D267C3" w:rsidRPr="00E76454" w:rsidRDefault="00144000" w:rsidP="009C0185">
            <w:r>
              <w:t xml:space="preserve">- </w:t>
            </w:r>
            <w:r w:rsidR="00E2339F" w:rsidRPr="00E76454">
              <w:t>Gewerbesteuer</w:t>
            </w:r>
          </w:p>
          <w:p w14:paraId="4A189FF6" w14:textId="52CC9D6C" w:rsidR="00E2339F" w:rsidRPr="00BF7282" w:rsidRDefault="00144000" w:rsidP="009C0185">
            <w:r>
              <w:t xml:space="preserve">- </w:t>
            </w:r>
            <w:r w:rsidR="00D267C3" w:rsidRPr="00E76454">
              <w:t>Einfluss der Besteuerung auf die Rechtsformwahl</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F6461C">
            <w:pPr>
              <w:pStyle w:val="Listenabsatz"/>
              <w:numPr>
                <w:ilvl w:val="0"/>
                <w:numId w:val="181"/>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5999CC08" w:rsidR="002044FC" w:rsidRPr="003058DA" w:rsidRDefault="007C6BFD" w:rsidP="000662D3">
            <w:pPr>
              <w:rPr>
                <w:szCs w:val="20"/>
              </w:rPr>
            </w:pPr>
            <w:r w:rsidRPr="00BF7282">
              <w:t xml:space="preserve">Die </w:t>
            </w:r>
            <w:r w:rsidR="002044FC" w:rsidRPr="00BF7282">
              <w:rPr>
                <w:szCs w:val="20"/>
              </w:rPr>
              <w:t>Studierenden können die</w:t>
            </w:r>
            <w:r w:rsidR="00144000">
              <w:rPr>
                <w:szCs w:val="20"/>
              </w:rPr>
              <w:t xml:space="preserve"> </w:t>
            </w:r>
            <w:r w:rsidR="00144000" w:rsidRPr="00144000">
              <w:rPr>
                <w:szCs w:val="20"/>
              </w:rPr>
              <w:t>wesentlichen Themengebiete im Lehr- und Forschungsprogramm der Betriebswirtschaftlichen Steuerlehre beschreiben und erläutern.</w:t>
            </w:r>
            <w:r w:rsidR="00144000">
              <w:rPr>
                <w:szCs w:val="20"/>
              </w:rPr>
              <w:t xml:space="preserve"> S</w:t>
            </w:r>
            <w:r w:rsidR="002044FC" w:rsidRPr="00BF7282">
              <w:rPr>
                <w:szCs w:val="20"/>
              </w:rPr>
              <w:t>ie</w:t>
            </w:r>
            <w:r w:rsidR="00144000">
              <w:rPr>
                <w:rFonts w:cs="Arial"/>
                <w:szCs w:val="22"/>
              </w:rPr>
              <w:t xml:space="preserve"> können </w:t>
            </w:r>
            <w:r w:rsidR="00144000">
              <w:rPr>
                <w:szCs w:val="20"/>
              </w:rPr>
              <w:t>die für die Unternehmen relevanten Ertragsteuern erläutern und deren Auswirkungen auf die Steuerbelastung bestimmen. Sie sind darüber hinaus in der Lage, ökonomische Belastungsvergleiche zu vollziehen.</w:t>
            </w:r>
          </w:p>
        </w:tc>
      </w:tr>
      <w:tr w:rsidR="00E2339F" w:rsidRPr="00BF7282" w14:paraId="127755E2" w14:textId="77777777" w:rsidTr="00DE551D">
        <w:trPr>
          <w:jc w:val="center"/>
        </w:trPr>
        <w:tc>
          <w:tcPr>
            <w:tcW w:w="567" w:type="dxa"/>
          </w:tcPr>
          <w:p w14:paraId="617344AB" w14:textId="77777777" w:rsidR="00E2339F" w:rsidRPr="00BF7282" w:rsidRDefault="00E2339F" w:rsidP="00F6461C">
            <w:pPr>
              <w:pStyle w:val="Listenabsatz"/>
              <w:numPr>
                <w:ilvl w:val="0"/>
                <w:numId w:val="181"/>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F6461C">
            <w:pPr>
              <w:pStyle w:val="Listenabsatz"/>
              <w:numPr>
                <w:ilvl w:val="0"/>
                <w:numId w:val="181"/>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F6461C">
            <w:pPr>
              <w:pStyle w:val="Listenabsatz"/>
              <w:numPr>
                <w:ilvl w:val="0"/>
                <w:numId w:val="181"/>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F6461C">
            <w:pPr>
              <w:pStyle w:val="Listenabsatz"/>
              <w:numPr>
                <w:ilvl w:val="0"/>
                <w:numId w:val="196"/>
              </w:numPr>
              <w:ind w:left="209" w:hanging="209"/>
            </w:pPr>
            <w:r w:rsidRPr="00320F91">
              <w:t>Modul im Studienbereich „FACT I“</w:t>
            </w:r>
          </w:p>
          <w:p w14:paraId="5285FECE" w14:textId="77777777" w:rsidR="00345575" w:rsidRDefault="00D55177" w:rsidP="00F6461C">
            <w:pPr>
              <w:pStyle w:val="Listenabsatz"/>
              <w:numPr>
                <w:ilvl w:val="0"/>
                <w:numId w:val="196"/>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F6461C">
            <w:pPr>
              <w:pStyle w:val="Listenabsatz"/>
              <w:numPr>
                <w:ilvl w:val="0"/>
                <w:numId w:val="181"/>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F6461C">
            <w:pPr>
              <w:pStyle w:val="Listenabsatz"/>
              <w:numPr>
                <w:ilvl w:val="0"/>
                <w:numId w:val="181"/>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F6461C">
            <w:pPr>
              <w:pStyle w:val="Listenabsatz"/>
              <w:numPr>
                <w:ilvl w:val="0"/>
                <w:numId w:val="181"/>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7D5784B1" w:rsidR="00E2339F" w:rsidRPr="00BF7282" w:rsidRDefault="00F822C1" w:rsidP="002176D4">
            <w:r>
              <w:t>J</w:t>
            </w:r>
            <w:r w:rsidR="000303B9">
              <w:t xml:space="preserve">ährlich im </w:t>
            </w:r>
            <w:r w:rsidR="002176D4">
              <w:t>SoSe</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F6461C">
            <w:pPr>
              <w:pStyle w:val="Listenabsatz"/>
              <w:numPr>
                <w:ilvl w:val="0"/>
                <w:numId w:val="181"/>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1B8B375D" w14:textId="725932A6" w:rsidR="00DE551D" w:rsidRDefault="00DE551D" w:rsidP="000662D3">
            <w:r w:rsidRPr="00BF7282">
              <w:t xml:space="preserve">Präsenzzeit: </w:t>
            </w:r>
            <w:r w:rsidR="00144000">
              <w:t>6</w:t>
            </w:r>
            <w:r w:rsidRPr="00BF7282">
              <w:t>0 h</w:t>
            </w:r>
          </w:p>
          <w:p w14:paraId="710AC1A0" w14:textId="274E0D2F" w:rsidR="00DE551D" w:rsidRPr="00BF7282" w:rsidRDefault="00DE551D" w:rsidP="000662D3">
            <w:r w:rsidRPr="00BF7282">
              <w:t xml:space="preserve">Eigenstudium: </w:t>
            </w:r>
            <w:r w:rsidR="00144000">
              <w:t>90</w:t>
            </w:r>
            <w:r w:rsidRPr="00BF7282">
              <w:t xml:space="preserve"> h</w:t>
            </w:r>
          </w:p>
        </w:tc>
        <w:tc>
          <w:tcPr>
            <w:tcW w:w="3332" w:type="dxa"/>
            <w:tcBorders>
              <w:top w:val="single" w:sz="4" w:space="0" w:color="auto"/>
              <w:left w:val="nil"/>
              <w:bottom w:val="single" w:sz="4" w:space="0" w:color="auto"/>
              <w:right w:val="single" w:sz="4" w:space="0" w:color="auto"/>
            </w:tcBorders>
            <w:shd w:val="clear" w:color="auto" w:fill="FFFFFF"/>
          </w:tcPr>
          <w:p w14:paraId="018AD8FF" w14:textId="70AE88B7" w:rsidR="00DE551D" w:rsidRPr="00BF7282" w:rsidRDefault="00DE551D" w:rsidP="000662D3"/>
        </w:tc>
      </w:tr>
      <w:tr w:rsidR="00E2339F" w:rsidRPr="00BF7282" w14:paraId="6F832311" w14:textId="77777777" w:rsidTr="00B84067">
        <w:trPr>
          <w:trHeight w:val="340"/>
          <w:jc w:val="center"/>
        </w:trPr>
        <w:tc>
          <w:tcPr>
            <w:tcW w:w="567" w:type="dxa"/>
          </w:tcPr>
          <w:p w14:paraId="68D0BAD7" w14:textId="77777777" w:rsidR="00E2339F" w:rsidRPr="00BF7282" w:rsidRDefault="00E2339F" w:rsidP="00F6461C">
            <w:pPr>
              <w:pStyle w:val="Listenabsatz"/>
              <w:numPr>
                <w:ilvl w:val="0"/>
                <w:numId w:val="181"/>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F6461C">
            <w:pPr>
              <w:pStyle w:val="Listenabsatz"/>
              <w:numPr>
                <w:ilvl w:val="0"/>
                <w:numId w:val="181"/>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F6461C">
            <w:pPr>
              <w:pStyle w:val="Listenabsatz"/>
              <w:numPr>
                <w:ilvl w:val="0"/>
                <w:numId w:val="181"/>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19048B5E" w14:textId="7CC75E3A" w:rsidR="00FC174F" w:rsidRPr="00BF7282" w:rsidRDefault="00DB79E1">
            <w:r>
              <w:t>Scheffler, Besteuerung von Unternehmen, Band I: Ertrag-, Substanz- und Verkehrsteuern, 14. Auflage, Heidelberg 2020 Scheffler,</w:t>
            </w:r>
            <w:r w:rsidR="008674E3">
              <w:t xml:space="preserve"> </w:t>
            </w:r>
            <w:r>
              <w:t>Besteuerung von Unternehmen, Band III: Steuerplanung, 3. Auflage, Heidelberg 2020</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F6461C">
            <w:pPr>
              <w:pStyle w:val="Listenabsatz"/>
              <w:numPr>
                <w:ilvl w:val="0"/>
                <w:numId w:val="182"/>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6034" w:name="_Toc145317127"/>
            <w:bookmarkStart w:id="6035" w:name="_Toc145725848"/>
            <w:bookmarkStart w:id="6036" w:name="_Toc145726741"/>
            <w:bookmarkStart w:id="6037" w:name="_Toc145746889"/>
            <w:bookmarkStart w:id="6038" w:name="_Toc287964483"/>
            <w:bookmarkStart w:id="6039" w:name="_Toc300075014"/>
            <w:bookmarkStart w:id="6040" w:name="_Toc300154075"/>
          </w:p>
          <w:bookmarkEnd w:id="6034"/>
          <w:bookmarkEnd w:id="6035"/>
          <w:bookmarkEnd w:id="6036"/>
          <w:bookmarkEnd w:id="6037"/>
          <w:bookmarkEnd w:id="6038"/>
          <w:bookmarkEnd w:id="6039"/>
          <w:bookmarkEnd w:id="6040"/>
          <w:p w14:paraId="65C926AE" w14:textId="218A6A8C" w:rsidR="006E2F73" w:rsidRPr="00BF7282" w:rsidRDefault="00B93D27" w:rsidP="000662D3">
            <w:r>
              <w:t>8</w:t>
            </w:r>
            <w:r w:rsidR="005E3E98">
              <w:t>203</w:t>
            </w:r>
            <w:r w:rsidR="00964A26">
              <w:t>1</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6041" w:name="_Toc145317128"/>
            <w:bookmarkStart w:id="6042" w:name="_Toc145725849"/>
            <w:bookmarkStart w:id="6043" w:name="_Toc145746890"/>
            <w:bookmarkStart w:id="6044" w:name="_Toc287964484"/>
            <w:bookmarkStart w:id="6045" w:name="_Toc300075015"/>
            <w:bookmarkStart w:id="6046" w:name="_Toc300154076"/>
            <w:bookmarkStart w:id="6047" w:name="_Toc301862087"/>
            <w:bookmarkStart w:id="6048" w:name="_Toc317511707"/>
            <w:bookmarkStart w:id="6049" w:name="_Toc317694871"/>
            <w:bookmarkStart w:id="6050" w:name="_Toc317773031"/>
            <w:bookmarkStart w:id="6051" w:name="_Toc317782151"/>
            <w:bookmarkStart w:id="6052" w:name="_Toc321385248"/>
            <w:bookmarkStart w:id="6053" w:name="_Toc331493062"/>
            <w:bookmarkStart w:id="6054" w:name="_Toc332267291"/>
            <w:bookmarkStart w:id="6055" w:name="_Toc332366943"/>
            <w:bookmarkStart w:id="6056" w:name="_Toc335747438"/>
            <w:bookmarkStart w:id="6057" w:name="_Toc349828615"/>
            <w:bookmarkStart w:id="6058" w:name="_Toc351715543"/>
            <w:bookmarkStart w:id="6059" w:name="_Toc363638274"/>
            <w:bookmarkStart w:id="6060" w:name="_Toc363638937"/>
            <w:bookmarkStart w:id="6061" w:name="_Toc364322213"/>
            <w:bookmarkStart w:id="6062" w:name="_Toc364328754"/>
            <w:bookmarkStart w:id="6063" w:name="_Toc369082485"/>
            <w:bookmarkStart w:id="6064" w:name="_Toc381687058"/>
            <w:bookmarkStart w:id="6065" w:name="_Toc67383027"/>
            <w:r w:rsidRPr="00DE4163">
              <w:rPr>
                <w:lang w:val="en-US"/>
              </w:rPr>
              <w:t>U</w:t>
            </w:r>
            <w:r w:rsidRPr="00051A68">
              <w:rPr>
                <w:lang w:val="en-US"/>
              </w:rPr>
              <w:t>nternehmensplanspiel</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F6461C">
            <w:pPr>
              <w:pStyle w:val="Listenabsatz"/>
              <w:numPr>
                <w:ilvl w:val="0"/>
                <w:numId w:val="182"/>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F6461C">
            <w:pPr>
              <w:pStyle w:val="Listenabsatz"/>
              <w:numPr>
                <w:ilvl w:val="0"/>
                <w:numId w:val="182"/>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F6461C">
            <w:pPr>
              <w:pStyle w:val="Listenabsatz"/>
              <w:numPr>
                <w:ilvl w:val="0"/>
                <w:numId w:val="182"/>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F6461C">
            <w:pPr>
              <w:pStyle w:val="Listenabsatz"/>
              <w:numPr>
                <w:ilvl w:val="0"/>
                <w:numId w:val="182"/>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F6461C">
            <w:pPr>
              <w:pStyle w:val="Listenabsatz"/>
              <w:numPr>
                <w:ilvl w:val="0"/>
                <w:numId w:val="196"/>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F6461C">
            <w:pPr>
              <w:pStyle w:val="Listenabsatz"/>
              <w:numPr>
                <w:ilvl w:val="0"/>
                <w:numId w:val="196"/>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F6461C">
            <w:pPr>
              <w:pStyle w:val="Listenabsatz"/>
              <w:numPr>
                <w:ilvl w:val="0"/>
                <w:numId w:val="196"/>
              </w:numPr>
              <w:ind w:left="209" w:hanging="209"/>
            </w:pPr>
            <w:r w:rsidRPr="00E76454">
              <w:t>Produktion: Investitions- und Desinvestitionsentscheidungen, Auslastungsplanung, Personalplanung</w:t>
            </w:r>
          </w:p>
          <w:p w14:paraId="60836C97" w14:textId="77777777" w:rsidR="00B903C1" w:rsidRPr="00E76454" w:rsidRDefault="00B903C1" w:rsidP="00F6461C">
            <w:pPr>
              <w:pStyle w:val="Listenabsatz"/>
              <w:numPr>
                <w:ilvl w:val="0"/>
                <w:numId w:val="196"/>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F6461C">
            <w:pPr>
              <w:pStyle w:val="Listenabsatz"/>
              <w:numPr>
                <w:ilvl w:val="0"/>
                <w:numId w:val="196"/>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F6461C">
            <w:pPr>
              <w:pStyle w:val="Listenabsatz"/>
              <w:numPr>
                <w:ilvl w:val="0"/>
                <w:numId w:val="196"/>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F6461C">
            <w:pPr>
              <w:pStyle w:val="Listenabsatz"/>
              <w:numPr>
                <w:ilvl w:val="0"/>
                <w:numId w:val="182"/>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F6461C">
            <w:pPr>
              <w:pStyle w:val="Listenabsatz"/>
              <w:numPr>
                <w:ilvl w:val="0"/>
                <w:numId w:val="196"/>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F6461C">
            <w:pPr>
              <w:pStyle w:val="Listenabsatz"/>
              <w:numPr>
                <w:ilvl w:val="0"/>
                <w:numId w:val="196"/>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F6461C">
            <w:pPr>
              <w:pStyle w:val="Listenabsatz"/>
              <w:numPr>
                <w:ilvl w:val="0"/>
                <w:numId w:val="196"/>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F6461C">
            <w:pPr>
              <w:pStyle w:val="Listenabsatz"/>
              <w:numPr>
                <w:ilvl w:val="0"/>
                <w:numId w:val="196"/>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F6461C">
            <w:pPr>
              <w:pStyle w:val="Listenabsatz"/>
              <w:numPr>
                <w:ilvl w:val="0"/>
                <w:numId w:val="196"/>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F6461C">
            <w:pPr>
              <w:pStyle w:val="Listenabsatz"/>
              <w:numPr>
                <w:ilvl w:val="0"/>
                <w:numId w:val="182"/>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F6461C">
            <w:pPr>
              <w:pStyle w:val="Listenabsatz"/>
              <w:numPr>
                <w:ilvl w:val="0"/>
                <w:numId w:val="182"/>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F6461C">
            <w:pPr>
              <w:pStyle w:val="Listenabsatz"/>
              <w:numPr>
                <w:ilvl w:val="0"/>
                <w:numId w:val="182"/>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F1826BF" w:rsidR="00B903C1" w:rsidRPr="00BF7282" w:rsidRDefault="00B903C1" w:rsidP="000662D3">
            <w:r w:rsidRPr="00BF7282">
              <w:t>Modul im Pflichtbereich für Studierende der Wirtschaftswissen</w:t>
            </w:r>
            <w:r w:rsidR="009E2646" w:rsidRPr="00BF7282">
              <w:softHyphen/>
            </w:r>
            <w:r w:rsidRPr="00BF7282">
              <w:t>schaften</w:t>
            </w:r>
            <w:r w:rsidR="00D274D2">
              <w:t xml:space="preserve">. </w:t>
            </w:r>
            <w:r w:rsidR="00D274D2" w:rsidRPr="00131412">
              <w:t>Teilnahme für International Business Studies nur bis Immatrikulation WS 19/20 möglich.</w:t>
            </w:r>
            <w:r w:rsidR="00D274D2">
              <w:t xml:space="preserve"> </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F6461C">
            <w:pPr>
              <w:pStyle w:val="Listenabsatz"/>
              <w:numPr>
                <w:ilvl w:val="0"/>
                <w:numId w:val="182"/>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11D475CF" w14:textId="10630560" w:rsidR="00473998" w:rsidRDefault="00473998" w:rsidP="00F52415">
            <w:r>
              <w:t>- Kurztest (20 Min)</w:t>
            </w:r>
          </w:p>
          <w:p w14:paraId="33F554EB" w14:textId="05E03ED6" w:rsidR="00473998" w:rsidRDefault="00473998" w:rsidP="00F52415"/>
          <w:p w14:paraId="06D74095" w14:textId="3BD8F63E" w:rsidR="00473998" w:rsidRPr="00F52415" w:rsidRDefault="00473998" w:rsidP="00F52415">
            <w:pPr>
              <w:rPr>
                <w:i/>
              </w:rPr>
            </w:pPr>
            <w:r w:rsidRPr="00C40506">
              <w:rPr>
                <w:i/>
                <w:szCs w:val="22"/>
              </w:rPr>
              <w:t xml:space="preserve">Die Note kann durch eine freiwillige </w:t>
            </w:r>
            <w:r>
              <w:rPr>
                <w:i/>
                <w:szCs w:val="22"/>
              </w:rPr>
              <w:t>Präsentation</w:t>
            </w:r>
            <w:r w:rsidRPr="00C40506">
              <w:rPr>
                <w:i/>
                <w:szCs w:val="22"/>
              </w:rPr>
              <w:t xml:space="preserve"> verbessert</w:t>
            </w:r>
            <w:r>
              <w:rPr>
                <w:i/>
                <w:szCs w:val="22"/>
              </w:rPr>
              <w:t xml:space="preserve"> werden</w:t>
            </w:r>
            <w:r w:rsidRPr="00C40506">
              <w:rPr>
                <w:i/>
                <w:szCs w:val="22"/>
              </w:rPr>
              <w:t>. Anrechnung nur bei Verbesserung (maximale Verbesserung 0,7 Notenstufen) und sofern die Klausur mit mindestens ausreichend bewertet wurde.</w:t>
            </w:r>
          </w:p>
          <w:p w14:paraId="0B77710A" w14:textId="4A142FB1" w:rsidR="00473998" w:rsidRPr="00BF7282" w:rsidRDefault="00473998" w:rsidP="00F52415"/>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F6461C">
            <w:pPr>
              <w:pStyle w:val="Listenabsatz"/>
              <w:numPr>
                <w:ilvl w:val="0"/>
                <w:numId w:val="182"/>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907E0C1" w14:textId="666E6B09" w:rsidR="00473998" w:rsidRPr="00BF7282" w:rsidRDefault="00FC3C2F" w:rsidP="00F52415">
            <w:r>
              <w:t>- Kurztest (100%</w:t>
            </w:r>
            <w:r w:rsidR="00473998">
              <w:t>)</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F6461C">
            <w:pPr>
              <w:pStyle w:val="Listenabsatz"/>
              <w:numPr>
                <w:ilvl w:val="0"/>
                <w:numId w:val="182"/>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F6461C">
            <w:pPr>
              <w:pStyle w:val="Listenabsatz"/>
              <w:numPr>
                <w:ilvl w:val="0"/>
                <w:numId w:val="182"/>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F6461C">
            <w:pPr>
              <w:pStyle w:val="Listenabsatz"/>
              <w:numPr>
                <w:ilvl w:val="0"/>
                <w:numId w:val="182"/>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F6461C">
            <w:pPr>
              <w:pStyle w:val="Listenabsatz"/>
              <w:numPr>
                <w:ilvl w:val="0"/>
                <w:numId w:val="182"/>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F6461C">
            <w:pPr>
              <w:pStyle w:val="Listenabsatz"/>
              <w:numPr>
                <w:ilvl w:val="0"/>
                <w:numId w:val="182"/>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2CF56B42" w14:textId="5087EC22" w:rsidR="00473998" w:rsidRDefault="00473998" w:rsidP="00543702">
      <w:pPr>
        <w:rPr>
          <w:lang w:val="pt-BR"/>
        </w:rPr>
      </w:pPr>
    </w:p>
    <w:p w14:paraId="538AB986" w14:textId="332ADC18" w:rsidR="00B1538E" w:rsidRDefault="00473998" w:rsidP="00543702">
      <w:pPr>
        <w:rPr>
          <w:lang w:val="pt-BR"/>
        </w:rPr>
      </w:pPr>
      <w:r>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B1538E" w:rsidRPr="00BF7282" w14:paraId="0F58E596" w14:textId="77777777" w:rsidTr="00B1538E">
        <w:trPr>
          <w:trHeight w:val="567"/>
          <w:jc w:val="center"/>
        </w:trPr>
        <w:tc>
          <w:tcPr>
            <w:tcW w:w="522" w:type="dxa"/>
            <w:shd w:val="clear" w:color="auto" w:fill="E0E0E0"/>
          </w:tcPr>
          <w:p w14:paraId="42399BCE"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371AF41F" w14:textId="77777777" w:rsidR="00B1538E" w:rsidRPr="00BF7282" w:rsidRDefault="00B1538E" w:rsidP="00B1538E">
            <w:pPr>
              <w:rPr>
                <w:b/>
                <w:lang w:eastAsia="ar-SA"/>
              </w:rPr>
            </w:pPr>
            <w:r w:rsidRPr="00BF7282">
              <w:rPr>
                <w:b/>
                <w:lang w:eastAsia="ar-SA"/>
              </w:rPr>
              <w:t>Modulbezeichnung</w:t>
            </w:r>
          </w:p>
          <w:p w14:paraId="20140B47" w14:textId="72229B2E" w:rsidR="00B1538E" w:rsidRPr="00BF7282" w:rsidRDefault="00964A26" w:rsidP="00B1538E">
            <w:pPr>
              <w:rPr>
                <w:lang w:eastAsia="ar-SA"/>
              </w:rPr>
            </w:pPr>
            <w:r>
              <w:rPr>
                <w:lang w:eastAsia="ar-SA"/>
              </w:rPr>
              <w:t>85613</w:t>
            </w:r>
          </w:p>
        </w:tc>
        <w:tc>
          <w:tcPr>
            <w:tcW w:w="5149" w:type="dxa"/>
            <w:shd w:val="clear" w:color="auto" w:fill="E0E0E0"/>
          </w:tcPr>
          <w:p w14:paraId="3C01573E" w14:textId="6BF721CE" w:rsidR="00B1538E" w:rsidRPr="00226EF4" w:rsidRDefault="00B1538E" w:rsidP="00B1538E">
            <w:pPr>
              <w:pStyle w:val="berschriftModul"/>
            </w:pPr>
            <w:bookmarkStart w:id="6066" w:name="_Toc67383028"/>
            <w:r w:rsidRPr="00761CDE">
              <w:t>Unternehmenssimulation zur wert- und risikoorientierten Steuerung in</w:t>
            </w:r>
            <w:r w:rsidRPr="00226EF4">
              <w:t xml:space="preserve"> Versicherungen</w:t>
            </w:r>
            <w:bookmarkEnd w:id="6066"/>
            <w:r>
              <w:t xml:space="preserve"> </w:t>
            </w:r>
          </w:p>
          <w:p w14:paraId="1A7CC50F" w14:textId="77777777" w:rsidR="00B1538E" w:rsidRPr="00E00387" w:rsidRDefault="00B1538E" w:rsidP="00B1538E">
            <w:pPr>
              <w:rPr>
                <w:rFonts w:cs="Arial"/>
                <w:lang w:val="en-GB" w:eastAsia="ar-SA"/>
              </w:rPr>
            </w:pPr>
            <w:r w:rsidRPr="00E00387">
              <w:rPr>
                <w:rFonts w:cs="Arial"/>
                <w:szCs w:val="22"/>
                <w:lang w:val="en-GB"/>
              </w:rPr>
              <w:t>(Business simulation on risk- and value-oriented management in insurance)</w:t>
            </w:r>
          </w:p>
        </w:tc>
        <w:tc>
          <w:tcPr>
            <w:tcW w:w="1513" w:type="dxa"/>
            <w:shd w:val="clear" w:color="auto" w:fill="E0E0E0"/>
          </w:tcPr>
          <w:p w14:paraId="3FA09AA1" w14:textId="77777777" w:rsidR="00B1538E" w:rsidRPr="00BF7282" w:rsidRDefault="00B1538E" w:rsidP="00B1538E">
            <w:pPr>
              <w:rPr>
                <w:b/>
                <w:lang w:eastAsia="ar-SA"/>
              </w:rPr>
            </w:pPr>
            <w:r w:rsidRPr="00BF7282">
              <w:rPr>
                <w:b/>
                <w:lang w:eastAsia="ar-SA"/>
              </w:rPr>
              <w:t>5 ECTS</w:t>
            </w:r>
          </w:p>
        </w:tc>
      </w:tr>
      <w:tr w:rsidR="00B1538E" w:rsidRPr="00BF7282" w14:paraId="5DDECE8C" w14:textId="77777777" w:rsidTr="00B1538E">
        <w:trPr>
          <w:trHeight w:val="567"/>
          <w:jc w:val="center"/>
        </w:trPr>
        <w:tc>
          <w:tcPr>
            <w:tcW w:w="522" w:type="dxa"/>
            <w:shd w:val="clear" w:color="auto" w:fill="E0E0E0"/>
          </w:tcPr>
          <w:p w14:paraId="606C6FD3"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3B0AE4AB" w14:textId="77777777" w:rsidR="00B1538E" w:rsidRPr="00BF7282" w:rsidRDefault="00B1538E" w:rsidP="00B1538E">
            <w:pPr>
              <w:rPr>
                <w:lang w:eastAsia="ar-SA"/>
              </w:rPr>
            </w:pPr>
            <w:r w:rsidRPr="00BF7282">
              <w:rPr>
                <w:lang w:eastAsia="ar-SA"/>
              </w:rPr>
              <w:t>Lehrveranstaltung</w:t>
            </w:r>
          </w:p>
          <w:p w14:paraId="2BF346FE" w14:textId="77777777" w:rsidR="00B1538E" w:rsidRPr="00BF7282" w:rsidRDefault="00B1538E" w:rsidP="00B1538E">
            <w:pPr>
              <w:rPr>
                <w:lang w:eastAsia="ar-SA"/>
              </w:rPr>
            </w:pPr>
          </w:p>
        </w:tc>
        <w:tc>
          <w:tcPr>
            <w:tcW w:w="5149" w:type="dxa"/>
            <w:shd w:val="clear" w:color="auto" w:fill="E0E0E0"/>
          </w:tcPr>
          <w:p w14:paraId="2EF75411" w14:textId="77777777" w:rsidR="00B1538E" w:rsidRPr="00B63421" w:rsidRDefault="00B1538E" w:rsidP="00B1538E">
            <w:pPr>
              <w:rPr>
                <w:b/>
                <w:i/>
                <w:color w:val="FF0000"/>
                <w:lang w:eastAsia="ar-SA"/>
              </w:rPr>
            </w:pPr>
            <w:r w:rsidRPr="00BF7282">
              <w:rPr>
                <w:lang w:eastAsia="ar-SA"/>
              </w:rPr>
              <w:t xml:space="preserve">S: </w:t>
            </w:r>
            <w:r w:rsidRPr="00761CDE">
              <w:rPr>
                <w:lang w:eastAsia="ar-SA"/>
              </w:rPr>
              <w:t>Unternehmenssimulation zur wert- und risikoorientierten Steuerung in</w:t>
            </w:r>
            <w:r w:rsidRPr="00BF7282">
              <w:rPr>
                <w:lang w:eastAsia="ar-SA"/>
              </w:rPr>
              <w:t xml:space="preserve"> Versicherungen (2 SWS)</w:t>
            </w:r>
            <w:r>
              <w:rPr>
                <w:lang w:eastAsia="ar-SA"/>
              </w:rPr>
              <w:t xml:space="preserve"> </w:t>
            </w:r>
            <w:r>
              <w:rPr>
                <w:b/>
                <w:i/>
                <w:color w:val="FF0000"/>
                <w:lang w:eastAsia="ar-SA"/>
              </w:rPr>
              <w:t>(Anwesenheitspflicht)</w:t>
            </w:r>
          </w:p>
        </w:tc>
        <w:tc>
          <w:tcPr>
            <w:tcW w:w="1513" w:type="dxa"/>
            <w:shd w:val="clear" w:color="auto" w:fill="E0E0E0"/>
          </w:tcPr>
          <w:p w14:paraId="6160E930" w14:textId="77777777" w:rsidR="00B1538E" w:rsidRPr="00BF7282" w:rsidRDefault="00B1538E" w:rsidP="00B1538E">
            <w:pPr>
              <w:rPr>
                <w:lang w:eastAsia="ar-SA"/>
              </w:rPr>
            </w:pPr>
            <w:r w:rsidRPr="00BF7282">
              <w:rPr>
                <w:lang w:eastAsia="ar-SA"/>
              </w:rPr>
              <w:t>5 ECTS</w:t>
            </w:r>
          </w:p>
        </w:tc>
      </w:tr>
      <w:tr w:rsidR="00B1538E" w:rsidRPr="00BF7282" w14:paraId="669CE103" w14:textId="77777777" w:rsidTr="00B1538E">
        <w:trPr>
          <w:trHeight w:val="383"/>
          <w:jc w:val="center"/>
        </w:trPr>
        <w:tc>
          <w:tcPr>
            <w:tcW w:w="522" w:type="dxa"/>
            <w:shd w:val="clear" w:color="auto" w:fill="E0E0E0"/>
          </w:tcPr>
          <w:p w14:paraId="47A6B138"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60E97B72" w14:textId="77777777" w:rsidR="00B1538E" w:rsidRPr="00BF7282" w:rsidRDefault="00B1538E" w:rsidP="00B1538E">
            <w:pPr>
              <w:rPr>
                <w:lang w:eastAsia="ar-SA"/>
              </w:rPr>
            </w:pPr>
            <w:r>
              <w:t>Lehrende</w:t>
            </w:r>
          </w:p>
        </w:tc>
        <w:tc>
          <w:tcPr>
            <w:tcW w:w="5149" w:type="dxa"/>
            <w:shd w:val="clear" w:color="auto" w:fill="E0E0E0"/>
          </w:tcPr>
          <w:p w14:paraId="7831B6E7" w14:textId="77777777" w:rsidR="00B1538E" w:rsidRPr="00BF7282" w:rsidRDefault="00B1538E" w:rsidP="00B1538E">
            <w:pPr>
              <w:rPr>
                <w:lang w:eastAsia="ar-SA"/>
              </w:rPr>
            </w:pPr>
            <w:r w:rsidRPr="00BF7282">
              <w:rPr>
                <w:lang w:eastAsia="ar-SA"/>
              </w:rPr>
              <w:t>Pro</w:t>
            </w:r>
            <w:r>
              <w:rPr>
                <w:lang w:eastAsia="ar-SA"/>
              </w:rPr>
              <w:t>f. Dr. Gatzert und Mitarbeitende</w:t>
            </w:r>
          </w:p>
        </w:tc>
        <w:tc>
          <w:tcPr>
            <w:tcW w:w="1513" w:type="dxa"/>
            <w:shd w:val="clear" w:color="auto" w:fill="E0E0E0"/>
          </w:tcPr>
          <w:p w14:paraId="2642AABD" w14:textId="77777777" w:rsidR="00B1538E" w:rsidRPr="00BF7282" w:rsidRDefault="00B1538E" w:rsidP="00B1538E">
            <w:pPr>
              <w:rPr>
                <w:lang w:eastAsia="ar-SA"/>
              </w:rPr>
            </w:pPr>
          </w:p>
        </w:tc>
      </w:tr>
    </w:tbl>
    <w:p w14:paraId="2B710D74" w14:textId="77777777" w:rsidR="00B1538E" w:rsidRPr="00BF7282" w:rsidRDefault="00B1538E" w:rsidP="00B1538E">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B1538E" w:rsidRPr="00BF7282" w14:paraId="4EE3B6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B1DDB0E"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33697F9A" w14:textId="77777777" w:rsidR="00B1538E" w:rsidRPr="00BF7282" w:rsidRDefault="00B1538E" w:rsidP="00B1538E">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715116C7" w14:textId="77777777" w:rsidR="00B1538E" w:rsidRPr="00BF7282" w:rsidRDefault="00B1538E" w:rsidP="00B1538E">
            <w:pPr>
              <w:rPr>
                <w:lang w:eastAsia="ar-SA"/>
              </w:rPr>
            </w:pPr>
            <w:r w:rsidRPr="00BF7282">
              <w:rPr>
                <w:lang w:eastAsia="ar-SA"/>
              </w:rPr>
              <w:t xml:space="preserve">Prof. </w:t>
            </w:r>
            <w:r>
              <w:rPr>
                <w:lang w:eastAsia="ar-SA"/>
              </w:rPr>
              <w:t xml:space="preserve">Dr. </w:t>
            </w:r>
            <w:r w:rsidRPr="00BF7282">
              <w:rPr>
                <w:lang w:eastAsia="ar-SA"/>
              </w:rPr>
              <w:t>Gatzert</w:t>
            </w:r>
          </w:p>
        </w:tc>
      </w:tr>
      <w:tr w:rsidR="00B1538E" w:rsidRPr="00BF7282" w14:paraId="44F7248E" w14:textId="77777777" w:rsidTr="00B1538E">
        <w:trPr>
          <w:jc w:val="center"/>
        </w:trPr>
        <w:tc>
          <w:tcPr>
            <w:tcW w:w="567" w:type="dxa"/>
            <w:tcBorders>
              <w:top w:val="single" w:sz="4" w:space="0" w:color="000000"/>
              <w:left w:val="single" w:sz="4" w:space="0" w:color="000000"/>
              <w:bottom w:val="single" w:sz="4" w:space="0" w:color="000000"/>
            </w:tcBorders>
          </w:tcPr>
          <w:p w14:paraId="10D7371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2B69677D" w14:textId="77777777" w:rsidR="00B1538E" w:rsidRPr="00BF7282" w:rsidRDefault="00B1538E" w:rsidP="00B1538E">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05B4031A" w14:textId="77777777" w:rsidR="00B1538E" w:rsidRPr="008F07F4" w:rsidRDefault="00B1538E" w:rsidP="00B1538E">
            <w:pPr>
              <w:pStyle w:val="AufzhlungSpiegelstrich"/>
              <w:numPr>
                <w:ilvl w:val="0"/>
                <w:numId w:val="0"/>
              </w:numPr>
              <w:ind w:left="360" w:hanging="360"/>
            </w:pPr>
            <w:r w:rsidRPr="008F07F4">
              <w:t>Es werden zunächst die Rahmenbedingungen für das Wirtschaften</w:t>
            </w:r>
          </w:p>
          <w:p w14:paraId="65E7A401" w14:textId="77777777" w:rsidR="00B1538E" w:rsidRPr="008F07F4" w:rsidRDefault="00B1538E" w:rsidP="00B1538E">
            <w:pPr>
              <w:pStyle w:val="AufzhlungSpiegelstrich"/>
              <w:numPr>
                <w:ilvl w:val="0"/>
                <w:numId w:val="0"/>
              </w:numPr>
              <w:ind w:left="360" w:hanging="360"/>
            </w:pPr>
            <w:r w:rsidRPr="008F07F4">
              <w:t>in Versicherungsunternehmen einführend vorgestellt. Auf dieser</w:t>
            </w:r>
          </w:p>
          <w:p w14:paraId="028BB6F9" w14:textId="77777777" w:rsidR="00B1538E" w:rsidRPr="00BF7282" w:rsidRDefault="00B1538E" w:rsidP="00B1538E">
            <w:pPr>
              <w:pStyle w:val="AufzhlungSpiegelstrich"/>
              <w:numPr>
                <w:ilvl w:val="0"/>
                <w:numId w:val="0"/>
              </w:numPr>
              <w:rPr>
                <w:lang w:eastAsia="ar-SA"/>
              </w:rPr>
            </w:pPr>
            <w:r w:rsidRPr="008F07F4">
              <w:t>Basis werden im Rahmen eines Planspiels (</w:t>
            </w:r>
            <w:r w:rsidRPr="00761CDE">
              <w:t>computergestützte Unternehmenssimulation</w:t>
            </w:r>
            <w:r w:rsidRPr="008F07F4">
              <w:t>) von</w:t>
            </w:r>
            <w:r>
              <w:t xml:space="preserve"> </w:t>
            </w:r>
            <w:r w:rsidRPr="008F07F4">
              <w:t>den Studierenden</w:t>
            </w:r>
            <w:r>
              <w:t xml:space="preserve"> </w:t>
            </w:r>
            <w:r w:rsidRPr="00D025E9">
              <w:t>als Vorstandsteams einer Versicherung</w:t>
            </w:r>
            <w:r w:rsidRPr="008F07F4">
              <w:t xml:space="preserve"> selbständig operative und strategische</w:t>
            </w:r>
            <w:r>
              <w:t xml:space="preserve"> </w:t>
            </w:r>
            <w:r w:rsidRPr="008F07F4">
              <w:t>Entscheidungen getroffen und umgesetzt. Ein besonderer Fokus</w:t>
            </w:r>
            <w:r>
              <w:t xml:space="preserve"> </w:t>
            </w:r>
            <w:r w:rsidRPr="008F07F4">
              <w:t xml:space="preserve">liegt </w:t>
            </w:r>
            <w:r w:rsidRPr="008F07F4">
              <w:rPr>
                <w:rFonts w:cs="Arial"/>
              </w:rPr>
              <w:t>hierbei auf</w:t>
            </w:r>
            <w:r>
              <w:t xml:space="preserve"> </w:t>
            </w:r>
            <w:r w:rsidRPr="00D025E9">
              <w:rPr>
                <w:rFonts w:cs="Arial"/>
              </w:rPr>
              <w:t>dem Produkt-Mix, Marketing und Absatz,</w:t>
            </w:r>
            <w:r w:rsidRPr="008F07F4">
              <w:rPr>
                <w:rFonts w:cs="Arial"/>
              </w:rPr>
              <w:t xml:space="preserve"> der Kapitalanlage</w:t>
            </w:r>
            <w:r>
              <w:rPr>
                <w:rFonts w:cs="Arial"/>
              </w:rPr>
              <w:t xml:space="preserve"> </w:t>
            </w:r>
            <w:r w:rsidRPr="008F07F4">
              <w:rPr>
                <w:rFonts w:cs="Arial"/>
              </w:rPr>
              <w:t>sowie Anforderungen an das Risikomanagement</w:t>
            </w:r>
            <w:r>
              <w:rPr>
                <w:rFonts w:cs="Arial"/>
              </w:rPr>
              <w:t xml:space="preserve"> in einem herausfordernden makroökonomischen Umfeld</w:t>
            </w:r>
            <w:r w:rsidRPr="008F07F4">
              <w:rPr>
                <w:rFonts w:cs="Arial"/>
              </w:rPr>
              <w:t>. Im Rahmen der</w:t>
            </w:r>
            <w:r>
              <w:rPr>
                <w:rFonts w:cs="Arial"/>
              </w:rPr>
              <w:t xml:space="preserve"> </w:t>
            </w:r>
            <w:r w:rsidRPr="008F07F4">
              <w:rPr>
                <w:rFonts w:cs="Arial"/>
              </w:rPr>
              <w:t>Simulation haben die Studierenden die Gelegenheit</w:t>
            </w:r>
            <w:r>
              <w:rPr>
                <w:rFonts w:cs="Arial"/>
              </w:rPr>
              <w:t>, Steuerungsmöglichkeiten eines Versicherungsunternehmens kennenzulernen sowie</w:t>
            </w:r>
            <w:r w:rsidRPr="008F07F4">
              <w:rPr>
                <w:rFonts w:cs="Arial"/>
              </w:rPr>
              <w:t xml:space="preserve"> zentrale</w:t>
            </w:r>
            <w:r>
              <w:rPr>
                <w:rFonts w:cs="Arial"/>
              </w:rPr>
              <w:t xml:space="preserve"> </w:t>
            </w:r>
            <w:r w:rsidRPr="008F07F4">
              <w:rPr>
                <w:rFonts w:cs="Arial"/>
              </w:rPr>
              <w:t>Einblicke in die Funktionsweise und grundlegenden</w:t>
            </w:r>
            <w:r>
              <w:rPr>
                <w:rFonts w:cs="Arial"/>
              </w:rPr>
              <w:t xml:space="preserve"> </w:t>
            </w:r>
            <w:r w:rsidRPr="008F07F4">
              <w:rPr>
                <w:rFonts w:cs="Arial"/>
              </w:rPr>
              <w:t>Ge</w:t>
            </w:r>
            <w:r>
              <w:rPr>
                <w:rFonts w:cs="Arial"/>
              </w:rPr>
              <w:t>schäfts</w:t>
            </w:r>
            <w:r w:rsidRPr="008F07F4">
              <w:rPr>
                <w:rFonts w:cs="Arial"/>
              </w:rPr>
              <w:t>bereiche zu erhalten.</w:t>
            </w:r>
          </w:p>
        </w:tc>
      </w:tr>
      <w:tr w:rsidR="00B1538E" w:rsidRPr="00BF7282" w14:paraId="0B074CD1" w14:textId="77777777" w:rsidTr="00B1538E">
        <w:trPr>
          <w:jc w:val="center"/>
        </w:trPr>
        <w:tc>
          <w:tcPr>
            <w:tcW w:w="567" w:type="dxa"/>
            <w:tcBorders>
              <w:top w:val="single" w:sz="4" w:space="0" w:color="000000"/>
              <w:left w:val="single" w:sz="4" w:space="0" w:color="000000"/>
              <w:bottom w:val="single" w:sz="4" w:space="0" w:color="000000"/>
            </w:tcBorders>
          </w:tcPr>
          <w:p w14:paraId="58423AF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7FDD35B3" w14:textId="77777777" w:rsidR="00B1538E" w:rsidRDefault="00B1538E" w:rsidP="00B1538E">
            <w:pPr>
              <w:rPr>
                <w:b/>
                <w:lang w:eastAsia="ar-SA"/>
              </w:rPr>
            </w:pPr>
            <w:r w:rsidRPr="00BF7282">
              <w:rPr>
                <w:b/>
                <w:lang w:eastAsia="ar-SA"/>
              </w:rPr>
              <w:t xml:space="preserve">Lernziele und </w:t>
            </w:r>
          </w:p>
          <w:p w14:paraId="64620CA9" w14:textId="77777777" w:rsidR="00B1538E" w:rsidRPr="00BF7282" w:rsidRDefault="00B1538E" w:rsidP="00B1538E">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208C9A52" w14:textId="77777777" w:rsidR="00B1538E" w:rsidRDefault="00B1538E" w:rsidP="00B1538E">
            <w:pPr>
              <w:pStyle w:val="AufzhlungSpiegelstrich"/>
              <w:numPr>
                <w:ilvl w:val="0"/>
                <w:numId w:val="0"/>
              </w:numPr>
              <w:ind w:left="360" w:hanging="360"/>
            </w:pPr>
            <w:r w:rsidRPr="00D261C6">
              <w:t xml:space="preserve">Die Studierenden </w:t>
            </w:r>
          </w:p>
          <w:p w14:paraId="4D08F6FB" w14:textId="77777777" w:rsidR="00B1538E" w:rsidRPr="00EE2612" w:rsidRDefault="00B1538E" w:rsidP="00F6461C">
            <w:pPr>
              <w:pStyle w:val="Listenabsatz"/>
              <w:numPr>
                <w:ilvl w:val="0"/>
                <w:numId w:val="196"/>
              </w:numPr>
              <w:ind w:left="209" w:hanging="209"/>
              <w:rPr>
                <w:rFonts w:cs="Arial"/>
              </w:rPr>
            </w:pPr>
            <w:r w:rsidRPr="00EE2612">
              <w:rPr>
                <w:rFonts w:cs="Arial"/>
              </w:rPr>
              <w:t>können die theoretischen Grundlagen des Versicherungs- und Risikomanagements anwenden</w:t>
            </w:r>
            <w:r>
              <w:rPr>
                <w:rFonts w:cs="Arial"/>
              </w:rPr>
              <w:t xml:space="preserve"> sowie finanzielle </w:t>
            </w:r>
            <w:r w:rsidRPr="00D025E9">
              <w:rPr>
                <w:rFonts w:cs="Arial"/>
              </w:rPr>
              <w:t>wert- und risikoorientierte Steuerungskennzahlen</w:t>
            </w:r>
            <w:r>
              <w:rPr>
                <w:rFonts w:cs="Arial"/>
              </w:rPr>
              <w:t xml:space="preserve"> berechnen und interpretieren;</w:t>
            </w:r>
          </w:p>
          <w:p w14:paraId="6BF7E80D" w14:textId="77777777" w:rsidR="00B1538E" w:rsidRPr="00EE2612" w:rsidRDefault="00B1538E" w:rsidP="00F6461C">
            <w:pPr>
              <w:pStyle w:val="Listenabsatz"/>
              <w:numPr>
                <w:ilvl w:val="0"/>
                <w:numId w:val="196"/>
              </w:numPr>
              <w:ind w:left="209" w:hanging="209"/>
              <w:rPr>
                <w:rFonts w:cs="Arial"/>
              </w:rPr>
            </w:pPr>
            <w:r w:rsidRPr="00EE2612">
              <w:rPr>
                <w:rFonts w:cs="Arial"/>
              </w:rPr>
              <w:t xml:space="preserve">berichten </w:t>
            </w:r>
            <w:r w:rsidRPr="00D025E9">
              <w:rPr>
                <w:rFonts w:cs="Arial"/>
              </w:rPr>
              <w:t xml:space="preserve">im Rahmen einer Präsentation </w:t>
            </w:r>
            <w:r w:rsidRPr="00EE2612">
              <w:rPr>
                <w:rFonts w:cs="Arial"/>
              </w:rPr>
              <w:t xml:space="preserve">über die in </w:t>
            </w:r>
            <w:r>
              <w:rPr>
                <w:rFonts w:cs="Arial"/>
              </w:rPr>
              <w:t>der Unternehmenssimulation als Vorstandsteam</w:t>
            </w:r>
            <w:r w:rsidRPr="00EE2612">
              <w:rPr>
                <w:rFonts w:cs="Arial"/>
              </w:rPr>
              <w:t xml:space="preserve"> getroffenen strategischen und operativen Entscheidungen</w:t>
            </w:r>
            <w:r>
              <w:rPr>
                <w:rFonts w:cs="Arial"/>
              </w:rPr>
              <w:t xml:space="preserve"> </w:t>
            </w:r>
            <w:r w:rsidRPr="00D025E9">
              <w:rPr>
                <w:rFonts w:cs="Arial"/>
              </w:rPr>
              <w:t>und bewerten und reflektieren diese kritisch</w:t>
            </w:r>
            <w:r>
              <w:rPr>
                <w:rFonts w:cs="Arial"/>
              </w:rPr>
              <w:t>;</w:t>
            </w:r>
          </w:p>
          <w:p w14:paraId="208E3801" w14:textId="77777777" w:rsidR="00B1538E" w:rsidRPr="00BF7282" w:rsidRDefault="00B1538E" w:rsidP="00F6461C">
            <w:pPr>
              <w:pStyle w:val="Listenabsatz"/>
              <w:numPr>
                <w:ilvl w:val="0"/>
                <w:numId w:val="196"/>
              </w:numPr>
              <w:ind w:left="209" w:hanging="209"/>
            </w:pPr>
            <w:r w:rsidRPr="00EE2612">
              <w:rPr>
                <w:rFonts w:cs="Arial"/>
              </w:rPr>
              <w:t>geben Kommilitoninnen und Kommilitonen im Rahmen ihrer Präsentation wertschätzendes Feedback.</w:t>
            </w:r>
          </w:p>
        </w:tc>
      </w:tr>
      <w:tr w:rsidR="00B1538E" w:rsidRPr="00BF7282" w14:paraId="228F1371" w14:textId="77777777" w:rsidTr="00B1538E">
        <w:trPr>
          <w:jc w:val="center"/>
        </w:trPr>
        <w:tc>
          <w:tcPr>
            <w:tcW w:w="567" w:type="dxa"/>
            <w:tcBorders>
              <w:top w:val="single" w:sz="4" w:space="0" w:color="000000"/>
              <w:left w:val="single" w:sz="4" w:space="0" w:color="000000"/>
              <w:bottom w:val="single" w:sz="4" w:space="0" w:color="000000"/>
            </w:tcBorders>
          </w:tcPr>
          <w:p w14:paraId="321AA83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43B45252" w14:textId="77777777" w:rsidR="00B1538E" w:rsidRDefault="00B1538E" w:rsidP="00B1538E">
            <w:pPr>
              <w:rPr>
                <w:b/>
                <w:lang w:eastAsia="ar-SA"/>
              </w:rPr>
            </w:pPr>
            <w:r w:rsidRPr="00BF7282">
              <w:rPr>
                <w:b/>
                <w:lang w:eastAsia="ar-SA"/>
              </w:rPr>
              <w:t xml:space="preserve">Empfohlene </w:t>
            </w:r>
          </w:p>
          <w:p w14:paraId="77C6F5CB" w14:textId="77777777" w:rsidR="00B1538E" w:rsidRPr="00BF7282" w:rsidRDefault="00B1538E" w:rsidP="00B1538E">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26D05D11" w14:textId="77777777" w:rsidR="00B1538E" w:rsidRPr="002406F8" w:rsidRDefault="00B1538E" w:rsidP="00B1538E">
            <w:pPr>
              <w:rPr>
                <w:rFonts w:cs="Arial"/>
                <w:lang w:eastAsia="ar-SA"/>
              </w:rPr>
            </w:pPr>
            <w:r w:rsidRPr="002406F8">
              <w:rPr>
                <w:rFonts w:cs="Arial"/>
                <w:szCs w:val="22"/>
              </w:rPr>
              <w:t xml:space="preserve">Anmeldung </w:t>
            </w:r>
            <w:r>
              <w:rPr>
                <w:rFonts w:cs="Arial"/>
                <w:szCs w:val="22"/>
              </w:rPr>
              <w:t xml:space="preserve">erfolgt über StudOn </w:t>
            </w:r>
            <w:r w:rsidRPr="002406F8">
              <w:rPr>
                <w:rFonts w:cs="Arial"/>
                <w:szCs w:val="22"/>
              </w:rPr>
              <w:t>(Termine werden auf der Lehrstuhlhomepage bekannt gegeben</w:t>
            </w:r>
            <w:r>
              <w:rPr>
                <w:rFonts w:cs="Arial"/>
                <w:szCs w:val="22"/>
              </w:rPr>
              <w:t xml:space="preserve"> </w:t>
            </w:r>
            <w:r>
              <w:rPr>
                <w:rFonts w:cs="Arial"/>
              </w:rPr>
              <w:t>– beschränkte Teilnehmerzahl, erste Stunde gleiche Chance („StudOn-Happy-Hour“), danach Windhundverfahren)</w:t>
            </w:r>
          </w:p>
        </w:tc>
      </w:tr>
      <w:tr w:rsidR="00B1538E" w:rsidRPr="00BF7282" w14:paraId="68293E23" w14:textId="77777777" w:rsidTr="00B1538E">
        <w:trPr>
          <w:jc w:val="center"/>
        </w:trPr>
        <w:tc>
          <w:tcPr>
            <w:tcW w:w="567" w:type="dxa"/>
            <w:tcBorders>
              <w:top w:val="single" w:sz="4" w:space="0" w:color="000000"/>
              <w:left w:val="single" w:sz="4" w:space="0" w:color="000000"/>
              <w:bottom w:val="single" w:sz="4" w:space="0" w:color="000000"/>
            </w:tcBorders>
          </w:tcPr>
          <w:p w14:paraId="65E9ADB7"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0BA3340" w14:textId="77777777" w:rsidR="00B1538E" w:rsidRDefault="00B1538E" w:rsidP="00B1538E">
            <w:pPr>
              <w:rPr>
                <w:b/>
                <w:lang w:eastAsia="ar-SA"/>
              </w:rPr>
            </w:pPr>
            <w:r w:rsidRPr="00BF7282">
              <w:rPr>
                <w:b/>
                <w:lang w:eastAsia="ar-SA"/>
              </w:rPr>
              <w:t xml:space="preserve">Einpassung in </w:t>
            </w:r>
          </w:p>
          <w:p w14:paraId="124CFC10" w14:textId="77777777" w:rsidR="00B1538E" w:rsidRPr="00BF7282" w:rsidRDefault="00B1538E" w:rsidP="00B1538E">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2E6EB52D" w14:textId="77777777" w:rsidR="00B1538E" w:rsidRPr="00BF7282" w:rsidRDefault="00B1538E" w:rsidP="00B1538E">
            <w:pPr>
              <w:rPr>
                <w:lang w:val="en-US" w:eastAsia="ar-SA"/>
              </w:rPr>
            </w:pPr>
            <w:r w:rsidRPr="00BF7282">
              <w:rPr>
                <w:lang w:val="en-US" w:eastAsia="ar-SA"/>
              </w:rPr>
              <w:t>Ab 4. Semester</w:t>
            </w:r>
          </w:p>
        </w:tc>
      </w:tr>
      <w:tr w:rsidR="00B1538E" w:rsidRPr="00BF7282" w14:paraId="16BF751B" w14:textId="77777777" w:rsidTr="00B1538E">
        <w:trPr>
          <w:jc w:val="center"/>
        </w:trPr>
        <w:tc>
          <w:tcPr>
            <w:tcW w:w="567" w:type="dxa"/>
            <w:tcBorders>
              <w:top w:val="single" w:sz="4" w:space="0" w:color="000000"/>
              <w:left w:val="single" w:sz="4" w:space="0" w:color="000000"/>
              <w:bottom w:val="single" w:sz="4" w:space="0" w:color="000000"/>
            </w:tcBorders>
          </w:tcPr>
          <w:p w14:paraId="1141A6CD" w14:textId="77777777" w:rsidR="00B1538E" w:rsidRPr="00BF7282" w:rsidRDefault="00B1538E" w:rsidP="00F6461C">
            <w:pPr>
              <w:pStyle w:val="Listenabsatz"/>
              <w:numPr>
                <w:ilvl w:val="0"/>
                <w:numId w:val="368"/>
              </w:numPr>
              <w:rPr>
                <w:lang w:val="en-US" w:eastAsia="ar-SA"/>
              </w:rPr>
            </w:pPr>
          </w:p>
        </w:tc>
        <w:tc>
          <w:tcPr>
            <w:tcW w:w="2694" w:type="dxa"/>
            <w:tcBorders>
              <w:top w:val="single" w:sz="4" w:space="0" w:color="000000"/>
              <w:left w:val="single" w:sz="4" w:space="0" w:color="000000"/>
              <w:bottom w:val="single" w:sz="4" w:space="0" w:color="000000"/>
            </w:tcBorders>
          </w:tcPr>
          <w:p w14:paraId="1EA8B109" w14:textId="77777777" w:rsidR="00B1538E" w:rsidRDefault="00B1538E" w:rsidP="00B1538E">
            <w:pPr>
              <w:rPr>
                <w:b/>
                <w:lang w:eastAsia="ar-SA"/>
              </w:rPr>
            </w:pPr>
            <w:r w:rsidRPr="00BF7282">
              <w:rPr>
                <w:b/>
                <w:lang w:eastAsia="ar-SA"/>
              </w:rPr>
              <w:t xml:space="preserve">Verwendbarkeit des </w:t>
            </w:r>
          </w:p>
          <w:p w14:paraId="489C6057" w14:textId="77777777" w:rsidR="00B1538E" w:rsidRPr="00BF7282" w:rsidRDefault="00B1538E" w:rsidP="00B1538E">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3228BAAE" w14:textId="77777777" w:rsidR="00B1538E" w:rsidRPr="00F716CE" w:rsidRDefault="00B1538E" w:rsidP="00F6461C">
            <w:pPr>
              <w:pStyle w:val="Listenabsatz"/>
              <w:numPr>
                <w:ilvl w:val="0"/>
                <w:numId w:val="196"/>
              </w:numPr>
              <w:ind w:left="209" w:hanging="209"/>
              <w:rPr>
                <w:rFonts w:cs="Arial"/>
              </w:rPr>
            </w:pPr>
            <w:r w:rsidRPr="00F716CE">
              <w:rPr>
                <w:rFonts w:cs="Arial"/>
              </w:rPr>
              <w:t>Modul im Studienbereich „FACT II“</w:t>
            </w:r>
          </w:p>
          <w:p w14:paraId="5F8E6D37" w14:textId="77777777" w:rsidR="00B1538E" w:rsidRPr="00F716CE" w:rsidRDefault="00B1538E" w:rsidP="00F6461C">
            <w:pPr>
              <w:pStyle w:val="Listenabsatz"/>
              <w:numPr>
                <w:ilvl w:val="0"/>
                <w:numId w:val="196"/>
              </w:numPr>
              <w:ind w:left="209" w:hanging="209"/>
              <w:rPr>
                <w:rFonts w:cs="Arial"/>
              </w:rPr>
            </w:pPr>
            <w:r w:rsidRPr="00F716CE">
              <w:rPr>
                <w:rFonts w:cs="Arial"/>
              </w:rPr>
              <w:t xml:space="preserve">Modul im Vertiefungsbereich </w:t>
            </w:r>
          </w:p>
          <w:p w14:paraId="7600C62C" w14:textId="77777777" w:rsidR="00B1538E" w:rsidRPr="00BF7282" w:rsidRDefault="00B1538E" w:rsidP="00F6461C">
            <w:pPr>
              <w:pStyle w:val="Listenabsatz"/>
              <w:numPr>
                <w:ilvl w:val="0"/>
                <w:numId w:val="196"/>
              </w:numPr>
              <w:ind w:left="209" w:hanging="209"/>
              <w:rPr>
                <w:lang w:eastAsia="ar-SA"/>
              </w:rPr>
            </w:pPr>
            <w:r w:rsidRPr="00F716CE">
              <w:rPr>
                <w:rFonts w:cs="Arial"/>
              </w:rPr>
              <w:t>Wahlpflichtmodul im Modul „Integriertes Management“</w:t>
            </w:r>
          </w:p>
        </w:tc>
      </w:tr>
      <w:tr w:rsidR="00B1538E" w:rsidRPr="00BF7282" w14:paraId="320961E2" w14:textId="77777777" w:rsidTr="00B1538E">
        <w:trPr>
          <w:jc w:val="center"/>
        </w:trPr>
        <w:tc>
          <w:tcPr>
            <w:tcW w:w="567" w:type="dxa"/>
            <w:tcBorders>
              <w:top w:val="single" w:sz="4" w:space="0" w:color="000000"/>
              <w:left w:val="single" w:sz="4" w:space="0" w:color="000000"/>
              <w:bottom w:val="single" w:sz="4" w:space="0" w:color="000000"/>
            </w:tcBorders>
          </w:tcPr>
          <w:p w14:paraId="49FC4EAC"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6F62E95C" w14:textId="77777777" w:rsidR="00B1538E" w:rsidRDefault="00B1538E" w:rsidP="00B1538E">
            <w:pPr>
              <w:rPr>
                <w:b/>
                <w:lang w:eastAsia="ar-SA"/>
              </w:rPr>
            </w:pPr>
            <w:r w:rsidRPr="00BF7282">
              <w:rPr>
                <w:b/>
                <w:lang w:eastAsia="ar-SA"/>
              </w:rPr>
              <w:t xml:space="preserve">Studien- und </w:t>
            </w:r>
          </w:p>
          <w:p w14:paraId="409F5633" w14:textId="77777777" w:rsidR="00B1538E" w:rsidRPr="00BF7282" w:rsidRDefault="00B1538E" w:rsidP="00B1538E">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3BBAAC08" w14:textId="77777777" w:rsidR="00B1538E" w:rsidRPr="00C4345A" w:rsidRDefault="00B1538E" w:rsidP="00F6461C">
            <w:pPr>
              <w:numPr>
                <w:ilvl w:val="0"/>
                <w:numId w:val="196"/>
              </w:numPr>
              <w:ind w:left="209" w:hanging="209"/>
              <w:contextualSpacing/>
              <w:rPr>
                <w:rFonts w:cs="Arial"/>
                <w:strike/>
              </w:rPr>
            </w:pPr>
            <w:r w:rsidRPr="00C4345A">
              <w:rPr>
                <w:rFonts w:cs="Arial"/>
                <w:strike/>
              </w:rPr>
              <w:t xml:space="preserve">Elektronische Prüfung (30 Min., Single Choice) und </w:t>
            </w:r>
          </w:p>
          <w:p w14:paraId="03669004" w14:textId="51F26DE1" w:rsidR="00B1538E" w:rsidRPr="00C4345A" w:rsidRDefault="00B1538E" w:rsidP="00F6461C">
            <w:pPr>
              <w:pStyle w:val="Listenabsatz"/>
              <w:numPr>
                <w:ilvl w:val="0"/>
                <w:numId w:val="196"/>
              </w:numPr>
              <w:ind w:left="209" w:hanging="209"/>
              <w:rPr>
                <w:rFonts w:cs="Arial"/>
                <w:strike/>
              </w:rPr>
            </w:pPr>
            <w:r w:rsidRPr="00C4345A">
              <w:rPr>
                <w:rFonts w:cs="Arial"/>
                <w:strike/>
              </w:rPr>
              <w:t>Präsentation</w:t>
            </w:r>
            <w:r w:rsidR="00893A50" w:rsidRPr="00C4345A">
              <w:rPr>
                <w:rFonts w:cs="Arial"/>
                <w:strike/>
              </w:rPr>
              <w:t>spapier</w:t>
            </w:r>
            <w:r w:rsidRPr="00C4345A">
              <w:rPr>
                <w:rFonts w:cs="Arial"/>
                <w:strike/>
              </w:rPr>
              <w:t xml:space="preserve"> (</w:t>
            </w:r>
            <w:r w:rsidR="00893A50" w:rsidRPr="00C4345A">
              <w:rPr>
                <w:rFonts w:cs="Arial"/>
                <w:strike/>
              </w:rPr>
              <w:t xml:space="preserve">ca. </w:t>
            </w:r>
            <w:r w:rsidRPr="00C4345A">
              <w:rPr>
                <w:rFonts w:cs="Arial"/>
                <w:strike/>
              </w:rPr>
              <w:t>15</w:t>
            </w:r>
            <w:r w:rsidR="00893A50" w:rsidRPr="00C4345A">
              <w:rPr>
                <w:rFonts w:cs="Arial"/>
                <w:strike/>
              </w:rPr>
              <w:t xml:space="preserve"> Seiten</w:t>
            </w:r>
            <w:r w:rsidRPr="00C4345A">
              <w:rPr>
                <w:rFonts w:cs="Arial"/>
                <w:strike/>
              </w:rPr>
              <w:t>, inklusive Protokoll (ca. 1 Seite</w:t>
            </w:r>
            <w:r w:rsidR="00893A50" w:rsidRPr="00C4345A">
              <w:rPr>
                <w:rFonts w:cs="Arial"/>
                <w:strike/>
              </w:rPr>
              <w:t>)</w:t>
            </w:r>
            <w:r w:rsidRPr="00C4345A">
              <w:rPr>
                <w:rFonts w:cs="Arial"/>
                <w:strike/>
              </w:rPr>
              <w:t xml:space="preserve">) </w:t>
            </w:r>
            <w:r w:rsidR="00C4345A" w:rsidRPr="00C4345A">
              <w:rPr>
                <w:rFonts w:cs="Arial"/>
                <w:strike/>
              </w:rPr>
              <w:t xml:space="preserve">und </w:t>
            </w:r>
            <w:r w:rsidRPr="00C4345A">
              <w:rPr>
                <w:rFonts w:cs="Arial"/>
                <w:strike/>
              </w:rPr>
              <w:t>Präsentation</w:t>
            </w:r>
            <w:r w:rsidR="00893A50" w:rsidRPr="00C4345A">
              <w:rPr>
                <w:rFonts w:cs="Arial"/>
                <w:strike/>
              </w:rPr>
              <w:t xml:space="preserve"> (15-25 Min.)</w:t>
            </w:r>
            <w:r w:rsidRPr="00C4345A">
              <w:rPr>
                <w:rFonts w:cs="Arial"/>
                <w:strike/>
              </w:rPr>
              <w:t xml:space="preserve"> in Gruppenarbeit</w:t>
            </w:r>
          </w:p>
          <w:p w14:paraId="10AFAC84" w14:textId="77777777" w:rsidR="00B1538E" w:rsidRPr="00C4345A" w:rsidRDefault="00B1538E" w:rsidP="00B1538E">
            <w:pPr>
              <w:rPr>
                <w:rFonts w:cs="Arial"/>
              </w:rPr>
            </w:pPr>
          </w:p>
          <w:p w14:paraId="3E7A0D3C" w14:textId="77777777" w:rsidR="00B1538E" w:rsidRPr="00C4345A" w:rsidRDefault="00B1538E" w:rsidP="00B1538E">
            <w:pPr>
              <w:rPr>
                <w:rFonts w:cs="Arial"/>
                <w:i/>
              </w:rPr>
            </w:pPr>
            <w:r w:rsidRPr="00C4345A">
              <w:rPr>
                <w:rFonts w:cs="Arial"/>
                <w:i/>
              </w:rPr>
              <w:t>Prüfungswechsel aufgrund von Corona:</w:t>
            </w:r>
          </w:p>
          <w:p w14:paraId="6B5A82FF" w14:textId="00243E10" w:rsidR="00B1538E" w:rsidRPr="00C4345A" w:rsidRDefault="00B1538E" w:rsidP="00B1538E">
            <w:pPr>
              <w:rPr>
                <w:rFonts w:cs="Arial"/>
              </w:rPr>
            </w:pPr>
            <w:r w:rsidRPr="00C4345A">
              <w:rPr>
                <w:rFonts w:cs="Arial"/>
              </w:rPr>
              <w:t>Einmalig im</w:t>
            </w:r>
            <w:r w:rsidR="00893A50" w:rsidRPr="00C4345A">
              <w:rPr>
                <w:rFonts w:cs="Arial"/>
              </w:rPr>
              <w:t xml:space="preserve"> So</w:t>
            </w:r>
            <w:r w:rsidRPr="00C4345A">
              <w:rPr>
                <w:rFonts w:cs="Arial"/>
              </w:rPr>
              <w:t>Se 2021:</w:t>
            </w:r>
          </w:p>
          <w:p w14:paraId="0A60666D" w14:textId="77777777" w:rsidR="00B1538E" w:rsidRPr="00C4345A" w:rsidRDefault="00B1538E" w:rsidP="00B1538E">
            <w:pPr>
              <w:ind w:left="142" w:hanging="142"/>
              <w:rPr>
                <w:rFonts w:cs="Arial"/>
              </w:rPr>
            </w:pPr>
            <w:r w:rsidRPr="00C4345A">
              <w:rPr>
                <w:rFonts w:cs="Arial"/>
              </w:rPr>
              <w:t>-</w:t>
            </w:r>
            <w:r w:rsidRPr="00C4345A">
              <w:rPr>
                <w:rFonts w:cs="Arial"/>
              </w:rPr>
              <w:tab/>
              <w:t xml:space="preserve">Hausarbeit (Studierende, denen die Präsentation bereits als Teilleistung verbucht wurde: Einzelleistung von ca. 3 Seiten unter anderem über Planspiel aus vorherigem Semester; Studierende, denen die Präsentation noch nicht als Teilleistung verbucht wurde: ca. 15 Seiten, inklusive Protokoll (ca. 1 Seite) zur Hausarbeit, in Gruppenarbeit) und </w:t>
            </w:r>
          </w:p>
          <w:p w14:paraId="2F462BC1" w14:textId="77777777" w:rsidR="00B1538E" w:rsidRPr="00C4345A" w:rsidRDefault="00B1538E" w:rsidP="00B1538E">
            <w:pPr>
              <w:ind w:left="142" w:hanging="142"/>
              <w:rPr>
                <w:rFonts w:cs="Arial"/>
              </w:rPr>
            </w:pPr>
            <w:r w:rsidRPr="00C4345A">
              <w:rPr>
                <w:rFonts w:cs="Arial"/>
              </w:rPr>
              <w:lastRenderedPageBreak/>
              <w:t>-</w:t>
            </w:r>
            <w:r w:rsidRPr="00C4345A">
              <w:rPr>
                <w:rFonts w:cs="Arial"/>
              </w:rPr>
              <w:tab/>
              <w:t>Präsentationspapier (ca. 15 Seiten, inklusive Protkoll (ca. 1 Seite)) und Präsentation (15-25 Min.) in Gruppenarbeit</w:t>
            </w:r>
          </w:p>
        </w:tc>
      </w:tr>
      <w:tr w:rsidR="00B1538E" w:rsidRPr="00BF7282" w14:paraId="5E0CCDD1"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FCDB9E"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7B81FEEE" w14:textId="77777777" w:rsidR="00B1538E" w:rsidRPr="00BF7282" w:rsidRDefault="00B1538E" w:rsidP="00B1538E">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451DFC0D" w14:textId="77777777" w:rsidR="00B1538E" w:rsidRPr="00C4345A" w:rsidRDefault="00B1538E" w:rsidP="00F6461C">
            <w:pPr>
              <w:pStyle w:val="Listenabsatz"/>
              <w:numPr>
                <w:ilvl w:val="0"/>
                <w:numId w:val="196"/>
              </w:numPr>
              <w:ind w:left="209" w:hanging="209"/>
              <w:rPr>
                <w:strike/>
                <w:lang w:eastAsia="ar-SA"/>
              </w:rPr>
            </w:pPr>
            <w:r w:rsidRPr="00C4345A">
              <w:rPr>
                <w:rFonts w:cs="Arial"/>
                <w:strike/>
                <w:lang w:eastAsia="ar-SA"/>
              </w:rPr>
              <w:t>Elektronische Prüfung</w:t>
            </w:r>
            <w:r w:rsidRPr="00C4345A">
              <w:rPr>
                <w:strike/>
                <w:lang w:eastAsia="ar-SA"/>
              </w:rPr>
              <w:t xml:space="preserve"> (50 %) und </w:t>
            </w:r>
          </w:p>
          <w:p w14:paraId="2A5B67D9" w14:textId="77777777" w:rsidR="00B1538E" w:rsidRPr="00C4345A" w:rsidRDefault="00B1538E" w:rsidP="00F6461C">
            <w:pPr>
              <w:pStyle w:val="Listenabsatz"/>
              <w:numPr>
                <w:ilvl w:val="0"/>
                <w:numId w:val="196"/>
              </w:numPr>
              <w:ind w:left="209" w:hanging="209"/>
              <w:rPr>
                <w:strike/>
                <w:lang w:eastAsia="ar-SA"/>
              </w:rPr>
            </w:pPr>
            <w:r w:rsidRPr="00C4345A">
              <w:rPr>
                <w:rFonts w:cs="Arial"/>
                <w:strike/>
              </w:rPr>
              <w:t>Präsentation</w:t>
            </w:r>
            <w:r w:rsidRPr="00C4345A">
              <w:rPr>
                <w:strike/>
                <w:lang w:eastAsia="ar-SA"/>
              </w:rPr>
              <w:t xml:space="preserve"> (50 %)</w:t>
            </w:r>
          </w:p>
          <w:p w14:paraId="0FABC39B" w14:textId="77777777" w:rsidR="00B1538E" w:rsidRPr="00C4345A" w:rsidRDefault="00B1538E" w:rsidP="00B1538E">
            <w:pPr>
              <w:rPr>
                <w:lang w:eastAsia="ar-SA"/>
              </w:rPr>
            </w:pPr>
          </w:p>
          <w:p w14:paraId="4B7BC7A2" w14:textId="77777777" w:rsidR="00B1538E" w:rsidRPr="00C4345A" w:rsidRDefault="00B1538E" w:rsidP="00B1538E">
            <w:pPr>
              <w:rPr>
                <w:rFonts w:cs="Arial"/>
                <w:i/>
              </w:rPr>
            </w:pPr>
            <w:r w:rsidRPr="00C4345A">
              <w:rPr>
                <w:rFonts w:cs="Arial"/>
                <w:i/>
              </w:rPr>
              <w:t>Prüfungswechsel aufgrund von Corona:</w:t>
            </w:r>
          </w:p>
          <w:p w14:paraId="66A65FC6" w14:textId="64BA1093" w:rsidR="00B1538E" w:rsidRPr="00C4345A" w:rsidRDefault="00B1538E" w:rsidP="00B1538E">
            <w:pPr>
              <w:contextualSpacing/>
              <w:rPr>
                <w:rFonts w:cs="Arial"/>
              </w:rPr>
            </w:pPr>
            <w:r w:rsidRPr="00C4345A">
              <w:rPr>
                <w:rFonts w:cs="Arial"/>
              </w:rPr>
              <w:t xml:space="preserve">Einmalig im </w:t>
            </w:r>
            <w:r w:rsidR="00C4345A" w:rsidRPr="009C0185">
              <w:rPr>
                <w:rFonts w:cs="Arial"/>
              </w:rPr>
              <w:t>SoSe</w:t>
            </w:r>
            <w:r w:rsidR="00C4345A" w:rsidRPr="00C4345A">
              <w:rPr>
                <w:rFonts w:cs="Arial"/>
              </w:rPr>
              <w:t xml:space="preserve"> </w:t>
            </w:r>
            <w:r w:rsidRPr="00C4345A">
              <w:rPr>
                <w:rFonts w:cs="Arial"/>
              </w:rPr>
              <w:t>2021:</w:t>
            </w:r>
          </w:p>
          <w:p w14:paraId="17B52B8A" w14:textId="77777777" w:rsidR="00B1538E" w:rsidRPr="00C4345A" w:rsidRDefault="00B1538E" w:rsidP="00F6461C">
            <w:pPr>
              <w:pStyle w:val="Listenabsatz"/>
              <w:numPr>
                <w:ilvl w:val="0"/>
                <w:numId w:val="196"/>
              </w:numPr>
              <w:ind w:left="209" w:hanging="209"/>
              <w:rPr>
                <w:lang w:eastAsia="ar-SA"/>
              </w:rPr>
            </w:pPr>
            <w:r w:rsidRPr="00C4345A">
              <w:rPr>
                <w:rFonts w:cs="Arial"/>
                <w:lang w:eastAsia="ar-SA"/>
              </w:rPr>
              <w:t>Hausarbeit</w:t>
            </w:r>
            <w:r w:rsidRPr="00C4345A">
              <w:rPr>
                <w:lang w:eastAsia="ar-SA"/>
              </w:rPr>
              <w:t xml:space="preserve"> (50 %) und</w:t>
            </w:r>
          </w:p>
          <w:p w14:paraId="1C54033C" w14:textId="77777777" w:rsidR="00B1538E" w:rsidRPr="00C4345A" w:rsidRDefault="00B1538E" w:rsidP="00F6461C">
            <w:pPr>
              <w:pStyle w:val="Listenabsatz"/>
              <w:numPr>
                <w:ilvl w:val="0"/>
                <w:numId w:val="196"/>
              </w:numPr>
              <w:ind w:left="209" w:hanging="209"/>
              <w:rPr>
                <w:lang w:eastAsia="ar-SA"/>
              </w:rPr>
            </w:pPr>
            <w:r w:rsidRPr="00C4345A">
              <w:rPr>
                <w:rFonts w:cs="Arial"/>
                <w:lang w:eastAsia="ar-SA"/>
              </w:rPr>
              <w:t>Präsentationspapier und Präsentation (50 %)</w:t>
            </w:r>
          </w:p>
        </w:tc>
      </w:tr>
      <w:tr w:rsidR="00B1538E" w:rsidRPr="00BF7282" w14:paraId="33963B27"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40AD88"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484E15BE" w14:textId="77777777" w:rsidR="00B1538E" w:rsidRPr="00BF7282" w:rsidRDefault="00B1538E" w:rsidP="00B1538E">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6A503F8" w14:textId="77777777" w:rsidR="00B1538E" w:rsidRPr="00BF7282" w:rsidRDefault="00B1538E" w:rsidP="00B1538E">
            <w:pPr>
              <w:rPr>
                <w:lang w:eastAsia="ar-SA"/>
              </w:rPr>
            </w:pPr>
            <w:r>
              <w:t xml:space="preserve"> </w:t>
            </w:r>
            <w:r w:rsidRPr="00A33493">
              <w:rPr>
                <w:lang w:eastAsia="ar-SA"/>
              </w:rPr>
              <w:t>Winter- und Sommersemester</w:t>
            </w:r>
          </w:p>
        </w:tc>
      </w:tr>
      <w:tr w:rsidR="00B1538E" w:rsidRPr="00BF7282" w14:paraId="7AF1A18D" w14:textId="77777777" w:rsidTr="00B1538E">
        <w:trPr>
          <w:jc w:val="center"/>
        </w:trPr>
        <w:tc>
          <w:tcPr>
            <w:tcW w:w="567" w:type="dxa"/>
            <w:tcBorders>
              <w:top w:val="single" w:sz="4" w:space="0" w:color="000000"/>
              <w:left w:val="single" w:sz="4" w:space="0" w:color="000000"/>
              <w:bottom w:val="single" w:sz="4" w:space="0" w:color="000000"/>
            </w:tcBorders>
          </w:tcPr>
          <w:p w14:paraId="25681CF6"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262BE262" w14:textId="77777777" w:rsidR="00B1538E" w:rsidRPr="00BF7282" w:rsidRDefault="00B1538E" w:rsidP="00B1538E">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7C989B58" w14:textId="77777777" w:rsidR="00B1538E" w:rsidRPr="00BF7282" w:rsidRDefault="00B1538E" w:rsidP="00B1538E">
            <w:pPr>
              <w:rPr>
                <w:lang w:eastAsia="ar-SA"/>
              </w:rPr>
            </w:pPr>
            <w:r w:rsidRPr="00BF7282">
              <w:rPr>
                <w:lang w:eastAsia="ar-SA"/>
              </w:rPr>
              <w:t>Präsenzzeit: 30 h</w:t>
            </w:r>
          </w:p>
          <w:p w14:paraId="058C85B2" w14:textId="77777777" w:rsidR="00B1538E" w:rsidRPr="00BF7282" w:rsidRDefault="00B1538E" w:rsidP="00B1538E">
            <w:pPr>
              <w:rPr>
                <w:lang w:eastAsia="ar-SA"/>
              </w:rPr>
            </w:pPr>
            <w:r w:rsidRPr="00BF7282">
              <w:rPr>
                <w:lang w:eastAsia="ar-SA"/>
              </w:rPr>
              <w:t>Eigenstudium: 120 h</w:t>
            </w:r>
          </w:p>
        </w:tc>
      </w:tr>
      <w:tr w:rsidR="00B1538E" w:rsidRPr="00BF7282" w14:paraId="4E49401E"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2CF9EA7"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12062D09" w14:textId="77777777" w:rsidR="00B1538E" w:rsidRPr="00BF7282" w:rsidRDefault="00B1538E" w:rsidP="00B1538E">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11FA66DF" w14:textId="77777777" w:rsidR="00B1538E" w:rsidRPr="00BF7282" w:rsidRDefault="00B1538E" w:rsidP="00B1538E">
            <w:pPr>
              <w:rPr>
                <w:lang w:eastAsia="ar-SA"/>
              </w:rPr>
            </w:pPr>
            <w:r w:rsidRPr="00BF7282">
              <w:rPr>
                <w:lang w:eastAsia="ar-SA"/>
              </w:rPr>
              <w:t>1 Semester</w:t>
            </w:r>
          </w:p>
        </w:tc>
      </w:tr>
      <w:tr w:rsidR="00B1538E" w:rsidRPr="00BF7282" w14:paraId="14AAD442"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6B2DA732"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174235F" w14:textId="77777777" w:rsidR="00B1538E" w:rsidRDefault="00B1538E" w:rsidP="00B1538E">
            <w:pPr>
              <w:rPr>
                <w:b/>
                <w:lang w:eastAsia="ar-SA"/>
              </w:rPr>
            </w:pPr>
            <w:r>
              <w:rPr>
                <w:b/>
                <w:lang w:eastAsia="ar-SA"/>
              </w:rPr>
              <w:t xml:space="preserve">Unterrichts- und </w:t>
            </w:r>
          </w:p>
          <w:p w14:paraId="6F7DD73D" w14:textId="77777777" w:rsidR="00B1538E" w:rsidRPr="00BF7282" w:rsidRDefault="00B1538E" w:rsidP="00B1538E">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49B7364C" w14:textId="77777777" w:rsidR="00B1538E" w:rsidRPr="00BF7282" w:rsidRDefault="00B1538E" w:rsidP="00B1538E">
            <w:pPr>
              <w:rPr>
                <w:lang w:eastAsia="ar-SA"/>
              </w:rPr>
            </w:pPr>
            <w:r w:rsidRPr="003F0FF5">
              <w:rPr>
                <w:lang w:eastAsia="ar-SA"/>
              </w:rPr>
              <w:t>Deutsch, Englisch</w:t>
            </w:r>
            <w:r>
              <w:rPr>
                <w:lang w:eastAsia="ar-SA"/>
              </w:rPr>
              <w:t xml:space="preserve"> </w:t>
            </w:r>
            <w:r w:rsidRPr="003F0FF5">
              <w:rPr>
                <w:lang w:eastAsia="ar-SA"/>
              </w:rPr>
              <w:t>(abhängig von der Wahl der Durchführungsrunde durch die Studierenden)</w:t>
            </w:r>
          </w:p>
        </w:tc>
      </w:tr>
      <w:tr w:rsidR="00B1538E" w:rsidRPr="00BF7282" w14:paraId="1BC8E5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789DA8DD"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3640BAA" w14:textId="77777777" w:rsidR="00B1538E" w:rsidRDefault="00B1538E" w:rsidP="00B1538E">
            <w:pPr>
              <w:rPr>
                <w:b/>
                <w:lang w:eastAsia="ar-SA"/>
              </w:rPr>
            </w:pPr>
            <w:r>
              <w:rPr>
                <w:b/>
                <w:lang w:eastAsia="ar-SA"/>
              </w:rPr>
              <w:t xml:space="preserve">(Vorbereitende) </w:t>
            </w:r>
          </w:p>
          <w:p w14:paraId="40204975" w14:textId="77777777" w:rsidR="00B1538E" w:rsidRPr="00BF7282" w:rsidRDefault="00B1538E" w:rsidP="00B1538E">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1AED908" w14:textId="77777777" w:rsidR="00B1538E" w:rsidRPr="00BF7282" w:rsidRDefault="00B1538E" w:rsidP="00B1538E">
            <w:pPr>
              <w:rPr>
                <w:lang w:eastAsia="ar-SA"/>
              </w:rPr>
            </w:pPr>
            <w:r w:rsidRPr="00BF7282">
              <w:rPr>
                <w:lang w:eastAsia="ar-SA"/>
              </w:rPr>
              <w:t xml:space="preserve">Wird </w:t>
            </w:r>
            <w:r>
              <w:rPr>
                <w:lang w:eastAsia="ar-SA"/>
              </w:rPr>
              <w:t>in der Veranstaltung</w:t>
            </w:r>
            <w:r w:rsidRPr="00BF7282">
              <w:rPr>
                <w:lang w:eastAsia="ar-SA"/>
              </w:rPr>
              <w:t xml:space="preserve"> bekannt gegeben</w:t>
            </w:r>
          </w:p>
        </w:tc>
      </w:tr>
    </w:tbl>
    <w:p w14:paraId="051327DB" w14:textId="77777777" w:rsidR="00B1538E" w:rsidRPr="00113229" w:rsidRDefault="00B1538E" w:rsidP="00B1538E"/>
    <w:p w14:paraId="7373AE14" w14:textId="62FE5EE1"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F6461C">
            <w:pPr>
              <w:pStyle w:val="Listenabsatz"/>
              <w:numPr>
                <w:ilvl w:val="0"/>
                <w:numId w:val="183"/>
              </w:numPr>
            </w:pPr>
            <w:r w:rsidRPr="00BF7282">
              <w:lastRenderedPageBreak/>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6067" w:name="_Toc145317132"/>
            <w:bookmarkStart w:id="6068" w:name="_Toc145725853"/>
            <w:bookmarkStart w:id="6069" w:name="_Toc145726746"/>
            <w:bookmarkStart w:id="6070" w:name="_Toc145746894"/>
            <w:bookmarkStart w:id="6071" w:name="_Toc287964485"/>
          </w:p>
          <w:bookmarkEnd w:id="6067"/>
          <w:bookmarkEnd w:id="6068"/>
          <w:bookmarkEnd w:id="6069"/>
          <w:bookmarkEnd w:id="6070"/>
          <w:bookmarkEnd w:id="6071"/>
          <w:p w14:paraId="747975F1" w14:textId="5EF9F3DA" w:rsidR="00B903C1" w:rsidRPr="00BF7282" w:rsidRDefault="00B93D27" w:rsidP="000662D3">
            <w:r>
              <w:t>8</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6072" w:name="_Toc145317133"/>
            <w:bookmarkStart w:id="6073" w:name="_Toc145725854"/>
            <w:bookmarkStart w:id="6074" w:name="_Toc145746895"/>
            <w:bookmarkStart w:id="6075" w:name="_Toc287964486"/>
            <w:bookmarkStart w:id="6076" w:name="_Toc300075016"/>
            <w:bookmarkStart w:id="6077" w:name="_Toc300154077"/>
            <w:bookmarkStart w:id="6078" w:name="_Toc301862088"/>
            <w:bookmarkStart w:id="6079" w:name="_Toc317511708"/>
            <w:bookmarkStart w:id="6080" w:name="_Toc317694872"/>
            <w:bookmarkStart w:id="6081" w:name="_Toc317773032"/>
            <w:bookmarkStart w:id="6082" w:name="_Toc317782152"/>
            <w:bookmarkStart w:id="6083" w:name="_Toc321385249"/>
            <w:bookmarkStart w:id="6084" w:name="_Toc331493063"/>
            <w:bookmarkStart w:id="6085" w:name="_Toc332267292"/>
            <w:bookmarkStart w:id="6086" w:name="_Toc332366944"/>
            <w:bookmarkStart w:id="6087" w:name="_Toc335747439"/>
            <w:bookmarkStart w:id="6088" w:name="_Toc349828616"/>
            <w:bookmarkStart w:id="6089" w:name="_Toc351715544"/>
            <w:bookmarkStart w:id="6090" w:name="_Toc363638275"/>
            <w:bookmarkStart w:id="6091" w:name="_Toc363638938"/>
            <w:bookmarkStart w:id="6092" w:name="_Toc364322214"/>
            <w:bookmarkStart w:id="6093" w:name="_Toc364328755"/>
            <w:bookmarkStart w:id="6094" w:name="_Toc369082486"/>
            <w:bookmarkStart w:id="6095" w:name="_Toc381687059"/>
            <w:bookmarkStart w:id="6096" w:name="_Toc67383029"/>
            <w:r w:rsidRPr="00BF7282">
              <w:t>Unternehmer und Unternehmen</w:t>
            </w:r>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F6461C">
            <w:pPr>
              <w:pStyle w:val="Listenabsatz"/>
              <w:numPr>
                <w:ilvl w:val="0"/>
                <w:numId w:val="183"/>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F6461C">
            <w:pPr>
              <w:pStyle w:val="Listenabsatz"/>
              <w:numPr>
                <w:ilvl w:val="0"/>
                <w:numId w:val="183"/>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6D1E4B47" w:rsidR="00B903C1" w:rsidRPr="00BF7282" w:rsidRDefault="00046931" w:rsidP="000662D3">
            <w:r w:rsidRPr="00BF7282">
              <w:t xml:space="preserve">Prof. </w:t>
            </w:r>
            <w:r>
              <w:t>Dr. Junge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F6461C">
            <w:pPr>
              <w:pStyle w:val="Listenabsatz"/>
              <w:numPr>
                <w:ilvl w:val="0"/>
                <w:numId w:val="183"/>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3A299FCA" w:rsidR="00B903C1" w:rsidRPr="00BF7282" w:rsidRDefault="00046931" w:rsidP="000662D3">
            <w:r>
              <w:rPr>
                <w:rFonts w:cs="Arial"/>
                <w:szCs w:val="22"/>
              </w:rPr>
              <w:t>Prof. Dr. Junge / Prof. Dr. Hungenberg</w:t>
            </w:r>
          </w:p>
        </w:tc>
      </w:tr>
      <w:tr w:rsidR="00046931" w:rsidRPr="00BF7282" w14:paraId="7EEE3241" w14:textId="77777777" w:rsidTr="002E6634">
        <w:trPr>
          <w:jc w:val="center"/>
        </w:trPr>
        <w:tc>
          <w:tcPr>
            <w:tcW w:w="567" w:type="dxa"/>
          </w:tcPr>
          <w:p w14:paraId="726D0DB0" w14:textId="77777777" w:rsidR="00046931" w:rsidRPr="00BF7282" w:rsidRDefault="00046931" w:rsidP="00F6461C">
            <w:pPr>
              <w:pStyle w:val="Listenabsatz"/>
              <w:numPr>
                <w:ilvl w:val="0"/>
                <w:numId w:val="183"/>
              </w:numPr>
            </w:pPr>
          </w:p>
        </w:tc>
        <w:tc>
          <w:tcPr>
            <w:tcW w:w="2693" w:type="dxa"/>
          </w:tcPr>
          <w:p w14:paraId="5CB2FCAA" w14:textId="77777777" w:rsidR="00046931" w:rsidRPr="00BF7282" w:rsidRDefault="00046931" w:rsidP="00046931">
            <w:pPr>
              <w:rPr>
                <w:b/>
              </w:rPr>
            </w:pPr>
            <w:r w:rsidRPr="00BF7282">
              <w:rPr>
                <w:b/>
              </w:rPr>
              <w:t xml:space="preserve">Inhalt </w:t>
            </w:r>
          </w:p>
        </w:tc>
        <w:tc>
          <w:tcPr>
            <w:tcW w:w="6663" w:type="dxa"/>
          </w:tcPr>
          <w:p w14:paraId="2A8F75F4" w14:textId="77777777" w:rsidR="00046931" w:rsidRPr="00BF7282" w:rsidRDefault="00046931" w:rsidP="00046931">
            <w:r w:rsidRPr="00BF7282">
              <w:t>Die Veranstaltung behandelt wichtige Themen, die Unternehmer</w:t>
            </w:r>
            <w:r>
              <w:t>innen und Unternehmer</w:t>
            </w:r>
            <w:r w:rsidRPr="00BF7282">
              <w:t xml:space="preserve"> </w:t>
            </w:r>
            <w:r>
              <w:t>bzw.</w:t>
            </w:r>
            <w:r w:rsidRPr="00BF7282">
              <w:t xml:space="preserve"> Unternehmen </w:t>
            </w:r>
            <w:r>
              <w:t>in der heutigen Zeit</w:t>
            </w:r>
            <w:r w:rsidRPr="00BF7282">
              <w:t xml:space="preserve"> beschäftigen.</w:t>
            </w:r>
            <w:r>
              <w:t xml:space="preserve"> </w:t>
            </w:r>
            <w:r w:rsidRPr="00BF7282">
              <w:t>Es geht im Einzelnen um die Themen Menschen im Unternehmen, Produkte und deren Vermarktung, Ziele und Entwicklung von Unternehmen, Internationalisierung</w:t>
            </w:r>
            <w:r>
              <w:t>, Innovation</w:t>
            </w:r>
            <w:r w:rsidRPr="00BF7282">
              <w:t xml:space="preserve"> sowie </w:t>
            </w:r>
            <w:r>
              <w:t>der Bereich der Finanzberichterstattung und Finanzkennzahlen</w:t>
            </w:r>
            <w:r w:rsidRPr="00BF7282">
              <w:t>.</w:t>
            </w:r>
          </w:p>
          <w:p w14:paraId="20B5F113" w14:textId="39E8FB89" w:rsidR="00046931" w:rsidRPr="00BF7282" w:rsidRDefault="00046931" w:rsidP="00046931">
            <w:r w:rsidRPr="00BF7282">
              <w:t xml:space="preserve">Die verschiedenen Themen werden anhand </w:t>
            </w:r>
            <w:r>
              <w:t xml:space="preserve">aktueller Praxisbeispiele verdeutlicht und mittels digitaler Lernstandsabfragen wiederholt. Ein interaktives E-learning verlagert Teile der Wissensvermittlung in das Selbststudium und schafft Raum für eine vertiefte Anwendung im Blended-Learning-Stil. </w:t>
            </w:r>
            <w:r w:rsidRPr="00BF7282">
              <w:t>Darüber hinaus werden wichtige Inhalte zum Erstellen und Halten vo</w:t>
            </w:r>
            <w:r>
              <w:t>n Teampräsentationen vermittelt und angewandt.</w:t>
            </w:r>
          </w:p>
        </w:tc>
      </w:tr>
      <w:tr w:rsidR="00046931" w:rsidRPr="00BF7282" w14:paraId="76280B3A" w14:textId="77777777" w:rsidTr="002E6634">
        <w:trPr>
          <w:jc w:val="center"/>
        </w:trPr>
        <w:tc>
          <w:tcPr>
            <w:tcW w:w="567" w:type="dxa"/>
          </w:tcPr>
          <w:p w14:paraId="130ADBFB" w14:textId="77777777" w:rsidR="00046931" w:rsidRPr="00BF7282" w:rsidRDefault="00046931" w:rsidP="00F6461C">
            <w:pPr>
              <w:pStyle w:val="Listenabsatz"/>
              <w:numPr>
                <w:ilvl w:val="0"/>
                <w:numId w:val="183"/>
              </w:numPr>
            </w:pPr>
          </w:p>
        </w:tc>
        <w:tc>
          <w:tcPr>
            <w:tcW w:w="2693" w:type="dxa"/>
          </w:tcPr>
          <w:p w14:paraId="76205FB7" w14:textId="77777777" w:rsidR="00046931" w:rsidRDefault="00046931" w:rsidP="00046931">
            <w:pPr>
              <w:rPr>
                <w:b/>
              </w:rPr>
            </w:pPr>
            <w:r w:rsidRPr="00BF7282">
              <w:rPr>
                <w:b/>
              </w:rPr>
              <w:t xml:space="preserve">Lernziele und </w:t>
            </w:r>
          </w:p>
          <w:p w14:paraId="22A5E31C" w14:textId="5304E079" w:rsidR="00046931" w:rsidRPr="00BF7282" w:rsidRDefault="00046931" w:rsidP="00046931">
            <w:pPr>
              <w:rPr>
                <w:b/>
              </w:rPr>
            </w:pPr>
            <w:r w:rsidRPr="00BF7282">
              <w:rPr>
                <w:b/>
              </w:rPr>
              <w:t>Kompetenzen</w:t>
            </w:r>
          </w:p>
        </w:tc>
        <w:tc>
          <w:tcPr>
            <w:tcW w:w="6663" w:type="dxa"/>
          </w:tcPr>
          <w:p w14:paraId="674C9BE0" w14:textId="77777777" w:rsidR="00046931" w:rsidRDefault="00046931" w:rsidP="00046931">
            <w:r w:rsidRPr="00BF7282">
              <w:t>Die Studierenden erkennen, welche die heute für Unternehmen und ihre Führung wichtigen Themen sind und welche Erklärungs</w:t>
            </w:r>
            <w:r w:rsidRPr="00BF7282">
              <w:softHyphen/>
              <w:t xml:space="preserve">ansätze die </w:t>
            </w:r>
            <w:r>
              <w:t>Betriebswirtschaftslehre (</w:t>
            </w:r>
            <w:r w:rsidRPr="00BF7282">
              <w:t>BWL</w:t>
            </w:r>
            <w:r>
              <w:t>)</w:t>
            </w:r>
            <w:r w:rsidRPr="00BF7282">
              <w:t xml:space="preserve"> für diese Themen bereithält. Weiterhin </w:t>
            </w:r>
            <w:r>
              <w:t xml:space="preserve">werden </w:t>
            </w:r>
            <w:r w:rsidRPr="00BF7282">
              <w:t xml:space="preserve">diese Erklärungsansätze durch die Studierenden analysiert und bewertet. Somit entwickeln die Studierenden ein grundlegendes Verständnis für das Handeln von Unternehmen und eine überblicksartige </w:t>
            </w:r>
            <w:r>
              <w:t>Gesamtsicht der BWL. Durch den Einbezug digitaler Formate bei der Lernmethodik erlangen die Studierenden zudem vielfältige Digitalkompetenzen.</w:t>
            </w:r>
          </w:p>
          <w:p w14:paraId="7CEEF488" w14:textId="61950D00" w:rsidR="00046931" w:rsidRPr="00BF7282" w:rsidRDefault="00046931" w:rsidP="00046931">
            <w:r w:rsidRPr="00BF7282">
              <w:t>Darüber hinaus werden durch die Studierenden Lösungsansätze für wichtige betriebswirtschaftliche Fragestellungen in Form von Präsentationen eigenständig entwickelt.</w:t>
            </w:r>
            <w:r>
              <w:t xml:space="preserve"> Die vorgestellten Präsentationsinhalte werden im Plenum diskutiert und weiterentwickelt. Ferner werden im wertschätzenden Feedback die vorgestellten Lösungen von anderen Studierenden bewertet und Verbesserungsvorschläge vorgebracht.</w:t>
            </w:r>
          </w:p>
        </w:tc>
      </w:tr>
      <w:tr w:rsidR="00046931" w:rsidRPr="00BF7282" w14:paraId="4559B93E" w14:textId="77777777" w:rsidTr="002E6634">
        <w:trPr>
          <w:jc w:val="center"/>
        </w:trPr>
        <w:tc>
          <w:tcPr>
            <w:tcW w:w="567" w:type="dxa"/>
          </w:tcPr>
          <w:p w14:paraId="794399CA" w14:textId="77777777" w:rsidR="00046931" w:rsidRPr="00BF7282" w:rsidRDefault="00046931" w:rsidP="00F6461C">
            <w:pPr>
              <w:pStyle w:val="Listenabsatz"/>
              <w:numPr>
                <w:ilvl w:val="0"/>
                <w:numId w:val="183"/>
              </w:numPr>
            </w:pPr>
          </w:p>
        </w:tc>
        <w:tc>
          <w:tcPr>
            <w:tcW w:w="2693" w:type="dxa"/>
          </w:tcPr>
          <w:p w14:paraId="7D24587F" w14:textId="77777777" w:rsidR="00046931" w:rsidRDefault="00046931" w:rsidP="00046931">
            <w:pPr>
              <w:rPr>
                <w:b/>
              </w:rPr>
            </w:pPr>
            <w:r w:rsidRPr="00BF7282">
              <w:rPr>
                <w:b/>
              </w:rPr>
              <w:t xml:space="preserve">Empfohlene </w:t>
            </w:r>
          </w:p>
          <w:p w14:paraId="316FE5FA" w14:textId="7663F878" w:rsidR="00046931" w:rsidRPr="00BF7282" w:rsidRDefault="00046931" w:rsidP="00046931">
            <w:pPr>
              <w:rPr>
                <w:b/>
              </w:rPr>
            </w:pPr>
            <w:r w:rsidRPr="00BF7282">
              <w:rPr>
                <w:b/>
              </w:rPr>
              <w:t>Voraussetzungen für die Teilnahme</w:t>
            </w:r>
          </w:p>
        </w:tc>
        <w:tc>
          <w:tcPr>
            <w:tcW w:w="6663" w:type="dxa"/>
          </w:tcPr>
          <w:p w14:paraId="2CD66A95" w14:textId="77777777" w:rsidR="00046931" w:rsidRPr="00BF7282" w:rsidRDefault="00046931" w:rsidP="00046931">
            <w:r w:rsidRPr="00BF7282">
              <w:t>Keine.</w:t>
            </w:r>
          </w:p>
          <w:p w14:paraId="38C3A9E6" w14:textId="129E0D5A" w:rsidR="00046931" w:rsidRPr="00BF7282" w:rsidRDefault="00DF1DCF" w:rsidP="00046931">
            <w:r>
              <w:t>Es wird empfohlen, die beiden Lehrveranstaltungen im selben Semester zu belegen.</w:t>
            </w:r>
          </w:p>
        </w:tc>
      </w:tr>
      <w:tr w:rsidR="00046931" w:rsidRPr="00BF7282" w14:paraId="5035AAB2" w14:textId="77777777" w:rsidTr="002E6634">
        <w:trPr>
          <w:jc w:val="center"/>
        </w:trPr>
        <w:tc>
          <w:tcPr>
            <w:tcW w:w="567" w:type="dxa"/>
          </w:tcPr>
          <w:p w14:paraId="1E244D74" w14:textId="77777777" w:rsidR="00046931" w:rsidRPr="00BF7282" w:rsidRDefault="00046931" w:rsidP="00F6461C">
            <w:pPr>
              <w:pStyle w:val="Listenabsatz"/>
              <w:numPr>
                <w:ilvl w:val="0"/>
                <w:numId w:val="183"/>
              </w:numPr>
            </w:pPr>
          </w:p>
        </w:tc>
        <w:tc>
          <w:tcPr>
            <w:tcW w:w="2693" w:type="dxa"/>
          </w:tcPr>
          <w:p w14:paraId="744008DB" w14:textId="77777777" w:rsidR="00046931" w:rsidRDefault="00046931" w:rsidP="00046931">
            <w:pPr>
              <w:rPr>
                <w:b/>
              </w:rPr>
            </w:pPr>
            <w:r w:rsidRPr="00BF7282">
              <w:rPr>
                <w:b/>
              </w:rPr>
              <w:t xml:space="preserve">Einpassung in </w:t>
            </w:r>
          </w:p>
          <w:p w14:paraId="71BC0B04" w14:textId="57A09DBD" w:rsidR="00046931" w:rsidRPr="00BF7282" w:rsidRDefault="00046931" w:rsidP="00046931">
            <w:pPr>
              <w:rPr>
                <w:b/>
              </w:rPr>
            </w:pPr>
            <w:r w:rsidRPr="00BF7282">
              <w:rPr>
                <w:b/>
              </w:rPr>
              <w:t>Musterstudienplan</w:t>
            </w:r>
          </w:p>
        </w:tc>
        <w:tc>
          <w:tcPr>
            <w:tcW w:w="6663" w:type="dxa"/>
          </w:tcPr>
          <w:p w14:paraId="55FF9B47" w14:textId="21654326" w:rsidR="00046931" w:rsidRPr="00BF7282" w:rsidRDefault="00046931" w:rsidP="00046931">
            <w:r>
              <w:t xml:space="preserve">1. </w:t>
            </w:r>
            <w:r w:rsidRPr="00BF7282">
              <w:t>Semester</w:t>
            </w:r>
          </w:p>
          <w:p w14:paraId="49F4D254" w14:textId="77777777" w:rsidR="00046931" w:rsidRPr="00BF7282" w:rsidRDefault="00046931" w:rsidP="00046931"/>
        </w:tc>
      </w:tr>
      <w:tr w:rsidR="00046931" w:rsidRPr="00BF7282" w14:paraId="01D24ADB" w14:textId="77777777" w:rsidTr="002E6634">
        <w:trPr>
          <w:jc w:val="center"/>
        </w:trPr>
        <w:tc>
          <w:tcPr>
            <w:tcW w:w="567" w:type="dxa"/>
          </w:tcPr>
          <w:p w14:paraId="35E241C3" w14:textId="77777777" w:rsidR="00046931" w:rsidRPr="00BF7282" w:rsidRDefault="00046931" w:rsidP="00F6461C">
            <w:pPr>
              <w:pStyle w:val="Listenabsatz"/>
              <w:numPr>
                <w:ilvl w:val="0"/>
                <w:numId w:val="183"/>
              </w:numPr>
            </w:pPr>
          </w:p>
        </w:tc>
        <w:tc>
          <w:tcPr>
            <w:tcW w:w="2693" w:type="dxa"/>
          </w:tcPr>
          <w:p w14:paraId="54DCC6FD" w14:textId="77777777" w:rsidR="00046931" w:rsidRDefault="00046931" w:rsidP="00046931">
            <w:pPr>
              <w:rPr>
                <w:b/>
              </w:rPr>
            </w:pPr>
            <w:r w:rsidRPr="00BF7282">
              <w:rPr>
                <w:b/>
              </w:rPr>
              <w:t xml:space="preserve">Verwendbarkeit des </w:t>
            </w:r>
          </w:p>
          <w:p w14:paraId="44019A2D" w14:textId="34CAB5E9" w:rsidR="00046931" w:rsidRPr="00BF7282" w:rsidRDefault="00046931" w:rsidP="00046931">
            <w:pPr>
              <w:rPr>
                <w:b/>
              </w:rPr>
            </w:pPr>
            <w:r w:rsidRPr="00BF7282">
              <w:rPr>
                <w:b/>
              </w:rPr>
              <w:t>Moduls</w:t>
            </w:r>
          </w:p>
        </w:tc>
        <w:tc>
          <w:tcPr>
            <w:tcW w:w="6663" w:type="dxa"/>
          </w:tcPr>
          <w:p w14:paraId="67D7EF29" w14:textId="59AF9467" w:rsidR="002176D4" w:rsidRDefault="00DF1DCF" w:rsidP="00F6461C">
            <w:pPr>
              <w:pStyle w:val="Listenabsatz"/>
              <w:numPr>
                <w:ilvl w:val="0"/>
                <w:numId w:val="196"/>
              </w:numPr>
            </w:pPr>
            <w:r>
              <w:t xml:space="preserve">Modul im Pflichtbereich für Studierende der Wirtschaftswissenschaften </w:t>
            </w:r>
          </w:p>
          <w:p w14:paraId="0CFEF9B1" w14:textId="78C9E6AA" w:rsidR="00DF1DCF" w:rsidRDefault="002176D4" w:rsidP="00F6461C">
            <w:pPr>
              <w:pStyle w:val="Listenabsatz"/>
              <w:numPr>
                <w:ilvl w:val="0"/>
                <w:numId w:val="196"/>
              </w:numPr>
            </w:pPr>
            <w:r>
              <w:t xml:space="preserve">Modul im Pflichtbereich für Studierende der </w:t>
            </w:r>
            <w:r w:rsidR="00DF1DCF">
              <w:t>International Business Studies mit Studienbeginn vor WiSe 2020</w:t>
            </w:r>
          </w:p>
          <w:p w14:paraId="2CBDB1B3" w14:textId="77777777" w:rsidR="00DF1DCF" w:rsidRDefault="00DF1DCF" w:rsidP="00F6461C">
            <w:pPr>
              <w:pStyle w:val="Listenabsatz"/>
              <w:numPr>
                <w:ilvl w:val="0"/>
                <w:numId w:val="196"/>
              </w:numPr>
            </w:pPr>
            <w:r>
              <w:t xml:space="preserve">Modul im Pflichtbereich für Studierende der Sozialökonomik </w:t>
            </w:r>
          </w:p>
          <w:p w14:paraId="0456F4ED" w14:textId="77777777" w:rsidR="00DF1DCF" w:rsidRDefault="00DF1DCF" w:rsidP="00F6461C">
            <w:pPr>
              <w:pStyle w:val="Listenabsatz"/>
              <w:numPr>
                <w:ilvl w:val="0"/>
                <w:numId w:val="196"/>
              </w:numPr>
            </w:pPr>
            <w:r>
              <w:t>Modul im Kernbereich für Studierende der Wirtschaftsinformatik</w:t>
            </w:r>
          </w:p>
          <w:p w14:paraId="16FED3DC" w14:textId="77777777" w:rsidR="00DF1DCF" w:rsidRDefault="00DF1DCF" w:rsidP="00F6461C">
            <w:pPr>
              <w:pStyle w:val="Listenabsatz"/>
              <w:numPr>
                <w:ilvl w:val="0"/>
                <w:numId w:val="196"/>
              </w:numPr>
            </w:pPr>
            <w:r>
              <w:t xml:space="preserve">Modul im Vertiefungsbereich für Studierende der International Business Studies mit Studienbeginn ab WiSe 2020 </w:t>
            </w:r>
          </w:p>
          <w:p w14:paraId="3D51AFCE" w14:textId="234C0BD2" w:rsidR="00046931" w:rsidRDefault="00DF1DCF" w:rsidP="00F6461C">
            <w:pPr>
              <w:pStyle w:val="Listenabsatz"/>
              <w:numPr>
                <w:ilvl w:val="0"/>
                <w:numId w:val="196"/>
              </w:numPr>
            </w:pPr>
            <w:r>
              <w:t>Modul im Vertiefungsbereich für Studierende der International Economic Studies</w:t>
            </w:r>
          </w:p>
        </w:tc>
      </w:tr>
      <w:tr w:rsidR="00046931" w:rsidRPr="00BF7282" w14:paraId="11A64FE6" w14:textId="77777777" w:rsidTr="002E6634">
        <w:trPr>
          <w:jc w:val="center"/>
        </w:trPr>
        <w:tc>
          <w:tcPr>
            <w:tcW w:w="567" w:type="dxa"/>
            <w:shd w:val="clear" w:color="auto" w:fill="FFFFFF"/>
          </w:tcPr>
          <w:p w14:paraId="7B8E5EF0" w14:textId="77777777" w:rsidR="00046931" w:rsidRPr="00BF7282" w:rsidRDefault="00046931" w:rsidP="00F6461C">
            <w:pPr>
              <w:pStyle w:val="Listenabsatz"/>
              <w:numPr>
                <w:ilvl w:val="0"/>
                <w:numId w:val="183"/>
              </w:numPr>
            </w:pPr>
          </w:p>
        </w:tc>
        <w:tc>
          <w:tcPr>
            <w:tcW w:w="2693" w:type="dxa"/>
            <w:shd w:val="clear" w:color="auto" w:fill="FFFFFF"/>
          </w:tcPr>
          <w:p w14:paraId="47D02FF4" w14:textId="77777777" w:rsidR="00046931" w:rsidRDefault="00046931" w:rsidP="00046931">
            <w:pPr>
              <w:rPr>
                <w:b/>
              </w:rPr>
            </w:pPr>
            <w:r w:rsidRPr="00BF7282">
              <w:rPr>
                <w:b/>
              </w:rPr>
              <w:t xml:space="preserve">Studien- und </w:t>
            </w:r>
          </w:p>
          <w:p w14:paraId="1FDD23EA" w14:textId="18CC8ABF" w:rsidR="00046931" w:rsidRPr="00BF7282" w:rsidRDefault="00046931" w:rsidP="00046931">
            <w:pPr>
              <w:rPr>
                <w:b/>
              </w:rPr>
            </w:pPr>
            <w:r w:rsidRPr="00BF7282">
              <w:rPr>
                <w:b/>
              </w:rPr>
              <w:t>Prüfungsleistungen</w:t>
            </w:r>
          </w:p>
        </w:tc>
        <w:tc>
          <w:tcPr>
            <w:tcW w:w="6663" w:type="dxa"/>
            <w:shd w:val="clear" w:color="auto" w:fill="FFFFFF"/>
          </w:tcPr>
          <w:p w14:paraId="7822C90B" w14:textId="714F0141" w:rsidR="00046931" w:rsidRPr="00BF7282" w:rsidRDefault="00046931" w:rsidP="00F6461C">
            <w:pPr>
              <w:pStyle w:val="Listenabsatz"/>
              <w:numPr>
                <w:ilvl w:val="0"/>
                <w:numId w:val="196"/>
              </w:numPr>
              <w:ind w:left="209" w:hanging="209"/>
            </w:pPr>
            <w:r w:rsidRPr="00BF7282">
              <w:t>Klausur</w:t>
            </w:r>
            <w:r>
              <w:t xml:space="preserve"> (60 Min. mit MC-Aufgaben)</w:t>
            </w:r>
          </w:p>
          <w:p w14:paraId="69879685" w14:textId="7131B4E0" w:rsidR="00046931" w:rsidRPr="00BF7282" w:rsidRDefault="00046931" w:rsidP="00F6461C">
            <w:pPr>
              <w:pStyle w:val="Listenabsatz"/>
              <w:numPr>
                <w:ilvl w:val="0"/>
                <w:numId w:val="196"/>
              </w:numPr>
              <w:ind w:left="209" w:hanging="209"/>
            </w:pPr>
            <w:r w:rsidRPr="00BF7282">
              <w:t>Präsentation</w:t>
            </w:r>
            <w:r>
              <w:t xml:space="preserve"> und Präsentationspapier in Gruppenarbeit</w:t>
            </w:r>
          </w:p>
        </w:tc>
      </w:tr>
      <w:tr w:rsidR="00046931" w:rsidRPr="00BF7282" w14:paraId="6AEE41F2" w14:textId="77777777" w:rsidTr="002E6634">
        <w:trPr>
          <w:jc w:val="center"/>
        </w:trPr>
        <w:tc>
          <w:tcPr>
            <w:tcW w:w="567" w:type="dxa"/>
            <w:shd w:val="clear" w:color="auto" w:fill="FFFFFF"/>
          </w:tcPr>
          <w:p w14:paraId="3453ED64" w14:textId="77777777" w:rsidR="00046931" w:rsidRPr="00BF7282" w:rsidRDefault="00046931" w:rsidP="00F6461C">
            <w:pPr>
              <w:pStyle w:val="Listenabsatz"/>
              <w:numPr>
                <w:ilvl w:val="0"/>
                <w:numId w:val="183"/>
              </w:numPr>
            </w:pPr>
          </w:p>
        </w:tc>
        <w:tc>
          <w:tcPr>
            <w:tcW w:w="2693" w:type="dxa"/>
            <w:shd w:val="clear" w:color="auto" w:fill="FFFFFF"/>
          </w:tcPr>
          <w:p w14:paraId="12C6F012" w14:textId="71F9433F" w:rsidR="00046931" w:rsidRPr="00BF7282" w:rsidRDefault="00046931" w:rsidP="00046931">
            <w:pPr>
              <w:rPr>
                <w:b/>
              </w:rPr>
            </w:pPr>
            <w:r w:rsidRPr="00BF7282">
              <w:rPr>
                <w:b/>
              </w:rPr>
              <w:t>Berechnung Modulnote</w:t>
            </w:r>
          </w:p>
        </w:tc>
        <w:tc>
          <w:tcPr>
            <w:tcW w:w="6663" w:type="dxa"/>
            <w:shd w:val="clear" w:color="auto" w:fill="FFFFFF"/>
          </w:tcPr>
          <w:p w14:paraId="0D2770D8" w14:textId="4D9A2B3A" w:rsidR="00046931" w:rsidRPr="00BF7282" w:rsidRDefault="00046931" w:rsidP="00F6461C">
            <w:pPr>
              <w:pStyle w:val="Listenabsatz"/>
              <w:numPr>
                <w:ilvl w:val="0"/>
                <w:numId w:val="196"/>
              </w:numPr>
              <w:ind w:left="209" w:hanging="209"/>
            </w:pPr>
            <w:r>
              <w:t>Klausur (7</w:t>
            </w:r>
            <w:r w:rsidRPr="00BF7282">
              <w:t>0 %</w:t>
            </w:r>
            <w:r>
              <w:t>)</w:t>
            </w:r>
          </w:p>
          <w:p w14:paraId="65FB0B52" w14:textId="6ABF7C5B" w:rsidR="00046931" w:rsidRPr="00BF7282" w:rsidRDefault="00046931" w:rsidP="00F6461C">
            <w:pPr>
              <w:pStyle w:val="Listenabsatz"/>
              <w:numPr>
                <w:ilvl w:val="0"/>
                <w:numId w:val="196"/>
              </w:numPr>
              <w:ind w:left="209" w:hanging="209"/>
            </w:pPr>
            <w:r>
              <w:t>Präsentation und Präsentationspapier (3</w:t>
            </w:r>
            <w:r w:rsidRPr="00BF7282">
              <w:t>0 %</w:t>
            </w:r>
            <w:r>
              <w:t>)</w:t>
            </w:r>
          </w:p>
        </w:tc>
      </w:tr>
      <w:tr w:rsidR="00046931" w:rsidRPr="00BF7282" w14:paraId="4BED0361" w14:textId="77777777" w:rsidTr="002E6634">
        <w:trPr>
          <w:trHeight w:val="340"/>
          <w:jc w:val="center"/>
        </w:trPr>
        <w:tc>
          <w:tcPr>
            <w:tcW w:w="567" w:type="dxa"/>
            <w:shd w:val="clear" w:color="auto" w:fill="FFFFFF"/>
          </w:tcPr>
          <w:p w14:paraId="5164D61A" w14:textId="77777777" w:rsidR="00046931" w:rsidRPr="00BF7282" w:rsidRDefault="00046931" w:rsidP="00F6461C">
            <w:pPr>
              <w:pStyle w:val="Listenabsatz"/>
              <w:numPr>
                <w:ilvl w:val="0"/>
                <w:numId w:val="183"/>
              </w:numPr>
            </w:pPr>
          </w:p>
        </w:tc>
        <w:tc>
          <w:tcPr>
            <w:tcW w:w="2693" w:type="dxa"/>
            <w:shd w:val="clear" w:color="auto" w:fill="FFFFFF"/>
          </w:tcPr>
          <w:p w14:paraId="24768095" w14:textId="77777777" w:rsidR="00046931" w:rsidRPr="00BF7282" w:rsidRDefault="00046931" w:rsidP="00046931">
            <w:pPr>
              <w:rPr>
                <w:b/>
              </w:rPr>
            </w:pPr>
            <w:r w:rsidRPr="00BF7282">
              <w:rPr>
                <w:b/>
              </w:rPr>
              <w:t>Turnus des Angebots</w:t>
            </w:r>
          </w:p>
        </w:tc>
        <w:tc>
          <w:tcPr>
            <w:tcW w:w="6663" w:type="dxa"/>
            <w:shd w:val="clear" w:color="auto" w:fill="FFFFFF"/>
          </w:tcPr>
          <w:p w14:paraId="712FA580" w14:textId="625CC4D9" w:rsidR="00046931" w:rsidRPr="00BF7282" w:rsidRDefault="00046931" w:rsidP="00046931">
            <w:r w:rsidRPr="00BF7282">
              <w:t xml:space="preserve">Jährlich im </w:t>
            </w:r>
            <w:r>
              <w:t>WiSe</w:t>
            </w:r>
            <w:r w:rsidRPr="00BF7282">
              <w:t xml:space="preserve"> </w:t>
            </w:r>
          </w:p>
        </w:tc>
      </w:tr>
      <w:tr w:rsidR="00046931" w:rsidRPr="00BF7282" w14:paraId="2B248B62" w14:textId="77777777" w:rsidTr="002E6634">
        <w:trPr>
          <w:jc w:val="center"/>
        </w:trPr>
        <w:tc>
          <w:tcPr>
            <w:tcW w:w="567" w:type="dxa"/>
            <w:shd w:val="clear" w:color="auto" w:fill="FFFFFF"/>
          </w:tcPr>
          <w:p w14:paraId="5EA77F05" w14:textId="77777777" w:rsidR="00046931" w:rsidRPr="00BF7282" w:rsidRDefault="00046931" w:rsidP="00F6461C">
            <w:pPr>
              <w:pStyle w:val="Listenabsatz"/>
              <w:numPr>
                <w:ilvl w:val="0"/>
                <w:numId w:val="183"/>
              </w:numPr>
            </w:pPr>
          </w:p>
        </w:tc>
        <w:tc>
          <w:tcPr>
            <w:tcW w:w="2693" w:type="dxa"/>
            <w:shd w:val="clear" w:color="auto" w:fill="FFFFFF"/>
          </w:tcPr>
          <w:p w14:paraId="5AC0DA67" w14:textId="77777777" w:rsidR="00046931" w:rsidRPr="00BF7282" w:rsidRDefault="00046931" w:rsidP="00046931">
            <w:pPr>
              <w:rPr>
                <w:b/>
              </w:rPr>
            </w:pPr>
            <w:r w:rsidRPr="00BF7282">
              <w:rPr>
                <w:b/>
              </w:rPr>
              <w:t>Arbeitsaufwand</w:t>
            </w:r>
          </w:p>
        </w:tc>
        <w:tc>
          <w:tcPr>
            <w:tcW w:w="6663" w:type="dxa"/>
            <w:shd w:val="clear" w:color="auto" w:fill="FFFFFF"/>
          </w:tcPr>
          <w:p w14:paraId="3387775D" w14:textId="77777777" w:rsidR="00046931" w:rsidRPr="00BF7282" w:rsidRDefault="00046931" w:rsidP="00046931">
            <w:r w:rsidRPr="00BF7282">
              <w:t>Präsenzzeit: 45 h</w:t>
            </w:r>
          </w:p>
          <w:p w14:paraId="6EFAEB5F" w14:textId="77777777" w:rsidR="00046931" w:rsidRPr="00BF7282" w:rsidRDefault="00046931" w:rsidP="00046931">
            <w:r w:rsidRPr="00BF7282">
              <w:t>Eigenstudium: 105 h</w:t>
            </w:r>
          </w:p>
        </w:tc>
      </w:tr>
      <w:tr w:rsidR="00046931" w:rsidRPr="00BF7282" w14:paraId="6C92F9DC" w14:textId="77777777" w:rsidTr="002E6634">
        <w:trPr>
          <w:trHeight w:val="340"/>
          <w:jc w:val="center"/>
        </w:trPr>
        <w:tc>
          <w:tcPr>
            <w:tcW w:w="567" w:type="dxa"/>
            <w:shd w:val="clear" w:color="auto" w:fill="FFFFFF"/>
          </w:tcPr>
          <w:p w14:paraId="3403E96C" w14:textId="77777777" w:rsidR="00046931" w:rsidRPr="00BF7282" w:rsidRDefault="00046931" w:rsidP="00F6461C">
            <w:pPr>
              <w:pStyle w:val="Listenabsatz"/>
              <w:numPr>
                <w:ilvl w:val="0"/>
                <w:numId w:val="183"/>
              </w:numPr>
            </w:pPr>
          </w:p>
        </w:tc>
        <w:tc>
          <w:tcPr>
            <w:tcW w:w="2693" w:type="dxa"/>
            <w:shd w:val="clear" w:color="auto" w:fill="FFFFFF"/>
          </w:tcPr>
          <w:p w14:paraId="151E9E44" w14:textId="77777777" w:rsidR="00046931" w:rsidRPr="00BF7282" w:rsidRDefault="00046931" w:rsidP="00046931">
            <w:pPr>
              <w:rPr>
                <w:b/>
              </w:rPr>
            </w:pPr>
            <w:r w:rsidRPr="00BF7282">
              <w:rPr>
                <w:b/>
              </w:rPr>
              <w:t>Dauer des Moduls</w:t>
            </w:r>
          </w:p>
        </w:tc>
        <w:tc>
          <w:tcPr>
            <w:tcW w:w="6663" w:type="dxa"/>
            <w:shd w:val="clear" w:color="auto" w:fill="FFFFFF"/>
          </w:tcPr>
          <w:p w14:paraId="52AA5BDC" w14:textId="77777777" w:rsidR="00046931" w:rsidRPr="00BF7282" w:rsidRDefault="00046931" w:rsidP="00046931">
            <w:r w:rsidRPr="00BF7282">
              <w:t>1 Semester</w:t>
            </w:r>
          </w:p>
        </w:tc>
      </w:tr>
      <w:tr w:rsidR="00046931" w:rsidRPr="00BF7282" w14:paraId="394C8167" w14:textId="77777777" w:rsidTr="002E6634">
        <w:trPr>
          <w:trHeight w:val="340"/>
          <w:jc w:val="center"/>
        </w:trPr>
        <w:tc>
          <w:tcPr>
            <w:tcW w:w="567" w:type="dxa"/>
            <w:shd w:val="clear" w:color="auto" w:fill="FFFFFF"/>
          </w:tcPr>
          <w:p w14:paraId="5D885F30" w14:textId="77777777" w:rsidR="00046931" w:rsidRPr="00BF7282" w:rsidRDefault="00046931" w:rsidP="00F6461C">
            <w:pPr>
              <w:pStyle w:val="Listenabsatz"/>
              <w:numPr>
                <w:ilvl w:val="0"/>
                <w:numId w:val="183"/>
              </w:numPr>
            </w:pPr>
          </w:p>
        </w:tc>
        <w:tc>
          <w:tcPr>
            <w:tcW w:w="2693" w:type="dxa"/>
            <w:shd w:val="clear" w:color="auto" w:fill="FFFFFF"/>
          </w:tcPr>
          <w:p w14:paraId="694B3BBD" w14:textId="77777777" w:rsidR="00046931" w:rsidRDefault="00046931" w:rsidP="00046931">
            <w:pPr>
              <w:rPr>
                <w:b/>
              </w:rPr>
            </w:pPr>
            <w:r>
              <w:rPr>
                <w:b/>
              </w:rPr>
              <w:t xml:space="preserve">Unterrichts- und </w:t>
            </w:r>
          </w:p>
          <w:p w14:paraId="53B88E6D" w14:textId="063FA984" w:rsidR="00046931" w:rsidRPr="00BF7282" w:rsidRDefault="00046931" w:rsidP="00046931">
            <w:pPr>
              <w:rPr>
                <w:b/>
              </w:rPr>
            </w:pPr>
            <w:r>
              <w:rPr>
                <w:b/>
              </w:rPr>
              <w:t>Prüfungssprache</w:t>
            </w:r>
          </w:p>
        </w:tc>
        <w:tc>
          <w:tcPr>
            <w:tcW w:w="6663" w:type="dxa"/>
            <w:shd w:val="clear" w:color="auto" w:fill="FFFFFF"/>
          </w:tcPr>
          <w:p w14:paraId="6A3CCB34" w14:textId="77777777" w:rsidR="00046931" w:rsidRPr="00BF7282" w:rsidRDefault="00046931" w:rsidP="00046931">
            <w:r w:rsidRPr="00BF7282">
              <w:t>Deutsch</w:t>
            </w:r>
          </w:p>
        </w:tc>
      </w:tr>
      <w:tr w:rsidR="00046931" w:rsidRPr="00BF7282" w14:paraId="417F1D7D" w14:textId="77777777" w:rsidTr="00A37D28">
        <w:trPr>
          <w:trHeight w:val="211"/>
          <w:jc w:val="center"/>
        </w:trPr>
        <w:tc>
          <w:tcPr>
            <w:tcW w:w="567" w:type="dxa"/>
            <w:shd w:val="clear" w:color="auto" w:fill="FFFFFF"/>
          </w:tcPr>
          <w:p w14:paraId="470D1B64" w14:textId="77777777" w:rsidR="00046931" w:rsidRPr="00BF7282" w:rsidRDefault="00046931" w:rsidP="00F6461C">
            <w:pPr>
              <w:pStyle w:val="Listenabsatz"/>
              <w:numPr>
                <w:ilvl w:val="0"/>
                <w:numId w:val="183"/>
              </w:numPr>
            </w:pPr>
          </w:p>
        </w:tc>
        <w:tc>
          <w:tcPr>
            <w:tcW w:w="2693" w:type="dxa"/>
            <w:shd w:val="clear" w:color="auto" w:fill="FFFFFF"/>
          </w:tcPr>
          <w:p w14:paraId="78697C8B" w14:textId="77777777" w:rsidR="00046931" w:rsidRDefault="00046931" w:rsidP="00046931">
            <w:pPr>
              <w:rPr>
                <w:b/>
              </w:rPr>
            </w:pPr>
            <w:r>
              <w:rPr>
                <w:b/>
              </w:rPr>
              <w:t xml:space="preserve">(Vorbereitende) </w:t>
            </w:r>
          </w:p>
          <w:p w14:paraId="5CE0B666" w14:textId="01DBD371" w:rsidR="00046931" w:rsidRPr="00BF7282" w:rsidRDefault="00046931" w:rsidP="00046931">
            <w:pPr>
              <w:rPr>
                <w:b/>
              </w:rPr>
            </w:pPr>
            <w:r>
              <w:rPr>
                <w:b/>
              </w:rPr>
              <w:t>Literatur</w:t>
            </w:r>
          </w:p>
        </w:tc>
        <w:tc>
          <w:tcPr>
            <w:tcW w:w="6663" w:type="dxa"/>
            <w:shd w:val="clear" w:color="auto" w:fill="FFFFFF"/>
          </w:tcPr>
          <w:p w14:paraId="33C2568D" w14:textId="2CCEC74E" w:rsidR="00046931" w:rsidRPr="00BF7282" w:rsidRDefault="00046931" w:rsidP="00046931">
            <w:r w:rsidRPr="00BF7282">
              <w:t>Kurspaket mit Lehrmaterialien und Literatur</w:t>
            </w:r>
            <w:r>
              <w:t xml:space="preserve"> (siehe Veranstaltungsleitfaden)</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0C8BE7E2"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5EFE771B" w:rsidR="00B903C1" w:rsidRPr="00BF7282" w:rsidRDefault="00B903C1" w:rsidP="00F6461C">
            <w:pPr>
              <w:pStyle w:val="Listenabsatz"/>
              <w:numPr>
                <w:ilvl w:val="0"/>
                <w:numId w:val="184"/>
              </w:numPr>
            </w:pPr>
          </w:p>
        </w:tc>
        <w:tc>
          <w:tcPr>
            <w:tcW w:w="2693" w:type="dxa"/>
            <w:tcBorders>
              <w:top w:val="double" w:sz="2" w:space="0" w:color="000000"/>
              <w:left w:val="single" w:sz="4" w:space="0" w:color="000000"/>
              <w:bottom w:val="single" w:sz="4" w:space="0" w:color="000000"/>
            </w:tcBorders>
            <w:shd w:val="clear" w:color="auto" w:fill="E0E0E0"/>
          </w:tcPr>
          <w:p w14:paraId="6BF1BCF8" w14:textId="30E45B59" w:rsidR="00B903C1" w:rsidRPr="00BF7282" w:rsidRDefault="00B903C1" w:rsidP="000662D3">
            <w:pPr>
              <w:rPr>
                <w:b/>
              </w:rPr>
            </w:pPr>
            <w:r w:rsidRPr="00BF7282">
              <w:rPr>
                <w:b/>
              </w:rPr>
              <w:t>Modulbezeichnung</w:t>
            </w:r>
          </w:p>
          <w:p w14:paraId="33EB5B3F" w14:textId="5830F9CB" w:rsidR="00B903C1" w:rsidRPr="00BF7282" w:rsidRDefault="00B93D27" w:rsidP="000662D3">
            <w:r>
              <w:t>8</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456418FF" w:rsidR="00F5584C" w:rsidRDefault="00F5584C" w:rsidP="000662D3">
            <w:pPr>
              <w:pStyle w:val="berschriftModul"/>
            </w:pPr>
            <w:bookmarkStart w:id="6097" w:name="_Toc67383030"/>
            <w:r>
              <w:t>Versicherungs- und Risikomanagement</w:t>
            </w:r>
            <w:bookmarkEnd w:id="6097"/>
          </w:p>
          <w:p w14:paraId="2D78F7C2" w14:textId="4187B382"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20D8A9F" w:rsidR="00B903C1" w:rsidRPr="00BF7282" w:rsidRDefault="00B903C1" w:rsidP="000662D3">
            <w:pPr>
              <w:rPr>
                <w:b/>
              </w:rPr>
            </w:pPr>
            <w:r w:rsidRPr="00BF7282">
              <w:rPr>
                <w:b/>
              </w:rPr>
              <w:t>5 ECTS</w:t>
            </w:r>
          </w:p>
        </w:tc>
      </w:tr>
      <w:tr w:rsidR="00B903C1" w:rsidRPr="00BF7282" w14:paraId="7DE71EFC" w14:textId="1D5BC3FA"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6E4B6ECA"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shd w:val="clear" w:color="auto" w:fill="E0E0E0"/>
          </w:tcPr>
          <w:p w14:paraId="13F4E3CD" w14:textId="3DE28558" w:rsidR="00B903C1" w:rsidRPr="00BF7282" w:rsidRDefault="00B903C1" w:rsidP="000662D3">
            <w:r w:rsidRPr="00BF7282">
              <w:t>Lehrveranstaltungen</w:t>
            </w:r>
          </w:p>
          <w:p w14:paraId="34D3DC95" w14:textId="362264ED"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4D1B4D82" w:rsidR="00B903C1" w:rsidRPr="00BF7282" w:rsidRDefault="00B903C1" w:rsidP="000662D3">
            <w:r w:rsidRPr="00BF7282">
              <w:rPr>
                <w:kern w:val="1"/>
              </w:rPr>
              <w:t>V: Versicherungs- und Risikomanagement</w:t>
            </w:r>
            <w:r w:rsidRPr="00BF7282">
              <w:t xml:space="preserve"> (2 SWS)</w:t>
            </w:r>
          </w:p>
          <w:p w14:paraId="371D7442" w14:textId="7238B750"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3CE8F6A5" w:rsidR="00B903C1" w:rsidRPr="00BF7282" w:rsidRDefault="00B903C1" w:rsidP="000662D3">
            <w:r w:rsidRPr="00BF7282">
              <w:t>2,5 ECTS</w:t>
            </w:r>
          </w:p>
          <w:p w14:paraId="3D479335" w14:textId="63CBD29D" w:rsidR="00B903C1" w:rsidRPr="00BF7282" w:rsidRDefault="00B903C1" w:rsidP="000662D3">
            <w:r w:rsidRPr="00BF7282">
              <w:t>2,5 ECTS</w:t>
            </w:r>
          </w:p>
        </w:tc>
      </w:tr>
      <w:tr w:rsidR="00B903C1" w:rsidRPr="00BF7282" w14:paraId="3EEEA049" w14:textId="40E2A784"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647A19B9"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double" w:sz="2" w:space="0" w:color="000000"/>
            </w:tcBorders>
            <w:shd w:val="clear" w:color="auto" w:fill="E0E0E0"/>
          </w:tcPr>
          <w:p w14:paraId="601B1FAC" w14:textId="2DF385E7"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15B67AE5"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14955B77" w:rsidR="00B903C1" w:rsidRPr="00BF7282" w:rsidRDefault="00B903C1" w:rsidP="000662D3"/>
        </w:tc>
      </w:tr>
    </w:tbl>
    <w:p w14:paraId="6387DC92" w14:textId="52415123"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0E86685F"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2ED291EB"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37995F3A" w14:textId="040D7F54"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2A0B4C9A" w:rsidR="00B903C1" w:rsidRPr="00BF7282" w:rsidRDefault="00B903C1" w:rsidP="000662D3">
            <w:r w:rsidRPr="00BF7282">
              <w:t xml:space="preserve">Prof. </w:t>
            </w:r>
            <w:r w:rsidR="00BF2AC0">
              <w:t xml:space="preserve">Dr. </w:t>
            </w:r>
            <w:r w:rsidRPr="00BF7282">
              <w:t>Gatzert</w:t>
            </w:r>
          </w:p>
        </w:tc>
      </w:tr>
      <w:tr w:rsidR="00B903C1" w:rsidRPr="00BF7282" w14:paraId="02665AAC" w14:textId="522135F8" w:rsidTr="000662D3">
        <w:trPr>
          <w:jc w:val="center"/>
        </w:trPr>
        <w:tc>
          <w:tcPr>
            <w:tcW w:w="567" w:type="dxa"/>
            <w:tcBorders>
              <w:top w:val="single" w:sz="4" w:space="0" w:color="000000"/>
              <w:left w:val="single" w:sz="4" w:space="0" w:color="000000"/>
              <w:bottom w:val="single" w:sz="4" w:space="0" w:color="000000"/>
            </w:tcBorders>
          </w:tcPr>
          <w:p w14:paraId="5D99CF48" w14:textId="555EAF5F"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0B1DF03" w14:textId="782A3A1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643DFA34" w:rsidR="00B903C1" w:rsidRPr="003F33B7" w:rsidRDefault="00B903C1" w:rsidP="00F6461C">
            <w:pPr>
              <w:pStyle w:val="Listenabsatz"/>
              <w:numPr>
                <w:ilvl w:val="0"/>
                <w:numId w:val="196"/>
              </w:numPr>
              <w:ind w:left="209" w:hanging="209"/>
            </w:pPr>
            <w:r w:rsidRPr="003F33B7">
              <w:t>Zentrale Frag</w:t>
            </w:r>
            <w:r w:rsidR="004E30E7" w:rsidRPr="003F33B7">
              <w:t>en des Versicherungsmanagements</w:t>
            </w:r>
          </w:p>
          <w:p w14:paraId="17DFE078" w14:textId="01E4CB73" w:rsidR="00B903C1" w:rsidRPr="003F33B7" w:rsidRDefault="00B903C1" w:rsidP="00F6461C">
            <w:pPr>
              <w:pStyle w:val="Listenabsatz"/>
              <w:numPr>
                <w:ilvl w:val="0"/>
                <w:numId w:val="196"/>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4764DFEC" w:rsidR="00B903C1" w:rsidRPr="003F33B7" w:rsidRDefault="00B903C1" w:rsidP="00F6461C">
            <w:pPr>
              <w:pStyle w:val="Listenabsatz"/>
              <w:numPr>
                <w:ilvl w:val="0"/>
                <w:numId w:val="196"/>
              </w:numPr>
              <w:ind w:left="209" w:hanging="209"/>
            </w:pPr>
            <w:r w:rsidRPr="003F33B7">
              <w:t xml:space="preserve">Einführung in das Risikomanagement </w:t>
            </w:r>
          </w:p>
          <w:p w14:paraId="29E8BC21" w14:textId="0C5C02EE" w:rsidR="00B903C1" w:rsidRPr="003F33B7" w:rsidRDefault="00B903C1" w:rsidP="00F6461C">
            <w:pPr>
              <w:pStyle w:val="Listenabsatz"/>
              <w:numPr>
                <w:ilvl w:val="0"/>
                <w:numId w:val="196"/>
              </w:numPr>
              <w:ind w:left="209" w:hanging="209"/>
            </w:pPr>
            <w:r w:rsidRPr="003F33B7">
              <w:t>Methoden des Risikomanagements (Risiko-Kontrolle und Risiko-Finanzierung)</w:t>
            </w:r>
          </w:p>
          <w:p w14:paraId="6085F42A" w14:textId="4A8CF53F" w:rsidR="00B903C1" w:rsidRPr="003F33B7" w:rsidRDefault="00B903C1" w:rsidP="00F6461C">
            <w:pPr>
              <w:pStyle w:val="Listenabsatz"/>
              <w:numPr>
                <w:ilvl w:val="0"/>
                <w:numId w:val="196"/>
              </w:numPr>
              <w:ind w:left="209" w:hanging="209"/>
            </w:pPr>
            <w:r w:rsidRPr="003F33B7">
              <w:t>Risikomanagement in Versicherungsunternehmen, Solvency II</w:t>
            </w:r>
          </w:p>
          <w:p w14:paraId="0DF4C641" w14:textId="057AC697" w:rsidR="00B903C1" w:rsidRPr="00BF7282" w:rsidRDefault="00B903C1" w:rsidP="00F6461C">
            <w:pPr>
              <w:pStyle w:val="Listenabsatz"/>
              <w:numPr>
                <w:ilvl w:val="0"/>
                <w:numId w:val="196"/>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D307ADD" w:rsidTr="000662D3">
        <w:trPr>
          <w:jc w:val="center"/>
        </w:trPr>
        <w:tc>
          <w:tcPr>
            <w:tcW w:w="567" w:type="dxa"/>
            <w:tcBorders>
              <w:top w:val="single" w:sz="4" w:space="0" w:color="000000"/>
              <w:left w:val="single" w:sz="4" w:space="0" w:color="000000"/>
              <w:bottom w:val="single" w:sz="4" w:space="0" w:color="000000"/>
            </w:tcBorders>
          </w:tcPr>
          <w:p w14:paraId="2BB12EA9" w14:textId="5F203DE3"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4757C963" w14:textId="74853DCD"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53BC8A14" w:rsidR="00E61894" w:rsidRDefault="00B019C5" w:rsidP="000662D3">
            <w:pPr>
              <w:pStyle w:val="AufzhlungSpiegelstrich"/>
              <w:numPr>
                <w:ilvl w:val="0"/>
                <w:numId w:val="0"/>
              </w:numPr>
              <w:ind w:left="360" w:hanging="360"/>
            </w:pPr>
            <w:r w:rsidRPr="003F33B7">
              <w:t xml:space="preserve">Die Studierenden </w:t>
            </w:r>
          </w:p>
          <w:p w14:paraId="0DD5AA18" w14:textId="55873ED0" w:rsidR="00186026" w:rsidRPr="003F33B7" w:rsidRDefault="00B019C5" w:rsidP="00F6461C">
            <w:pPr>
              <w:pStyle w:val="Listenabsatz"/>
              <w:numPr>
                <w:ilvl w:val="0"/>
                <w:numId w:val="196"/>
              </w:numPr>
              <w:ind w:left="209" w:hanging="209"/>
            </w:pPr>
            <w:r w:rsidRPr="003F33B7">
              <w:t>können die Grundlagen und Hauptgrößen des Versicherungsgeschäfts wiedergeben</w:t>
            </w:r>
            <w:r w:rsidR="00E61894">
              <w:t>.</w:t>
            </w:r>
          </w:p>
          <w:p w14:paraId="58EB0700" w14:textId="34EFF4FC" w:rsidR="00186026" w:rsidRPr="003F33B7" w:rsidRDefault="00B019C5" w:rsidP="00F6461C">
            <w:pPr>
              <w:pStyle w:val="Listenabsatz"/>
              <w:numPr>
                <w:ilvl w:val="0"/>
                <w:numId w:val="196"/>
              </w:numPr>
              <w:ind w:left="209" w:hanging="209"/>
            </w:pPr>
            <w:r w:rsidRPr="003F33B7">
              <w:t>interpretieren Kenngrößen für die Identifikation, Messung und Bewertung von versicherungstechnischen Risiken und können diese wiedergeben</w:t>
            </w:r>
            <w:r w:rsidR="00E61894">
              <w:t>.</w:t>
            </w:r>
          </w:p>
          <w:p w14:paraId="4B787240" w14:textId="439318F0" w:rsidR="00542503" w:rsidRPr="00BF7282" w:rsidRDefault="00B019C5" w:rsidP="00F6461C">
            <w:pPr>
              <w:pStyle w:val="Listenabsatz"/>
              <w:numPr>
                <w:ilvl w:val="0"/>
                <w:numId w:val="196"/>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29841C2A" w:rsidTr="000662D3">
        <w:trPr>
          <w:jc w:val="center"/>
        </w:trPr>
        <w:tc>
          <w:tcPr>
            <w:tcW w:w="567" w:type="dxa"/>
            <w:tcBorders>
              <w:top w:val="single" w:sz="4" w:space="0" w:color="000000"/>
              <w:left w:val="single" w:sz="4" w:space="0" w:color="000000"/>
              <w:bottom w:val="single" w:sz="4" w:space="0" w:color="000000"/>
            </w:tcBorders>
          </w:tcPr>
          <w:p w14:paraId="04737F1D" w14:textId="47E65BA8"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9F37276" w14:textId="089E0A4A" w:rsidR="00B84067" w:rsidRDefault="00B903C1" w:rsidP="000662D3">
            <w:pPr>
              <w:rPr>
                <w:b/>
              </w:rPr>
            </w:pPr>
            <w:r w:rsidRPr="00BF7282">
              <w:rPr>
                <w:b/>
              </w:rPr>
              <w:t xml:space="preserve">Empfohlene </w:t>
            </w:r>
          </w:p>
          <w:p w14:paraId="5DE04018" w14:textId="41D8141B"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181CF232" w:rsidR="00B903C1" w:rsidRPr="00BF7282" w:rsidRDefault="00B903C1" w:rsidP="000662D3">
            <w:r w:rsidRPr="00BF7282">
              <w:t>Erfolgreicher Abschluss der Assessmentphase</w:t>
            </w:r>
          </w:p>
        </w:tc>
      </w:tr>
      <w:tr w:rsidR="00B903C1" w:rsidRPr="00BF7282" w14:paraId="6F4082F4" w14:textId="7A72AB2A" w:rsidTr="000662D3">
        <w:trPr>
          <w:jc w:val="center"/>
        </w:trPr>
        <w:tc>
          <w:tcPr>
            <w:tcW w:w="567" w:type="dxa"/>
            <w:tcBorders>
              <w:top w:val="single" w:sz="4" w:space="0" w:color="000000"/>
              <w:left w:val="single" w:sz="4" w:space="0" w:color="000000"/>
              <w:bottom w:val="single" w:sz="4" w:space="0" w:color="000000"/>
            </w:tcBorders>
          </w:tcPr>
          <w:p w14:paraId="23B8ECF7" w14:textId="4C395358"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0C583AE5" w14:textId="6A9C1738" w:rsidR="00B84067" w:rsidRDefault="00B903C1" w:rsidP="000662D3">
            <w:pPr>
              <w:rPr>
                <w:b/>
              </w:rPr>
            </w:pPr>
            <w:r w:rsidRPr="00BF7282">
              <w:rPr>
                <w:b/>
              </w:rPr>
              <w:t xml:space="preserve">Einpassung in </w:t>
            </w:r>
          </w:p>
          <w:p w14:paraId="08679527" w14:textId="3939D02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362D145B" w:rsidR="00B903C1" w:rsidRPr="00BF7282" w:rsidRDefault="00B903C1" w:rsidP="000662D3">
            <w:r w:rsidRPr="00BF7282">
              <w:t>5.</w:t>
            </w:r>
            <w:r w:rsidR="00014C2B">
              <w:t xml:space="preserve"> </w:t>
            </w:r>
            <w:r w:rsidRPr="00BF7282">
              <w:t>Semester</w:t>
            </w:r>
          </w:p>
        </w:tc>
      </w:tr>
      <w:tr w:rsidR="00B903C1" w:rsidRPr="00BF7282" w14:paraId="1BC24A6A" w14:textId="246FEBCC" w:rsidTr="000662D3">
        <w:trPr>
          <w:jc w:val="center"/>
        </w:trPr>
        <w:tc>
          <w:tcPr>
            <w:tcW w:w="567" w:type="dxa"/>
            <w:tcBorders>
              <w:top w:val="single" w:sz="4" w:space="0" w:color="000000"/>
              <w:left w:val="single" w:sz="4" w:space="0" w:color="000000"/>
              <w:bottom w:val="single" w:sz="4" w:space="0" w:color="000000"/>
            </w:tcBorders>
          </w:tcPr>
          <w:p w14:paraId="18ECCF7E" w14:textId="1C1D6EBC"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FB16D48" w14:textId="6A3DD54A" w:rsidR="00603093" w:rsidRDefault="00B903C1" w:rsidP="000662D3">
            <w:pPr>
              <w:rPr>
                <w:b/>
              </w:rPr>
            </w:pPr>
            <w:r w:rsidRPr="00BF7282">
              <w:rPr>
                <w:b/>
              </w:rPr>
              <w:t xml:space="preserve">Verwendbarkeit des </w:t>
            </w:r>
          </w:p>
          <w:p w14:paraId="4FE0CA32" w14:textId="7DBDA710"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101F16A7" w:rsidR="00FA22AF" w:rsidRDefault="00FA22AF" w:rsidP="00F6461C">
            <w:pPr>
              <w:pStyle w:val="Listenabsatz"/>
              <w:numPr>
                <w:ilvl w:val="0"/>
                <w:numId w:val="196"/>
              </w:numPr>
              <w:ind w:left="209" w:hanging="209"/>
            </w:pPr>
            <w:r w:rsidRPr="00320F91">
              <w:t>Modul im Studienbereich „FACT I“</w:t>
            </w:r>
          </w:p>
          <w:p w14:paraId="5C0FC848" w14:textId="252DF029" w:rsidR="00FA22AF" w:rsidRDefault="00FA22AF" w:rsidP="00F6461C">
            <w:pPr>
              <w:pStyle w:val="Listenabsatz"/>
              <w:numPr>
                <w:ilvl w:val="0"/>
                <w:numId w:val="196"/>
              </w:numPr>
              <w:ind w:left="209" w:hanging="209"/>
            </w:pPr>
            <w:r w:rsidRPr="00320F91">
              <w:t>Modul im Studienbereich „</w:t>
            </w:r>
            <w:r>
              <w:t>Marketing</w:t>
            </w:r>
            <w:r w:rsidR="00B84067">
              <w:t>“</w:t>
            </w:r>
          </w:p>
          <w:p w14:paraId="64834A32" w14:textId="2339A6AA" w:rsidR="00474C4B" w:rsidRPr="00BF7282" w:rsidRDefault="00BA61C3" w:rsidP="00F6461C">
            <w:pPr>
              <w:pStyle w:val="Listenabsatz"/>
              <w:numPr>
                <w:ilvl w:val="0"/>
                <w:numId w:val="196"/>
              </w:numPr>
              <w:ind w:left="209" w:hanging="209"/>
            </w:pPr>
            <w:r w:rsidRPr="00BF7282">
              <w:t>Modul im Vertiefungsbereich</w:t>
            </w:r>
          </w:p>
        </w:tc>
      </w:tr>
      <w:tr w:rsidR="00B903C1" w:rsidRPr="00BF7282" w14:paraId="73744E52" w14:textId="07C8151A" w:rsidTr="000662D3">
        <w:trPr>
          <w:jc w:val="center"/>
        </w:trPr>
        <w:tc>
          <w:tcPr>
            <w:tcW w:w="567" w:type="dxa"/>
            <w:tcBorders>
              <w:top w:val="single" w:sz="4" w:space="0" w:color="000000"/>
              <w:left w:val="single" w:sz="4" w:space="0" w:color="000000"/>
              <w:bottom w:val="single" w:sz="4" w:space="0" w:color="000000"/>
            </w:tcBorders>
          </w:tcPr>
          <w:p w14:paraId="07AD8DB7" w14:textId="74B5C39A"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1220B652" w14:textId="22BEC362" w:rsidR="00B84067" w:rsidRDefault="00B903C1" w:rsidP="000662D3">
            <w:pPr>
              <w:rPr>
                <w:b/>
              </w:rPr>
            </w:pPr>
            <w:r w:rsidRPr="00BF7282">
              <w:rPr>
                <w:b/>
              </w:rPr>
              <w:t xml:space="preserve">Studien- und </w:t>
            </w:r>
          </w:p>
          <w:p w14:paraId="28226AB7" w14:textId="23B731CC"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508ADE83" w:rsidR="00DC58F1" w:rsidRPr="00BF7282" w:rsidRDefault="00B903C1" w:rsidP="00DC58F1">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62EFD4E2"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21DE3787"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6A30E43E" w14:textId="085A06AC"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0654168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1BD4428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25C6DEA2"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384E3D5" w14:textId="16C78D7A"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1FABC5E9" w:rsidR="00B903C1" w:rsidRPr="00BF7282" w:rsidRDefault="004E30E7" w:rsidP="000662D3">
            <w:r w:rsidRPr="00BF7282">
              <w:t>J</w:t>
            </w:r>
            <w:r w:rsidR="00B903C1" w:rsidRPr="00BF7282">
              <w:t xml:space="preserve">ährlich im </w:t>
            </w:r>
            <w:r w:rsidR="00DD2B35">
              <w:t>WiSe</w:t>
            </w:r>
          </w:p>
        </w:tc>
      </w:tr>
      <w:tr w:rsidR="00B903C1" w:rsidRPr="00BF7282" w14:paraId="42AF3C9C" w14:textId="124CA61A" w:rsidTr="000662D3">
        <w:trPr>
          <w:jc w:val="center"/>
        </w:trPr>
        <w:tc>
          <w:tcPr>
            <w:tcW w:w="567" w:type="dxa"/>
            <w:tcBorders>
              <w:top w:val="single" w:sz="4" w:space="0" w:color="000000"/>
              <w:left w:val="single" w:sz="4" w:space="0" w:color="000000"/>
              <w:bottom w:val="single" w:sz="4" w:space="0" w:color="000000"/>
            </w:tcBorders>
          </w:tcPr>
          <w:p w14:paraId="53336E07" w14:textId="39090870"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710D7A9" w14:textId="46E483B9"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143E8F09" w:rsidR="00B903C1" w:rsidRPr="00BF7282" w:rsidRDefault="00B903C1" w:rsidP="000662D3">
            <w:r w:rsidRPr="00BF7282">
              <w:t>Präsenzzeit: 60</w:t>
            </w:r>
            <w:r w:rsidR="00014C2B">
              <w:t xml:space="preserve"> </w:t>
            </w:r>
            <w:r w:rsidRPr="00BF7282">
              <w:t>h</w:t>
            </w:r>
          </w:p>
          <w:p w14:paraId="788FE0C7" w14:textId="16B75536" w:rsidR="00B903C1" w:rsidRPr="00BF7282" w:rsidRDefault="00B903C1" w:rsidP="000662D3">
            <w:r w:rsidRPr="00BF7282">
              <w:t>Eigenstudium: 90</w:t>
            </w:r>
            <w:r w:rsidR="00014C2B">
              <w:t xml:space="preserve"> </w:t>
            </w:r>
            <w:r w:rsidRPr="00BF7282">
              <w:t>h</w:t>
            </w:r>
          </w:p>
        </w:tc>
      </w:tr>
      <w:tr w:rsidR="00B903C1" w:rsidRPr="00BF7282" w14:paraId="0B77D49B" w14:textId="531F4A3B"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218CF0BD"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8938C92" w14:textId="080E47DA"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0D13FEB6" w:rsidR="00B903C1" w:rsidRPr="00BF7282" w:rsidRDefault="00B903C1" w:rsidP="000662D3">
            <w:r w:rsidRPr="00BF7282">
              <w:t>1 Semester</w:t>
            </w:r>
          </w:p>
        </w:tc>
      </w:tr>
      <w:tr w:rsidR="00B903C1" w:rsidRPr="00BF7282" w14:paraId="0F1836ED" w14:textId="621FBD3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26FA986"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69B41BC9" w14:textId="3E14B670" w:rsidR="00BF2AC0" w:rsidRDefault="00AF016F" w:rsidP="000662D3">
            <w:pPr>
              <w:rPr>
                <w:b/>
              </w:rPr>
            </w:pPr>
            <w:r>
              <w:rPr>
                <w:b/>
              </w:rPr>
              <w:t xml:space="preserve">Unterrichts- und </w:t>
            </w:r>
          </w:p>
          <w:p w14:paraId="70AF014F" w14:textId="2C4CFB55"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1D730F54" w:rsidR="00B903C1" w:rsidRPr="00BF7282" w:rsidRDefault="00B903C1" w:rsidP="000662D3">
            <w:r w:rsidRPr="00BF7282">
              <w:t>Deutsch</w:t>
            </w:r>
          </w:p>
        </w:tc>
      </w:tr>
      <w:tr w:rsidR="00B903C1" w:rsidRPr="00BF7282" w14:paraId="4BC58C67" w14:textId="52DF4BAB" w:rsidTr="000662D3">
        <w:trPr>
          <w:jc w:val="center"/>
        </w:trPr>
        <w:tc>
          <w:tcPr>
            <w:tcW w:w="567" w:type="dxa"/>
            <w:tcBorders>
              <w:top w:val="single" w:sz="4" w:space="0" w:color="000000"/>
              <w:left w:val="single" w:sz="4" w:space="0" w:color="000000"/>
              <w:bottom w:val="single" w:sz="4" w:space="0" w:color="000000"/>
            </w:tcBorders>
          </w:tcPr>
          <w:p w14:paraId="2EFFE456" w14:textId="76AACD8E"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B19793B" w14:textId="03EA522D" w:rsidR="00BF2AC0" w:rsidRDefault="00AF016F" w:rsidP="000662D3">
            <w:pPr>
              <w:rPr>
                <w:b/>
              </w:rPr>
            </w:pPr>
            <w:r>
              <w:rPr>
                <w:b/>
              </w:rPr>
              <w:t xml:space="preserve">(Vorbereitende) </w:t>
            </w:r>
          </w:p>
          <w:p w14:paraId="29E78099" w14:textId="13AF1D84"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A76F408"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4AC06B40"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5B66BBA8" w:rsidR="00CC413A" w:rsidRDefault="00CC413A"/>
    <w:p w14:paraId="1FB07547" w14:textId="77777777" w:rsidR="001C589B" w:rsidRDefault="001C589B">
      <w:r>
        <w:br w:type="page"/>
      </w:r>
    </w:p>
    <w:p w14:paraId="7A7CDA95" w14:textId="1C66C7FF" w:rsidR="005055B8" w:rsidRDefault="005055B8"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F6461C">
            <w:pPr>
              <w:numPr>
                <w:ilvl w:val="0"/>
                <w:numId w:val="26"/>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514CF5DA" w:rsidR="006E040B" w:rsidRPr="00BF7282" w:rsidRDefault="00643AAF" w:rsidP="005C7489">
            <w:pPr>
              <w:rPr>
                <w:rFonts w:cs="Arial"/>
              </w:rPr>
            </w:pPr>
            <w:r>
              <w:rPr>
                <w:rFonts w:cs="Arial"/>
              </w:rPr>
              <w:t>8</w:t>
            </w:r>
            <w:r w:rsidR="00370CFA">
              <w:rPr>
                <w:rFonts w:cs="Arial"/>
                <w:szCs w:val="22"/>
              </w:rPr>
              <w:t>2410</w:t>
            </w:r>
          </w:p>
        </w:tc>
        <w:tc>
          <w:tcPr>
            <w:tcW w:w="5528" w:type="dxa"/>
            <w:shd w:val="clear" w:color="auto" w:fill="E0E0E0"/>
          </w:tcPr>
          <w:p w14:paraId="5193C9AB" w14:textId="77777777" w:rsidR="009C0185" w:rsidRDefault="00F5584C" w:rsidP="009C0185">
            <w:pPr>
              <w:pStyle w:val="berschriftModul"/>
            </w:pPr>
            <w:bookmarkStart w:id="6098" w:name="_Toc300075022"/>
            <w:bookmarkStart w:id="6099" w:name="_Toc300154082"/>
            <w:bookmarkStart w:id="6100" w:name="_Toc301862093"/>
            <w:bookmarkStart w:id="6101" w:name="_Toc317511713"/>
            <w:bookmarkStart w:id="6102" w:name="_Toc317694875"/>
            <w:bookmarkStart w:id="6103" w:name="_Toc317773035"/>
            <w:bookmarkStart w:id="6104" w:name="_Toc317782155"/>
            <w:bookmarkStart w:id="6105" w:name="_Toc321385252"/>
            <w:bookmarkStart w:id="6106" w:name="_Toc331493066"/>
            <w:bookmarkStart w:id="6107" w:name="_Toc332267295"/>
            <w:bookmarkStart w:id="6108" w:name="_Toc332366947"/>
            <w:bookmarkStart w:id="6109" w:name="_Toc335747442"/>
            <w:bookmarkStart w:id="6110" w:name="_Toc349828618"/>
            <w:bookmarkStart w:id="6111" w:name="_Toc351715546"/>
            <w:bookmarkStart w:id="6112" w:name="_Toc363638277"/>
            <w:bookmarkStart w:id="6113" w:name="_Toc363638940"/>
            <w:bookmarkStart w:id="6114" w:name="_Toc364322216"/>
            <w:bookmarkStart w:id="6115" w:name="_Toc364328757"/>
            <w:bookmarkStart w:id="6116" w:name="_Toc369082488"/>
            <w:bookmarkStart w:id="6117" w:name="_Toc381687061"/>
            <w:bookmarkStart w:id="6118" w:name="_Toc67383031"/>
            <w:r>
              <w:t>Wettbewerbstheorie und -</w:t>
            </w:r>
            <w:r w:rsidR="009910F5" w:rsidRPr="00744678">
              <w:t>politik</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r w:rsidR="006E040B" w:rsidRPr="00BF7282">
              <w:t xml:space="preserve"> </w:t>
            </w:r>
          </w:p>
          <w:p w14:paraId="7EF6F5A2" w14:textId="7BFDC5A2"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F6461C">
            <w:pPr>
              <w:numPr>
                <w:ilvl w:val="0"/>
                <w:numId w:val="26"/>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14F4B641" w14:textId="77777777" w:rsidR="008F1A51" w:rsidRPr="00AD4DB0" w:rsidRDefault="008F1A51" w:rsidP="008F1A51">
            <w:pPr>
              <w:rPr>
                <w:rFonts w:cs="Arial"/>
                <w:szCs w:val="22"/>
              </w:rPr>
            </w:pPr>
            <w:r w:rsidRPr="00AD4DB0">
              <w:rPr>
                <w:rFonts w:cs="Arial"/>
                <w:szCs w:val="22"/>
              </w:rPr>
              <w:t xml:space="preserve">Vorlesung 2 SWS, Übung </w:t>
            </w:r>
            <w:r>
              <w:rPr>
                <w:rFonts w:cs="Arial"/>
                <w:szCs w:val="22"/>
              </w:rPr>
              <w:t>2</w:t>
            </w:r>
            <w:r w:rsidRPr="00AD4DB0">
              <w:rPr>
                <w:rFonts w:cs="Arial"/>
                <w:szCs w:val="22"/>
              </w:rPr>
              <w:t xml:space="preserve"> SWS</w:t>
            </w:r>
          </w:p>
          <w:p w14:paraId="0FB464AC" w14:textId="7873FE6E" w:rsidR="006E040B" w:rsidRPr="00BF7282" w:rsidRDefault="006E040B" w:rsidP="005C7489">
            <w:pPr>
              <w:rPr>
                <w:rFonts w:cs="Arial"/>
              </w:rPr>
            </w:pP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F6461C">
            <w:pPr>
              <w:numPr>
                <w:ilvl w:val="0"/>
                <w:numId w:val="26"/>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09A38904" w:rsidR="006E040B" w:rsidRPr="00BF7282" w:rsidRDefault="00AE3CD1" w:rsidP="005C7489">
            <w:pPr>
              <w:rPr>
                <w:rFonts w:cs="Arial"/>
              </w:rPr>
            </w:pPr>
            <w:r w:rsidRPr="006F5286">
              <w:rPr>
                <w:rFonts w:cs="Arial"/>
                <w:szCs w:val="22"/>
              </w:rPr>
              <w:t>Prof. Gregor Zöttl</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F6461C">
            <w:pPr>
              <w:numPr>
                <w:ilvl w:val="0"/>
                <w:numId w:val="26"/>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7AF9E931" w:rsidR="006E040B" w:rsidRPr="00BF7282" w:rsidRDefault="00AE3CD1" w:rsidP="005C7489">
            <w:pPr>
              <w:rPr>
                <w:rFonts w:cs="Arial"/>
              </w:rPr>
            </w:pPr>
            <w:r w:rsidRPr="006F5286">
              <w:rPr>
                <w:rFonts w:cs="Arial"/>
                <w:szCs w:val="22"/>
              </w:rPr>
              <w:t>Prof. Gregor Zöttl</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F6461C">
            <w:pPr>
              <w:numPr>
                <w:ilvl w:val="0"/>
                <w:numId w:val="26"/>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6521B493" w:rsidR="006E040B" w:rsidRPr="00BF7282" w:rsidRDefault="005B708D" w:rsidP="005C7489">
            <w:pPr>
              <w:pStyle w:val="Default"/>
              <w:rPr>
                <w:sz w:val="22"/>
                <w:szCs w:val="22"/>
              </w:rPr>
            </w:pPr>
            <w:r w:rsidRPr="001E1574">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Grundlagen sind spieltheoretische Modelle, mit denen die strategische Interaktion von mehreren Akteurinnen und Akteuren untersucht werden kann</w:t>
            </w:r>
            <w:r>
              <w:rPr>
                <w:sz w:val="22"/>
                <w:szCs w:val="22"/>
              </w:rPr>
              <w:t>.</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F6461C">
            <w:pPr>
              <w:numPr>
                <w:ilvl w:val="0"/>
                <w:numId w:val="26"/>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3027FF5F" w14:textId="77777777" w:rsidR="005B708D" w:rsidRPr="001E1574" w:rsidRDefault="005B708D" w:rsidP="005B708D">
            <w:pPr>
              <w:rPr>
                <w:rFonts w:cs="Arial"/>
                <w:szCs w:val="22"/>
              </w:rPr>
            </w:pPr>
            <w:r w:rsidRPr="001E1574">
              <w:rPr>
                <w:rFonts w:cs="Arial"/>
                <w:szCs w:val="22"/>
              </w:rPr>
              <w:t xml:space="preserve">Ziel dieses Moduls ist es, die Studierenden mit den Konzepten und grundlegenden Modellen der Wettbewerbstheorie und -politik auf einem anspruchsvollen formalen Niveau vertraut zu machen. </w:t>
            </w:r>
          </w:p>
          <w:p w14:paraId="097CB1F0" w14:textId="77777777" w:rsidR="005B708D" w:rsidRPr="001E1574" w:rsidRDefault="005B708D" w:rsidP="005B708D">
            <w:pPr>
              <w:rPr>
                <w:rFonts w:cs="Arial"/>
                <w:szCs w:val="22"/>
              </w:rPr>
            </w:pPr>
            <w:r w:rsidRPr="001E1574">
              <w:rPr>
                <w:rFonts w:cs="Arial"/>
                <w:szCs w:val="22"/>
              </w:rPr>
              <w:t>Die Studierenden</w:t>
            </w:r>
          </w:p>
          <w:p w14:paraId="0FC2F02C" w14:textId="77777777" w:rsidR="005B708D" w:rsidRPr="008E3CF0" w:rsidRDefault="005B708D" w:rsidP="005B708D">
            <w:pPr>
              <w:pStyle w:val="Listenabsatz"/>
              <w:numPr>
                <w:ilvl w:val="0"/>
                <w:numId w:val="196"/>
              </w:numPr>
              <w:rPr>
                <w:rFonts w:cs="Arial"/>
              </w:rPr>
            </w:pPr>
            <w:r w:rsidRPr="008E3CF0">
              <w:rPr>
                <w:rFonts w:cs="Arial"/>
              </w:rPr>
              <w:t>lernen, strategische Entscheidungen von Unternehmen unter Verwendung formaler theoretischer Modelle zu verstehen.</w:t>
            </w:r>
          </w:p>
          <w:p w14:paraId="4484935D" w14:textId="77777777" w:rsidR="005B708D" w:rsidRPr="00BC10FE" w:rsidRDefault="005B708D" w:rsidP="005B708D">
            <w:pPr>
              <w:pStyle w:val="Listenabsatz"/>
              <w:numPr>
                <w:ilvl w:val="0"/>
                <w:numId w:val="196"/>
              </w:numPr>
              <w:rPr>
                <w:rFonts w:cs="Arial"/>
              </w:rPr>
            </w:pPr>
            <w:r w:rsidRPr="00BC10FE">
              <w:rPr>
                <w:rFonts w:cs="Arial"/>
              </w:rPr>
              <w:t>erwerben fundierte Kenntnisse über unternehmerische Preispolitik und über Wettbewerbsstrategien von Unternehmen.</w:t>
            </w:r>
          </w:p>
          <w:p w14:paraId="2D162649" w14:textId="77777777" w:rsidR="005B708D" w:rsidRPr="00BC10FE" w:rsidRDefault="005B708D" w:rsidP="005B708D">
            <w:pPr>
              <w:pStyle w:val="Listenabsatz"/>
              <w:numPr>
                <w:ilvl w:val="0"/>
                <w:numId w:val="196"/>
              </w:numPr>
              <w:rPr>
                <w:rFonts w:cs="Arial"/>
              </w:rPr>
            </w:pPr>
            <w:r w:rsidRPr="00BC10FE">
              <w:rPr>
                <w:rFonts w:cs="Arial"/>
              </w:rPr>
              <w:t>wenden moderne mikroökonomische und industrieökonomische Methoden auf wirtschaftspolitisch relevante Fragestellungen an.</w:t>
            </w:r>
          </w:p>
          <w:p w14:paraId="64C974AD" w14:textId="52C5D76E" w:rsidR="006E040B" w:rsidRPr="005B708D" w:rsidRDefault="005B708D" w:rsidP="005B708D">
            <w:pPr>
              <w:pStyle w:val="Listenabsatz"/>
              <w:numPr>
                <w:ilvl w:val="0"/>
                <w:numId w:val="196"/>
              </w:numPr>
              <w:rPr>
                <w:rFonts w:cs="Arial"/>
              </w:rPr>
            </w:pPr>
            <w:r w:rsidRPr="00BC10FE">
              <w:rPr>
                <w:rFonts w:cs="Arial"/>
              </w:rPr>
              <w:t>werden im analytischen Denken geschult.</w:t>
            </w:r>
          </w:p>
        </w:tc>
      </w:tr>
      <w:tr w:rsidR="006E040B" w:rsidRPr="00BF7282" w14:paraId="786B0AE9" w14:textId="77777777" w:rsidTr="005C7489">
        <w:trPr>
          <w:trHeight w:val="340"/>
          <w:jc w:val="center"/>
        </w:trPr>
        <w:tc>
          <w:tcPr>
            <w:tcW w:w="567" w:type="dxa"/>
          </w:tcPr>
          <w:p w14:paraId="247C5C13" w14:textId="77777777" w:rsidR="00345575" w:rsidRDefault="00345575" w:rsidP="00F6461C">
            <w:pPr>
              <w:numPr>
                <w:ilvl w:val="0"/>
                <w:numId w:val="26"/>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7802C8E7" w14:textId="77777777" w:rsidR="008F1A51" w:rsidRPr="008F1A51" w:rsidRDefault="008F1A51" w:rsidP="008F1A51">
            <w:pPr>
              <w:rPr>
                <w:rFonts w:cs="Arial"/>
                <w:szCs w:val="22"/>
              </w:rPr>
            </w:pPr>
            <w:r w:rsidRPr="008F1A51">
              <w:rPr>
                <w:rFonts w:cs="Arial"/>
                <w:szCs w:val="22"/>
              </w:rPr>
              <w:t>Grundkenntnisse in Mikroökonomie;</w:t>
            </w:r>
          </w:p>
          <w:p w14:paraId="60F6D58A" w14:textId="0B9211A2" w:rsidR="006E040B" w:rsidRPr="00BF7282" w:rsidRDefault="008F1A51" w:rsidP="008F1A51">
            <w:pPr>
              <w:rPr>
                <w:rFonts w:cs="Arial"/>
              </w:rPr>
            </w:pPr>
            <w:r w:rsidRPr="001E1574">
              <w:rPr>
                <w:rFonts w:cs="Arial"/>
                <w:szCs w:val="22"/>
              </w:rPr>
              <w:t>Erfolgreicher Abschluss der Assessmentphase</w:t>
            </w:r>
            <w:r w:rsidRPr="00BF7282">
              <w:rPr>
                <w:rFonts w:cs="Arial"/>
              </w:rPr>
              <w:t xml:space="preserve"> </w:t>
            </w:r>
          </w:p>
        </w:tc>
      </w:tr>
      <w:tr w:rsidR="006E040B" w:rsidRPr="00BF7282" w14:paraId="0DEB3459" w14:textId="77777777" w:rsidTr="005C7489">
        <w:trPr>
          <w:trHeight w:val="340"/>
          <w:jc w:val="center"/>
        </w:trPr>
        <w:tc>
          <w:tcPr>
            <w:tcW w:w="567" w:type="dxa"/>
          </w:tcPr>
          <w:p w14:paraId="3D8E8F8B" w14:textId="77777777" w:rsidR="00345575" w:rsidRDefault="00345575" w:rsidP="00F6461C">
            <w:pPr>
              <w:numPr>
                <w:ilvl w:val="0"/>
                <w:numId w:val="26"/>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0FDC3508" w14:textId="0E7AC3FE" w:rsidR="006E040B" w:rsidRPr="008F1A51" w:rsidRDefault="008F1A51" w:rsidP="005C7489">
            <w:pPr>
              <w:rPr>
                <w:rFonts w:cs="Arial"/>
              </w:rPr>
            </w:pPr>
            <w:r w:rsidRPr="008F1A51">
              <w:rPr>
                <w:rFonts w:cs="Arial"/>
                <w:szCs w:val="22"/>
              </w:rPr>
              <w:t>Während des gesamten Bachelorstudiums, empfohlen ab dem 4. Semester</w:t>
            </w:r>
            <w:r w:rsidRPr="008F1A51">
              <w:rPr>
                <w:rFonts w:cs="Arial"/>
              </w:rPr>
              <w:t xml:space="preserve"> </w:t>
            </w: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F6461C">
            <w:pPr>
              <w:numPr>
                <w:ilvl w:val="0"/>
                <w:numId w:val="26"/>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F6461C">
            <w:pPr>
              <w:pStyle w:val="Listenabsatz"/>
              <w:numPr>
                <w:ilvl w:val="0"/>
                <w:numId w:val="196"/>
              </w:numPr>
              <w:ind w:left="209" w:hanging="209"/>
            </w:pPr>
            <w:r w:rsidRPr="00BF7282">
              <w:t xml:space="preserve">Modul im Kernbereich für Studierende der Wirtschaftswissen-schaften mit Schwerpunkt VWL </w:t>
            </w:r>
          </w:p>
          <w:p w14:paraId="04B2998D" w14:textId="6FF61512" w:rsidR="005B50B7" w:rsidRPr="00BF7282" w:rsidRDefault="004D7ED0" w:rsidP="00F6461C">
            <w:pPr>
              <w:pStyle w:val="Listenabsatz"/>
              <w:numPr>
                <w:ilvl w:val="0"/>
                <w:numId w:val="196"/>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F6461C">
            <w:pPr>
              <w:numPr>
                <w:ilvl w:val="0"/>
                <w:numId w:val="26"/>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2E4070E5" w:rsidR="006E040B" w:rsidRDefault="006E040B" w:rsidP="005C7489">
            <w:pPr>
              <w:pStyle w:val="Default"/>
              <w:rPr>
                <w:sz w:val="22"/>
                <w:szCs w:val="22"/>
              </w:rPr>
            </w:pPr>
            <w:r w:rsidRPr="00BF7282">
              <w:rPr>
                <w:sz w:val="22"/>
                <w:szCs w:val="22"/>
              </w:rPr>
              <w:t xml:space="preserve">Klausur </w:t>
            </w:r>
            <w:r w:rsidR="00DE7BAF">
              <w:rPr>
                <w:sz w:val="22"/>
                <w:szCs w:val="22"/>
              </w:rPr>
              <w:t>(90 M</w:t>
            </w:r>
            <w:r w:rsidR="00B82593">
              <w:rPr>
                <w:sz w:val="22"/>
                <w:szCs w:val="22"/>
              </w:rPr>
              <w:t>in.)</w:t>
            </w:r>
          </w:p>
          <w:p w14:paraId="6191EDC6" w14:textId="597F238A" w:rsidR="00651413" w:rsidRPr="00BF7282" w:rsidRDefault="00651413" w:rsidP="005C7489">
            <w:pPr>
              <w:pStyle w:val="Default"/>
              <w:rPr>
                <w:sz w:val="22"/>
                <w:szCs w:val="22"/>
              </w:rPr>
            </w:pP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F6461C">
            <w:pPr>
              <w:numPr>
                <w:ilvl w:val="0"/>
                <w:numId w:val="26"/>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4774C2BA" w:rsidR="006E040B" w:rsidRPr="00BF7282" w:rsidRDefault="006E040B" w:rsidP="008F1A51">
            <w:pPr>
              <w:rPr>
                <w:rFonts w:cs="Arial"/>
              </w:rPr>
            </w:pPr>
            <w:r w:rsidRPr="00BF7282">
              <w:rPr>
                <w:rFonts w:cs="Arial"/>
                <w:szCs w:val="22"/>
              </w:rPr>
              <w:t xml:space="preserve">Jährlich im </w:t>
            </w:r>
            <w:r w:rsidR="00DD2B35">
              <w:rPr>
                <w:rFonts w:cs="Arial"/>
                <w:szCs w:val="22"/>
              </w:rPr>
              <w:t>SoSe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F6461C">
            <w:pPr>
              <w:numPr>
                <w:ilvl w:val="0"/>
                <w:numId w:val="26"/>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8F1A51"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F6461C">
            <w:pPr>
              <w:numPr>
                <w:ilvl w:val="0"/>
                <w:numId w:val="2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645F28" w14:textId="77777777" w:rsidR="008F1A51" w:rsidRDefault="006E040B" w:rsidP="005C7489">
            <w:pPr>
              <w:pStyle w:val="Default"/>
              <w:numPr>
                <w:ilvl w:val="0"/>
                <w:numId w:val="196"/>
              </w:numPr>
              <w:rPr>
                <w:sz w:val="22"/>
                <w:szCs w:val="22"/>
              </w:rPr>
            </w:pPr>
            <w:r w:rsidRPr="00BF7282">
              <w:rPr>
                <w:sz w:val="22"/>
                <w:szCs w:val="22"/>
              </w:rPr>
              <w:t>Weimann, J. (2005): Wirtschaftspolitik, 4. Aufl. Springer</w:t>
            </w:r>
          </w:p>
          <w:p w14:paraId="78D9BC80" w14:textId="77777777" w:rsidR="008F1A51" w:rsidRDefault="006E040B" w:rsidP="005C7489">
            <w:pPr>
              <w:pStyle w:val="Default"/>
              <w:numPr>
                <w:ilvl w:val="0"/>
                <w:numId w:val="196"/>
              </w:numPr>
              <w:rPr>
                <w:sz w:val="22"/>
                <w:szCs w:val="22"/>
              </w:rPr>
            </w:pPr>
            <w:r w:rsidRPr="008F1A51">
              <w:rPr>
                <w:sz w:val="22"/>
                <w:szCs w:val="22"/>
              </w:rPr>
              <w:t>Knieps, G. (2008): Wettbewerbsökonomie, 3. Aufl. Springer</w:t>
            </w:r>
          </w:p>
          <w:p w14:paraId="1F94F7D8" w14:textId="77777777" w:rsidR="008F1A51" w:rsidRDefault="006E040B" w:rsidP="005C7489">
            <w:pPr>
              <w:pStyle w:val="Default"/>
              <w:numPr>
                <w:ilvl w:val="0"/>
                <w:numId w:val="196"/>
              </w:numPr>
              <w:rPr>
                <w:sz w:val="22"/>
                <w:szCs w:val="22"/>
              </w:rPr>
            </w:pPr>
            <w:r w:rsidRPr="008F1A51">
              <w:rPr>
                <w:sz w:val="22"/>
                <w:szCs w:val="22"/>
              </w:rPr>
              <w:t>Schmidt, I. (2005): Wettbewerbspolitik und Kartellrecht, 8. Aufl., Fischer</w:t>
            </w:r>
          </w:p>
          <w:p w14:paraId="28012BCE" w14:textId="43B8B217" w:rsidR="00D62B14" w:rsidRPr="008F1A51" w:rsidRDefault="006E040B" w:rsidP="005C7489">
            <w:pPr>
              <w:pStyle w:val="Default"/>
              <w:numPr>
                <w:ilvl w:val="0"/>
                <w:numId w:val="196"/>
              </w:numPr>
              <w:rPr>
                <w:sz w:val="22"/>
                <w:szCs w:val="22"/>
                <w:lang w:val="en-US"/>
              </w:rPr>
            </w:pPr>
            <w:r w:rsidRPr="008F1A51">
              <w:rPr>
                <w:sz w:val="22"/>
                <w:szCs w:val="22"/>
                <w:lang w:val="en-US"/>
              </w:rPr>
              <w:t>Motta, M. (2004): Competition Policy: Theory and Practice, Cambridge University Press</w:t>
            </w:r>
          </w:p>
          <w:p w14:paraId="0ABB7439" w14:textId="77777777" w:rsidR="008F1A51" w:rsidRPr="008F1A51" w:rsidRDefault="008F1A51" w:rsidP="008F1A51">
            <w:pPr>
              <w:rPr>
                <w:rFonts w:cs="Arial"/>
                <w:szCs w:val="22"/>
              </w:rPr>
            </w:pPr>
            <w:r w:rsidRPr="008F1A51">
              <w:rPr>
                <w:rFonts w:cs="Arial"/>
                <w:szCs w:val="22"/>
              </w:rPr>
              <w:t>Für die Wiederholung von mikroökonomischen Grundlagen z.B.:</w:t>
            </w:r>
          </w:p>
          <w:p w14:paraId="32247FDF" w14:textId="77777777" w:rsidR="008F1A51" w:rsidRPr="008F1A51" w:rsidRDefault="008F1A51" w:rsidP="008F1A51">
            <w:pPr>
              <w:pStyle w:val="Listenabsatz"/>
              <w:numPr>
                <w:ilvl w:val="0"/>
                <w:numId w:val="379"/>
              </w:numPr>
              <w:rPr>
                <w:rFonts w:cs="Arial"/>
              </w:rPr>
            </w:pPr>
            <w:r w:rsidRPr="008F1A51">
              <w:rPr>
                <w:rFonts w:cs="Arial"/>
              </w:rPr>
              <w:lastRenderedPageBreak/>
              <w:t>Varian (2007): Grundzüge der Mikroökonomik, Oldenbourg, 7., überarb. u. erw. Aufl.</w:t>
            </w:r>
          </w:p>
          <w:p w14:paraId="582D7308" w14:textId="715056F2" w:rsidR="008F1A51" w:rsidRPr="008F1A51" w:rsidRDefault="008F1A51" w:rsidP="008F1A51">
            <w:pPr>
              <w:pStyle w:val="Listenabsatz"/>
              <w:numPr>
                <w:ilvl w:val="0"/>
                <w:numId w:val="379"/>
              </w:numPr>
              <w:rPr>
                <w:rFonts w:cs="Arial"/>
                <w:color w:val="FF0000"/>
              </w:rPr>
            </w:pPr>
            <w:r w:rsidRPr="008F1A51">
              <w:rPr>
                <w:rFonts w:cs="Arial"/>
              </w:rPr>
              <w:t>Pindyck und Rubinfeld (2005): Mikroökonomie, Pearson Studium, 6. Aufl.</w:t>
            </w:r>
          </w:p>
        </w:tc>
      </w:tr>
    </w:tbl>
    <w:p w14:paraId="04E5215B" w14:textId="4C32EC2F" w:rsidR="005B50B7" w:rsidRPr="008F1A51" w:rsidRDefault="005B50B7" w:rsidP="00543702"/>
    <w:p w14:paraId="589BA6AE" w14:textId="77777777" w:rsidR="005B50B7" w:rsidRPr="008F1A51" w:rsidRDefault="005B50B7">
      <w:r w:rsidRPr="008F1A51">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7BBC" w:rsidRPr="00113229" w14:paraId="39C7ADA1" w14:textId="77777777" w:rsidTr="00DF1DCF">
        <w:trPr>
          <w:trHeight w:val="567"/>
        </w:trPr>
        <w:tc>
          <w:tcPr>
            <w:tcW w:w="567" w:type="dxa"/>
            <w:shd w:val="clear" w:color="auto" w:fill="E0E0E0"/>
          </w:tcPr>
          <w:p w14:paraId="11DC46CB" w14:textId="77777777" w:rsidR="00F07BBC" w:rsidRPr="008F1A51" w:rsidRDefault="00F07BBC" w:rsidP="00F6461C">
            <w:pPr>
              <w:numPr>
                <w:ilvl w:val="0"/>
                <w:numId w:val="369"/>
              </w:numPr>
              <w:rPr>
                <w:rFonts w:cs="Arial"/>
                <w:i/>
                <w:szCs w:val="22"/>
              </w:rPr>
            </w:pPr>
          </w:p>
        </w:tc>
        <w:tc>
          <w:tcPr>
            <w:tcW w:w="2693" w:type="dxa"/>
            <w:shd w:val="clear" w:color="auto" w:fill="E0E0E0"/>
          </w:tcPr>
          <w:p w14:paraId="4A9489DA" w14:textId="77777777" w:rsidR="00F07BBC" w:rsidRPr="00113229" w:rsidRDefault="00F07BBC" w:rsidP="00DF1DCF">
            <w:pPr>
              <w:rPr>
                <w:rFonts w:cs="Arial"/>
                <w:b/>
                <w:szCs w:val="22"/>
              </w:rPr>
            </w:pPr>
            <w:r w:rsidRPr="00113229">
              <w:rPr>
                <w:rFonts w:cs="Arial"/>
                <w:b/>
                <w:szCs w:val="22"/>
              </w:rPr>
              <w:t>Modulbezeichnung</w:t>
            </w:r>
          </w:p>
          <w:p w14:paraId="3F793B33" w14:textId="617AE12A" w:rsidR="00F07BBC" w:rsidRPr="00113229" w:rsidRDefault="00964A26" w:rsidP="00DF1DCF">
            <w:pPr>
              <w:rPr>
                <w:rFonts w:cs="Arial"/>
                <w:szCs w:val="22"/>
              </w:rPr>
            </w:pPr>
            <w:r>
              <w:rPr>
                <w:rFonts w:cs="Arial"/>
                <w:szCs w:val="22"/>
              </w:rPr>
              <w:t>83465</w:t>
            </w:r>
          </w:p>
        </w:tc>
        <w:tc>
          <w:tcPr>
            <w:tcW w:w="5528" w:type="dxa"/>
            <w:shd w:val="clear" w:color="auto" w:fill="E0E0E0"/>
          </w:tcPr>
          <w:p w14:paraId="28E0E68D" w14:textId="2D909719" w:rsidR="00F07BBC" w:rsidRPr="007E607C" w:rsidRDefault="00F07BBC" w:rsidP="00FF29C4">
            <w:pPr>
              <w:pStyle w:val="berschriftModul"/>
              <w:rPr>
                <w:lang w:eastAsia="en-US"/>
              </w:rPr>
            </w:pPr>
            <w:bookmarkStart w:id="6119" w:name="_Toc67383032"/>
            <w:r>
              <w:rPr>
                <w:lang w:eastAsia="en-US"/>
              </w:rPr>
              <w:t>WIN-Projektwoche</w:t>
            </w:r>
            <w:bookmarkEnd w:id="6119"/>
          </w:p>
        </w:tc>
        <w:tc>
          <w:tcPr>
            <w:tcW w:w="1136" w:type="dxa"/>
            <w:shd w:val="clear" w:color="auto" w:fill="E0E0E0"/>
          </w:tcPr>
          <w:p w14:paraId="56F96C96" w14:textId="77777777" w:rsidR="00F07BBC" w:rsidRPr="00113229" w:rsidRDefault="00F07BBC" w:rsidP="00DF1DCF">
            <w:pPr>
              <w:jc w:val="center"/>
              <w:rPr>
                <w:rFonts w:cs="Arial"/>
                <w:b/>
                <w:szCs w:val="22"/>
              </w:rPr>
            </w:pPr>
            <w:r>
              <w:rPr>
                <w:rFonts w:cs="Arial"/>
                <w:b/>
                <w:szCs w:val="22"/>
              </w:rPr>
              <w:t>5 ECTS</w:t>
            </w:r>
          </w:p>
        </w:tc>
      </w:tr>
      <w:tr w:rsidR="00F07BBC" w:rsidRPr="00113229" w14:paraId="194A5C51" w14:textId="77777777" w:rsidTr="00DF1DCF">
        <w:trPr>
          <w:trHeight w:val="567"/>
        </w:trPr>
        <w:tc>
          <w:tcPr>
            <w:tcW w:w="567" w:type="dxa"/>
            <w:shd w:val="clear" w:color="auto" w:fill="E0E0E0"/>
          </w:tcPr>
          <w:p w14:paraId="3C5CCBFC" w14:textId="77777777" w:rsidR="00F07BBC" w:rsidRPr="00113229" w:rsidRDefault="00F07BBC" w:rsidP="00F6461C">
            <w:pPr>
              <w:numPr>
                <w:ilvl w:val="0"/>
                <w:numId w:val="369"/>
              </w:numPr>
              <w:rPr>
                <w:rFonts w:cs="Arial"/>
                <w:i/>
                <w:szCs w:val="22"/>
              </w:rPr>
            </w:pPr>
          </w:p>
        </w:tc>
        <w:tc>
          <w:tcPr>
            <w:tcW w:w="2693" w:type="dxa"/>
            <w:shd w:val="clear" w:color="auto" w:fill="E0E0E0"/>
          </w:tcPr>
          <w:p w14:paraId="4F0A5BDC" w14:textId="77777777" w:rsidR="00F07BBC" w:rsidRPr="00113229" w:rsidRDefault="00F07BBC" w:rsidP="00DF1DCF">
            <w:pPr>
              <w:rPr>
                <w:rFonts w:cs="Arial"/>
                <w:szCs w:val="22"/>
              </w:rPr>
            </w:pPr>
            <w:r w:rsidRPr="00113229">
              <w:rPr>
                <w:rFonts w:cs="Arial"/>
                <w:szCs w:val="22"/>
              </w:rPr>
              <w:t>Lehrveranstaltungen</w:t>
            </w:r>
          </w:p>
          <w:p w14:paraId="5B72F48A" w14:textId="77777777" w:rsidR="00F07BBC" w:rsidRPr="002C02C0" w:rsidRDefault="00F07BBC" w:rsidP="00DF1DCF">
            <w:pPr>
              <w:rPr>
                <w:rFonts w:cs="Arial"/>
                <w:szCs w:val="22"/>
              </w:rPr>
            </w:pPr>
          </w:p>
        </w:tc>
        <w:tc>
          <w:tcPr>
            <w:tcW w:w="5528" w:type="dxa"/>
            <w:shd w:val="clear" w:color="auto" w:fill="E0E0E0"/>
          </w:tcPr>
          <w:p w14:paraId="641C485E" w14:textId="77777777" w:rsidR="00F07BBC" w:rsidRPr="007E607C" w:rsidRDefault="00F07BBC" w:rsidP="00DF1DCF">
            <w:pPr>
              <w:rPr>
                <w:rFonts w:cs="Arial"/>
                <w:color w:val="000000" w:themeColor="text1"/>
                <w:szCs w:val="22"/>
              </w:rPr>
            </w:pPr>
            <w:r>
              <w:rPr>
                <w:rFonts w:cs="Arial"/>
                <w:color w:val="000000" w:themeColor="text1"/>
                <w:szCs w:val="22"/>
              </w:rPr>
              <w:t xml:space="preserve">V: WIN-Projektwoche </w:t>
            </w:r>
          </w:p>
          <w:p w14:paraId="2C11301E" w14:textId="77777777" w:rsidR="00F07BBC" w:rsidRPr="00DF2A0B" w:rsidRDefault="00F07BBC" w:rsidP="00DF1DCF">
            <w:pPr>
              <w:rPr>
                <w:rFonts w:cs="Arial"/>
                <w:szCs w:val="22"/>
                <w:lang w:val="en-GB"/>
              </w:rPr>
            </w:pPr>
          </w:p>
        </w:tc>
        <w:tc>
          <w:tcPr>
            <w:tcW w:w="1136" w:type="dxa"/>
            <w:shd w:val="clear" w:color="auto" w:fill="E0E0E0"/>
          </w:tcPr>
          <w:p w14:paraId="2A6FACF1" w14:textId="77777777" w:rsidR="00F07BBC" w:rsidRPr="00113229" w:rsidRDefault="00F07BBC" w:rsidP="00DF1DCF">
            <w:pPr>
              <w:jc w:val="center"/>
              <w:rPr>
                <w:rFonts w:cs="Arial"/>
                <w:szCs w:val="22"/>
              </w:rPr>
            </w:pPr>
            <w:r>
              <w:rPr>
                <w:rFonts w:cs="Arial"/>
                <w:szCs w:val="22"/>
              </w:rPr>
              <w:t>5 ECTS</w:t>
            </w:r>
          </w:p>
        </w:tc>
      </w:tr>
      <w:tr w:rsidR="00F07BBC" w:rsidRPr="00113229" w14:paraId="2AF5B967" w14:textId="77777777" w:rsidTr="00DF1DCF">
        <w:trPr>
          <w:trHeight w:val="383"/>
        </w:trPr>
        <w:tc>
          <w:tcPr>
            <w:tcW w:w="567" w:type="dxa"/>
            <w:shd w:val="clear" w:color="auto" w:fill="E0E0E0"/>
          </w:tcPr>
          <w:p w14:paraId="54C43CD5" w14:textId="77777777" w:rsidR="00F07BBC" w:rsidRPr="00113229" w:rsidRDefault="00F07BBC" w:rsidP="00F6461C">
            <w:pPr>
              <w:numPr>
                <w:ilvl w:val="0"/>
                <w:numId w:val="369"/>
              </w:numPr>
              <w:rPr>
                <w:rFonts w:cs="Arial"/>
                <w:i/>
                <w:szCs w:val="22"/>
              </w:rPr>
            </w:pPr>
          </w:p>
        </w:tc>
        <w:tc>
          <w:tcPr>
            <w:tcW w:w="2693" w:type="dxa"/>
            <w:shd w:val="clear" w:color="auto" w:fill="E0E0E0"/>
          </w:tcPr>
          <w:p w14:paraId="075E9412" w14:textId="77777777" w:rsidR="00F07BBC" w:rsidRPr="00113229" w:rsidRDefault="00F07BBC" w:rsidP="00DF1DCF">
            <w:pPr>
              <w:rPr>
                <w:rFonts w:cs="Arial"/>
                <w:szCs w:val="22"/>
              </w:rPr>
            </w:pPr>
            <w:r>
              <w:rPr>
                <w:rFonts w:cs="Arial"/>
                <w:szCs w:val="22"/>
              </w:rPr>
              <w:t>Lehrende</w:t>
            </w:r>
          </w:p>
        </w:tc>
        <w:tc>
          <w:tcPr>
            <w:tcW w:w="5528" w:type="dxa"/>
            <w:shd w:val="clear" w:color="auto" w:fill="E0E0E0"/>
          </w:tcPr>
          <w:p w14:paraId="52631E1A" w14:textId="77777777" w:rsidR="00F07BBC" w:rsidRPr="00113229" w:rsidRDefault="00F07BBC" w:rsidP="00DF1DCF">
            <w:pPr>
              <w:rPr>
                <w:rFonts w:cs="Arial"/>
                <w:szCs w:val="22"/>
              </w:rPr>
            </w:pPr>
            <w:r>
              <w:rPr>
                <w:rFonts w:cs="Arial"/>
                <w:szCs w:val="22"/>
              </w:rPr>
              <w:t>Prof. Dr. Amberg und Mitarbeitende</w:t>
            </w:r>
          </w:p>
        </w:tc>
        <w:tc>
          <w:tcPr>
            <w:tcW w:w="1136" w:type="dxa"/>
            <w:shd w:val="clear" w:color="auto" w:fill="E0E0E0"/>
          </w:tcPr>
          <w:p w14:paraId="3F86A1B0" w14:textId="77777777" w:rsidR="00F07BBC" w:rsidRPr="00113229" w:rsidRDefault="00F07BBC" w:rsidP="00DF1DCF">
            <w:pPr>
              <w:rPr>
                <w:rFonts w:cs="Arial"/>
                <w:szCs w:val="22"/>
              </w:rPr>
            </w:pPr>
          </w:p>
        </w:tc>
      </w:tr>
    </w:tbl>
    <w:p w14:paraId="2FD65D71" w14:textId="77777777" w:rsidR="00F07BBC" w:rsidRPr="00113229" w:rsidRDefault="00F07BBC" w:rsidP="00F07BBC">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7BBC" w:rsidRPr="00113229" w14:paraId="3D4D74F6" w14:textId="77777777" w:rsidTr="00DF1DCF">
        <w:trPr>
          <w:trHeight w:val="340"/>
        </w:trPr>
        <w:tc>
          <w:tcPr>
            <w:tcW w:w="567" w:type="dxa"/>
            <w:tcBorders>
              <w:bottom w:val="single" w:sz="4" w:space="0" w:color="auto"/>
            </w:tcBorders>
          </w:tcPr>
          <w:p w14:paraId="4DCB744B"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tcPr>
          <w:p w14:paraId="11393C96" w14:textId="77777777" w:rsidR="00F07BBC" w:rsidRPr="00113229" w:rsidRDefault="00F07BBC" w:rsidP="00DF1DC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BD60A13" w14:textId="77777777" w:rsidR="00F07BBC" w:rsidRPr="00113229" w:rsidRDefault="00F07BBC" w:rsidP="00DF1DCF">
            <w:pPr>
              <w:rPr>
                <w:rFonts w:cs="Arial"/>
                <w:szCs w:val="22"/>
              </w:rPr>
            </w:pPr>
            <w:r>
              <w:rPr>
                <w:rFonts w:cs="Arial"/>
                <w:szCs w:val="22"/>
              </w:rPr>
              <w:t>Prof. Dr. Amberg</w:t>
            </w:r>
          </w:p>
        </w:tc>
      </w:tr>
      <w:tr w:rsidR="00F07BBC" w:rsidRPr="00113229" w14:paraId="1FC337EE" w14:textId="77777777" w:rsidTr="00DF1DCF">
        <w:trPr>
          <w:trHeight w:val="340"/>
        </w:trPr>
        <w:tc>
          <w:tcPr>
            <w:tcW w:w="567" w:type="dxa"/>
            <w:shd w:val="clear" w:color="auto" w:fill="auto"/>
          </w:tcPr>
          <w:p w14:paraId="5F8CD715"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3924390A" w14:textId="77777777" w:rsidR="00F07BBC" w:rsidRPr="00113229" w:rsidRDefault="00F07BBC" w:rsidP="00DF1DC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DAD0A80" w14:textId="77777777" w:rsidR="00F07BBC" w:rsidRPr="00D774C3" w:rsidRDefault="00F07BBC" w:rsidP="00DF1DCF">
            <w:pPr>
              <w:rPr>
                <w:rFonts w:cs="Arial"/>
                <w:szCs w:val="22"/>
              </w:rPr>
            </w:pPr>
            <w:r w:rsidRPr="00D774C3">
              <w:rPr>
                <w:rFonts w:cs="Arial"/>
                <w:szCs w:val="22"/>
              </w:rPr>
              <w:t xml:space="preserve">Ziel der WIN-Projektwoche ist es, den Studierenden den Einstieg in den Bachelorstudiengang der Wirtschaftsinformatik (WI) zu erleichtern und sich mit einem ersten Projekt (Fallstudie) in kleinen Gruppen auseinanderzusetzen. Der erleichterte Studieneinstieg soll stattfinden, indem die Studierenden die Möglichkeit erhalten, sich gegenseitig und andere Kommilitonen aus höheren Semestern sowie die WI-Lehrstühle kennenzulernen. </w:t>
            </w:r>
          </w:p>
          <w:p w14:paraId="3278B07C" w14:textId="77777777" w:rsidR="00F07BBC" w:rsidRPr="00D774C3" w:rsidRDefault="00F07BBC" w:rsidP="00DF1DCF">
            <w:pPr>
              <w:rPr>
                <w:rFonts w:cs="Arial"/>
                <w:szCs w:val="22"/>
              </w:rPr>
            </w:pPr>
          </w:p>
          <w:p w14:paraId="5B1752AC" w14:textId="091AD3C8" w:rsidR="00F07BBC" w:rsidRPr="00D774C3" w:rsidRDefault="00F07BBC" w:rsidP="00DF1DCF">
            <w:pPr>
              <w:rPr>
                <w:rFonts w:cs="Arial"/>
                <w:szCs w:val="22"/>
              </w:rPr>
            </w:pPr>
            <w:r w:rsidRPr="00D774C3">
              <w:rPr>
                <w:rFonts w:cs="Arial"/>
                <w:szCs w:val="22"/>
              </w:rPr>
              <w:t xml:space="preserve">Neben dem Projekt nehmen die Studierenden an einem Unternehmensplanspiel in Gruppen </w:t>
            </w:r>
            <w:r w:rsidR="00B663CA">
              <w:rPr>
                <w:rFonts w:cs="Arial"/>
                <w:szCs w:val="22"/>
              </w:rPr>
              <w:t>t</w:t>
            </w:r>
            <w:r w:rsidRPr="00D774C3">
              <w:rPr>
                <w:rFonts w:cs="Arial"/>
                <w:szCs w:val="22"/>
              </w:rPr>
              <w:t>eil. In dieser computergestützten Simulation eines Unternehmens und seines Marktes müssen sie sich mi</w:t>
            </w:r>
            <w:r>
              <w:rPr>
                <w:rFonts w:cs="Arial"/>
                <w:szCs w:val="22"/>
              </w:rPr>
              <w:t xml:space="preserve">t ersten Entscheidungsprozessen </w:t>
            </w:r>
            <w:r w:rsidRPr="00D774C3">
              <w:rPr>
                <w:rFonts w:cs="Arial"/>
                <w:szCs w:val="22"/>
              </w:rPr>
              <w:t>auseinandersetzen.</w:t>
            </w:r>
          </w:p>
          <w:p w14:paraId="28CB7138" w14:textId="77777777" w:rsidR="00F07BBC" w:rsidRPr="00D774C3" w:rsidRDefault="00F07BBC" w:rsidP="00DF1DCF">
            <w:pPr>
              <w:rPr>
                <w:rFonts w:cs="Arial"/>
                <w:szCs w:val="22"/>
              </w:rPr>
            </w:pPr>
            <w:r w:rsidRPr="00D774C3">
              <w:rPr>
                <w:rFonts w:cs="Arial"/>
                <w:szCs w:val="22"/>
              </w:rPr>
              <w:t xml:space="preserve"> </w:t>
            </w:r>
          </w:p>
        </w:tc>
      </w:tr>
      <w:tr w:rsidR="00F07BBC" w:rsidRPr="00113229" w14:paraId="03622F64" w14:textId="77777777" w:rsidTr="00DF1DCF">
        <w:trPr>
          <w:trHeight w:val="340"/>
        </w:trPr>
        <w:tc>
          <w:tcPr>
            <w:tcW w:w="567" w:type="dxa"/>
            <w:shd w:val="clear" w:color="auto" w:fill="auto"/>
          </w:tcPr>
          <w:p w14:paraId="1F455CFC"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430CF9E0" w14:textId="77777777" w:rsidR="00F07BBC" w:rsidRPr="00113229" w:rsidRDefault="00F07BBC" w:rsidP="00DF1DCF">
            <w:pPr>
              <w:rPr>
                <w:rFonts w:cs="Arial"/>
                <w:b/>
                <w:szCs w:val="22"/>
              </w:rPr>
            </w:pPr>
            <w:r w:rsidRPr="00113229">
              <w:rPr>
                <w:rFonts w:cs="Arial"/>
                <w:b/>
                <w:szCs w:val="22"/>
              </w:rPr>
              <w:t>Lernziele und Kompetenzen</w:t>
            </w:r>
          </w:p>
        </w:tc>
        <w:tc>
          <w:tcPr>
            <w:tcW w:w="6662" w:type="dxa"/>
            <w:shd w:val="clear" w:color="auto" w:fill="auto"/>
          </w:tcPr>
          <w:p w14:paraId="63DAE768" w14:textId="77777777" w:rsidR="00F07BBC" w:rsidRDefault="00F07BBC" w:rsidP="00DF1DCF">
            <w:pPr>
              <w:rPr>
                <w:rFonts w:cs="Arial"/>
                <w:szCs w:val="22"/>
              </w:rPr>
            </w:pPr>
            <w:r w:rsidRPr="000C2ABE">
              <w:rPr>
                <w:rFonts w:cs="Arial"/>
                <w:szCs w:val="22"/>
              </w:rPr>
              <w:t>Die Studierenden lernen</w:t>
            </w:r>
          </w:p>
          <w:p w14:paraId="5FEC633C" w14:textId="77777777" w:rsidR="00F07BBC" w:rsidRPr="009B02C2" w:rsidRDefault="00F07BBC" w:rsidP="00DF1DCF"/>
          <w:p w14:paraId="0AA7E891" w14:textId="77777777" w:rsidR="00F07BBC" w:rsidRPr="000C2ABE" w:rsidRDefault="00F07BBC" w:rsidP="00F6461C">
            <w:pPr>
              <w:pStyle w:val="Listenabsatz"/>
              <w:numPr>
                <w:ilvl w:val="0"/>
                <w:numId w:val="196"/>
              </w:numPr>
              <w:ind w:left="209" w:hanging="209"/>
              <w:rPr>
                <w:lang w:eastAsia="de-DE"/>
              </w:rPr>
            </w:pPr>
            <w:r w:rsidRPr="000C2ABE">
              <w:rPr>
                <w:lang w:eastAsia="de-DE"/>
              </w:rPr>
              <w:t>Problemstellungen in der W</w:t>
            </w:r>
            <w:r>
              <w:rPr>
                <w:lang w:eastAsia="de-DE"/>
              </w:rPr>
              <w:t>irtschaftsinformatik zu bearbeiten</w:t>
            </w:r>
            <w:r w:rsidRPr="000C2ABE">
              <w:rPr>
                <w:lang w:eastAsia="de-DE"/>
              </w:rPr>
              <w:t xml:space="preserve"> und methodische Analyserahmen auf ein konkretes Praxisbeispiel anzuwenden,</w:t>
            </w:r>
          </w:p>
          <w:p w14:paraId="6691A823" w14:textId="77777777" w:rsidR="00F07BBC" w:rsidRPr="000C2ABE" w:rsidRDefault="00F07BBC" w:rsidP="00F6461C">
            <w:pPr>
              <w:pStyle w:val="Listenabsatz"/>
              <w:numPr>
                <w:ilvl w:val="0"/>
                <w:numId w:val="196"/>
              </w:numPr>
              <w:ind w:left="209" w:hanging="209"/>
              <w:rPr>
                <w:lang w:eastAsia="de-DE"/>
              </w:rPr>
            </w:pPr>
            <w:r w:rsidRPr="000C2ABE">
              <w:rPr>
                <w:lang w:eastAsia="de-DE"/>
              </w:rPr>
              <w:t>komplexe betriebswirtschaftliche Zusammenhänge spielerisch zu erkennen und zu analysieren,</w:t>
            </w:r>
          </w:p>
          <w:p w14:paraId="7CEC4005" w14:textId="77777777" w:rsidR="00F07BBC" w:rsidRPr="000C2ABE" w:rsidRDefault="00F07BBC" w:rsidP="00F6461C">
            <w:pPr>
              <w:pStyle w:val="Listenabsatz"/>
              <w:numPr>
                <w:ilvl w:val="0"/>
                <w:numId w:val="196"/>
              </w:numPr>
              <w:ind w:left="209" w:hanging="209"/>
              <w:rPr>
                <w:lang w:eastAsia="de-DE"/>
              </w:rPr>
            </w:pPr>
            <w:r w:rsidRPr="000C2ABE">
              <w:rPr>
                <w:lang w:eastAsia="de-DE"/>
              </w:rPr>
              <w:t>Marktsituationen und Marktergebnisse richtig zu interpretieren und in zielorientierte Entscheidungen umzusetzen,</w:t>
            </w:r>
          </w:p>
          <w:p w14:paraId="0E6102F2" w14:textId="77777777" w:rsidR="00F07BBC" w:rsidRPr="009B02C2" w:rsidRDefault="00F07BBC" w:rsidP="00F6461C">
            <w:pPr>
              <w:pStyle w:val="Listenabsatz"/>
              <w:numPr>
                <w:ilvl w:val="0"/>
                <w:numId w:val="196"/>
              </w:numPr>
              <w:ind w:left="209" w:hanging="209"/>
              <w:rPr>
                <w:lang w:eastAsia="de-DE"/>
              </w:rPr>
            </w:pPr>
            <w:r>
              <w:rPr>
                <w:lang w:eastAsia="de-DE"/>
              </w:rPr>
              <w:t>die Methoden und Prozesse des wissenschaftlichen Präsentierens und Schreibens kennen</w:t>
            </w:r>
            <w:r w:rsidRPr="000C2ABE">
              <w:rPr>
                <w:lang w:eastAsia="de-DE"/>
              </w:rPr>
              <w:t>,</w:t>
            </w:r>
          </w:p>
          <w:p w14:paraId="3ABAAC98" w14:textId="77777777" w:rsidR="00F07BBC" w:rsidRPr="000C2ABE" w:rsidRDefault="00F07BBC" w:rsidP="00F6461C">
            <w:pPr>
              <w:pStyle w:val="Listenabsatz"/>
              <w:numPr>
                <w:ilvl w:val="0"/>
                <w:numId w:val="196"/>
              </w:numPr>
              <w:tabs>
                <w:tab w:val="num" w:pos="737"/>
              </w:tabs>
              <w:ind w:left="209" w:hanging="209"/>
              <w:rPr>
                <w:lang w:eastAsia="de-DE"/>
              </w:rPr>
            </w:pPr>
            <w:r>
              <w:rPr>
                <w:lang w:eastAsia="de-DE"/>
              </w:rPr>
              <w:t>die Grundsätze der Zusammenarbeit im akademischen Umfeld</w:t>
            </w:r>
          </w:p>
          <w:p w14:paraId="267C2347" w14:textId="77777777" w:rsidR="00F07BBC" w:rsidRPr="00113229" w:rsidRDefault="00F07BBC" w:rsidP="00DF1DCF">
            <w:pPr>
              <w:rPr>
                <w:rFonts w:cs="Arial"/>
                <w:szCs w:val="22"/>
              </w:rPr>
            </w:pPr>
          </w:p>
        </w:tc>
      </w:tr>
      <w:tr w:rsidR="00F07BBC" w:rsidRPr="00113229" w14:paraId="2BF39121" w14:textId="77777777" w:rsidTr="00DF1DCF">
        <w:trPr>
          <w:trHeight w:val="340"/>
        </w:trPr>
        <w:tc>
          <w:tcPr>
            <w:tcW w:w="567" w:type="dxa"/>
          </w:tcPr>
          <w:p w14:paraId="68C0C593" w14:textId="77777777" w:rsidR="00F07BBC" w:rsidRPr="00113229" w:rsidRDefault="00F07BBC" w:rsidP="00F6461C">
            <w:pPr>
              <w:numPr>
                <w:ilvl w:val="0"/>
                <w:numId w:val="369"/>
              </w:numPr>
              <w:jc w:val="center"/>
              <w:rPr>
                <w:rFonts w:cs="Arial"/>
                <w:i/>
                <w:szCs w:val="22"/>
              </w:rPr>
            </w:pPr>
          </w:p>
        </w:tc>
        <w:tc>
          <w:tcPr>
            <w:tcW w:w="2693" w:type="dxa"/>
          </w:tcPr>
          <w:p w14:paraId="466885B9" w14:textId="77777777" w:rsidR="00F07BBC" w:rsidRPr="00113229" w:rsidRDefault="00F07BBC" w:rsidP="00DF1DC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2DEE492" w14:textId="77777777" w:rsidR="00F07BBC" w:rsidRPr="00113229" w:rsidRDefault="00F07BBC" w:rsidP="00DF1DCF">
            <w:pPr>
              <w:rPr>
                <w:rFonts w:cs="Arial"/>
                <w:szCs w:val="22"/>
              </w:rPr>
            </w:pPr>
            <w:r>
              <w:rPr>
                <w:rFonts w:cs="Arial"/>
                <w:szCs w:val="22"/>
              </w:rPr>
              <w:t>Keine</w:t>
            </w:r>
          </w:p>
        </w:tc>
      </w:tr>
      <w:tr w:rsidR="00F07BBC" w:rsidRPr="00113229" w14:paraId="2C21B876" w14:textId="77777777" w:rsidTr="00DF1DCF">
        <w:trPr>
          <w:trHeight w:val="340"/>
        </w:trPr>
        <w:tc>
          <w:tcPr>
            <w:tcW w:w="567" w:type="dxa"/>
          </w:tcPr>
          <w:p w14:paraId="3A135B88" w14:textId="77777777" w:rsidR="00F07BBC" w:rsidRPr="00113229" w:rsidRDefault="00F07BBC" w:rsidP="00F6461C">
            <w:pPr>
              <w:numPr>
                <w:ilvl w:val="0"/>
                <w:numId w:val="369"/>
              </w:numPr>
              <w:jc w:val="center"/>
              <w:rPr>
                <w:rFonts w:cs="Arial"/>
                <w:i/>
                <w:szCs w:val="22"/>
              </w:rPr>
            </w:pPr>
          </w:p>
        </w:tc>
        <w:tc>
          <w:tcPr>
            <w:tcW w:w="2693" w:type="dxa"/>
          </w:tcPr>
          <w:p w14:paraId="13AB4142" w14:textId="77777777" w:rsidR="00F07BBC" w:rsidRPr="00113229" w:rsidRDefault="00F07BBC" w:rsidP="00DF1DC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BF33414" w14:textId="77777777" w:rsidR="00F07BBC" w:rsidRPr="000C2ABE" w:rsidRDefault="00F07BBC" w:rsidP="00DF1DCF">
            <w:pPr>
              <w:rPr>
                <w:rFonts w:cs="Arial"/>
                <w:szCs w:val="22"/>
              </w:rPr>
            </w:pPr>
            <w:r w:rsidRPr="00737CB8">
              <w:rPr>
                <w:rFonts w:cs="Arial"/>
                <w:szCs w:val="22"/>
              </w:rPr>
              <w:t>1.</w:t>
            </w:r>
            <w:r w:rsidRPr="000C2ABE">
              <w:rPr>
                <w:rFonts w:cs="Arial"/>
                <w:szCs w:val="22"/>
              </w:rPr>
              <w:t xml:space="preserve"> Semester</w:t>
            </w:r>
          </w:p>
        </w:tc>
      </w:tr>
      <w:tr w:rsidR="00F07BBC" w:rsidRPr="00113229" w14:paraId="5A0DA6CD" w14:textId="77777777" w:rsidTr="00DF1DCF">
        <w:trPr>
          <w:trHeight w:val="340"/>
        </w:trPr>
        <w:tc>
          <w:tcPr>
            <w:tcW w:w="567" w:type="dxa"/>
            <w:tcBorders>
              <w:bottom w:val="single" w:sz="4" w:space="0" w:color="auto"/>
            </w:tcBorders>
          </w:tcPr>
          <w:p w14:paraId="24AE4E80" w14:textId="77777777" w:rsidR="00F07BBC" w:rsidRPr="00113229" w:rsidRDefault="00F07BBC" w:rsidP="00F6461C">
            <w:pPr>
              <w:numPr>
                <w:ilvl w:val="0"/>
                <w:numId w:val="369"/>
              </w:numPr>
              <w:jc w:val="center"/>
              <w:rPr>
                <w:rFonts w:cs="Arial"/>
                <w:i/>
                <w:szCs w:val="22"/>
              </w:rPr>
            </w:pPr>
          </w:p>
          <w:p w14:paraId="4E0650DA" w14:textId="77777777" w:rsidR="00F07BBC" w:rsidRPr="00113229" w:rsidRDefault="00F07BBC" w:rsidP="00DF1DCF">
            <w:pPr>
              <w:jc w:val="center"/>
              <w:rPr>
                <w:rFonts w:cs="Arial"/>
                <w:szCs w:val="22"/>
              </w:rPr>
            </w:pPr>
          </w:p>
        </w:tc>
        <w:tc>
          <w:tcPr>
            <w:tcW w:w="2693" w:type="dxa"/>
            <w:tcBorders>
              <w:bottom w:val="single" w:sz="4" w:space="0" w:color="auto"/>
            </w:tcBorders>
          </w:tcPr>
          <w:p w14:paraId="6358988E" w14:textId="77777777" w:rsidR="00F07BBC" w:rsidRPr="00113229" w:rsidRDefault="00F07BBC" w:rsidP="00DF1DCF">
            <w:pPr>
              <w:rPr>
                <w:rFonts w:cs="Arial"/>
                <w:b/>
                <w:szCs w:val="22"/>
              </w:rPr>
            </w:pPr>
            <w:r w:rsidRPr="00113229">
              <w:rPr>
                <w:rFonts w:cs="Arial"/>
                <w:b/>
                <w:szCs w:val="22"/>
              </w:rPr>
              <w:t>Verwendbarkeit des Moduls</w:t>
            </w:r>
          </w:p>
        </w:tc>
        <w:tc>
          <w:tcPr>
            <w:tcW w:w="6662" w:type="dxa"/>
            <w:tcBorders>
              <w:bottom w:val="single" w:sz="4" w:space="0" w:color="auto"/>
            </w:tcBorders>
          </w:tcPr>
          <w:p w14:paraId="58E165DD" w14:textId="77777777" w:rsidR="00F07BBC" w:rsidRPr="00161F99" w:rsidRDefault="00F07BBC" w:rsidP="00DF1DCF">
            <w:pPr>
              <w:rPr>
                <w:rFonts w:cs="Arial"/>
                <w:szCs w:val="22"/>
              </w:rPr>
            </w:pPr>
            <w:r>
              <w:rPr>
                <w:rFonts w:cs="Arial"/>
                <w:szCs w:val="22"/>
              </w:rPr>
              <w:t>Modul im Pflichtbereich für Studierende der Wirtschaftsinformatik (mit Studienbeginn ab WiSe 2020/21)</w:t>
            </w:r>
          </w:p>
        </w:tc>
      </w:tr>
      <w:tr w:rsidR="00F07BBC" w:rsidRPr="00113229" w14:paraId="1392ED88" w14:textId="77777777" w:rsidTr="00DF1DCF">
        <w:trPr>
          <w:trHeight w:val="340"/>
        </w:trPr>
        <w:tc>
          <w:tcPr>
            <w:tcW w:w="567" w:type="dxa"/>
            <w:shd w:val="clear" w:color="auto" w:fill="auto"/>
          </w:tcPr>
          <w:p w14:paraId="58C4E64E"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14C42464" w14:textId="77777777" w:rsidR="00F07BBC" w:rsidRPr="00113229" w:rsidRDefault="00F07BBC" w:rsidP="00DF1DC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3B4D2F1" w14:textId="1B017E34" w:rsidR="00F07BBC" w:rsidRDefault="00F07BBC" w:rsidP="00DF1DCF">
            <w:pPr>
              <w:rPr>
                <w:rFonts w:cs="Arial"/>
                <w:szCs w:val="22"/>
              </w:rPr>
            </w:pPr>
            <w:r w:rsidRPr="000C2ABE">
              <w:rPr>
                <w:rFonts w:cs="Arial"/>
                <w:szCs w:val="22"/>
              </w:rPr>
              <w:t>Hausarbeit</w:t>
            </w:r>
          </w:p>
          <w:p w14:paraId="23534172" w14:textId="77777777" w:rsidR="00A67FF5" w:rsidRPr="000C2ABE" w:rsidRDefault="00A67FF5" w:rsidP="00DF1DCF">
            <w:pPr>
              <w:rPr>
                <w:rFonts w:cs="Arial"/>
                <w:szCs w:val="22"/>
              </w:rPr>
            </w:pPr>
          </w:p>
          <w:p w14:paraId="0B0D2D63" w14:textId="096EA86C" w:rsidR="00F07BBC" w:rsidRPr="000C2ABE" w:rsidRDefault="00A67FF5" w:rsidP="00DF1DCF">
            <w:pPr>
              <w:rPr>
                <w:rFonts w:cs="Arial"/>
                <w:szCs w:val="22"/>
              </w:rPr>
            </w:pPr>
            <w:r w:rsidRPr="00A67FF5">
              <w:rPr>
                <w:rFonts w:cs="Arial"/>
                <w:szCs w:val="22"/>
              </w:rPr>
              <w:t>Es besteht die Möglichkeit zur Notenverbesserung durch den Erwerb von Bonuspunkten während der Veranstaltung</w:t>
            </w:r>
            <w:r>
              <w:rPr>
                <w:rFonts w:cs="Arial"/>
                <w:szCs w:val="22"/>
              </w:rPr>
              <w:t>.</w:t>
            </w:r>
          </w:p>
        </w:tc>
      </w:tr>
      <w:tr w:rsidR="00F07BBC" w:rsidRPr="00113229" w14:paraId="4F8F41C5" w14:textId="77777777" w:rsidTr="00DF1DCF">
        <w:trPr>
          <w:trHeight w:val="340"/>
        </w:trPr>
        <w:tc>
          <w:tcPr>
            <w:tcW w:w="567" w:type="dxa"/>
            <w:shd w:val="clear" w:color="auto" w:fill="auto"/>
          </w:tcPr>
          <w:p w14:paraId="06AF4796"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0D59FC6B" w14:textId="77777777" w:rsidR="00F07BBC" w:rsidRPr="00113229" w:rsidRDefault="00F07BBC" w:rsidP="00DF1DCF">
            <w:pPr>
              <w:rPr>
                <w:rFonts w:cs="Arial"/>
                <w:b/>
                <w:szCs w:val="22"/>
              </w:rPr>
            </w:pPr>
            <w:r w:rsidRPr="00113229">
              <w:rPr>
                <w:rFonts w:cs="Arial"/>
                <w:b/>
                <w:szCs w:val="22"/>
              </w:rPr>
              <w:t>Berechnung Modulnote</w:t>
            </w:r>
          </w:p>
        </w:tc>
        <w:tc>
          <w:tcPr>
            <w:tcW w:w="6662" w:type="dxa"/>
            <w:shd w:val="clear" w:color="auto" w:fill="auto"/>
          </w:tcPr>
          <w:p w14:paraId="50354DD1" w14:textId="38A1B067" w:rsidR="00F07BBC" w:rsidRPr="000C2ABE" w:rsidRDefault="00F07BBC" w:rsidP="00DF1DCF">
            <w:pPr>
              <w:rPr>
                <w:rFonts w:cs="Arial"/>
                <w:szCs w:val="22"/>
              </w:rPr>
            </w:pPr>
            <w:r w:rsidRPr="000C2ABE">
              <w:rPr>
                <w:rFonts w:cs="Arial"/>
                <w:szCs w:val="22"/>
              </w:rPr>
              <w:t>Hausarbeit (</w:t>
            </w:r>
            <w:r w:rsidR="00A67FF5">
              <w:rPr>
                <w:rFonts w:cs="Arial"/>
                <w:szCs w:val="22"/>
              </w:rPr>
              <w:t>10</w:t>
            </w:r>
            <w:r w:rsidRPr="000C2ABE">
              <w:rPr>
                <w:rFonts w:cs="Arial"/>
                <w:szCs w:val="22"/>
              </w:rPr>
              <w:t>0 %)</w:t>
            </w:r>
          </w:p>
          <w:p w14:paraId="27F72691" w14:textId="3403DE9A" w:rsidR="00F07BBC" w:rsidRPr="000C2ABE" w:rsidRDefault="00F07BBC" w:rsidP="00DF1DCF">
            <w:pPr>
              <w:rPr>
                <w:rFonts w:cs="Arial"/>
                <w:szCs w:val="22"/>
              </w:rPr>
            </w:pPr>
          </w:p>
        </w:tc>
      </w:tr>
      <w:tr w:rsidR="00F07BBC" w:rsidRPr="00113229" w14:paraId="66F73449" w14:textId="77777777" w:rsidTr="00DF1DCF">
        <w:trPr>
          <w:trHeight w:val="340"/>
        </w:trPr>
        <w:tc>
          <w:tcPr>
            <w:tcW w:w="567" w:type="dxa"/>
            <w:tcBorders>
              <w:bottom w:val="single" w:sz="4" w:space="0" w:color="auto"/>
            </w:tcBorders>
            <w:shd w:val="clear" w:color="auto" w:fill="auto"/>
          </w:tcPr>
          <w:p w14:paraId="45DB0C24"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7F6D984B" w14:textId="77777777" w:rsidR="00F07BBC" w:rsidRPr="00113229" w:rsidRDefault="00F07BBC" w:rsidP="00DF1DC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A785F92" w14:textId="77777777" w:rsidR="00F07BBC" w:rsidRPr="00113229" w:rsidRDefault="00F07BBC" w:rsidP="00DF1DCF">
            <w:pPr>
              <w:rPr>
                <w:rFonts w:cs="Arial"/>
                <w:szCs w:val="22"/>
              </w:rPr>
            </w:pPr>
            <w:r>
              <w:rPr>
                <w:rFonts w:cs="Arial"/>
                <w:szCs w:val="22"/>
              </w:rPr>
              <w:t>Jedes Semester (WiSe und SoSe)</w:t>
            </w:r>
          </w:p>
        </w:tc>
      </w:tr>
      <w:tr w:rsidR="00F07BBC" w:rsidRPr="00113229" w14:paraId="3E7E0648" w14:textId="77777777" w:rsidTr="00DF1DCF">
        <w:trPr>
          <w:trHeight w:val="340"/>
        </w:trPr>
        <w:tc>
          <w:tcPr>
            <w:tcW w:w="567" w:type="dxa"/>
            <w:shd w:val="clear" w:color="auto" w:fill="auto"/>
          </w:tcPr>
          <w:p w14:paraId="349DC2F7"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234D4D88" w14:textId="77777777" w:rsidR="00F07BBC" w:rsidRPr="00113229" w:rsidRDefault="00F07BBC" w:rsidP="00DF1DCF">
            <w:pPr>
              <w:rPr>
                <w:rFonts w:cs="Arial"/>
                <w:b/>
                <w:szCs w:val="22"/>
              </w:rPr>
            </w:pPr>
            <w:r w:rsidRPr="00113229">
              <w:rPr>
                <w:rFonts w:cs="Arial"/>
                <w:b/>
                <w:szCs w:val="22"/>
              </w:rPr>
              <w:t>Arbeitsaufwand</w:t>
            </w:r>
          </w:p>
        </w:tc>
        <w:tc>
          <w:tcPr>
            <w:tcW w:w="6662" w:type="dxa"/>
            <w:shd w:val="clear" w:color="auto" w:fill="auto"/>
          </w:tcPr>
          <w:p w14:paraId="67A41F0A" w14:textId="77777777" w:rsidR="00F07BBC" w:rsidRPr="000C2ABE" w:rsidRDefault="00F07BBC" w:rsidP="00DF1DCF">
            <w:pPr>
              <w:rPr>
                <w:rFonts w:cs="Arial"/>
                <w:szCs w:val="22"/>
              </w:rPr>
            </w:pPr>
            <w:r w:rsidRPr="000C2ABE">
              <w:rPr>
                <w:rFonts w:cs="Arial"/>
                <w:szCs w:val="22"/>
              </w:rPr>
              <w:t>Präsenzzeit: 30 h</w:t>
            </w:r>
          </w:p>
          <w:p w14:paraId="1E47AB29" w14:textId="77777777" w:rsidR="00F07BBC" w:rsidRPr="00113229" w:rsidRDefault="00F07BBC" w:rsidP="00DF1DCF">
            <w:pPr>
              <w:rPr>
                <w:rFonts w:cs="Arial"/>
                <w:szCs w:val="22"/>
              </w:rPr>
            </w:pPr>
            <w:r w:rsidRPr="0046108B">
              <w:rPr>
                <w:rFonts w:cs="Arial"/>
                <w:szCs w:val="22"/>
              </w:rPr>
              <w:t>Eigenstudium: 120 h</w:t>
            </w:r>
          </w:p>
        </w:tc>
      </w:tr>
      <w:tr w:rsidR="00F07BBC" w:rsidRPr="00113229" w14:paraId="7E19E6AF" w14:textId="77777777" w:rsidTr="00DF1DCF">
        <w:trPr>
          <w:trHeight w:val="340"/>
        </w:trPr>
        <w:tc>
          <w:tcPr>
            <w:tcW w:w="567" w:type="dxa"/>
            <w:tcBorders>
              <w:bottom w:val="single" w:sz="4" w:space="0" w:color="auto"/>
            </w:tcBorders>
            <w:shd w:val="clear" w:color="auto" w:fill="auto"/>
          </w:tcPr>
          <w:p w14:paraId="03C3CF74"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09FA39B6" w14:textId="77777777" w:rsidR="00F07BBC" w:rsidRPr="00113229" w:rsidRDefault="00F07BBC" w:rsidP="00DF1DC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F84A0CE" w14:textId="77777777" w:rsidR="00F07BBC" w:rsidRPr="00113229" w:rsidRDefault="00F07BBC" w:rsidP="00DF1DCF">
            <w:pPr>
              <w:rPr>
                <w:rFonts w:cs="Arial"/>
                <w:szCs w:val="22"/>
              </w:rPr>
            </w:pPr>
            <w:r w:rsidRPr="000C2ABE">
              <w:rPr>
                <w:rFonts w:cs="Arial"/>
                <w:szCs w:val="22"/>
              </w:rPr>
              <w:t>3 Tage geblockt</w:t>
            </w:r>
          </w:p>
        </w:tc>
      </w:tr>
      <w:tr w:rsidR="00F07BBC" w:rsidRPr="00113229" w14:paraId="637F8AD4" w14:textId="77777777" w:rsidTr="00DF1DCF">
        <w:trPr>
          <w:trHeight w:val="340"/>
        </w:trPr>
        <w:tc>
          <w:tcPr>
            <w:tcW w:w="567" w:type="dxa"/>
            <w:tcBorders>
              <w:bottom w:val="single" w:sz="4" w:space="0" w:color="auto"/>
            </w:tcBorders>
            <w:shd w:val="clear" w:color="auto" w:fill="auto"/>
          </w:tcPr>
          <w:p w14:paraId="42B3BE56"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0499BF57" w14:textId="77777777" w:rsidR="00F07BBC" w:rsidRPr="00113229" w:rsidRDefault="00F07BBC" w:rsidP="00DF1DC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94E14C5" w14:textId="77777777" w:rsidR="00F07BBC" w:rsidRPr="00113229" w:rsidRDefault="00F07BBC" w:rsidP="00DF1DCF">
            <w:pPr>
              <w:rPr>
                <w:rFonts w:cs="Arial"/>
                <w:szCs w:val="22"/>
              </w:rPr>
            </w:pPr>
            <w:r>
              <w:rPr>
                <w:rFonts w:cs="Arial"/>
                <w:szCs w:val="22"/>
              </w:rPr>
              <w:t>Deutsch</w:t>
            </w:r>
          </w:p>
        </w:tc>
      </w:tr>
      <w:tr w:rsidR="00F07BBC" w:rsidRPr="00113229" w14:paraId="19339D94" w14:textId="77777777" w:rsidTr="00DF1DC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DC8E0" w14:textId="77777777" w:rsidR="00F07BBC" w:rsidRPr="00113229" w:rsidRDefault="00F07BBC" w:rsidP="00F6461C">
            <w:pPr>
              <w:numPr>
                <w:ilvl w:val="0"/>
                <w:numId w:val="36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0FF564" w14:textId="77777777" w:rsidR="00F07BBC" w:rsidRPr="00113229" w:rsidRDefault="00F07BBC" w:rsidP="00DF1DC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445EA20" w14:textId="77777777" w:rsidR="00F07BBC" w:rsidRPr="00113229" w:rsidRDefault="00F07BBC" w:rsidP="00DF1DCF">
            <w:pPr>
              <w:rPr>
                <w:rFonts w:cs="Arial"/>
                <w:szCs w:val="22"/>
              </w:rPr>
            </w:pPr>
            <w:r w:rsidRPr="00737CB8">
              <w:rPr>
                <w:rFonts w:cs="Arial"/>
                <w:szCs w:val="22"/>
              </w:rPr>
              <w:t>https://www.it-management.rw.fau.de/lehre/bachelor/win-projektwoche/</w:t>
            </w:r>
          </w:p>
        </w:tc>
      </w:tr>
    </w:tbl>
    <w:p w14:paraId="5D5C2D6B" w14:textId="00029D65" w:rsidR="00A4615D" w:rsidRPr="0055221D" w:rsidRDefault="00A4615D"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Pr="0055221D" w:rsidRDefault="00345575" w:rsidP="00F6461C">
            <w:pPr>
              <w:numPr>
                <w:ilvl w:val="0"/>
                <w:numId w:val="185"/>
              </w:numPr>
              <w:rPr>
                <w:rFonts w:cs="Arial"/>
                <w:i/>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62A5B76C" w:rsidR="00A4615D" w:rsidRPr="00BF7282" w:rsidRDefault="00B92426" w:rsidP="005C7489">
            <w:pPr>
              <w:rPr>
                <w:rFonts w:cs="Arial"/>
              </w:rPr>
            </w:pPr>
            <w:r>
              <w:rPr>
                <w:rFonts w:cs="Arial"/>
              </w:rPr>
              <w:t>8</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6120" w:name="_Toc318702097"/>
            <w:bookmarkStart w:id="6121" w:name="_Toc332267297"/>
            <w:bookmarkStart w:id="6122" w:name="_Toc332366949"/>
            <w:bookmarkStart w:id="6123" w:name="_Toc335747444"/>
            <w:bookmarkStart w:id="6124" w:name="_Toc349828620"/>
            <w:bookmarkStart w:id="6125" w:name="_Toc351715548"/>
            <w:bookmarkStart w:id="6126" w:name="_Toc363638279"/>
            <w:bookmarkStart w:id="6127" w:name="_Toc363638942"/>
            <w:bookmarkStart w:id="6128" w:name="_Toc364322218"/>
            <w:bookmarkStart w:id="6129" w:name="_Toc364328759"/>
            <w:bookmarkStart w:id="6130" w:name="_Toc369082490"/>
            <w:bookmarkStart w:id="6131" w:name="_Toc381687063"/>
            <w:bookmarkStart w:id="6132" w:name="_Toc67383033"/>
            <w:r w:rsidRPr="001771CE">
              <w:rPr>
                <w:lang w:val="en-GB"/>
              </w:rPr>
              <w:t>Wirtschaftspolitisches Auslandsmodul</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F6461C">
            <w:pPr>
              <w:numPr>
                <w:ilvl w:val="0"/>
                <w:numId w:val="185"/>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F6461C">
            <w:pPr>
              <w:numPr>
                <w:ilvl w:val="0"/>
                <w:numId w:val="185"/>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F6461C">
            <w:pPr>
              <w:numPr>
                <w:ilvl w:val="0"/>
                <w:numId w:val="185"/>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F6461C">
            <w:pPr>
              <w:numPr>
                <w:ilvl w:val="0"/>
                <w:numId w:val="185"/>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F6461C">
            <w:pPr>
              <w:numPr>
                <w:ilvl w:val="0"/>
                <w:numId w:val="185"/>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F6461C">
            <w:pPr>
              <w:pStyle w:val="Listenabsatz"/>
              <w:numPr>
                <w:ilvl w:val="0"/>
                <w:numId w:val="196"/>
              </w:numPr>
              <w:ind w:left="209" w:hanging="209"/>
            </w:pPr>
            <w:r w:rsidRPr="00BF7282">
              <w:t>untersuchen wirtschaftspolitische Fragestellungen,</w:t>
            </w:r>
          </w:p>
          <w:p w14:paraId="48E2B54D" w14:textId="77777777" w:rsidR="00345575" w:rsidRDefault="00A4615D" w:rsidP="00F6461C">
            <w:pPr>
              <w:pStyle w:val="Listenabsatz"/>
              <w:numPr>
                <w:ilvl w:val="0"/>
                <w:numId w:val="196"/>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F6461C">
            <w:pPr>
              <w:pStyle w:val="Listenabsatz"/>
              <w:numPr>
                <w:ilvl w:val="0"/>
                <w:numId w:val="196"/>
              </w:numPr>
              <w:ind w:left="209" w:hanging="209"/>
            </w:pPr>
            <w:r w:rsidRPr="00BF7282">
              <w:t>entwickeln interkulturelle Kompetenzen durch die Zusammenarbeit mit Menschen aus anderen Kulturen,</w:t>
            </w:r>
          </w:p>
          <w:p w14:paraId="38BC75D1" w14:textId="77777777" w:rsidR="00345575" w:rsidRDefault="00A4615D" w:rsidP="00F6461C">
            <w:pPr>
              <w:pStyle w:val="Listenabsatz"/>
              <w:numPr>
                <w:ilvl w:val="0"/>
                <w:numId w:val="196"/>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F6461C">
            <w:pPr>
              <w:numPr>
                <w:ilvl w:val="0"/>
                <w:numId w:val="185"/>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F6461C">
            <w:pPr>
              <w:numPr>
                <w:ilvl w:val="0"/>
                <w:numId w:val="185"/>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F6461C">
            <w:pPr>
              <w:numPr>
                <w:ilvl w:val="0"/>
                <w:numId w:val="185"/>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F6461C">
            <w:pPr>
              <w:pStyle w:val="Listenabsatz"/>
              <w:numPr>
                <w:ilvl w:val="0"/>
                <w:numId w:val="196"/>
              </w:numPr>
              <w:ind w:left="209" w:hanging="209"/>
            </w:pPr>
            <w:r w:rsidRPr="00B82593">
              <w:t xml:space="preserve">Modul im Vertiefungsbereich </w:t>
            </w:r>
            <w:r w:rsidR="009B4724" w:rsidRPr="00B82593">
              <w:t>VWL</w:t>
            </w:r>
          </w:p>
          <w:p w14:paraId="1532EFEB" w14:textId="6E643CBB" w:rsidR="00F61A93" w:rsidRPr="00B82593" w:rsidRDefault="00F61A93" w:rsidP="00F6461C">
            <w:pPr>
              <w:pStyle w:val="Listenabsatz"/>
              <w:numPr>
                <w:ilvl w:val="0"/>
                <w:numId w:val="196"/>
              </w:numPr>
              <w:ind w:left="209" w:hanging="209"/>
            </w:pPr>
            <w:r>
              <w:t>Modul im Vertiefungsbereich IBS</w:t>
            </w:r>
          </w:p>
          <w:p w14:paraId="539F6453" w14:textId="77777777" w:rsidR="00345575" w:rsidRDefault="00A4615D" w:rsidP="00F6461C">
            <w:pPr>
              <w:pStyle w:val="Listenabsatz"/>
              <w:numPr>
                <w:ilvl w:val="0"/>
                <w:numId w:val="196"/>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F6461C">
            <w:pPr>
              <w:numPr>
                <w:ilvl w:val="0"/>
                <w:numId w:val="185"/>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F6461C">
            <w:pPr>
              <w:numPr>
                <w:ilvl w:val="0"/>
                <w:numId w:val="185"/>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0253A2B0" w:rsidR="00A4615D" w:rsidRPr="00BF7282" w:rsidRDefault="003A5168" w:rsidP="005C7489">
            <w:pPr>
              <w:autoSpaceDE w:val="0"/>
              <w:autoSpaceDN w:val="0"/>
              <w:adjustRightInd w:val="0"/>
              <w:rPr>
                <w:rFonts w:cs="Arial"/>
              </w:rPr>
            </w:pPr>
            <w:r>
              <w:rPr>
                <w:rFonts w:cs="Arial"/>
                <w:szCs w:val="22"/>
              </w:rPr>
              <w:t>Wintersemester und Sommersemester,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F6461C">
            <w:pPr>
              <w:numPr>
                <w:ilvl w:val="0"/>
                <w:numId w:val="185"/>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61B2E531" w:rsidR="00A4615D" w:rsidRPr="00BF7282" w:rsidRDefault="00AF016F" w:rsidP="00FC461C">
            <w:pPr>
              <w:rPr>
                <w:rFonts w:cs="Arial"/>
              </w:rPr>
            </w:pPr>
            <w:r>
              <w:rPr>
                <w:rFonts w:cs="Arial"/>
                <w:szCs w:val="22"/>
              </w:rPr>
              <w:t>Unterrichts</w:t>
            </w:r>
            <w:r w:rsidR="00FC461C">
              <w:rPr>
                <w:rFonts w:cs="Arial"/>
                <w:szCs w:val="22"/>
              </w:rPr>
              <w:t>sprache</w:t>
            </w:r>
            <w:r w:rsidR="00523CF2">
              <w:rPr>
                <w:rFonts w:cs="Arial"/>
                <w:szCs w:val="22"/>
              </w:rPr>
              <w:t xml:space="preserve"> </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F6461C">
            <w:pPr>
              <w:numPr>
                <w:ilvl w:val="0"/>
                <w:numId w:val="18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F6461C">
            <w:pPr>
              <w:numPr>
                <w:ilvl w:val="0"/>
                <w:numId w:val="186"/>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06B64842" w:rsidR="006E040B" w:rsidRPr="00BF7282" w:rsidRDefault="00B92426" w:rsidP="005C7489">
            <w:pPr>
              <w:rPr>
                <w:rFonts w:cs="Arial"/>
              </w:rPr>
            </w:pPr>
            <w:r>
              <w:rPr>
                <w:rFonts w:cs="Arial"/>
              </w:rPr>
              <w:t>8</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6133" w:name="_Toc300075025"/>
            <w:bookmarkStart w:id="6134" w:name="_Toc300154085"/>
            <w:bookmarkStart w:id="6135" w:name="_Toc301862096"/>
            <w:bookmarkStart w:id="6136" w:name="_Toc317511716"/>
            <w:bookmarkStart w:id="6137" w:name="_Toc317694877"/>
            <w:bookmarkStart w:id="6138" w:name="_Toc317773037"/>
            <w:bookmarkStart w:id="6139" w:name="_Toc317782157"/>
            <w:bookmarkStart w:id="6140" w:name="_Toc321385254"/>
            <w:bookmarkStart w:id="6141" w:name="_Toc331493068"/>
            <w:bookmarkStart w:id="6142" w:name="_Toc332267298"/>
            <w:bookmarkStart w:id="6143" w:name="_Toc332366950"/>
            <w:bookmarkStart w:id="6144" w:name="_Toc335747445"/>
            <w:bookmarkStart w:id="6145" w:name="_Toc349828621"/>
            <w:bookmarkStart w:id="6146" w:name="_Toc351715549"/>
            <w:bookmarkStart w:id="6147" w:name="_Toc363638280"/>
            <w:bookmarkStart w:id="6148" w:name="_Toc363638943"/>
            <w:bookmarkStart w:id="6149" w:name="_Toc364322219"/>
            <w:bookmarkStart w:id="6150" w:name="_Toc364328760"/>
            <w:bookmarkStart w:id="6151" w:name="_Toc369082491"/>
            <w:bookmarkStart w:id="6152" w:name="_Toc381687064"/>
            <w:bookmarkStart w:id="6153" w:name="_Toc67383034"/>
            <w:r w:rsidRPr="00BF7282">
              <w:t>Wirtschaftspolitisches Seminar</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F6461C">
            <w:pPr>
              <w:numPr>
                <w:ilvl w:val="0"/>
                <w:numId w:val="186"/>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F6461C">
            <w:pPr>
              <w:numPr>
                <w:ilvl w:val="0"/>
                <w:numId w:val="186"/>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F6461C">
            <w:pPr>
              <w:numPr>
                <w:ilvl w:val="0"/>
                <w:numId w:val="186"/>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F6461C">
            <w:pPr>
              <w:numPr>
                <w:ilvl w:val="0"/>
                <w:numId w:val="186"/>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F6461C">
            <w:pPr>
              <w:numPr>
                <w:ilvl w:val="0"/>
                <w:numId w:val="186"/>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F6461C">
            <w:pPr>
              <w:pStyle w:val="Listenabsatz"/>
              <w:numPr>
                <w:ilvl w:val="0"/>
                <w:numId w:val="196"/>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F6461C">
            <w:pPr>
              <w:pStyle w:val="Listenabsatz"/>
              <w:numPr>
                <w:ilvl w:val="0"/>
                <w:numId w:val="196"/>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F6461C">
            <w:pPr>
              <w:pStyle w:val="Listenabsatz"/>
              <w:numPr>
                <w:ilvl w:val="0"/>
                <w:numId w:val="196"/>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F6461C">
            <w:pPr>
              <w:pStyle w:val="Listenabsatz"/>
              <w:numPr>
                <w:ilvl w:val="0"/>
                <w:numId w:val="196"/>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F6461C">
            <w:pPr>
              <w:pStyle w:val="Listenabsatz"/>
              <w:numPr>
                <w:ilvl w:val="0"/>
                <w:numId w:val="196"/>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F6461C">
            <w:pPr>
              <w:numPr>
                <w:ilvl w:val="0"/>
                <w:numId w:val="186"/>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A7AA306" w:rsidR="006E040B" w:rsidRPr="00BF7282" w:rsidRDefault="00D23965" w:rsidP="005C7489">
            <w:pPr>
              <w:rPr>
                <w:rFonts w:cs="Arial"/>
              </w:rPr>
            </w:pPr>
            <w:r>
              <w:rPr>
                <w:szCs w:val="22"/>
              </w:rPr>
              <w:t>Studierende sollten Praxis der Empirischen Wirtschaftsforschung gehört haben (oder parallel hören)</w:t>
            </w:r>
          </w:p>
        </w:tc>
      </w:tr>
      <w:tr w:rsidR="006E040B" w:rsidRPr="00BF7282" w14:paraId="6D6E8BDD" w14:textId="77777777" w:rsidTr="005C7489">
        <w:trPr>
          <w:trHeight w:val="340"/>
          <w:jc w:val="center"/>
        </w:trPr>
        <w:tc>
          <w:tcPr>
            <w:tcW w:w="567" w:type="dxa"/>
          </w:tcPr>
          <w:p w14:paraId="5025AA29" w14:textId="77777777" w:rsidR="00345575" w:rsidRDefault="00345575" w:rsidP="00F6461C">
            <w:pPr>
              <w:numPr>
                <w:ilvl w:val="0"/>
                <w:numId w:val="186"/>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F6461C">
            <w:pPr>
              <w:numPr>
                <w:ilvl w:val="0"/>
                <w:numId w:val="186"/>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F6461C">
            <w:pPr>
              <w:pStyle w:val="Listenabsatz"/>
              <w:numPr>
                <w:ilvl w:val="0"/>
                <w:numId w:val="196"/>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F6461C">
            <w:pPr>
              <w:pStyle w:val="Listenabsatz"/>
              <w:numPr>
                <w:ilvl w:val="0"/>
                <w:numId w:val="196"/>
              </w:numPr>
              <w:ind w:left="209" w:hanging="209"/>
            </w:pPr>
            <w:r w:rsidRPr="003F33B7">
              <w:t xml:space="preserve">Modul im Studienbereich </w:t>
            </w:r>
            <w:r w:rsidR="00D64F5D">
              <w:t>„</w:t>
            </w:r>
            <w:r w:rsidRPr="003F33B7">
              <w:t>Wirtschaftstheorie</w:t>
            </w:r>
            <w:r w:rsidR="00D64F5D">
              <w:t>“</w:t>
            </w:r>
          </w:p>
          <w:p w14:paraId="13C6EBCD" w14:textId="40336807" w:rsidR="005B50B7" w:rsidRPr="00BF7282" w:rsidRDefault="006E040B" w:rsidP="00F6461C">
            <w:pPr>
              <w:pStyle w:val="Listenabsatz"/>
              <w:numPr>
                <w:ilvl w:val="0"/>
                <w:numId w:val="196"/>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F6461C">
            <w:pPr>
              <w:numPr>
                <w:ilvl w:val="0"/>
                <w:numId w:val="186"/>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F6461C">
            <w:pPr>
              <w:pStyle w:val="Listenabsatz"/>
              <w:numPr>
                <w:ilvl w:val="0"/>
                <w:numId w:val="196"/>
              </w:numPr>
              <w:ind w:left="209" w:hanging="209"/>
            </w:pPr>
            <w:r w:rsidRPr="00BF7282">
              <w:t>Se</w:t>
            </w:r>
            <w:r w:rsidR="00B82593">
              <w:t xml:space="preserve">minararbeit </w:t>
            </w:r>
            <w:r w:rsidR="00367F79">
              <w:t>inkl. Präsentation</w:t>
            </w:r>
          </w:p>
          <w:p w14:paraId="5047A33B" w14:textId="38B1516D" w:rsidR="00B82593" w:rsidRDefault="00367F79" w:rsidP="00F6461C">
            <w:pPr>
              <w:pStyle w:val="Listenabsatz"/>
              <w:numPr>
                <w:ilvl w:val="0"/>
                <w:numId w:val="196"/>
              </w:numPr>
              <w:ind w:left="209" w:hanging="209"/>
            </w:pPr>
            <w:r>
              <w:t>Referat</w:t>
            </w:r>
          </w:p>
          <w:p w14:paraId="535B9CB0" w14:textId="201D4E2C" w:rsidR="006E040B" w:rsidRPr="00BF7282" w:rsidRDefault="00CA1200" w:rsidP="00F6461C">
            <w:pPr>
              <w:pStyle w:val="Listenabsatz"/>
              <w:numPr>
                <w:ilvl w:val="0"/>
                <w:numId w:val="196"/>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F6461C">
            <w:pPr>
              <w:numPr>
                <w:ilvl w:val="0"/>
                <w:numId w:val="186"/>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F6461C">
            <w:pPr>
              <w:numPr>
                <w:ilvl w:val="0"/>
                <w:numId w:val="225"/>
              </w:numPr>
              <w:ind w:left="225" w:hanging="225"/>
              <w:rPr>
                <w:rFonts w:cs="Arial"/>
                <w:szCs w:val="22"/>
              </w:rPr>
            </w:pPr>
            <w:r>
              <w:rPr>
                <w:rFonts w:cs="Arial"/>
                <w:szCs w:val="22"/>
              </w:rPr>
              <w:t>Seminararbeit inkl. Präsentation (50 %)</w:t>
            </w:r>
          </w:p>
          <w:p w14:paraId="28E20286" w14:textId="24E8D008" w:rsidR="00254FC0" w:rsidRDefault="007F5BD7" w:rsidP="00F6461C">
            <w:pPr>
              <w:pStyle w:val="Listenabsatz"/>
              <w:numPr>
                <w:ilvl w:val="0"/>
                <w:numId w:val="225"/>
              </w:numPr>
              <w:ind w:left="225" w:hanging="225"/>
              <w:rPr>
                <w:rFonts w:cs="Arial"/>
              </w:rPr>
            </w:pPr>
            <w:r>
              <w:t>Referat</w:t>
            </w:r>
            <w:r w:rsidR="00254FC0">
              <w:rPr>
                <w:rFonts w:cs="Arial"/>
              </w:rPr>
              <w:t xml:space="preserve"> (30 %)</w:t>
            </w:r>
          </w:p>
          <w:p w14:paraId="672154D2" w14:textId="77777777" w:rsidR="006E040B" w:rsidRPr="004255F2" w:rsidRDefault="00254FC0" w:rsidP="00F6461C">
            <w:pPr>
              <w:pStyle w:val="Listenabsatz"/>
              <w:numPr>
                <w:ilvl w:val="0"/>
                <w:numId w:val="225"/>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F6461C">
            <w:pPr>
              <w:numPr>
                <w:ilvl w:val="0"/>
                <w:numId w:val="186"/>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F6461C">
            <w:pPr>
              <w:numPr>
                <w:ilvl w:val="0"/>
                <w:numId w:val="18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4FDAE47C" w:rsidR="00E57A3C" w:rsidRDefault="00E57A3C" w:rsidP="00543702"/>
    <w:p w14:paraId="1B7C3CAB" w14:textId="77777777" w:rsidR="00E57A3C" w:rsidRDefault="00E57A3C">
      <w:r>
        <w:br w:type="page"/>
      </w:r>
    </w:p>
    <w:p w14:paraId="54A8192E" w14:textId="77777777" w:rsidR="008873ED" w:rsidRPr="00BF7282" w:rsidRDefault="008873ED" w:rsidP="00543702"/>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F6461C">
            <w:pPr>
              <w:pStyle w:val="Listenabsatz"/>
              <w:numPr>
                <w:ilvl w:val="0"/>
                <w:numId w:val="187"/>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2FF6FF2A" w:rsidR="008873ED" w:rsidRPr="00BF7282" w:rsidRDefault="00B92426" w:rsidP="005C7489">
            <w:pPr>
              <w:pStyle w:val="Default"/>
              <w:rPr>
                <w:sz w:val="22"/>
                <w:szCs w:val="22"/>
              </w:rPr>
            </w:pPr>
            <w:r>
              <w:rPr>
                <w:sz w:val="22"/>
                <w:szCs w:val="22"/>
              </w:rPr>
              <w:t>8</w:t>
            </w:r>
            <w:r w:rsidR="008873ED">
              <w:rPr>
                <w:sz w:val="22"/>
                <w:szCs w:val="22"/>
              </w:rPr>
              <w:t>2111</w:t>
            </w:r>
          </w:p>
        </w:tc>
        <w:tc>
          <w:tcPr>
            <w:tcW w:w="5528" w:type="dxa"/>
            <w:shd w:val="clear" w:color="auto" w:fill="E0E0E0"/>
          </w:tcPr>
          <w:p w14:paraId="56CE718B" w14:textId="77777777" w:rsidR="008873ED" w:rsidRPr="00BF7282" w:rsidRDefault="008873ED" w:rsidP="005C7489">
            <w:pPr>
              <w:pStyle w:val="berschriftModul"/>
            </w:pPr>
            <w:bookmarkStart w:id="6154" w:name="_Toc67383035"/>
            <w:r w:rsidRPr="00BF7282">
              <w:t>Wirtschaftsprivatrecht</w:t>
            </w:r>
            <w:bookmarkEnd w:id="6154"/>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F6461C">
            <w:pPr>
              <w:pStyle w:val="Listenabsatz"/>
              <w:numPr>
                <w:ilvl w:val="0"/>
                <w:numId w:val="187"/>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F6461C">
            <w:pPr>
              <w:pStyle w:val="Listenabsatz"/>
              <w:numPr>
                <w:ilvl w:val="0"/>
                <w:numId w:val="187"/>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C4D6DFC"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w:t>
            </w:r>
            <w:r w:rsidR="00832CD5">
              <w:rPr>
                <w:szCs w:val="22"/>
              </w:rPr>
              <w:t>, Dr. Bartlitz, Andreas Beulmann</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F6461C">
            <w:pPr>
              <w:pStyle w:val="Listenabsatz"/>
              <w:numPr>
                <w:ilvl w:val="0"/>
                <w:numId w:val="187"/>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F6461C">
            <w:pPr>
              <w:pStyle w:val="Listenabsatz"/>
              <w:numPr>
                <w:ilvl w:val="0"/>
                <w:numId w:val="187"/>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F6461C">
            <w:pPr>
              <w:pStyle w:val="Listenabsatz"/>
              <w:numPr>
                <w:ilvl w:val="0"/>
                <w:numId w:val="196"/>
              </w:numPr>
              <w:ind w:left="209" w:hanging="209"/>
            </w:pPr>
            <w:r w:rsidRPr="00BF7282">
              <w:t>Kaufrecht sowie wirtschaftsrechtlich relevante Teile des Schuld- und Sachenrechts</w:t>
            </w:r>
          </w:p>
          <w:p w14:paraId="1D140B65" w14:textId="77777777" w:rsidR="008873ED" w:rsidRPr="00BF7282" w:rsidRDefault="008873ED" w:rsidP="00F6461C">
            <w:pPr>
              <w:pStyle w:val="Listenabsatz"/>
              <w:numPr>
                <w:ilvl w:val="0"/>
                <w:numId w:val="196"/>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F6461C">
            <w:pPr>
              <w:pStyle w:val="Listenabsatz"/>
              <w:numPr>
                <w:ilvl w:val="0"/>
                <w:numId w:val="187"/>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F6461C">
            <w:pPr>
              <w:numPr>
                <w:ilvl w:val="0"/>
                <w:numId w:val="200"/>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F6461C">
            <w:pPr>
              <w:numPr>
                <w:ilvl w:val="0"/>
                <w:numId w:val="199"/>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F6461C">
            <w:pPr>
              <w:numPr>
                <w:ilvl w:val="0"/>
                <w:numId w:val="199"/>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F6461C">
            <w:pPr>
              <w:numPr>
                <w:ilvl w:val="0"/>
                <w:numId w:val="199"/>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F6461C">
            <w:pPr>
              <w:numPr>
                <w:ilvl w:val="0"/>
                <w:numId w:val="199"/>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F6461C">
            <w:pPr>
              <w:pStyle w:val="Listenabsatz"/>
              <w:numPr>
                <w:ilvl w:val="0"/>
                <w:numId w:val="187"/>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F6461C">
            <w:pPr>
              <w:pStyle w:val="Listenabsatz"/>
              <w:numPr>
                <w:ilvl w:val="0"/>
                <w:numId w:val="187"/>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F6461C">
            <w:pPr>
              <w:pStyle w:val="Listenabsatz"/>
              <w:numPr>
                <w:ilvl w:val="0"/>
                <w:numId w:val="187"/>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F6461C">
            <w:pPr>
              <w:pStyle w:val="Listenabsatz"/>
              <w:numPr>
                <w:ilvl w:val="0"/>
                <w:numId w:val="187"/>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F6461C">
            <w:pPr>
              <w:pStyle w:val="Listenabsatz"/>
              <w:numPr>
                <w:ilvl w:val="0"/>
                <w:numId w:val="187"/>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F6461C">
            <w:pPr>
              <w:pStyle w:val="Listenabsatz"/>
              <w:numPr>
                <w:ilvl w:val="0"/>
                <w:numId w:val="187"/>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F6461C">
            <w:pPr>
              <w:pStyle w:val="Listenabsatz"/>
              <w:numPr>
                <w:ilvl w:val="0"/>
                <w:numId w:val="18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77CA10C7" w14:textId="3982DB59" w:rsidR="0039202D" w:rsidRDefault="00F7387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B2C6B" w:rsidRPr="00FB3BB1" w14:paraId="7008EAEC" w14:textId="77777777" w:rsidTr="00367354">
        <w:trPr>
          <w:trHeight w:val="567"/>
        </w:trPr>
        <w:tc>
          <w:tcPr>
            <w:tcW w:w="567" w:type="dxa"/>
            <w:shd w:val="clear" w:color="auto" w:fill="E0E0E0"/>
          </w:tcPr>
          <w:p w14:paraId="52D4F7D0" w14:textId="77777777" w:rsidR="00CB2C6B" w:rsidRPr="00113229" w:rsidRDefault="00CB2C6B" w:rsidP="00F6461C">
            <w:pPr>
              <w:numPr>
                <w:ilvl w:val="0"/>
                <w:numId w:val="311"/>
              </w:numPr>
              <w:rPr>
                <w:rFonts w:cs="Arial"/>
                <w:i/>
                <w:szCs w:val="22"/>
              </w:rPr>
            </w:pPr>
          </w:p>
        </w:tc>
        <w:tc>
          <w:tcPr>
            <w:tcW w:w="2693" w:type="dxa"/>
            <w:shd w:val="clear" w:color="auto" w:fill="E0E0E0"/>
          </w:tcPr>
          <w:p w14:paraId="4F33D41B" w14:textId="77777777" w:rsidR="00CB2C6B" w:rsidRPr="00113229" w:rsidRDefault="00CB2C6B" w:rsidP="00367354">
            <w:pPr>
              <w:rPr>
                <w:rFonts w:cs="Arial"/>
                <w:b/>
                <w:szCs w:val="22"/>
              </w:rPr>
            </w:pPr>
            <w:r w:rsidRPr="00113229">
              <w:rPr>
                <w:rFonts w:cs="Arial"/>
                <w:b/>
                <w:szCs w:val="22"/>
              </w:rPr>
              <w:t>Modulbezeichnung</w:t>
            </w:r>
          </w:p>
          <w:p w14:paraId="125CFF15" w14:textId="349FE916" w:rsidR="00CB2C6B" w:rsidRPr="00113229" w:rsidRDefault="00CB2C6B" w:rsidP="00367354">
            <w:pPr>
              <w:rPr>
                <w:rFonts w:cs="Arial"/>
                <w:szCs w:val="22"/>
              </w:rPr>
            </w:pPr>
            <w:r>
              <w:rPr>
                <w:rFonts w:cs="Arial"/>
                <w:szCs w:val="22"/>
              </w:rPr>
              <w:t>87710</w:t>
            </w:r>
          </w:p>
        </w:tc>
        <w:tc>
          <w:tcPr>
            <w:tcW w:w="5528" w:type="dxa"/>
            <w:shd w:val="clear" w:color="auto" w:fill="E0E0E0"/>
          </w:tcPr>
          <w:p w14:paraId="14B271FE" w14:textId="4CB6E216" w:rsidR="00CB2C6B" w:rsidRDefault="00CB2C6B" w:rsidP="00367354">
            <w:pPr>
              <w:pStyle w:val="berschriftModul"/>
              <w:rPr>
                <w:lang w:val="es-ES" w:eastAsia="en-US"/>
              </w:rPr>
            </w:pPr>
            <w:bookmarkStart w:id="6155" w:name="_Toc67383036"/>
            <w:r>
              <w:rPr>
                <w:lang w:val="es-ES" w:eastAsia="en-US"/>
              </w:rPr>
              <w:t>Wirtschaft, Politik und Gesellschaft in Lateinamerika</w:t>
            </w:r>
            <w:bookmarkEnd w:id="6155"/>
            <w:r>
              <w:rPr>
                <w:lang w:val="es-ES" w:eastAsia="en-US"/>
              </w:rPr>
              <w:t xml:space="preserve"> </w:t>
            </w:r>
          </w:p>
          <w:p w14:paraId="1CCBDAF1" w14:textId="7D005E6C" w:rsidR="00CB2C6B" w:rsidRPr="00A37D28" w:rsidRDefault="00CB2C6B" w:rsidP="00367354">
            <w:pPr>
              <w:rPr>
                <w:rFonts w:cs="Arial"/>
                <w:sz w:val="24"/>
                <w:lang w:val="en-US" w:eastAsia="en-US"/>
              </w:rPr>
            </w:pPr>
            <w:r w:rsidRPr="00D52B57">
              <w:rPr>
                <w:rFonts w:cs="Arial"/>
                <w:szCs w:val="22"/>
                <w:lang w:val="es-ES" w:eastAsia="en-US"/>
              </w:rPr>
              <w:t>(</w:t>
            </w:r>
            <w:r>
              <w:rPr>
                <w:rFonts w:cs="Arial"/>
                <w:szCs w:val="22"/>
                <w:lang w:val="es-ES" w:eastAsia="en-US"/>
              </w:rPr>
              <w:t>E</w:t>
            </w:r>
            <w:r w:rsidRPr="00D52B57">
              <w:rPr>
                <w:rFonts w:cs="Arial"/>
                <w:szCs w:val="22"/>
                <w:lang w:val="es-ES" w:eastAsia="en-US"/>
              </w:rPr>
              <w:t>conomy</w:t>
            </w:r>
            <w:r>
              <w:rPr>
                <w:rFonts w:cs="Arial"/>
                <w:szCs w:val="22"/>
                <w:lang w:val="es-ES" w:eastAsia="en-US"/>
              </w:rPr>
              <w:t>,</w:t>
            </w:r>
            <w:r w:rsidRPr="00D52B57">
              <w:rPr>
                <w:rFonts w:cs="Arial"/>
                <w:szCs w:val="22"/>
                <w:lang w:val="es-ES" w:eastAsia="en-US"/>
              </w:rPr>
              <w:t xml:space="preserve"> </w:t>
            </w:r>
            <w:r>
              <w:rPr>
                <w:rFonts w:cs="Arial"/>
                <w:szCs w:val="22"/>
                <w:lang w:val="es-ES" w:eastAsia="en-US"/>
              </w:rPr>
              <w:t>p</w:t>
            </w:r>
            <w:r w:rsidRPr="00D52B57">
              <w:rPr>
                <w:rFonts w:cs="Arial"/>
                <w:szCs w:val="22"/>
                <w:lang w:val="es-ES" w:eastAsia="en-US"/>
              </w:rPr>
              <w:t>olitics and society in Latin Ameri</w:t>
            </w:r>
            <w:r>
              <w:rPr>
                <w:rFonts w:cs="Arial"/>
                <w:color w:val="000000"/>
                <w:szCs w:val="22"/>
                <w:lang w:val="es-ES"/>
              </w:rPr>
              <w:t>ca</w:t>
            </w:r>
            <w:r w:rsidRPr="00C2647F">
              <w:rPr>
                <w:rFonts w:cs="Arial"/>
                <w:szCs w:val="22"/>
                <w:lang w:val="es-ES" w:eastAsia="en-US"/>
              </w:rPr>
              <w:t>)</w:t>
            </w:r>
          </w:p>
          <w:p w14:paraId="539B15D5" w14:textId="77777777" w:rsidR="00CB2C6B" w:rsidRPr="003070C5" w:rsidRDefault="00CB2C6B" w:rsidP="00367354">
            <w:pPr>
              <w:rPr>
                <w:rFonts w:cs="Arial"/>
                <w:szCs w:val="22"/>
                <w:lang w:val="en-US" w:eastAsia="en-US"/>
              </w:rPr>
            </w:pPr>
            <w:r w:rsidRPr="003070C5">
              <w:rPr>
                <w:rFonts w:cs="Arial"/>
                <w:szCs w:val="22"/>
                <w:lang w:val="en-US" w:eastAsia="en-US"/>
              </w:rPr>
              <w:t xml:space="preserve"> </w:t>
            </w:r>
          </w:p>
        </w:tc>
        <w:tc>
          <w:tcPr>
            <w:tcW w:w="1136" w:type="dxa"/>
            <w:shd w:val="clear" w:color="auto" w:fill="E0E0E0"/>
          </w:tcPr>
          <w:p w14:paraId="7FA174C0" w14:textId="77777777" w:rsidR="00CB2C6B" w:rsidRPr="003070C5" w:rsidRDefault="00CB2C6B" w:rsidP="00367354">
            <w:pPr>
              <w:jc w:val="center"/>
              <w:rPr>
                <w:rFonts w:cs="Arial"/>
                <w:b/>
                <w:szCs w:val="22"/>
              </w:rPr>
            </w:pPr>
            <w:r w:rsidRPr="003070C5">
              <w:rPr>
                <w:rFonts w:cs="Arial"/>
                <w:b/>
                <w:szCs w:val="22"/>
              </w:rPr>
              <w:t>5</w:t>
            </w:r>
            <w:r>
              <w:rPr>
                <w:rFonts w:cs="Arial"/>
                <w:b/>
                <w:szCs w:val="22"/>
              </w:rPr>
              <w:t xml:space="preserve"> ECTS</w:t>
            </w:r>
          </w:p>
        </w:tc>
      </w:tr>
      <w:tr w:rsidR="00CB2C6B" w:rsidRPr="00113229" w14:paraId="799C89B2" w14:textId="77777777" w:rsidTr="00367354">
        <w:trPr>
          <w:trHeight w:val="567"/>
        </w:trPr>
        <w:tc>
          <w:tcPr>
            <w:tcW w:w="567" w:type="dxa"/>
            <w:shd w:val="clear" w:color="auto" w:fill="E0E0E0"/>
          </w:tcPr>
          <w:p w14:paraId="212965A2" w14:textId="77777777" w:rsidR="00CB2C6B" w:rsidRPr="003070C5" w:rsidRDefault="00CB2C6B" w:rsidP="00F6461C">
            <w:pPr>
              <w:numPr>
                <w:ilvl w:val="0"/>
                <w:numId w:val="311"/>
              </w:numPr>
              <w:rPr>
                <w:rFonts w:cs="Arial"/>
                <w:i/>
                <w:szCs w:val="22"/>
              </w:rPr>
            </w:pPr>
          </w:p>
        </w:tc>
        <w:tc>
          <w:tcPr>
            <w:tcW w:w="2693" w:type="dxa"/>
            <w:shd w:val="clear" w:color="auto" w:fill="E0E0E0"/>
          </w:tcPr>
          <w:p w14:paraId="4C2CC21B" w14:textId="77777777" w:rsidR="00CB2C6B" w:rsidRPr="00113229" w:rsidRDefault="00CB2C6B" w:rsidP="00367354">
            <w:pPr>
              <w:rPr>
                <w:rFonts w:cs="Arial"/>
                <w:szCs w:val="22"/>
              </w:rPr>
            </w:pPr>
            <w:r w:rsidRPr="00113229">
              <w:rPr>
                <w:rFonts w:cs="Arial"/>
                <w:szCs w:val="22"/>
              </w:rPr>
              <w:t>Lehrveranstaltungen</w:t>
            </w:r>
          </w:p>
          <w:p w14:paraId="6C1F5FDF" w14:textId="77777777" w:rsidR="00CB2C6B" w:rsidRPr="002C02C0" w:rsidRDefault="00CB2C6B" w:rsidP="00367354">
            <w:pPr>
              <w:rPr>
                <w:rFonts w:cs="Arial"/>
                <w:szCs w:val="22"/>
              </w:rPr>
            </w:pPr>
          </w:p>
        </w:tc>
        <w:tc>
          <w:tcPr>
            <w:tcW w:w="5528" w:type="dxa"/>
            <w:shd w:val="clear" w:color="auto" w:fill="E0E0E0"/>
          </w:tcPr>
          <w:p w14:paraId="0AADD498" w14:textId="66B84201" w:rsidR="00CB2C6B" w:rsidRDefault="00CB2C6B" w:rsidP="00367354">
            <w:pPr>
              <w:rPr>
                <w:rFonts w:cs="Arial"/>
                <w:szCs w:val="22"/>
              </w:rPr>
            </w:pPr>
            <w:r>
              <w:rPr>
                <w:rFonts w:cs="Arial"/>
                <w:szCs w:val="22"/>
              </w:rPr>
              <w:t>Wirtschaft, Politik und Gesellschaft in Lateinamerika/ Economia, politica y sociedad en Amèrica</w:t>
            </w:r>
          </w:p>
          <w:p w14:paraId="49C171F5" w14:textId="77777777" w:rsidR="00CB2C6B" w:rsidRDefault="00CB2C6B" w:rsidP="00367354">
            <w:pPr>
              <w:rPr>
                <w:rFonts w:cs="Arial"/>
                <w:szCs w:val="22"/>
              </w:rPr>
            </w:pPr>
            <w:r>
              <w:rPr>
                <w:rFonts w:cs="Arial"/>
                <w:szCs w:val="22"/>
              </w:rPr>
              <w:t xml:space="preserve">Ein bilingualer Online-Kurs in deutscher und/oder spanischer Sprache (2 SWS) </w:t>
            </w:r>
            <w:r w:rsidRPr="00D52B57">
              <w:rPr>
                <w:rFonts w:cs="Arial"/>
                <w:b/>
                <w:i/>
                <w:color w:val="FF0000"/>
                <w:szCs w:val="22"/>
              </w:rPr>
              <w:t>(Anwesenheitspflicht)</w:t>
            </w:r>
          </w:p>
          <w:p w14:paraId="05F8829C" w14:textId="77777777" w:rsidR="00CB2C6B" w:rsidRPr="003070C5" w:rsidRDefault="00CB2C6B" w:rsidP="00367354">
            <w:pPr>
              <w:rPr>
                <w:rFonts w:cs="Arial"/>
                <w:szCs w:val="22"/>
              </w:rPr>
            </w:pPr>
          </w:p>
        </w:tc>
        <w:tc>
          <w:tcPr>
            <w:tcW w:w="1136" w:type="dxa"/>
            <w:shd w:val="clear" w:color="auto" w:fill="E0E0E0"/>
          </w:tcPr>
          <w:p w14:paraId="29B7574A" w14:textId="77777777" w:rsidR="00CB2C6B" w:rsidRPr="00113229" w:rsidRDefault="00CB2C6B" w:rsidP="00367354">
            <w:pPr>
              <w:jc w:val="center"/>
              <w:rPr>
                <w:rFonts w:cs="Arial"/>
                <w:szCs w:val="22"/>
              </w:rPr>
            </w:pPr>
            <w:r>
              <w:rPr>
                <w:rFonts w:cs="Arial"/>
                <w:szCs w:val="22"/>
              </w:rPr>
              <w:t>5 ECTS</w:t>
            </w:r>
          </w:p>
        </w:tc>
      </w:tr>
      <w:tr w:rsidR="00CB2C6B" w:rsidRPr="00113229" w14:paraId="3B266D14" w14:textId="77777777" w:rsidTr="00367354">
        <w:trPr>
          <w:trHeight w:val="383"/>
        </w:trPr>
        <w:tc>
          <w:tcPr>
            <w:tcW w:w="567" w:type="dxa"/>
            <w:shd w:val="clear" w:color="auto" w:fill="E0E0E0"/>
          </w:tcPr>
          <w:p w14:paraId="055B6D60" w14:textId="77777777" w:rsidR="00CB2C6B" w:rsidRPr="00113229" w:rsidRDefault="00CB2C6B" w:rsidP="00F6461C">
            <w:pPr>
              <w:numPr>
                <w:ilvl w:val="0"/>
                <w:numId w:val="311"/>
              </w:numPr>
              <w:rPr>
                <w:rFonts w:cs="Arial"/>
                <w:i/>
                <w:szCs w:val="22"/>
              </w:rPr>
            </w:pPr>
          </w:p>
        </w:tc>
        <w:tc>
          <w:tcPr>
            <w:tcW w:w="2693" w:type="dxa"/>
            <w:shd w:val="clear" w:color="auto" w:fill="E0E0E0"/>
          </w:tcPr>
          <w:p w14:paraId="1F7FAB28" w14:textId="0487DB16" w:rsidR="00CB2C6B" w:rsidRPr="00113229" w:rsidRDefault="004E4B56" w:rsidP="00367354">
            <w:pPr>
              <w:rPr>
                <w:rFonts w:cs="Arial"/>
                <w:szCs w:val="22"/>
              </w:rPr>
            </w:pPr>
            <w:r>
              <w:rPr>
                <w:rFonts w:cs="Arial"/>
                <w:szCs w:val="22"/>
              </w:rPr>
              <w:t>Lehrende</w:t>
            </w:r>
          </w:p>
        </w:tc>
        <w:tc>
          <w:tcPr>
            <w:tcW w:w="5528" w:type="dxa"/>
            <w:shd w:val="clear" w:color="auto" w:fill="E0E0E0"/>
          </w:tcPr>
          <w:p w14:paraId="7FD5E89B" w14:textId="51526F00" w:rsidR="00CB2C6B" w:rsidRPr="00113229" w:rsidRDefault="004E4B56" w:rsidP="00367354">
            <w:pPr>
              <w:rPr>
                <w:rFonts w:cs="Arial"/>
                <w:szCs w:val="22"/>
              </w:rPr>
            </w:pPr>
            <w:r w:rsidRPr="00512F89">
              <w:rPr>
                <w:rFonts w:cs="Arial"/>
                <w:szCs w:val="22"/>
              </w:rPr>
              <w:t>León Gonzales, M.A. u</w:t>
            </w:r>
            <w:r w:rsidRPr="00F138EB">
              <w:rPr>
                <w:rFonts w:cs="Arial"/>
                <w:szCs w:val="22"/>
              </w:rPr>
              <w:t>nd Herrmann, M.A.</w:t>
            </w:r>
          </w:p>
        </w:tc>
        <w:tc>
          <w:tcPr>
            <w:tcW w:w="1136" w:type="dxa"/>
            <w:shd w:val="clear" w:color="auto" w:fill="E0E0E0"/>
          </w:tcPr>
          <w:p w14:paraId="4C4982A9" w14:textId="77777777" w:rsidR="00CB2C6B" w:rsidRPr="00113229" w:rsidRDefault="00CB2C6B" w:rsidP="00367354">
            <w:pPr>
              <w:rPr>
                <w:rFonts w:cs="Arial"/>
                <w:szCs w:val="22"/>
              </w:rPr>
            </w:pPr>
          </w:p>
        </w:tc>
      </w:tr>
    </w:tbl>
    <w:p w14:paraId="4C337062" w14:textId="77777777" w:rsidR="00CB2C6B" w:rsidRPr="00113229" w:rsidRDefault="00CB2C6B" w:rsidP="00CB2C6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2C6B" w:rsidRPr="00113229" w14:paraId="49AFB9FF" w14:textId="77777777" w:rsidTr="00367354">
        <w:trPr>
          <w:trHeight w:val="340"/>
        </w:trPr>
        <w:tc>
          <w:tcPr>
            <w:tcW w:w="567" w:type="dxa"/>
            <w:tcBorders>
              <w:bottom w:val="single" w:sz="4" w:space="0" w:color="auto"/>
            </w:tcBorders>
          </w:tcPr>
          <w:p w14:paraId="6C6B2A74"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tcPr>
          <w:p w14:paraId="66488F96" w14:textId="77777777" w:rsidR="00CB2C6B" w:rsidRPr="00113229" w:rsidRDefault="00CB2C6B" w:rsidP="00367354">
            <w:pPr>
              <w:rPr>
                <w:rFonts w:cs="Arial"/>
                <w:b/>
                <w:szCs w:val="22"/>
              </w:rPr>
            </w:pPr>
            <w:r w:rsidRPr="00113229">
              <w:rPr>
                <w:rFonts w:cs="Arial"/>
                <w:b/>
                <w:szCs w:val="22"/>
              </w:rPr>
              <w:t>Modulverantwortlicher</w:t>
            </w:r>
          </w:p>
        </w:tc>
        <w:tc>
          <w:tcPr>
            <w:tcW w:w="6663" w:type="dxa"/>
            <w:tcBorders>
              <w:bottom w:val="single" w:sz="4" w:space="0" w:color="auto"/>
            </w:tcBorders>
          </w:tcPr>
          <w:p w14:paraId="08B9599E" w14:textId="77777777" w:rsidR="00CB2C6B" w:rsidRPr="008F40B1" w:rsidRDefault="00CB2C6B" w:rsidP="00367354">
            <w:pPr>
              <w:rPr>
                <w:rFonts w:cs="Arial"/>
                <w:szCs w:val="22"/>
              </w:rPr>
            </w:pPr>
            <w:r w:rsidRPr="008F40B1">
              <w:rPr>
                <w:rFonts w:cs="Arial"/>
                <w:szCs w:val="22"/>
              </w:rPr>
              <w:t>Prof. Gardini</w:t>
            </w:r>
            <w:r>
              <w:rPr>
                <w:rFonts w:cs="Arial"/>
                <w:szCs w:val="22"/>
              </w:rPr>
              <w:t>, Ph.D.</w:t>
            </w:r>
          </w:p>
        </w:tc>
      </w:tr>
      <w:tr w:rsidR="00CB2C6B" w:rsidRPr="00B67CA3" w14:paraId="08D9F6CD" w14:textId="77777777" w:rsidTr="00367354">
        <w:trPr>
          <w:trHeight w:val="340"/>
        </w:trPr>
        <w:tc>
          <w:tcPr>
            <w:tcW w:w="567" w:type="dxa"/>
            <w:shd w:val="clear" w:color="auto" w:fill="auto"/>
          </w:tcPr>
          <w:p w14:paraId="757F3CEE"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2D5179BD" w14:textId="77777777" w:rsidR="00CB2C6B" w:rsidRPr="00113229" w:rsidRDefault="00CB2C6B" w:rsidP="0036735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A90B702" w14:textId="77777777" w:rsidR="000C738E" w:rsidRDefault="000C738E" w:rsidP="000C738E">
            <w:pPr>
              <w:autoSpaceDE w:val="0"/>
              <w:autoSpaceDN w:val="0"/>
              <w:adjustRightInd w:val="0"/>
              <w:rPr>
                <w:rFonts w:cs="Arial"/>
                <w:color w:val="000000"/>
                <w:szCs w:val="22"/>
              </w:rPr>
            </w:pPr>
            <w:r>
              <w:rPr>
                <w:rFonts w:cs="Arial"/>
                <w:color w:val="000000"/>
                <w:szCs w:val="22"/>
              </w:rPr>
              <w:t>Der Kurs bietet eine Einführung und Diskussion zur Wirtschaft, Gesellschaft und Politik in Lateinamerika. Die Vorlesung ist dabei in drei große thematische Blöcke gegliedert:</w:t>
            </w:r>
          </w:p>
          <w:p w14:paraId="3CC993EE" w14:textId="77777777" w:rsidR="000C738E" w:rsidRDefault="000C738E" w:rsidP="000C738E">
            <w:pPr>
              <w:autoSpaceDE w:val="0"/>
              <w:autoSpaceDN w:val="0"/>
              <w:adjustRightInd w:val="0"/>
              <w:rPr>
                <w:rFonts w:cs="Arial"/>
                <w:color w:val="000000"/>
                <w:szCs w:val="22"/>
              </w:rPr>
            </w:pPr>
          </w:p>
          <w:p w14:paraId="1C3CE0E3" w14:textId="77777777" w:rsidR="000C738E" w:rsidRDefault="000C738E" w:rsidP="000C738E">
            <w:pPr>
              <w:autoSpaceDE w:val="0"/>
              <w:autoSpaceDN w:val="0"/>
              <w:adjustRightInd w:val="0"/>
              <w:rPr>
                <w:rFonts w:cs="Arial"/>
                <w:color w:val="000000"/>
                <w:szCs w:val="22"/>
              </w:rPr>
            </w:pPr>
            <w:r>
              <w:rPr>
                <w:rFonts w:cs="Arial"/>
                <w:color w:val="000000"/>
                <w:szCs w:val="22"/>
              </w:rPr>
              <w:t>Block I: Geschichte, Geographie und Raum</w:t>
            </w:r>
          </w:p>
          <w:p w14:paraId="668C2C9E" w14:textId="77777777" w:rsidR="000C738E" w:rsidRDefault="000C738E" w:rsidP="000C738E">
            <w:pPr>
              <w:autoSpaceDE w:val="0"/>
              <w:autoSpaceDN w:val="0"/>
              <w:adjustRightInd w:val="0"/>
              <w:rPr>
                <w:rFonts w:cs="Arial"/>
                <w:color w:val="000000"/>
                <w:szCs w:val="22"/>
              </w:rPr>
            </w:pPr>
            <w:r>
              <w:rPr>
                <w:rFonts w:cs="Arial"/>
                <w:color w:val="000000"/>
                <w:szCs w:val="22"/>
              </w:rPr>
              <w:t>Block II: Politik und Wirtschaft in Lateinamerika</w:t>
            </w:r>
          </w:p>
          <w:p w14:paraId="2A98A688" w14:textId="77777777" w:rsidR="000C738E" w:rsidRDefault="000C738E" w:rsidP="000C738E">
            <w:pPr>
              <w:autoSpaceDE w:val="0"/>
              <w:autoSpaceDN w:val="0"/>
              <w:adjustRightInd w:val="0"/>
              <w:rPr>
                <w:rFonts w:cs="Arial"/>
                <w:color w:val="000000"/>
                <w:szCs w:val="22"/>
              </w:rPr>
            </w:pPr>
            <w:r>
              <w:rPr>
                <w:rFonts w:cs="Arial"/>
                <w:color w:val="000000"/>
                <w:szCs w:val="22"/>
              </w:rPr>
              <w:t>Block III: Gesellschaft und Lateinamerika in der Welt</w:t>
            </w:r>
          </w:p>
          <w:p w14:paraId="3D396FEC" w14:textId="77777777" w:rsidR="000C738E" w:rsidRDefault="000C738E" w:rsidP="000C738E">
            <w:pPr>
              <w:autoSpaceDE w:val="0"/>
              <w:autoSpaceDN w:val="0"/>
              <w:adjustRightInd w:val="0"/>
              <w:rPr>
                <w:rFonts w:cs="Arial"/>
                <w:color w:val="000000"/>
                <w:szCs w:val="22"/>
              </w:rPr>
            </w:pPr>
          </w:p>
          <w:p w14:paraId="5F877345" w14:textId="77777777" w:rsidR="000C738E" w:rsidRDefault="000C738E" w:rsidP="000C738E">
            <w:pPr>
              <w:rPr>
                <w:rStyle w:val="Hervorhebung"/>
                <w:i w:val="0"/>
              </w:rPr>
            </w:pPr>
            <w:r>
              <w:rPr>
                <w:rStyle w:val="Hervorhebung"/>
              </w:rPr>
              <w:t xml:space="preserve">Der Kurs ist eine bilinguale Online-Vorlesung, dessen Inhalt durch den Einsatz unterschiedlicher Medien in beiden Sprachen, Deutsch und Spanisch, verfügbar ist. Die Vorlesung ist von Studierenden mit sehr guten Kenntnissen in einer der beiden Sprachen (und wenigen/keinen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 </w:t>
            </w:r>
          </w:p>
          <w:p w14:paraId="6A5E034B" w14:textId="77777777" w:rsidR="000C738E" w:rsidRDefault="000C738E" w:rsidP="000C738E">
            <w:pPr>
              <w:autoSpaceDE w:val="0"/>
              <w:autoSpaceDN w:val="0"/>
              <w:adjustRightInd w:val="0"/>
              <w:rPr>
                <w:rFonts w:cs="Arial"/>
                <w:color w:val="000000"/>
                <w:szCs w:val="22"/>
              </w:rPr>
            </w:pPr>
          </w:p>
          <w:p w14:paraId="33B13D4C" w14:textId="77777777" w:rsidR="000C738E" w:rsidRDefault="000C738E" w:rsidP="000C738E">
            <w:pPr>
              <w:autoSpaceDE w:val="0"/>
              <w:autoSpaceDN w:val="0"/>
              <w:adjustRightInd w:val="0"/>
              <w:rPr>
                <w:rFonts w:cs="Arial"/>
                <w:color w:val="000000"/>
                <w:szCs w:val="22"/>
              </w:rPr>
            </w:pPr>
            <w:r>
              <w:rPr>
                <w:rFonts w:cs="Arial"/>
                <w:color w:val="000000"/>
                <w:szCs w:val="22"/>
              </w:rPr>
              <w:t xml:space="preserve"> </w:t>
            </w:r>
          </w:p>
          <w:p w14:paraId="31895969" w14:textId="77777777" w:rsidR="000C738E" w:rsidRDefault="000C738E" w:rsidP="000C738E">
            <w:pPr>
              <w:autoSpaceDE w:val="0"/>
              <w:autoSpaceDN w:val="0"/>
              <w:adjustRightInd w:val="0"/>
              <w:rPr>
                <w:rFonts w:cs="Arial"/>
                <w:color w:val="000000"/>
                <w:szCs w:val="22"/>
              </w:rPr>
            </w:pPr>
          </w:p>
          <w:p w14:paraId="7D37F1F3" w14:textId="77777777" w:rsidR="000C738E" w:rsidRDefault="000C738E" w:rsidP="000C738E">
            <w:pPr>
              <w:autoSpaceDE w:val="0"/>
              <w:autoSpaceDN w:val="0"/>
              <w:adjustRightInd w:val="0"/>
              <w:rPr>
                <w:rFonts w:cs="Arial"/>
                <w:color w:val="000000"/>
                <w:szCs w:val="22"/>
              </w:rPr>
            </w:pPr>
            <w:r>
              <w:rPr>
                <w:rFonts w:cs="Arial"/>
                <w:color w:val="000000"/>
                <w:szCs w:val="22"/>
              </w:rPr>
              <w:t>Es handelt sich um einen reinen Online-Kurs, lediglich für die 60-minütige Prüfung am Jahresende ist Ihre Präsenz erforderlich.</w:t>
            </w:r>
          </w:p>
          <w:p w14:paraId="0BCC43AA" w14:textId="0DAD664D" w:rsidR="000C738E" w:rsidRDefault="000C738E" w:rsidP="000C738E">
            <w:pPr>
              <w:autoSpaceDE w:val="0"/>
              <w:autoSpaceDN w:val="0"/>
              <w:adjustRightInd w:val="0"/>
              <w:rPr>
                <w:rFonts w:cs="Arial"/>
                <w:color w:val="000000"/>
                <w:szCs w:val="22"/>
                <w:lang w:val="es-CL"/>
              </w:rPr>
            </w:pPr>
          </w:p>
          <w:p w14:paraId="503A49A6" w14:textId="77777777" w:rsidR="00D75BA8" w:rsidRDefault="00D75BA8" w:rsidP="000C738E">
            <w:pPr>
              <w:autoSpaceDE w:val="0"/>
              <w:autoSpaceDN w:val="0"/>
              <w:adjustRightInd w:val="0"/>
              <w:rPr>
                <w:rFonts w:cs="Arial"/>
                <w:color w:val="000000"/>
                <w:szCs w:val="22"/>
                <w:lang w:val="es-CL"/>
              </w:rPr>
            </w:pPr>
          </w:p>
          <w:p w14:paraId="2849B540" w14:textId="77777777" w:rsidR="000C738E" w:rsidRDefault="000C738E" w:rsidP="000C738E">
            <w:pPr>
              <w:autoSpaceDE w:val="0"/>
              <w:autoSpaceDN w:val="0"/>
              <w:adjustRightInd w:val="0"/>
              <w:rPr>
                <w:rFonts w:cs="Arial"/>
                <w:szCs w:val="22"/>
                <w:lang w:val="es-CL"/>
              </w:rPr>
            </w:pPr>
            <w:r>
              <w:rPr>
                <w:rFonts w:cs="Arial"/>
                <w:szCs w:val="22"/>
                <w:lang w:val="es-CL"/>
              </w:rPr>
              <w:t>El curso ofrece una introducción y una visión de la economía, la sociedad y la política en América Latina. El curso está dividido en tres bloques temáticos:</w:t>
            </w:r>
          </w:p>
          <w:p w14:paraId="2EBB31A4" w14:textId="77777777" w:rsidR="000C738E" w:rsidRDefault="000C738E" w:rsidP="000C738E">
            <w:pPr>
              <w:autoSpaceDE w:val="0"/>
              <w:autoSpaceDN w:val="0"/>
              <w:adjustRightInd w:val="0"/>
              <w:rPr>
                <w:rFonts w:cs="Arial"/>
                <w:szCs w:val="22"/>
                <w:lang w:val="es-CL"/>
              </w:rPr>
            </w:pPr>
          </w:p>
          <w:p w14:paraId="5E6C2ECD" w14:textId="77777777" w:rsidR="000C738E" w:rsidRDefault="000C738E" w:rsidP="000C738E">
            <w:pPr>
              <w:autoSpaceDE w:val="0"/>
              <w:autoSpaceDN w:val="0"/>
              <w:adjustRightInd w:val="0"/>
              <w:rPr>
                <w:rFonts w:cs="Arial"/>
                <w:szCs w:val="22"/>
                <w:lang w:val="es-CL"/>
              </w:rPr>
            </w:pPr>
            <w:r>
              <w:rPr>
                <w:rFonts w:cs="Arial"/>
                <w:szCs w:val="22"/>
                <w:lang w:val="es-CL"/>
              </w:rPr>
              <w:t>Bloque I: Historia, geografía y ámbito</w:t>
            </w:r>
          </w:p>
          <w:p w14:paraId="774C6096" w14:textId="77777777" w:rsidR="000C738E" w:rsidRDefault="000C738E" w:rsidP="000C738E">
            <w:pPr>
              <w:autoSpaceDE w:val="0"/>
              <w:autoSpaceDN w:val="0"/>
              <w:adjustRightInd w:val="0"/>
              <w:rPr>
                <w:rFonts w:cs="Arial"/>
                <w:szCs w:val="22"/>
                <w:lang w:val="es-CL"/>
              </w:rPr>
            </w:pPr>
            <w:r>
              <w:rPr>
                <w:rFonts w:cs="Arial"/>
                <w:szCs w:val="22"/>
                <w:lang w:val="es-CL"/>
              </w:rPr>
              <w:t>Bloque II: Política y economía en Latinoamérica</w:t>
            </w:r>
          </w:p>
          <w:p w14:paraId="48224CD5" w14:textId="77777777" w:rsidR="000C738E" w:rsidRDefault="000C738E" w:rsidP="000C738E">
            <w:pPr>
              <w:autoSpaceDE w:val="0"/>
              <w:autoSpaceDN w:val="0"/>
              <w:adjustRightInd w:val="0"/>
              <w:rPr>
                <w:rFonts w:cs="Arial"/>
                <w:szCs w:val="22"/>
                <w:lang w:val="es-CL"/>
              </w:rPr>
            </w:pPr>
            <w:r>
              <w:rPr>
                <w:rFonts w:cs="Arial"/>
                <w:szCs w:val="22"/>
                <w:lang w:val="es-CL"/>
              </w:rPr>
              <w:t>Bloque III: Sociedad y Latinoamérica en el mundo</w:t>
            </w:r>
          </w:p>
          <w:p w14:paraId="66EA6869" w14:textId="77777777" w:rsidR="000C738E" w:rsidRDefault="000C738E" w:rsidP="000C738E">
            <w:pPr>
              <w:autoSpaceDE w:val="0"/>
              <w:autoSpaceDN w:val="0"/>
              <w:adjustRightInd w:val="0"/>
              <w:rPr>
                <w:rFonts w:cs="Arial"/>
                <w:szCs w:val="22"/>
                <w:lang w:val="es-CL"/>
              </w:rPr>
            </w:pPr>
          </w:p>
          <w:p w14:paraId="49B4669A" w14:textId="77777777" w:rsidR="000C738E" w:rsidRDefault="000C738E" w:rsidP="000C738E">
            <w:pPr>
              <w:autoSpaceDE w:val="0"/>
              <w:autoSpaceDN w:val="0"/>
              <w:adjustRightInd w:val="0"/>
              <w:rPr>
                <w:rFonts w:cs="Arial"/>
                <w:szCs w:val="22"/>
                <w:lang w:val="es-CL"/>
              </w:rPr>
            </w:pPr>
            <w:r>
              <w:rPr>
                <w:rFonts w:cs="Arial"/>
                <w:szCs w:val="22"/>
                <w:lang w:val="es-CL"/>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28D0EF59" w14:textId="77777777" w:rsidR="000C738E" w:rsidRDefault="000C738E" w:rsidP="000C738E">
            <w:pPr>
              <w:autoSpaceDE w:val="0"/>
              <w:autoSpaceDN w:val="0"/>
              <w:adjustRightInd w:val="0"/>
              <w:rPr>
                <w:rFonts w:cs="Arial"/>
                <w:szCs w:val="22"/>
                <w:lang w:val="es-CL"/>
              </w:rPr>
            </w:pPr>
          </w:p>
          <w:p w14:paraId="727AF528" w14:textId="77777777" w:rsidR="000C738E" w:rsidRDefault="000C738E" w:rsidP="000C738E">
            <w:pPr>
              <w:autoSpaceDE w:val="0"/>
              <w:autoSpaceDN w:val="0"/>
              <w:adjustRightInd w:val="0"/>
              <w:rPr>
                <w:rFonts w:cs="Arial"/>
                <w:szCs w:val="22"/>
                <w:lang w:val="es-CL"/>
              </w:rPr>
            </w:pPr>
            <w:r>
              <w:rPr>
                <w:rFonts w:cs="Arial"/>
                <w:szCs w:val="22"/>
                <w:lang w:val="es-CL"/>
              </w:rPr>
              <w:t xml:space="preserve"> </w:t>
            </w:r>
          </w:p>
          <w:p w14:paraId="721BF8D6" w14:textId="77777777" w:rsidR="000C738E" w:rsidRDefault="000C738E" w:rsidP="000C738E">
            <w:pPr>
              <w:autoSpaceDE w:val="0"/>
              <w:autoSpaceDN w:val="0"/>
              <w:adjustRightInd w:val="0"/>
              <w:rPr>
                <w:rFonts w:cs="Arial"/>
                <w:szCs w:val="22"/>
                <w:lang w:val="es-CL"/>
              </w:rPr>
            </w:pPr>
          </w:p>
          <w:p w14:paraId="36262CF1" w14:textId="77777777" w:rsidR="000C738E" w:rsidRDefault="000C738E" w:rsidP="000C738E">
            <w:pPr>
              <w:autoSpaceDE w:val="0"/>
              <w:autoSpaceDN w:val="0"/>
              <w:adjustRightInd w:val="0"/>
              <w:rPr>
                <w:rFonts w:cs="Arial"/>
                <w:szCs w:val="22"/>
                <w:lang w:val="es-CL"/>
              </w:rPr>
            </w:pPr>
            <w:r>
              <w:rPr>
                <w:rFonts w:cs="Arial"/>
                <w:szCs w:val="22"/>
                <w:lang w:val="es-CL"/>
              </w:rPr>
              <w:t>Es un curso online, su presencia sólo es necesaria para el examen de 60 minutos al final del semestre.</w:t>
            </w:r>
          </w:p>
          <w:p w14:paraId="6FF443CD" w14:textId="108C120D" w:rsidR="00CB2C6B" w:rsidRPr="0055221D" w:rsidRDefault="000C738E" w:rsidP="00367354">
            <w:pPr>
              <w:rPr>
                <w:rFonts w:cs="Arial"/>
                <w:szCs w:val="22"/>
                <w:lang w:val="en-GB"/>
              </w:rPr>
            </w:pPr>
            <w:r>
              <w:rPr>
                <w:rFonts w:cs="Arial"/>
                <w:szCs w:val="22"/>
                <w:lang w:val="es-CL"/>
              </w:rPr>
              <w:t xml:space="preserve"> </w:t>
            </w:r>
          </w:p>
        </w:tc>
      </w:tr>
      <w:tr w:rsidR="00CB2C6B" w:rsidRPr="00113229" w14:paraId="0CEA5749" w14:textId="77777777" w:rsidTr="00367354">
        <w:trPr>
          <w:trHeight w:val="340"/>
        </w:trPr>
        <w:tc>
          <w:tcPr>
            <w:tcW w:w="567" w:type="dxa"/>
            <w:shd w:val="clear" w:color="auto" w:fill="auto"/>
          </w:tcPr>
          <w:p w14:paraId="2CDDDC88" w14:textId="77777777" w:rsidR="00CB2C6B" w:rsidRPr="0055221D" w:rsidRDefault="00CB2C6B" w:rsidP="00F6461C">
            <w:pPr>
              <w:numPr>
                <w:ilvl w:val="0"/>
                <w:numId w:val="311"/>
              </w:numPr>
              <w:jc w:val="center"/>
              <w:rPr>
                <w:rFonts w:cs="Arial"/>
                <w:i/>
                <w:szCs w:val="22"/>
                <w:lang w:val="en-GB"/>
              </w:rPr>
            </w:pPr>
          </w:p>
        </w:tc>
        <w:tc>
          <w:tcPr>
            <w:tcW w:w="2693" w:type="dxa"/>
            <w:shd w:val="clear" w:color="auto" w:fill="auto"/>
          </w:tcPr>
          <w:p w14:paraId="566220E0" w14:textId="77777777" w:rsidR="00CB2C6B" w:rsidRPr="00113229" w:rsidRDefault="00CB2C6B" w:rsidP="00367354">
            <w:pPr>
              <w:rPr>
                <w:rFonts w:cs="Arial"/>
                <w:b/>
                <w:szCs w:val="22"/>
              </w:rPr>
            </w:pPr>
            <w:r w:rsidRPr="00113229">
              <w:rPr>
                <w:rFonts w:cs="Arial"/>
                <w:b/>
                <w:szCs w:val="22"/>
              </w:rPr>
              <w:t>Lernziele und Kompetenzen</w:t>
            </w:r>
          </w:p>
        </w:tc>
        <w:tc>
          <w:tcPr>
            <w:tcW w:w="6663" w:type="dxa"/>
            <w:shd w:val="clear" w:color="auto" w:fill="auto"/>
          </w:tcPr>
          <w:p w14:paraId="0D94188E" w14:textId="77777777" w:rsidR="00CB2C6B" w:rsidRPr="0069440E" w:rsidRDefault="00CB2C6B" w:rsidP="00367354">
            <w:pPr>
              <w:ind w:left="147" w:hanging="147"/>
              <w:rPr>
                <w:rFonts w:cs="Arial"/>
                <w:szCs w:val="22"/>
              </w:rPr>
            </w:pPr>
            <w:r w:rsidRPr="0069440E">
              <w:rPr>
                <w:rFonts w:cs="Arial"/>
                <w:szCs w:val="22"/>
              </w:rPr>
              <w:t xml:space="preserve">Die Studierenden </w:t>
            </w:r>
          </w:p>
          <w:p w14:paraId="057EB7A3" w14:textId="77777777" w:rsidR="00CB2C6B" w:rsidRPr="0069440E" w:rsidRDefault="00CB2C6B" w:rsidP="00367354">
            <w:pPr>
              <w:pStyle w:val="AufzhlungSpiegelstrich"/>
              <w:rPr>
                <w:rFonts w:cs="Arial"/>
              </w:rPr>
            </w:pPr>
            <w:r w:rsidRPr="0069440E">
              <w:rPr>
                <w:rFonts w:cs="Arial"/>
              </w:rPr>
              <w:t>erwerben Grundkenntnisse zur Region Lateinamerikas</w:t>
            </w:r>
          </w:p>
          <w:p w14:paraId="69579698" w14:textId="77777777" w:rsidR="00CB2C6B" w:rsidRDefault="00CB2C6B" w:rsidP="00367354">
            <w:pPr>
              <w:pStyle w:val="AufzhlungSpiegelstrich"/>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392FC4" w14:textId="77777777" w:rsidR="00CB2C6B" w:rsidRPr="000C01C1" w:rsidRDefault="00CB2C6B" w:rsidP="00367354">
            <w:pPr>
              <w:pStyle w:val="AufzhlungSpiegelstrich"/>
            </w:pPr>
            <w:r w:rsidRPr="00BF7282">
              <w:t>entwickeln die Fähigkeit, die Dynamik interner und externer Faktoren zu analysieren und zu bewerten.</w:t>
            </w:r>
          </w:p>
        </w:tc>
      </w:tr>
      <w:tr w:rsidR="00CB2C6B" w:rsidRPr="00113229" w14:paraId="61530207" w14:textId="77777777" w:rsidTr="00367354">
        <w:trPr>
          <w:trHeight w:val="340"/>
        </w:trPr>
        <w:tc>
          <w:tcPr>
            <w:tcW w:w="567" w:type="dxa"/>
          </w:tcPr>
          <w:p w14:paraId="15234046" w14:textId="77777777" w:rsidR="00CB2C6B" w:rsidRPr="00113229" w:rsidRDefault="00CB2C6B" w:rsidP="00F6461C">
            <w:pPr>
              <w:numPr>
                <w:ilvl w:val="0"/>
                <w:numId w:val="311"/>
              </w:numPr>
              <w:jc w:val="center"/>
              <w:rPr>
                <w:rFonts w:cs="Arial"/>
                <w:i/>
                <w:szCs w:val="22"/>
              </w:rPr>
            </w:pPr>
          </w:p>
        </w:tc>
        <w:tc>
          <w:tcPr>
            <w:tcW w:w="2693" w:type="dxa"/>
          </w:tcPr>
          <w:p w14:paraId="04656C1D" w14:textId="77777777" w:rsidR="00CB2C6B" w:rsidRPr="00113229" w:rsidRDefault="00CB2C6B" w:rsidP="0036735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41F14E3B" w14:textId="77777777" w:rsidR="00CB2C6B" w:rsidRPr="0069440E" w:rsidRDefault="00CB2C6B" w:rsidP="00367354">
            <w:pPr>
              <w:rPr>
                <w:rFonts w:cs="Arial"/>
                <w:szCs w:val="22"/>
              </w:rPr>
            </w:pPr>
            <w:r w:rsidRPr="0069440E">
              <w:rPr>
                <w:rFonts w:cs="Arial"/>
                <w:szCs w:val="22"/>
              </w:rPr>
              <w:t>Keine</w:t>
            </w:r>
          </w:p>
        </w:tc>
      </w:tr>
      <w:tr w:rsidR="00CB2C6B" w:rsidRPr="00113229" w14:paraId="48CF8504" w14:textId="77777777" w:rsidTr="00367354">
        <w:trPr>
          <w:trHeight w:val="340"/>
        </w:trPr>
        <w:tc>
          <w:tcPr>
            <w:tcW w:w="567" w:type="dxa"/>
          </w:tcPr>
          <w:p w14:paraId="4881A327" w14:textId="77777777" w:rsidR="00CB2C6B" w:rsidRPr="00113229" w:rsidRDefault="00CB2C6B" w:rsidP="00F6461C">
            <w:pPr>
              <w:numPr>
                <w:ilvl w:val="0"/>
                <w:numId w:val="311"/>
              </w:numPr>
              <w:jc w:val="center"/>
              <w:rPr>
                <w:rFonts w:cs="Arial"/>
                <w:i/>
                <w:szCs w:val="22"/>
              </w:rPr>
            </w:pPr>
          </w:p>
        </w:tc>
        <w:tc>
          <w:tcPr>
            <w:tcW w:w="2693" w:type="dxa"/>
          </w:tcPr>
          <w:p w14:paraId="305CFC7D" w14:textId="77777777" w:rsidR="00CB2C6B" w:rsidRPr="00113229" w:rsidRDefault="00CB2C6B" w:rsidP="0036735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7A4F21C5" w14:textId="29C634CF" w:rsidR="00CB2C6B" w:rsidRPr="00113229" w:rsidRDefault="00CB2C6B" w:rsidP="00367354">
            <w:pPr>
              <w:rPr>
                <w:rFonts w:cs="Arial"/>
                <w:szCs w:val="22"/>
              </w:rPr>
            </w:pPr>
            <w:r>
              <w:rPr>
                <w:rFonts w:cs="Arial"/>
                <w:szCs w:val="22"/>
              </w:rPr>
              <w:t>Ab 3. Studiensemester</w:t>
            </w:r>
          </w:p>
        </w:tc>
      </w:tr>
      <w:tr w:rsidR="00CB2C6B" w:rsidRPr="00113229" w14:paraId="12BBB66B" w14:textId="77777777" w:rsidTr="00367354">
        <w:trPr>
          <w:trHeight w:val="340"/>
        </w:trPr>
        <w:tc>
          <w:tcPr>
            <w:tcW w:w="567" w:type="dxa"/>
            <w:tcBorders>
              <w:bottom w:val="single" w:sz="4" w:space="0" w:color="auto"/>
            </w:tcBorders>
          </w:tcPr>
          <w:p w14:paraId="5C2ECD6F" w14:textId="77777777" w:rsidR="00CB2C6B" w:rsidRPr="00113229" w:rsidRDefault="00CB2C6B" w:rsidP="00F6461C">
            <w:pPr>
              <w:numPr>
                <w:ilvl w:val="0"/>
                <w:numId w:val="311"/>
              </w:numPr>
              <w:jc w:val="center"/>
              <w:rPr>
                <w:rFonts w:cs="Arial"/>
                <w:i/>
                <w:szCs w:val="22"/>
              </w:rPr>
            </w:pPr>
          </w:p>
          <w:p w14:paraId="0A8BF325" w14:textId="77777777" w:rsidR="00CB2C6B" w:rsidRPr="00113229" w:rsidRDefault="00CB2C6B" w:rsidP="00367354">
            <w:pPr>
              <w:jc w:val="center"/>
              <w:rPr>
                <w:rFonts w:cs="Arial"/>
                <w:szCs w:val="22"/>
              </w:rPr>
            </w:pPr>
          </w:p>
        </w:tc>
        <w:tc>
          <w:tcPr>
            <w:tcW w:w="2693" w:type="dxa"/>
            <w:tcBorders>
              <w:bottom w:val="single" w:sz="4" w:space="0" w:color="auto"/>
            </w:tcBorders>
          </w:tcPr>
          <w:p w14:paraId="35FB816C" w14:textId="77777777" w:rsidR="00CB2C6B" w:rsidRPr="00113229" w:rsidRDefault="00CB2C6B" w:rsidP="00367354">
            <w:pPr>
              <w:rPr>
                <w:rFonts w:cs="Arial"/>
                <w:b/>
                <w:szCs w:val="22"/>
              </w:rPr>
            </w:pPr>
            <w:r w:rsidRPr="00113229">
              <w:rPr>
                <w:rFonts w:cs="Arial"/>
                <w:b/>
                <w:szCs w:val="22"/>
              </w:rPr>
              <w:t>Verwendbarkeit des Moduls</w:t>
            </w:r>
          </w:p>
        </w:tc>
        <w:tc>
          <w:tcPr>
            <w:tcW w:w="6663" w:type="dxa"/>
            <w:tcBorders>
              <w:bottom w:val="single" w:sz="4" w:space="0" w:color="auto"/>
            </w:tcBorders>
          </w:tcPr>
          <w:p w14:paraId="0CA0E1CE" w14:textId="77777777" w:rsidR="00CB2C6B" w:rsidRDefault="00CB2C6B" w:rsidP="00F6461C">
            <w:pPr>
              <w:pStyle w:val="Listenabsatz"/>
              <w:numPr>
                <w:ilvl w:val="0"/>
                <w:numId w:val="315"/>
              </w:numPr>
              <w:ind w:left="209" w:hanging="209"/>
              <w:rPr>
                <w:rFonts w:cs="Arial"/>
              </w:rPr>
            </w:pPr>
            <w:r>
              <w:rPr>
                <w:rFonts w:cs="Arial"/>
              </w:rPr>
              <w:t>Kernbereichsmodul des Lehrstuhls IBSR für Studierende der Sozialökonomik mit Schwerpunkt International (gültig mit Studienbeginn WiSe 2016/17)</w:t>
            </w:r>
          </w:p>
          <w:p w14:paraId="13035FF3" w14:textId="77777777" w:rsidR="00CB2C6B" w:rsidRDefault="00CB2C6B" w:rsidP="00367354">
            <w:pPr>
              <w:pStyle w:val="AufzhlungSpiegelstrich"/>
              <w:ind w:left="210" w:hanging="210"/>
            </w:pPr>
            <w:r w:rsidRPr="00BF7282">
              <w:t>Modul im Vertiefungsbereich</w:t>
            </w:r>
          </w:p>
          <w:p w14:paraId="0384A507" w14:textId="56BBDD6B" w:rsidR="005B50B7" w:rsidRPr="003A6D42" w:rsidRDefault="00CB2C6B" w:rsidP="00F6461C">
            <w:pPr>
              <w:pStyle w:val="AufzhlungSpiegelstrich"/>
              <w:ind w:left="210" w:hanging="210"/>
            </w:pPr>
            <w:r>
              <w:t>Modul in Studienbereich “Latin America“</w:t>
            </w:r>
          </w:p>
        </w:tc>
      </w:tr>
      <w:tr w:rsidR="00CB2C6B" w:rsidRPr="00113229" w14:paraId="68256958" w14:textId="77777777" w:rsidTr="00367354">
        <w:trPr>
          <w:trHeight w:val="340"/>
        </w:trPr>
        <w:tc>
          <w:tcPr>
            <w:tcW w:w="567" w:type="dxa"/>
            <w:shd w:val="clear" w:color="auto" w:fill="auto"/>
          </w:tcPr>
          <w:p w14:paraId="4651D52D"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4C6C02ED" w14:textId="77777777" w:rsidR="00CB2C6B" w:rsidRPr="00113229" w:rsidRDefault="00CB2C6B" w:rsidP="0036735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6B9274C" w14:textId="78E6191F" w:rsidR="00CB2C6B" w:rsidRPr="00113229" w:rsidRDefault="00CB2C6B" w:rsidP="00367354">
            <w:pPr>
              <w:rPr>
                <w:rFonts w:cs="Arial"/>
                <w:szCs w:val="22"/>
              </w:rPr>
            </w:pPr>
            <w:r>
              <w:rPr>
                <w:rFonts w:cs="Arial"/>
                <w:szCs w:val="22"/>
              </w:rPr>
              <w:t xml:space="preserve">Elektronische </w:t>
            </w:r>
            <w:r w:rsidR="004E4B56">
              <w:rPr>
                <w:rFonts w:cs="Arial"/>
                <w:szCs w:val="22"/>
              </w:rPr>
              <w:t>Fernp</w:t>
            </w:r>
            <w:r>
              <w:rPr>
                <w:rFonts w:cs="Arial"/>
                <w:szCs w:val="22"/>
              </w:rPr>
              <w:t>rüfung</w:t>
            </w:r>
          </w:p>
        </w:tc>
      </w:tr>
      <w:tr w:rsidR="00CB2C6B" w:rsidRPr="00113229" w14:paraId="1351D1E3" w14:textId="77777777" w:rsidTr="00367354">
        <w:trPr>
          <w:trHeight w:val="340"/>
        </w:trPr>
        <w:tc>
          <w:tcPr>
            <w:tcW w:w="567" w:type="dxa"/>
            <w:shd w:val="clear" w:color="auto" w:fill="auto"/>
          </w:tcPr>
          <w:p w14:paraId="7E4753E5"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116A6CDC" w14:textId="77777777" w:rsidR="00CB2C6B" w:rsidRPr="00113229" w:rsidRDefault="00CB2C6B" w:rsidP="00367354">
            <w:pPr>
              <w:rPr>
                <w:rFonts w:cs="Arial"/>
                <w:b/>
                <w:szCs w:val="22"/>
              </w:rPr>
            </w:pPr>
            <w:r w:rsidRPr="00113229">
              <w:rPr>
                <w:rFonts w:cs="Arial"/>
                <w:b/>
                <w:szCs w:val="22"/>
              </w:rPr>
              <w:t>Berechnung Modulnote</w:t>
            </w:r>
          </w:p>
        </w:tc>
        <w:tc>
          <w:tcPr>
            <w:tcW w:w="6663" w:type="dxa"/>
            <w:shd w:val="clear" w:color="auto" w:fill="auto"/>
          </w:tcPr>
          <w:p w14:paraId="3ADEE05B" w14:textId="108BFE42" w:rsidR="00CB2C6B" w:rsidRPr="00113229" w:rsidRDefault="00CB2C6B" w:rsidP="00367354">
            <w:pPr>
              <w:rPr>
                <w:rFonts w:cs="Arial"/>
                <w:szCs w:val="22"/>
              </w:rPr>
            </w:pPr>
            <w:r>
              <w:rPr>
                <w:rFonts w:cs="Arial"/>
                <w:szCs w:val="22"/>
              </w:rPr>
              <w:t xml:space="preserve">Elekronische </w:t>
            </w:r>
            <w:r w:rsidR="004E4B56">
              <w:rPr>
                <w:rFonts w:cs="Arial"/>
                <w:szCs w:val="22"/>
              </w:rPr>
              <w:t>Fernp</w:t>
            </w:r>
            <w:r>
              <w:rPr>
                <w:rFonts w:cs="Arial"/>
                <w:szCs w:val="22"/>
              </w:rPr>
              <w:t>rüfung (100%)</w:t>
            </w:r>
          </w:p>
        </w:tc>
      </w:tr>
      <w:tr w:rsidR="00CB2C6B" w:rsidRPr="00113229" w14:paraId="276E854E" w14:textId="77777777" w:rsidTr="00367354">
        <w:trPr>
          <w:trHeight w:val="340"/>
        </w:trPr>
        <w:tc>
          <w:tcPr>
            <w:tcW w:w="567" w:type="dxa"/>
            <w:tcBorders>
              <w:bottom w:val="single" w:sz="4" w:space="0" w:color="auto"/>
            </w:tcBorders>
            <w:shd w:val="clear" w:color="auto" w:fill="auto"/>
          </w:tcPr>
          <w:p w14:paraId="44EDA83D"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6C5BFD88" w14:textId="77777777" w:rsidR="00CB2C6B" w:rsidRPr="00113229" w:rsidRDefault="00CB2C6B" w:rsidP="0036735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01A2E4A" w14:textId="77777777" w:rsidR="00CB2C6B" w:rsidRPr="00113229" w:rsidRDefault="00CB2C6B" w:rsidP="00367354">
            <w:pPr>
              <w:rPr>
                <w:rFonts w:cs="Arial"/>
                <w:szCs w:val="22"/>
              </w:rPr>
            </w:pPr>
            <w:r>
              <w:rPr>
                <w:rFonts w:cs="Arial"/>
                <w:szCs w:val="22"/>
              </w:rPr>
              <w:t xml:space="preserve">Jedes Semester </w:t>
            </w:r>
          </w:p>
        </w:tc>
      </w:tr>
      <w:tr w:rsidR="00CB2C6B" w:rsidRPr="00113229" w14:paraId="49D19A00" w14:textId="77777777" w:rsidTr="00367354">
        <w:trPr>
          <w:trHeight w:val="340"/>
        </w:trPr>
        <w:tc>
          <w:tcPr>
            <w:tcW w:w="567" w:type="dxa"/>
            <w:shd w:val="clear" w:color="auto" w:fill="auto"/>
          </w:tcPr>
          <w:p w14:paraId="55FCD28F"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5F268DE4" w14:textId="77777777" w:rsidR="00CB2C6B" w:rsidRPr="00113229" w:rsidRDefault="00CB2C6B" w:rsidP="00367354">
            <w:pPr>
              <w:rPr>
                <w:rFonts w:cs="Arial"/>
                <w:b/>
                <w:szCs w:val="22"/>
              </w:rPr>
            </w:pPr>
            <w:r w:rsidRPr="00113229">
              <w:rPr>
                <w:rFonts w:cs="Arial"/>
                <w:b/>
                <w:szCs w:val="22"/>
              </w:rPr>
              <w:t>Arbeitsaufwand</w:t>
            </w:r>
          </w:p>
        </w:tc>
        <w:tc>
          <w:tcPr>
            <w:tcW w:w="6663" w:type="dxa"/>
            <w:shd w:val="clear" w:color="auto" w:fill="auto"/>
          </w:tcPr>
          <w:p w14:paraId="651E4AC7" w14:textId="77777777" w:rsidR="00CB2C6B" w:rsidRDefault="00CB2C6B" w:rsidP="00367354">
            <w:pPr>
              <w:rPr>
                <w:rFonts w:cs="Arial"/>
                <w:szCs w:val="22"/>
              </w:rPr>
            </w:pPr>
            <w:r>
              <w:rPr>
                <w:rFonts w:cs="Arial"/>
                <w:szCs w:val="22"/>
              </w:rPr>
              <w:t>Präsenzzeit: 0 h</w:t>
            </w:r>
          </w:p>
          <w:p w14:paraId="5627A429" w14:textId="77777777" w:rsidR="00CB2C6B" w:rsidRPr="00113229" w:rsidRDefault="00CB2C6B" w:rsidP="00367354">
            <w:pPr>
              <w:rPr>
                <w:rFonts w:cs="Arial"/>
                <w:szCs w:val="22"/>
              </w:rPr>
            </w:pPr>
            <w:r>
              <w:rPr>
                <w:rFonts w:cs="Arial"/>
                <w:szCs w:val="22"/>
              </w:rPr>
              <w:t xml:space="preserve">Eigenstudium: </w:t>
            </w:r>
            <w:r w:rsidRPr="00296B99">
              <w:rPr>
                <w:rFonts w:cs="Arial"/>
                <w:szCs w:val="22"/>
              </w:rPr>
              <w:t>150 h</w:t>
            </w:r>
          </w:p>
        </w:tc>
      </w:tr>
      <w:tr w:rsidR="00CB2C6B" w:rsidRPr="00113229" w14:paraId="0EE8590E" w14:textId="77777777" w:rsidTr="00367354">
        <w:trPr>
          <w:trHeight w:val="340"/>
        </w:trPr>
        <w:tc>
          <w:tcPr>
            <w:tcW w:w="567" w:type="dxa"/>
            <w:tcBorders>
              <w:bottom w:val="single" w:sz="4" w:space="0" w:color="auto"/>
            </w:tcBorders>
            <w:shd w:val="clear" w:color="auto" w:fill="auto"/>
          </w:tcPr>
          <w:p w14:paraId="090DDB6E"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73A7ADE0" w14:textId="77777777" w:rsidR="00CB2C6B" w:rsidRPr="00113229" w:rsidRDefault="00CB2C6B" w:rsidP="0036735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2C65CF2" w14:textId="77777777" w:rsidR="00CB2C6B" w:rsidRPr="00113229" w:rsidRDefault="00CB2C6B" w:rsidP="00367354">
            <w:pPr>
              <w:rPr>
                <w:rFonts w:cs="Arial"/>
                <w:szCs w:val="22"/>
              </w:rPr>
            </w:pPr>
            <w:r>
              <w:rPr>
                <w:rFonts w:cs="Arial"/>
                <w:szCs w:val="22"/>
              </w:rPr>
              <w:t>1 Semester</w:t>
            </w:r>
          </w:p>
        </w:tc>
      </w:tr>
      <w:tr w:rsidR="00CB2C6B" w:rsidRPr="00113229" w14:paraId="7647A9DA" w14:textId="77777777" w:rsidTr="00367354">
        <w:trPr>
          <w:trHeight w:val="340"/>
        </w:trPr>
        <w:tc>
          <w:tcPr>
            <w:tcW w:w="567" w:type="dxa"/>
            <w:tcBorders>
              <w:bottom w:val="single" w:sz="4" w:space="0" w:color="auto"/>
            </w:tcBorders>
            <w:shd w:val="clear" w:color="auto" w:fill="auto"/>
          </w:tcPr>
          <w:p w14:paraId="02AD16DA"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45526C7B" w14:textId="77777777" w:rsidR="00CB2C6B" w:rsidRPr="00113229" w:rsidRDefault="00CB2C6B" w:rsidP="00367354">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061888E0" w14:textId="77777777" w:rsidR="00CB2C6B" w:rsidRPr="00113229" w:rsidRDefault="00CB2C6B" w:rsidP="00367354">
            <w:pPr>
              <w:rPr>
                <w:rFonts w:cs="Arial"/>
                <w:szCs w:val="22"/>
              </w:rPr>
            </w:pPr>
            <w:r>
              <w:rPr>
                <w:rFonts w:cs="Arial"/>
                <w:szCs w:val="22"/>
              </w:rPr>
              <w:t>Deutsch und Spanisch</w:t>
            </w:r>
          </w:p>
        </w:tc>
      </w:tr>
      <w:tr w:rsidR="00CB2C6B" w:rsidRPr="00113229" w14:paraId="530F4FB2" w14:textId="77777777" w:rsidTr="0036735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4BFE0B" w14:textId="77777777" w:rsidR="00CB2C6B" w:rsidRPr="00113229" w:rsidRDefault="00CB2C6B" w:rsidP="00F6461C">
            <w:pPr>
              <w:numPr>
                <w:ilvl w:val="0"/>
                <w:numId w:val="31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5DAA90" w14:textId="77777777" w:rsidR="00CB2C6B" w:rsidRPr="00113229" w:rsidRDefault="00CB2C6B" w:rsidP="00367354">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65237D" w14:textId="77777777" w:rsidR="00CB2C6B" w:rsidRPr="00113229" w:rsidRDefault="00CB2C6B" w:rsidP="00367354">
            <w:pPr>
              <w:rPr>
                <w:rFonts w:cs="Arial"/>
                <w:szCs w:val="22"/>
              </w:rPr>
            </w:pPr>
            <w:r>
              <w:rPr>
                <w:rFonts w:cs="Arial"/>
                <w:szCs w:val="22"/>
              </w:rPr>
              <w:t>Wird bekannt gegeben</w:t>
            </w:r>
          </w:p>
        </w:tc>
      </w:tr>
    </w:tbl>
    <w:p w14:paraId="6C25C444" w14:textId="09B6B663" w:rsidR="00CB2C6B" w:rsidRDefault="00CB2C6B">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9202D" w:rsidRPr="00113229" w14:paraId="75A502C8" w14:textId="77777777" w:rsidTr="002E415D">
        <w:trPr>
          <w:trHeight w:val="567"/>
        </w:trPr>
        <w:tc>
          <w:tcPr>
            <w:tcW w:w="567" w:type="dxa"/>
            <w:shd w:val="clear" w:color="auto" w:fill="E0E0E0"/>
          </w:tcPr>
          <w:p w14:paraId="341FB915" w14:textId="77777777" w:rsidR="0039202D" w:rsidRPr="00113229" w:rsidRDefault="0039202D" w:rsidP="00F6461C">
            <w:pPr>
              <w:numPr>
                <w:ilvl w:val="0"/>
                <w:numId w:val="309"/>
              </w:numPr>
              <w:rPr>
                <w:rFonts w:cs="Arial"/>
                <w:i/>
                <w:szCs w:val="22"/>
              </w:rPr>
            </w:pPr>
          </w:p>
        </w:tc>
        <w:tc>
          <w:tcPr>
            <w:tcW w:w="2693" w:type="dxa"/>
            <w:shd w:val="clear" w:color="auto" w:fill="E0E0E0"/>
          </w:tcPr>
          <w:p w14:paraId="400C3359" w14:textId="77777777" w:rsidR="0039202D" w:rsidRPr="00113229" w:rsidRDefault="0039202D" w:rsidP="002E415D">
            <w:pPr>
              <w:rPr>
                <w:rFonts w:cs="Arial"/>
                <w:b/>
                <w:szCs w:val="22"/>
              </w:rPr>
            </w:pPr>
            <w:r w:rsidRPr="00113229">
              <w:rPr>
                <w:rFonts w:cs="Arial"/>
                <w:b/>
                <w:szCs w:val="22"/>
              </w:rPr>
              <w:t>Modulbezeichnung</w:t>
            </w:r>
          </w:p>
          <w:p w14:paraId="2F1AAA36" w14:textId="207F287E" w:rsidR="0039202D" w:rsidRPr="00113229" w:rsidRDefault="00B92426" w:rsidP="002E415D">
            <w:pPr>
              <w:rPr>
                <w:rFonts w:cs="Arial"/>
                <w:szCs w:val="22"/>
              </w:rPr>
            </w:pPr>
            <w:r>
              <w:rPr>
                <w:rFonts w:cs="Arial"/>
                <w:szCs w:val="22"/>
              </w:rPr>
              <w:t>8</w:t>
            </w:r>
            <w:r w:rsidR="00925C36">
              <w:rPr>
                <w:rFonts w:cs="Arial"/>
                <w:szCs w:val="22"/>
              </w:rPr>
              <w:t>7735</w:t>
            </w:r>
          </w:p>
        </w:tc>
        <w:tc>
          <w:tcPr>
            <w:tcW w:w="5528" w:type="dxa"/>
            <w:shd w:val="clear" w:color="auto" w:fill="E0E0E0"/>
          </w:tcPr>
          <w:p w14:paraId="57167EA8" w14:textId="77777777" w:rsidR="0026370B" w:rsidRDefault="0039202D" w:rsidP="008D6A21">
            <w:pPr>
              <w:pStyle w:val="berschriftModul"/>
              <w:rPr>
                <w:lang w:eastAsia="en-US"/>
              </w:rPr>
            </w:pPr>
            <w:bookmarkStart w:id="6156" w:name="_Toc67383037"/>
            <w:r>
              <w:rPr>
                <w:lang w:eastAsia="en-US"/>
              </w:rPr>
              <w:t>Wirtschaft und Gesellschaft in Frankreich</w:t>
            </w:r>
            <w:bookmarkEnd w:id="6156"/>
            <w:r w:rsidRPr="00417C22">
              <w:rPr>
                <w:lang w:eastAsia="en-US"/>
              </w:rPr>
              <w:t xml:space="preserve"> </w:t>
            </w:r>
          </w:p>
          <w:p w14:paraId="0B484B57" w14:textId="346663FC" w:rsidR="0039202D" w:rsidRPr="00EE5FCA" w:rsidRDefault="0039202D" w:rsidP="00A63455">
            <w:pPr>
              <w:rPr>
                <w:rFonts w:cs="Arial"/>
                <w:szCs w:val="22"/>
                <w:lang w:val="en-US" w:eastAsia="en-US"/>
              </w:rPr>
            </w:pPr>
            <w:r w:rsidRPr="00EE5FCA">
              <w:rPr>
                <w:lang w:val="en-US"/>
              </w:rPr>
              <w:t>(Business and society in France)</w:t>
            </w:r>
            <w:r w:rsidRPr="00EE5FCA">
              <w:rPr>
                <w:rFonts w:cs="Arial"/>
                <w:szCs w:val="22"/>
                <w:lang w:val="en-US" w:eastAsia="en-US"/>
              </w:rPr>
              <w:t xml:space="preserve"> </w:t>
            </w:r>
          </w:p>
        </w:tc>
        <w:tc>
          <w:tcPr>
            <w:tcW w:w="1136" w:type="dxa"/>
            <w:shd w:val="clear" w:color="auto" w:fill="E0E0E0"/>
          </w:tcPr>
          <w:p w14:paraId="6F7EFC61" w14:textId="77777777" w:rsidR="0039202D" w:rsidRPr="00113229" w:rsidRDefault="0039202D" w:rsidP="002E415D">
            <w:pPr>
              <w:jc w:val="center"/>
              <w:rPr>
                <w:rFonts w:cs="Arial"/>
                <w:b/>
                <w:szCs w:val="22"/>
              </w:rPr>
            </w:pPr>
            <w:r>
              <w:rPr>
                <w:rFonts w:cs="Arial"/>
                <w:b/>
                <w:szCs w:val="22"/>
              </w:rPr>
              <w:t>5 ECTS</w:t>
            </w:r>
          </w:p>
        </w:tc>
      </w:tr>
      <w:tr w:rsidR="0039202D" w:rsidRPr="00113229" w14:paraId="7FE9601C" w14:textId="77777777" w:rsidTr="002E415D">
        <w:trPr>
          <w:trHeight w:val="567"/>
        </w:trPr>
        <w:tc>
          <w:tcPr>
            <w:tcW w:w="567" w:type="dxa"/>
            <w:shd w:val="clear" w:color="auto" w:fill="E0E0E0"/>
          </w:tcPr>
          <w:p w14:paraId="5668A213" w14:textId="77777777" w:rsidR="0039202D" w:rsidRPr="00113229" w:rsidRDefault="0039202D" w:rsidP="00F6461C">
            <w:pPr>
              <w:numPr>
                <w:ilvl w:val="0"/>
                <w:numId w:val="309"/>
              </w:numPr>
              <w:rPr>
                <w:rFonts w:cs="Arial"/>
                <w:i/>
                <w:szCs w:val="22"/>
              </w:rPr>
            </w:pPr>
          </w:p>
        </w:tc>
        <w:tc>
          <w:tcPr>
            <w:tcW w:w="2693" w:type="dxa"/>
            <w:shd w:val="clear" w:color="auto" w:fill="E0E0E0"/>
          </w:tcPr>
          <w:p w14:paraId="071E90A4" w14:textId="77777777" w:rsidR="0039202D" w:rsidRPr="00113229" w:rsidRDefault="0039202D" w:rsidP="002E415D">
            <w:pPr>
              <w:rPr>
                <w:rFonts w:cs="Arial"/>
                <w:szCs w:val="22"/>
              </w:rPr>
            </w:pPr>
            <w:r w:rsidRPr="00113229">
              <w:rPr>
                <w:rFonts w:cs="Arial"/>
                <w:szCs w:val="22"/>
              </w:rPr>
              <w:t>Lehrveranstaltungen</w:t>
            </w:r>
          </w:p>
          <w:p w14:paraId="3A9F9FF9" w14:textId="77777777" w:rsidR="0039202D" w:rsidRPr="002C02C0" w:rsidRDefault="0039202D" w:rsidP="002E415D">
            <w:pPr>
              <w:rPr>
                <w:rFonts w:cs="Arial"/>
                <w:szCs w:val="22"/>
              </w:rPr>
            </w:pPr>
          </w:p>
        </w:tc>
        <w:tc>
          <w:tcPr>
            <w:tcW w:w="5528" w:type="dxa"/>
            <w:shd w:val="clear" w:color="auto" w:fill="E0E0E0"/>
          </w:tcPr>
          <w:p w14:paraId="18C8D65F" w14:textId="77777777" w:rsidR="0039202D" w:rsidRDefault="0039202D" w:rsidP="002E415D">
            <w:pPr>
              <w:rPr>
                <w:rFonts w:cs="Arial"/>
                <w:szCs w:val="22"/>
              </w:rPr>
            </w:pPr>
            <w:r>
              <w:rPr>
                <w:rFonts w:cs="Arial"/>
                <w:szCs w:val="22"/>
              </w:rPr>
              <w:t xml:space="preserve">S: Wirtschaft und Gesellschaft in Frankreich (2 SWS) </w:t>
            </w:r>
            <w:r w:rsidRPr="00BA7D7E">
              <w:rPr>
                <w:rFonts w:cs="Arial"/>
                <w:b/>
                <w:i/>
                <w:color w:val="FF0000"/>
                <w:szCs w:val="22"/>
              </w:rPr>
              <w:t>(Anwesenheitspflicht)</w:t>
            </w:r>
          </w:p>
          <w:p w14:paraId="6BD4B5DA" w14:textId="77777777" w:rsidR="0039202D" w:rsidRPr="0072659A" w:rsidRDefault="0039202D" w:rsidP="002E415D">
            <w:pPr>
              <w:rPr>
                <w:rFonts w:cs="Arial"/>
                <w:szCs w:val="22"/>
              </w:rPr>
            </w:pPr>
          </w:p>
        </w:tc>
        <w:tc>
          <w:tcPr>
            <w:tcW w:w="1136" w:type="dxa"/>
            <w:shd w:val="clear" w:color="auto" w:fill="E0E0E0"/>
          </w:tcPr>
          <w:p w14:paraId="5A516700" w14:textId="77777777" w:rsidR="0039202D" w:rsidRPr="00113229" w:rsidRDefault="0039202D" w:rsidP="002E415D">
            <w:pPr>
              <w:jc w:val="center"/>
              <w:rPr>
                <w:rFonts w:cs="Arial"/>
                <w:szCs w:val="22"/>
              </w:rPr>
            </w:pPr>
            <w:r>
              <w:rPr>
                <w:rFonts w:cs="Arial"/>
                <w:szCs w:val="22"/>
              </w:rPr>
              <w:t>5 ECTS</w:t>
            </w:r>
          </w:p>
        </w:tc>
      </w:tr>
      <w:tr w:rsidR="0039202D" w:rsidRPr="00113229" w14:paraId="70005665" w14:textId="77777777" w:rsidTr="002E415D">
        <w:trPr>
          <w:trHeight w:val="383"/>
        </w:trPr>
        <w:tc>
          <w:tcPr>
            <w:tcW w:w="567" w:type="dxa"/>
            <w:shd w:val="clear" w:color="auto" w:fill="E0E0E0"/>
          </w:tcPr>
          <w:p w14:paraId="37190EB4" w14:textId="77777777" w:rsidR="0039202D" w:rsidRPr="00113229" w:rsidRDefault="0039202D" w:rsidP="00F6461C">
            <w:pPr>
              <w:numPr>
                <w:ilvl w:val="0"/>
                <w:numId w:val="309"/>
              </w:numPr>
              <w:rPr>
                <w:rFonts w:cs="Arial"/>
                <w:i/>
                <w:szCs w:val="22"/>
              </w:rPr>
            </w:pPr>
          </w:p>
        </w:tc>
        <w:tc>
          <w:tcPr>
            <w:tcW w:w="2693" w:type="dxa"/>
            <w:shd w:val="clear" w:color="auto" w:fill="E0E0E0"/>
          </w:tcPr>
          <w:p w14:paraId="5755E508" w14:textId="77777777" w:rsidR="0039202D" w:rsidRPr="00113229" w:rsidRDefault="0039202D" w:rsidP="002E415D">
            <w:pPr>
              <w:rPr>
                <w:rFonts w:cs="Arial"/>
                <w:szCs w:val="22"/>
              </w:rPr>
            </w:pPr>
            <w:r>
              <w:rPr>
                <w:rFonts w:cs="Arial"/>
                <w:szCs w:val="22"/>
              </w:rPr>
              <w:t>Lehrende</w:t>
            </w:r>
          </w:p>
        </w:tc>
        <w:tc>
          <w:tcPr>
            <w:tcW w:w="5528" w:type="dxa"/>
            <w:shd w:val="clear" w:color="auto" w:fill="E0E0E0"/>
          </w:tcPr>
          <w:p w14:paraId="1540555A" w14:textId="77777777" w:rsidR="0039202D" w:rsidRPr="00113229" w:rsidRDefault="0039202D" w:rsidP="002E415D">
            <w:pPr>
              <w:rPr>
                <w:rFonts w:cs="Arial"/>
                <w:szCs w:val="22"/>
              </w:rPr>
            </w:pPr>
            <w:r>
              <w:rPr>
                <w:rFonts w:cs="Arial"/>
                <w:szCs w:val="22"/>
              </w:rPr>
              <w:t>Prof. Dr. Ammon</w:t>
            </w:r>
          </w:p>
        </w:tc>
        <w:tc>
          <w:tcPr>
            <w:tcW w:w="1136" w:type="dxa"/>
            <w:shd w:val="clear" w:color="auto" w:fill="E0E0E0"/>
          </w:tcPr>
          <w:p w14:paraId="60171152" w14:textId="77777777" w:rsidR="0039202D" w:rsidRPr="00113229" w:rsidRDefault="0039202D" w:rsidP="002E415D">
            <w:pPr>
              <w:rPr>
                <w:rFonts w:cs="Arial"/>
                <w:szCs w:val="22"/>
              </w:rPr>
            </w:pPr>
          </w:p>
        </w:tc>
      </w:tr>
    </w:tbl>
    <w:p w14:paraId="57FF5833" w14:textId="77777777" w:rsidR="0039202D" w:rsidRPr="00113229" w:rsidRDefault="0039202D" w:rsidP="0039202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02D" w:rsidRPr="00113229" w14:paraId="415F05CC" w14:textId="77777777" w:rsidTr="002E415D">
        <w:trPr>
          <w:trHeight w:val="340"/>
        </w:trPr>
        <w:tc>
          <w:tcPr>
            <w:tcW w:w="567" w:type="dxa"/>
            <w:tcBorders>
              <w:bottom w:val="single" w:sz="4" w:space="0" w:color="auto"/>
            </w:tcBorders>
          </w:tcPr>
          <w:p w14:paraId="79E791F0"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tcPr>
          <w:p w14:paraId="43D6963A" w14:textId="77777777" w:rsidR="0039202D" w:rsidRPr="00113229" w:rsidRDefault="0039202D"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A4E1A98" w14:textId="77777777" w:rsidR="0039202D" w:rsidRPr="00113229" w:rsidRDefault="0039202D" w:rsidP="002E415D">
            <w:pPr>
              <w:rPr>
                <w:rFonts w:cs="Arial"/>
                <w:szCs w:val="22"/>
              </w:rPr>
            </w:pPr>
            <w:r>
              <w:rPr>
                <w:rFonts w:cs="Arial"/>
                <w:szCs w:val="22"/>
              </w:rPr>
              <w:t>Prof. Gardini, Ph.D.</w:t>
            </w:r>
          </w:p>
        </w:tc>
      </w:tr>
      <w:tr w:rsidR="0039202D" w:rsidRPr="00113229" w14:paraId="164AAF1F" w14:textId="77777777" w:rsidTr="002E415D">
        <w:trPr>
          <w:trHeight w:val="340"/>
        </w:trPr>
        <w:tc>
          <w:tcPr>
            <w:tcW w:w="567" w:type="dxa"/>
            <w:shd w:val="clear" w:color="auto" w:fill="auto"/>
          </w:tcPr>
          <w:p w14:paraId="756E2F02"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1F0E6002" w14:textId="77777777" w:rsidR="0039202D" w:rsidRPr="00113229" w:rsidRDefault="0039202D"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585DF02" w14:textId="77777777" w:rsidR="0039202D" w:rsidRDefault="0039202D" w:rsidP="002E415D">
            <w:pPr>
              <w:rPr>
                <w:rFonts w:cs="Arial"/>
                <w:szCs w:val="22"/>
              </w:rPr>
            </w:pPr>
            <w:r>
              <w:rPr>
                <w:rFonts w:cs="Arial"/>
                <w:szCs w:val="22"/>
              </w:rPr>
              <w:t>Untersuchung von Politik, Gesellschaft und Wirtschaft Frankreichs:</w:t>
            </w:r>
          </w:p>
          <w:p w14:paraId="7BC8FEA1" w14:textId="77777777" w:rsidR="0039202D" w:rsidRDefault="0039202D" w:rsidP="00F6461C">
            <w:pPr>
              <w:pStyle w:val="Listenabsatz"/>
              <w:numPr>
                <w:ilvl w:val="0"/>
                <w:numId w:val="308"/>
              </w:numPr>
              <w:rPr>
                <w:rFonts w:cs="Arial"/>
              </w:rPr>
            </w:pPr>
            <w:r>
              <w:rPr>
                <w:rFonts w:cs="Arial"/>
              </w:rPr>
              <w:t>Politisches System unter Herausarbeitung der internationalen Rahmenbedingungen</w:t>
            </w:r>
          </w:p>
          <w:p w14:paraId="68DD5B73" w14:textId="77777777" w:rsidR="0039202D" w:rsidRDefault="0039202D" w:rsidP="00F6461C">
            <w:pPr>
              <w:pStyle w:val="Listenabsatz"/>
              <w:numPr>
                <w:ilvl w:val="0"/>
                <w:numId w:val="308"/>
              </w:numPr>
              <w:rPr>
                <w:rFonts w:cs="Arial"/>
              </w:rPr>
            </w:pPr>
            <w:r>
              <w:rPr>
                <w:rFonts w:cs="Arial"/>
              </w:rPr>
              <w:t>Ausprägungen und Formen gesellschaftlichen Wandels</w:t>
            </w:r>
          </w:p>
          <w:p w14:paraId="0F0A3973" w14:textId="77777777" w:rsidR="0039202D" w:rsidRPr="00E54960" w:rsidRDefault="0039202D" w:rsidP="00F6461C">
            <w:pPr>
              <w:pStyle w:val="Listenabsatz"/>
              <w:numPr>
                <w:ilvl w:val="0"/>
                <w:numId w:val="308"/>
              </w:numPr>
              <w:rPr>
                <w:rFonts w:cs="Arial"/>
              </w:rPr>
            </w:pPr>
            <w:r>
              <w:rPr>
                <w:rFonts w:cs="Arial"/>
              </w:rPr>
              <w:t>Auswirkungen von Globalisierungs- und Regionalisierungsprozessen</w:t>
            </w:r>
          </w:p>
        </w:tc>
      </w:tr>
      <w:tr w:rsidR="0039202D" w:rsidRPr="00113229" w14:paraId="5717B8FD" w14:textId="77777777" w:rsidTr="002E415D">
        <w:trPr>
          <w:trHeight w:val="340"/>
        </w:trPr>
        <w:tc>
          <w:tcPr>
            <w:tcW w:w="567" w:type="dxa"/>
            <w:shd w:val="clear" w:color="auto" w:fill="auto"/>
          </w:tcPr>
          <w:p w14:paraId="4A2CF088"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39147B0E" w14:textId="77777777" w:rsidR="0039202D" w:rsidRPr="00113229" w:rsidRDefault="0039202D" w:rsidP="002E415D">
            <w:pPr>
              <w:rPr>
                <w:rFonts w:cs="Arial"/>
                <w:b/>
                <w:szCs w:val="22"/>
              </w:rPr>
            </w:pPr>
            <w:r w:rsidRPr="00113229">
              <w:rPr>
                <w:rFonts w:cs="Arial"/>
                <w:b/>
                <w:szCs w:val="22"/>
              </w:rPr>
              <w:t>Lernziele und Kompetenzen</w:t>
            </w:r>
          </w:p>
        </w:tc>
        <w:tc>
          <w:tcPr>
            <w:tcW w:w="6662" w:type="dxa"/>
            <w:shd w:val="clear" w:color="auto" w:fill="auto"/>
          </w:tcPr>
          <w:p w14:paraId="61C1A645" w14:textId="77777777" w:rsidR="0039202D" w:rsidRDefault="0039202D" w:rsidP="002E415D">
            <w:pPr>
              <w:rPr>
                <w:rFonts w:cs="Arial"/>
                <w:szCs w:val="22"/>
              </w:rPr>
            </w:pPr>
            <w:r>
              <w:rPr>
                <w:rFonts w:cs="Arial"/>
                <w:szCs w:val="22"/>
              </w:rPr>
              <w:t>Die Studierenden</w:t>
            </w:r>
          </w:p>
          <w:p w14:paraId="5D148B44" w14:textId="77777777" w:rsidR="0039202D" w:rsidRDefault="0039202D" w:rsidP="00F6461C">
            <w:pPr>
              <w:pStyle w:val="Listenabsatz"/>
              <w:numPr>
                <w:ilvl w:val="0"/>
                <w:numId w:val="308"/>
              </w:numPr>
              <w:rPr>
                <w:rFonts w:cs="Arial"/>
              </w:rPr>
            </w:pPr>
            <w:r>
              <w:rPr>
                <w:rFonts w:cs="Arial"/>
              </w:rPr>
              <w:t>erwerben fundierte Kenntnisse über politische Prozesse, ökonomische Veränderungen und gesellschaftliche Herausforderungen im Kontext von Globalisierungs- und Integrationsprozessen.</w:t>
            </w:r>
          </w:p>
          <w:p w14:paraId="782FA69C" w14:textId="77777777" w:rsidR="0039202D" w:rsidRPr="00E54960" w:rsidRDefault="0039202D" w:rsidP="00F6461C">
            <w:pPr>
              <w:pStyle w:val="Listenabsatz"/>
              <w:numPr>
                <w:ilvl w:val="0"/>
                <w:numId w:val="308"/>
              </w:numPr>
              <w:rPr>
                <w:rFonts w:cs="Arial"/>
              </w:rPr>
            </w:pPr>
            <w:r>
              <w:rPr>
                <w:rFonts w:cs="Arial"/>
              </w:rPr>
              <w:t>entwickeln die Fähigkeit, die Dynamik interner und externer Faktoren zu analysieren und zu bewerten.</w:t>
            </w:r>
          </w:p>
        </w:tc>
      </w:tr>
      <w:tr w:rsidR="0039202D" w:rsidRPr="00113229" w14:paraId="137066CC" w14:textId="77777777" w:rsidTr="002E415D">
        <w:trPr>
          <w:trHeight w:val="340"/>
        </w:trPr>
        <w:tc>
          <w:tcPr>
            <w:tcW w:w="567" w:type="dxa"/>
          </w:tcPr>
          <w:p w14:paraId="4420A7BD" w14:textId="77777777" w:rsidR="0039202D" w:rsidRPr="00113229" w:rsidRDefault="0039202D" w:rsidP="00F6461C">
            <w:pPr>
              <w:numPr>
                <w:ilvl w:val="0"/>
                <w:numId w:val="309"/>
              </w:numPr>
              <w:jc w:val="center"/>
              <w:rPr>
                <w:rFonts w:cs="Arial"/>
                <w:i/>
                <w:szCs w:val="22"/>
              </w:rPr>
            </w:pPr>
          </w:p>
        </w:tc>
        <w:tc>
          <w:tcPr>
            <w:tcW w:w="2693" w:type="dxa"/>
          </w:tcPr>
          <w:p w14:paraId="33CFD1BB" w14:textId="77777777" w:rsidR="0039202D" w:rsidRPr="00113229" w:rsidRDefault="0039202D"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6ADC521" w14:textId="77777777" w:rsidR="0039202D" w:rsidRPr="00113229" w:rsidRDefault="0039202D" w:rsidP="002E415D">
            <w:pPr>
              <w:rPr>
                <w:rFonts w:cs="Arial"/>
                <w:szCs w:val="22"/>
              </w:rPr>
            </w:pPr>
            <w:r>
              <w:rPr>
                <w:rFonts w:cs="Arial"/>
                <w:szCs w:val="22"/>
              </w:rPr>
              <w:t>Erfolgreicher Abschluss der Assessmentphase</w:t>
            </w:r>
          </w:p>
        </w:tc>
      </w:tr>
      <w:tr w:rsidR="0039202D" w:rsidRPr="00113229" w14:paraId="0A7947DB" w14:textId="77777777" w:rsidTr="002E415D">
        <w:trPr>
          <w:trHeight w:val="340"/>
        </w:trPr>
        <w:tc>
          <w:tcPr>
            <w:tcW w:w="567" w:type="dxa"/>
          </w:tcPr>
          <w:p w14:paraId="5A24517C" w14:textId="77777777" w:rsidR="0039202D" w:rsidRPr="00113229" w:rsidRDefault="0039202D" w:rsidP="00F6461C">
            <w:pPr>
              <w:numPr>
                <w:ilvl w:val="0"/>
                <w:numId w:val="309"/>
              </w:numPr>
              <w:jc w:val="center"/>
              <w:rPr>
                <w:rFonts w:cs="Arial"/>
                <w:i/>
                <w:szCs w:val="22"/>
              </w:rPr>
            </w:pPr>
          </w:p>
        </w:tc>
        <w:tc>
          <w:tcPr>
            <w:tcW w:w="2693" w:type="dxa"/>
          </w:tcPr>
          <w:p w14:paraId="3E56F6C9" w14:textId="77777777" w:rsidR="0039202D" w:rsidRPr="00113229" w:rsidRDefault="0039202D"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94656B6" w14:textId="77777777" w:rsidR="0039202D" w:rsidRPr="00113229" w:rsidRDefault="0039202D" w:rsidP="002E415D">
            <w:pPr>
              <w:rPr>
                <w:rFonts w:cs="Arial"/>
                <w:szCs w:val="22"/>
              </w:rPr>
            </w:pPr>
            <w:r>
              <w:rPr>
                <w:rFonts w:cs="Arial"/>
                <w:szCs w:val="22"/>
              </w:rPr>
              <w:t>Ab 4. Studiensemester</w:t>
            </w:r>
          </w:p>
        </w:tc>
      </w:tr>
      <w:tr w:rsidR="0039202D" w:rsidRPr="00113229" w14:paraId="73AD215D" w14:textId="77777777" w:rsidTr="002E415D">
        <w:trPr>
          <w:trHeight w:val="340"/>
        </w:trPr>
        <w:tc>
          <w:tcPr>
            <w:tcW w:w="567" w:type="dxa"/>
            <w:tcBorders>
              <w:bottom w:val="single" w:sz="4" w:space="0" w:color="auto"/>
            </w:tcBorders>
          </w:tcPr>
          <w:p w14:paraId="69C657D3" w14:textId="77777777" w:rsidR="0039202D" w:rsidRPr="00113229" w:rsidRDefault="0039202D" w:rsidP="00F6461C">
            <w:pPr>
              <w:numPr>
                <w:ilvl w:val="0"/>
                <w:numId w:val="309"/>
              </w:numPr>
              <w:jc w:val="center"/>
              <w:rPr>
                <w:rFonts w:cs="Arial"/>
                <w:i/>
                <w:szCs w:val="22"/>
              </w:rPr>
            </w:pPr>
          </w:p>
          <w:p w14:paraId="79242D7D" w14:textId="77777777" w:rsidR="0039202D" w:rsidRPr="00113229" w:rsidRDefault="0039202D" w:rsidP="002E415D">
            <w:pPr>
              <w:jc w:val="center"/>
              <w:rPr>
                <w:rFonts w:cs="Arial"/>
                <w:szCs w:val="22"/>
              </w:rPr>
            </w:pPr>
          </w:p>
        </w:tc>
        <w:tc>
          <w:tcPr>
            <w:tcW w:w="2693" w:type="dxa"/>
            <w:tcBorders>
              <w:bottom w:val="single" w:sz="4" w:space="0" w:color="auto"/>
            </w:tcBorders>
          </w:tcPr>
          <w:p w14:paraId="7BF20D91" w14:textId="77777777" w:rsidR="0039202D" w:rsidRPr="00113229" w:rsidRDefault="0039202D"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0FFF68F1" w14:textId="73D7CF16" w:rsidR="0039202D" w:rsidRDefault="0039202D" w:rsidP="00F6461C">
            <w:pPr>
              <w:pStyle w:val="Listenabsatz"/>
              <w:numPr>
                <w:ilvl w:val="0"/>
                <w:numId w:val="307"/>
              </w:numPr>
              <w:ind w:left="210" w:hanging="210"/>
              <w:rPr>
                <w:rFonts w:cs="Arial"/>
              </w:rPr>
            </w:pPr>
            <w:r>
              <w:rPr>
                <w:rFonts w:cs="Arial"/>
              </w:rPr>
              <w:t>Zweitfachvertiefung für Studierende der Wirtschaftswissenschaften mit dem Schwerpunkt Wirtschaftspädagogik Studienrichting II, Zweitfach Französisch und Auslandswissenschaften</w:t>
            </w:r>
          </w:p>
          <w:p w14:paraId="39306FFC" w14:textId="49E720A5" w:rsidR="00033DB7" w:rsidRDefault="00033DB7" w:rsidP="00F6461C">
            <w:pPr>
              <w:pStyle w:val="Listenabsatz"/>
              <w:numPr>
                <w:ilvl w:val="0"/>
                <w:numId w:val="307"/>
              </w:numPr>
              <w:ind w:left="210" w:hanging="210"/>
              <w:rPr>
                <w:rFonts w:cs="Arial"/>
              </w:rPr>
            </w:pPr>
            <w:r>
              <w:t>Erweiterungsprüfung Berufliche Schulen/Studienfach Wirtschaftspädagogik</w:t>
            </w:r>
          </w:p>
          <w:p w14:paraId="5469A35E" w14:textId="67E2FE62" w:rsidR="005B50B7" w:rsidRPr="004B5103" w:rsidRDefault="0039202D" w:rsidP="00F6461C">
            <w:pPr>
              <w:pStyle w:val="Listenabsatz"/>
              <w:numPr>
                <w:ilvl w:val="0"/>
                <w:numId w:val="307"/>
              </w:numPr>
              <w:ind w:left="210" w:hanging="210"/>
              <w:rPr>
                <w:rFonts w:cs="Arial"/>
              </w:rPr>
            </w:pPr>
            <w:r>
              <w:rPr>
                <w:rFonts w:cs="Arial"/>
              </w:rPr>
              <w:t>Modul im Vertiefungsbereich</w:t>
            </w:r>
          </w:p>
        </w:tc>
      </w:tr>
      <w:tr w:rsidR="0039202D" w:rsidRPr="00113229" w14:paraId="4FA82F01" w14:textId="77777777" w:rsidTr="002E415D">
        <w:trPr>
          <w:trHeight w:val="340"/>
        </w:trPr>
        <w:tc>
          <w:tcPr>
            <w:tcW w:w="567" w:type="dxa"/>
            <w:shd w:val="clear" w:color="auto" w:fill="auto"/>
          </w:tcPr>
          <w:p w14:paraId="53E5F348"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37B2ECCB" w14:textId="77777777" w:rsidR="0039202D" w:rsidRPr="00113229" w:rsidRDefault="0039202D"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330734" w14:textId="77777777" w:rsidR="0039202D" w:rsidRDefault="0039202D" w:rsidP="00F6461C">
            <w:pPr>
              <w:pStyle w:val="Listenabsatz"/>
              <w:numPr>
                <w:ilvl w:val="0"/>
                <w:numId w:val="307"/>
              </w:numPr>
              <w:ind w:left="210" w:hanging="210"/>
              <w:rPr>
                <w:rFonts w:cs="Arial"/>
              </w:rPr>
            </w:pPr>
            <w:r>
              <w:rPr>
                <w:rFonts w:cs="Arial"/>
              </w:rPr>
              <w:t>Hausarbeit</w:t>
            </w:r>
          </w:p>
          <w:p w14:paraId="4EA83F77" w14:textId="77777777" w:rsidR="0039202D" w:rsidRDefault="0039202D" w:rsidP="00F6461C">
            <w:pPr>
              <w:pStyle w:val="Listenabsatz"/>
              <w:numPr>
                <w:ilvl w:val="0"/>
                <w:numId w:val="307"/>
              </w:numPr>
              <w:ind w:left="210" w:hanging="210"/>
              <w:rPr>
                <w:rFonts w:cs="Arial"/>
              </w:rPr>
            </w:pPr>
            <w:r>
              <w:rPr>
                <w:rFonts w:cs="Arial"/>
              </w:rPr>
              <w:t>Referat</w:t>
            </w:r>
          </w:p>
          <w:p w14:paraId="27978F73" w14:textId="77777777" w:rsidR="0039202D" w:rsidRDefault="0039202D" w:rsidP="002E415D">
            <w:pPr>
              <w:rPr>
                <w:rFonts w:cs="Arial"/>
                <w:szCs w:val="22"/>
              </w:rPr>
            </w:pPr>
          </w:p>
          <w:p w14:paraId="7C66F2BC" w14:textId="77777777" w:rsidR="0039202D" w:rsidRDefault="0039202D"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47B0CD6" w14:textId="77777777" w:rsidR="0039202D" w:rsidRPr="00BA7D7E" w:rsidRDefault="0039202D" w:rsidP="002E415D">
            <w:pPr>
              <w:rPr>
                <w:rFonts w:cs="Arial"/>
                <w:szCs w:val="22"/>
              </w:rPr>
            </w:pPr>
          </w:p>
        </w:tc>
      </w:tr>
      <w:tr w:rsidR="0039202D" w:rsidRPr="00113229" w14:paraId="6D6A64EE" w14:textId="77777777" w:rsidTr="002E415D">
        <w:trPr>
          <w:trHeight w:val="340"/>
        </w:trPr>
        <w:tc>
          <w:tcPr>
            <w:tcW w:w="567" w:type="dxa"/>
            <w:shd w:val="clear" w:color="auto" w:fill="auto"/>
          </w:tcPr>
          <w:p w14:paraId="02201B39"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24C115BA" w14:textId="77777777" w:rsidR="0039202D" w:rsidRPr="00113229" w:rsidRDefault="0039202D" w:rsidP="002E415D">
            <w:pPr>
              <w:rPr>
                <w:rFonts w:cs="Arial"/>
                <w:b/>
                <w:szCs w:val="22"/>
              </w:rPr>
            </w:pPr>
            <w:r w:rsidRPr="00113229">
              <w:rPr>
                <w:rFonts w:cs="Arial"/>
                <w:b/>
                <w:szCs w:val="22"/>
              </w:rPr>
              <w:t>Berechnung Modulnote</w:t>
            </w:r>
          </w:p>
        </w:tc>
        <w:tc>
          <w:tcPr>
            <w:tcW w:w="6662" w:type="dxa"/>
            <w:shd w:val="clear" w:color="auto" w:fill="auto"/>
          </w:tcPr>
          <w:p w14:paraId="7AE045A1" w14:textId="77777777" w:rsidR="00342359" w:rsidRDefault="00342359" w:rsidP="00F6461C">
            <w:pPr>
              <w:pStyle w:val="Listenabsatz"/>
              <w:numPr>
                <w:ilvl w:val="0"/>
                <w:numId w:val="307"/>
              </w:numPr>
              <w:ind w:left="210" w:hanging="210"/>
              <w:rPr>
                <w:rFonts w:cs="Arial"/>
              </w:rPr>
            </w:pPr>
            <w:r>
              <w:rPr>
                <w:rFonts w:cs="Arial"/>
              </w:rPr>
              <w:t>Hausarbeit (66%)</w:t>
            </w:r>
          </w:p>
          <w:p w14:paraId="148FD851" w14:textId="6372629B" w:rsidR="0039202D" w:rsidRPr="00B9182E" w:rsidRDefault="00342359" w:rsidP="00F6461C">
            <w:pPr>
              <w:pStyle w:val="Listenabsatz"/>
              <w:numPr>
                <w:ilvl w:val="0"/>
                <w:numId w:val="307"/>
              </w:numPr>
              <w:ind w:left="210" w:hanging="210"/>
              <w:rPr>
                <w:rFonts w:cs="Arial"/>
              </w:rPr>
            </w:pPr>
            <w:r>
              <w:rPr>
                <w:rFonts w:cs="Arial"/>
              </w:rPr>
              <w:t>Referat (33%)</w:t>
            </w:r>
          </w:p>
        </w:tc>
      </w:tr>
      <w:tr w:rsidR="0039202D" w:rsidRPr="00113229" w14:paraId="4EF500C6" w14:textId="77777777" w:rsidTr="002E415D">
        <w:trPr>
          <w:trHeight w:val="340"/>
        </w:trPr>
        <w:tc>
          <w:tcPr>
            <w:tcW w:w="567" w:type="dxa"/>
            <w:tcBorders>
              <w:bottom w:val="single" w:sz="4" w:space="0" w:color="auto"/>
            </w:tcBorders>
            <w:shd w:val="clear" w:color="auto" w:fill="auto"/>
          </w:tcPr>
          <w:p w14:paraId="25AEDF92"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40C3A71A" w14:textId="77777777" w:rsidR="0039202D" w:rsidRPr="00113229" w:rsidRDefault="0039202D"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CEE59BA" w14:textId="77777777" w:rsidR="0039202D" w:rsidRPr="00113229" w:rsidRDefault="0039202D" w:rsidP="002E415D">
            <w:pPr>
              <w:rPr>
                <w:rFonts w:cs="Arial"/>
                <w:szCs w:val="22"/>
              </w:rPr>
            </w:pPr>
            <w:r>
              <w:rPr>
                <w:rFonts w:cs="Arial"/>
                <w:szCs w:val="22"/>
              </w:rPr>
              <w:t>WiSe</w:t>
            </w:r>
          </w:p>
        </w:tc>
      </w:tr>
      <w:tr w:rsidR="0039202D" w:rsidRPr="00113229" w14:paraId="6879D73D" w14:textId="77777777" w:rsidTr="002E415D">
        <w:trPr>
          <w:trHeight w:val="340"/>
        </w:trPr>
        <w:tc>
          <w:tcPr>
            <w:tcW w:w="567" w:type="dxa"/>
            <w:shd w:val="clear" w:color="auto" w:fill="auto"/>
          </w:tcPr>
          <w:p w14:paraId="282B7B5B"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27281A37" w14:textId="77777777" w:rsidR="0039202D" w:rsidRPr="00113229" w:rsidRDefault="0039202D" w:rsidP="002E415D">
            <w:pPr>
              <w:rPr>
                <w:rFonts w:cs="Arial"/>
                <w:b/>
                <w:szCs w:val="22"/>
              </w:rPr>
            </w:pPr>
            <w:r w:rsidRPr="00113229">
              <w:rPr>
                <w:rFonts w:cs="Arial"/>
                <w:b/>
                <w:szCs w:val="22"/>
              </w:rPr>
              <w:t>Arbeitsaufwand</w:t>
            </w:r>
          </w:p>
        </w:tc>
        <w:tc>
          <w:tcPr>
            <w:tcW w:w="6662" w:type="dxa"/>
            <w:shd w:val="clear" w:color="auto" w:fill="auto"/>
          </w:tcPr>
          <w:p w14:paraId="488286BF" w14:textId="77777777" w:rsidR="0039202D" w:rsidRDefault="0039202D" w:rsidP="002E415D">
            <w:pPr>
              <w:rPr>
                <w:rFonts w:cs="Arial"/>
                <w:szCs w:val="22"/>
              </w:rPr>
            </w:pPr>
            <w:r>
              <w:rPr>
                <w:rFonts w:cs="Arial"/>
                <w:szCs w:val="22"/>
              </w:rPr>
              <w:t>Präsenzzeit: 30h</w:t>
            </w:r>
          </w:p>
          <w:p w14:paraId="52783443" w14:textId="77777777" w:rsidR="0039202D" w:rsidRPr="00113229" w:rsidRDefault="0039202D" w:rsidP="002E415D">
            <w:pPr>
              <w:rPr>
                <w:rFonts w:cs="Arial"/>
                <w:szCs w:val="22"/>
              </w:rPr>
            </w:pPr>
            <w:r>
              <w:rPr>
                <w:rFonts w:cs="Arial"/>
                <w:szCs w:val="22"/>
              </w:rPr>
              <w:t>Eigenstudium: 120h</w:t>
            </w:r>
          </w:p>
        </w:tc>
      </w:tr>
      <w:tr w:rsidR="0039202D" w:rsidRPr="00113229" w14:paraId="0C54576D" w14:textId="77777777" w:rsidTr="002E415D">
        <w:trPr>
          <w:trHeight w:val="340"/>
        </w:trPr>
        <w:tc>
          <w:tcPr>
            <w:tcW w:w="567" w:type="dxa"/>
            <w:tcBorders>
              <w:bottom w:val="single" w:sz="4" w:space="0" w:color="auto"/>
            </w:tcBorders>
            <w:shd w:val="clear" w:color="auto" w:fill="auto"/>
          </w:tcPr>
          <w:p w14:paraId="25432464"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1BD7D304" w14:textId="77777777" w:rsidR="0039202D" w:rsidRPr="00113229" w:rsidRDefault="0039202D"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C70D41" w14:textId="77777777" w:rsidR="0039202D" w:rsidRPr="00113229" w:rsidRDefault="0039202D" w:rsidP="002E415D">
            <w:pPr>
              <w:rPr>
                <w:rFonts w:cs="Arial"/>
                <w:szCs w:val="22"/>
              </w:rPr>
            </w:pPr>
            <w:r>
              <w:rPr>
                <w:rFonts w:cs="Arial"/>
                <w:szCs w:val="22"/>
              </w:rPr>
              <w:t>1 Semester</w:t>
            </w:r>
          </w:p>
        </w:tc>
      </w:tr>
      <w:tr w:rsidR="0039202D" w:rsidRPr="00113229" w14:paraId="2E76E6B8" w14:textId="77777777" w:rsidTr="002E415D">
        <w:trPr>
          <w:trHeight w:val="340"/>
        </w:trPr>
        <w:tc>
          <w:tcPr>
            <w:tcW w:w="567" w:type="dxa"/>
            <w:tcBorders>
              <w:bottom w:val="single" w:sz="4" w:space="0" w:color="auto"/>
            </w:tcBorders>
            <w:shd w:val="clear" w:color="auto" w:fill="auto"/>
          </w:tcPr>
          <w:p w14:paraId="1AAA97CA"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1D8DD3C9" w14:textId="77777777" w:rsidR="0039202D" w:rsidRPr="00113229" w:rsidRDefault="0039202D"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650290B9" w14:textId="77777777" w:rsidR="0039202D" w:rsidRPr="00113229" w:rsidRDefault="0039202D" w:rsidP="002E415D">
            <w:pPr>
              <w:rPr>
                <w:rFonts w:cs="Arial"/>
                <w:szCs w:val="22"/>
              </w:rPr>
            </w:pPr>
            <w:r>
              <w:rPr>
                <w:rFonts w:cs="Arial"/>
                <w:szCs w:val="22"/>
              </w:rPr>
              <w:t>Deutsch</w:t>
            </w:r>
          </w:p>
        </w:tc>
      </w:tr>
      <w:tr w:rsidR="0039202D" w:rsidRPr="00113229" w14:paraId="3106B89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DEEB2" w14:textId="77777777" w:rsidR="0039202D" w:rsidRPr="00113229" w:rsidRDefault="0039202D" w:rsidP="00F6461C">
            <w:pPr>
              <w:numPr>
                <w:ilvl w:val="0"/>
                <w:numId w:val="30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3AF1F0" w14:textId="77777777" w:rsidR="0039202D" w:rsidRPr="00113229" w:rsidRDefault="0039202D"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6064C4" w14:textId="77777777" w:rsidR="0039202D" w:rsidRPr="00113229" w:rsidRDefault="0039202D" w:rsidP="002E415D">
            <w:pPr>
              <w:rPr>
                <w:rFonts w:cs="Arial"/>
                <w:szCs w:val="22"/>
              </w:rPr>
            </w:pPr>
            <w:r>
              <w:rPr>
                <w:rFonts w:cs="Arial"/>
                <w:szCs w:val="22"/>
              </w:rPr>
              <w:t>Wird bekannt gegeben.</w:t>
            </w:r>
          </w:p>
        </w:tc>
      </w:tr>
    </w:tbl>
    <w:p w14:paraId="24F468CA" w14:textId="3D88B62A" w:rsidR="005B50B7" w:rsidRDefault="005B50B7"/>
    <w:p w14:paraId="40C12F9E" w14:textId="04259ADC" w:rsidR="005B50B7" w:rsidRDefault="005B50B7"/>
    <w:p w14:paraId="779F839B" w14:textId="3079A3AF" w:rsidR="00853C8D" w:rsidRDefault="00853C8D">
      <w:r>
        <w:br w:type="page"/>
      </w:r>
    </w:p>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F6461C">
            <w:pPr>
              <w:pStyle w:val="Listenabsatz"/>
              <w:numPr>
                <w:ilvl w:val="0"/>
                <w:numId w:val="188"/>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2973E3D" w:rsidR="00CB2FC2" w:rsidRPr="00226EF4" w:rsidRDefault="00B92426" w:rsidP="001533B3">
            <w:r>
              <w:t>8</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6157" w:name="_Toc321385256"/>
            <w:bookmarkStart w:id="6158" w:name="_Toc331493070"/>
            <w:bookmarkStart w:id="6159" w:name="_Toc332267299"/>
            <w:bookmarkStart w:id="6160" w:name="_Toc332366951"/>
            <w:bookmarkStart w:id="6161" w:name="_Toc335747446"/>
            <w:bookmarkStart w:id="6162" w:name="_Toc349828622"/>
            <w:bookmarkStart w:id="6163" w:name="_Toc351715550"/>
            <w:bookmarkStart w:id="6164" w:name="_Toc363638281"/>
            <w:bookmarkStart w:id="6165" w:name="_Toc363638944"/>
            <w:bookmarkStart w:id="6166" w:name="_Toc364322220"/>
            <w:bookmarkStart w:id="6167" w:name="_Toc364328761"/>
            <w:bookmarkStart w:id="6168" w:name="_Toc369082492"/>
            <w:bookmarkStart w:id="6169" w:name="_Toc381687065"/>
            <w:bookmarkStart w:id="6170" w:name="_Toc67383038"/>
            <w:bookmarkStart w:id="6171" w:name="_Toc300075028"/>
            <w:bookmarkStart w:id="6172" w:name="_Toc300154088"/>
            <w:bookmarkStart w:id="6173" w:name="_Toc301862099"/>
            <w:bookmarkStart w:id="6174" w:name="_Toc317511719"/>
            <w:bookmarkStart w:id="6175" w:name="_Toc317694880"/>
            <w:bookmarkStart w:id="6176" w:name="_Toc317773040"/>
            <w:bookmarkStart w:id="6177" w:name="_Toc317782160"/>
            <w:r w:rsidRPr="00226EF4">
              <w:t>Wirtschaft und Staat</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r w:rsidR="00CB2FC2" w:rsidRPr="00226EF4">
              <w:t xml:space="preserve"> </w:t>
            </w:r>
            <w:bookmarkEnd w:id="6171"/>
            <w:bookmarkEnd w:id="6172"/>
            <w:bookmarkEnd w:id="6173"/>
            <w:bookmarkEnd w:id="6174"/>
            <w:bookmarkEnd w:id="6175"/>
            <w:bookmarkEnd w:id="6176"/>
            <w:bookmarkEnd w:id="6177"/>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F6461C">
            <w:pPr>
              <w:pStyle w:val="Listenabsatz"/>
              <w:numPr>
                <w:ilvl w:val="0"/>
                <w:numId w:val="188"/>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F6461C">
            <w:pPr>
              <w:pStyle w:val="Listenabsatz"/>
              <w:numPr>
                <w:ilvl w:val="0"/>
                <w:numId w:val="188"/>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F6461C">
            <w:pPr>
              <w:pStyle w:val="Listenabsatz"/>
              <w:numPr>
                <w:ilvl w:val="0"/>
                <w:numId w:val="188"/>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F6461C">
            <w:pPr>
              <w:pStyle w:val="Listenabsatz"/>
              <w:numPr>
                <w:ilvl w:val="0"/>
                <w:numId w:val="188"/>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F6461C">
            <w:pPr>
              <w:pStyle w:val="Listenabsatz"/>
              <w:numPr>
                <w:ilvl w:val="0"/>
                <w:numId w:val="188"/>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F6461C">
            <w:pPr>
              <w:pStyle w:val="Listenabsatz"/>
              <w:numPr>
                <w:ilvl w:val="0"/>
                <w:numId w:val="188"/>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F6461C">
            <w:pPr>
              <w:pStyle w:val="Listenabsatz"/>
              <w:numPr>
                <w:ilvl w:val="0"/>
                <w:numId w:val="188"/>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F6461C">
            <w:pPr>
              <w:pStyle w:val="Listenabsatz"/>
              <w:numPr>
                <w:ilvl w:val="0"/>
                <w:numId w:val="188"/>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F93C163" w14:textId="77777777" w:rsidR="0018295E" w:rsidRPr="00C940A3" w:rsidRDefault="0018295E" w:rsidP="00F6461C">
            <w:pPr>
              <w:pStyle w:val="Listenabsatz"/>
              <w:widowControl w:val="0"/>
              <w:numPr>
                <w:ilvl w:val="0"/>
                <w:numId w:val="196"/>
              </w:numPr>
              <w:spacing w:line="250" w:lineRule="exact"/>
              <w:ind w:right="-20"/>
              <w:rPr>
                <w:rFonts w:eastAsia="Arial" w:cs="Arial"/>
                <w:sz w:val="21"/>
                <w:szCs w:val="21"/>
              </w:rPr>
            </w:pPr>
            <w:r w:rsidRPr="00C940A3">
              <w:rPr>
                <w:rFonts w:eastAsia="Arial" w:cs="Arial"/>
                <w:spacing w:val="-4"/>
                <w:sz w:val="21"/>
                <w:szCs w:val="21"/>
              </w:rPr>
              <w:t>M</w:t>
            </w:r>
            <w:r w:rsidRPr="00C940A3">
              <w:rPr>
                <w:rFonts w:eastAsia="Arial" w:cs="Arial"/>
                <w:sz w:val="21"/>
                <w:szCs w:val="21"/>
              </w:rPr>
              <w:t>od</w:t>
            </w:r>
            <w:r w:rsidRPr="00C940A3">
              <w:rPr>
                <w:rFonts w:eastAsia="Arial" w:cs="Arial"/>
                <w:spacing w:val="2"/>
                <w:sz w:val="21"/>
                <w:szCs w:val="21"/>
              </w:rPr>
              <w:t>u</w:t>
            </w:r>
            <w:r w:rsidRPr="00C940A3">
              <w:rPr>
                <w:rFonts w:eastAsia="Arial" w:cs="Arial"/>
                <w:sz w:val="21"/>
                <w:szCs w:val="21"/>
              </w:rPr>
              <w:t xml:space="preserve">l </w:t>
            </w:r>
            <w:r w:rsidRPr="00C940A3">
              <w:rPr>
                <w:rFonts w:eastAsia="Arial" w:cs="Arial"/>
                <w:spacing w:val="-1"/>
                <w:sz w:val="21"/>
                <w:szCs w:val="21"/>
              </w:rPr>
              <w:t>i</w:t>
            </w:r>
            <w:r w:rsidRPr="00C940A3">
              <w:rPr>
                <w:rFonts w:eastAsia="Arial" w:cs="Arial"/>
                <w:sz w:val="21"/>
                <w:szCs w:val="21"/>
              </w:rPr>
              <w:t>m</w:t>
            </w:r>
            <w:r w:rsidRPr="00C940A3">
              <w:rPr>
                <w:rFonts w:eastAsia="Arial" w:cs="Arial"/>
                <w:spacing w:val="2"/>
                <w:sz w:val="21"/>
                <w:szCs w:val="21"/>
              </w:rPr>
              <w:t xml:space="preserve"> </w:t>
            </w:r>
            <w:r w:rsidRPr="00C940A3">
              <w:rPr>
                <w:rFonts w:eastAsia="Arial" w:cs="Arial"/>
                <w:spacing w:val="-3"/>
                <w:sz w:val="21"/>
                <w:szCs w:val="21"/>
              </w:rPr>
              <w:t>P</w:t>
            </w:r>
            <w:r w:rsidRPr="00C940A3">
              <w:rPr>
                <w:rFonts w:eastAsia="Arial" w:cs="Arial"/>
                <w:spacing w:val="3"/>
                <w:sz w:val="21"/>
                <w:szCs w:val="21"/>
              </w:rPr>
              <w:t>f</w:t>
            </w:r>
            <w:r w:rsidRPr="00C940A3">
              <w:rPr>
                <w:rFonts w:eastAsia="Arial" w:cs="Arial"/>
                <w:spacing w:val="-1"/>
                <w:sz w:val="21"/>
                <w:szCs w:val="21"/>
              </w:rPr>
              <w:t>li</w:t>
            </w:r>
            <w:r w:rsidRPr="00C940A3">
              <w:rPr>
                <w:rFonts w:eastAsia="Arial" w:cs="Arial"/>
                <w:sz w:val="21"/>
                <w:szCs w:val="21"/>
              </w:rPr>
              <w:t>ch</w:t>
            </w:r>
            <w:r w:rsidRPr="00C940A3">
              <w:rPr>
                <w:rFonts w:eastAsia="Arial" w:cs="Arial"/>
                <w:spacing w:val="1"/>
                <w:sz w:val="21"/>
                <w:szCs w:val="21"/>
              </w:rPr>
              <w:t>t</w:t>
            </w:r>
            <w:r w:rsidRPr="00C940A3">
              <w:rPr>
                <w:rFonts w:eastAsia="Arial" w:cs="Arial"/>
                <w:sz w:val="21"/>
                <w:szCs w:val="21"/>
              </w:rPr>
              <w:t>b</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w:t>
            </w:r>
            <w:r w:rsidRPr="00C940A3">
              <w:rPr>
                <w:rFonts w:eastAsia="Arial" w:cs="Arial"/>
                <w:spacing w:val="-1"/>
                <w:sz w:val="21"/>
                <w:szCs w:val="21"/>
              </w:rPr>
              <w:t>i</w:t>
            </w:r>
            <w:r w:rsidRPr="00C940A3">
              <w:rPr>
                <w:rFonts w:eastAsia="Arial" w:cs="Arial"/>
                <w:sz w:val="21"/>
                <w:szCs w:val="21"/>
              </w:rPr>
              <w:t>ch</w:t>
            </w:r>
            <w:r w:rsidRPr="00C940A3">
              <w:rPr>
                <w:rFonts w:eastAsia="Arial" w:cs="Arial"/>
                <w:spacing w:val="-2"/>
                <w:sz w:val="21"/>
                <w:szCs w:val="21"/>
              </w:rPr>
              <w:t xml:space="preserve"> </w:t>
            </w:r>
            <w:r w:rsidRPr="00C940A3">
              <w:rPr>
                <w:rFonts w:eastAsia="Arial" w:cs="Arial"/>
                <w:spacing w:val="1"/>
                <w:sz w:val="21"/>
                <w:szCs w:val="21"/>
              </w:rPr>
              <w:t>f</w:t>
            </w:r>
            <w:r w:rsidRPr="00C940A3">
              <w:rPr>
                <w:rFonts w:eastAsia="Arial" w:cs="Arial"/>
                <w:sz w:val="21"/>
                <w:szCs w:val="21"/>
              </w:rPr>
              <w:t>ür</w:t>
            </w:r>
            <w:r w:rsidRPr="00C940A3">
              <w:rPr>
                <w:rFonts w:eastAsia="Arial" w:cs="Arial"/>
                <w:spacing w:val="2"/>
                <w:sz w:val="21"/>
                <w:szCs w:val="21"/>
              </w:rPr>
              <w:t xml:space="preserve"> </w:t>
            </w:r>
            <w:r w:rsidRPr="00C940A3">
              <w:rPr>
                <w:rFonts w:eastAsia="Arial" w:cs="Arial"/>
                <w:spacing w:val="-1"/>
                <w:sz w:val="21"/>
                <w:szCs w:val="21"/>
              </w:rPr>
              <w:t>S</w:t>
            </w:r>
            <w:r w:rsidRPr="00C940A3">
              <w:rPr>
                <w:rFonts w:eastAsia="Arial" w:cs="Arial"/>
                <w:spacing w:val="1"/>
                <w:sz w:val="21"/>
                <w:szCs w:val="21"/>
              </w:rPr>
              <w:t>t</w:t>
            </w:r>
            <w:r w:rsidRPr="00C940A3">
              <w:rPr>
                <w:rFonts w:eastAsia="Arial" w:cs="Arial"/>
                <w:sz w:val="21"/>
                <w:szCs w:val="21"/>
              </w:rPr>
              <w:t>ud</w:t>
            </w:r>
            <w:r w:rsidRPr="00C940A3">
              <w:rPr>
                <w:rFonts w:eastAsia="Arial" w:cs="Arial"/>
                <w:spacing w:val="-1"/>
                <w:sz w:val="21"/>
                <w:szCs w:val="21"/>
              </w:rPr>
              <w:t>i</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ende</w:t>
            </w:r>
            <w:r w:rsidRPr="00C940A3">
              <w:rPr>
                <w:rFonts w:eastAsia="Arial" w:cs="Arial"/>
                <w:spacing w:val="1"/>
                <w:sz w:val="21"/>
                <w:szCs w:val="21"/>
              </w:rPr>
              <w:t xml:space="preserve"> </w:t>
            </w:r>
            <w:r w:rsidRPr="00C940A3">
              <w:rPr>
                <w:rFonts w:eastAsia="Arial" w:cs="Arial"/>
                <w:sz w:val="21"/>
                <w:szCs w:val="21"/>
              </w:rPr>
              <w:t>d</w:t>
            </w:r>
            <w:r w:rsidRPr="00C940A3">
              <w:rPr>
                <w:rFonts w:eastAsia="Arial" w:cs="Arial"/>
                <w:spacing w:val="-3"/>
                <w:sz w:val="21"/>
                <w:szCs w:val="21"/>
              </w:rPr>
              <w:t>e</w:t>
            </w:r>
            <w:r w:rsidRPr="00C940A3">
              <w:rPr>
                <w:rFonts w:eastAsia="Arial" w:cs="Arial"/>
                <w:sz w:val="21"/>
                <w:szCs w:val="21"/>
              </w:rPr>
              <w:t>r</w:t>
            </w:r>
            <w:r w:rsidRPr="00C940A3">
              <w:rPr>
                <w:rFonts w:eastAsia="Arial" w:cs="Arial"/>
                <w:spacing w:val="-5"/>
                <w:sz w:val="21"/>
                <w:szCs w:val="21"/>
              </w:rPr>
              <w:t xml:space="preserve"> </w:t>
            </w:r>
            <w:r w:rsidRPr="00C940A3">
              <w:rPr>
                <w:rFonts w:eastAsia="Arial" w:cs="Arial"/>
                <w:spacing w:val="8"/>
                <w:sz w:val="21"/>
                <w:szCs w:val="21"/>
              </w:rPr>
              <w:t>W</w:t>
            </w:r>
            <w:r w:rsidRPr="00C940A3">
              <w:rPr>
                <w:rFonts w:eastAsia="Arial" w:cs="Arial"/>
                <w:spacing w:val="-4"/>
                <w:sz w:val="21"/>
                <w:szCs w:val="21"/>
              </w:rPr>
              <w:t>i</w:t>
            </w:r>
            <w:r w:rsidRPr="00C940A3">
              <w:rPr>
                <w:rFonts w:eastAsia="Arial" w:cs="Arial"/>
                <w:spacing w:val="1"/>
                <w:sz w:val="21"/>
                <w:szCs w:val="21"/>
              </w:rPr>
              <w:t>rt</w:t>
            </w:r>
            <w:r w:rsidRPr="00C940A3">
              <w:rPr>
                <w:rFonts w:eastAsia="Arial" w:cs="Arial"/>
                <w:spacing w:val="-2"/>
                <w:sz w:val="21"/>
                <w:szCs w:val="21"/>
              </w:rPr>
              <w:t>s</w:t>
            </w:r>
            <w:r w:rsidRPr="00C940A3">
              <w:rPr>
                <w:rFonts w:eastAsia="Arial" w:cs="Arial"/>
                <w:sz w:val="21"/>
                <w:szCs w:val="21"/>
              </w:rPr>
              <w:t>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s</w:t>
            </w:r>
            <w:r w:rsidRPr="00C940A3">
              <w:rPr>
                <w:rFonts w:eastAsia="Arial" w:cs="Arial"/>
                <w:spacing w:val="-4"/>
                <w:sz w:val="21"/>
                <w:szCs w:val="21"/>
              </w:rPr>
              <w:t>w</w:t>
            </w:r>
            <w:r w:rsidRPr="00C940A3">
              <w:rPr>
                <w:rFonts w:eastAsia="Arial" w:cs="Arial"/>
                <w:spacing w:val="-1"/>
                <w:sz w:val="21"/>
                <w:szCs w:val="21"/>
              </w:rPr>
              <w:t>i</w:t>
            </w:r>
            <w:r w:rsidRPr="00C940A3">
              <w:rPr>
                <w:rFonts w:eastAsia="Arial" w:cs="Arial"/>
                <w:sz w:val="21"/>
                <w:szCs w:val="21"/>
              </w:rPr>
              <w:t>sse</w:t>
            </w:r>
            <w:r w:rsidRPr="00C940A3">
              <w:rPr>
                <w:rFonts w:eastAsia="Arial" w:cs="Arial"/>
                <w:spacing w:val="2"/>
                <w:sz w:val="21"/>
                <w:szCs w:val="21"/>
              </w:rPr>
              <w:t>n</w:t>
            </w:r>
            <w:r w:rsidRPr="00C940A3">
              <w:rPr>
                <w:rFonts w:eastAsia="Arial" w:cs="Arial"/>
                <w:sz w:val="21"/>
                <w:szCs w:val="21"/>
              </w:rPr>
              <w:t>sch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e</w:t>
            </w:r>
            <w:r w:rsidRPr="00C940A3">
              <w:rPr>
                <w:rFonts w:eastAsia="Arial" w:cs="Arial"/>
                <w:spacing w:val="-3"/>
                <w:sz w:val="21"/>
                <w:szCs w:val="21"/>
              </w:rPr>
              <w:t>n</w:t>
            </w:r>
            <w:r w:rsidRPr="00C940A3">
              <w:rPr>
                <w:rFonts w:eastAsia="Arial" w:cs="Arial"/>
                <w:sz w:val="21"/>
                <w:szCs w:val="21"/>
              </w:rPr>
              <w:t xml:space="preserve"> </w:t>
            </w:r>
          </w:p>
          <w:p w14:paraId="626EDD10" w14:textId="68DDFFF8" w:rsidR="0018295E" w:rsidRDefault="0018295E" w:rsidP="00F6461C">
            <w:pPr>
              <w:pStyle w:val="Listenabsatz"/>
              <w:widowControl w:val="0"/>
              <w:numPr>
                <w:ilvl w:val="0"/>
                <w:numId w:val="196"/>
              </w:numPr>
              <w:spacing w:line="250" w:lineRule="exact"/>
              <w:ind w:right="-20"/>
              <w:rPr>
                <w:rFonts w:eastAsia="Arial" w:cs="Arial"/>
                <w:sz w:val="21"/>
                <w:szCs w:val="21"/>
              </w:rPr>
            </w:pPr>
            <w:r w:rsidRPr="00C940A3">
              <w:rPr>
                <w:rFonts w:eastAsia="Arial" w:cs="Arial"/>
                <w:sz w:val="21"/>
                <w:szCs w:val="21"/>
              </w:rPr>
              <w:t>Modul im Vertiefungsbereich</w:t>
            </w:r>
            <w:r w:rsidR="001A0785">
              <w:rPr>
                <w:rFonts w:eastAsia="Arial" w:cs="Arial"/>
                <w:sz w:val="21"/>
                <w:szCs w:val="21"/>
              </w:rPr>
              <w:t xml:space="preserve"> von IBS und SozÖk</w:t>
            </w:r>
          </w:p>
          <w:p w14:paraId="48BC4975" w14:textId="77777777" w:rsidR="00CD78D6" w:rsidRDefault="00CD78D6" w:rsidP="00F6461C">
            <w:pPr>
              <w:pStyle w:val="Listenabsatz"/>
              <w:widowControl w:val="0"/>
              <w:numPr>
                <w:ilvl w:val="0"/>
                <w:numId w:val="196"/>
              </w:numPr>
              <w:spacing w:line="250" w:lineRule="exact"/>
              <w:ind w:right="-20"/>
              <w:rPr>
                <w:rFonts w:eastAsia="Arial" w:cs="Arial"/>
                <w:sz w:val="21"/>
                <w:szCs w:val="21"/>
              </w:rPr>
            </w:pPr>
            <w:r>
              <w:rPr>
                <w:rFonts w:cs="Arial"/>
                <w:sz w:val="21"/>
                <w:szCs w:val="21"/>
              </w:rPr>
              <w:t xml:space="preserve">Modul im Studienbereich „Wirtschaftspolitik“ und </w:t>
            </w:r>
            <w:r>
              <w:rPr>
                <w:rFonts w:cs="Arial"/>
                <w:sz w:val="21"/>
                <w:szCs w:val="21"/>
              </w:rPr>
              <w:lastRenderedPageBreak/>
              <w:t>„Wirtschaftstheorie“</w:t>
            </w:r>
          </w:p>
          <w:p w14:paraId="19D3DD4D" w14:textId="711B2886" w:rsidR="00E07669" w:rsidRPr="00E07669" w:rsidRDefault="00CD78D6" w:rsidP="00F6461C">
            <w:pPr>
              <w:pStyle w:val="Listenabsatz"/>
              <w:numPr>
                <w:ilvl w:val="0"/>
                <w:numId w:val="196"/>
              </w:numPr>
              <w:rPr>
                <w:rFonts w:eastAsia="Arial"/>
              </w:rPr>
            </w:pPr>
            <w:r>
              <w:t>Modul im Wahlbereich des Studiengangs IES</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F6461C">
            <w:pPr>
              <w:pStyle w:val="Listenabsatz"/>
              <w:numPr>
                <w:ilvl w:val="0"/>
                <w:numId w:val="188"/>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F6461C">
            <w:pPr>
              <w:pStyle w:val="Listenabsatz"/>
              <w:numPr>
                <w:ilvl w:val="0"/>
                <w:numId w:val="188"/>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76DC932A" w:rsidR="00A307A0" w:rsidRDefault="0018295E" w:rsidP="001533B3">
            <w:pPr>
              <w:spacing w:line="250" w:lineRule="exact"/>
              <w:ind w:right="-20"/>
              <w:rPr>
                <w:rFonts w:eastAsia="Arial" w:cs="Arial"/>
                <w:szCs w:val="22"/>
              </w:rPr>
            </w:pPr>
            <w:r>
              <w:rPr>
                <w:rFonts w:eastAsia="Arial" w:cs="Arial"/>
                <w:szCs w:val="22"/>
              </w:rPr>
              <w:t>Wintersemester</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F6461C">
            <w:pPr>
              <w:pStyle w:val="Listenabsatz"/>
              <w:numPr>
                <w:ilvl w:val="0"/>
                <w:numId w:val="188"/>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F6461C">
            <w:pPr>
              <w:pStyle w:val="Listenabsatz"/>
              <w:numPr>
                <w:ilvl w:val="0"/>
                <w:numId w:val="188"/>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A941960" w14:textId="77777777" w:rsidR="003D5161" w:rsidRDefault="003D5161" w:rsidP="00543702"/>
    <w:p w14:paraId="6D47DD63" w14:textId="4240BC8B" w:rsidR="00853C8D" w:rsidRDefault="00853C8D">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D5161" w14:paraId="2A9A3816" w14:textId="77777777" w:rsidTr="003D516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81E8B3C" w14:textId="77777777" w:rsidR="003D5161" w:rsidRDefault="003D5161" w:rsidP="00F6461C">
            <w:pPr>
              <w:numPr>
                <w:ilvl w:val="0"/>
                <w:numId w:val="345"/>
              </w:numPr>
              <w:rPr>
                <w:rFonts w:cs="Arial"/>
                <w:i/>
                <w:lang w:val="en-US"/>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06D04196" w14:textId="77777777" w:rsidR="003D5161" w:rsidRDefault="003D5161">
            <w:pPr>
              <w:rPr>
                <w:rFonts w:cs="Arial"/>
                <w:b/>
              </w:rPr>
            </w:pPr>
            <w:r>
              <w:rPr>
                <w:rFonts w:cs="Arial"/>
                <w:b/>
              </w:rPr>
              <w:t>Modulbezeichnung</w:t>
            </w:r>
          </w:p>
          <w:p w14:paraId="7E70C139" w14:textId="3A9C8BC3" w:rsidR="003D5161" w:rsidRDefault="001A0785">
            <w:pPr>
              <w:rPr>
                <w:rFonts w:cs="Arial"/>
              </w:rPr>
            </w:pPr>
            <w:r>
              <w:rPr>
                <w:rFonts w:cs="Arial"/>
              </w:rPr>
              <w:t>84411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6B1AE94" w14:textId="77777777" w:rsidR="003D5161" w:rsidRDefault="003D5161" w:rsidP="00E52929">
            <w:pPr>
              <w:pStyle w:val="berschriftModul"/>
            </w:pPr>
            <w:bookmarkStart w:id="6178" w:name="_Toc67383039"/>
            <w:r>
              <w:t>Zweitfach Ethik: Fachdidaktik Ethik für Berufliche Schulen I</w:t>
            </w:r>
            <w:bookmarkEnd w:id="6178"/>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9833BCF" w14:textId="77777777" w:rsidR="003D5161" w:rsidRDefault="003D5161">
            <w:pPr>
              <w:rPr>
                <w:rFonts w:cs="Arial"/>
                <w:b/>
                <w:szCs w:val="22"/>
              </w:rPr>
            </w:pPr>
            <w:r>
              <w:rPr>
                <w:rFonts w:cs="Arial"/>
                <w:b/>
              </w:rPr>
              <w:t>6 ECTS</w:t>
            </w:r>
          </w:p>
        </w:tc>
      </w:tr>
      <w:tr w:rsidR="003D5161" w14:paraId="58BED9F7" w14:textId="77777777" w:rsidTr="003D5161">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9666D32" w14:textId="77777777" w:rsidR="003D5161" w:rsidRDefault="003D5161" w:rsidP="00F6461C">
            <w:pPr>
              <w:numPr>
                <w:ilvl w:val="0"/>
                <w:numId w:val="34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97802C2" w14:textId="77777777" w:rsidR="003D5161" w:rsidRDefault="003D5161">
            <w:pPr>
              <w:rPr>
                <w:rFonts w:cs="Arial"/>
              </w:rPr>
            </w:pPr>
            <w:r>
              <w:rPr>
                <w:rFonts w:cs="Arial"/>
              </w:rPr>
              <w:t>Lehrveranstaltungen</w:t>
            </w:r>
          </w:p>
          <w:p w14:paraId="3C0EC663" w14:textId="77777777" w:rsidR="003D5161" w:rsidRDefault="003D5161">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1DDD8BC0" w14:textId="780B08ED" w:rsidR="003D5161" w:rsidRDefault="003D5161">
            <w:pPr>
              <w:rPr>
                <w:rFonts w:cs="Arial"/>
              </w:rPr>
            </w:pPr>
            <w:r>
              <w:rPr>
                <w:rFonts w:cs="Arial"/>
              </w:rPr>
              <w:t>S: Fachdidaktik</w:t>
            </w:r>
            <w:r w:rsidR="00ED7DFD">
              <w:rPr>
                <w:rFonts w:cs="Arial"/>
              </w:rPr>
              <w:t xml:space="preserve"> Ethik für Berufliche Schulen I</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746F8AD" w14:textId="77777777" w:rsidR="003D5161" w:rsidRDefault="003D5161">
            <w:pPr>
              <w:rPr>
                <w:rFonts w:cs="Arial"/>
              </w:rPr>
            </w:pPr>
            <w:r>
              <w:rPr>
                <w:rFonts w:cs="Arial"/>
              </w:rPr>
              <w:t>6 ECTS</w:t>
            </w:r>
          </w:p>
        </w:tc>
      </w:tr>
      <w:tr w:rsidR="003D5161" w14:paraId="6C0EE6D6" w14:textId="77777777" w:rsidTr="003D516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CBCBFC2" w14:textId="77777777" w:rsidR="003D5161" w:rsidRDefault="003D5161" w:rsidP="00F6461C">
            <w:pPr>
              <w:numPr>
                <w:ilvl w:val="0"/>
                <w:numId w:val="34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01545F3" w14:textId="77777777" w:rsidR="003D5161" w:rsidRDefault="003D5161">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B295844" w14:textId="77777777" w:rsidR="003D5161" w:rsidRDefault="003D5161">
            <w:pPr>
              <w:rPr>
                <w:rFonts w:cs="Arial"/>
              </w:rPr>
            </w:pPr>
            <w:r>
              <w:rPr>
                <w:rFonts w:cs="Arial"/>
              </w:rPr>
              <w:t>Tugba Ülkü</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2BEC23" w14:textId="77777777" w:rsidR="003D5161" w:rsidRDefault="003D5161">
            <w:pPr>
              <w:rPr>
                <w:rFonts w:cs="Arial"/>
              </w:rPr>
            </w:pPr>
          </w:p>
        </w:tc>
      </w:tr>
    </w:tbl>
    <w:p w14:paraId="12BA7DC8" w14:textId="77777777" w:rsidR="003D5161" w:rsidRDefault="003D5161" w:rsidP="003D5161">
      <w:pPr>
        <w:rPr>
          <w:rFonts w:asciiTheme="minorHAnsi" w:hAnsiTheme="minorHAnsi" w:cs="Arial"/>
          <w:szCs w:val="22"/>
          <w:lang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D5161" w14:paraId="5D17F148"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7813A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4960D9B" w14:textId="77777777" w:rsidR="003D5161" w:rsidRDefault="003D5161">
            <w:pPr>
              <w:rPr>
                <w:rFonts w:cs="Arial"/>
                <w:b/>
              </w:rPr>
            </w:pPr>
            <w:r>
              <w:rPr>
                <w:rFonts w:cs="Arial"/>
                <w:b/>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3B94F8C2" w14:textId="77777777" w:rsidR="003D5161" w:rsidRDefault="003D5161">
            <w:pPr>
              <w:rPr>
                <w:rFonts w:cs="Arial"/>
              </w:rPr>
            </w:pPr>
            <w:r>
              <w:rPr>
                <w:rFonts w:cs="Arial"/>
              </w:rPr>
              <w:t>Prof. Dr. Karl Wilbers</w:t>
            </w:r>
          </w:p>
        </w:tc>
      </w:tr>
      <w:tr w:rsidR="003D5161" w14:paraId="16DCAC5E"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9049F1"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71AD3F" w14:textId="77777777" w:rsidR="003D5161" w:rsidRDefault="003D5161">
            <w:pPr>
              <w:rPr>
                <w:rFonts w:cs="Arial"/>
                <w:b/>
              </w:rPr>
            </w:pPr>
            <w:r>
              <w:rPr>
                <w:rFonts w:cs="Arial"/>
                <w:b/>
              </w:rPr>
              <w:t>Inhalt</w:t>
            </w:r>
          </w:p>
        </w:tc>
        <w:tc>
          <w:tcPr>
            <w:tcW w:w="6663" w:type="dxa"/>
            <w:tcBorders>
              <w:top w:val="single" w:sz="4" w:space="0" w:color="auto"/>
              <w:left w:val="single" w:sz="4" w:space="0" w:color="auto"/>
              <w:bottom w:val="single" w:sz="4" w:space="0" w:color="auto"/>
              <w:right w:val="single" w:sz="4" w:space="0" w:color="auto"/>
            </w:tcBorders>
            <w:hideMark/>
          </w:tcPr>
          <w:p w14:paraId="001005C2" w14:textId="77777777" w:rsidR="003D5161" w:rsidRDefault="003D5161" w:rsidP="00F6461C">
            <w:pPr>
              <w:pStyle w:val="Listenabsatz"/>
              <w:numPr>
                <w:ilvl w:val="0"/>
                <w:numId w:val="346"/>
              </w:numPr>
              <w:rPr>
                <w:rFonts w:cs="Arial"/>
              </w:rPr>
            </w:pPr>
            <w:r>
              <w:rPr>
                <w:rFonts w:cs="Arial"/>
              </w:rPr>
              <w:t xml:space="preserve">Erwerb von Kenntnissen über fachdidaktische Grundlagen des Ethikunterrichts </w:t>
            </w:r>
          </w:p>
          <w:p w14:paraId="01B99BFA" w14:textId="77777777" w:rsidR="003D5161" w:rsidRDefault="003D5161" w:rsidP="00F6461C">
            <w:pPr>
              <w:pStyle w:val="Listenabsatz"/>
              <w:numPr>
                <w:ilvl w:val="0"/>
                <w:numId w:val="346"/>
              </w:numPr>
              <w:rPr>
                <w:rFonts w:cs="Arial"/>
              </w:rPr>
            </w:pPr>
            <w:r>
              <w:rPr>
                <w:rFonts w:cs="Arial"/>
              </w:rPr>
              <w:t xml:space="preserve">Auseinandersetzung mit Zielen, Inhalten und Lernbedingungen des Ethikunterrichts mit Blick auf Berufsschulen </w:t>
            </w:r>
          </w:p>
          <w:p w14:paraId="48A177A6" w14:textId="77777777" w:rsidR="003D5161" w:rsidRDefault="003D5161" w:rsidP="00F6461C">
            <w:pPr>
              <w:pStyle w:val="Listenabsatz"/>
              <w:numPr>
                <w:ilvl w:val="0"/>
                <w:numId w:val="346"/>
              </w:numPr>
              <w:rPr>
                <w:rFonts w:cs="Arial"/>
              </w:rPr>
            </w:pPr>
            <w:r>
              <w:rPr>
                <w:rFonts w:cs="Arial"/>
              </w:rPr>
              <w:t>Analyse und Reflexion der Lehrerrolle im Ethikunterricht sowie die Begründung des eigenen Handelns</w:t>
            </w:r>
          </w:p>
          <w:p w14:paraId="7577FAC7" w14:textId="77777777" w:rsidR="003D5161" w:rsidRDefault="003D5161" w:rsidP="00F6461C">
            <w:pPr>
              <w:pStyle w:val="Listenabsatz"/>
              <w:numPr>
                <w:ilvl w:val="0"/>
                <w:numId w:val="346"/>
              </w:numPr>
              <w:rPr>
                <w:rFonts w:cs="Arial"/>
              </w:rPr>
            </w:pPr>
            <w:r>
              <w:rPr>
                <w:rFonts w:cs="Arial"/>
              </w:rPr>
              <w:t xml:space="preserve">Planung und Gestaltung des Ethikunterrichts </w:t>
            </w:r>
          </w:p>
        </w:tc>
      </w:tr>
      <w:tr w:rsidR="003D5161" w14:paraId="49AE3CC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CD403B"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F25E61C" w14:textId="77777777" w:rsidR="003D5161" w:rsidRDefault="003D5161">
            <w:pPr>
              <w:rPr>
                <w:rFonts w:cs="Arial"/>
                <w:b/>
              </w:rPr>
            </w:pPr>
            <w:r>
              <w:rPr>
                <w:rFonts w:cs="Arial"/>
                <w:b/>
              </w:rPr>
              <w:t xml:space="preserve">Lernziele und </w:t>
            </w:r>
          </w:p>
          <w:p w14:paraId="0BF98F60" w14:textId="77777777" w:rsidR="003D5161" w:rsidRDefault="003D5161">
            <w:pPr>
              <w:rPr>
                <w:rFonts w:cs="Arial"/>
                <w:b/>
              </w:rPr>
            </w:pPr>
            <w:r>
              <w:rPr>
                <w:rFonts w:cs="Arial"/>
                <w:b/>
              </w:rPr>
              <w:t>Kompetenzen</w:t>
            </w:r>
          </w:p>
        </w:tc>
        <w:tc>
          <w:tcPr>
            <w:tcW w:w="6663" w:type="dxa"/>
            <w:tcBorders>
              <w:top w:val="single" w:sz="4" w:space="0" w:color="auto"/>
              <w:left w:val="single" w:sz="4" w:space="0" w:color="auto"/>
              <w:bottom w:val="single" w:sz="4" w:space="0" w:color="auto"/>
              <w:right w:val="single" w:sz="4" w:space="0" w:color="auto"/>
            </w:tcBorders>
            <w:hideMark/>
          </w:tcPr>
          <w:p w14:paraId="7FFE091F" w14:textId="77777777" w:rsidR="003D5161" w:rsidRDefault="003D5161">
            <w:pPr>
              <w:autoSpaceDE w:val="0"/>
              <w:autoSpaceDN w:val="0"/>
              <w:adjustRightInd w:val="0"/>
              <w:rPr>
                <w:rFonts w:cs="Arial"/>
                <w:color w:val="000000"/>
              </w:rPr>
            </w:pPr>
            <w:r>
              <w:rPr>
                <w:rFonts w:cs="Arial"/>
                <w:color w:val="000000"/>
              </w:rPr>
              <w:t xml:space="preserve">Die Studierenden </w:t>
            </w:r>
          </w:p>
          <w:p w14:paraId="4FB0F3C1" w14:textId="77777777" w:rsidR="003D5161" w:rsidRDefault="003D5161" w:rsidP="00F6461C">
            <w:pPr>
              <w:numPr>
                <w:ilvl w:val="0"/>
                <w:numId w:val="343"/>
              </w:numPr>
              <w:ind w:left="209" w:hanging="209"/>
              <w:contextualSpacing/>
              <w:rPr>
                <w:rFonts w:cstheme="minorBidi"/>
              </w:rPr>
            </w:pPr>
            <w:r>
              <w:t xml:space="preserve">erwerben Kenntnisse über fachdidaktische Grundlagen des Ethikunterrichts </w:t>
            </w:r>
          </w:p>
          <w:p w14:paraId="528418F1" w14:textId="77777777" w:rsidR="003D5161" w:rsidRDefault="003D5161" w:rsidP="00F6461C">
            <w:pPr>
              <w:numPr>
                <w:ilvl w:val="0"/>
                <w:numId w:val="343"/>
              </w:numPr>
              <w:ind w:left="209" w:hanging="209"/>
              <w:contextualSpacing/>
            </w:pPr>
            <w:r>
              <w:t xml:space="preserve">setzen sich mit Zielen, Inhalten und Lernbedingungen des Ethikunterrichts an Berufsschulen auseinander </w:t>
            </w:r>
          </w:p>
          <w:p w14:paraId="30BDA99F" w14:textId="77777777" w:rsidR="003D5161" w:rsidRDefault="003D5161" w:rsidP="00F6461C">
            <w:pPr>
              <w:numPr>
                <w:ilvl w:val="0"/>
                <w:numId w:val="343"/>
              </w:numPr>
              <w:ind w:left="209" w:hanging="209"/>
              <w:contextualSpacing/>
            </w:pPr>
            <w:r>
              <w:t>reflektieren die eigene Lehrerrolle; analysieren und begründen ihr eigenes Handeln</w:t>
            </w:r>
          </w:p>
          <w:p w14:paraId="77210AF4" w14:textId="77777777" w:rsidR="003D5161" w:rsidRDefault="003D5161" w:rsidP="00F6461C">
            <w:pPr>
              <w:numPr>
                <w:ilvl w:val="0"/>
                <w:numId w:val="343"/>
              </w:numPr>
              <w:ind w:left="209" w:hanging="209"/>
              <w:contextualSpacing/>
            </w:pPr>
            <w:r>
              <w:t>planen und gestalten Unterrichtsbeispiele unter Berücksichtigung der Lernbedingungen</w:t>
            </w:r>
          </w:p>
        </w:tc>
      </w:tr>
      <w:tr w:rsidR="003D5161" w14:paraId="632553E1"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C5FA8F1"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E0F3ED" w14:textId="77777777" w:rsidR="003D5161" w:rsidRDefault="003D5161">
            <w:pPr>
              <w:rPr>
                <w:rFonts w:cs="Arial"/>
                <w:b/>
              </w:rPr>
            </w:pPr>
            <w:r>
              <w:rPr>
                <w:rFonts w:cs="Arial"/>
                <w:b/>
              </w:rPr>
              <w:t xml:space="preserve">Empfohlene </w:t>
            </w:r>
          </w:p>
          <w:p w14:paraId="1CFAA4CA" w14:textId="77777777" w:rsidR="003D5161" w:rsidRDefault="003D5161">
            <w:pPr>
              <w:rPr>
                <w:rFonts w:cs="Arial"/>
                <w:b/>
              </w:rPr>
            </w:pPr>
            <w:r>
              <w:rPr>
                <w:rFonts w:cs="Arial"/>
                <w:b/>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56909D1E" w14:textId="77777777" w:rsidR="003D5161" w:rsidRDefault="003D5161">
            <w:pPr>
              <w:autoSpaceDE w:val="0"/>
              <w:autoSpaceDN w:val="0"/>
              <w:adjustRightInd w:val="0"/>
              <w:rPr>
                <w:rFonts w:cs="Arial"/>
                <w:color w:val="000000"/>
              </w:rPr>
            </w:pPr>
            <w:r>
              <w:rPr>
                <w:rFonts w:cs="Arial"/>
                <w:color w:val="000000"/>
              </w:rPr>
              <w:t>Keine</w:t>
            </w:r>
          </w:p>
          <w:p w14:paraId="04E86989" w14:textId="77777777" w:rsidR="003D5161" w:rsidRDefault="003D5161">
            <w:pPr>
              <w:rPr>
                <w:rFonts w:cs="Arial"/>
              </w:rPr>
            </w:pPr>
          </w:p>
        </w:tc>
      </w:tr>
      <w:tr w:rsidR="003D5161" w14:paraId="598D33C4"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0FD7E6"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DA6161" w14:textId="77777777" w:rsidR="003D5161" w:rsidRDefault="003D5161">
            <w:pPr>
              <w:rPr>
                <w:rFonts w:cs="Arial"/>
                <w:b/>
              </w:rPr>
            </w:pPr>
            <w:r>
              <w:rPr>
                <w:rFonts w:cs="Arial"/>
                <w:b/>
              </w:rPr>
              <w:t xml:space="preserve">Einpassung in </w:t>
            </w:r>
          </w:p>
          <w:p w14:paraId="20D6A360" w14:textId="77777777" w:rsidR="003D5161" w:rsidRDefault="003D5161">
            <w:pPr>
              <w:rPr>
                <w:rFonts w:cs="Arial"/>
                <w:b/>
              </w:rPr>
            </w:pPr>
            <w:r>
              <w:rPr>
                <w:rFonts w:cs="Arial"/>
                <w:b/>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65466B3F" w14:textId="77777777" w:rsidR="003D5161" w:rsidRDefault="003D5161">
            <w:pPr>
              <w:rPr>
                <w:rFonts w:cs="Arial"/>
              </w:rPr>
            </w:pPr>
            <w:r>
              <w:rPr>
                <w:rFonts w:cs="Arial"/>
              </w:rPr>
              <w:t>Ab dem 5. Semester</w:t>
            </w:r>
          </w:p>
        </w:tc>
      </w:tr>
      <w:tr w:rsidR="003D5161" w14:paraId="6F01D01B"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07C4EA" w14:textId="77777777" w:rsidR="003D5161" w:rsidRDefault="003D5161" w:rsidP="00F6461C">
            <w:pPr>
              <w:numPr>
                <w:ilvl w:val="0"/>
                <w:numId w:val="345"/>
              </w:numPr>
              <w:rPr>
                <w:rFonts w:cs="Arial"/>
                <w:i/>
              </w:rPr>
            </w:pPr>
          </w:p>
          <w:p w14:paraId="5A1A0F43" w14:textId="77777777" w:rsidR="003D5161" w:rsidRDefault="003D5161">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34C85768" w14:textId="77777777" w:rsidR="003D5161" w:rsidRDefault="003D5161">
            <w:pPr>
              <w:rPr>
                <w:rFonts w:cs="Arial"/>
                <w:b/>
              </w:rPr>
            </w:pPr>
            <w:r>
              <w:rPr>
                <w:rFonts w:cs="Arial"/>
                <w:b/>
              </w:rPr>
              <w:t xml:space="preserve">Verwendbarkeit des </w:t>
            </w:r>
          </w:p>
          <w:p w14:paraId="04CDF100" w14:textId="77777777" w:rsidR="003D5161" w:rsidRDefault="003D5161">
            <w:pPr>
              <w:rPr>
                <w:rFonts w:cs="Arial"/>
                <w:b/>
              </w:rPr>
            </w:pPr>
            <w:r>
              <w:rPr>
                <w:rFonts w:cs="Arial"/>
                <w:b/>
              </w:rPr>
              <w:t>Moduls</w:t>
            </w:r>
          </w:p>
        </w:tc>
        <w:tc>
          <w:tcPr>
            <w:tcW w:w="6663" w:type="dxa"/>
            <w:tcBorders>
              <w:top w:val="single" w:sz="4" w:space="0" w:color="auto"/>
              <w:left w:val="single" w:sz="4" w:space="0" w:color="auto"/>
              <w:bottom w:val="single" w:sz="4" w:space="0" w:color="auto"/>
              <w:right w:val="single" w:sz="4" w:space="0" w:color="auto"/>
            </w:tcBorders>
            <w:hideMark/>
          </w:tcPr>
          <w:p w14:paraId="02757571" w14:textId="77777777" w:rsidR="003D5161" w:rsidRDefault="003D5161">
            <w:pPr>
              <w:contextualSpacing/>
              <w:rPr>
                <w:rFonts w:cs="Arial"/>
              </w:rPr>
            </w:pPr>
            <w:r>
              <w:rPr>
                <w:rFonts w:cs="Arial"/>
              </w:rPr>
              <w:t xml:space="preserve">Zweitfach Ethik: Modul im Vertiefungsbereich für Studierende der Wirtschaftswissenschaften mit Schwerpunkt Wirtschafts- und Betriebspädagogik </w:t>
            </w:r>
            <w:r>
              <w:t>und Studierende des Bachelor Berufspädagogik Technik</w:t>
            </w:r>
            <w:r>
              <w:rPr>
                <w:rFonts w:cs="Arial"/>
              </w:rPr>
              <w:t>, Studienrichtung II</w:t>
            </w:r>
          </w:p>
          <w:p w14:paraId="6BA333A9" w14:textId="1713C16C" w:rsidR="00033DB7" w:rsidRDefault="00033DB7">
            <w:pPr>
              <w:contextualSpacing/>
              <w:rPr>
                <w:rFonts w:cstheme="minorBidi"/>
              </w:rPr>
            </w:pPr>
            <w:r>
              <w:t>Erweiterungsprüfung Berufliche Schulen/Studienfach Wirtschaftspädagogik</w:t>
            </w:r>
          </w:p>
        </w:tc>
      </w:tr>
      <w:tr w:rsidR="003D5161" w14:paraId="5D9A4165"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399836F"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3541B42" w14:textId="77777777" w:rsidR="003D5161" w:rsidRDefault="003D5161">
            <w:pPr>
              <w:rPr>
                <w:rFonts w:cs="Arial"/>
                <w:b/>
              </w:rPr>
            </w:pPr>
            <w:r>
              <w:rPr>
                <w:rFonts w:cs="Arial"/>
                <w:b/>
              </w:rPr>
              <w:t xml:space="preserve">Studien- und </w:t>
            </w:r>
          </w:p>
          <w:p w14:paraId="6CA675F6" w14:textId="77777777" w:rsidR="003D5161" w:rsidRDefault="003D5161">
            <w:pPr>
              <w:rPr>
                <w:rFonts w:cs="Arial"/>
                <w:b/>
              </w:rPr>
            </w:pPr>
            <w:r>
              <w:rPr>
                <w:rFonts w:cs="Arial"/>
                <w:b/>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4908470B" w14:textId="77777777" w:rsidR="003D5161" w:rsidRDefault="003D5161">
            <w:pPr>
              <w:contextualSpacing/>
              <w:rPr>
                <w:rFonts w:cstheme="minorBidi"/>
              </w:rPr>
            </w:pPr>
            <w:r>
              <w:rPr>
                <w:rFonts w:cs="Arial"/>
              </w:rPr>
              <w:t xml:space="preserve">Präsentation </w:t>
            </w:r>
          </w:p>
        </w:tc>
      </w:tr>
      <w:tr w:rsidR="003D5161" w14:paraId="31FD97F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1CB95B7"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A3B2EAC" w14:textId="77777777" w:rsidR="003D5161" w:rsidRDefault="003D5161">
            <w:pPr>
              <w:rPr>
                <w:rFonts w:cs="Arial"/>
                <w:b/>
              </w:rPr>
            </w:pPr>
            <w:r>
              <w:rPr>
                <w:rFonts w:cs="Arial"/>
                <w:b/>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4B7A683C" w14:textId="77777777" w:rsidR="003D5161" w:rsidRDefault="003D5161">
            <w:pPr>
              <w:rPr>
                <w:rFonts w:cs="Arial"/>
              </w:rPr>
            </w:pPr>
            <w:r>
              <w:rPr>
                <w:rFonts w:cs="Arial"/>
              </w:rPr>
              <w:t>Präsentation (100%)</w:t>
            </w:r>
          </w:p>
        </w:tc>
      </w:tr>
      <w:tr w:rsidR="003D5161" w14:paraId="65686822"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8BCCF1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610A02" w14:textId="77777777" w:rsidR="003D5161" w:rsidRDefault="003D5161">
            <w:pPr>
              <w:rPr>
                <w:rFonts w:cs="Arial"/>
                <w:b/>
              </w:rPr>
            </w:pPr>
            <w:r>
              <w:rPr>
                <w:rFonts w:cs="Arial"/>
                <w:b/>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5BC9BD1A" w14:textId="77777777" w:rsidR="003D5161" w:rsidRDefault="003D5161">
            <w:pPr>
              <w:rPr>
                <w:rFonts w:cs="Arial"/>
                <w:b/>
              </w:rPr>
            </w:pPr>
            <w:r>
              <w:rPr>
                <w:rFonts w:cs="Arial"/>
                <w:b/>
              </w:rPr>
              <w:t>Jährlich im WS</w:t>
            </w:r>
          </w:p>
        </w:tc>
      </w:tr>
      <w:tr w:rsidR="003D5161" w14:paraId="33B200AA"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16FCA7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8B67F68" w14:textId="77777777" w:rsidR="003D5161" w:rsidRDefault="003D5161">
            <w:pPr>
              <w:rPr>
                <w:rFonts w:cs="Arial"/>
                <w:b/>
              </w:rPr>
            </w:pPr>
            <w:r>
              <w:rPr>
                <w:rFonts w:cs="Arial"/>
                <w:b/>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3C42ACB2" w14:textId="77777777" w:rsidR="003D5161" w:rsidRDefault="003D5161">
            <w:pPr>
              <w:autoSpaceDE w:val="0"/>
              <w:autoSpaceDN w:val="0"/>
              <w:adjustRightInd w:val="0"/>
              <w:rPr>
                <w:rFonts w:cs="Arial"/>
                <w:color w:val="000000"/>
              </w:rPr>
            </w:pPr>
            <w:r>
              <w:rPr>
                <w:rFonts w:cs="Arial"/>
                <w:color w:val="000000"/>
              </w:rPr>
              <w:t>Präsenzzeit: 30 h</w:t>
            </w:r>
          </w:p>
          <w:p w14:paraId="64E8026D" w14:textId="77777777" w:rsidR="003D5161" w:rsidRDefault="003D5161">
            <w:pPr>
              <w:rPr>
                <w:rFonts w:cs="Arial"/>
              </w:rPr>
            </w:pPr>
            <w:r>
              <w:rPr>
                <w:rFonts w:cs="Arial"/>
              </w:rPr>
              <w:t>Eigenstudium: 120 h</w:t>
            </w:r>
          </w:p>
        </w:tc>
      </w:tr>
      <w:tr w:rsidR="003D5161" w14:paraId="5644BF86"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05745"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9B0BFEB" w14:textId="77777777" w:rsidR="003D5161" w:rsidRDefault="003D5161">
            <w:pPr>
              <w:rPr>
                <w:rFonts w:cs="Arial"/>
                <w:b/>
              </w:rPr>
            </w:pPr>
            <w:r>
              <w:rPr>
                <w:rFonts w:cs="Arial"/>
                <w:b/>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CBF69A4" w14:textId="77777777" w:rsidR="003D5161" w:rsidRDefault="003D5161">
            <w:pPr>
              <w:rPr>
                <w:rFonts w:cs="Arial"/>
                <w:highlight w:val="yellow"/>
              </w:rPr>
            </w:pPr>
            <w:r>
              <w:rPr>
                <w:rFonts w:cs="Arial"/>
              </w:rPr>
              <w:t xml:space="preserve">1 Semester </w:t>
            </w:r>
          </w:p>
        </w:tc>
      </w:tr>
      <w:tr w:rsidR="003D5161" w14:paraId="0D324343"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7456C4"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83163EF" w14:textId="77777777" w:rsidR="003D5161" w:rsidRDefault="003D5161">
            <w:pPr>
              <w:rPr>
                <w:rFonts w:cs="Arial"/>
                <w:b/>
              </w:rPr>
            </w:pPr>
            <w:r>
              <w:rPr>
                <w:rFonts w:cs="Arial"/>
                <w:b/>
              </w:rPr>
              <w:t xml:space="preserve">Unterrichts- und </w:t>
            </w:r>
          </w:p>
          <w:p w14:paraId="79D3B3A5" w14:textId="77777777" w:rsidR="003D5161" w:rsidRDefault="003D5161">
            <w:pPr>
              <w:rPr>
                <w:rFonts w:cs="Arial"/>
                <w:b/>
              </w:rPr>
            </w:pPr>
            <w:r>
              <w:rPr>
                <w:rFonts w:cs="Arial"/>
                <w:b/>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99FA964" w14:textId="77777777" w:rsidR="003D5161" w:rsidRDefault="003D5161">
            <w:pPr>
              <w:rPr>
                <w:rFonts w:cs="Arial"/>
              </w:rPr>
            </w:pPr>
            <w:r>
              <w:rPr>
                <w:rFonts w:cs="Arial"/>
              </w:rPr>
              <w:t>Deutsch</w:t>
            </w:r>
          </w:p>
        </w:tc>
      </w:tr>
      <w:tr w:rsidR="003D5161" w14:paraId="25AE89B7" w14:textId="77777777" w:rsidTr="003D5161">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5C4B245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9BD6CD4" w14:textId="77777777" w:rsidR="003D5161" w:rsidRDefault="003D5161">
            <w:pPr>
              <w:rPr>
                <w:rFonts w:cs="Arial"/>
                <w:b/>
              </w:rPr>
            </w:pPr>
            <w:r>
              <w:rPr>
                <w:rFonts w:cs="Arial"/>
                <w:b/>
              </w:rPr>
              <w:t xml:space="preserve">(Vorbereitende) </w:t>
            </w:r>
          </w:p>
          <w:p w14:paraId="0304D158" w14:textId="77777777" w:rsidR="003D5161" w:rsidRDefault="003D5161">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hideMark/>
          </w:tcPr>
          <w:p w14:paraId="6ADFC5A7" w14:textId="77777777" w:rsidR="003D5161" w:rsidRDefault="003D5161">
            <w:pPr>
              <w:autoSpaceDE w:val="0"/>
              <w:autoSpaceDN w:val="0"/>
              <w:adjustRightInd w:val="0"/>
              <w:rPr>
                <w:rFonts w:cs="Arial"/>
                <w:color w:val="000000"/>
              </w:rPr>
            </w:pPr>
            <w:r>
              <w:rPr>
                <w:rFonts w:cs="Arial"/>
                <w:color w:val="000000"/>
              </w:rPr>
              <w:t>Wird bekannt gegeben</w:t>
            </w:r>
          </w:p>
        </w:tc>
      </w:tr>
    </w:tbl>
    <w:p w14:paraId="1E0F254C" w14:textId="33E5E735" w:rsidR="00F834F9" w:rsidRPr="00BF7282" w:rsidRDefault="003D5161" w:rsidP="00543702">
      <w:r w:rsidRPr="00BF7282">
        <w:t xml:space="preserve"> </w:t>
      </w:r>
      <w:r w:rsidR="00F834F9"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6179" w:name="_Toc248315552"/>
      <w:bookmarkStart w:id="6180" w:name="_Toc255573165"/>
      <w:bookmarkStart w:id="6181" w:name="_Toc255828217"/>
      <w:bookmarkStart w:id="6182" w:name="_Toc255829359"/>
      <w:bookmarkStart w:id="6183" w:name="_Toc256095461"/>
      <w:r w:rsidRPr="00BF7282">
        <w:rPr>
          <w:b/>
        </w:rPr>
        <w:t>Impressum:</w:t>
      </w:r>
      <w:bookmarkEnd w:id="6179"/>
      <w:bookmarkEnd w:id="6180"/>
      <w:bookmarkEnd w:id="6181"/>
      <w:bookmarkEnd w:id="6182"/>
      <w:bookmarkEnd w:id="6183"/>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6184" w:name="_Toc248315553"/>
      <w:bookmarkStart w:id="6185" w:name="_Toc255573166"/>
      <w:bookmarkStart w:id="6186" w:name="_Toc255828218"/>
      <w:bookmarkStart w:id="6187" w:name="_Toc255829360"/>
      <w:bookmarkStart w:id="6188" w:name="_Toc256095462"/>
      <w:r>
        <w:rPr>
          <w:b/>
        </w:rPr>
        <w:t xml:space="preserve">Verantwortlich: Prof. </w:t>
      </w:r>
      <w:r w:rsidR="00645D28">
        <w:rPr>
          <w:b/>
        </w:rPr>
        <w:t xml:space="preserve">Dr. </w:t>
      </w:r>
      <w:r w:rsidR="00B903C1" w:rsidRPr="00BF7282">
        <w:rPr>
          <w:b/>
        </w:rPr>
        <w:t>Karl Wilbers</w:t>
      </w:r>
      <w:bookmarkEnd w:id="6184"/>
      <w:bookmarkEnd w:id="6185"/>
      <w:bookmarkEnd w:id="6186"/>
      <w:bookmarkEnd w:id="6187"/>
      <w:bookmarkEnd w:id="6188"/>
    </w:p>
    <w:p w14:paraId="3F854FF4" w14:textId="65CAA3B1" w:rsidR="00B903C1" w:rsidRPr="00BF7282" w:rsidRDefault="00B903C1" w:rsidP="00F912AB">
      <w:pPr>
        <w:rPr>
          <w:b/>
        </w:rPr>
      </w:pPr>
      <w:bookmarkStart w:id="6189" w:name="_Toc248315554"/>
      <w:bookmarkStart w:id="6190" w:name="_Toc255573167"/>
      <w:bookmarkStart w:id="6191" w:name="_Toc255828219"/>
      <w:bookmarkStart w:id="6192" w:name="_Toc255829361"/>
      <w:bookmarkStart w:id="6193" w:name="_Toc256095463"/>
      <w:r w:rsidRPr="00BF7282">
        <w:rPr>
          <w:b/>
        </w:rPr>
        <w:t>Studiendekan Fachbereich Wirtschafts</w:t>
      </w:r>
      <w:r w:rsidR="00DD01FB">
        <w:rPr>
          <w:b/>
        </w:rPr>
        <w:t>- und Sozial</w:t>
      </w:r>
      <w:r w:rsidRPr="00BF7282">
        <w:rPr>
          <w:b/>
        </w:rPr>
        <w:t>wissenschaften</w:t>
      </w:r>
      <w:bookmarkEnd w:id="6189"/>
      <w:bookmarkEnd w:id="6190"/>
      <w:bookmarkEnd w:id="6191"/>
      <w:bookmarkEnd w:id="6192"/>
      <w:bookmarkEnd w:id="6193"/>
      <w:r w:rsidRPr="00BF7282">
        <w:rPr>
          <w:b/>
        </w:rPr>
        <w:t xml:space="preserve"> </w:t>
      </w:r>
    </w:p>
    <w:p w14:paraId="785928B7" w14:textId="77777777" w:rsidR="00B903C1" w:rsidRPr="00BF7282" w:rsidRDefault="00B903C1" w:rsidP="00F912AB">
      <w:bookmarkStart w:id="6194" w:name="_Toc248315555"/>
      <w:bookmarkStart w:id="6195" w:name="_Toc255573168"/>
      <w:bookmarkStart w:id="6196" w:name="_Toc255828220"/>
      <w:bookmarkStart w:id="6197" w:name="_Toc255829362"/>
      <w:bookmarkStart w:id="6198" w:name="_Toc256095464"/>
      <w:r w:rsidRPr="00BF7282">
        <w:t>Friedrich-Alexander-Universität Erlangen-Nürnberg</w:t>
      </w:r>
      <w:bookmarkEnd w:id="6194"/>
      <w:bookmarkEnd w:id="6195"/>
      <w:bookmarkEnd w:id="6196"/>
      <w:bookmarkEnd w:id="6197"/>
      <w:bookmarkEnd w:id="6198"/>
    </w:p>
    <w:p w14:paraId="0F7BF5F6" w14:textId="07092146" w:rsidR="00B903C1" w:rsidRDefault="00B903C1" w:rsidP="00F912AB">
      <w:r w:rsidRPr="00BF7282">
        <w:t>Lange Gasse 20, 90403 Nürnberg, Tel.: 0911/5302-3</w:t>
      </w:r>
      <w:r w:rsidR="008461AC">
        <w:t>22</w:t>
      </w:r>
    </w:p>
    <w:p w14:paraId="6FA71245" w14:textId="70D8304C" w:rsidR="00D727B5" w:rsidRPr="00BF7282" w:rsidRDefault="00952001" w:rsidP="00F912AB">
      <w:hyperlink r:id="rId70" w:history="1">
        <w:r w:rsidR="007E52F2" w:rsidRPr="00EB70AE">
          <w:rPr>
            <w:rStyle w:val="Hyperlink"/>
          </w:rPr>
          <w:t>wiso-modulhandbuch@fau.de</w:t>
        </w:r>
      </w:hyperlink>
      <w:r w:rsidR="00D727B5">
        <w:t xml:space="preserve"> </w:t>
      </w:r>
    </w:p>
    <w:p w14:paraId="21978D0D" w14:textId="554C6AB9" w:rsidR="00B903C1" w:rsidRPr="00113229" w:rsidRDefault="00952001" w:rsidP="00242750">
      <w:pPr>
        <w:autoSpaceDE w:val="0"/>
      </w:pPr>
      <w:hyperlink r:id="rId71"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0E226" w16cex:dateUtc="2021-02-12T10:16:00Z"/>
  <w16cex:commentExtensible w16cex:durableId="23EC6509" w16cex:dateUtc="2021-03-05T07:06:00Z"/>
  <w16cex:commentExtensible w16cex:durableId="23EC90AB" w16cex:dateUtc="2021-03-05T10:12:00Z"/>
  <w16cex:commentExtensible w16cex:durableId="23EC8F12" w16cex:dateUtc="2021-03-05T10:05:00Z"/>
  <w16cex:commentExtensible w16cex:durableId="23EC90FB" w16cex:dateUtc="2021-03-05T10:14:00Z"/>
  <w16cex:commentExtensible w16cex:durableId="23EC9296" w16cex:dateUtc="2021-03-05T10:20:00Z"/>
  <w16cex:commentExtensible w16cex:durableId="23EC8F30" w16cex:dateUtc="2021-03-05T10:06:00Z"/>
  <w16cex:commentExtensible w16cex:durableId="23D0C991" w16cex:dateUtc="2021-02-12T08:32:00Z"/>
  <w16cex:commentExtensible w16cex:durableId="23EC92FE" w16cex:dateUtc="2021-03-05T10:22:00Z"/>
  <w16cex:commentExtensible w16cex:durableId="23EC8F59" w16cex:dateUtc="2021-03-05T10:07:00Z"/>
  <w16cex:commentExtensible w16cex:durableId="23D261ED" w16cex:dateUtc="2021-02-13T13:34:00Z"/>
  <w16cex:commentExtensible w16cex:durableId="23D1039E" w16cex:dateUtc="2021-02-12T12:39:00Z"/>
  <w16cex:commentExtensible w16cex:durableId="23D104FA" w16cex:dateUtc="2021-02-12T12:45:00Z"/>
  <w16cex:commentExtensible w16cex:durableId="23D104AB" w16cex:dateUtc="2021-02-12T12:44:00Z"/>
  <w16cex:commentExtensible w16cex:durableId="23D02EA0" w16cex:dateUtc="2021-02-11T21:30:00Z"/>
  <w16cex:commentExtensible w16cex:durableId="23EC7589" w16cex:dateUtc="2021-03-05T08:16:00Z"/>
  <w16cex:commentExtensible w16cex:durableId="23D0E670" w16cex:dateUtc="2021-02-12T10:35:00Z"/>
  <w16cex:commentExtensible w16cex:durableId="23D0D7B4" w16cex:dateUtc="2021-02-12T09:32:00Z"/>
  <w16cex:commentExtensible w16cex:durableId="23EC94AA" w16cex:dateUtc="2021-03-05T10:29:00Z"/>
  <w16cex:commentExtensible w16cex:durableId="23D0DE72" w16cex:dateUtc="2021-02-12T10:01:00Z"/>
  <w16cex:commentExtensible w16cex:durableId="23D0E5D0" w16cex:dateUtc="2021-02-12T10:32:00Z"/>
  <w16cex:commentExtensible w16cex:durableId="23D0E5DD" w16cex:dateUtc="2021-02-12T10:32:00Z"/>
  <w16cex:commentExtensible w16cex:durableId="23D02C1B" w16cex:dateUtc="2021-02-11T21:20:00Z"/>
  <w16cex:commentExtensible w16cex:durableId="23D0297E" w16cex:dateUtc="2021-02-11T21:09:00Z"/>
  <w16cex:commentExtensible w16cex:durableId="23EC9023" w16cex:dateUtc="2021-03-05T10:10:00Z"/>
  <w16cex:commentExtensible w16cex:durableId="23EC8ED0" w16cex:dateUtc="2021-03-05T10:04:00Z"/>
  <w16cex:commentExtensible w16cex:durableId="23EC8EEE" w16cex:dateUtc="2021-03-05T10:05:00Z"/>
  <w16cex:commentExtensible w16cex:durableId="23EC9851" w16cex:dateUtc="2021-03-05T10:45:00Z"/>
  <w16cex:commentExtensible w16cex:durableId="23D10FAF" w16cex:dateUtc="2021-02-12T13:31:00Z"/>
  <w16cex:commentExtensible w16cex:durableId="23D10E8B" w16cex:dateUtc="2021-02-12T13:26:00Z"/>
  <w16cex:commentExtensible w16cex:durableId="23D0CF5B" w16cex:dateUtc="2021-02-12T08:56:00Z"/>
  <w16cex:commentExtensible w16cex:durableId="23D0E12A" w16cex:dateUtc="2021-02-12T10:12:00Z"/>
  <w16cex:commentExtensible w16cex:durableId="23EC8758" w16cex:dateUtc="2021-03-05T09:32:00Z"/>
  <w16cex:commentExtensible w16cex:durableId="23D0E15B" w16cex:dateUtc="2021-02-12T10:13:00Z"/>
  <w16cex:commentExtensible w16cex:durableId="23EC8790" w16cex:dateUtc="2021-03-05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40E905" w16cid:durableId="23D23B04"/>
  <w16cid:commentId w16cid:paraId="745903EC" w16cid:durableId="23D23B05"/>
  <w16cid:commentId w16cid:paraId="2707F498" w16cid:durableId="23D0E226"/>
  <w16cid:commentId w16cid:paraId="6B3B6564" w16cid:durableId="23EC6446"/>
  <w16cid:commentId w16cid:paraId="2AD6BAE2" w16cid:durableId="23EC6447"/>
  <w16cid:commentId w16cid:paraId="3FF85163" w16cid:durableId="23EC6448"/>
  <w16cid:commentId w16cid:paraId="5D2B25F1" w16cid:durableId="23EC6509"/>
  <w16cid:commentId w16cid:paraId="28E06E87" w16cid:durableId="23EC644B"/>
  <w16cid:commentId w16cid:paraId="419FD001" w16cid:durableId="23EC644E"/>
  <w16cid:commentId w16cid:paraId="5496C5F2" w16cid:durableId="23EC644F"/>
  <w16cid:commentId w16cid:paraId="5D81E340" w16cid:durableId="23EC6451"/>
  <w16cid:commentId w16cid:paraId="41FD3513" w16cid:durableId="23EC90AB"/>
  <w16cid:commentId w16cid:paraId="55B2E5E0" w16cid:durableId="23EC6452"/>
  <w16cid:commentId w16cid:paraId="3FC10CA8" w16cid:durableId="23EC8F12"/>
  <w16cid:commentId w16cid:paraId="2F3070FD" w16cid:durableId="23EC6454"/>
  <w16cid:commentId w16cid:paraId="46000B04" w16cid:durableId="23EC6455"/>
  <w16cid:commentId w16cid:paraId="05B3F086" w16cid:durableId="23EC6457"/>
  <w16cid:commentId w16cid:paraId="5777BA92" w16cid:durableId="23EC90FB"/>
  <w16cid:commentId w16cid:paraId="27CB023B" w16cid:durableId="23EC6458"/>
  <w16cid:commentId w16cid:paraId="2FF0E99A" w16cid:durableId="23D23B07"/>
  <w16cid:commentId w16cid:paraId="47287392" w16cid:durableId="23EC645A"/>
  <w16cid:commentId w16cid:paraId="569AAB7D" w16cid:durableId="23EC645B"/>
  <w16cid:commentId w16cid:paraId="5EBA3255" w16cid:durableId="23EC9296"/>
  <w16cid:commentId w16cid:paraId="47B2C8AA" w16cid:durableId="23EC645E"/>
  <w16cid:commentId w16cid:paraId="6DC2DC69" w16cid:durableId="23EC645F"/>
  <w16cid:commentId w16cid:paraId="0A5497EA" w16cid:durableId="23EC8F30"/>
  <w16cid:commentId w16cid:paraId="6F3DD68E" w16cid:durableId="23EC6461"/>
  <w16cid:commentId w16cid:paraId="79A23232" w16cid:durableId="23EC6463"/>
  <w16cid:commentId w16cid:paraId="7B677F9C" w16cid:durableId="23EC6466"/>
  <w16cid:commentId w16cid:paraId="20080852" w16cid:durableId="23EC646A"/>
  <w16cid:commentId w16cid:paraId="5EDF6BD4" w16cid:durableId="23D0C991"/>
  <w16cid:commentId w16cid:paraId="53046168" w16cid:durableId="23D23B0A"/>
  <w16cid:commentId w16cid:paraId="61620BF9" w16cid:durableId="23EC6474"/>
  <w16cid:commentId w16cid:paraId="239FDE6B" w16cid:durableId="23EC6478"/>
  <w16cid:commentId w16cid:paraId="3FDE11B4" w16cid:durableId="23EC6486"/>
  <w16cid:commentId w16cid:paraId="505C1EE1" w16cid:durableId="23EC6491"/>
  <w16cid:commentId w16cid:paraId="1F389AB1" w16cid:durableId="23EC92FE"/>
  <w16cid:commentId w16cid:paraId="74A5D91C" w16cid:durableId="23EC6496"/>
  <w16cid:commentId w16cid:paraId="551E40D8" w16cid:durableId="23EC6499"/>
  <w16cid:commentId w16cid:paraId="791CCADD" w16cid:durableId="23EC649A"/>
  <w16cid:commentId w16cid:paraId="78106236" w16cid:durableId="23EC8F59"/>
  <w16cid:commentId w16cid:paraId="2BF6C419" w16cid:durableId="23EC649E"/>
  <w16cid:commentId w16cid:paraId="00BBADFB" w16cid:durableId="23D261ED"/>
  <w16cid:commentId w16cid:paraId="46301C86" w16cid:durableId="23EC64A2"/>
  <w16cid:commentId w16cid:paraId="118E5ACA" w16cid:durableId="23EC64A4"/>
  <w16cid:commentId w16cid:paraId="2DF41E8A" w16cid:durableId="23D1039E"/>
  <w16cid:commentId w16cid:paraId="36B7DDA0" w16cid:durableId="23D104FA"/>
  <w16cid:commentId w16cid:paraId="704E3386" w16cid:durableId="23D104AB"/>
  <w16cid:commentId w16cid:paraId="22ED909E" w16cid:durableId="23EC64A8"/>
  <w16cid:commentId w16cid:paraId="1E5D8227" w16cid:durableId="23D02EA0"/>
  <w16cid:commentId w16cid:paraId="09529D84" w16cid:durableId="23EC64AA"/>
  <w16cid:commentId w16cid:paraId="448F4FF6" w16cid:durableId="23EC64AC"/>
  <w16cid:commentId w16cid:paraId="3217365D" w16cid:durableId="23EC7589"/>
  <w16cid:commentId w16cid:paraId="50FD8A71" w16cid:durableId="23D0E670"/>
  <w16cid:commentId w16cid:paraId="509AE6F6" w16cid:durableId="23D23B11"/>
  <w16cid:commentId w16cid:paraId="174FF845" w16cid:durableId="23D23B12"/>
  <w16cid:commentId w16cid:paraId="3BD33D49" w16cid:durableId="23EC64B4"/>
  <w16cid:commentId w16cid:paraId="6A64F2FC" w16cid:durableId="23D0D7B4"/>
  <w16cid:commentId w16cid:paraId="2F911EDB" w16cid:durableId="23EC64B6"/>
  <w16cid:commentId w16cid:paraId="7A84A649" w16cid:durableId="23EC94AA"/>
  <w16cid:commentId w16cid:paraId="3F78D1B5" w16cid:durableId="23EC64B8"/>
  <w16cid:commentId w16cid:paraId="67FB18A7" w16cid:durableId="23EC64B9"/>
  <w16cid:commentId w16cid:paraId="38B5F255" w16cid:durableId="23EC64C0"/>
  <w16cid:commentId w16cid:paraId="46FC061B" w16cid:durableId="23D0DE72"/>
  <w16cid:commentId w16cid:paraId="5952B28D" w16cid:durableId="23EC64C2"/>
  <w16cid:commentId w16cid:paraId="4EC3F521" w16cid:durableId="23EC64C3"/>
  <w16cid:commentId w16cid:paraId="54CC82FD" w16cid:durableId="23D0E5D0"/>
  <w16cid:commentId w16cid:paraId="1F694212" w16cid:durableId="23D0E5DD"/>
  <w16cid:commentId w16cid:paraId="0CC85F0F" w16cid:durableId="23D02C1B"/>
  <w16cid:commentId w16cid:paraId="04FDC8F8" w16cid:durableId="23D23B1E"/>
  <w16cid:commentId w16cid:paraId="3BC0ABB7" w16cid:durableId="23EC64C9"/>
  <w16cid:commentId w16cid:paraId="5B3AF6B7" w16cid:durableId="23EC64CA"/>
  <w16cid:commentId w16cid:paraId="3DCEC951" w16cid:durableId="23D23B1F"/>
  <w16cid:commentId w16cid:paraId="5881CD86" w16cid:durableId="23EC64D0"/>
  <w16cid:commentId w16cid:paraId="65759D67" w16cid:durableId="23D0297E"/>
  <w16cid:commentId w16cid:paraId="6BF701A3" w16cid:durableId="23EC64DA"/>
  <w16cid:commentId w16cid:paraId="62273065" w16cid:durableId="23EC64DF"/>
  <w16cid:commentId w16cid:paraId="6A33C6B4" w16cid:durableId="23EC9023"/>
  <w16cid:commentId w16cid:paraId="50C4669C" w16cid:durableId="23EC64E2"/>
  <w16cid:commentId w16cid:paraId="3BDB546C" w16cid:durableId="23EC8ED0"/>
  <w16cid:commentId w16cid:paraId="394FC5FE" w16cid:durableId="23EC64E3"/>
  <w16cid:commentId w16cid:paraId="1975C99A" w16cid:durableId="23EC8EEE"/>
  <w16cid:commentId w16cid:paraId="536B028E" w16cid:durableId="23EC9851"/>
  <w16cid:commentId w16cid:paraId="3F443F16" w16cid:durableId="23EC64E8"/>
  <w16cid:commentId w16cid:paraId="4844088F" w16cid:durableId="23D10FAF"/>
  <w16cid:commentId w16cid:paraId="5794A993" w16cid:durableId="23EC64EA"/>
  <w16cid:commentId w16cid:paraId="010E9B41" w16cid:durableId="23D10E8B"/>
  <w16cid:commentId w16cid:paraId="4B76CF81" w16cid:durableId="23D23B35"/>
  <w16cid:commentId w16cid:paraId="21A1F278" w16cid:durableId="23EC64F9"/>
  <w16cid:commentId w16cid:paraId="6965299C" w16cid:durableId="23EC64FA"/>
  <w16cid:commentId w16cid:paraId="275EF228" w16cid:durableId="23D0CF5B"/>
  <w16cid:commentId w16cid:paraId="588F0CAC" w16cid:durableId="23EC64FC"/>
  <w16cid:commentId w16cid:paraId="576EAC56" w16cid:durableId="23D0E12A"/>
  <w16cid:commentId w16cid:paraId="094BDBB2" w16cid:durableId="23EC8758"/>
  <w16cid:commentId w16cid:paraId="5510C987" w16cid:durableId="23D0E15B"/>
  <w16cid:commentId w16cid:paraId="36BF7AA4" w16cid:durableId="23EC87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95EE3" w14:textId="77777777" w:rsidR="00952001" w:rsidRDefault="00952001" w:rsidP="00055497">
      <w:r>
        <w:separator/>
      </w:r>
    </w:p>
  </w:endnote>
  <w:endnote w:type="continuationSeparator" w:id="0">
    <w:p w14:paraId="207BF3E2" w14:textId="77777777" w:rsidR="00952001" w:rsidRDefault="00952001"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ZWAdobeF">
    <w:altName w:val="Arial"/>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Arial"/>
    <w:panose1 w:val="00000000000000000000"/>
    <w:charset w:val="00"/>
    <w:family w:val="roman"/>
    <w:notTrueType/>
    <w:pitch w:val="default"/>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941561" w:rsidRDefault="0094156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941561" w:rsidRDefault="00941561"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941561" w:rsidRDefault="00941561" w:rsidP="00891674">
    <w:pPr>
      <w:pStyle w:val="Fuzeile"/>
      <w:jc w:val="center"/>
    </w:pPr>
  </w:p>
  <w:p w14:paraId="41232F1B" w14:textId="087AB0DF" w:rsidR="00941561" w:rsidRPr="00984F68" w:rsidRDefault="00941561" w:rsidP="003C4AC0">
    <w:pPr>
      <w:pStyle w:val="Fuzeile"/>
    </w:pPr>
    <w:r>
      <w:tab/>
      <w:t>01. April 2021</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BB5E16">
      <w:rPr>
        <w:rStyle w:val="Seitenzahl"/>
        <w:noProof/>
      </w:rPr>
      <w:t>256</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941561" w:rsidRDefault="00941561" w:rsidP="00F912AB">
    <w:pPr>
      <w:pStyle w:val="Fuzeile"/>
    </w:pPr>
  </w:p>
  <w:p w14:paraId="0CB64D33" w14:textId="38CADB6E" w:rsidR="00941561" w:rsidRPr="007773F7" w:rsidRDefault="00941561"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941561" w:rsidRPr="0029324C" w:rsidRDefault="00941561"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62D51" w14:textId="77777777" w:rsidR="00941561" w:rsidRDefault="0094156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44C567A6" w14:textId="77777777" w:rsidR="00941561" w:rsidRDefault="00941561" w:rsidP="00F912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941561" w:rsidRDefault="0094156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941561" w:rsidRDefault="00941561"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FFCE3" w14:textId="77777777" w:rsidR="00952001" w:rsidRDefault="00952001" w:rsidP="00055497">
      <w:r>
        <w:separator/>
      </w:r>
    </w:p>
  </w:footnote>
  <w:footnote w:type="continuationSeparator" w:id="0">
    <w:p w14:paraId="4B920851" w14:textId="77777777" w:rsidR="00952001" w:rsidRDefault="00952001" w:rsidP="0005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EDA4E" w14:textId="77777777" w:rsidR="00941561" w:rsidRDefault="009415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D70D" w14:textId="77777777" w:rsidR="00941561" w:rsidRDefault="0094156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5AE67" w14:textId="77777777" w:rsidR="00941561" w:rsidRDefault="009415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1103"/>
        </w:tabs>
        <w:ind w:left="1103"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2547E6F"/>
    <w:multiLevelType w:val="hybridMultilevel"/>
    <w:tmpl w:val="FBBCF798"/>
    <w:lvl w:ilvl="0" w:tplc="718A41D2">
      <w:start w:val="1"/>
      <w:numFmt w:val="decimal"/>
      <w:lvlText w:val="%1"/>
      <w:lvlJc w:val="left"/>
      <w:pPr>
        <w:ind w:left="502" w:hanging="360"/>
      </w:pPr>
      <w:rPr>
        <w:rFonts w:hint="default"/>
        <w:b w:val="0"/>
        <w:i w:val="0"/>
      </w:rPr>
    </w:lvl>
    <w:lvl w:ilvl="1" w:tplc="04070019" w:tentative="1">
      <w:start w:val="1"/>
      <w:numFmt w:val="lowerLetter"/>
      <w:lvlText w:val="%2."/>
      <w:lvlJc w:val="left"/>
      <w:pPr>
        <w:tabs>
          <w:tab w:val="num" w:pos="1582"/>
        </w:tabs>
        <w:ind w:left="1582" w:hanging="360"/>
      </w:pPr>
    </w:lvl>
    <w:lvl w:ilvl="2" w:tplc="0407001B" w:tentative="1">
      <w:start w:val="1"/>
      <w:numFmt w:val="lowerRoman"/>
      <w:lvlText w:val="%3."/>
      <w:lvlJc w:val="right"/>
      <w:pPr>
        <w:tabs>
          <w:tab w:val="num" w:pos="2302"/>
        </w:tabs>
        <w:ind w:left="2302" w:hanging="180"/>
      </w:pPr>
    </w:lvl>
    <w:lvl w:ilvl="3" w:tplc="0407000F" w:tentative="1">
      <w:start w:val="1"/>
      <w:numFmt w:val="decimal"/>
      <w:lvlText w:val="%4."/>
      <w:lvlJc w:val="left"/>
      <w:pPr>
        <w:tabs>
          <w:tab w:val="num" w:pos="3022"/>
        </w:tabs>
        <w:ind w:left="3022" w:hanging="360"/>
      </w:pPr>
    </w:lvl>
    <w:lvl w:ilvl="4" w:tplc="04070019" w:tentative="1">
      <w:start w:val="1"/>
      <w:numFmt w:val="lowerLetter"/>
      <w:lvlText w:val="%5."/>
      <w:lvlJc w:val="left"/>
      <w:pPr>
        <w:tabs>
          <w:tab w:val="num" w:pos="3742"/>
        </w:tabs>
        <w:ind w:left="3742" w:hanging="360"/>
      </w:pPr>
    </w:lvl>
    <w:lvl w:ilvl="5" w:tplc="0407001B" w:tentative="1">
      <w:start w:val="1"/>
      <w:numFmt w:val="lowerRoman"/>
      <w:lvlText w:val="%6."/>
      <w:lvlJc w:val="right"/>
      <w:pPr>
        <w:tabs>
          <w:tab w:val="num" w:pos="4462"/>
        </w:tabs>
        <w:ind w:left="4462" w:hanging="180"/>
      </w:pPr>
    </w:lvl>
    <w:lvl w:ilvl="6" w:tplc="0407000F" w:tentative="1">
      <w:start w:val="1"/>
      <w:numFmt w:val="decimal"/>
      <w:lvlText w:val="%7."/>
      <w:lvlJc w:val="left"/>
      <w:pPr>
        <w:tabs>
          <w:tab w:val="num" w:pos="5182"/>
        </w:tabs>
        <w:ind w:left="5182" w:hanging="360"/>
      </w:pPr>
    </w:lvl>
    <w:lvl w:ilvl="7" w:tplc="04070019" w:tentative="1">
      <w:start w:val="1"/>
      <w:numFmt w:val="lowerLetter"/>
      <w:lvlText w:val="%8."/>
      <w:lvlJc w:val="left"/>
      <w:pPr>
        <w:tabs>
          <w:tab w:val="num" w:pos="5902"/>
        </w:tabs>
        <w:ind w:left="5902" w:hanging="360"/>
      </w:pPr>
    </w:lvl>
    <w:lvl w:ilvl="8" w:tplc="0407001B" w:tentative="1">
      <w:start w:val="1"/>
      <w:numFmt w:val="lowerRoman"/>
      <w:lvlText w:val="%9."/>
      <w:lvlJc w:val="right"/>
      <w:pPr>
        <w:tabs>
          <w:tab w:val="num" w:pos="6622"/>
        </w:tabs>
        <w:ind w:left="6622" w:hanging="180"/>
      </w:pPr>
    </w:lvl>
  </w:abstractNum>
  <w:abstractNum w:abstractNumId="17"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05623A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E40E75"/>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09E076AB"/>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9EE2EC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A6A317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0B0E5A3E"/>
    <w:multiLevelType w:val="hybridMultilevel"/>
    <w:tmpl w:val="A46A171A"/>
    <w:lvl w:ilvl="0" w:tplc="0226E6CC">
      <w:start w:val="1"/>
      <w:numFmt w:val="decimal"/>
      <w:lvlText w:val="%1"/>
      <w:lvlJc w:val="left"/>
      <w:pPr>
        <w:tabs>
          <w:tab w:val="num" w:pos="1135"/>
        </w:tabs>
        <w:ind w:left="1133"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BA3265C"/>
    <w:multiLevelType w:val="multilevel"/>
    <w:tmpl w:val="B970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CFB2116"/>
    <w:multiLevelType w:val="hybridMultilevel"/>
    <w:tmpl w:val="4766A3B8"/>
    <w:lvl w:ilvl="0" w:tplc="C178CE0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7"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0FF13246"/>
    <w:multiLevelType w:val="hybridMultilevel"/>
    <w:tmpl w:val="B9CC6A78"/>
    <w:lvl w:ilvl="0" w:tplc="AD7C0FE4">
      <w:start w:val="1"/>
      <w:numFmt w:val="bullet"/>
      <w:lvlText w:val="­"/>
      <w:lvlJc w:val="left"/>
      <w:pPr>
        <w:ind w:left="720" w:hanging="360"/>
      </w:pPr>
      <w:rPr>
        <w:rFonts w:ascii="Courier New" w:hAnsi="Courier New"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0FD6EDD"/>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19655C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1B0356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60"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38D3464"/>
    <w:multiLevelType w:val="hybridMultilevel"/>
    <w:tmpl w:val="4C444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3AA1C77"/>
    <w:multiLevelType w:val="hybridMultilevel"/>
    <w:tmpl w:val="D328319C"/>
    <w:lvl w:ilvl="0" w:tplc="66E037BE">
      <w:start w:val="10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6"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15784B8B"/>
    <w:multiLevelType w:val="hybridMultilevel"/>
    <w:tmpl w:val="C74A1996"/>
    <w:lvl w:ilvl="0" w:tplc="D9E22D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6392A75"/>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78453C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7A95500"/>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9" w15:restartNumberingAfterBreak="0">
    <w:nsid w:val="18286E82"/>
    <w:multiLevelType w:val="hybridMultilevel"/>
    <w:tmpl w:val="5E928386"/>
    <w:lvl w:ilvl="0" w:tplc="BDEA68DC">
      <w:numFmt w:val="bullet"/>
      <w:lvlText w:val="-"/>
      <w:lvlJc w:val="left"/>
      <w:pPr>
        <w:ind w:left="785"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18787097"/>
    <w:multiLevelType w:val="hybridMultilevel"/>
    <w:tmpl w:val="66F08AFA"/>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BF94EE2"/>
    <w:multiLevelType w:val="hybridMultilevel"/>
    <w:tmpl w:val="F2D448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1C3C639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1CB4507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1D6B56F3"/>
    <w:multiLevelType w:val="hybridMultilevel"/>
    <w:tmpl w:val="E5B265BA"/>
    <w:lvl w:ilvl="0" w:tplc="F0661E46">
      <w:numFmt w:val="bullet"/>
      <w:lvlText w:val="-"/>
      <w:lvlJc w:val="left"/>
      <w:pPr>
        <w:ind w:left="424" w:hanging="360"/>
      </w:pPr>
      <w:rPr>
        <w:rFonts w:ascii="Arial" w:eastAsia="Arial" w:hAnsi="Arial" w:cs="Arial" w:hint="default"/>
      </w:rPr>
    </w:lvl>
    <w:lvl w:ilvl="1" w:tplc="04070003">
      <w:start w:val="1"/>
      <w:numFmt w:val="bullet"/>
      <w:lvlText w:val="o"/>
      <w:lvlJc w:val="left"/>
      <w:pPr>
        <w:ind w:left="1144" w:hanging="360"/>
      </w:pPr>
      <w:rPr>
        <w:rFonts w:ascii="Courier New" w:hAnsi="Courier New" w:cs="Courier New" w:hint="default"/>
      </w:rPr>
    </w:lvl>
    <w:lvl w:ilvl="2" w:tplc="04070005">
      <w:start w:val="1"/>
      <w:numFmt w:val="bullet"/>
      <w:lvlText w:val=""/>
      <w:lvlJc w:val="left"/>
      <w:pPr>
        <w:ind w:left="1864" w:hanging="360"/>
      </w:pPr>
      <w:rPr>
        <w:rFonts w:ascii="Wingdings" w:hAnsi="Wingdings" w:hint="default"/>
      </w:rPr>
    </w:lvl>
    <w:lvl w:ilvl="3" w:tplc="04070001">
      <w:start w:val="1"/>
      <w:numFmt w:val="bullet"/>
      <w:lvlText w:val=""/>
      <w:lvlJc w:val="left"/>
      <w:pPr>
        <w:ind w:left="2584" w:hanging="360"/>
      </w:pPr>
      <w:rPr>
        <w:rFonts w:ascii="Symbol" w:hAnsi="Symbol" w:hint="default"/>
      </w:rPr>
    </w:lvl>
    <w:lvl w:ilvl="4" w:tplc="04070003">
      <w:start w:val="1"/>
      <w:numFmt w:val="bullet"/>
      <w:lvlText w:val="o"/>
      <w:lvlJc w:val="left"/>
      <w:pPr>
        <w:ind w:left="3304" w:hanging="360"/>
      </w:pPr>
      <w:rPr>
        <w:rFonts w:ascii="Courier New" w:hAnsi="Courier New" w:cs="Courier New" w:hint="default"/>
      </w:rPr>
    </w:lvl>
    <w:lvl w:ilvl="5" w:tplc="04070005">
      <w:start w:val="1"/>
      <w:numFmt w:val="bullet"/>
      <w:lvlText w:val=""/>
      <w:lvlJc w:val="left"/>
      <w:pPr>
        <w:ind w:left="4024" w:hanging="360"/>
      </w:pPr>
      <w:rPr>
        <w:rFonts w:ascii="Wingdings" w:hAnsi="Wingdings" w:hint="default"/>
      </w:rPr>
    </w:lvl>
    <w:lvl w:ilvl="6" w:tplc="04070001">
      <w:start w:val="1"/>
      <w:numFmt w:val="bullet"/>
      <w:lvlText w:val=""/>
      <w:lvlJc w:val="left"/>
      <w:pPr>
        <w:ind w:left="4744" w:hanging="360"/>
      </w:pPr>
      <w:rPr>
        <w:rFonts w:ascii="Symbol" w:hAnsi="Symbol" w:hint="default"/>
      </w:rPr>
    </w:lvl>
    <w:lvl w:ilvl="7" w:tplc="04070003">
      <w:start w:val="1"/>
      <w:numFmt w:val="bullet"/>
      <w:lvlText w:val="o"/>
      <w:lvlJc w:val="left"/>
      <w:pPr>
        <w:ind w:left="5464" w:hanging="360"/>
      </w:pPr>
      <w:rPr>
        <w:rFonts w:ascii="Courier New" w:hAnsi="Courier New" w:cs="Courier New" w:hint="default"/>
      </w:rPr>
    </w:lvl>
    <w:lvl w:ilvl="8" w:tplc="04070005">
      <w:start w:val="1"/>
      <w:numFmt w:val="bullet"/>
      <w:lvlText w:val=""/>
      <w:lvlJc w:val="left"/>
      <w:pPr>
        <w:ind w:left="6184" w:hanging="360"/>
      </w:pPr>
      <w:rPr>
        <w:rFonts w:ascii="Wingdings" w:hAnsi="Wingdings" w:hint="default"/>
      </w:rPr>
    </w:lvl>
  </w:abstractNum>
  <w:abstractNum w:abstractNumId="93"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EEE34F7"/>
    <w:multiLevelType w:val="multilevel"/>
    <w:tmpl w:val="3C42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07F6660"/>
    <w:multiLevelType w:val="hybridMultilevel"/>
    <w:tmpl w:val="90929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0"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2" w15:restartNumberingAfterBreak="0">
    <w:nsid w:val="21212DBA"/>
    <w:multiLevelType w:val="hybridMultilevel"/>
    <w:tmpl w:val="B9A45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22636E08"/>
    <w:multiLevelType w:val="hybridMultilevel"/>
    <w:tmpl w:val="3746DE56"/>
    <w:lvl w:ilvl="0" w:tplc="0A1650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2EC63B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0"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4BF70B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3"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5"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18"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3"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7" w15:restartNumberingAfterBreak="0">
    <w:nsid w:val="288C3F7A"/>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128"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0"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98470D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29A56649"/>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5" w15:restartNumberingAfterBreak="0">
    <w:nsid w:val="2AE71ECB"/>
    <w:multiLevelType w:val="multilevel"/>
    <w:tmpl w:val="F6863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7"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0"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C4B6C0C"/>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E215298"/>
    <w:multiLevelType w:val="hybridMultilevel"/>
    <w:tmpl w:val="93D257D2"/>
    <w:lvl w:ilvl="0" w:tplc="8BBC13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9"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30CF2672"/>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3" w15:restartNumberingAfterBreak="0">
    <w:nsid w:val="315125C1"/>
    <w:multiLevelType w:val="hybridMultilevel"/>
    <w:tmpl w:val="FBBCF798"/>
    <w:lvl w:ilvl="0" w:tplc="718A41D2">
      <w:start w:val="1"/>
      <w:numFmt w:val="decimal"/>
      <w:lvlText w:val="%1"/>
      <w:lvlJc w:val="left"/>
      <w:pPr>
        <w:ind w:left="502" w:hanging="360"/>
      </w:pPr>
      <w:rPr>
        <w:rFonts w:hint="default"/>
        <w:b w:val="0"/>
        <w:i w:val="0"/>
      </w:rPr>
    </w:lvl>
    <w:lvl w:ilvl="1" w:tplc="04070019" w:tentative="1">
      <w:start w:val="1"/>
      <w:numFmt w:val="lowerLetter"/>
      <w:lvlText w:val="%2."/>
      <w:lvlJc w:val="left"/>
      <w:pPr>
        <w:tabs>
          <w:tab w:val="num" w:pos="1582"/>
        </w:tabs>
        <w:ind w:left="1582" w:hanging="360"/>
      </w:pPr>
    </w:lvl>
    <w:lvl w:ilvl="2" w:tplc="0407001B" w:tentative="1">
      <w:start w:val="1"/>
      <w:numFmt w:val="lowerRoman"/>
      <w:lvlText w:val="%3."/>
      <w:lvlJc w:val="right"/>
      <w:pPr>
        <w:tabs>
          <w:tab w:val="num" w:pos="2302"/>
        </w:tabs>
        <w:ind w:left="2302" w:hanging="180"/>
      </w:pPr>
    </w:lvl>
    <w:lvl w:ilvl="3" w:tplc="0407000F" w:tentative="1">
      <w:start w:val="1"/>
      <w:numFmt w:val="decimal"/>
      <w:lvlText w:val="%4."/>
      <w:lvlJc w:val="left"/>
      <w:pPr>
        <w:tabs>
          <w:tab w:val="num" w:pos="3022"/>
        </w:tabs>
        <w:ind w:left="3022" w:hanging="360"/>
      </w:pPr>
    </w:lvl>
    <w:lvl w:ilvl="4" w:tplc="04070019" w:tentative="1">
      <w:start w:val="1"/>
      <w:numFmt w:val="lowerLetter"/>
      <w:lvlText w:val="%5."/>
      <w:lvlJc w:val="left"/>
      <w:pPr>
        <w:tabs>
          <w:tab w:val="num" w:pos="3742"/>
        </w:tabs>
        <w:ind w:left="3742" w:hanging="360"/>
      </w:pPr>
    </w:lvl>
    <w:lvl w:ilvl="5" w:tplc="0407001B" w:tentative="1">
      <w:start w:val="1"/>
      <w:numFmt w:val="lowerRoman"/>
      <w:lvlText w:val="%6."/>
      <w:lvlJc w:val="right"/>
      <w:pPr>
        <w:tabs>
          <w:tab w:val="num" w:pos="4462"/>
        </w:tabs>
        <w:ind w:left="4462" w:hanging="180"/>
      </w:pPr>
    </w:lvl>
    <w:lvl w:ilvl="6" w:tplc="0407000F" w:tentative="1">
      <w:start w:val="1"/>
      <w:numFmt w:val="decimal"/>
      <w:lvlText w:val="%7."/>
      <w:lvlJc w:val="left"/>
      <w:pPr>
        <w:tabs>
          <w:tab w:val="num" w:pos="5182"/>
        </w:tabs>
        <w:ind w:left="5182" w:hanging="360"/>
      </w:pPr>
    </w:lvl>
    <w:lvl w:ilvl="7" w:tplc="04070019" w:tentative="1">
      <w:start w:val="1"/>
      <w:numFmt w:val="lowerLetter"/>
      <w:lvlText w:val="%8."/>
      <w:lvlJc w:val="left"/>
      <w:pPr>
        <w:tabs>
          <w:tab w:val="num" w:pos="5902"/>
        </w:tabs>
        <w:ind w:left="5902" w:hanging="360"/>
      </w:pPr>
    </w:lvl>
    <w:lvl w:ilvl="8" w:tplc="0407001B" w:tentative="1">
      <w:start w:val="1"/>
      <w:numFmt w:val="lowerRoman"/>
      <w:lvlText w:val="%9."/>
      <w:lvlJc w:val="right"/>
      <w:pPr>
        <w:tabs>
          <w:tab w:val="num" w:pos="6622"/>
        </w:tabs>
        <w:ind w:left="6622" w:hanging="180"/>
      </w:pPr>
    </w:lvl>
  </w:abstractNum>
  <w:abstractNum w:abstractNumId="154" w15:restartNumberingAfterBreak="0">
    <w:nsid w:val="31C33882"/>
    <w:multiLevelType w:val="hybridMultilevel"/>
    <w:tmpl w:val="9098C20C"/>
    <w:lvl w:ilvl="0" w:tplc="AB4E605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6"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9"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0"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2" w15:restartNumberingAfterBreak="0">
    <w:nsid w:val="33977820"/>
    <w:multiLevelType w:val="hybridMultilevel"/>
    <w:tmpl w:val="8D3474FE"/>
    <w:lvl w:ilvl="0" w:tplc="AF968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341D693D"/>
    <w:multiLevelType w:val="hybridMultilevel"/>
    <w:tmpl w:val="70C492BC"/>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5"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7"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9"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725367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3" w15:restartNumberingAfterBreak="0">
    <w:nsid w:val="37B25D54"/>
    <w:multiLevelType w:val="hybridMultilevel"/>
    <w:tmpl w:val="398AEEFC"/>
    <w:lvl w:ilvl="0" w:tplc="41523DA0">
      <w:start w:val="2"/>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4" w15:restartNumberingAfterBreak="0">
    <w:nsid w:val="37B55B5A"/>
    <w:multiLevelType w:val="hybridMultilevel"/>
    <w:tmpl w:val="94C4A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77"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9" w15:restartNumberingAfterBreak="0">
    <w:nsid w:val="39262355"/>
    <w:multiLevelType w:val="multilevel"/>
    <w:tmpl w:val="69EE4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9AC3CC8"/>
    <w:multiLevelType w:val="multilevel"/>
    <w:tmpl w:val="02E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3BA84FEF"/>
    <w:multiLevelType w:val="hybridMultilevel"/>
    <w:tmpl w:val="B8E6F3C2"/>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86"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3DF65293"/>
    <w:multiLevelType w:val="hybridMultilevel"/>
    <w:tmpl w:val="72C67DC6"/>
    <w:lvl w:ilvl="0" w:tplc="A3187EE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1"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2"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4"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5"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99"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1"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43084F1D"/>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3"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5" w15:restartNumberingAfterBreak="0">
    <w:nsid w:val="434E44CE"/>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6"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438F7E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2"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4"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45CB3D17"/>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20" w15:restartNumberingAfterBreak="0">
    <w:nsid w:val="46B31282"/>
    <w:multiLevelType w:val="hybridMultilevel"/>
    <w:tmpl w:val="947CF1DA"/>
    <w:lvl w:ilvl="0" w:tplc="E66A0A3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1"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2"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3"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6"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7" w15:restartNumberingAfterBreak="0">
    <w:nsid w:val="48AD5FBB"/>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48F76EA1"/>
    <w:multiLevelType w:val="hybridMultilevel"/>
    <w:tmpl w:val="22DCA862"/>
    <w:lvl w:ilvl="0" w:tplc="397A83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95518C1"/>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30"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4A002A9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4A282D18"/>
    <w:multiLevelType w:val="hybridMultilevel"/>
    <w:tmpl w:val="E07802D0"/>
    <w:lvl w:ilvl="0" w:tplc="07D0F8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5"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6" w15:restartNumberingAfterBreak="0">
    <w:nsid w:val="4B02560A"/>
    <w:multiLevelType w:val="hybridMultilevel"/>
    <w:tmpl w:val="353A7828"/>
    <w:lvl w:ilvl="0" w:tplc="601A3B82">
      <w:start w:val="1"/>
      <w:numFmt w:val="decimal"/>
      <w:lvlText w:val="%1"/>
      <w:lvlJc w:val="center"/>
      <w:pPr>
        <w:ind w:left="360" w:hanging="303"/>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7" w15:restartNumberingAfterBreak="0">
    <w:nsid w:val="4B5C4D87"/>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0" w15:restartNumberingAfterBreak="0">
    <w:nsid w:val="4BAF4D41"/>
    <w:multiLevelType w:val="hybridMultilevel"/>
    <w:tmpl w:val="E01412F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41" w15:restartNumberingAfterBreak="0">
    <w:nsid w:val="4BB82344"/>
    <w:multiLevelType w:val="hybridMultilevel"/>
    <w:tmpl w:val="2FFA0540"/>
    <w:lvl w:ilvl="0" w:tplc="3BC4232C">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2"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5"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6"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7"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9"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0"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1"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2" w15:restartNumberingAfterBreak="0">
    <w:nsid w:val="51B95A95"/>
    <w:multiLevelType w:val="hybridMultilevel"/>
    <w:tmpl w:val="9410B7EC"/>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52484A98"/>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4" w15:restartNumberingAfterBreak="0">
    <w:nsid w:val="52B00023"/>
    <w:multiLevelType w:val="multilevel"/>
    <w:tmpl w:val="C7FC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30108A9"/>
    <w:multiLevelType w:val="hybridMultilevel"/>
    <w:tmpl w:val="204A42DE"/>
    <w:lvl w:ilvl="0" w:tplc="718A41D2">
      <w:start w:val="1"/>
      <w:numFmt w:val="decimal"/>
      <w:lvlText w:val="%1"/>
      <w:lvlJc w:val="left"/>
      <w:pPr>
        <w:tabs>
          <w:tab w:val="num" w:pos="567"/>
        </w:tabs>
        <w:ind w:left="565" w:hanging="565"/>
      </w:pPr>
      <w:rPr>
        <w:rFonts w:hint="default"/>
        <w:b w:val="0"/>
        <w:i w:val="0"/>
      </w:rPr>
    </w:lvl>
    <w:lvl w:ilvl="1" w:tplc="04070019">
      <w:start w:val="1"/>
      <w:numFmt w:val="lowerLetter"/>
      <w:lvlText w:val="%2."/>
      <w:lvlJc w:val="left"/>
      <w:pPr>
        <w:tabs>
          <w:tab w:val="num" w:pos="1270"/>
        </w:tabs>
        <w:ind w:left="1270" w:hanging="360"/>
      </w:pPr>
      <w:rPr>
        <w:rFonts w:cs="Times New Roman"/>
      </w:rPr>
    </w:lvl>
    <w:lvl w:ilvl="2" w:tplc="0407001B">
      <w:start w:val="1"/>
      <w:numFmt w:val="lowerRoman"/>
      <w:lvlText w:val="%3."/>
      <w:lvlJc w:val="right"/>
      <w:pPr>
        <w:tabs>
          <w:tab w:val="num" w:pos="1990"/>
        </w:tabs>
        <w:ind w:left="1990" w:hanging="180"/>
      </w:pPr>
      <w:rPr>
        <w:rFonts w:cs="Times New Roman"/>
      </w:rPr>
    </w:lvl>
    <w:lvl w:ilvl="3" w:tplc="0407000F">
      <w:start w:val="1"/>
      <w:numFmt w:val="decimal"/>
      <w:lvlText w:val="%4."/>
      <w:lvlJc w:val="left"/>
      <w:pPr>
        <w:tabs>
          <w:tab w:val="num" w:pos="2710"/>
        </w:tabs>
        <w:ind w:left="2710" w:hanging="360"/>
      </w:pPr>
      <w:rPr>
        <w:rFonts w:cs="Times New Roman"/>
      </w:rPr>
    </w:lvl>
    <w:lvl w:ilvl="4" w:tplc="04070019">
      <w:start w:val="1"/>
      <w:numFmt w:val="lowerLetter"/>
      <w:lvlText w:val="%5."/>
      <w:lvlJc w:val="left"/>
      <w:pPr>
        <w:tabs>
          <w:tab w:val="num" w:pos="3430"/>
        </w:tabs>
        <w:ind w:left="3430" w:hanging="360"/>
      </w:pPr>
      <w:rPr>
        <w:rFonts w:cs="Times New Roman"/>
      </w:rPr>
    </w:lvl>
    <w:lvl w:ilvl="5" w:tplc="0407001B">
      <w:start w:val="1"/>
      <w:numFmt w:val="lowerRoman"/>
      <w:lvlText w:val="%6."/>
      <w:lvlJc w:val="right"/>
      <w:pPr>
        <w:tabs>
          <w:tab w:val="num" w:pos="4150"/>
        </w:tabs>
        <w:ind w:left="4150" w:hanging="180"/>
      </w:pPr>
      <w:rPr>
        <w:rFonts w:cs="Times New Roman"/>
      </w:rPr>
    </w:lvl>
    <w:lvl w:ilvl="6" w:tplc="0407000F">
      <w:start w:val="1"/>
      <w:numFmt w:val="decimal"/>
      <w:lvlText w:val="%7."/>
      <w:lvlJc w:val="left"/>
      <w:pPr>
        <w:tabs>
          <w:tab w:val="num" w:pos="4870"/>
        </w:tabs>
        <w:ind w:left="4870" w:hanging="360"/>
      </w:pPr>
      <w:rPr>
        <w:rFonts w:cs="Times New Roman"/>
      </w:rPr>
    </w:lvl>
    <w:lvl w:ilvl="7" w:tplc="04070019">
      <w:start w:val="1"/>
      <w:numFmt w:val="lowerLetter"/>
      <w:lvlText w:val="%8."/>
      <w:lvlJc w:val="left"/>
      <w:pPr>
        <w:tabs>
          <w:tab w:val="num" w:pos="5590"/>
        </w:tabs>
        <w:ind w:left="5590" w:hanging="360"/>
      </w:pPr>
      <w:rPr>
        <w:rFonts w:cs="Times New Roman"/>
      </w:rPr>
    </w:lvl>
    <w:lvl w:ilvl="8" w:tplc="0407001B">
      <w:start w:val="1"/>
      <w:numFmt w:val="lowerRoman"/>
      <w:lvlText w:val="%9."/>
      <w:lvlJc w:val="right"/>
      <w:pPr>
        <w:tabs>
          <w:tab w:val="num" w:pos="6310"/>
        </w:tabs>
        <w:ind w:left="6310" w:hanging="180"/>
      </w:pPr>
      <w:rPr>
        <w:rFonts w:cs="Times New Roman"/>
      </w:rPr>
    </w:lvl>
  </w:abstractNum>
  <w:abstractNum w:abstractNumId="256" w15:restartNumberingAfterBreak="0">
    <w:nsid w:val="5357789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539700F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9"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1"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2"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4"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6"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9"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0"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1" w15:restartNumberingAfterBreak="0">
    <w:nsid w:val="57EE033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59932460"/>
    <w:multiLevelType w:val="hybridMultilevel"/>
    <w:tmpl w:val="79DECE3C"/>
    <w:lvl w:ilvl="0" w:tplc="A112D2B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5"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59D16203"/>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78"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59F5534B"/>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5A2179F1"/>
    <w:multiLevelType w:val="hybridMultilevel"/>
    <w:tmpl w:val="A93296E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5B5B0E3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3"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5C684C24"/>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86"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7"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8"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9"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5E8607A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1"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2"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3"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602B205B"/>
    <w:multiLevelType w:val="hybridMultilevel"/>
    <w:tmpl w:val="DBFA7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5"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9"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4"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65460008"/>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308"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10"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1"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2"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687527B7"/>
    <w:multiLevelType w:val="hybridMultilevel"/>
    <w:tmpl w:val="86FCD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4"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5"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6"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7"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8"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9" w15:restartNumberingAfterBreak="0">
    <w:nsid w:val="697740F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8"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9"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0"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2" w15:restartNumberingAfterBreak="0">
    <w:nsid w:val="6CD154F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6DB926C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6F376269"/>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6FBA7D81"/>
    <w:multiLevelType w:val="hybridMultilevel"/>
    <w:tmpl w:val="34BEC3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6FCE091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3" w15:restartNumberingAfterBreak="0">
    <w:nsid w:val="70860CD9"/>
    <w:multiLevelType w:val="hybridMultilevel"/>
    <w:tmpl w:val="1F9E376E"/>
    <w:lvl w:ilvl="0" w:tplc="8BBC13B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44" w15:restartNumberingAfterBreak="0">
    <w:nsid w:val="709849DE"/>
    <w:multiLevelType w:val="multilevel"/>
    <w:tmpl w:val="53DA3180"/>
    <w:lvl w:ilvl="0">
      <w:start w:val="1"/>
      <w:numFmt w:val="decimal"/>
      <w:lvlText w:val="%1"/>
      <w:lvlJc w:val="left"/>
      <w:pPr>
        <w:tabs>
          <w:tab w:val="num" w:pos="574"/>
        </w:tabs>
        <w:ind w:left="574" w:hanging="432"/>
      </w:pPr>
      <w:rPr>
        <w:rFonts w:cs="Times New Roman" w:hint="default"/>
        <w:b w:val="0"/>
        <w:i w:val="0"/>
      </w:rPr>
    </w:lvl>
    <w:lvl w:ilvl="1">
      <w:start w:val="1"/>
      <w:numFmt w:val="decimal"/>
      <w:lvlText w:val="%2."/>
      <w:lvlJc w:val="left"/>
      <w:pPr>
        <w:tabs>
          <w:tab w:val="num" w:pos="-96"/>
        </w:tabs>
        <w:ind w:left="-113" w:hanging="170"/>
      </w:pPr>
      <w:rPr>
        <w:b w:val="0"/>
        <w:i w:val="0"/>
      </w:rPr>
    </w:lvl>
    <w:lvl w:ilvl="2">
      <w:start w:val="1"/>
      <w:numFmt w:val="decimal"/>
      <w:lvlText w:val="%1.%2.%3"/>
      <w:lvlJc w:val="left"/>
      <w:pPr>
        <w:tabs>
          <w:tab w:val="num" w:pos="437"/>
        </w:tabs>
        <w:ind w:left="437" w:hanging="720"/>
      </w:pPr>
    </w:lvl>
    <w:lvl w:ilvl="3">
      <w:start w:val="1"/>
      <w:numFmt w:val="decimal"/>
      <w:lvlText w:val="%1.%2.%3.%4"/>
      <w:lvlJc w:val="left"/>
      <w:pPr>
        <w:tabs>
          <w:tab w:val="num" w:pos="581"/>
        </w:tabs>
        <w:ind w:left="581" w:hanging="864"/>
      </w:pPr>
    </w:lvl>
    <w:lvl w:ilvl="4">
      <w:start w:val="1"/>
      <w:numFmt w:val="decimal"/>
      <w:lvlText w:val="%1.%2.%3.%4.%5"/>
      <w:lvlJc w:val="left"/>
      <w:pPr>
        <w:tabs>
          <w:tab w:val="num" w:pos="725"/>
        </w:tabs>
        <w:ind w:left="725" w:hanging="1008"/>
      </w:pPr>
    </w:lvl>
    <w:lvl w:ilvl="5">
      <w:start w:val="1"/>
      <w:numFmt w:val="decimal"/>
      <w:lvlText w:val="%1.%2.%3.%4.%5.%6"/>
      <w:lvlJc w:val="left"/>
      <w:pPr>
        <w:tabs>
          <w:tab w:val="num" w:pos="869"/>
        </w:tabs>
        <w:ind w:left="869" w:hanging="1152"/>
      </w:pPr>
    </w:lvl>
    <w:lvl w:ilvl="6">
      <w:start w:val="1"/>
      <w:numFmt w:val="decimal"/>
      <w:lvlText w:val="%1.%2.%3.%4.%5.%6.%7"/>
      <w:lvlJc w:val="left"/>
      <w:pPr>
        <w:tabs>
          <w:tab w:val="num" w:pos="1013"/>
        </w:tabs>
        <w:ind w:left="1013" w:hanging="1296"/>
      </w:pPr>
    </w:lvl>
    <w:lvl w:ilvl="7">
      <w:start w:val="1"/>
      <w:numFmt w:val="decimal"/>
      <w:lvlText w:val="%1.%2.%3.%4.%5.%6.%7.%8"/>
      <w:lvlJc w:val="left"/>
      <w:pPr>
        <w:tabs>
          <w:tab w:val="num" w:pos="1157"/>
        </w:tabs>
        <w:ind w:left="1157" w:hanging="1440"/>
      </w:pPr>
    </w:lvl>
    <w:lvl w:ilvl="8">
      <w:start w:val="1"/>
      <w:numFmt w:val="decimal"/>
      <w:lvlText w:val="%1.%2.%3.%4.%5.%6.%7.%8.%9"/>
      <w:lvlJc w:val="left"/>
      <w:pPr>
        <w:tabs>
          <w:tab w:val="num" w:pos="1301"/>
        </w:tabs>
        <w:ind w:left="1301" w:hanging="1584"/>
      </w:pPr>
    </w:lvl>
  </w:abstractNum>
  <w:abstractNum w:abstractNumId="345" w15:restartNumberingAfterBreak="0">
    <w:nsid w:val="70E54641"/>
    <w:multiLevelType w:val="hybridMultilevel"/>
    <w:tmpl w:val="BEBE2BC6"/>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6"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8"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9" w15:restartNumberingAfterBreak="0">
    <w:nsid w:val="72922079"/>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0" w15:restartNumberingAfterBreak="0">
    <w:nsid w:val="72DC27E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1"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2" w15:restartNumberingAfterBreak="0">
    <w:nsid w:val="7348543F"/>
    <w:multiLevelType w:val="hybridMultilevel"/>
    <w:tmpl w:val="F920E9A4"/>
    <w:lvl w:ilvl="0" w:tplc="718A41D2">
      <w:start w:val="1"/>
      <w:numFmt w:val="decimal"/>
      <w:lvlText w:val="%1"/>
      <w:lvlJc w:val="left"/>
      <w:pPr>
        <w:tabs>
          <w:tab w:val="num" w:pos="737"/>
        </w:tabs>
        <w:ind w:left="735" w:hanging="565"/>
      </w:pPr>
      <w:rPr>
        <w:rFonts w:cs="Times New Roman"/>
        <w:b w:val="0"/>
        <w:i w:val="0"/>
      </w:rPr>
    </w:lvl>
    <w:lvl w:ilvl="1" w:tplc="AD7C0FE4">
      <w:start w:val="1"/>
      <w:numFmt w:val="bullet"/>
      <w:lvlText w:val="­"/>
      <w:lvlJc w:val="left"/>
      <w:pPr>
        <w:tabs>
          <w:tab w:val="num" w:pos="1261"/>
        </w:tabs>
        <w:ind w:left="1261" w:hanging="181"/>
      </w:pPr>
      <w:rPr>
        <w:rFonts w:ascii="Courier New" w:hAnsi="Courier New" w:cs="Times New Roman" w:hint="default"/>
        <w:b w:val="0"/>
        <w:i w:val="0"/>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3"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55"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6"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74553571"/>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754E71D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757E4337"/>
    <w:multiLevelType w:val="hybridMultilevel"/>
    <w:tmpl w:val="46EA14FA"/>
    <w:lvl w:ilvl="0" w:tplc="E14E0B20">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2"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3"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4" w15:restartNumberingAfterBreak="0">
    <w:nsid w:val="76C077F8"/>
    <w:multiLevelType w:val="multilevel"/>
    <w:tmpl w:val="4F0E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6"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8"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9"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0"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1"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2"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4"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5" w15:restartNumberingAfterBreak="0">
    <w:nsid w:val="7AFF5611"/>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6" w15:restartNumberingAfterBreak="0">
    <w:nsid w:val="7B0248D3"/>
    <w:multiLevelType w:val="hybridMultilevel"/>
    <w:tmpl w:val="2E1E9B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7"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8"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9" w15:restartNumberingAfterBreak="0">
    <w:nsid w:val="7B2927F0"/>
    <w:multiLevelType w:val="hybridMultilevel"/>
    <w:tmpl w:val="B7A81E90"/>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80"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2" w15:restartNumberingAfterBreak="0">
    <w:nsid w:val="7BEE35FC"/>
    <w:multiLevelType w:val="hybridMultilevel"/>
    <w:tmpl w:val="3A2AED0E"/>
    <w:lvl w:ilvl="0" w:tplc="8BBC13BA">
      <w:start w:val="1"/>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3"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7C6F0533"/>
    <w:multiLevelType w:val="multilevel"/>
    <w:tmpl w:val="7C6F0533"/>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5"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6"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7"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8"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9"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0"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1" w15:restartNumberingAfterBreak="0">
    <w:nsid w:val="7D685EA0"/>
    <w:multiLevelType w:val="hybridMultilevel"/>
    <w:tmpl w:val="B3F68B8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2"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3"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4"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5"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6"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7"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8" w15:restartNumberingAfterBreak="0">
    <w:nsid w:val="7EBD76A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76"/>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305"/>
  </w:num>
  <w:num w:numId="3">
    <w:abstractNumId w:val="36"/>
  </w:num>
  <w:num w:numId="4">
    <w:abstractNumId w:val="46"/>
  </w:num>
  <w:num w:numId="5">
    <w:abstractNumId w:val="191"/>
  </w:num>
  <w:num w:numId="6">
    <w:abstractNumId w:val="3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5"/>
  </w:num>
  <w:num w:numId="18">
    <w:abstractNumId w:val="109"/>
  </w:num>
  <w:num w:numId="19">
    <w:abstractNumId w:val="183"/>
  </w:num>
  <w:num w:numId="20">
    <w:abstractNumId w:val="296"/>
  </w:num>
  <w:num w:numId="21">
    <w:abstractNumId w:val="181"/>
  </w:num>
  <w:num w:numId="22">
    <w:abstractNumId w:val="112"/>
  </w:num>
  <w:num w:numId="23">
    <w:abstractNumId w:val="299"/>
  </w:num>
  <w:num w:numId="24">
    <w:abstractNumId w:val="211"/>
  </w:num>
  <w:num w:numId="25">
    <w:abstractNumId w:val="81"/>
  </w:num>
  <w:num w:numId="26">
    <w:abstractNumId w:val="146"/>
  </w:num>
  <w:num w:numId="27">
    <w:abstractNumId w:val="201"/>
  </w:num>
  <w:num w:numId="28">
    <w:abstractNumId w:val="340"/>
  </w:num>
  <w:num w:numId="29">
    <w:abstractNumId w:val="209"/>
  </w:num>
  <w:num w:numId="30">
    <w:abstractNumId w:val="323"/>
  </w:num>
  <w:num w:numId="31">
    <w:abstractNumId w:val="145"/>
  </w:num>
  <w:num w:numId="32">
    <w:abstractNumId w:val="14"/>
  </w:num>
  <w:num w:numId="33">
    <w:abstractNumId w:val="200"/>
  </w:num>
  <w:num w:numId="34">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9"/>
  </w:num>
  <w:num w:numId="38">
    <w:abstractNumId w:val="354"/>
  </w:num>
  <w:num w:numId="39">
    <w:abstractNumId w:val="170"/>
  </w:num>
  <w:num w:numId="40">
    <w:abstractNumId w:val="122"/>
  </w:num>
  <w:num w:numId="41">
    <w:abstractNumId w:val="356"/>
  </w:num>
  <w:num w:numId="42">
    <w:abstractNumId w:val="93"/>
  </w:num>
  <w:num w:numId="43">
    <w:abstractNumId w:val="35"/>
  </w:num>
  <w:num w:numId="44">
    <w:abstractNumId w:val="100"/>
  </w:num>
  <w:num w:numId="45">
    <w:abstractNumId w:val="309"/>
  </w:num>
  <w:num w:numId="46">
    <w:abstractNumId w:val="381"/>
  </w:num>
  <w:num w:numId="47">
    <w:abstractNumId w:val="126"/>
  </w:num>
  <w:num w:numId="48">
    <w:abstractNumId w:val="230"/>
  </w:num>
  <w:num w:numId="49">
    <w:abstractNumId w:val="156"/>
  </w:num>
  <w:num w:numId="50">
    <w:abstractNumId w:val="244"/>
  </w:num>
  <w:num w:numId="51">
    <w:abstractNumId w:val="248"/>
  </w:num>
  <w:num w:numId="52">
    <w:abstractNumId w:val="297"/>
  </w:num>
  <w:num w:numId="53">
    <w:abstractNumId w:val="301"/>
  </w:num>
  <w:num w:numId="54">
    <w:abstractNumId w:val="192"/>
  </w:num>
  <w:num w:numId="55">
    <w:abstractNumId w:val="134"/>
  </w:num>
  <w:num w:numId="56">
    <w:abstractNumId w:val="393"/>
  </w:num>
  <w:num w:numId="57">
    <w:abstractNumId w:val="224"/>
  </w:num>
  <w:num w:numId="58">
    <w:abstractNumId w:val="164"/>
  </w:num>
  <w:num w:numId="59">
    <w:abstractNumId w:val="362"/>
  </w:num>
  <w:num w:numId="60">
    <w:abstractNumId w:val="96"/>
  </w:num>
  <w:num w:numId="61">
    <w:abstractNumId w:val="48"/>
  </w:num>
  <w:num w:numId="62">
    <w:abstractNumId w:val="187"/>
  </w:num>
  <w:num w:numId="63">
    <w:abstractNumId w:val="101"/>
  </w:num>
  <w:num w:numId="64">
    <w:abstractNumId w:val="378"/>
  </w:num>
  <w:num w:numId="65">
    <w:abstractNumId w:val="322"/>
  </w:num>
  <w:num w:numId="66">
    <w:abstractNumId w:val="307"/>
  </w:num>
  <w:num w:numId="67">
    <w:abstractNumId w:val="198"/>
  </w:num>
  <w:num w:numId="68">
    <w:abstractNumId w:val="57"/>
  </w:num>
  <w:num w:numId="69">
    <w:abstractNumId w:val="91"/>
  </w:num>
  <w:num w:numId="70">
    <w:abstractNumId w:val="141"/>
  </w:num>
  <w:num w:numId="71">
    <w:abstractNumId w:val="320"/>
  </w:num>
  <w:num w:numId="72">
    <w:abstractNumId w:val="196"/>
  </w:num>
  <w:num w:numId="73">
    <w:abstractNumId w:val="206"/>
  </w:num>
  <w:num w:numId="74">
    <w:abstractNumId w:val="148"/>
  </w:num>
  <w:num w:numId="75">
    <w:abstractNumId w:val="80"/>
  </w:num>
  <w:num w:numId="76">
    <w:abstractNumId w:val="298"/>
  </w:num>
  <w:num w:numId="77">
    <w:abstractNumId w:val="129"/>
  </w:num>
  <w:num w:numId="78">
    <w:abstractNumId w:val="265"/>
  </w:num>
  <w:num w:numId="79">
    <w:abstractNumId w:val="83"/>
  </w:num>
  <w:num w:numId="80">
    <w:abstractNumId w:val="197"/>
  </w:num>
  <w:num w:numId="81">
    <w:abstractNumId w:val="363"/>
  </w:num>
  <w:num w:numId="82">
    <w:abstractNumId w:val="390"/>
  </w:num>
  <w:num w:numId="83">
    <w:abstractNumId w:val="186"/>
  </w:num>
  <w:num w:numId="84">
    <w:abstractNumId w:val="128"/>
  </w:num>
  <w:num w:numId="85">
    <w:abstractNumId w:val="286"/>
  </w:num>
  <w:num w:numId="86">
    <w:abstractNumId w:val="260"/>
  </w:num>
  <w:num w:numId="87">
    <w:abstractNumId w:val="168"/>
  </w:num>
  <w:num w:numId="88">
    <w:abstractNumId w:val="194"/>
  </w:num>
  <w:num w:numId="89">
    <w:abstractNumId w:val="369"/>
  </w:num>
  <w:num w:numId="90">
    <w:abstractNumId w:val="315"/>
  </w:num>
  <w:num w:numId="91">
    <w:abstractNumId w:val="234"/>
  </w:num>
  <w:num w:numId="92">
    <w:abstractNumId w:val="335"/>
  </w:num>
  <w:num w:numId="93">
    <w:abstractNumId w:val="195"/>
  </w:num>
  <w:num w:numId="94">
    <w:abstractNumId w:val="184"/>
  </w:num>
  <w:num w:numId="95">
    <w:abstractNumId w:val="251"/>
  </w:num>
  <w:num w:numId="96">
    <w:abstractNumId w:val="333"/>
  </w:num>
  <w:num w:numId="97">
    <w:abstractNumId w:val="94"/>
  </w:num>
  <w:num w:numId="98">
    <w:abstractNumId w:val="358"/>
  </w:num>
  <w:num w:numId="99">
    <w:abstractNumId w:val="51"/>
  </w:num>
  <w:num w:numId="100">
    <w:abstractNumId w:val="272"/>
  </w:num>
  <w:num w:numId="101">
    <w:abstractNumId w:val="283"/>
  </w:num>
  <w:num w:numId="102">
    <w:abstractNumId w:val="44"/>
  </w:num>
  <w:num w:numId="103">
    <w:abstractNumId w:val="24"/>
  </w:num>
  <w:num w:numId="104">
    <w:abstractNumId w:val="115"/>
  </w:num>
  <w:num w:numId="105">
    <w:abstractNumId w:val="397"/>
  </w:num>
  <w:num w:numId="106">
    <w:abstractNumId w:val="123"/>
  </w:num>
  <w:num w:numId="107">
    <w:abstractNumId w:val="138"/>
  </w:num>
  <w:num w:numId="108">
    <w:abstractNumId w:val="22"/>
  </w:num>
  <w:num w:numId="109">
    <w:abstractNumId w:val="348"/>
  </w:num>
  <w:num w:numId="110">
    <w:abstractNumId w:val="231"/>
  </w:num>
  <w:num w:numId="111">
    <w:abstractNumId w:val="218"/>
  </w:num>
  <w:num w:numId="112">
    <w:abstractNumId w:val="142"/>
  </w:num>
  <w:num w:numId="113">
    <w:abstractNumId w:val="347"/>
  </w:num>
  <w:num w:numId="114">
    <w:abstractNumId w:val="60"/>
  </w:num>
  <w:num w:numId="115">
    <w:abstractNumId w:val="167"/>
  </w:num>
  <w:num w:numId="116">
    <w:abstractNumId w:val="275"/>
  </w:num>
  <w:num w:numId="117">
    <w:abstractNumId w:val="150"/>
  </w:num>
  <w:num w:numId="118">
    <w:abstractNumId w:val="373"/>
  </w:num>
  <w:num w:numId="119">
    <w:abstractNumId w:val="226"/>
  </w:num>
  <w:num w:numId="120">
    <w:abstractNumId w:val="33"/>
  </w:num>
  <w:num w:numId="121">
    <w:abstractNumId w:val="23"/>
  </w:num>
  <w:num w:numId="122">
    <w:abstractNumId w:val="98"/>
  </w:num>
  <w:num w:numId="123">
    <w:abstractNumId w:val="300"/>
  </w:num>
  <w:num w:numId="124">
    <w:abstractNumId w:val="270"/>
  </w:num>
  <w:num w:numId="125">
    <w:abstractNumId w:val="203"/>
  </w:num>
  <w:num w:numId="126">
    <w:abstractNumId w:val="242"/>
  </w:num>
  <w:num w:numId="127">
    <w:abstractNumId w:val="39"/>
  </w:num>
  <w:num w:numId="128">
    <w:abstractNumId w:val="90"/>
  </w:num>
  <w:num w:numId="129">
    <w:abstractNumId w:val="107"/>
  </w:num>
  <w:num w:numId="130">
    <w:abstractNumId w:val="85"/>
  </w:num>
  <w:num w:numId="131">
    <w:abstractNumId w:val="47"/>
  </w:num>
  <w:num w:numId="132">
    <w:abstractNumId w:val="223"/>
  </w:num>
  <w:num w:numId="133">
    <w:abstractNumId w:val="104"/>
  </w:num>
  <w:num w:numId="134">
    <w:abstractNumId w:val="314"/>
  </w:num>
  <w:num w:numId="135">
    <w:abstractNumId w:val="247"/>
  </w:num>
  <w:num w:numId="136">
    <w:abstractNumId w:val="144"/>
  </w:num>
  <w:num w:numId="137">
    <w:abstractNumId w:val="161"/>
  </w:num>
  <w:num w:numId="138">
    <w:abstractNumId w:val="287"/>
  </w:num>
  <w:num w:numId="139">
    <w:abstractNumId w:val="175"/>
  </w:num>
  <w:num w:numId="140">
    <w:abstractNumId w:val="222"/>
  </w:num>
  <w:num w:numId="141">
    <w:abstractNumId w:val="136"/>
  </w:num>
  <w:num w:numId="142">
    <w:abstractNumId w:val="143"/>
  </w:num>
  <w:num w:numId="143">
    <w:abstractNumId w:val="62"/>
  </w:num>
  <w:num w:numId="144">
    <w:abstractNumId w:val="177"/>
  </w:num>
  <w:num w:numId="145">
    <w:abstractNumId w:val="41"/>
  </w:num>
  <w:num w:numId="146">
    <w:abstractNumId w:val="71"/>
  </w:num>
  <w:num w:numId="147">
    <w:abstractNumId w:val="157"/>
  </w:num>
  <w:num w:numId="148">
    <w:abstractNumId w:val="353"/>
  </w:num>
  <w:num w:numId="149">
    <w:abstractNumId w:val="327"/>
  </w:num>
  <w:num w:numId="150">
    <w:abstractNumId w:val="56"/>
  </w:num>
  <w:num w:numId="151">
    <w:abstractNumId w:val="324"/>
  </w:num>
  <w:num w:numId="152">
    <w:abstractNumId w:val="165"/>
  </w:num>
  <w:num w:numId="153">
    <w:abstractNumId w:val="291"/>
  </w:num>
  <w:num w:numId="154">
    <w:abstractNumId w:val="259"/>
  </w:num>
  <w:num w:numId="155">
    <w:abstractNumId w:val="137"/>
  </w:num>
  <w:num w:numId="156">
    <w:abstractNumId w:val="45"/>
  </w:num>
  <w:num w:numId="157">
    <w:abstractNumId w:val="221"/>
  </w:num>
  <w:num w:numId="158">
    <w:abstractNumId w:val="73"/>
  </w:num>
  <w:num w:numId="159">
    <w:abstractNumId w:val="166"/>
  </w:num>
  <w:num w:numId="160">
    <w:abstractNumId w:val="302"/>
  </w:num>
  <w:num w:numId="161">
    <w:abstractNumId w:val="113"/>
  </w:num>
  <w:num w:numId="162">
    <w:abstractNumId w:val="212"/>
  </w:num>
  <w:num w:numId="163">
    <w:abstractNumId w:val="351"/>
  </w:num>
  <w:num w:numId="164">
    <w:abstractNumId w:val="124"/>
  </w:num>
  <w:num w:numId="165">
    <w:abstractNumId w:val="140"/>
  </w:num>
  <w:num w:numId="166">
    <w:abstractNumId w:val="12"/>
  </w:num>
  <w:num w:numId="167">
    <w:abstractNumId w:val="20"/>
  </w:num>
  <w:num w:numId="168">
    <w:abstractNumId w:val="370"/>
  </w:num>
  <w:num w:numId="169">
    <w:abstractNumId w:val="246"/>
  </w:num>
  <w:num w:numId="170">
    <w:abstractNumId w:val="225"/>
  </w:num>
  <w:num w:numId="171">
    <w:abstractNumId w:val="204"/>
  </w:num>
  <w:num w:numId="172">
    <w:abstractNumId w:val="43"/>
  </w:num>
  <w:num w:numId="173">
    <w:abstractNumId w:val="239"/>
  </w:num>
  <w:num w:numId="174">
    <w:abstractNumId w:val="355"/>
  </w:num>
  <w:num w:numId="175">
    <w:abstractNumId w:val="395"/>
  </w:num>
  <w:num w:numId="176">
    <w:abstractNumId w:val="311"/>
  </w:num>
  <w:num w:numId="177">
    <w:abstractNumId w:val="249"/>
  </w:num>
  <w:num w:numId="178">
    <w:abstractNumId w:val="368"/>
  </w:num>
  <w:num w:numId="179">
    <w:abstractNumId w:val="213"/>
  </w:num>
  <w:num w:numId="180">
    <w:abstractNumId w:val="245"/>
  </w:num>
  <w:num w:numId="181">
    <w:abstractNumId w:val="65"/>
  </w:num>
  <w:num w:numId="182">
    <w:abstractNumId w:val="219"/>
  </w:num>
  <w:num w:numId="183">
    <w:abstractNumId w:val="317"/>
  </w:num>
  <w:num w:numId="184">
    <w:abstractNumId w:val="386"/>
  </w:num>
  <w:num w:numId="185">
    <w:abstractNumId w:val="380"/>
  </w:num>
  <w:num w:numId="186">
    <w:abstractNumId w:val="238"/>
  </w:num>
  <w:num w:numId="187">
    <w:abstractNumId w:val="116"/>
  </w:num>
  <w:num w:numId="188">
    <w:abstractNumId w:val="396"/>
  </w:num>
  <w:num w:numId="189">
    <w:abstractNumId w:val="263"/>
  </w:num>
  <w:num w:numId="190">
    <w:abstractNumId w:val="158"/>
  </w:num>
  <w:num w:numId="191">
    <w:abstractNumId w:val="105"/>
  </w:num>
  <w:num w:numId="192">
    <w:abstractNumId w:val="365"/>
  </w:num>
  <w:num w:numId="193">
    <w:abstractNumId w:val="68"/>
  </w:num>
  <w:num w:numId="194">
    <w:abstractNumId w:val="325"/>
  </w:num>
  <w:num w:numId="195">
    <w:abstractNumId w:val="292"/>
  </w:num>
  <w:num w:numId="196">
    <w:abstractNumId w:val="382"/>
  </w:num>
  <w:num w:numId="197">
    <w:abstractNumId w:val="38"/>
  </w:num>
  <w:num w:numId="198">
    <w:abstractNumId w:val="331"/>
  </w:num>
  <w:num w:numId="199">
    <w:abstractNumId w:val="210"/>
  </w:num>
  <w:num w:numId="200">
    <w:abstractNumId w:val="28"/>
  </w:num>
  <w:num w:numId="201">
    <w:abstractNumId w:val="371"/>
  </w:num>
  <w:num w:numId="202">
    <w:abstractNumId w:val="276"/>
  </w:num>
  <w:num w:numId="203">
    <w:abstractNumId w:val="190"/>
  </w:num>
  <w:num w:numId="204">
    <w:abstractNumId w:val="114"/>
  </w:num>
  <w:num w:numId="205">
    <w:abstractNumId w:val="95"/>
  </w:num>
  <w:num w:numId="206">
    <w:abstractNumId w:val="207"/>
  </w:num>
  <w:num w:numId="207">
    <w:abstractNumId w:val="308"/>
  </w:num>
  <w:num w:numId="208">
    <w:abstractNumId w:val="293"/>
  </w:num>
  <w:num w:numId="209">
    <w:abstractNumId w:val="374"/>
  </w:num>
  <w:num w:numId="210">
    <w:abstractNumId w:val="119"/>
  </w:num>
  <w:num w:numId="211">
    <w:abstractNumId w:val="359"/>
  </w:num>
  <w:num w:numId="212">
    <w:abstractNumId w:val="264"/>
  </w:num>
  <w:num w:numId="213">
    <w:abstractNumId w:val="321"/>
  </w:num>
  <w:num w:numId="214">
    <w:abstractNumId w:val="117"/>
  </w:num>
  <w:num w:numId="215">
    <w:abstractNumId w:val="387"/>
  </w:num>
  <w:num w:numId="216">
    <w:abstractNumId w:val="303"/>
  </w:num>
  <w:num w:numId="217">
    <w:abstractNumId w:val="394"/>
  </w:num>
  <w:num w:numId="218">
    <w:abstractNumId w:val="17"/>
  </w:num>
  <w:num w:numId="219">
    <w:abstractNumId w:val="130"/>
  </w:num>
  <w:num w:numId="220">
    <w:abstractNumId w:val="278"/>
  </w:num>
  <w:num w:numId="221">
    <w:abstractNumId w:val="366"/>
  </w:num>
  <w:num w:numId="222">
    <w:abstractNumId w:val="154"/>
  </w:num>
  <w:num w:numId="223">
    <w:abstractNumId w:val="26"/>
  </w:num>
  <w:num w:numId="224">
    <w:abstractNumId w:val="337"/>
  </w:num>
  <w:num w:numId="225">
    <w:abstractNumId w:val="392"/>
  </w:num>
  <w:num w:numId="226">
    <w:abstractNumId w:val="385"/>
  </w:num>
  <w:num w:numId="227">
    <w:abstractNumId w:val="58"/>
  </w:num>
  <w:num w:numId="228">
    <w:abstractNumId w:val="377"/>
  </w:num>
  <w:num w:numId="229">
    <w:abstractNumId w:val="159"/>
  </w:num>
  <w:num w:numId="230">
    <w:abstractNumId w:val="139"/>
  </w:num>
  <w:num w:numId="231">
    <w:abstractNumId w:val="243"/>
  </w:num>
  <w:num w:numId="232">
    <w:abstractNumId w:val="367"/>
  </w:num>
  <w:num w:numId="233">
    <w:abstractNumId w:val="29"/>
  </w:num>
  <w:num w:numId="234">
    <w:abstractNumId w:val="151"/>
  </w:num>
  <w:num w:numId="235">
    <w:abstractNumId w:val="125"/>
  </w:num>
  <w:num w:numId="236">
    <w:abstractNumId w:val="372"/>
  </w:num>
  <w:num w:numId="237">
    <w:abstractNumId w:val="84"/>
  </w:num>
  <w:num w:numId="238">
    <w:abstractNumId w:val="326"/>
  </w:num>
  <w:num w:numId="239">
    <w:abstractNumId w:val="267"/>
  </w:num>
  <w:num w:numId="240">
    <w:abstractNumId w:val="289"/>
  </w:num>
  <w:num w:numId="241">
    <w:abstractNumId w:val="341"/>
  </w:num>
  <w:num w:numId="242">
    <w:abstractNumId w:val="103"/>
  </w:num>
  <w:num w:numId="243">
    <w:abstractNumId w:val="110"/>
  </w:num>
  <w:num w:numId="244">
    <w:abstractNumId w:val="304"/>
  </w:num>
  <w:num w:numId="245">
    <w:abstractNumId w:val="268"/>
  </w:num>
  <w:num w:numId="246">
    <w:abstractNumId w:val="342"/>
  </w:num>
  <w:num w:numId="247">
    <w:abstractNumId w:val="74"/>
  </w:num>
  <w:num w:numId="248">
    <w:abstractNumId w:val="182"/>
  </w:num>
  <w:num w:numId="249">
    <w:abstractNumId w:val="118"/>
  </w:num>
  <w:num w:numId="250">
    <w:abstractNumId w:val="172"/>
  </w:num>
  <w:num w:numId="251">
    <w:abstractNumId w:val="269"/>
  </w:num>
  <w:num w:numId="252">
    <w:abstractNumId w:val="155"/>
  </w:num>
  <w:num w:numId="253">
    <w:abstractNumId w:val="344"/>
  </w:num>
  <w:num w:numId="254">
    <w:abstractNumId w:val="288"/>
  </w:num>
  <w:num w:numId="255">
    <w:abstractNumId w:val="285"/>
  </w:num>
  <w:num w:numId="256">
    <w:abstractNumId w:val="216"/>
  </w:num>
  <w:num w:numId="257">
    <w:abstractNumId w:val="78"/>
  </w:num>
  <w:num w:numId="258">
    <w:abstractNumId w:val="346"/>
  </w:num>
  <w:num w:numId="259">
    <w:abstractNumId w:val="160"/>
  </w:num>
  <w:num w:numId="260">
    <w:abstractNumId w:val="330"/>
  </w:num>
  <w:num w:numId="261">
    <w:abstractNumId w:val="262"/>
  </w:num>
  <w:num w:numId="262">
    <w:abstractNumId w:val="389"/>
  </w:num>
  <w:num w:numId="263">
    <w:abstractNumId w:val="11"/>
  </w:num>
  <w:num w:numId="264">
    <w:abstractNumId w:val="59"/>
  </w:num>
  <w:num w:numId="265">
    <w:abstractNumId w:val="261"/>
  </w:num>
  <w:num w:numId="266">
    <w:abstractNumId w:val="266"/>
  </w:num>
  <w:num w:numId="267">
    <w:abstractNumId w:val="27"/>
  </w:num>
  <w:num w:numId="268">
    <w:abstractNumId w:val="13"/>
  </w:num>
  <w:num w:numId="269">
    <w:abstractNumId w:val="19"/>
  </w:num>
  <w:num w:numId="270">
    <w:abstractNumId w:val="53"/>
  </w:num>
  <w:num w:numId="271">
    <w:abstractNumId w:val="215"/>
  </w:num>
  <w:num w:numId="272">
    <w:abstractNumId w:val="258"/>
  </w:num>
  <w:num w:numId="273">
    <w:abstractNumId w:val="188"/>
  </w:num>
  <w:num w:numId="274">
    <w:abstractNumId w:val="75"/>
  </w:num>
  <w:num w:numId="275">
    <w:abstractNumId w:val="316"/>
  </w:num>
  <w:num w:numId="27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0"/>
  </w:num>
  <w:num w:numId="278">
    <w:abstractNumId w:val="64"/>
  </w:num>
  <w:num w:numId="279">
    <w:abstractNumId w:val="214"/>
  </w:num>
  <w:num w:numId="280">
    <w:abstractNumId w:val="273"/>
  </w:num>
  <w:num w:numId="281">
    <w:abstractNumId w:val="388"/>
  </w:num>
  <w:num w:numId="282">
    <w:abstractNumId w:val="295"/>
  </w:num>
  <w:num w:numId="283">
    <w:abstractNumId w:val="120"/>
  </w:num>
  <w:num w:numId="284">
    <w:abstractNumId w:val="15"/>
  </w:num>
  <w:num w:numId="285">
    <w:abstractNumId w:val="132"/>
  </w:num>
  <w:num w:numId="286">
    <w:abstractNumId w:val="149"/>
  </w:num>
  <w:num w:numId="287">
    <w:abstractNumId w:val="281"/>
  </w:num>
  <w:num w:numId="288">
    <w:abstractNumId w:val="66"/>
  </w:num>
  <w:num w:numId="289">
    <w:abstractNumId w:val="169"/>
  </w:num>
  <w:num w:numId="290">
    <w:abstractNumId w:val="318"/>
  </w:num>
  <w:num w:numId="291">
    <w:abstractNumId w:val="328"/>
  </w:num>
  <w:num w:numId="292">
    <w:abstractNumId w:val="121"/>
  </w:num>
  <w:num w:numId="293">
    <w:abstractNumId w:val="30"/>
  </w:num>
  <w:num w:numId="294">
    <w:abstractNumId w:val="67"/>
  </w:num>
  <w:num w:numId="295">
    <w:abstractNumId w:val="250"/>
  </w:num>
  <w:num w:numId="296">
    <w:abstractNumId w:val="310"/>
  </w:num>
  <w:num w:numId="297">
    <w:abstractNumId w:val="70"/>
  </w:num>
  <w:num w:numId="298">
    <w:abstractNumId w:val="193"/>
  </w:num>
  <w:num w:numId="299">
    <w:abstractNumId w:val="25"/>
  </w:num>
  <w:num w:numId="300">
    <w:abstractNumId w:val="271"/>
  </w:num>
  <w:num w:numId="301">
    <w:abstractNumId w:val="379"/>
  </w:num>
  <w:num w:numId="302">
    <w:abstractNumId w:val="31"/>
  </w:num>
  <w:num w:numId="303">
    <w:abstractNumId w:val="236"/>
  </w:num>
  <w:num w:numId="30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06"/>
  </w:num>
  <w:num w:numId="306">
    <w:abstractNumId w:val="332"/>
  </w:num>
  <w:num w:numId="307">
    <w:abstractNumId w:val="361"/>
  </w:num>
  <w:num w:numId="308">
    <w:abstractNumId w:val="162"/>
  </w:num>
  <w:num w:numId="309">
    <w:abstractNumId w:val="334"/>
  </w:num>
  <w:num w:numId="310">
    <w:abstractNumId w:val="131"/>
  </w:num>
  <w:num w:numId="311">
    <w:abstractNumId w:val="76"/>
  </w:num>
  <w:num w:numId="312">
    <w:abstractNumId w:val="82"/>
  </w:num>
  <w:num w:numId="313">
    <w:abstractNumId w:val="240"/>
  </w:num>
  <w:num w:numId="314">
    <w:abstractNumId w:val="257"/>
  </w:num>
  <w:num w:numId="315">
    <w:abstractNumId w:val="382"/>
  </w:num>
  <w:num w:numId="316">
    <w:abstractNumId w:val="237"/>
  </w:num>
  <w:num w:numId="317">
    <w:abstractNumId w:val="42"/>
  </w:num>
  <w:num w:numId="318">
    <w:abstractNumId w:val="55"/>
  </w:num>
  <w:num w:numId="319">
    <w:abstractNumId w:val="350"/>
  </w:num>
  <w:num w:numId="320">
    <w:abstractNumId w:val="111"/>
  </w:num>
  <w:num w:numId="321">
    <w:abstractNumId w:val="357"/>
  </w:num>
  <w:num w:numId="322">
    <w:abstractNumId w:val="127"/>
  </w:num>
  <w:num w:numId="323">
    <w:abstractNumId w:val="229"/>
  </w:num>
  <w:num w:numId="324">
    <w:abstractNumId w:val="185"/>
  </w:num>
  <w:num w:numId="325">
    <w:abstractNumId w:val="280"/>
  </w:num>
  <w:num w:numId="326">
    <w:abstractNumId w:val="343"/>
  </w:num>
  <w:num w:numId="327">
    <w:abstractNumId w:val="391"/>
  </w:num>
  <w:num w:numId="328">
    <w:abstractNumId w:val="147"/>
  </w:num>
  <w:num w:numId="329">
    <w:abstractNumId w:val="86"/>
  </w:num>
  <w:num w:numId="330">
    <w:abstractNumId w:val="92"/>
  </w:num>
  <w:num w:numId="331">
    <w:abstractNumId w:val="349"/>
  </w:num>
  <w:num w:numId="332">
    <w:abstractNumId w:val="52"/>
  </w:num>
  <w:num w:numId="333">
    <w:abstractNumId w:val="290"/>
  </w:num>
  <w:num w:numId="334">
    <w:abstractNumId w:val="375"/>
  </w:num>
  <w:num w:numId="335">
    <w:abstractNumId w:val="173"/>
  </w:num>
  <w:num w:numId="336">
    <w:abstractNumId w:val="87"/>
  </w:num>
  <w:num w:numId="337">
    <w:abstractNumId w:val="32"/>
  </w:num>
  <w:num w:numId="338">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82"/>
  </w:num>
  <w:num w:numId="340">
    <w:abstractNumId w:val="384"/>
  </w:num>
  <w:num w:numId="341">
    <w:abstractNumId w:val="228"/>
  </w:num>
  <w:num w:numId="342">
    <w:abstractNumId w:val="63"/>
  </w:num>
  <w:num w:numId="343">
    <w:abstractNumId w:val="382"/>
  </w:num>
  <w:num w:numId="344">
    <w:abstractNumId w:val="398"/>
  </w:num>
  <w:num w:numId="345">
    <w:abstractNumId w:val="3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76"/>
  </w:num>
  <w:num w:numId="347">
    <w:abstractNumId w:val="99"/>
  </w:num>
  <w:num w:numId="348">
    <w:abstractNumId w:val="152"/>
  </w:num>
  <w:num w:numId="349">
    <w:abstractNumId w:val="18"/>
  </w:num>
  <w:num w:numId="350">
    <w:abstractNumId w:val="252"/>
  </w:num>
  <w:num w:numId="351">
    <w:abstractNumId w:val="345"/>
  </w:num>
  <w:num w:numId="352">
    <w:abstractNumId w:val="202"/>
  </w:num>
  <w:num w:numId="353">
    <w:abstractNumId w:val="135"/>
  </w:num>
  <w:num w:numId="354">
    <w:abstractNumId w:val="179"/>
  </w:num>
  <w:num w:numId="355">
    <w:abstractNumId w:val="179"/>
  </w:num>
  <w:num w:numId="356">
    <w:abstractNumId w:val="364"/>
  </w:num>
  <w:num w:numId="357">
    <w:abstractNumId w:val="34"/>
  </w:num>
  <w:num w:numId="358">
    <w:abstractNumId w:val="2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74"/>
  </w:num>
  <w:num w:numId="360">
    <w:abstractNumId w:val="241"/>
  </w:num>
  <w:num w:numId="361">
    <w:abstractNumId w:val="79"/>
  </w:num>
  <w:num w:numId="362">
    <w:abstractNumId w:val="61"/>
  </w:num>
  <w:num w:numId="363">
    <w:abstractNumId w:val="16"/>
  </w:num>
  <w:num w:numId="364">
    <w:abstractNumId w:val="21"/>
  </w:num>
  <w:num w:numId="365">
    <w:abstractNumId w:val="69"/>
  </w:num>
  <w:num w:numId="366">
    <w:abstractNumId w:val="97"/>
  </w:num>
  <w:num w:numId="367">
    <w:abstractNumId w:val="37"/>
  </w:num>
  <w:num w:numId="368">
    <w:abstractNumId w:val="255"/>
  </w:num>
  <w:num w:numId="369">
    <w:abstractNumId w:val="171"/>
  </w:num>
  <w:num w:numId="370">
    <w:abstractNumId w:val="277"/>
  </w:num>
  <w:num w:numId="371">
    <w:abstractNumId w:val="153"/>
  </w:num>
  <w:num w:numId="372">
    <w:abstractNumId w:val="360"/>
  </w:num>
  <w:num w:numId="373">
    <w:abstractNumId w:val="336"/>
  </w:num>
  <w:num w:numId="374">
    <w:abstractNumId w:val="205"/>
  </w:num>
  <w:num w:numId="375">
    <w:abstractNumId w:val="282"/>
  </w:num>
  <w:num w:numId="376">
    <w:abstractNumId w:val="279"/>
  </w:num>
  <w:num w:numId="377">
    <w:abstractNumId w:val="77"/>
  </w:num>
  <w:num w:numId="378">
    <w:abstractNumId w:val="88"/>
  </w:num>
  <w:num w:numId="379">
    <w:abstractNumId w:val="189"/>
  </w:num>
  <w:num w:numId="380">
    <w:abstractNumId w:val="49"/>
  </w:num>
  <w:num w:numId="381">
    <w:abstractNumId w:val="133"/>
  </w:num>
  <w:num w:numId="382">
    <w:abstractNumId w:val="313"/>
  </w:num>
  <w:num w:numId="383">
    <w:abstractNumId w:val="54"/>
  </w:num>
  <w:num w:numId="384">
    <w:abstractNumId w:val="306"/>
  </w:num>
  <w:num w:numId="385">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08"/>
  </w:num>
  <w:num w:numId="387">
    <w:abstractNumId w:val="319"/>
  </w:num>
  <w:num w:numId="388">
    <w:abstractNumId w:val="382"/>
  </w:num>
  <w:num w:numId="389">
    <w:abstractNumId w:val="178"/>
  </w:num>
  <w:num w:numId="390">
    <w:abstractNumId w:val="163"/>
  </w:num>
  <w:num w:numId="391">
    <w:abstractNumId w:val="339"/>
  </w:num>
  <w:num w:numId="392">
    <w:abstractNumId w:val="256"/>
  </w:num>
  <w:num w:numId="393">
    <w:abstractNumId w:val="217"/>
  </w:num>
  <w:num w:numId="394">
    <w:abstractNumId w:val="284"/>
  </w:num>
  <w:num w:numId="395">
    <w:abstractNumId w:val="227"/>
  </w:num>
  <w:num w:numId="396">
    <w:abstractNumId w:val="220"/>
  </w:num>
  <w:num w:numId="397">
    <w:abstractNumId w:val="338"/>
  </w:num>
  <w:num w:numId="398">
    <w:abstractNumId w:val="102"/>
  </w:num>
  <w:num w:numId="399">
    <w:abstractNumId w:val="232"/>
  </w:num>
  <w:num w:numId="400">
    <w:abstractNumId w:val="233"/>
  </w:num>
  <w:num w:numId="401">
    <w:abstractNumId w:val="174"/>
  </w:num>
  <w:num w:numId="402">
    <w:abstractNumId w:val="294"/>
  </w:num>
  <w:num w:numId="403">
    <w:abstractNumId w:val="253"/>
  </w:num>
  <w:num w:numId="404">
    <w:abstractNumId w:val="254"/>
  </w:num>
  <w:num w:numId="405">
    <w:abstractNumId w:val="180"/>
  </w:num>
  <w:num w:numId="406">
    <w:abstractNumId w:val="108"/>
  </w:num>
  <w:num w:numId="407">
    <w:abstractNumId w:val="72"/>
  </w:num>
  <w:numIdMacAtCleanup w:val="4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AC9"/>
    <w:rsid w:val="00000C19"/>
    <w:rsid w:val="00000E84"/>
    <w:rsid w:val="00000E87"/>
    <w:rsid w:val="00001086"/>
    <w:rsid w:val="00001202"/>
    <w:rsid w:val="00001299"/>
    <w:rsid w:val="000014DC"/>
    <w:rsid w:val="000017D2"/>
    <w:rsid w:val="00001987"/>
    <w:rsid w:val="0000199B"/>
    <w:rsid w:val="00001A22"/>
    <w:rsid w:val="00001A25"/>
    <w:rsid w:val="00001BE9"/>
    <w:rsid w:val="0000205E"/>
    <w:rsid w:val="00002165"/>
    <w:rsid w:val="00002280"/>
    <w:rsid w:val="00002666"/>
    <w:rsid w:val="000026D0"/>
    <w:rsid w:val="00002816"/>
    <w:rsid w:val="00002DDD"/>
    <w:rsid w:val="00003063"/>
    <w:rsid w:val="000033E8"/>
    <w:rsid w:val="00003436"/>
    <w:rsid w:val="00003755"/>
    <w:rsid w:val="0000375A"/>
    <w:rsid w:val="0000392B"/>
    <w:rsid w:val="00003A85"/>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5FE"/>
    <w:rsid w:val="00006B72"/>
    <w:rsid w:val="00006E99"/>
    <w:rsid w:val="00006F62"/>
    <w:rsid w:val="00006F78"/>
    <w:rsid w:val="00007254"/>
    <w:rsid w:val="000073F8"/>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C2B"/>
    <w:rsid w:val="00011DCC"/>
    <w:rsid w:val="00011E38"/>
    <w:rsid w:val="00011F92"/>
    <w:rsid w:val="00011FE0"/>
    <w:rsid w:val="000120B3"/>
    <w:rsid w:val="00012371"/>
    <w:rsid w:val="00012716"/>
    <w:rsid w:val="00012814"/>
    <w:rsid w:val="000128F9"/>
    <w:rsid w:val="000129AC"/>
    <w:rsid w:val="000131D1"/>
    <w:rsid w:val="000134F7"/>
    <w:rsid w:val="0001350A"/>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0B3"/>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DE2"/>
    <w:rsid w:val="00020E73"/>
    <w:rsid w:val="00021551"/>
    <w:rsid w:val="0002179E"/>
    <w:rsid w:val="00021980"/>
    <w:rsid w:val="00021BED"/>
    <w:rsid w:val="00021CFE"/>
    <w:rsid w:val="00021E64"/>
    <w:rsid w:val="00021E95"/>
    <w:rsid w:val="00022003"/>
    <w:rsid w:val="00022283"/>
    <w:rsid w:val="0002294B"/>
    <w:rsid w:val="00022D63"/>
    <w:rsid w:val="00022EC9"/>
    <w:rsid w:val="00022F93"/>
    <w:rsid w:val="00023135"/>
    <w:rsid w:val="000237EA"/>
    <w:rsid w:val="000239A4"/>
    <w:rsid w:val="00023AF8"/>
    <w:rsid w:val="00023E3D"/>
    <w:rsid w:val="00024298"/>
    <w:rsid w:val="0002495C"/>
    <w:rsid w:val="00024ACE"/>
    <w:rsid w:val="0002509C"/>
    <w:rsid w:val="0002534E"/>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B9"/>
    <w:rsid w:val="000303C4"/>
    <w:rsid w:val="00030822"/>
    <w:rsid w:val="0003096F"/>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3DB7"/>
    <w:rsid w:val="0003416E"/>
    <w:rsid w:val="000345ED"/>
    <w:rsid w:val="000347B6"/>
    <w:rsid w:val="00034840"/>
    <w:rsid w:val="0003495C"/>
    <w:rsid w:val="00034982"/>
    <w:rsid w:val="00034C06"/>
    <w:rsid w:val="00034EA9"/>
    <w:rsid w:val="00034F3E"/>
    <w:rsid w:val="00034F9D"/>
    <w:rsid w:val="0003536D"/>
    <w:rsid w:val="0003540F"/>
    <w:rsid w:val="0003543F"/>
    <w:rsid w:val="000354BC"/>
    <w:rsid w:val="00035AE6"/>
    <w:rsid w:val="000364AF"/>
    <w:rsid w:val="0003691A"/>
    <w:rsid w:val="0003693A"/>
    <w:rsid w:val="0003699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0F"/>
    <w:rsid w:val="00046152"/>
    <w:rsid w:val="000462B1"/>
    <w:rsid w:val="00046322"/>
    <w:rsid w:val="000465F6"/>
    <w:rsid w:val="00046931"/>
    <w:rsid w:val="00046AF3"/>
    <w:rsid w:val="0004700B"/>
    <w:rsid w:val="00047435"/>
    <w:rsid w:val="000474A0"/>
    <w:rsid w:val="000475C9"/>
    <w:rsid w:val="0004794A"/>
    <w:rsid w:val="00047E09"/>
    <w:rsid w:val="000509B4"/>
    <w:rsid w:val="00050D6D"/>
    <w:rsid w:val="00051549"/>
    <w:rsid w:val="0005154B"/>
    <w:rsid w:val="00051556"/>
    <w:rsid w:val="0005177D"/>
    <w:rsid w:val="00051838"/>
    <w:rsid w:val="00051931"/>
    <w:rsid w:val="00051A68"/>
    <w:rsid w:val="00051C01"/>
    <w:rsid w:val="00051D0A"/>
    <w:rsid w:val="00051DBD"/>
    <w:rsid w:val="00051E54"/>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71"/>
    <w:rsid w:val="000545F5"/>
    <w:rsid w:val="00054779"/>
    <w:rsid w:val="00054C79"/>
    <w:rsid w:val="00054D87"/>
    <w:rsid w:val="00055497"/>
    <w:rsid w:val="00055921"/>
    <w:rsid w:val="00055D8F"/>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201"/>
    <w:rsid w:val="0006026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4E1"/>
    <w:rsid w:val="0006259F"/>
    <w:rsid w:val="0006265F"/>
    <w:rsid w:val="000627B5"/>
    <w:rsid w:val="00062AEC"/>
    <w:rsid w:val="00062B04"/>
    <w:rsid w:val="00062CF5"/>
    <w:rsid w:val="00062F1C"/>
    <w:rsid w:val="00062F44"/>
    <w:rsid w:val="00063EA8"/>
    <w:rsid w:val="000646B4"/>
    <w:rsid w:val="00064A9B"/>
    <w:rsid w:val="00064BDD"/>
    <w:rsid w:val="00064C8E"/>
    <w:rsid w:val="00064EFC"/>
    <w:rsid w:val="00065487"/>
    <w:rsid w:val="000655CA"/>
    <w:rsid w:val="00065737"/>
    <w:rsid w:val="000659A0"/>
    <w:rsid w:val="000659FC"/>
    <w:rsid w:val="00065CBA"/>
    <w:rsid w:val="00066026"/>
    <w:rsid w:val="00066060"/>
    <w:rsid w:val="00066071"/>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0FF4"/>
    <w:rsid w:val="000710FB"/>
    <w:rsid w:val="0007116A"/>
    <w:rsid w:val="0007129D"/>
    <w:rsid w:val="0007189A"/>
    <w:rsid w:val="00071BA4"/>
    <w:rsid w:val="00071D0E"/>
    <w:rsid w:val="00071FB9"/>
    <w:rsid w:val="0007206F"/>
    <w:rsid w:val="0007228E"/>
    <w:rsid w:val="00072482"/>
    <w:rsid w:val="000726BC"/>
    <w:rsid w:val="000726DF"/>
    <w:rsid w:val="000728D1"/>
    <w:rsid w:val="00072953"/>
    <w:rsid w:val="00072B71"/>
    <w:rsid w:val="00072DA0"/>
    <w:rsid w:val="00072DDD"/>
    <w:rsid w:val="00072DFB"/>
    <w:rsid w:val="00073365"/>
    <w:rsid w:val="00073C90"/>
    <w:rsid w:val="00073EA2"/>
    <w:rsid w:val="000747DB"/>
    <w:rsid w:val="000749B4"/>
    <w:rsid w:val="00074BC4"/>
    <w:rsid w:val="00074F05"/>
    <w:rsid w:val="00075100"/>
    <w:rsid w:val="00075329"/>
    <w:rsid w:val="0007577B"/>
    <w:rsid w:val="00075B1F"/>
    <w:rsid w:val="00075CDF"/>
    <w:rsid w:val="00075DBB"/>
    <w:rsid w:val="00075F9E"/>
    <w:rsid w:val="000760CC"/>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791"/>
    <w:rsid w:val="00085B54"/>
    <w:rsid w:val="00085D4C"/>
    <w:rsid w:val="00085DE6"/>
    <w:rsid w:val="000860A9"/>
    <w:rsid w:val="000866BB"/>
    <w:rsid w:val="00086803"/>
    <w:rsid w:val="00086BB1"/>
    <w:rsid w:val="00086BB9"/>
    <w:rsid w:val="00086FD1"/>
    <w:rsid w:val="000870EF"/>
    <w:rsid w:val="000871C1"/>
    <w:rsid w:val="00087342"/>
    <w:rsid w:val="00087648"/>
    <w:rsid w:val="00087669"/>
    <w:rsid w:val="000876CB"/>
    <w:rsid w:val="00087719"/>
    <w:rsid w:val="00087733"/>
    <w:rsid w:val="00087904"/>
    <w:rsid w:val="00087BD6"/>
    <w:rsid w:val="00087F37"/>
    <w:rsid w:val="00090102"/>
    <w:rsid w:val="0009026E"/>
    <w:rsid w:val="000902BC"/>
    <w:rsid w:val="00090631"/>
    <w:rsid w:val="00090A24"/>
    <w:rsid w:val="00090AA6"/>
    <w:rsid w:val="00090D9C"/>
    <w:rsid w:val="00090E3E"/>
    <w:rsid w:val="00090F44"/>
    <w:rsid w:val="00091123"/>
    <w:rsid w:val="00091188"/>
    <w:rsid w:val="0009120E"/>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0E9"/>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342"/>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5A3"/>
    <w:rsid w:val="000A1736"/>
    <w:rsid w:val="000A174A"/>
    <w:rsid w:val="000A1A45"/>
    <w:rsid w:val="000A1D12"/>
    <w:rsid w:val="000A1D1A"/>
    <w:rsid w:val="000A2444"/>
    <w:rsid w:val="000A2575"/>
    <w:rsid w:val="000A2628"/>
    <w:rsid w:val="000A2714"/>
    <w:rsid w:val="000A29E2"/>
    <w:rsid w:val="000A2BCB"/>
    <w:rsid w:val="000A2E0E"/>
    <w:rsid w:val="000A2F33"/>
    <w:rsid w:val="000A2F9A"/>
    <w:rsid w:val="000A306F"/>
    <w:rsid w:val="000A31E3"/>
    <w:rsid w:val="000A32F6"/>
    <w:rsid w:val="000A3379"/>
    <w:rsid w:val="000A3391"/>
    <w:rsid w:val="000A33B3"/>
    <w:rsid w:val="000A345D"/>
    <w:rsid w:val="000A363C"/>
    <w:rsid w:val="000A3787"/>
    <w:rsid w:val="000A37A4"/>
    <w:rsid w:val="000A3AFE"/>
    <w:rsid w:val="000A3BE6"/>
    <w:rsid w:val="000A3EC5"/>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8F0"/>
    <w:rsid w:val="000A6922"/>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2EE"/>
    <w:rsid w:val="000B1507"/>
    <w:rsid w:val="000B16D5"/>
    <w:rsid w:val="000B18DD"/>
    <w:rsid w:val="000B18E9"/>
    <w:rsid w:val="000B21B2"/>
    <w:rsid w:val="000B2342"/>
    <w:rsid w:val="000B23AB"/>
    <w:rsid w:val="000B251C"/>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081"/>
    <w:rsid w:val="000B5205"/>
    <w:rsid w:val="000B56A0"/>
    <w:rsid w:val="000B56AB"/>
    <w:rsid w:val="000B582F"/>
    <w:rsid w:val="000B5AF3"/>
    <w:rsid w:val="000B5B4C"/>
    <w:rsid w:val="000B62A2"/>
    <w:rsid w:val="000B64B7"/>
    <w:rsid w:val="000B64FC"/>
    <w:rsid w:val="000B6A17"/>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017"/>
    <w:rsid w:val="000C21D7"/>
    <w:rsid w:val="000C2452"/>
    <w:rsid w:val="000C281B"/>
    <w:rsid w:val="000C298B"/>
    <w:rsid w:val="000C2FF2"/>
    <w:rsid w:val="000C347C"/>
    <w:rsid w:val="000C3498"/>
    <w:rsid w:val="000C3543"/>
    <w:rsid w:val="000C3653"/>
    <w:rsid w:val="000C3A93"/>
    <w:rsid w:val="000C3B50"/>
    <w:rsid w:val="000C3B98"/>
    <w:rsid w:val="000C3CAE"/>
    <w:rsid w:val="000C3CE1"/>
    <w:rsid w:val="000C40C1"/>
    <w:rsid w:val="000C42A3"/>
    <w:rsid w:val="000C42E6"/>
    <w:rsid w:val="000C4352"/>
    <w:rsid w:val="000C478F"/>
    <w:rsid w:val="000C4949"/>
    <w:rsid w:val="000C4ADA"/>
    <w:rsid w:val="000C4B23"/>
    <w:rsid w:val="000C4C82"/>
    <w:rsid w:val="000C4DAB"/>
    <w:rsid w:val="000C4DDC"/>
    <w:rsid w:val="000C51F6"/>
    <w:rsid w:val="000C52B3"/>
    <w:rsid w:val="000C5458"/>
    <w:rsid w:val="000C5585"/>
    <w:rsid w:val="000C5A7C"/>
    <w:rsid w:val="000C5B57"/>
    <w:rsid w:val="000C5C25"/>
    <w:rsid w:val="000C5CD0"/>
    <w:rsid w:val="000C61A0"/>
    <w:rsid w:val="000C64F9"/>
    <w:rsid w:val="000C6513"/>
    <w:rsid w:val="000C6788"/>
    <w:rsid w:val="000C6C43"/>
    <w:rsid w:val="000C6E91"/>
    <w:rsid w:val="000C702E"/>
    <w:rsid w:val="000C738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382"/>
    <w:rsid w:val="000D1942"/>
    <w:rsid w:val="000D1C76"/>
    <w:rsid w:val="000D202E"/>
    <w:rsid w:val="000D217D"/>
    <w:rsid w:val="000D229A"/>
    <w:rsid w:val="000D2873"/>
    <w:rsid w:val="000D2995"/>
    <w:rsid w:val="000D2D50"/>
    <w:rsid w:val="000D2F46"/>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AD8"/>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E7D"/>
    <w:rsid w:val="000E1F0B"/>
    <w:rsid w:val="000E20A2"/>
    <w:rsid w:val="000E212F"/>
    <w:rsid w:val="000E2152"/>
    <w:rsid w:val="000E215D"/>
    <w:rsid w:val="000E293A"/>
    <w:rsid w:val="000E2AF1"/>
    <w:rsid w:val="000E2BFB"/>
    <w:rsid w:val="000E2E7D"/>
    <w:rsid w:val="000E2F4C"/>
    <w:rsid w:val="000E2FFE"/>
    <w:rsid w:val="000E31CA"/>
    <w:rsid w:val="000E31FE"/>
    <w:rsid w:val="000E3519"/>
    <w:rsid w:val="000E3578"/>
    <w:rsid w:val="000E375A"/>
    <w:rsid w:val="000E3963"/>
    <w:rsid w:val="000E3F53"/>
    <w:rsid w:val="000E4209"/>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90A"/>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BF6"/>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3DA"/>
    <w:rsid w:val="000F44CE"/>
    <w:rsid w:val="000F4782"/>
    <w:rsid w:val="000F47F0"/>
    <w:rsid w:val="000F48E2"/>
    <w:rsid w:val="000F4D6C"/>
    <w:rsid w:val="000F4FA1"/>
    <w:rsid w:val="000F503B"/>
    <w:rsid w:val="000F51E4"/>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A21"/>
    <w:rsid w:val="00100C72"/>
    <w:rsid w:val="001016AE"/>
    <w:rsid w:val="00102049"/>
    <w:rsid w:val="0010214B"/>
    <w:rsid w:val="001021C5"/>
    <w:rsid w:val="00102586"/>
    <w:rsid w:val="00102B5A"/>
    <w:rsid w:val="00102DF1"/>
    <w:rsid w:val="00102F48"/>
    <w:rsid w:val="00102FE9"/>
    <w:rsid w:val="0010302C"/>
    <w:rsid w:val="00103064"/>
    <w:rsid w:val="001036BD"/>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4F88"/>
    <w:rsid w:val="0010555E"/>
    <w:rsid w:val="001058C0"/>
    <w:rsid w:val="00105C07"/>
    <w:rsid w:val="00105C6F"/>
    <w:rsid w:val="00105C94"/>
    <w:rsid w:val="00105EC4"/>
    <w:rsid w:val="00105FFE"/>
    <w:rsid w:val="00106318"/>
    <w:rsid w:val="00106342"/>
    <w:rsid w:val="0010671A"/>
    <w:rsid w:val="0010679F"/>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277"/>
    <w:rsid w:val="00110380"/>
    <w:rsid w:val="00110445"/>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7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A2A"/>
    <w:rsid w:val="00120BAE"/>
    <w:rsid w:val="00120C5E"/>
    <w:rsid w:val="00121618"/>
    <w:rsid w:val="00121843"/>
    <w:rsid w:val="001218A1"/>
    <w:rsid w:val="00121C02"/>
    <w:rsid w:val="00121C57"/>
    <w:rsid w:val="001228BA"/>
    <w:rsid w:val="00122B75"/>
    <w:rsid w:val="00122CF6"/>
    <w:rsid w:val="00122CF9"/>
    <w:rsid w:val="00122ED1"/>
    <w:rsid w:val="0012309A"/>
    <w:rsid w:val="0012318E"/>
    <w:rsid w:val="00123509"/>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D5C"/>
    <w:rsid w:val="00126E6A"/>
    <w:rsid w:val="00126F71"/>
    <w:rsid w:val="00127225"/>
    <w:rsid w:val="001272A1"/>
    <w:rsid w:val="00127415"/>
    <w:rsid w:val="001274E2"/>
    <w:rsid w:val="00127780"/>
    <w:rsid w:val="00127BAA"/>
    <w:rsid w:val="0013051C"/>
    <w:rsid w:val="0013062B"/>
    <w:rsid w:val="00130650"/>
    <w:rsid w:val="00130B50"/>
    <w:rsid w:val="00130BE4"/>
    <w:rsid w:val="00130D3E"/>
    <w:rsid w:val="00131949"/>
    <w:rsid w:val="00131A29"/>
    <w:rsid w:val="00131A68"/>
    <w:rsid w:val="00131C5B"/>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52"/>
    <w:rsid w:val="00133794"/>
    <w:rsid w:val="00133B47"/>
    <w:rsid w:val="00133F44"/>
    <w:rsid w:val="001343F1"/>
    <w:rsid w:val="00134503"/>
    <w:rsid w:val="00134580"/>
    <w:rsid w:val="001346FB"/>
    <w:rsid w:val="00134901"/>
    <w:rsid w:val="0013499C"/>
    <w:rsid w:val="00134BFE"/>
    <w:rsid w:val="00134DBE"/>
    <w:rsid w:val="00135415"/>
    <w:rsid w:val="001354A6"/>
    <w:rsid w:val="001354E8"/>
    <w:rsid w:val="001357DC"/>
    <w:rsid w:val="001358DF"/>
    <w:rsid w:val="00135CF2"/>
    <w:rsid w:val="00135E83"/>
    <w:rsid w:val="0013600B"/>
    <w:rsid w:val="00136202"/>
    <w:rsid w:val="0013626B"/>
    <w:rsid w:val="00136451"/>
    <w:rsid w:val="001364AD"/>
    <w:rsid w:val="001367ED"/>
    <w:rsid w:val="00136818"/>
    <w:rsid w:val="00136D8E"/>
    <w:rsid w:val="00136DF9"/>
    <w:rsid w:val="00136ED8"/>
    <w:rsid w:val="00136FB5"/>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000"/>
    <w:rsid w:val="0014432A"/>
    <w:rsid w:val="001444EF"/>
    <w:rsid w:val="0014474F"/>
    <w:rsid w:val="001448B8"/>
    <w:rsid w:val="001448BE"/>
    <w:rsid w:val="00144E15"/>
    <w:rsid w:val="001451DE"/>
    <w:rsid w:val="0014527A"/>
    <w:rsid w:val="001452F6"/>
    <w:rsid w:val="0014532F"/>
    <w:rsid w:val="001453B1"/>
    <w:rsid w:val="0014540B"/>
    <w:rsid w:val="001454E7"/>
    <w:rsid w:val="001455A7"/>
    <w:rsid w:val="001457B7"/>
    <w:rsid w:val="0014581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99F"/>
    <w:rsid w:val="00151A92"/>
    <w:rsid w:val="00151B52"/>
    <w:rsid w:val="00151F1A"/>
    <w:rsid w:val="00151F91"/>
    <w:rsid w:val="001525C0"/>
    <w:rsid w:val="00152711"/>
    <w:rsid w:val="001528EA"/>
    <w:rsid w:val="00153366"/>
    <w:rsid w:val="001533B3"/>
    <w:rsid w:val="0015344F"/>
    <w:rsid w:val="0015380B"/>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5DB1"/>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24"/>
    <w:rsid w:val="001602B1"/>
    <w:rsid w:val="001602BB"/>
    <w:rsid w:val="001604AC"/>
    <w:rsid w:val="0016065A"/>
    <w:rsid w:val="00160801"/>
    <w:rsid w:val="00160AC1"/>
    <w:rsid w:val="00160C16"/>
    <w:rsid w:val="00160C71"/>
    <w:rsid w:val="00160F0F"/>
    <w:rsid w:val="00161042"/>
    <w:rsid w:val="00161077"/>
    <w:rsid w:val="00161276"/>
    <w:rsid w:val="00161A95"/>
    <w:rsid w:val="00161B9A"/>
    <w:rsid w:val="00161C80"/>
    <w:rsid w:val="00161F65"/>
    <w:rsid w:val="00161F99"/>
    <w:rsid w:val="00162227"/>
    <w:rsid w:val="00162655"/>
    <w:rsid w:val="0016292B"/>
    <w:rsid w:val="001629BB"/>
    <w:rsid w:val="00162D82"/>
    <w:rsid w:val="00162F31"/>
    <w:rsid w:val="001630C4"/>
    <w:rsid w:val="001635A0"/>
    <w:rsid w:val="00163645"/>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07"/>
    <w:rsid w:val="00171BAF"/>
    <w:rsid w:val="001720F5"/>
    <w:rsid w:val="00172180"/>
    <w:rsid w:val="00172337"/>
    <w:rsid w:val="00172414"/>
    <w:rsid w:val="0017266D"/>
    <w:rsid w:val="0017282C"/>
    <w:rsid w:val="001729D6"/>
    <w:rsid w:val="001729ED"/>
    <w:rsid w:val="00172DA8"/>
    <w:rsid w:val="0017321C"/>
    <w:rsid w:val="001732C2"/>
    <w:rsid w:val="0017340E"/>
    <w:rsid w:val="001734FC"/>
    <w:rsid w:val="001736A1"/>
    <w:rsid w:val="001739E4"/>
    <w:rsid w:val="00173A41"/>
    <w:rsid w:val="00173A72"/>
    <w:rsid w:val="00173AA5"/>
    <w:rsid w:val="00173AD1"/>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95E"/>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3B"/>
    <w:rsid w:val="00185574"/>
    <w:rsid w:val="00185619"/>
    <w:rsid w:val="00185622"/>
    <w:rsid w:val="00185AE9"/>
    <w:rsid w:val="00185F72"/>
    <w:rsid w:val="00186001"/>
    <w:rsid w:val="00186026"/>
    <w:rsid w:val="001862BC"/>
    <w:rsid w:val="001862DF"/>
    <w:rsid w:val="00186308"/>
    <w:rsid w:val="001863AC"/>
    <w:rsid w:val="0018681F"/>
    <w:rsid w:val="00186A94"/>
    <w:rsid w:val="00186D6F"/>
    <w:rsid w:val="00186EC6"/>
    <w:rsid w:val="00186F37"/>
    <w:rsid w:val="001874C3"/>
    <w:rsid w:val="00187514"/>
    <w:rsid w:val="0018788B"/>
    <w:rsid w:val="001878FA"/>
    <w:rsid w:val="00187A93"/>
    <w:rsid w:val="00187EC0"/>
    <w:rsid w:val="00187F03"/>
    <w:rsid w:val="001903F3"/>
    <w:rsid w:val="0019055E"/>
    <w:rsid w:val="00190668"/>
    <w:rsid w:val="00190B5B"/>
    <w:rsid w:val="00190ECD"/>
    <w:rsid w:val="0019112D"/>
    <w:rsid w:val="001911DE"/>
    <w:rsid w:val="001916CC"/>
    <w:rsid w:val="00191F5A"/>
    <w:rsid w:val="00192452"/>
    <w:rsid w:val="00192494"/>
    <w:rsid w:val="00192497"/>
    <w:rsid w:val="001924FD"/>
    <w:rsid w:val="00192538"/>
    <w:rsid w:val="001926CC"/>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583"/>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6E6"/>
    <w:rsid w:val="001A0785"/>
    <w:rsid w:val="001A081E"/>
    <w:rsid w:val="001A0A1E"/>
    <w:rsid w:val="001A0B68"/>
    <w:rsid w:val="001A0D08"/>
    <w:rsid w:val="001A0EAA"/>
    <w:rsid w:val="001A0F4B"/>
    <w:rsid w:val="001A0F8E"/>
    <w:rsid w:val="001A100F"/>
    <w:rsid w:val="001A13E8"/>
    <w:rsid w:val="001A188F"/>
    <w:rsid w:val="001A1A94"/>
    <w:rsid w:val="001A1C51"/>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941"/>
    <w:rsid w:val="001A5CC3"/>
    <w:rsid w:val="001A5D0B"/>
    <w:rsid w:val="001A6353"/>
    <w:rsid w:val="001A63B6"/>
    <w:rsid w:val="001A66E4"/>
    <w:rsid w:val="001A692B"/>
    <w:rsid w:val="001A69AC"/>
    <w:rsid w:val="001A6BAA"/>
    <w:rsid w:val="001A6D3B"/>
    <w:rsid w:val="001A6DB9"/>
    <w:rsid w:val="001A6E33"/>
    <w:rsid w:val="001A6E3A"/>
    <w:rsid w:val="001A71E6"/>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A51"/>
    <w:rsid w:val="001B1D8E"/>
    <w:rsid w:val="001B1D98"/>
    <w:rsid w:val="001B1E86"/>
    <w:rsid w:val="001B22F7"/>
    <w:rsid w:val="001B2612"/>
    <w:rsid w:val="001B27F7"/>
    <w:rsid w:val="001B2A24"/>
    <w:rsid w:val="001B2A57"/>
    <w:rsid w:val="001B2D9E"/>
    <w:rsid w:val="001B2DD9"/>
    <w:rsid w:val="001B3240"/>
    <w:rsid w:val="001B3BAC"/>
    <w:rsid w:val="001B3BFC"/>
    <w:rsid w:val="001B3CB3"/>
    <w:rsid w:val="001B3DD2"/>
    <w:rsid w:val="001B3F0C"/>
    <w:rsid w:val="001B40D4"/>
    <w:rsid w:val="001B4133"/>
    <w:rsid w:val="001B4466"/>
    <w:rsid w:val="001B44A0"/>
    <w:rsid w:val="001B454F"/>
    <w:rsid w:val="001B47CE"/>
    <w:rsid w:val="001B4ABB"/>
    <w:rsid w:val="001B4C7E"/>
    <w:rsid w:val="001B4CF6"/>
    <w:rsid w:val="001B4DA2"/>
    <w:rsid w:val="001B4DCE"/>
    <w:rsid w:val="001B5130"/>
    <w:rsid w:val="001B569F"/>
    <w:rsid w:val="001B57E3"/>
    <w:rsid w:val="001B58F4"/>
    <w:rsid w:val="001B597E"/>
    <w:rsid w:val="001B5BD9"/>
    <w:rsid w:val="001B5DC5"/>
    <w:rsid w:val="001B5E43"/>
    <w:rsid w:val="001B657F"/>
    <w:rsid w:val="001B67FC"/>
    <w:rsid w:val="001B68CE"/>
    <w:rsid w:val="001B6B9C"/>
    <w:rsid w:val="001B6C18"/>
    <w:rsid w:val="001B7704"/>
    <w:rsid w:val="001B790A"/>
    <w:rsid w:val="001B7967"/>
    <w:rsid w:val="001B7E6B"/>
    <w:rsid w:val="001C0083"/>
    <w:rsid w:val="001C0093"/>
    <w:rsid w:val="001C00B4"/>
    <w:rsid w:val="001C00BC"/>
    <w:rsid w:val="001C0307"/>
    <w:rsid w:val="001C030F"/>
    <w:rsid w:val="001C032F"/>
    <w:rsid w:val="001C037C"/>
    <w:rsid w:val="001C054E"/>
    <w:rsid w:val="001C068C"/>
    <w:rsid w:val="001C0C78"/>
    <w:rsid w:val="001C0D50"/>
    <w:rsid w:val="001C0D57"/>
    <w:rsid w:val="001C14E0"/>
    <w:rsid w:val="001C1595"/>
    <w:rsid w:val="001C15FD"/>
    <w:rsid w:val="001C1615"/>
    <w:rsid w:val="001C18F5"/>
    <w:rsid w:val="001C1F5B"/>
    <w:rsid w:val="001C20E5"/>
    <w:rsid w:val="001C2121"/>
    <w:rsid w:val="001C21A8"/>
    <w:rsid w:val="001C25B3"/>
    <w:rsid w:val="001C25FC"/>
    <w:rsid w:val="001C2737"/>
    <w:rsid w:val="001C2B99"/>
    <w:rsid w:val="001C2BBD"/>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89B"/>
    <w:rsid w:val="001C5C67"/>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19C"/>
    <w:rsid w:val="001D0310"/>
    <w:rsid w:val="001D0403"/>
    <w:rsid w:val="001D0D7A"/>
    <w:rsid w:val="001D1199"/>
    <w:rsid w:val="001D1553"/>
    <w:rsid w:val="001D1B34"/>
    <w:rsid w:val="001D1C7A"/>
    <w:rsid w:val="001D1D53"/>
    <w:rsid w:val="001D1DF2"/>
    <w:rsid w:val="001D1E17"/>
    <w:rsid w:val="001D1EF8"/>
    <w:rsid w:val="001D1FD5"/>
    <w:rsid w:val="001D21CA"/>
    <w:rsid w:val="001D222F"/>
    <w:rsid w:val="001D2266"/>
    <w:rsid w:val="001D255A"/>
    <w:rsid w:val="001D2593"/>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42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8EA"/>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1CC"/>
    <w:rsid w:val="001E62AC"/>
    <w:rsid w:val="001E63A2"/>
    <w:rsid w:val="001E6641"/>
    <w:rsid w:val="001E6A50"/>
    <w:rsid w:val="001E6B03"/>
    <w:rsid w:val="001E6D3B"/>
    <w:rsid w:val="001E6DE9"/>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DE8"/>
    <w:rsid w:val="001F1E69"/>
    <w:rsid w:val="001F1E80"/>
    <w:rsid w:val="001F1F3D"/>
    <w:rsid w:val="001F201E"/>
    <w:rsid w:val="001F2037"/>
    <w:rsid w:val="001F207A"/>
    <w:rsid w:val="001F215E"/>
    <w:rsid w:val="001F22A9"/>
    <w:rsid w:val="001F2802"/>
    <w:rsid w:val="001F28B9"/>
    <w:rsid w:val="001F2959"/>
    <w:rsid w:val="001F2B0E"/>
    <w:rsid w:val="001F2C2C"/>
    <w:rsid w:val="001F2C5C"/>
    <w:rsid w:val="001F2E9B"/>
    <w:rsid w:val="001F2FA3"/>
    <w:rsid w:val="001F30B8"/>
    <w:rsid w:val="001F3116"/>
    <w:rsid w:val="001F3159"/>
    <w:rsid w:val="001F31FA"/>
    <w:rsid w:val="001F3DDE"/>
    <w:rsid w:val="001F4088"/>
    <w:rsid w:val="001F41C1"/>
    <w:rsid w:val="001F41F2"/>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895"/>
    <w:rsid w:val="00200EC1"/>
    <w:rsid w:val="00201053"/>
    <w:rsid w:val="0020132A"/>
    <w:rsid w:val="0020160C"/>
    <w:rsid w:val="002016D4"/>
    <w:rsid w:val="00201795"/>
    <w:rsid w:val="0020180A"/>
    <w:rsid w:val="00201904"/>
    <w:rsid w:val="00202241"/>
    <w:rsid w:val="00202501"/>
    <w:rsid w:val="0020296E"/>
    <w:rsid w:val="002029E4"/>
    <w:rsid w:val="00203013"/>
    <w:rsid w:val="00203155"/>
    <w:rsid w:val="00203357"/>
    <w:rsid w:val="002033B0"/>
    <w:rsid w:val="0020343C"/>
    <w:rsid w:val="002035E9"/>
    <w:rsid w:val="002036ED"/>
    <w:rsid w:val="0020377A"/>
    <w:rsid w:val="00203841"/>
    <w:rsid w:val="00203ADB"/>
    <w:rsid w:val="00203B96"/>
    <w:rsid w:val="00203EEE"/>
    <w:rsid w:val="00204189"/>
    <w:rsid w:val="00204214"/>
    <w:rsid w:val="002044FC"/>
    <w:rsid w:val="0020471E"/>
    <w:rsid w:val="00204933"/>
    <w:rsid w:val="002050F2"/>
    <w:rsid w:val="00205811"/>
    <w:rsid w:val="002059E4"/>
    <w:rsid w:val="00205B6F"/>
    <w:rsid w:val="00205C75"/>
    <w:rsid w:val="00205F1B"/>
    <w:rsid w:val="00206147"/>
    <w:rsid w:val="00206AE3"/>
    <w:rsid w:val="00206B25"/>
    <w:rsid w:val="00206C8F"/>
    <w:rsid w:val="00206E60"/>
    <w:rsid w:val="002070CC"/>
    <w:rsid w:val="0020752A"/>
    <w:rsid w:val="002075A7"/>
    <w:rsid w:val="002076C8"/>
    <w:rsid w:val="00207DAA"/>
    <w:rsid w:val="002101EC"/>
    <w:rsid w:val="00210318"/>
    <w:rsid w:val="00210450"/>
    <w:rsid w:val="00210814"/>
    <w:rsid w:val="002108B3"/>
    <w:rsid w:val="00210BA9"/>
    <w:rsid w:val="0021148B"/>
    <w:rsid w:val="0021177D"/>
    <w:rsid w:val="00211C01"/>
    <w:rsid w:val="0021206F"/>
    <w:rsid w:val="0021246A"/>
    <w:rsid w:val="0021247B"/>
    <w:rsid w:val="0021273B"/>
    <w:rsid w:val="0021281D"/>
    <w:rsid w:val="00212965"/>
    <w:rsid w:val="002129C5"/>
    <w:rsid w:val="00212DB4"/>
    <w:rsid w:val="00212EE8"/>
    <w:rsid w:val="0021300D"/>
    <w:rsid w:val="002132F0"/>
    <w:rsid w:val="0021350E"/>
    <w:rsid w:val="002137E8"/>
    <w:rsid w:val="00213830"/>
    <w:rsid w:val="00213CA0"/>
    <w:rsid w:val="00213CDE"/>
    <w:rsid w:val="0021418B"/>
    <w:rsid w:val="002141A3"/>
    <w:rsid w:val="002145A1"/>
    <w:rsid w:val="00214684"/>
    <w:rsid w:val="002148FE"/>
    <w:rsid w:val="00214A2C"/>
    <w:rsid w:val="00214BBF"/>
    <w:rsid w:val="00214BD7"/>
    <w:rsid w:val="00214C75"/>
    <w:rsid w:val="002153FA"/>
    <w:rsid w:val="00215566"/>
    <w:rsid w:val="00215883"/>
    <w:rsid w:val="002158A6"/>
    <w:rsid w:val="00215905"/>
    <w:rsid w:val="00215F12"/>
    <w:rsid w:val="00215F5D"/>
    <w:rsid w:val="00216319"/>
    <w:rsid w:val="002163B4"/>
    <w:rsid w:val="002165DC"/>
    <w:rsid w:val="002166B9"/>
    <w:rsid w:val="00216B18"/>
    <w:rsid w:val="00216BDC"/>
    <w:rsid w:val="00216DF4"/>
    <w:rsid w:val="00216E42"/>
    <w:rsid w:val="00217093"/>
    <w:rsid w:val="002170AA"/>
    <w:rsid w:val="00217221"/>
    <w:rsid w:val="002172BB"/>
    <w:rsid w:val="00217450"/>
    <w:rsid w:val="002176D4"/>
    <w:rsid w:val="0021795C"/>
    <w:rsid w:val="00217963"/>
    <w:rsid w:val="00217AB9"/>
    <w:rsid w:val="00217F93"/>
    <w:rsid w:val="002200F5"/>
    <w:rsid w:val="002203A4"/>
    <w:rsid w:val="0022051A"/>
    <w:rsid w:val="00220530"/>
    <w:rsid w:val="00220618"/>
    <w:rsid w:val="002206E2"/>
    <w:rsid w:val="002209DC"/>
    <w:rsid w:val="00220A41"/>
    <w:rsid w:val="00220A5D"/>
    <w:rsid w:val="00220CDB"/>
    <w:rsid w:val="00220D82"/>
    <w:rsid w:val="00220DB8"/>
    <w:rsid w:val="0022102F"/>
    <w:rsid w:val="002210A6"/>
    <w:rsid w:val="00221900"/>
    <w:rsid w:val="00221A77"/>
    <w:rsid w:val="00221BBA"/>
    <w:rsid w:val="002220DC"/>
    <w:rsid w:val="00222394"/>
    <w:rsid w:val="00222471"/>
    <w:rsid w:val="002225D2"/>
    <w:rsid w:val="00222668"/>
    <w:rsid w:val="0022267B"/>
    <w:rsid w:val="002226CC"/>
    <w:rsid w:val="00222C90"/>
    <w:rsid w:val="00222F8D"/>
    <w:rsid w:val="00222FB7"/>
    <w:rsid w:val="0022311C"/>
    <w:rsid w:val="002231CF"/>
    <w:rsid w:val="00223388"/>
    <w:rsid w:val="00223655"/>
    <w:rsid w:val="002238DF"/>
    <w:rsid w:val="00223DEF"/>
    <w:rsid w:val="00223FE9"/>
    <w:rsid w:val="0022416A"/>
    <w:rsid w:val="0022431E"/>
    <w:rsid w:val="00224366"/>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C27"/>
    <w:rsid w:val="00227D6D"/>
    <w:rsid w:val="00227DF0"/>
    <w:rsid w:val="00230285"/>
    <w:rsid w:val="00230EDF"/>
    <w:rsid w:val="00230F00"/>
    <w:rsid w:val="00230F8D"/>
    <w:rsid w:val="00231110"/>
    <w:rsid w:val="002312CA"/>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0"/>
    <w:rsid w:val="00236554"/>
    <w:rsid w:val="0023680A"/>
    <w:rsid w:val="00236817"/>
    <w:rsid w:val="00236A8F"/>
    <w:rsid w:val="00236C71"/>
    <w:rsid w:val="00236E1C"/>
    <w:rsid w:val="00236FDA"/>
    <w:rsid w:val="0023704E"/>
    <w:rsid w:val="00237C61"/>
    <w:rsid w:val="00237EE8"/>
    <w:rsid w:val="0024012E"/>
    <w:rsid w:val="0024023A"/>
    <w:rsid w:val="0024043C"/>
    <w:rsid w:val="002406F8"/>
    <w:rsid w:val="00240BAB"/>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458"/>
    <w:rsid w:val="00242750"/>
    <w:rsid w:val="002427BE"/>
    <w:rsid w:val="0024285C"/>
    <w:rsid w:val="00242A32"/>
    <w:rsid w:val="00242A84"/>
    <w:rsid w:val="00242E27"/>
    <w:rsid w:val="00242EB6"/>
    <w:rsid w:val="0024316D"/>
    <w:rsid w:val="002432AC"/>
    <w:rsid w:val="002433B4"/>
    <w:rsid w:val="002435C1"/>
    <w:rsid w:val="0024361F"/>
    <w:rsid w:val="0024373C"/>
    <w:rsid w:val="0024377A"/>
    <w:rsid w:val="00243791"/>
    <w:rsid w:val="002437EC"/>
    <w:rsid w:val="002437FF"/>
    <w:rsid w:val="00243AB2"/>
    <w:rsid w:val="00243C31"/>
    <w:rsid w:val="002446F3"/>
    <w:rsid w:val="00244903"/>
    <w:rsid w:val="00244B15"/>
    <w:rsid w:val="00244C1A"/>
    <w:rsid w:val="00244C21"/>
    <w:rsid w:val="002458B0"/>
    <w:rsid w:val="00245A41"/>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71F"/>
    <w:rsid w:val="0024788E"/>
    <w:rsid w:val="00247A12"/>
    <w:rsid w:val="00247B5D"/>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21"/>
    <w:rsid w:val="00251381"/>
    <w:rsid w:val="00251465"/>
    <w:rsid w:val="002514EB"/>
    <w:rsid w:val="00251541"/>
    <w:rsid w:val="00251624"/>
    <w:rsid w:val="00251717"/>
    <w:rsid w:val="0025180D"/>
    <w:rsid w:val="00251834"/>
    <w:rsid w:val="0025193D"/>
    <w:rsid w:val="00251941"/>
    <w:rsid w:val="00251B0E"/>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75"/>
    <w:rsid w:val="002629F6"/>
    <w:rsid w:val="00262B3A"/>
    <w:rsid w:val="00262C5E"/>
    <w:rsid w:val="00262CEB"/>
    <w:rsid w:val="00262D2D"/>
    <w:rsid w:val="00263054"/>
    <w:rsid w:val="002630F7"/>
    <w:rsid w:val="0026370B"/>
    <w:rsid w:val="00263974"/>
    <w:rsid w:val="00263C3C"/>
    <w:rsid w:val="00263E4F"/>
    <w:rsid w:val="00263F4F"/>
    <w:rsid w:val="002641D5"/>
    <w:rsid w:val="00264280"/>
    <w:rsid w:val="00264337"/>
    <w:rsid w:val="00264365"/>
    <w:rsid w:val="0026473E"/>
    <w:rsid w:val="00264DE4"/>
    <w:rsid w:val="00264F46"/>
    <w:rsid w:val="0026543D"/>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67EFD"/>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7A7"/>
    <w:rsid w:val="00273967"/>
    <w:rsid w:val="00273D95"/>
    <w:rsid w:val="0027432C"/>
    <w:rsid w:val="0027440A"/>
    <w:rsid w:val="00274538"/>
    <w:rsid w:val="002745B5"/>
    <w:rsid w:val="002747A7"/>
    <w:rsid w:val="0027486C"/>
    <w:rsid w:val="002749F5"/>
    <w:rsid w:val="00274AA2"/>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77F98"/>
    <w:rsid w:val="00280161"/>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44B"/>
    <w:rsid w:val="002836C9"/>
    <w:rsid w:val="002836D1"/>
    <w:rsid w:val="00283700"/>
    <w:rsid w:val="0028370A"/>
    <w:rsid w:val="00283A21"/>
    <w:rsid w:val="00283AD5"/>
    <w:rsid w:val="00283B75"/>
    <w:rsid w:val="00283B7E"/>
    <w:rsid w:val="00283DF0"/>
    <w:rsid w:val="00283FF0"/>
    <w:rsid w:val="0028407B"/>
    <w:rsid w:val="0028439E"/>
    <w:rsid w:val="00284E50"/>
    <w:rsid w:val="0028507F"/>
    <w:rsid w:val="002850EA"/>
    <w:rsid w:val="00285105"/>
    <w:rsid w:val="00285876"/>
    <w:rsid w:val="00285D45"/>
    <w:rsid w:val="00286491"/>
    <w:rsid w:val="00286738"/>
    <w:rsid w:val="002867B1"/>
    <w:rsid w:val="002867F3"/>
    <w:rsid w:val="00286926"/>
    <w:rsid w:val="00286B00"/>
    <w:rsid w:val="00286F29"/>
    <w:rsid w:val="00286FA9"/>
    <w:rsid w:val="0028710B"/>
    <w:rsid w:val="0028715D"/>
    <w:rsid w:val="002872C9"/>
    <w:rsid w:val="002873DA"/>
    <w:rsid w:val="0028781C"/>
    <w:rsid w:val="00287B7B"/>
    <w:rsid w:val="00287EF2"/>
    <w:rsid w:val="002901F6"/>
    <w:rsid w:val="0029030C"/>
    <w:rsid w:val="002906B7"/>
    <w:rsid w:val="002908AD"/>
    <w:rsid w:val="00290A50"/>
    <w:rsid w:val="00290E1E"/>
    <w:rsid w:val="00290F3A"/>
    <w:rsid w:val="002911F2"/>
    <w:rsid w:val="00291294"/>
    <w:rsid w:val="00291319"/>
    <w:rsid w:val="002914F3"/>
    <w:rsid w:val="0029153E"/>
    <w:rsid w:val="00291653"/>
    <w:rsid w:val="00291842"/>
    <w:rsid w:val="00291A21"/>
    <w:rsid w:val="00291AC9"/>
    <w:rsid w:val="00291AD0"/>
    <w:rsid w:val="00291D38"/>
    <w:rsid w:val="00291D59"/>
    <w:rsid w:val="00291F17"/>
    <w:rsid w:val="00292321"/>
    <w:rsid w:val="00292427"/>
    <w:rsid w:val="002927A3"/>
    <w:rsid w:val="00292835"/>
    <w:rsid w:val="00292D67"/>
    <w:rsid w:val="00292E3F"/>
    <w:rsid w:val="00293110"/>
    <w:rsid w:val="0029324C"/>
    <w:rsid w:val="0029383A"/>
    <w:rsid w:val="00293D03"/>
    <w:rsid w:val="00294180"/>
    <w:rsid w:val="002944F0"/>
    <w:rsid w:val="00294688"/>
    <w:rsid w:val="002947C5"/>
    <w:rsid w:val="002947D5"/>
    <w:rsid w:val="00294C02"/>
    <w:rsid w:val="00294EFC"/>
    <w:rsid w:val="00294FC9"/>
    <w:rsid w:val="00295335"/>
    <w:rsid w:val="00295A8E"/>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B90"/>
    <w:rsid w:val="00297FF2"/>
    <w:rsid w:val="002A023C"/>
    <w:rsid w:val="002A0BEB"/>
    <w:rsid w:val="002A1279"/>
    <w:rsid w:val="002A2296"/>
    <w:rsid w:val="002A249A"/>
    <w:rsid w:val="002A269A"/>
    <w:rsid w:val="002A27E7"/>
    <w:rsid w:val="002A28D5"/>
    <w:rsid w:val="002A2B3C"/>
    <w:rsid w:val="002A2CB6"/>
    <w:rsid w:val="002A2E9B"/>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4D"/>
    <w:rsid w:val="002A5882"/>
    <w:rsid w:val="002A5CFC"/>
    <w:rsid w:val="002A5DCA"/>
    <w:rsid w:val="002A5FD1"/>
    <w:rsid w:val="002A6074"/>
    <w:rsid w:val="002A64BB"/>
    <w:rsid w:val="002A6617"/>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2DD"/>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4FEF"/>
    <w:rsid w:val="002B5058"/>
    <w:rsid w:val="002B512F"/>
    <w:rsid w:val="002B56C9"/>
    <w:rsid w:val="002B57AA"/>
    <w:rsid w:val="002B5AAC"/>
    <w:rsid w:val="002B5F8E"/>
    <w:rsid w:val="002B5FAE"/>
    <w:rsid w:val="002B62C7"/>
    <w:rsid w:val="002B6444"/>
    <w:rsid w:val="002B65DD"/>
    <w:rsid w:val="002B6A7B"/>
    <w:rsid w:val="002B70EE"/>
    <w:rsid w:val="002B765E"/>
    <w:rsid w:val="002B7746"/>
    <w:rsid w:val="002B7B83"/>
    <w:rsid w:val="002B7C87"/>
    <w:rsid w:val="002B7CAB"/>
    <w:rsid w:val="002B7D24"/>
    <w:rsid w:val="002B7EFA"/>
    <w:rsid w:val="002C0183"/>
    <w:rsid w:val="002C02C0"/>
    <w:rsid w:val="002C06FA"/>
    <w:rsid w:val="002C0874"/>
    <w:rsid w:val="002C0DE9"/>
    <w:rsid w:val="002C13C1"/>
    <w:rsid w:val="002C177A"/>
    <w:rsid w:val="002C1884"/>
    <w:rsid w:val="002C1B4F"/>
    <w:rsid w:val="002C1BA7"/>
    <w:rsid w:val="002C1D24"/>
    <w:rsid w:val="002C220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02F"/>
    <w:rsid w:val="002C5126"/>
    <w:rsid w:val="002C55E0"/>
    <w:rsid w:val="002C5A1E"/>
    <w:rsid w:val="002C5D19"/>
    <w:rsid w:val="002C5E2E"/>
    <w:rsid w:val="002C6011"/>
    <w:rsid w:val="002C602B"/>
    <w:rsid w:val="002C6097"/>
    <w:rsid w:val="002C6295"/>
    <w:rsid w:val="002C647E"/>
    <w:rsid w:val="002C66B4"/>
    <w:rsid w:val="002C68D2"/>
    <w:rsid w:val="002C6AE9"/>
    <w:rsid w:val="002C6B01"/>
    <w:rsid w:val="002C6E26"/>
    <w:rsid w:val="002C723E"/>
    <w:rsid w:val="002C7365"/>
    <w:rsid w:val="002C7459"/>
    <w:rsid w:val="002C746D"/>
    <w:rsid w:val="002C7A0B"/>
    <w:rsid w:val="002C7CFA"/>
    <w:rsid w:val="002D01B4"/>
    <w:rsid w:val="002D0DDF"/>
    <w:rsid w:val="002D10BD"/>
    <w:rsid w:val="002D1228"/>
    <w:rsid w:val="002D1235"/>
    <w:rsid w:val="002D13CC"/>
    <w:rsid w:val="002D1420"/>
    <w:rsid w:val="002D1673"/>
    <w:rsid w:val="002D18D7"/>
    <w:rsid w:val="002D1964"/>
    <w:rsid w:val="002D1A7B"/>
    <w:rsid w:val="002D201C"/>
    <w:rsid w:val="002D2026"/>
    <w:rsid w:val="002D213D"/>
    <w:rsid w:val="002D23F9"/>
    <w:rsid w:val="002D2663"/>
    <w:rsid w:val="002D28DB"/>
    <w:rsid w:val="002D2E94"/>
    <w:rsid w:val="002D2FEA"/>
    <w:rsid w:val="002D3245"/>
    <w:rsid w:val="002D3379"/>
    <w:rsid w:val="002D345F"/>
    <w:rsid w:val="002D3653"/>
    <w:rsid w:val="002D36C4"/>
    <w:rsid w:val="002D3A82"/>
    <w:rsid w:val="002D3C1A"/>
    <w:rsid w:val="002D3CEF"/>
    <w:rsid w:val="002D3D01"/>
    <w:rsid w:val="002D4028"/>
    <w:rsid w:val="002D406F"/>
    <w:rsid w:val="002D44D4"/>
    <w:rsid w:val="002D4505"/>
    <w:rsid w:val="002D45CA"/>
    <w:rsid w:val="002D4615"/>
    <w:rsid w:val="002D466B"/>
    <w:rsid w:val="002D4E70"/>
    <w:rsid w:val="002D501B"/>
    <w:rsid w:val="002D584C"/>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15D"/>
    <w:rsid w:val="002E43E1"/>
    <w:rsid w:val="002E44B6"/>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419"/>
    <w:rsid w:val="00302541"/>
    <w:rsid w:val="0030261A"/>
    <w:rsid w:val="00302879"/>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DD7"/>
    <w:rsid w:val="003050AA"/>
    <w:rsid w:val="003050B1"/>
    <w:rsid w:val="00305169"/>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325"/>
    <w:rsid w:val="003106C1"/>
    <w:rsid w:val="003106C4"/>
    <w:rsid w:val="003107FB"/>
    <w:rsid w:val="0031080D"/>
    <w:rsid w:val="003109A6"/>
    <w:rsid w:val="0031106F"/>
    <w:rsid w:val="0031139F"/>
    <w:rsid w:val="0031147C"/>
    <w:rsid w:val="00311676"/>
    <w:rsid w:val="003116DC"/>
    <w:rsid w:val="00311776"/>
    <w:rsid w:val="00311A1E"/>
    <w:rsid w:val="00311DB1"/>
    <w:rsid w:val="00311F29"/>
    <w:rsid w:val="00311F8B"/>
    <w:rsid w:val="00312129"/>
    <w:rsid w:val="003126E9"/>
    <w:rsid w:val="00312A6F"/>
    <w:rsid w:val="00312B58"/>
    <w:rsid w:val="00312D8C"/>
    <w:rsid w:val="00313182"/>
    <w:rsid w:val="0031325D"/>
    <w:rsid w:val="00313702"/>
    <w:rsid w:val="00313744"/>
    <w:rsid w:val="003137AB"/>
    <w:rsid w:val="003138EF"/>
    <w:rsid w:val="00313AB2"/>
    <w:rsid w:val="00313AC2"/>
    <w:rsid w:val="0031402E"/>
    <w:rsid w:val="00314034"/>
    <w:rsid w:val="0031419E"/>
    <w:rsid w:val="003142A6"/>
    <w:rsid w:val="003142EB"/>
    <w:rsid w:val="00314C0A"/>
    <w:rsid w:val="00315136"/>
    <w:rsid w:val="00315409"/>
    <w:rsid w:val="003157D3"/>
    <w:rsid w:val="003157D7"/>
    <w:rsid w:val="00315A15"/>
    <w:rsid w:val="00315DEC"/>
    <w:rsid w:val="003164EA"/>
    <w:rsid w:val="0031672A"/>
    <w:rsid w:val="00316989"/>
    <w:rsid w:val="00316A7C"/>
    <w:rsid w:val="00316AB5"/>
    <w:rsid w:val="00316C20"/>
    <w:rsid w:val="00316DD7"/>
    <w:rsid w:val="00316F37"/>
    <w:rsid w:val="00317170"/>
    <w:rsid w:val="003177F6"/>
    <w:rsid w:val="00317A44"/>
    <w:rsid w:val="00317B51"/>
    <w:rsid w:val="00317BC2"/>
    <w:rsid w:val="00317C74"/>
    <w:rsid w:val="00317D58"/>
    <w:rsid w:val="003200B2"/>
    <w:rsid w:val="00320553"/>
    <w:rsid w:val="003208CA"/>
    <w:rsid w:val="00320AAA"/>
    <w:rsid w:val="00320B96"/>
    <w:rsid w:val="00320BB6"/>
    <w:rsid w:val="00320D5C"/>
    <w:rsid w:val="00320E8C"/>
    <w:rsid w:val="00320F91"/>
    <w:rsid w:val="00320FFB"/>
    <w:rsid w:val="00321205"/>
    <w:rsid w:val="00321367"/>
    <w:rsid w:val="003213A3"/>
    <w:rsid w:val="00321508"/>
    <w:rsid w:val="00321543"/>
    <w:rsid w:val="003215AC"/>
    <w:rsid w:val="0032184B"/>
    <w:rsid w:val="00322314"/>
    <w:rsid w:val="00322503"/>
    <w:rsid w:val="00322AFC"/>
    <w:rsid w:val="0032343C"/>
    <w:rsid w:val="0032356A"/>
    <w:rsid w:val="00323610"/>
    <w:rsid w:val="00323742"/>
    <w:rsid w:val="003238A7"/>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A8"/>
    <w:rsid w:val="003306EC"/>
    <w:rsid w:val="0033071B"/>
    <w:rsid w:val="003307D3"/>
    <w:rsid w:val="00330BB7"/>
    <w:rsid w:val="00330C00"/>
    <w:rsid w:val="00330C91"/>
    <w:rsid w:val="00330D0D"/>
    <w:rsid w:val="003310DC"/>
    <w:rsid w:val="00331353"/>
    <w:rsid w:val="0033135D"/>
    <w:rsid w:val="00331362"/>
    <w:rsid w:val="003313D8"/>
    <w:rsid w:val="0033142E"/>
    <w:rsid w:val="00331778"/>
    <w:rsid w:val="003319A1"/>
    <w:rsid w:val="00331AEA"/>
    <w:rsid w:val="00331C41"/>
    <w:rsid w:val="00331DB9"/>
    <w:rsid w:val="0033209A"/>
    <w:rsid w:val="003320B4"/>
    <w:rsid w:val="00332511"/>
    <w:rsid w:val="00332860"/>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4F"/>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359"/>
    <w:rsid w:val="00342612"/>
    <w:rsid w:val="00342A15"/>
    <w:rsid w:val="00342A1F"/>
    <w:rsid w:val="00342B1F"/>
    <w:rsid w:val="00342BA1"/>
    <w:rsid w:val="00342C0A"/>
    <w:rsid w:val="0034330F"/>
    <w:rsid w:val="0034366E"/>
    <w:rsid w:val="00343BCD"/>
    <w:rsid w:val="00343C59"/>
    <w:rsid w:val="00343D49"/>
    <w:rsid w:val="00343E88"/>
    <w:rsid w:val="003444A9"/>
    <w:rsid w:val="00344680"/>
    <w:rsid w:val="00344762"/>
    <w:rsid w:val="0034476A"/>
    <w:rsid w:val="00344784"/>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532"/>
    <w:rsid w:val="00346696"/>
    <w:rsid w:val="00346762"/>
    <w:rsid w:val="0034680F"/>
    <w:rsid w:val="00346970"/>
    <w:rsid w:val="00346BDB"/>
    <w:rsid w:val="00346DDA"/>
    <w:rsid w:val="00347031"/>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03"/>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5EF5"/>
    <w:rsid w:val="0035602F"/>
    <w:rsid w:val="0035630E"/>
    <w:rsid w:val="00356370"/>
    <w:rsid w:val="003564EE"/>
    <w:rsid w:val="00356CCB"/>
    <w:rsid w:val="00356D09"/>
    <w:rsid w:val="00356D40"/>
    <w:rsid w:val="00356D8A"/>
    <w:rsid w:val="00357027"/>
    <w:rsid w:val="00357079"/>
    <w:rsid w:val="00357184"/>
    <w:rsid w:val="003574BC"/>
    <w:rsid w:val="003575E1"/>
    <w:rsid w:val="0035773F"/>
    <w:rsid w:val="00357893"/>
    <w:rsid w:val="00357963"/>
    <w:rsid w:val="00357C75"/>
    <w:rsid w:val="00357DC6"/>
    <w:rsid w:val="00360216"/>
    <w:rsid w:val="003602B3"/>
    <w:rsid w:val="003603FC"/>
    <w:rsid w:val="0036041B"/>
    <w:rsid w:val="0036074C"/>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21D"/>
    <w:rsid w:val="0036589C"/>
    <w:rsid w:val="003658EE"/>
    <w:rsid w:val="00365A66"/>
    <w:rsid w:val="0036620E"/>
    <w:rsid w:val="003664BD"/>
    <w:rsid w:val="003668A3"/>
    <w:rsid w:val="003668E6"/>
    <w:rsid w:val="00366953"/>
    <w:rsid w:val="00366A7A"/>
    <w:rsid w:val="00366AFC"/>
    <w:rsid w:val="00366E5A"/>
    <w:rsid w:val="00366F06"/>
    <w:rsid w:val="00367354"/>
    <w:rsid w:val="003673A2"/>
    <w:rsid w:val="003674D6"/>
    <w:rsid w:val="00367768"/>
    <w:rsid w:val="00367849"/>
    <w:rsid w:val="0036793A"/>
    <w:rsid w:val="003679B1"/>
    <w:rsid w:val="00367BD4"/>
    <w:rsid w:val="00367E24"/>
    <w:rsid w:val="00367E40"/>
    <w:rsid w:val="00367F79"/>
    <w:rsid w:val="00370824"/>
    <w:rsid w:val="00370A1D"/>
    <w:rsid w:val="00370C0F"/>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3DB4"/>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3BC"/>
    <w:rsid w:val="00381447"/>
    <w:rsid w:val="00381489"/>
    <w:rsid w:val="003814AC"/>
    <w:rsid w:val="00381698"/>
    <w:rsid w:val="00381804"/>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4E50"/>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6CA"/>
    <w:rsid w:val="00390779"/>
    <w:rsid w:val="003907AB"/>
    <w:rsid w:val="0039099F"/>
    <w:rsid w:val="00390BB8"/>
    <w:rsid w:val="00391093"/>
    <w:rsid w:val="003910A5"/>
    <w:rsid w:val="003911B8"/>
    <w:rsid w:val="003914A0"/>
    <w:rsid w:val="0039158D"/>
    <w:rsid w:val="003915B0"/>
    <w:rsid w:val="00391A4D"/>
    <w:rsid w:val="00391CFB"/>
    <w:rsid w:val="00391F26"/>
    <w:rsid w:val="0039202D"/>
    <w:rsid w:val="003922F3"/>
    <w:rsid w:val="00392651"/>
    <w:rsid w:val="003926DD"/>
    <w:rsid w:val="00392701"/>
    <w:rsid w:val="0039291B"/>
    <w:rsid w:val="0039298A"/>
    <w:rsid w:val="003929EA"/>
    <w:rsid w:val="00392C62"/>
    <w:rsid w:val="00392CED"/>
    <w:rsid w:val="00392CF5"/>
    <w:rsid w:val="00392E9E"/>
    <w:rsid w:val="00392F45"/>
    <w:rsid w:val="0039302F"/>
    <w:rsid w:val="003937D0"/>
    <w:rsid w:val="00393D57"/>
    <w:rsid w:val="00393F68"/>
    <w:rsid w:val="0039400B"/>
    <w:rsid w:val="003942C3"/>
    <w:rsid w:val="003944D5"/>
    <w:rsid w:val="003946CF"/>
    <w:rsid w:val="003949EB"/>
    <w:rsid w:val="00394F96"/>
    <w:rsid w:val="003954D5"/>
    <w:rsid w:val="003955CB"/>
    <w:rsid w:val="0039562A"/>
    <w:rsid w:val="003957FC"/>
    <w:rsid w:val="003958C1"/>
    <w:rsid w:val="00395B26"/>
    <w:rsid w:val="00395EFC"/>
    <w:rsid w:val="00395F5C"/>
    <w:rsid w:val="003961FE"/>
    <w:rsid w:val="00396369"/>
    <w:rsid w:val="00396658"/>
    <w:rsid w:val="00396A7F"/>
    <w:rsid w:val="00396B4F"/>
    <w:rsid w:val="00396BF3"/>
    <w:rsid w:val="00396D9B"/>
    <w:rsid w:val="00396F96"/>
    <w:rsid w:val="003970CC"/>
    <w:rsid w:val="003971FE"/>
    <w:rsid w:val="00397465"/>
    <w:rsid w:val="0039757C"/>
    <w:rsid w:val="00397600"/>
    <w:rsid w:val="003978CB"/>
    <w:rsid w:val="00397904"/>
    <w:rsid w:val="00397936"/>
    <w:rsid w:val="00397B0B"/>
    <w:rsid w:val="00397D6A"/>
    <w:rsid w:val="00397E26"/>
    <w:rsid w:val="003A0065"/>
    <w:rsid w:val="003A0567"/>
    <w:rsid w:val="003A071E"/>
    <w:rsid w:val="003A0C8B"/>
    <w:rsid w:val="003A0F2E"/>
    <w:rsid w:val="003A108C"/>
    <w:rsid w:val="003A11D3"/>
    <w:rsid w:val="003A126E"/>
    <w:rsid w:val="003A1327"/>
    <w:rsid w:val="003A15FE"/>
    <w:rsid w:val="003A1642"/>
    <w:rsid w:val="003A1757"/>
    <w:rsid w:val="003A17C9"/>
    <w:rsid w:val="003A18D5"/>
    <w:rsid w:val="003A1A6C"/>
    <w:rsid w:val="003A2585"/>
    <w:rsid w:val="003A25C2"/>
    <w:rsid w:val="003A262E"/>
    <w:rsid w:val="003A272D"/>
    <w:rsid w:val="003A278E"/>
    <w:rsid w:val="003A2950"/>
    <w:rsid w:val="003A2CFE"/>
    <w:rsid w:val="003A2D14"/>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168"/>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2D52"/>
    <w:rsid w:val="003B354E"/>
    <w:rsid w:val="003B40FF"/>
    <w:rsid w:val="003B4446"/>
    <w:rsid w:val="003B48D6"/>
    <w:rsid w:val="003B4D5E"/>
    <w:rsid w:val="003B4E2D"/>
    <w:rsid w:val="003B4F22"/>
    <w:rsid w:val="003B5320"/>
    <w:rsid w:val="003B5641"/>
    <w:rsid w:val="003B5730"/>
    <w:rsid w:val="003B5DB9"/>
    <w:rsid w:val="003B5EA8"/>
    <w:rsid w:val="003B61A3"/>
    <w:rsid w:val="003B6217"/>
    <w:rsid w:val="003B630F"/>
    <w:rsid w:val="003B6369"/>
    <w:rsid w:val="003B63A6"/>
    <w:rsid w:val="003B6730"/>
    <w:rsid w:val="003B6B52"/>
    <w:rsid w:val="003B6C2B"/>
    <w:rsid w:val="003B700D"/>
    <w:rsid w:val="003B711E"/>
    <w:rsid w:val="003B71F3"/>
    <w:rsid w:val="003B750A"/>
    <w:rsid w:val="003B7672"/>
    <w:rsid w:val="003B79FD"/>
    <w:rsid w:val="003B7A81"/>
    <w:rsid w:val="003B7AFC"/>
    <w:rsid w:val="003B7B16"/>
    <w:rsid w:val="003B7D1A"/>
    <w:rsid w:val="003C0157"/>
    <w:rsid w:val="003C070A"/>
    <w:rsid w:val="003C0D6E"/>
    <w:rsid w:val="003C0E24"/>
    <w:rsid w:val="003C1235"/>
    <w:rsid w:val="003C1359"/>
    <w:rsid w:val="003C1820"/>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76D"/>
    <w:rsid w:val="003C5B51"/>
    <w:rsid w:val="003C5FB9"/>
    <w:rsid w:val="003C6248"/>
    <w:rsid w:val="003C6319"/>
    <w:rsid w:val="003C64DF"/>
    <w:rsid w:val="003C673F"/>
    <w:rsid w:val="003C6ADE"/>
    <w:rsid w:val="003C6C24"/>
    <w:rsid w:val="003C6C61"/>
    <w:rsid w:val="003C6DC3"/>
    <w:rsid w:val="003C6F05"/>
    <w:rsid w:val="003C6FC6"/>
    <w:rsid w:val="003C7042"/>
    <w:rsid w:val="003C7154"/>
    <w:rsid w:val="003C7182"/>
    <w:rsid w:val="003C74EA"/>
    <w:rsid w:val="003C7916"/>
    <w:rsid w:val="003C79C3"/>
    <w:rsid w:val="003C7A12"/>
    <w:rsid w:val="003C7A6A"/>
    <w:rsid w:val="003C7B1F"/>
    <w:rsid w:val="003C7C91"/>
    <w:rsid w:val="003C7EB6"/>
    <w:rsid w:val="003C7ED3"/>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746"/>
    <w:rsid w:val="003D3959"/>
    <w:rsid w:val="003D3B0E"/>
    <w:rsid w:val="003D4049"/>
    <w:rsid w:val="003D4051"/>
    <w:rsid w:val="003D4207"/>
    <w:rsid w:val="003D45F1"/>
    <w:rsid w:val="003D460D"/>
    <w:rsid w:val="003D46A2"/>
    <w:rsid w:val="003D4B1E"/>
    <w:rsid w:val="003D4E08"/>
    <w:rsid w:val="003D4EDE"/>
    <w:rsid w:val="003D5068"/>
    <w:rsid w:val="003D50E5"/>
    <w:rsid w:val="003D5161"/>
    <w:rsid w:val="003D517E"/>
    <w:rsid w:val="003D51DA"/>
    <w:rsid w:val="003D51DB"/>
    <w:rsid w:val="003D56CA"/>
    <w:rsid w:val="003D589B"/>
    <w:rsid w:val="003D590E"/>
    <w:rsid w:val="003D5A28"/>
    <w:rsid w:val="003D5CE7"/>
    <w:rsid w:val="003D65E7"/>
    <w:rsid w:val="003D66B2"/>
    <w:rsid w:val="003D68FA"/>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E33"/>
    <w:rsid w:val="003E0FFF"/>
    <w:rsid w:val="003E10F0"/>
    <w:rsid w:val="003E126A"/>
    <w:rsid w:val="003E1746"/>
    <w:rsid w:val="003E198E"/>
    <w:rsid w:val="003E1A98"/>
    <w:rsid w:val="003E1B01"/>
    <w:rsid w:val="003E225F"/>
    <w:rsid w:val="003E2390"/>
    <w:rsid w:val="003E23F2"/>
    <w:rsid w:val="003E2609"/>
    <w:rsid w:val="003E28B2"/>
    <w:rsid w:val="003E2986"/>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530"/>
    <w:rsid w:val="003E5AD8"/>
    <w:rsid w:val="003E5B16"/>
    <w:rsid w:val="003E5DF4"/>
    <w:rsid w:val="003E5F14"/>
    <w:rsid w:val="003E6061"/>
    <w:rsid w:val="003E6111"/>
    <w:rsid w:val="003E67DB"/>
    <w:rsid w:val="003E68EB"/>
    <w:rsid w:val="003E698D"/>
    <w:rsid w:val="003E6D59"/>
    <w:rsid w:val="003E747B"/>
    <w:rsid w:val="003E751E"/>
    <w:rsid w:val="003E7619"/>
    <w:rsid w:val="003E781E"/>
    <w:rsid w:val="003E78E6"/>
    <w:rsid w:val="003E7982"/>
    <w:rsid w:val="003F00D1"/>
    <w:rsid w:val="003F00E4"/>
    <w:rsid w:val="003F02DB"/>
    <w:rsid w:val="003F04E8"/>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2DB6"/>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5BA6"/>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B60"/>
    <w:rsid w:val="00406FD9"/>
    <w:rsid w:val="004070DC"/>
    <w:rsid w:val="004073BC"/>
    <w:rsid w:val="004077DC"/>
    <w:rsid w:val="00407944"/>
    <w:rsid w:val="00407B49"/>
    <w:rsid w:val="00407D80"/>
    <w:rsid w:val="00407F75"/>
    <w:rsid w:val="00410084"/>
    <w:rsid w:val="00410159"/>
    <w:rsid w:val="00410274"/>
    <w:rsid w:val="0041043A"/>
    <w:rsid w:val="00410447"/>
    <w:rsid w:val="004105EB"/>
    <w:rsid w:val="00410B44"/>
    <w:rsid w:val="00410BE6"/>
    <w:rsid w:val="00410FF2"/>
    <w:rsid w:val="00411236"/>
    <w:rsid w:val="00411347"/>
    <w:rsid w:val="00411654"/>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016"/>
    <w:rsid w:val="00416146"/>
    <w:rsid w:val="00416154"/>
    <w:rsid w:val="004161CD"/>
    <w:rsid w:val="0041622E"/>
    <w:rsid w:val="004162F6"/>
    <w:rsid w:val="00416462"/>
    <w:rsid w:val="004164A2"/>
    <w:rsid w:val="004164A6"/>
    <w:rsid w:val="00416992"/>
    <w:rsid w:val="00416AC3"/>
    <w:rsid w:val="00416DC0"/>
    <w:rsid w:val="00417283"/>
    <w:rsid w:val="004177B8"/>
    <w:rsid w:val="00417824"/>
    <w:rsid w:val="00417A65"/>
    <w:rsid w:val="00417AE3"/>
    <w:rsid w:val="00417B24"/>
    <w:rsid w:val="00417CCF"/>
    <w:rsid w:val="0042012D"/>
    <w:rsid w:val="00420244"/>
    <w:rsid w:val="00420507"/>
    <w:rsid w:val="004207D3"/>
    <w:rsid w:val="00420BEC"/>
    <w:rsid w:val="00420DCE"/>
    <w:rsid w:val="00420E13"/>
    <w:rsid w:val="00420FE1"/>
    <w:rsid w:val="00421367"/>
    <w:rsid w:val="00421428"/>
    <w:rsid w:val="0042152A"/>
    <w:rsid w:val="00421707"/>
    <w:rsid w:val="0042176D"/>
    <w:rsid w:val="00421969"/>
    <w:rsid w:val="0042196F"/>
    <w:rsid w:val="00421E7D"/>
    <w:rsid w:val="00421FCB"/>
    <w:rsid w:val="00422006"/>
    <w:rsid w:val="00422030"/>
    <w:rsid w:val="004221E6"/>
    <w:rsid w:val="0042238B"/>
    <w:rsid w:val="00422815"/>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3D"/>
    <w:rsid w:val="00424282"/>
    <w:rsid w:val="004245C8"/>
    <w:rsid w:val="00424625"/>
    <w:rsid w:val="00425095"/>
    <w:rsid w:val="004253F5"/>
    <w:rsid w:val="00425451"/>
    <w:rsid w:val="004255F2"/>
    <w:rsid w:val="00425647"/>
    <w:rsid w:val="004258AF"/>
    <w:rsid w:val="00425954"/>
    <w:rsid w:val="00425EAE"/>
    <w:rsid w:val="00425F27"/>
    <w:rsid w:val="00425FC4"/>
    <w:rsid w:val="00426002"/>
    <w:rsid w:val="004260BF"/>
    <w:rsid w:val="00426256"/>
    <w:rsid w:val="00426577"/>
    <w:rsid w:val="0042692D"/>
    <w:rsid w:val="00426996"/>
    <w:rsid w:val="00426E22"/>
    <w:rsid w:val="0042712B"/>
    <w:rsid w:val="00427193"/>
    <w:rsid w:val="004278D5"/>
    <w:rsid w:val="00427A95"/>
    <w:rsid w:val="00427B8B"/>
    <w:rsid w:val="00427C8D"/>
    <w:rsid w:val="00427CAD"/>
    <w:rsid w:val="004300B6"/>
    <w:rsid w:val="0043016F"/>
    <w:rsid w:val="0043026A"/>
    <w:rsid w:val="004303D6"/>
    <w:rsid w:val="004304D9"/>
    <w:rsid w:val="00430632"/>
    <w:rsid w:val="00430902"/>
    <w:rsid w:val="00430A05"/>
    <w:rsid w:val="00430A0C"/>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201"/>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1F9"/>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69B"/>
    <w:rsid w:val="0044299E"/>
    <w:rsid w:val="00442BFF"/>
    <w:rsid w:val="00442DA6"/>
    <w:rsid w:val="004430ED"/>
    <w:rsid w:val="0044391B"/>
    <w:rsid w:val="00443C19"/>
    <w:rsid w:val="00443CD2"/>
    <w:rsid w:val="00443FA7"/>
    <w:rsid w:val="004440D5"/>
    <w:rsid w:val="0044435B"/>
    <w:rsid w:val="0044449C"/>
    <w:rsid w:val="0044460D"/>
    <w:rsid w:val="004447A5"/>
    <w:rsid w:val="00444EFC"/>
    <w:rsid w:val="00445144"/>
    <w:rsid w:val="00445180"/>
    <w:rsid w:val="0044520C"/>
    <w:rsid w:val="00445771"/>
    <w:rsid w:val="00445984"/>
    <w:rsid w:val="00445C42"/>
    <w:rsid w:val="00445E65"/>
    <w:rsid w:val="00446196"/>
    <w:rsid w:val="0044641F"/>
    <w:rsid w:val="00446AE9"/>
    <w:rsid w:val="00446C69"/>
    <w:rsid w:val="00447057"/>
    <w:rsid w:val="00447475"/>
    <w:rsid w:val="00447572"/>
    <w:rsid w:val="00447627"/>
    <w:rsid w:val="0044790F"/>
    <w:rsid w:val="00447ECD"/>
    <w:rsid w:val="00447F08"/>
    <w:rsid w:val="0045001C"/>
    <w:rsid w:val="004505A4"/>
    <w:rsid w:val="004509D7"/>
    <w:rsid w:val="004509EF"/>
    <w:rsid w:val="00450E46"/>
    <w:rsid w:val="00450F40"/>
    <w:rsid w:val="004510AF"/>
    <w:rsid w:val="00451953"/>
    <w:rsid w:val="00451CAF"/>
    <w:rsid w:val="0045222A"/>
    <w:rsid w:val="00452587"/>
    <w:rsid w:val="0045272B"/>
    <w:rsid w:val="0045274F"/>
    <w:rsid w:val="00452787"/>
    <w:rsid w:val="0045287B"/>
    <w:rsid w:val="00452DA8"/>
    <w:rsid w:val="00453328"/>
    <w:rsid w:val="00453675"/>
    <w:rsid w:val="004536F4"/>
    <w:rsid w:val="00453AAA"/>
    <w:rsid w:val="00453C09"/>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62EA"/>
    <w:rsid w:val="00456819"/>
    <w:rsid w:val="00456AE9"/>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3DF"/>
    <w:rsid w:val="0046272F"/>
    <w:rsid w:val="00462A3B"/>
    <w:rsid w:val="00462FB0"/>
    <w:rsid w:val="004631AA"/>
    <w:rsid w:val="0046324C"/>
    <w:rsid w:val="004632C0"/>
    <w:rsid w:val="0046364E"/>
    <w:rsid w:val="00463737"/>
    <w:rsid w:val="00463752"/>
    <w:rsid w:val="004638C1"/>
    <w:rsid w:val="00463FA3"/>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7B8"/>
    <w:rsid w:val="00471859"/>
    <w:rsid w:val="00471DD0"/>
    <w:rsid w:val="00471E73"/>
    <w:rsid w:val="004722DE"/>
    <w:rsid w:val="004722F1"/>
    <w:rsid w:val="004727B3"/>
    <w:rsid w:val="00472B85"/>
    <w:rsid w:val="00472B8C"/>
    <w:rsid w:val="00472BA0"/>
    <w:rsid w:val="00472E5C"/>
    <w:rsid w:val="00472ED9"/>
    <w:rsid w:val="0047305C"/>
    <w:rsid w:val="004732B8"/>
    <w:rsid w:val="00473998"/>
    <w:rsid w:val="00473B01"/>
    <w:rsid w:val="00473C95"/>
    <w:rsid w:val="00473D8A"/>
    <w:rsid w:val="00473E6C"/>
    <w:rsid w:val="00473EB8"/>
    <w:rsid w:val="00474237"/>
    <w:rsid w:val="004744B3"/>
    <w:rsid w:val="004747ED"/>
    <w:rsid w:val="004748EF"/>
    <w:rsid w:val="00474960"/>
    <w:rsid w:val="004749A1"/>
    <w:rsid w:val="00474AA1"/>
    <w:rsid w:val="00474C4B"/>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724"/>
    <w:rsid w:val="00477914"/>
    <w:rsid w:val="00477CFF"/>
    <w:rsid w:val="00477E0A"/>
    <w:rsid w:val="00480311"/>
    <w:rsid w:val="00480331"/>
    <w:rsid w:val="00480502"/>
    <w:rsid w:val="004806F3"/>
    <w:rsid w:val="004808FF"/>
    <w:rsid w:val="00480A4C"/>
    <w:rsid w:val="00480CC7"/>
    <w:rsid w:val="00480CE3"/>
    <w:rsid w:val="00480DB3"/>
    <w:rsid w:val="00480E0E"/>
    <w:rsid w:val="00481745"/>
    <w:rsid w:val="0048196F"/>
    <w:rsid w:val="00481AB9"/>
    <w:rsid w:val="00481B75"/>
    <w:rsid w:val="0048215C"/>
    <w:rsid w:val="004822E5"/>
    <w:rsid w:val="0048280F"/>
    <w:rsid w:val="0048286C"/>
    <w:rsid w:val="00482A91"/>
    <w:rsid w:val="00482D44"/>
    <w:rsid w:val="00482F50"/>
    <w:rsid w:val="00483072"/>
    <w:rsid w:val="0048308B"/>
    <w:rsid w:val="00483224"/>
    <w:rsid w:val="00483490"/>
    <w:rsid w:val="00483712"/>
    <w:rsid w:val="004837B7"/>
    <w:rsid w:val="00483884"/>
    <w:rsid w:val="004839A2"/>
    <w:rsid w:val="00483C09"/>
    <w:rsid w:val="00483F0B"/>
    <w:rsid w:val="00484B5F"/>
    <w:rsid w:val="00484B9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86B"/>
    <w:rsid w:val="00487B80"/>
    <w:rsid w:val="00487CE7"/>
    <w:rsid w:val="004900D7"/>
    <w:rsid w:val="0049025B"/>
    <w:rsid w:val="004902A8"/>
    <w:rsid w:val="00490365"/>
    <w:rsid w:val="0049040B"/>
    <w:rsid w:val="004904A4"/>
    <w:rsid w:val="00490516"/>
    <w:rsid w:val="00490AE5"/>
    <w:rsid w:val="00490E5E"/>
    <w:rsid w:val="0049108B"/>
    <w:rsid w:val="004910CD"/>
    <w:rsid w:val="004912AF"/>
    <w:rsid w:val="0049168E"/>
    <w:rsid w:val="004917A7"/>
    <w:rsid w:val="00491899"/>
    <w:rsid w:val="00491BCE"/>
    <w:rsid w:val="00491D0D"/>
    <w:rsid w:val="00491D14"/>
    <w:rsid w:val="0049208F"/>
    <w:rsid w:val="00492091"/>
    <w:rsid w:val="004921A3"/>
    <w:rsid w:val="00492280"/>
    <w:rsid w:val="0049252B"/>
    <w:rsid w:val="00492585"/>
    <w:rsid w:val="004926BD"/>
    <w:rsid w:val="004926BF"/>
    <w:rsid w:val="004927F9"/>
    <w:rsid w:val="00492811"/>
    <w:rsid w:val="004928AB"/>
    <w:rsid w:val="00492A5F"/>
    <w:rsid w:val="00492BD4"/>
    <w:rsid w:val="00493260"/>
    <w:rsid w:val="00493463"/>
    <w:rsid w:val="004938E2"/>
    <w:rsid w:val="0049424E"/>
    <w:rsid w:val="00494309"/>
    <w:rsid w:val="00494580"/>
    <w:rsid w:val="004945CA"/>
    <w:rsid w:val="0049465A"/>
    <w:rsid w:val="00494A1E"/>
    <w:rsid w:val="00494C39"/>
    <w:rsid w:val="00494D48"/>
    <w:rsid w:val="00494F2F"/>
    <w:rsid w:val="00494FC9"/>
    <w:rsid w:val="004956AC"/>
    <w:rsid w:val="004956FD"/>
    <w:rsid w:val="004957C4"/>
    <w:rsid w:val="00495998"/>
    <w:rsid w:val="004959B5"/>
    <w:rsid w:val="00495C9D"/>
    <w:rsid w:val="00496349"/>
    <w:rsid w:val="00496453"/>
    <w:rsid w:val="004964C0"/>
    <w:rsid w:val="004967D2"/>
    <w:rsid w:val="00496A38"/>
    <w:rsid w:val="00496A5B"/>
    <w:rsid w:val="00496AD2"/>
    <w:rsid w:val="004970FE"/>
    <w:rsid w:val="004975C9"/>
    <w:rsid w:val="00497895"/>
    <w:rsid w:val="004978AD"/>
    <w:rsid w:val="00497AB2"/>
    <w:rsid w:val="00497CC0"/>
    <w:rsid w:val="00497E44"/>
    <w:rsid w:val="00497EAE"/>
    <w:rsid w:val="004A0027"/>
    <w:rsid w:val="004A0157"/>
    <w:rsid w:val="004A0463"/>
    <w:rsid w:val="004A06DB"/>
    <w:rsid w:val="004A08E5"/>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153"/>
    <w:rsid w:val="004A3230"/>
    <w:rsid w:val="004A3414"/>
    <w:rsid w:val="004A35F1"/>
    <w:rsid w:val="004A3644"/>
    <w:rsid w:val="004A3874"/>
    <w:rsid w:val="004A3BC4"/>
    <w:rsid w:val="004A3CCE"/>
    <w:rsid w:val="004A41AC"/>
    <w:rsid w:val="004A4419"/>
    <w:rsid w:val="004A44F6"/>
    <w:rsid w:val="004A4AD9"/>
    <w:rsid w:val="004A4C3D"/>
    <w:rsid w:val="004A4D86"/>
    <w:rsid w:val="004A4EB5"/>
    <w:rsid w:val="004A531C"/>
    <w:rsid w:val="004A5447"/>
    <w:rsid w:val="004A5926"/>
    <w:rsid w:val="004A5B24"/>
    <w:rsid w:val="004A5DA4"/>
    <w:rsid w:val="004A5E2A"/>
    <w:rsid w:val="004A660E"/>
    <w:rsid w:val="004A68CB"/>
    <w:rsid w:val="004A6C1F"/>
    <w:rsid w:val="004A7024"/>
    <w:rsid w:val="004A7095"/>
    <w:rsid w:val="004A734D"/>
    <w:rsid w:val="004A7658"/>
    <w:rsid w:val="004A7CFB"/>
    <w:rsid w:val="004A7D4A"/>
    <w:rsid w:val="004A7EF6"/>
    <w:rsid w:val="004B0303"/>
    <w:rsid w:val="004B05E1"/>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834"/>
    <w:rsid w:val="004B392F"/>
    <w:rsid w:val="004B3C77"/>
    <w:rsid w:val="004B4420"/>
    <w:rsid w:val="004B4498"/>
    <w:rsid w:val="004B4900"/>
    <w:rsid w:val="004B4BB5"/>
    <w:rsid w:val="004B50F2"/>
    <w:rsid w:val="004B5103"/>
    <w:rsid w:val="004B54D7"/>
    <w:rsid w:val="004B5AFC"/>
    <w:rsid w:val="004B5FA7"/>
    <w:rsid w:val="004B6520"/>
    <w:rsid w:val="004B69DB"/>
    <w:rsid w:val="004B6D36"/>
    <w:rsid w:val="004B6F88"/>
    <w:rsid w:val="004B6FB5"/>
    <w:rsid w:val="004B7133"/>
    <w:rsid w:val="004B737F"/>
    <w:rsid w:val="004B7387"/>
    <w:rsid w:val="004B74FF"/>
    <w:rsid w:val="004B794B"/>
    <w:rsid w:val="004B7BDB"/>
    <w:rsid w:val="004B7BFA"/>
    <w:rsid w:val="004B7ED0"/>
    <w:rsid w:val="004C0083"/>
    <w:rsid w:val="004C0554"/>
    <w:rsid w:val="004C073C"/>
    <w:rsid w:val="004C0BD4"/>
    <w:rsid w:val="004C0C20"/>
    <w:rsid w:val="004C0C7A"/>
    <w:rsid w:val="004C0D14"/>
    <w:rsid w:val="004C0EC3"/>
    <w:rsid w:val="004C1274"/>
    <w:rsid w:val="004C12F5"/>
    <w:rsid w:val="004C1341"/>
    <w:rsid w:val="004C13A0"/>
    <w:rsid w:val="004C13A2"/>
    <w:rsid w:val="004C1437"/>
    <w:rsid w:val="004C14E9"/>
    <w:rsid w:val="004C15DD"/>
    <w:rsid w:val="004C1673"/>
    <w:rsid w:val="004C1698"/>
    <w:rsid w:val="004C1848"/>
    <w:rsid w:val="004C1A91"/>
    <w:rsid w:val="004C1AFD"/>
    <w:rsid w:val="004C1CA0"/>
    <w:rsid w:val="004C1CF2"/>
    <w:rsid w:val="004C206B"/>
    <w:rsid w:val="004C2148"/>
    <w:rsid w:val="004C247D"/>
    <w:rsid w:val="004C2B45"/>
    <w:rsid w:val="004C2B4C"/>
    <w:rsid w:val="004C2B64"/>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46"/>
    <w:rsid w:val="004C4363"/>
    <w:rsid w:val="004C46ED"/>
    <w:rsid w:val="004C47B1"/>
    <w:rsid w:val="004C4B8B"/>
    <w:rsid w:val="004C4F96"/>
    <w:rsid w:val="004C51BF"/>
    <w:rsid w:val="004C5239"/>
    <w:rsid w:val="004C52BF"/>
    <w:rsid w:val="004C56C5"/>
    <w:rsid w:val="004C575A"/>
    <w:rsid w:val="004C5BD0"/>
    <w:rsid w:val="004C6266"/>
    <w:rsid w:val="004C646D"/>
    <w:rsid w:val="004C6783"/>
    <w:rsid w:val="004C683B"/>
    <w:rsid w:val="004C68E8"/>
    <w:rsid w:val="004C6A90"/>
    <w:rsid w:val="004C6F30"/>
    <w:rsid w:val="004C7055"/>
    <w:rsid w:val="004C71D7"/>
    <w:rsid w:val="004C7321"/>
    <w:rsid w:val="004C7471"/>
    <w:rsid w:val="004C7824"/>
    <w:rsid w:val="004C784E"/>
    <w:rsid w:val="004C7BF4"/>
    <w:rsid w:val="004C7F7F"/>
    <w:rsid w:val="004D00F7"/>
    <w:rsid w:val="004D038C"/>
    <w:rsid w:val="004D03AD"/>
    <w:rsid w:val="004D040C"/>
    <w:rsid w:val="004D043B"/>
    <w:rsid w:val="004D0498"/>
    <w:rsid w:val="004D0532"/>
    <w:rsid w:val="004D0637"/>
    <w:rsid w:val="004D0751"/>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868"/>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B3D"/>
    <w:rsid w:val="004D5C1B"/>
    <w:rsid w:val="004D5CFE"/>
    <w:rsid w:val="004D5D2D"/>
    <w:rsid w:val="004D637B"/>
    <w:rsid w:val="004D6658"/>
    <w:rsid w:val="004D667B"/>
    <w:rsid w:val="004D6960"/>
    <w:rsid w:val="004D6A09"/>
    <w:rsid w:val="004D6B4C"/>
    <w:rsid w:val="004D6DF3"/>
    <w:rsid w:val="004D7237"/>
    <w:rsid w:val="004D783A"/>
    <w:rsid w:val="004D78B7"/>
    <w:rsid w:val="004D7B84"/>
    <w:rsid w:val="004D7ED0"/>
    <w:rsid w:val="004E0241"/>
    <w:rsid w:val="004E02CF"/>
    <w:rsid w:val="004E03BD"/>
    <w:rsid w:val="004E044A"/>
    <w:rsid w:val="004E0A61"/>
    <w:rsid w:val="004E0DD9"/>
    <w:rsid w:val="004E14C2"/>
    <w:rsid w:val="004E153F"/>
    <w:rsid w:val="004E1BBE"/>
    <w:rsid w:val="004E20E2"/>
    <w:rsid w:val="004E2228"/>
    <w:rsid w:val="004E23F0"/>
    <w:rsid w:val="004E2628"/>
    <w:rsid w:val="004E2687"/>
    <w:rsid w:val="004E27AF"/>
    <w:rsid w:val="004E28B8"/>
    <w:rsid w:val="004E2EBE"/>
    <w:rsid w:val="004E3027"/>
    <w:rsid w:val="004E30E7"/>
    <w:rsid w:val="004E331C"/>
    <w:rsid w:val="004E33AB"/>
    <w:rsid w:val="004E344F"/>
    <w:rsid w:val="004E3499"/>
    <w:rsid w:val="004E35D4"/>
    <w:rsid w:val="004E379B"/>
    <w:rsid w:val="004E38A9"/>
    <w:rsid w:val="004E3978"/>
    <w:rsid w:val="004E3E46"/>
    <w:rsid w:val="004E3E72"/>
    <w:rsid w:val="004E40B0"/>
    <w:rsid w:val="004E424B"/>
    <w:rsid w:val="004E4301"/>
    <w:rsid w:val="004E4649"/>
    <w:rsid w:val="004E4831"/>
    <w:rsid w:val="004E4B56"/>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0CC"/>
    <w:rsid w:val="004F031E"/>
    <w:rsid w:val="004F076D"/>
    <w:rsid w:val="004F0878"/>
    <w:rsid w:val="004F0ADC"/>
    <w:rsid w:val="004F0FA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4ED"/>
    <w:rsid w:val="004F4500"/>
    <w:rsid w:val="004F45FB"/>
    <w:rsid w:val="004F474D"/>
    <w:rsid w:val="004F479B"/>
    <w:rsid w:val="004F4986"/>
    <w:rsid w:val="004F4BDD"/>
    <w:rsid w:val="004F5070"/>
    <w:rsid w:val="004F51FF"/>
    <w:rsid w:val="004F5594"/>
    <w:rsid w:val="004F5810"/>
    <w:rsid w:val="004F5D6C"/>
    <w:rsid w:val="004F5EE8"/>
    <w:rsid w:val="004F6206"/>
    <w:rsid w:val="004F6489"/>
    <w:rsid w:val="004F6CA2"/>
    <w:rsid w:val="004F6DE2"/>
    <w:rsid w:val="004F71BD"/>
    <w:rsid w:val="004F7249"/>
    <w:rsid w:val="004F7640"/>
    <w:rsid w:val="004F76EF"/>
    <w:rsid w:val="004F79CA"/>
    <w:rsid w:val="004F7A83"/>
    <w:rsid w:val="004F7C67"/>
    <w:rsid w:val="004F7F42"/>
    <w:rsid w:val="005005DD"/>
    <w:rsid w:val="00500791"/>
    <w:rsid w:val="00500951"/>
    <w:rsid w:val="005009DF"/>
    <w:rsid w:val="00500CC4"/>
    <w:rsid w:val="00500D3A"/>
    <w:rsid w:val="00500E6E"/>
    <w:rsid w:val="00500E73"/>
    <w:rsid w:val="00500FFF"/>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3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75A"/>
    <w:rsid w:val="00514CC5"/>
    <w:rsid w:val="00515029"/>
    <w:rsid w:val="00515203"/>
    <w:rsid w:val="0051550D"/>
    <w:rsid w:val="0051592D"/>
    <w:rsid w:val="00515AE9"/>
    <w:rsid w:val="00515C1F"/>
    <w:rsid w:val="00515C4A"/>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7B"/>
    <w:rsid w:val="00521697"/>
    <w:rsid w:val="00521954"/>
    <w:rsid w:val="00521AF3"/>
    <w:rsid w:val="00521D79"/>
    <w:rsid w:val="00521ECA"/>
    <w:rsid w:val="005222AB"/>
    <w:rsid w:val="0052239E"/>
    <w:rsid w:val="005224AE"/>
    <w:rsid w:val="005225FF"/>
    <w:rsid w:val="00522620"/>
    <w:rsid w:val="0052275A"/>
    <w:rsid w:val="00522BD5"/>
    <w:rsid w:val="00522C90"/>
    <w:rsid w:val="00522E2D"/>
    <w:rsid w:val="00523199"/>
    <w:rsid w:val="0052327F"/>
    <w:rsid w:val="00523552"/>
    <w:rsid w:val="005236CA"/>
    <w:rsid w:val="00523766"/>
    <w:rsid w:val="00523A26"/>
    <w:rsid w:val="00523A45"/>
    <w:rsid w:val="00523A65"/>
    <w:rsid w:val="00523CF2"/>
    <w:rsid w:val="00524072"/>
    <w:rsid w:val="00524124"/>
    <w:rsid w:val="005243DB"/>
    <w:rsid w:val="00524414"/>
    <w:rsid w:val="005245D6"/>
    <w:rsid w:val="005246C4"/>
    <w:rsid w:val="00524706"/>
    <w:rsid w:val="00524C46"/>
    <w:rsid w:val="00524F69"/>
    <w:rsid w:val="00524FD0"/>
    <w:rsid w:val="00525045"/>
    <w:rsid w:val="005251B4"/>
    <w:rsid w:val="00525571"/>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9C7"/>
    <w:rsid w:val="00531B14"/>
    <w:rsid w:val="005320DE"/>
    <w:rsid w:val="005324A5"/>
    <w:rsid w:val="00532528"/>
    <w:rsid w:val="00532796"/>
    <w:rsid w:val="00532A88"/>
    <w:rsid w:val="00532AE5"/>
    <w:rsid w:val="00532CEE"/>
    <w:rsid w:val="00532E90"/>
    <w:rsid w:val="00532EC6"/>
    <w:rsid w:val="00532EF8"/>
    <w:rsid w:val="0053300C"/>
    <w:rsid w:val="00533041"/>
    <w:rsid w:val="0053349E"/>
    <w:rsid w:val="00533718"/>
    <w:rsid w:val="00533B01"/>
    <w:rsid w:val="00533ECB"/>
    <w:rsid w:val="0053402B"/>
    <w:rsid w:val="00534105"/>
    <w:rsid w:val="0053419D"/>
    <w:rsid w:val="005341DA"/>
    <w:rsid w:val="005343D0"/>
    <w:rsid w:val="00534576"/>
    <w:rsid w:val="005346F3"/>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0EC2"/>
    <w:rsid w:val="0054119C"/>
    <w:rsid w:val="00541259"/>
    <w:rsid w:val="0054194B"/>
    <w:rsid w:val="0054225E"/>
    <w:rsid w:val="00542503"/>
    <w:rsid w:val="00542662"/>
    <w:rsid w:val="005428DB"/>
    <w:rsid w:val="00542E80"/>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30F"/>
    <w:rsid w:val="00551425"/>
    <w:rsid w:val="00551CDD"/>
    <w:rsid w:val="00551CE8"/>
    <w:rsid w:val="00551EF5"/>
    <w:rsid w:val="00551F59"/>
    <w:rsid w:val="0055211D"/>
    <w:rsid w:val="0055221D"/>
    <w:rsid w:val="005524AF"/>
    <w:rsid w:val="005524DF"/>
    <w:rsid w:val="00552BA6"/>
    <w:rsid w:val="00552BCD"/>
    <w:rsid w:val="00552E3B"/>
    <w:rsid w:val="00552E76"/>
    <w:rsid w:val="0055339B"/>
    <w:rsid w:val="00553420"/>
    <w:rsid w:val="00553473"/>
    <w:rsid w:val="0055349A"/>
    <w:rsid w:val="00553989"/>
    <w:rsid w:val="00553CB8"/>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767"/>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670"/>
    <w:rsid w:val="00562D45"/>
    <w:rsid w:val="00562F89"/>
    <w:rsid w:val="00563117"/>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85"/>
    <w:rsid w:val="005661B5"/>
    <w:rsid w:val="005662B2"/>
    <w:rsid w:val="00566398"/>
    <w:rsid w:val="00566B2C"/>
    <w:rsid w:val="00566FDB"/>
    <w:rsid w:val="00567064"/>
    <w:rsid w:val="0056707B"/>
    <w:rsid w:val="00567093"/>
    <w:rsid w:val="00567164"/>
    <w:rsid w:val="0056743D"/>
    <w:rsid w:val="0056751A"/>
    <w:rsid w:val="0056753B"/>
    <w:rsid w:val="00567827"/>
    <w:rsid w:val="00567ED7"/>
    <w:rsid w:val="00567FC6"/>
    <w:rsid w:val="005700BE"/>
    <w:rsid w:val="005702C4"/>
    <w:rsid w:val="00570923"/>
    <w:rsid w:val="00570C5E"/>
    <w:rsid w:val="00570F5C"/>
    <w:rsid w:val="00571443"/>
    <w:rsid w:val="005716B4"/>
    <w:rsid w:val="00571DCF"/>
    <w:rsid w:val="00571ED7"/>
    <w:rsid w:val="0057204A"/>
    <w:rsid w:val="005721BC"/>
    <w:rsid w:val="005726BB"/>
    <w:rsid w:val="00572976"/>
    <w:rsid w:val="00572A10"/>
    <w:rsid w:val="00572CFA"/>
    <w:rsid w:val="0057300F"/>
    <w:rsid w:val="005734C8"/>
    <w:rsid w:val="005738C4"/>
    <w:rsid w:val="005738ED"/>
    <w:rsid w:val="00573B25"/>
    <w:rsid w:val="005742B1"/>
    <w:rsid w:val="00574395"/>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3C9"/>
    <w:rsid w:val="00577470"/>
    <w:rsid w:val="005776E3"/>
    <w:rsid w:val="005778C6"/>
    <w:rsid w:val="0057793B"/>
    <w:rsid w:val="00577A36"/>
    <w:rsid w:val="00577A42"/>
    <w:rsid w:val="00577C23"/>
    <w:rsid w:val="00580125"/>
    <w:rsid w:val="005801BC"/>
    <w:rsid w:val="00580517"/>
    <w:rsid w:val="0058063A"/>
    <w:rsid w:val="00580673"/>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520"/>
    <w:rsid w:val="0058461D"/>
    <w:rsid w:val="00584A63"/>
    <w:rsid w:val="00585326"/>
    <w:rsid w:val="00585ABF"/>
    <w:rsid w:val="00585B3E"/>
    <w:rsid w:val="00585C84"/>
    <w:rsid w:val="00585FFC"/>
    <w:rsid w:val="005864C6"/>
    <w:rsid w:val="00586CB9"/>
    <w:rsid w:val="00586CF4"/>
    <w:rsid w:val="00587010"/>
    <w:rsid w:val="0058728C"/>
    <w:rsid w:val="0058749A"/>
    <w:rsid w:val="00587770"/>
    <w:rsid w:val="00587846"/>
    <w:rsid w:val="00587E89"/>
    <w:rsid w:val="00590391"/>
    <w:rsid w:val="00590496"/>
    <w:rsid w:val="005904C5"/>
    <w:rsid w:val="0059085B"/>
    <w:rsid w:val="005911BA"/>
    <w:rsid w:val="00591265"/>
    <w:rsid w:val="005913CC"/>
    <w:rsid w:val="005915E6"/>
    <w:rsid w:val="00591750"/>
    <w:rsid w:val="00591952"/>
    <w:rsid w:val="00591C53"/>
    <w:rsid w:val="005920B9"/>
    <w:rsid w:val="00592157"/>
    <w:rsid w:val="0059217F"/>
    <w:rsid w:val="005921BD"/>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B1"/>
    <w:rsid w:val="00594FF1"/>
    <w:rsid w:val="00595186"/>
    <w:rsid w:val="005953D3"/>
    <w:rsid w:val="00595566"/>
    <w:rsid w:val="0059562A"/>
    <w:rsid w:val="0059572F"/>
    <w:rsid w:val="005959C6"/>
    <w:rsid w:val="00595C88"/>
    <w:rsid w:val="00596059"/>
    <w:rsid w:val="00596302"/>
    <w:rsid w:val="00596473"/>
    <w:rsid w:val="005964C5"/>
    <w:rsid w:val="00596538"/>
    <w:rsid w:val="0059659D"/>
    <w:rsid w:val="0059665A"/>
    <w:rsid w:val="00596AB8"/>
    <w:rsid w:val="00596E9B"/>
    <w:rsid w:val="00597057"/>
    <w:rsid w:val="00597588"/>
    <w:rsid w:val="00597690"/>
    <w:rsid w:val="0059797D"/>
    <w:rsid w:val="00597D28"/>
    <w:rsid w:val="005A055C"/>
    <w:rsid w:val="005A059B"/>
    <w:rsid w:val="005A06CC"/>
    <w:rsid w:val="005A0E35"/>
    <w:rsid w:val="005A0F90"/>
    <w:rsid w:val="005A172C"/>
    <w:rsid w:val="005A1758"/>
    <w:rsid w:val="005A18A4"/>
    <w:rsid w:val="005A18E0"/>
    <w:rsid w:val="005A19BB"/>
    <w:rsid w:val="005A1B7A"/>
    <w:rsid w:val="005A1DFC"/>
    <w:rsid w:val="005A237F"/>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6B63"/>
    <w:rsid w:val="005A6CDA"/>
    <w:rsid w:val="005A7042"/>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A0B"/>
    <w:rsid w:val="005B0B3D"/>
    <w:rsid w:val="005B0F8A"/>
    <w:rsid w:val="005B1257"/>
    <w:rsid w:val="005B12D3"/>
    <w:rsid w:val="005B136F"/>
    <w:rsid w:val="005B158A"/>
    <w:rsid w:val="005B16CF"/>
    <w:rsid w:val="005B1803"/>
    <w:rsid w:val="005B1D65"/>
    <w:rsid w:val="005B1EDA"/>
    <w:rsid w:val="005B1F6C"/>
    <w:rsid w:val="005B2083"/>
    <w:rsid w:val="005B2120"/>
    <w:rsid w:val="005B2129"/>
    <w:rsid w:val="005B2422"/>
    <w:rsid w:val="005B246A"/>
    <w:rsid w:val="005B2490"/>
    <w:rsid w:val="005B25D7"/>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0B7"/>
    <w:rsid w:val="005B5179"/>
    <w:rsid w:val="005B51CA"/>
    <w:rsid w:val="005B520F"/>
    <w:rsid w:val="005B5361"/>
    <w:rsid w:val="005B5424"/>
    <w:rsid w:val="005B54B0"/>
    <w:rsid w:val="005B577B"/>
    <w:rsid w:val="005B5787"/>
    <w:rsid w:val="005B5867"/>
    <w:rsid w:val="005B59FC"/>
    <w:rsid w:val="005B5C56"/>
    <w:rsid w:val="005B627E"/>
    <w:rsid w:val="005B63DD"/>
    <w:rsid w:val="005B6503"/>
    <w:rsid w:val="005B671A"/>
    <w:rsid w:val="005B69FA"/>
    <w:rsid w:val="005B6AE7"/>
    <w:rsid w:val="005B6B0D"/>
    <w:rsid w:val="005B6B34"/>
    <w:rsid w:val="005B6BAD"/>
    <w:rsid w:val="005B6C0A"/>
    <w:rsid w:val="005B6C60"/>
    <w:rsid w:val="005B6E39"/>
    <w:rsid w:val="005B6F97"/>
    <w:rsid w:val="005B708D"/>
    <w:rsid w:val="005B72F9"/>
    <w:rsid w:val="005B76AA"/>
    <w:rsid w:val="005B7741"/>
    <w:rsid w:val="005B784E"/>
    <w:rsid w:val="005B78D9"/>
    <w:rsid w:val="005B79D2"/>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2DB"/>
    <w:rsid w:val="005C3378"/>
    <w:rsid w:val="005C3C6F"/>
    <w:rsid w:val="005C3EDE"/>
    <w:rsid w:val="005C427A"/>
    <w:rsid w:val="005C435A"/>
    <w:rsid w:val="005C4A98"/>
    <w:rsid w:val="005C4D11"/>
    <w:rsid w:val="005C4F56"/>
    <w:rsid w:val="005C510E"/>
    <w:rsid w:val="005C5322"/>
    <w:rsid w:val="005C546D"/>
    <w:rsid w:val="005C54DD"/>
    <w:rsid w:val="005C572F"/>
    <w:rsid w:val="005C5828"/>
    <w:rsid w:val="005C58C1"/>
    <w:rsid w:val="005C5D58"/>
    <w:rsid w:val="005C5E21"/>
    <w:rsid w:val="005C5F78"/>
    <w:rsid w:val="005C6226"/>
    <w:rsid w:val="005C664E"/>
    <w:rsid w:val="005C6734"/>
    <w:rsid w:val="005C6793"/>
    <w:rsid w:val="005C6BE0"/>
    <w:rsid w:val="005C7133"/>
    <w:rsid w:val="005C7489"/>
    <w:rsid w:val="005C76F0"/>
    <w:rsid w:val="005C79B4"/>
    <w:rsid w:val="005C7B03"/>
    <w:rsid w:val="005C7C28"/>
    <w:rsid w:val="005C7CEB"/>
    <w:rsid w:val="005C7E6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6F94"/>
    <w:rsid w:val="005D7025"/>
    <w:rsid w:val="005D728D"/>
    <w:rsid w:val="005D7365"/>
    <w:rsid w:val="005D771B"/>
    <w:rsid w:val="005D7AEC"/>
    <w:rsid w:val="005D7BD7"/>
    <w:rsid w:val="005D7C69"/>
    <w:rsid w:val="005D7D90"/>
    <w:rsid w:val="005D7F86"/>
    <w:rsid w:val="005E0194"/>
    <w:rsid w:val="005E0407"/>
    <w:rsid w:val="005E0462"/>
    <w:rsid w:val="005E050A"/>
    <w:rsid w:val="005E0905"/>
    <w:rsid w:val="005E0C6C"/>
    <w:rsid w:val="005E0F12"/>
    <w:rsid w:val="005E0F5E"/>
    <w:rsid w:val="005E1108"/>
    <w:rsid w:val="005E142A"/>
    <w:rsid w:val="005E18D8"/>
    <w:rsid w:val="005E19C7"/>
    <w:rsid w:val="005E1E44"/>
    <w:rsid w:val="005E1ED9"/>
    <w:rsid w:val="005E2082"/>
    <w:rsid w:val="005E20B6"/>
    <w:rsid w:val="005E2445"/>
    <w:rsid w:val="005E2C20"/>
    <w:rsid w:val="005E2E13"/>
    <w:rsid w:val="005E2F64"/>
    <w:rsid w:val="005E3629"/>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AB8"/>
    <w:rsid w:val="005F1B24"/>
    <w:rsid w:val="005F213B"/>
    <w:rsid w:val="005F24AA"/>
    <w:rsid w:val="005F2A33"/>
    <w:rsid w:val="005F2A63"/>
    <w:rsid w:val="005F2CC3"/>
    <w:rsid w:val="005F2DC2"/>
    <w:rsid w:val="005F2DCD"/>
    <w:rsid w:val="005F3139"/>
    <w:rsid w:val="005F366A"/>
    <w:rsid w:val="005F3679"/>
    <w:rsid w:val="005F3AD2"/>
    <w:rsid w:val="005F3B3F"/>
    <w:rsid w:val="005F3B71"/>
    <w:rsid w:val="005F3EF5"/>
    <w:rsid w:val="005F3F75"/>
    <w:rsid w:val="005F4037"/>
    <w:rsid w:val="005F40BB"/>
    <w:rsid w:val="005F436B"/>
    <w:rsid w:val="005F4572"/>
    <w:rsid w:val="005F4626"/>
    <w:rsid w:val="005F46FC"/>
    <w:rsid w:val="005F485E"/>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68"/>
    <w:rsid w:val="0060109C"/>
    <w:rsid w:val="006011C1"/>
    <w:rsid w:val="00601653"/>
    <w:rsid w:val="00601961"/>
    <w:rsid w:val="00601F08"/>
    <w:rsid w:val="0060210D"/>
    <w:rsid w:val="0060227F"/>
    <w:rsid w:val="00602747"/>
    <w:rsid w:val="00602ADC"/>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3E8"/>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21"/>
    <w:rsid w:val="0061055B"/>
    <w:rsid w:val="00610683"/>
    <w:rsid w:val="00610B6A"/>
    <w:rsid w:val="00611256"/>
    <w:rsid w:val="006112F1"/>
    <w:rsid w:val="0061147D"/>
    <w:rsid w:val="006114A3"/>
    <w:rsid w:val="00611570"/>
    <w:rsid w:val="00611740"/>
    <w:rsid w:val="006117AE"/>
    <w:rsid w:val="00611B51"/>
    <w:rsid w:val="006120A2"/>
    <w:rsid w:val="00612698"/>
    <w:rsid w:val="0061283E"/>
    <w:rsid w:val="00612916"/>
    <w:rsid w:val="00612A59"/>
    <w:rsid w:val="00612D4E"/>
    <w:rsid w:val="00612DED"/>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5FE3"/>
    <w:rsid w:val="0061630B"/>
    <w:rsid w:val="00616514"/>
    <w:rsid w:val="00616674"/>
    <w:rsid w:val="006168E3"/>
    <w:rsid w:val="00616AB7"/>
    <w:rsid w:val="00616BB6"/>
    <w:rsid w:val="0061715B"/>
    <w:rsid w:val="006173B2"/>
    <w:rsid w:val="00617613"/>
    <w:rsid w:val="00617B93"/>
    <w:rsid w:val="00617C77"/>
    <w:rsid w:val="00617F05"/>
    <w:rsid w:val="00620175"/>
    <w:rsid w:val="0062065F"/>
    <w:rsid w:val="0062067F"/>
    <w:rsid w:val="0062069F"/>
    <w:rsid w:val="0062090E"/>
    <w:rsid w:val="00620BAF"/>
    <w:rsid w:val="00620BCF"/>
    <w:rsid w:val="00620F6E"/>
    <w:rsid w:val="0062140E"/>
    <w:rsid w:val="006216F5"/>
    <w:rsid w:val="006217C7"/>
    <w:rsid w:val="0062183F"/>
    <w:rsid w:val="006219F0"/>
    <w:rsid w:val="00621AB5"/>
    <w:rsid w:val="00621C6E"/>
    <w:rsid w:val="00621EFC"/>
    <w:rsid w:val="00622182"/>
    <w:rsid w:val="006221D6"/>
    <w:rsid w:val="00622572"/>
    <w:rsid w:val="00622651"/>
    <w:rsid w:val="00622F8A"/>
    <w:rsid w:val="00623318"/>
    <w:rsid w:val="00623389"/>
    <w:rsid w:val="00623618"/>
    <w:rsid w:val="00623A9B"/>
    <w:rsid w:val="00623BBF"/>
    <w:rsid w:val="00623C82"/>
    <w:rsid w:val="00623D22"/>
    <w:rsid w:val="00623F99"/>
    <w:rsid w:val="006243D7"/>
    <w:rsid w:val="00624433"/>
    <w:rsid w:val="00624475"/>
    <w:rsid w:val="00624683"/>
    <w:rsid w:val="00624942"/>
    <w:rsid w:val="00624959"/>
    <w:rsid w:val="00624967"/>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397"/>
    <w:rsid w:val="006275BA"/>
    <w:rsid w:val="00627758"/>
    <w:rsid w:val="00627863"/>
    <w:rsid w:val="00627C7A"/>
    <w:rsid w:val="00627FA3"/>
    <w:rsid w:val="0063027E"/>
    <w:rsid w:val="00630518"/>
    <w:rsid w:val="00630650"/>
    <w:rsid w:val="006308C1"/>
    <w:rsid w:val="00630E94"/>
    <w:rsid w:val="00630F49"/>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1A"/>
    <w:rsid w:val="006330E9"/>
    <w:rsid w:val="006331EA"/>
    <w:rsid w:val="00633202"/>
    <w:rsid w:val="006336A8"/>
    <w:rsid w:val="00633865"/>
    <w:rsid w:val="0063387B"/>
    <w:rsid w:val="00633FD9"/>
    <w:rsid w:val="00634132"/>
    <w:rsid w:val="006344A6"/>
    <w:rsid w:val="00634766"/>
    <w:rsid w:val="00634827"/>
    <w:rsid w:val="00634D59"/>
    <w:rsid w:val="00635027"/>
    <w:rsid w:val="0063507A"/>
    <w:rsid w:val="0063543B"/>
    <w:rsid w:val="00635835"/>
    <w:rsid w:val="00635956"/>
    <w:rsid w:val="00635AC8"/>
    <w:rsid w:val="00635FD5"/>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99B"/>
    <w:rsid w:val="00640AB6"/>
    <w:rsid w:val="00640AFD"/>
    <w:rsid w:val="00640C8D"/>
    <w:rsid w:val="00640D93"/>
    <w:rsid w:val="00640DD1"/>
    <w:rsid w:val="00640E99"/>
    <w:rsid w:val="00641012"/>
    <w:rsid w:val="00641253"/>
    <w:rsid w:val="006412E4"/>
    <w:rsid w:val="0064140E"/>
    <w:rsid w:val="00641783"/>
    <w:rsid w:val="00641798"/>
    <w:rsid w:val="00641B22"/>
    <w:rsid w:val="00641C49"/>
    <w:rsid w:val="00641E09"/>
    <w:rsid w:val="00642658"/>
    <w:rsid w:val="006426B5"/>
    <w:rsid w:val="00642851"/>
    <w:rsid w:val="00642DBA"/>
    <w:rsid w:val="00643188"/>
    <w:rsid w:val="00643324"/>
    <w:rsid w:val="00643369"/>
    <w:rsid w:val="00643502"/>
    <w:rsid w:val="00643622"/>
    <w:rsid w:val="00643AAF"/>
    <w:rsid w:val="00643AEC"/>
    <w:rsid w:val="00643B5F"/>
    <w:rsid w:val="00643B9E"/>
    <w:rsid w:val="006440B6"/>
    <w:rsid w:val="00644213"/>
    <w:rsid w:val="006443DE"/>
    <w:rsid w:val="0064456B"/>
    <w:rsid w:val="00644AD1"/>
    <w:rsid w:val="00644FE0"/>
    <w:rsid w:val="00645AA2"/>
    <w:rsid w:val="00645BBE"/>
    <w:rsid w:val="00645D28"/>
    <w:rsid w:val="00645E66"/>
    <w:rsid w:val="00645F76"/>
    <w:rsid w:val="00645F97"/>
    <w:rsid w:val="00645FF5"/>
    <w:rsid w:val="00646204"/>
    <w:rsid w:val="00646421"/>
    <w:rsid w:val="006464AF"/>
    <w:rsid w:val="00646674"/>
    <w:rsid w:val="00646780"/>
    <w:rsid w:val="006467AF"/>
    <w:rsid w:val="00646A32"/>
    <w:rsid w:val="0064710E"/>
    <w:rsid w:val="0064722B"/>
    <w:rsid w:val="0064776F"/>
    <w:rsid w:val="00647905"/>
    <w:rsid w:val="00647A91"/>
    <w:rsid w:val="00647D4A"/>
    <w:rsid w:val="006502A6"/>
    <w:rsid w:val="006504A0"/>
    <w:rsid w:val="00650647"/>
    <w:rsid w:val="006509FD"/>
    <w:rsid w:val="00650A5D"/>
    <w:rsid w:val="00650A6C"/>
    <w:rsid w:val="00650AC4"/>
    <w:rsid w:val="00650E7E"/>
    <w:rsid w:val="0065101C"/>
    <w:rsid w:val="006512C2"/>
    <w:rsid w:val="00651413"/>
    <w:rsid w:val="006514E5"/>
    <w:rsid w:val="00651B73"/>
    <w:rsid w:val="00651C3B"/>
    <w:rsid w:val="00651F15"/>
    <w:rsid w:val="00652104"/>
    <w:rsid w:val="00652316"/>
    <w:rsid w:val="00652398"/>
    <w:rsid w:val="00652A71"/>
    <w:rsid w:val="00652ACB"/>
    <w:rsid w:val="00652CF0"/>
    <w:rsid w:val="00652E57"/>
    <w:rsid w:val="00653071"/>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57FDC"/>
    <w:rsid w:val="006601ED"/>
    <w:rsid w:val="00660367"/>
    <w:rsid w:val="00660601"/>
    <w:rsid w:val="00660662"/>
    <w:rsid w:val="00660682"/>
    <w:rsid w:val="00660685"/>
    <w:rsid w:val="006610D2"/>
    <w:rsid w:val="0066127F"/>
    <w:rsid w:val="00661784"/>
    <w:rsid w:val="00661829"/>
    <w:rsid w:val="00661AE0"/>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395"/>
    <w:rsid w:val="006645EF"/>
    <w:rsid w:val="0066480F"/>
    <w:rsid w:val="006648A7"/>
    <w:rsid w:val="006649B8"/>
    <w:rsid w:val="00664ADA"/>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58"/>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C51"/>
    <w:rsid w:val="00682EB4"/>
    <w:rsid w:val="00682ED4"/>
    <w:rsid w:val="006832D1"/>
    <w:rsid w:val="0068334D"/>
    <w:rsid w:val="00683375"/>
    <w:rsid w:val="006833AD"/>
    <w:rsid w:val="00683496"/>
    <w:rsid w:val="00683724"/>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9CF"/>
    <w:rsid w:val="00685EBF"/>
    <w:rsid w:val="00685F7A"/>
    <w:rsid w:val="0068636A"/>
    <w:rsid w:val="006866AF"/>
    <w:rsid w:val="0068675D"/>
    <w:rsid w:val="00686C19"/>
    <w:rsid w:val="00686F6C"/>
    <w:rsid w:val="0068712A"/>
    <w:rsid w:val="0068727D"/>
    <w:rsid w:val="006873C9"/>
    <w:rsid w:val="00687745"/>
    <w:rsid w:val="00687869"/>
    <w:rsid w:val="00687D2D"/>
    <w:rsid w:val="00687DE1"/>
    <w:rsid w:val="00687E94"/>
    <w:rsid w:val="00687F27"/>
    <w:rsid w:val="00687FE4"/>
    <w:rsid w:val="006901E9"/>
    <w:rsid w:val="0069045D"/>
    <w:rsid w:val="006905CB"/>
    <w:rsid w:val="006908C5"/>
    <w:rsid w:val="00690C53"/>
    <w:rsid w:val="0069101B"/>
    <w:rsid w:val="0069115C"/>
    <w:rsid w:val="0069130C"/>
    <w:rsid w:val="0069177F"/>
    <w:rsid w:val="0069189B"/>
    <w:rsid w:val="00691B72"/>
    <w:rsid w:val="00691C55"/>
    <w:rsid w:val="00692651"/>
    <w:rsid w:val="00692A4C"/>
    <w:rsid w:val="00692FAE"/>
    <w:rsid w:val="0069312C"/>
    <w:rsid w:val="00693221"/>
    <w:rsid w:val="006932CC"/>
    <w:rsid w:val="00693454"/>
    <w:rsid w:val="006937E1"/>
    <w:rsid w:val="00693970"/>
    <w:rsid w:val="00693A82"/>
    <w:rsid w:val="00693AB9"/>
    <w:rsid w:val="00693AFE"/>
    <w:rsid w:val="00693C05"/>
    <w:rsid w:val="00693C2A"/>
    <w:rsid w:val="00693CF5"/>
    <w:rsid w:val="00693DB2"/>
    <w:rsid w:val="00693F3F"/>
    <w:rsid w:val="00694319"/>
    <w:rsid w:val="006944F7"/>
    <w:rsid w:val="0069489D"/>
    <w:rsid w:val="00694934"/>
    <w:rsid w:val="0069493A"/>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BC"/>
    <w:rsid w:val="006963E8"/>
    <w:rsid w:val="0069655D"/>
    <w:rsid w:val="0069663A"/>
    <w:rsid w:val="00696733"/>
    <w:rsid w:val="00696A15"/>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A81"/>
    <w:rsid w:val="006A3C9A"/>
    <w:rsid w:val="006A3CDF"/>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A99"/>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0F6B"/>
    <w:rsid w:val="006B14FD"/>
    <w:rsid w:val="006B155B"/>
    <w:rsid w:val="006B1637"/>
    <w:rsid w:val="006B18B7"/>
    <w:rsid w:val="006B1DA0"/>
    <w:rsid w:val="006B1FCC"/>
    <w:rsid w:val="006B203A"/>
    <w:rsid w:val="006B2416"/>
    <w:rsid w:val="006B24B1"/>
    <w:rsid w:val="006B26D5"/>
    <w:rsid w:val="006B2AA5"/>
    <w:rsid w:val="006B2FE2"/>
    <w:rsid w:val="006B31AB"/>
    <w:rsid w:val="006B322C"/>
    <w:rsid w:val="006B38C9"/>
    <w:rsid w:val="006B3962"/>
    <w:rsid w:val="006B3AA1"/>
    <w:rsid w:val="006B3B2D"/>
    <w:rsid w:val="006B3BB8"/>
    <w:rsid w:val="006B3FB5"/>
    <w:rsid w:val="006B4045"/>
    <w:rsid w:val="006B40EA"/>
    <w:rsid w:val="006B4482"/>
    <w:rsid w:val="006B4823"/>
    <w:rsid w:val="006B4F6C"/>
    <w:rsid w:val="006B4FE1"/>
    <w:rsid w:val="006B504C"/>
    <w:rsid w:val="006B51ED"/>
    <w:rsid w:val="006B5706"/>
    <w:rsid w:val="006B5B92"/>
    <w:rsid w:val="006B672E"/>
    <w:rsid w:val="006B699A"/>
    <w:rsid w:val="006B69C4"/>
    <w:rsid w:val="006B6E64"/>
    <w:rsid w:val="006B70CC"/>
    <w:rsid w:val="006B7299"/>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82E"/>
    <w:rsid w:val="006C297F"/>
    <w:rsid w:val="006C2BB2"/>
    <w:rsid w:val="006C2CF0"/>
    <w:rsid w:val="006C2D09"/>
    <w:rsid w:val="006C2D30"/>
    <w:rsid w:val="006C38AF"/>
    <w:rsid w:val="006C3922"/>
    <w:rsid w:val="006C394D"/>
    <w:rsid w:val="006C3AE6"/>
    <w:rsid w:val="006C3CEC"/>
    <w:rsid w:val="006C3EF1"/>
    <w:rsid w:val="006C41E3"/>
    <w:rsid w:val="006C428D"/>
    <w:rsid w:val="006C4348"/>
    <w:rsid w:val="006C44B4"/>
    <w:rsid w:val="006C4898"/>
    <w:rsid w:val="006C4960"/>
    <w:rsid w:val="006C4B2C"/>
    <w:rsid w:val="006C4C6C"/>
    <w:rsid w:val="006C4EB0"/>
    <w:rsid w:val="006C4F2C"/>
    <w:rsid w:val="006C537D"/>
    <w:rsid w:val="006C53C4"/>
    <w:rsid w:val="006C54EA"/>
    <w:rsid w:val="006C5698"/>
    <w:rsid w:val="006C5721"/>
    <w:rsid w:val="006C5813"/>
    <w:rsid w:val="006C5B04"/>
    <w:rsid w:val="006C5CA0"/>
    <w:rsid w:val="006C5EA0"/>
    <w:rsid w:val="006C61BF"/>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563"/>
    <w:rsid w:val="006D0614"/>
    <w:rsid w:val="006D0B16"/>
    <w:rsid w:val="006D0FEA"/>
    <w:rsid w:val="006D12CA"/>
    <w:rsid w:val="006D1358"/>
    <w:rsid w:val="006D16C7"/>
    <w:rsid w:val="006D1781"/>
    <w:rsid w:val="006D1955"/>
    <w:rsid w:val="006D1B74"/>
    <w:rsid w:val="006D1D3B"/>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AC6"/>
    <w:rsid w:val="006D3E35"/>
    <w:rsid w:val="006D3F78"/>
    <w:rsid w:val="006D416C"/>
    <w:rsid w:val="006D4179"/>
    <w:rsid w:val="006D4623"/>
    <w:rsid w:val="006D466C"/>
    <w:rsid w:val="006D49B2"/>
    <w:rsid w:val="006D4B51"/>
    <w:rsid w:val="006D4DB3"/>
    <w:rsid w:val="006D51A4"/>
    <w:rsid w:val="006D5254"/>
    <w:rsid w:val="006D52EC"/>
    <w:rsid w:val="006D5436"/>
    <w:rsid w:val="006D5603"/>
    <w:rsid w:val="006D574D"/>
    <w:rsid w:val="006D57EC"/>
    <w:rsid w:val="006D5ACA"/>
    <w:rsid w:val="006D5ADC"/>
    <w:rsid w:val="006D5C5F"/>
    <w:rsid w:val="006D5DE7"/>
    <w:rsid w:val="006D5E55"/>
    <w:rsid w:val="006D609B"/>
    <w:rsid w:val="006D6181"/>
    <w:rsid w:val="006D64D5"/>
    <w:rsid w:val="006D65D1"/>
    <w:rsid w:val="006D6807"/>
    <w:rsid w:val="006D685F"/>
    <w:rsid w:val="006D6956"/>
    <w:rsid w:val="006D6B0E"/>
    <w:rsid w:val="006D6B94"/>
    <w:rsid w:val="006D6BCE"/>
    <w:rsid w:val="006D6C3D"/>
    <w:rsid w:val="006D734B"/>
    <w:rsid w:val="006D74B8"/>
    <w:rsid w:val="006D76D6"/>
    <w:rsid w:val="006D7A24"/>
    <w:rsid w:val="006D7D1B"/>
    <w:rsid w:val="006D7D55"/>
    <w:rsid w:val="006D7D89"/>
    <w:rsid w:val="006D7F92"/>
    <w:rsid w:val="006E01B0"/>
    <w:rsid w:val="006E040B"/>
    <w:rsid w:val="006E04F6"/>
    <w:rsid w:val="006E05D9"/>
    <w:rsid w:val="006E0766"/>
    <w:rsid w:val="006E0936"/>
    <w:rsid w:val="006E0BF3"/>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A3"/>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ABA"/>
    <w:rsid w:val="006E5BA4"/>
    <w:rsid w:val="006E5CE5"/>
    <w:rsid w:val="006E6204"/>
    <w:rsid w:val="006E6258"/>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493"/>
    <w:rsid w:val="006F086D"/>
    <w:rsid w:val="006F0CED"/>
    <w:rsid w:val="006F0F04"/>
    <w:rsid w:val="006F1053"/>
    <w:rsid w:val="006F1233"/>
    <w:rsid w:val="006F169D"/>
    <w:rsid w:val="006F1F8F"/>
    <w:rsid w:val="006F2412"/>
    <w:rsid w:val="006F25B1"/>
    <w:rsid w:val="006F269D"/>
    <w:rsid w:val="006F2AA5"/>
    <w:rsid w:val="006F2CE7"/>
    <w:rsid w:val="006F2DF8"/>
    <w:rsid w:val="006F3244"/>
    <w:rsid w:val="006F334D"/>
    <w:rsid w:val="006F3396"/>
    <w:rsid w:val="006F36BA"/>
    <w:rsid w:val="006F398F"/>
    <w:rsid w:val="006F3BCA"/>
    <w:rsid w:val="006F3ED5"/>
    <w:rsid w:val="006F3FD8"/>
    <w:rsid w:val="006F4145"/>
    <w:rsid w:val="006F41CB"/>
    <w:rsid w:val="006F42B6"/>
    <w:rsid w:val="006F4322"/>
    <w:rsid w:val="006F4404"/>
    <w:rsid w:val="006F4506"/>
    <w:rsid w:val="006F478D"/>
    <w:rsid w:val="006F47D8"/>
    <w:rsid w:val="006F4A47"/>
    <w:rsid w:val="006F4BE4"/>
    <w:rsid w:val="006F4BEB"/>
    <w:rsid w:val="006F4C54"/>
    <w:rsid w:val="006F4F99"/>
    <w:rsid w:val="006F4FD2"/>
    <w:rsid w:val="006F5286"/>
    <w:rsid w:val="006F5380"/>
    <w:rsid w:val="006F5CE4"/>
    <w:rsid w:val="006F5DE0"/>
    <w:rsid w:val="006F62AE"/>
    <w:rsid w:val="006F6A1B"/>
    <w:rsid w:val="006F6D99"/>
    <w:rsid w:val="006F70D1"/>
    <w:rsid w:val="006F7270"/>
    <w:rsid w:val="006F7401"/>
    <w:rsid w:val="006F7474"/>
    <w:rsid w:val="006F7846"/>
    <w:rsid w:val="006F7AF1"/>
    <w:rsid w:val="006F7C68"/>
    <w:rsid w:val="006F7C71"/>
    <w:rsid w:val="006F7DDE"/>
    <w:rsid w:val="006F7F2A"/>
    <w:rsid w:val="006F7F3E"/>
    <w:rsid w:val="007004E7"/>
    <w:rsid w:val="00700523"/>
    <w:rsid w:val="0070070A"/>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A7E"/>
    <w:rsid w:val="00704D59"/>
    <w:rsid w:val="00704DFC"/>
    <w:rsid w:val="00704FC1"/>
    <w:rsid w:val="007050EC"/>
    <w:rsid w:val="0070517B"/>
    <w:rsid w:val="007052C0"/>
    <w:rsid w:val="00705432"/>
    <w:rsid w:val="0070566C"/>
    <w:rsid w:val="00705916"/>
    <w:rsid w:val="00705DBB"/>
    <w:rsid w:val="00706803"/>
    <w:rsid w:val="007069B2"/>
    <w:rsid w:val="00706A89"/>
    <w:rsid w:val="00706CBC"/>
    <w:rsid w:val="00706D63"/>
    <w:rsid w:val="00706D70"/>
    <w:rsid w:val="00707060"/>
    <w:rsid w:val="007070E6"/>
    <w:rsid w:val="00707937"/>
    <w:rsid w:val="00707F7C"/>
    <w:rsid w:val="00710560"/>
    <w:rsid w:val="007105B3"/>
    <w:rsid w:val="007106B2"/>
    <w:rsid w:val="0071085D"/>
    <w:rsid w:val="00710A1B"/>
    <w:rsid w:val="00710C90"/>
    <w:rsid w:val="00710CC0"/>
    <w:rsid w:val="00710DCA"/>
    <w:rsid w:val="00710E80"/>
    <w:rsid w:val="00710FFF"/>
    <w:rsid w:val="007113A3"/>
    <w:rsid w:val="007116AB"/>
    <w:rsid w:val="007119B5"/>
    <w:rsid w:val="007119FB"/>
    <w:rsid w:val="00711C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3B91"/>
    <w:rsid w:val="0071414A"/>
    <w:rsid w:val="00714B5A"/>
    <w:rsid w:val="00714D8C"/>
    <w:rsid w:val="00715168"/>
    <w:rsid w:val="00715358"/>
    <w:rsid w:val="00715641"/>
    <w:rsid w:val="007156FF"/>
    <w:rsid w:val="00715720"/>
    <w:rsid w:val="00715A11"/>
    <w:rsid w:val="00715A23"/>
    <w:rsid w:val="00715C50"/>
    <w:rsid w:val="00715DE1"/>
    <w:rsid w:val="00715FB2"/>
    <w:rsid w:val="0071661D"/>
    <w:rsid w:val="0071751C"/>
    <w:rsid w:val="00717ADB"/>
    <w:rsid w:val="00717E61"/>
    <w:rsid w:val="0072014C"/>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893"/>
    <w:rsid w:val="0072294C"/>
    <w:rsid w:val="00722B65"/>
    <w:rsid w:val="00722C88"/>
    <w:rsid w:val="00722D72"/>
    <w:rsid w:val="0072353E"/>
    <w:rsid w:val="00723651"/>
    <w:rsid w:val="00723771"/>
    <w:rsid w:val="00723DDC"/>
    <w:rsid w:val="00723E4F"/>
    <w:rsid w:val="00723F19"/>
    <w:rsid w:val="0072436C"/>
    <w:rsid w:val="007244B4"/>
    <w:rsid w:val="007244F1"/>
    <w:rsid w:val="0072468E"/>
    <w:rsid w:val="00724733"/>
    <w:rsid w:val="00724877"/>
    <w:rsid w:val="0072487D"/>
    <w:rsid w:val="007249FD"/>
    <w:rsid w:val="00724B96"/>
    <w:rsid w:val="00724E9A"/>
    <w:rsid w:val="0072560A"/>
    <w:rsid w:val="007256AD"/>
    <w:rsid w:val="007256FE"/>
    <w:rsid w:val="00725790"/>
    <w:rsid w:val="00725A6E"/>
    <w:rsid w:val="00725ECA"/>
    <w:rsid w:val="00725ED3"/>
    <w:rsid w:val="007267EB"/>
    <w:rsid w:val="007268AE"/>
    <w:rsid w:val="00726D69"/>
    <w:rsid w:val="007270B8"/>
    <w:rsid w:val="0072745A"/>
    <w:rsid w:val="00727563"/>
    <w:rsid w:val="00727795"/>
    <w:rsid w:val="00727BAB"/>
    <w:rsid w:val="00730329"/>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885"/>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1A9"/>
    <w:rsid w:val="007373F9"/>
    <w:rsid w:val="00737856"/>
    <w:rsid w:val="00737A94"/>
    <w:rsid w:val="00737BE4"/>
    <w:rsid w:val="00737E2D"/>
    <w:rsid w:val="00737EA7"/>
    <w:rsid w:val="007400E1"/>
    <w:rsid w:val="007402B2"/>
    <w:rsid w:val="0074038D"/>
    <w:rsid w:val="0074047A"/>
    <w:rsid w:val="00740653"/>
    <w:rsid w:val="00740737"/>
    <w:rsid w:val="007407CC"/>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54"/>
    <w:rsid w:val="007452C9"/>
    <w:rsid w:val="00745310"/>
    <w:rsid w:val="0074564C"/>
    <w:rsid w:val="0074568D"/>
    <w:rsid w:val="00745A02"/>
    <w:rsid w:val="00745B69"/>
    <w:rsid w:val="00745BA3"/>
    <w:rsid w:val="00745FA0"/>
    <w:rsid w:val="00745FA9"/>
    <w:rsid w:val="0074620C"/>
    <w:rsid w:val="0074631D"/>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5BB6"/>
    <w:rsid w:val="00756327"/>
    <w:rsid w:val="0075688E"/>
    <w:rsid w:val="00756BC3"/>
    <w:rsid w:val="00756BEB"/>
    <w:rsid w:val="00756ECE"/>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2C0"/>
    <w:rsid w:val="00763543"/>
    <w:rsid w:val="007635A1"/>
    <w:rsid w:val="007636D5"/>
    <w:rsid w:val="0076394E"/>
    <w:rsid w:val="00763B04"/>
    <w:rsid w:val="00763B4B"/>
    <w:rsid w:val="00763C31"/>
    <w:rsid w:val="00763FC5"/>
    <w:rsid w:val="00764689"/>
    <w:rsid w:val="0076474A"/>
    <w:rsid w:val="007648D9"/>
    <w:rsid w:val="00764A7D"/>
    <w:rsid w:val="00765227"/>
    <w:rsid w:val="00765286"/>
    <w:rsid w:val="00765332"/>
    <w:rsid w:val="0076558F"/>
    <w:rsid w:val="007656BF"/>
    <w:rsid w:val="00765A2E"/>
    <w:rsid w:val="00765A87"/>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53F"/>
    <w:rsid w:val="00771B54"/>
    <w:rsid w:val="00771E3E"/>
    <w:rsid w:val="00771E4E"/>
    <w:rsid w:val="007720A1"/>
    <w:rsid w:val="0077225E"/>
    <w:rsid w:val="007724FE"/>
    <w:rsid w:val="007728F5"/>
    <w:rsid w:val="00772B36"/>
    <w:rsid w:val="00772C93"/>
    <w:rsid w:val="00772CA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5F91"/>
    <w:rsid w:val="007763CD"/>
    <w:rsid w:val="007767E5"/>
    <w:rsid w:val="0077683A"/>
    <w:rsid w:val="00776B00"/>
    <w:rsid w:val="00776FDF"/>
    <w:rsid w:val="00777097"/>
    <w:rsid w:val="007771D0"/>
    <w:rsid w:val="00777237"/>
    <w:rsid w:val="00777399"/>
    <w:rsid w:val="007773F7"/>
    <w:rsid w:val="0077749E"/>
    <w:rsid w:val="007774E0"/>
    <w:rsid w:val="00777566"/>
    <w:rsid w:val="007775C6"/>
    <w:rsid w:val="00777817"/>
    <w:rsid w:val="0078045C"/>
    <w:rsid w:val="007806AF"/>
    <w:rsid w:val="007807CA"/>
    <w:rsid w:val="00780951"/>
    <w:rsid w:val="00780A25"/>
    <w:rsid w:val="00781199"/>
    <w:rsid w:val="00781394"/>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5FBF"/>
    <w:rsid w:val="00786058"/>
    <w:rsid w:val="007864DF"/>
    <w:rsid w:val="007864E0"/>
    <w:rsid w:val="0078657F"/>
    <w:rsid w:val="00786D29"/>
    <w:rsid w:val="00786E55"/>
    <w:rsid w:val="0078741C"/>
    <w:rsid w:val="007874D2"/>
    <w:rsid w:val="00787C58"/>
    <w:rsid w:val="00787D9D"/>
    <w:rsid w:val="00787E5A"/>
    <w:rsid w:val="0079026A"/>
    <w:rsid w:val="0079040D"/>
    <w:rsid w:val="007906EF"/>
    <w:rsid w:val="00790831"/>
    <w:rsid w:val="0079091B"/>
    <w:rsid w:val="007909F9"/>
    <w:rsid w:val="00790DEA"/>
    <w:rsid w:val="00790E06"/>
    <w:rsid w:val="00791392"/>
    <w:rsid w:val="00791521"/>
    <w:rsid w:val="00791916"/>
    <w:rsid w:val="0079194E"/>
    <w:rsid w:val="007919BD"/>
    <w:rsid w:val="00791C76"/>
    <w:rsid w:val="00791E5B"/>
    <w:rsid w:val="00792286"/>
    <w:rsid w:val="00792358"/>
    <w:rsid w:val="0079270B"/>
    <w:rsid w:val="00792903"/>
    <w:rsid w:val="007929E0"/>
    <w:rsid w:val="00792DEA"/>
    <w:rsid w:val="00792E41"/>
    <w:rsid w:val="00792FD8"/>
    <w:rsid w:val="007930A9"/>
    <w:rsid w:val="00793344"/>
    <w:rsid w:val="0079335F"/>
    <w:rsid w:val="0079382E"/>
    <w:rsid w:val="00793837"/>
    <w:rsid w:val="0079392A"/>
    <w:rsid w:val="0079392B"/>
    <w:rsid w:val="00793A97"/>
    <w:rsid w:val="00793BF2"/>
    <w:rsid w:val="00793C27"/>
    <w:rsid w:val="00793DAA"/>
    <w:rsid w:val="00793DF2"/>
    <w:rsid w:val="007940FA"/>
    <w:rsid w:val="007942C9"/>
    <w:rsid w:val="00794A32"/>
    <w:rsid w:val="00794B81"/>
    <w:rsid w:val="00794BCD"/>
    <w:rsid w:val="00794C67"/>
    <w:rsid w:val="00794C9D"/>
    <w:rsid w:val="00794CDA"/>
    <w:rsid w:val="00794EF3"/>
    <w:rsid w:val="0079531B"/>
    <w:rsid w:val="00795337"/>
    <w:rsid w:val="0079561B"/>
    <w:rsid w:val="007956E9"/>
    <w:rsid w:val="0079571D"/>
    <w:rsid w:val="0079587A"/>
    <w:rsid w:val="00795A86"/>
    <w:rsid w:val="00795BFF"/>
    <w:rsid w:val="00795C3C"/>
    <w:rsid w:val="0079656D"/>
    <w:rsid w:val="0079669C"/>
    <w:rsid w:val="0079672F"/>
    <w:rsid w:val="0079676F"/>
    <w:rsid w:val="00796A8E"/>
    <w:rsid w:val="00796B68"/>
    <w:rsid w:val="00796D12"/>
    <w:rsid w:val="00797129"/>
    <w:rsid w:val="0079764D"/>
    <w:rsid w:val="007976B2"/>
    <w:rsid w:val="007977DD"/>
    <w:rsid w:val="007A005C"/>
    <w:rsid w:val="007A02E2"/>
    <w:rsid w:val="007A04AC"/>
    <w:rsid w:val="007A05DB"/>
    <w:rsid w:val="007A09DF"/>
    <w:rsid w:val="007A0AE3"/>
    <w:rsid w:val="007A0B6B"/>
    <w:rsid w:val="007A0CF2"/>
    <w:rsid w:val="007A0DE6"/>
    <w:rsid w:val="007A0FB9"/>
    <w:rsid w:val="007A1EB3"/>
    <w:rsid w:val="007A1F98"/>
    <w:rsid w:val="007A20FD"/>
    <w:rsid w:val="007A24D2"/>
    <w:rsid w:val="007A2655"/>
    <w:rsid w:val="007A268A"/>
    <w:rsid w:val="007A26ED"/>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AE8"/>
    <w:rsid w:val="007A5B1B"/>
    <w:rsid w:val="007A5C88"/>
    <w:rsid w:val="007A5D29"/>
    <w:rsid w:val="007A5F7C"/>
    <w:rsid w:val="007A616A"/>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ABE"/>
    <w:rsid w:val="007B1B16"/>
    <w:rsid w:val="007B1F6A"/>
    <w:rsid w:val="007B2002"/>
    <w:rsid w:val="007B2166"/>
    <w:rsid w:val="007B2323"/>
    <w:rsid w:val="007B2334"/>
    <w:rsid w:val="007B2B96"/>
    <w:rsid w:val="007B2BCE"/>
    <w:rsid w:val="007B2C17"/>
    <w:rsid w:val="007B2C66"/>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6B2"/>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22E"/>
    <w:rsid w:val="007C2E48"/>
    <w:rsid w:val="007C2EE2"/>
    <w:rsid w:val="007C3065"/>
    <w:rsid w:val="007C324B"/>
    <w:rsid w:val="007C3464"/>
    <w:rsid w:val="007C358E"/>
    <w:rsid w:val="007C36C2"/>
    <w:rsid w:val="007C3821"/>
    <w:rsid w:val="007C3ABF"/>
    <w:rsid w:val="007C3B74"/>
    <w:rsid w:val="007C42F8"/>
    <w:rsid w:val="007C4370"/>
    <w:rsid w:val="007C4598"/>
    <w:rsid w:val="007C48C6"/>
    <w:rsid w:val="007C525A"/>
    <w:rsid w:val="007C532F"/>
    <w:rsid w:val="007C55AF"/>
    <w:rsid w:val="007C5655"/>
    <w:rsid w:val="007C5690"/>
    <w:rsid w:val="007C57FC"/>
    <w:rsid w:val="007C598E"/>
    <w:rsid w:val="007C5A91"/>
    <w:rsid w:val="007C5EEE"/>
    <w:rsid w:val="007C61DF"/>
    <w:rsid w:val="007C6766"/>
    <w:rsid w:val="007C685C"/>
    <w:rsid w:val="007C6978"/>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24D"/>
    <w:rsid w:val="007D3341"/>
    <w:rsid w:val="007D3A2B"/>
    <w:rsid w:val="007D411A"/>
    <w:rsid w:val="007D4439"/>
    <w:rsid w:val="007D460E"/>
    <w:rsid w:val="007D46C4"/>
    <w:rsid w:val="007D46E6"/>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493"/>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264"/>
    <w:rsid w:val="007E1305"/>
    <w:rsid w:val="007E13B1"/>
    <w:rsid w:val="007E1765"/>
    <w:rsid w:val="007E1799"/>
    <w:rsid w:val="007E291E"/>
    <w:rsid w:val="007E29E5"/>
    <w:rsid w:val="007E2AA5"/>
    <w:rsid w:val="007E2AB1"/>
    <w:rsid w:val="007E2C37"/>
    <w:rsid w:val="007E2CDD"/>
    <w:rsid w:val="007E2D11"/>
    <w:rsid w:val="007E3137"/>
    <w:rsid w:val="007E349D"/>
    <w:rsid w:val="007E3547"/>
    <w:rsid w:val="007E39C3"/>
    <w:rsid w:val="007E3B02"/>
    <w:rsid w:val="007E3B6B"/>
    <w:rsid w:val="007E3D3A"/>
    <w:rsid w:val="007E421C"/>
    <w:rsid w:val="007E4226"/>
    <w:rsid w:val="007E44FE"/>
    <w:rsid w:val="007E4561"/>
    <w:rsid w:val="007E46E1"/>
    <w:rsid w:val="007E4A94"/>
    <w:rsid w:val="007E4BFF"/>
    <w:rsid w:val="007E4E74"/>
    <w:rsid w:val="007E4E95"/>
    <w:rsid w:val="007E4F18"/>
    <w:rsid w:val="007E4F4D"/>
    <w:rsid w:val="007E5002"/>
    <w:rsid w:val="007E5015"/>
    <w:rsid w:val="007E52F2"/>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92"/>
    <w:rsid w:val="007F0DEC"/>
    <w:rsid w:val="007F0EE6"/>
    <w:rsid w:val="007F11D2"/>
    <w:rsid w:val="007F15F4"/>
    <w:rsid w:val="007F17C9"/>
    <w:rsid w:val="007F1853"/>
    <w:rsid w:val="007F19F7"/>
    <w:rsid w:val="007F1D4C"/>
    <w:rsid w:val="007F2536"/>
    <w:rsid w:val="007F26D7"/>
    <w:rsid w:val="007F2842"/>
    <w:rsid w:val="007F2D50"/>
    <w:rsid w:val="007F2D76"/>
    <w:rsid w:val="007F2F3D"/>
    <w:rsid w:val="007F305E"/>
    <w:rsid w:val="007F305F"/>
    <w:rsid w:val="007F30F9"/>
    <w:rsid w:val="007F32A1"/>
    <w:rsid w:val="007F3314"/>
    <w:rsid w:val="007F3513"/>
    <w:rsid w:val="007F3AC1"/>
    <w:rsid w:val="007F3C2D"/>
    <w:rsid w:val="007F44FF"/>
    <w:rsid w:val="007F4555"/>
    <w:rsid w:val="007F4684"/>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B79"/>
    <w:rsid w:val="00804F35"/>
    <w:rsid w:val="00804F3D"/>
    <w:rsid w:val="00805139"/>
    <w:rsid w:val="00805416"/>
    <w:rsid w:val="00805693"/>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491"/>
    <w:rsid w:val="00810529"/>
    <w:rsid w:val="00810783"/>
    <w:rsid w:val="00810862"/>
    <w:rsid w:val="00810916"/>
    <w:rsid w:val="00811627"/>
    <w:rsid w:val="00811643"/>
    <w:rsid w:val="00811731"/>
    <w:rsid w:val="00811ACE"/>
    <w:rsid w:val="00811C8F"/>
    <w:rsid w:val="00811CFB"/>
    <w:rsid w:val="00811E8E"/>
    <w:rsid w:val="008124E2"/>
    <w:rsid w:val="008125CE"/>
    <w:rsid w:val="008129CD"/>
    <w:rsid w:val="00812A4A"/>
    <w:rsid w:val="00812D85"/>
    <w:rsid w:val="0081307B"/>
    <w:rsid w:val="008132AE"/>
    <w:rsid w:val="0081331D"/>
    <w:rsid w:val="00813394"/>
    <w:rsid w:val="00813632"/>
    <w:rsid w:val="008140C7"/>
    <w:rsid w:val="00814111"/>
    <w:rsid w:val="00814650"/>
    <w:rsid w:val="008147C9"/>
    <w:rsid w:val="0081499D"/>
    <w:rsid w:val="00814A32"/>
    <w:rsid w:val="00814D72"/>
    <w:rsid w:val="00814FAF"/>
    <w:rsid w:val="0081503F"/>
    <w:rsid w:val="00815068"/>
    <w:rsid w:val="0081536B"/>
    <w:rsid w:val="008157AA"/>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DF9"/>
    <w:rsid w:val="00817EDD"/>
    <w:rsid w:val="00817FB4"/>
    <w:rsid w:val="00820071"/>
    <w:rsid w:val="0082018D"/>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08B"/>
    <w:rsid w:val="0082356E"/>
    <w:rsid w:val="008236BA"/>
    <w:rsid w:val="00823836"/>
    <w:rsid w:val="00823A33"/>
    <w:rsid w:val="00823B3F"/>
    <w:rsid w:val="00823BEA"/>
    <w:rsid w:val="00823BF5"/>
    <w:rsid w:val="00823D2E"/>
    <w:rsid w:val="00824126"/>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6C40"/>
    <w:rsid w:val="00827376"/>
    <w:rsid w:val="008275C3"/>
    <w:rsid w:val="008277B7"/>
    <w:rsid w:val="00827DDC"/>
    <w:rsid w:val="00827E06"/>
    <w:rsid w:val="00827E76"/>
    <w:rsid w:val="0083031F"/>
    <w:rsid w:val="0083045F"/>
    <w:rsid w:val="008309E3"/>
    <w:rsid w:val="00830C89"/>
    <w:rsid w:val="00830CF6"/>
    <w:rsid w:val="00830E5F"/>
    <w:rsid w:val="00830EC0"/>
    <w:rsid w:val="008310D9"/>
    <w:rsid w:val="00831268"/>
    <w:rsid w:val="008314A3"/>
    <w:rsid w:val="00831926"/>
    <w:rsid w:val="00831F3A"/>
    <w:rsid w:val="00831F7D"/>
    <w:rsid w:val="0083203A"/>
    <w:rsid w:val="0083240B"/>
    <w:rsid w:val="0083244C"/>
    <w:rsid w:val="008325A6"/>
    <w:rsid w:val="0083297C"/>
    <w:rsid w:val="00832CD5"/>
    <w:rsid w:val="00832FC6"/>
    <w:rsid w:val="00833029"/>
    <w:rsid w:val="0083364E"/>
    <w:rsid w:val="00833718"/>
    <w:rsid w:val="00833F0A"/>
    <w:rsid w:val="0083424F"/>
    <w:rsid w:val="00834731"/>
    <w:rsid w:val="00834996"/>
    <w:rsid w:val="00834B6F"/>
    <w:rsid w:val="00834BEE"/>
    <w:rsid w:val="0083506C"/>
    <w:rsid w:val="008350D4"/>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ACD"/>
    <w:rsid w:val="00836C50"/>
    <w:rsid w:val="00836DC9"/>
    <w:rsid w:val="008375CD"/>
    <w:rsid w:val="00837C71"/>
    <w:rsid w:val="00837E39"/>
    <w:rsid w:val="00837E95"/>
    <w:rsid w:val="00837EAD"/>
    <w:rsid w:val="008406CF"/>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378"/>
    <w:rsid w:val="0084449C"/>
    <w:rsid w:val="008445C7"/>
    <w:rsid w:val="008447D3"/>
    <w:rsid w:val="0084489B"/>
    <w:rsid w:val="008449E1"/>
    <w:rsid w:val="008450FD"/>
    <w:rsid w:val="00845145"/>
    <w:rsid w:val="00845178"/>
    <w:rsid w:val="008452F4"/>
    <w:rsid w:val="0084542C"/>
    <w:rsid w:val="00845B4C"/>
    <w:rsid w:val="00845C76"/>
    <w:rsid w:val="00845F15"/>
    <w:rsid w:val="00846159"/>
    <w:rsid w:val="008461AC"/>
    <w:rsid w:val="00846278"/>
    <w:rsid w:val="0084634D"/>
    <w:rsid w:val="00846C03"/>
    <w:rsid w:val="00846C6B"/>
    <w:rsid w:val="00846F00"/>
    <w:rsid w:val="008470E3"/>
    <w:rsid w:val="00847108"/>
    <w:rsid w:val="008471ED"/>
    <w:rsid w:val="008472E7"/>
    <w:rsid w:val="00847552"/>
    <w:rsid w:val="0084765A"/>
    <w:rsid w:val="008476B4"/>
    <w:rsid w:val="0084798E"/>
    <w:rsid w:val="008500FE"/>
    <w:rsid w:val="00850117"/>
    <w:rsid w:val="00850236"/>
    <w:rsid w:val="008505C8"/>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3F5"/>
    <w:rsid w:val="008534EA"/>
    <w:rsid w:val="00853647"/>
    <w:rsid w:val="0085367A"/>
    <w:rsid w:val="008536E5"/>
    <w:rsid w:val="00853873"/>
    <w:rsid w:val="00853876"/>
    <w:rsid w:val="00853961"/>
    <w:rsid w:val="00853C8D"/>
    <w:rsid w:val="008545E2"/>
    <w:rsid w:val="00854898"/>
    <w:rsid w:val="00854965"/>
    <w:rsid w:val="0085507F"/>
    <w:rsid w:val="008550F6"/>
    <w:rsid w:val="008553FA"/>
    <w:rsid w:val="00855603"/>
    <w:rsid w:val="0085586B"/>
    <w:rsid w:val="00855A46"/>
    <w:rsid w:val="00856277"/>
    <w:rsid w:val="00856281"/>
    <w:rsid w:val="008563EA"/>
    <w:rsid w:val="00856907"/>
    <w:rsid w:val="00856EE5"/>
    <w:rsid w:val="008571BF"/>
    <w:rsid w:val="0085731D"/>
    <w:rsid w:val="00857551"/>
    <w:rsid w:val="00857674"/>
    <w:rsid w:val="008576FE"/>
    <w:rsid w:val="00857807"/>
    <w:rsid w:val="0085795E"/>
    <w:rsid w:val="00857B1B"/>
    <w:rsid w:val="00860150"/>
    <w:rsid w:val="008601A5"/>
    <w:rsid w:val="008601B7"/>
    <w:rsid w:val="00860289"/>
    <w:rsid w:val="00860426"/>
    <w:rsid w:val="0086070D"/>
    <w:rsid w:val="0086081F"/>
    <w:rsid w:val="00860A77"/>
    <w:rsid w:val="00860F58"/>
    <w:rsid w:val="0086109A"/>
    <w:rsid w:val="008610B1"/>
    <w:rsid w:val="008610EF"/>
    <w:rsid w:val="00861120"/>
    <w:rsid w:val="00861203"/>
    <w:rsid w:val="00861320"/>
    <w:rsid w:val="0086147E"/>
    <w:rsid w:val="0086153D"/>
    <w:rsid w:val="0086177C"/>
    <w:rsid w:val="00861831"/>
    <w:rsid w:val="00861B1A"/>
    <w:rsid w:val="00862341"/>
    <w:rsid w:val="00862404"/>
    <w:rsid w:val="008627A6"/>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4E3"/>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1DC1"/>
    <w:rsid w:val="0087244E"/>
    <w:rsid w:val="008724BE"/>
    <w:rsid w:val="0087299B"/>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C30"/>
    <w:rsid w:val="00874DA6"/>
    <w:rsid w:val="00875261"/>
    <w:rsid w:val="0087535B"/>
    <w:rsid w:val="008756EC"/>
    <w:rsid w:val="008758A4"/>
    <w:rsid w:val="00875BBF"/>
    <w:rsid w:val="008760D5"/>
    <w:rsid w:val="00876235"/>
    <w:rsid w:val="008762D4"/>
    <w:rsid w:val="008762E2"/>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88"/>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395"/>
    <w:rsid w:val="008846BB"/>
    <w:rsid w:val="008846C1"/>
    <w:rsid w:val="008850C1"/>
    <w:rsid w:val="00885292"/>
    <w:rsid w:val="008858E3"/>
    <w:rsid w:val="00885B0D"/>
    <w:rsid w:val="00885CE2"/>
    <w:rsid w:val="00885D21"/>
    <w:rsid w:val="008863DC"/>
    <w:rsid w:val="008864DC"/>
    <w:rsid w:val="00886582"/>
    <w:rsid w:val="00886628"/>
    <w:rsid w:val="00886DAB"/>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67"/>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A50"/>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430"/>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282"/>
    <w:rsid w:val="008A44C7"/>
    <w:rsid w:val="008A45D8"/>
    <w:rsid w:val="008A479A"/>
    <w:rsid w:val="008A48DE"/>
    <w:rsid w:val="008A4B12"/>
    <w:rsid w:val="008A4CC1"/>
    <w:rsid w:val="008A4FA1"/>
    <w:rsid w:val="008A5159"/>
    <w:rsid w:val="008A516D"/>
    <w:rsid w:val="008A517A"/>
    <w:rsid w:val="008A5519"/>
    <w:rsid w:val="008A55AD"/>
    <w:rsid w:val="008A641D"/>
    <w:rsid w:val="008A64CD"/>
    <w:rsid w:val="008A65D5"/>
    <w:rsid w:val="008A680A"/>
    <w:rsid w:val="008A6AFE"/>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C05"/>
    <w:rsid w:val="008B1DDB"/>
    <w:rsid w:val="008B1F40"/>
    <w:rsid w:val="008B239C"/>
    <w:rsid w:val="008B285D"/>
    <w:rsid w:val="008B28B3"/>
    <w:rsid w:val="008B3014"/>
    <w:rsid w:val="008B3535"/>
    <w:rsid w:val="008B376C"/>
    <w:rsid w:val="008B3A66"/>
    <w:rsid w:val="008B3B16"/>
    <w:rsid w:val="008B3CA0"/>
    <w:rsid w:val="008B3CAB"/>
    <w:rsid w:val="008B4121"/>
    <w:rsid w:val="008B4236"/>
    <w:rsid w:val="008B4B47"/>
    <w:rsid w:val="008B4F5C"/>
    <w:rsid w:val="008B4FF7"/>
    <w:rsid w:val="008B5183"/>
    <w:rsid w:val="008B5374"/>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AED"/>
    <w:rsid w:val="008B6EC5"/>
    <w:rsid w:val="008B6FE0"/>
    <w:rsid w:val="008B730F"/>
    <w:rsid w:val="008B763E"/>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7AA"/>
    <w:rsid w:val="008C1840"/>
    <w:rsid w:val="008C198E"/>
    <w:rsid w:val="008C1AC2"/>
    <w:rsid w:val="008C1ED9"/>
    <w:rsid w:val="008C1F4A"/>
    <w:rsid w:val="008C2027"/>
    <w:rsid w:val="008C2032"/>
    <w:rsid w:val="008C20DF"/>
    <w:rsid w:val="008C22AB"/>
    <w:rsid w:val="008C23C7"/>
    <w:rsid w:val="008C2559"/>
    <w:rsid w:val="008C263E"/>
    <w:rsid w:val="008C27AF"/>
    <w:rsid w:val="008C2900"/>
    <w:rsid w:val="008C2D07"/>
    <w:rsid w:val="008C2D57"/>
    <w:rsid w:val="008C30C6"/>
    <w:rsid w:val="008C3352"/>
    <w:rsid w:val="008C3397"/>
    <w:rsid w:val="008C3685"/>
    <w:rsid w:val="008C3B2C"/>
    <w:rsid w:val="008C3EC8"/>
    <w:rsid w:val="008C4459"/>
    <w:rsid w:val="008C4823"/>
    <w:rsid w:val="008C4881"/>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0DE"/>
    <w:rsid w:val="008C766E"/>
    <w:rsid w:val="008C7B45"/>
    <w:rsid w:val="008C7B87"/>
    <w:rsid w:val="008C7BDB"/>
    <w:rsid w:val="008C7E0F"/>
    <w:rsid w:val="008D01F1"/>
    <w:rsid w:val="008D02B3"/>
    <w:rsid w:val="008D0A59"/>
    <w:rsid w:val="008D0EE2"/>
    <w:rsid w:val="008D10B6"/>
    <w:rsid w:val="008D114D"/>
    <w:rsid w:val="008D132B"/>
    <w:rsid w:val="008D1387"/>
    <w:rsid w:val="008D1822"/>
    <w:rsid w:val="008D1932"/>
    <w:rsid w:val="008D1953"/>
    <w:rsid w:val="008D1994"/>
    <w:rsid w:val="008D1B28"/>
    <w:rsid w:val="008D1FE2"/>
    <w:rsid w:val="008D2036"/>
    <w:rsid w:val="008D2232"/>
    <w:rsid w:val="008D2498"/>
    <w:rsid w:val="008D251D"/>
    <w:rsid w:val="008D2B02"/>
    <w:rsid w:val="008D2C56"/>
    <w:rsid w:val="008D32FF"/>
    <w:rsid w:val="008D3304"/>
    <w:rsid w:val="008D3345"/>
    <w:rsid w:val="008D33C6"/>
    <w:rsid w:val="008D350F"/>
    <w:rsid w:val="008D358C"/>
    <w:rsid w:val="008D39D2"/>
    <w:rsid w:val="008D3AAF"/>
    <w:rsid w:val="008D3AE0"/>
    <w:rsid w:val="008D3B01"/>
    <w:rsid w:val="008D3C00"/>
    <w:rsid w:val="008D3D8D"/>
    <w:rsid w:val="008D3E8B"/>
    <w:rsid w:val="008D3F1A"/>
    <w:rsid w:val="008D3F9A"/>
    <w:rsid w:val="008D3FBC"/>
    <w:rsid w:val="008D4641"/>
    <w:rsid w:val="008D46D3"/>
    <w:rsid w:val="008D4B7C"/>
    <w:rsid w:val="008D4C31"/>
    <w:rsid w:val="008D4F56"/>
    <w:rsid w:val="008D4FB9"/>
    <w:rsid w:val="008D5152"/>
    <w:rsid w:val="008D5196"/>
    <w:rsid w:val="008D5265"/>
    <w:rsid w:val="008D5422"/>
    <w:rsid w:val="008D554E"/>
    <w:rsid w:val="008D5981"/>
    <w:rsid w:val="008D5A0B"/>
    <w:rsid w:val="008D5A34"/>
    <w:rsid w:val="008D61A5"/>
    <w:rsid w:val="008D626B"/>
    <w:rsid w:val="008D62D3"/>
    <w:rsid w:val="008D6532"/>
    <w:rsid w:val="008D661D"/>
    <w:rsid w:val="008D6661"/>
    <w:rsid w:val="008D6A21"/>
    <w:rsid w:val="008D6D6B"/>
    <w:rsid w:val="008D6F7C"/>
    <w:rsid w:val="008D708E"/>
    <w:rsid w:val="008D7307"/>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962"/>
    <w:rsid w:val="008E1A4E"/>
    <w:rsid w:val="008E1B05"/>
    <w:rsid w:val="008E1C5F"/>
    <w:rsid w:val="008E1D40"/>
    <w:rsid w:val="008E209E"/>
    <w:rsid w:val="008E20B5"/>
    <w:rsid w:val="008E2115"/>
    <w:rsid w:val="008E2845"/>
    <w:rsid w:val="008E285E"/>
    <w:rsid w:val="008E2D54"/>
    <w:rsid w:val="008E2E07"/>
    <w:rsid w:val="008E3341"/>
    <w:rsid w:val="008E33B1"/>
    <w:rsid w:val="008E3AE7"/>
    <w:rsid w:val="008E3B32"/>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BB6"/>
    <w:rsid w:val="008E5C67"/>
    <w:rsid w:val="008E5CE7"/>
    <w:rsid w:val="008E5DFE"/>
    <w:rsid w:val="008E5F02"/>
    <w:rsid w:val="008E5F53"/>
    <w:rsid w:val="008E614C"/>
    <w:rsid w:val="008E628D"/>
    <w:rsid w:val="008E6320"/>
    <w:rsid w:val="008E6680"/>
    <w:rsid w:val="008E69CE"/>
    <w:rsid w:val="008E6FEA"/>
    <w:rsid w:val="008E788E"/>
    <w:rsid w:val="008E78B0"/>
    <w:rsid w:val="008F00FC"/>
    <w:rsid w:val="008F0113"/>
    <w:rsid w:val="008F017A"/>
    <w:rsid w:val="008F03CA"/>
    <w:rsid w:val="008F04B7"/>
    <w:rsid w:val="008F04FB"/>
    <w:rsid w:val="008F07B2"/>
    <w:rsid w:val="008F07F4"/>
    <w:rsid w:val="008F0862"/>
    <w:rsid w:val="008F0C3F"/>
    <w:rsid w:val="008F0FA5"/>
    <w:rsid w:val="008F0FAE"/>
    <w:rsid w:val="008F15A4"/>
    <w:rsid w:val="008F1840"/>
    <w:rsid w:val="008F1900"/>
    <w:rsid w:val="008F1A51"/>
    <w:rsid w:val="008F1ADB"/>
    <w:rsid w:val="008F1C43"/>
    <w:rsid w:val="008F1E95"/>
    <w:rsid w:val="008F1EA5"/>
    <w:rsid w:val="008F2216"/>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921"/>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0AB2"/>
    <w:rsid w:val="009012AF"/>
    <w:rsid w:val="009012B0"/>
    <w:rsid w:val="009012EC"/>
    <w:rsid w:val="00901996"/>
    <w:rsid w:val="00902024"/>
    <w:rsid w:val="009022A4"/>
    <w:rsid w:val="009022AE"/>
    <w:rsid w:val="0090250B"/>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3FFC"/>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5D1E"/>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8EA"/>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51A"/>
    <w:rsid w:val="009127D9"/>
    <w:rsid w:val="0091284E"/>
    <w:rsid w:val="00912CE4"/>
    <w:rsid w:val="00912E9A"/>
    <w:rsid w:val="009131A2"/>
    <w:rsid w:val="00913468"/>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67E8"/>
    <w:rsid w:val="00917066"/>
    <w:rsid w:val="00917074"/>
    <w:rsid w:val="00917541"/>
    <w:rsid w:val="00917A4C"/>
    <w:rsid w:val="00917D7D"/>
    <w:rsid w:val="0092038D"/>
    <w:rsid w:val="0092056E"/>
    <w:rsid w:val="00920722"/>
    <w:rsid w:val="00920A5D"/>
    <w:rsid w:val="00920B54"/>
    <w:rsid w:val="00920D46"/>
    <w:rsid w:val="00920F36"/>
    <w:rsid w:val="0092121B"/>
    <w:rsid w:val="009218BD"/>
    <w:rsid w:val="00921967"/>
    <w:rsid w:val="009219CC"/>
    <w:rsid w:val="00921ACE"/>
    <w:rsid w:val="00921B94"/>
    <w:rsid w:val="00921BD0"/>
    <w:rsid w:val="00921CD4"/>
    <w:rsid w:val="0092205F"/>
    <w:rsid w:val="0092243E"/>
    <w:rsid w:val="00922593"/>
    <w:rsid w:val="0092296E"/>
    <w:rsid w:val="00922AB3"/>
    <w:rsid w:val="00922BDF"/>
    <w:rsid w:val="00922BE4"/>
    <w:rsid w:val="00922FBD"/>
    <w:rsid w:val="00923426"/>
    <w:rsid w:val="00923972"/>
    <w:rsid w:val="00923B26"/>
    <w:rsid w:val="00923BD2"/>
    <w:rsid w:val="00923D62"/>
    <w:rsid w:val="009240CA"/>
    <w:rsid w:val="0092461B"/>
    <w:rsid w:val="009246A4"/>
    <w:rsid w:val="009246E8"/>
    <w:rsid w:val="009247E8"/>
    <w:rsid w:val="00924A4E"/>
    <w:rsid w:val="00924AC2"/>
    <w:rsid w:val="00924C1E"/>
    <w:rsid w:val="00924E8C"/>
    <w:rsid w:val="00924F5E"/>
    <w:rsid w:val="00925074"/>
    <w:rsid w:val="009252AD"/>
    <w:rsid w:val="00925343"/>
    <w:rsid w:val="0092535F"/>
    <w:rsid w:val="0092549E"/>
    <w:rsid w:val="009255EF"/>
    <w:rsid w:val="00925A29"/>
    <w:rsid w:val="00925C36"/>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291"/>
    <w:rsid w:val="009324C7"/>
    <w:rsid w:val="009329A5"/>
    <w:rsid w:val="00932EED"/>
    <w:rsid w:val="00933379"/>
    <w:rsid w:val="0093352C"/>
    <w:rsid w:val="0093365D"/>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890"/>
    <w:rsid w:val="00935A7C"/>
    <w:rsid w:val="00935AD2"/>
    <w:rsid w:val="00935B7E"/>
    <w:rsid w:val="00935E3D"/>
    <w:rsid w:val="00935EEA"/>
    <w:rsid w:val="00936046"/>
    <w:rsid w:val="009360BA"/>
    <w:rsid w:val="0093643F"/>
    <w:rsid w:val="00936735"/>
    <w:rsid w:val="00936739"/>
    <w:rsid w:val="009369E5"/>
    <w:rsid w:val="00937215"/>
    <w:rsid w:val="00937426"/>
    <w:rsid w:val="00937841"/>
    <w:rsid w:val="00937BF1"/>
    <w:rsid w:val="00937F8E"/>
    <w:rsid w:val="009406F1"/>
    <w:rsid w:val="00940781"/>
    <w:rsid w:val="009407ED"/>
    <w:rsid w:val="00940C6F"/>
    <w:rsid w:val="009411B8"/>
    <w:rsid w:val="00941372"/>
    <w:rsid w:val="00941561"/>
    <w:rsid w:val="009416CA"/>
    <w:rsid w:val="00941A42"/>
    <w:rsid w:val="00941AA7"/>
    <w:rsid w:val="00941C0E"/>
    <w:rsid w:val="00941E25"/>
    <w:rsid w:val="00941FC8"/>
    <w:rsid w:val="009421BF"/>
    <w:rsid w:val="00942238"/>
    <w:rsid w:val="00942B51"/>
    <w:rsid w:val="0094313D"/>
    <w:rsid w:val="0094330F"/>
    <w:rsid w:val="00943551"/>
    <w:rsid w:val="0094363D"/>
    <w:rsid w:val="009438EB"/>
    <w:rsid w:val="00943B77"/>
    <w:rsid w:val="009440FF"/>
    <w:rsid w:val="00944125"/>
    <w:rsid w:val="009442BC"/>
    <w:rsid w:val="009446AB"/>
    <w:rsid w:val="00944D87"/>
    <w:rsid w:val="00944E2C"/>
    <w:rsid w:val="0094500E"/>
    <w:rsid w:val="0094524F"/>
    <w:rsid w:val="009454CF"/>
    <w:rsid w:val="009456C6"/>
    <w:rsid w:val="00945943"/>
    <w:rsid w:val="00945EC4"/>
    <w:rsid w:val="00945ECE"/>
    <w:rsid w:val="00946174"/>
    <w:rsid w:val="0094618B"/>
    <w:rsid w:val="0094629C"/>
    <w:rsid w:val="009463A6"/>
    <w:rsid w:val="00946411"/>
    <w:rsid w:val="009464FE"/>
    <w:rsid w:val="0094662A"/>
    <w:rsid w:val="009467F1"/>
    <w:rsid w:val="00946859"/>
    <w:rsid w:val="00946CB2"/>
    <w:rsid w:val="00946CE9"/>
    <w:rsid w:val="00947340"/>
    <w:rsid w:val="009473ED"/>
    <w:rsid w:val="009476E8"/>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9B5"/>
    <w:rsid w:val="00951D2E"/>
    <w:rsid w:val="00951F43"/>
    <w:rsid w:val="00952001"/>
    <w:rsid w:val="009527AA"/>
    <w:rsid w:val="00952AA0"/>
    <w:rsid w:val="00952B6A"/>
    <w:rsid w:val="00952BCF"/>
    <w:rsid w:val="00952F03"/>
    <w:rsid w:val="00952F46"/>
    <w:rsid w:val="00953343"/>
    <w:rsid w:val="0095334A"/>
    <w:rsid w:val="00953749"/>
    <w:rsid w:val="00953837"/>
    <w:rsid w:val="00953A12"/>
    <w:rsid w:val="00953B0F"/>
    <w:rsid w:val="00953B17"/>
    <w:rsid w:val="00953BAE"/>
    <w:rsid w:val="00953BDA"/>
    <w:rsid w:val="00953FEE"/>
    <w:rsid w:val="00954428"/>
    <w:rsid w:val="0095457E"/>
    <w:rsid w:val="0095484C"/>
    <w:rsid w:val="00954F08"/>
    <w:rsid w:val="0095502E"/>
    <w:rsid w:val="009553E9"/>
    <w:rsid w:val="009554BD"/>
    <w:rsid w:val="00955EED"/>
    <w:rsid w:val="009560CD"/>
    <w:rsid w:val="0095630E"/>
    <w:rsid w:val="0095636F"/>
    <w:rsid w:val="009565F0"/>
    <w:rsid w:val="009566E0"/>
    <w:rsid w:val="009567C2"/>
    <w:rsid w:val="009569F9"/>
    <w:rsid w:val="00956B7D"/>
    <w:rsid w:val="00956BA3"/>
    <w:rsid w:val="00956D0F"/>
    <w:rsid w:val="00956D3D"/>
    <w:rsid w:val="00957099"/>
    <w:rsid w:val="009570C3"/>
    <w:rsid w:val="00957136"/>
    <w:rsid w:val="0095724E"/>
    <w:rsid w:val="009574F8"/>
    <w:rsid w:val="009578A9"/>
    <w:rsid w:val="0095790D"/>
    <w:rsid w:val="00957F3A"/>
    <w:rsid w:val="0096015B"/>
    <w:rsid w:val="00960236"/>
    <w:rsid w:val="00960297"/>
    <w:rsid w:val="00960360"/>
    <w:rsid w:val="0096042A"/>
    <w:rsid w:val="0096042F"/>
    <w:rsid w:val="009604F5"/>
    <w:rsid w:val="00960B55"/>
    <w:rsid w:val="00960C11"/>
    <w:rsid w:val="00960F4B"/>
    <w:rsid w:val="0096184C"/>
    <w:rsid w:val="00961B07"/>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26"/>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AB"/>
    <w:rsid w:val="009664B5"/>
    <w:rsid w:val="009665C8"/>
    <w:rsid w:val="0096673F"/>
    <w:rsid w:val="00966865"/>
    <w:rsid w:val="009669C3"/>
    <w:rsid w:val="00966A39"/>
    <w:rsid w:val="009673EC"/>
    <w:rsid w:val="00967579"/>
    <w:rsid w:val="009675D3"/>
    <w:rsid w:val="00967F49"/>
    <w:rsid w:val="009702ED"/>
    <w:rsid w:val="0097032E"/>
    <w:rsid w:val="009703C0"/>
    <w:rsid w:val="009703E3"/>
    <w:rsid w:val="0097042F"/>
    <w:rsid w:val="00970569"/>
    <w:rsid w:val="009707DD"/>
    <w:rsid w:val="00970CD4"/>
    <w:rsid w:val="00970CF9"/>
    <w:rsid w:val="00970E3E"/>
    <w:rsid w:val="009711EF"/>
    <w:rsid w:val="0097122B"/>
    <w:rsid w:val="009717FC"/>
    <w:rsid w:val="00971AE6"/>
    <w:rsid w:val="00971F21"/>
    <w:rsid w:val="00971F66"/>
    <w:rsid w:val="0097230C"/>
    <w:rsid w:val="00972660"/>
    <w:rsid w:val="00972A97"/>
    <w:rsid w:val="00972B93"/>
    <w:rsid w:val="00972C7F"/>
    <w:rsid w:val="00972F50"/>
    <w:rsid w:val="00972F80"/>
    <w:rsid w:val="0097301F"/>
    <w:rsid w:val="00973046"/>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97A"/>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1E8"/>
    <w:rsid w:val="0097733F"/>
    <w:rsid w:val="009774C7"/>
    <w:rsid w:val="009776AE"/>
    <w:rsid w:val="009801CD"/>
    <w:rsid w:val="00980688"/>
    <w:rsid w:val="00980812"/>
    <w:rsid w:val="00980A47"/>
    <w:rsid w:val="00980A4C"/>
    <w:rsid w:val="009810AF"/>
    <w:rsid w:val="00981158"/>
    <w:rsid w:val="009811C2"/>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3FA4"/>
    <w:rsid w:val="00984019"/>
    <w:rsid w:val="00984237"/>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451"/>
    <w:rsid w:val="009908A6"/>
    <w:rsid w:val="00990B50"/>
    <w:rsid w:val="00990BFB"/>
    <w:rsid w:val="00990CA4"/>
    <w:rsid w:val="00990FF0"/>
    <w:rsid w:val="009910F5"/>
    <w:rsid w:val="00991241"/>
    <w:rsid w:val="00991286"/>
    <w:rsid w:val="00991335"/>
    <w:rsid w:val="009913AF"/>
    <w:rsid w:val="00991618"/>
    <w:rsid w:val="0099167A"/>
    <w:rsid w:val="0099187C"/>
    <w:rsid w:val="00991A2B"/>
    <w:rsid w:val="00991CDE"/>
    <w:rsid w:val="00991EDB"/>
    <w:rsid w:val="0099203C"/>
    <w:rsid w:val="009921E3"/>
    <w:rsid w:val="009922A4"/>
    <w:rsid w:val="009925A3"/>
    <w:rsid w:val="0099263E"/>
    <w:rsid w:val="00992667"/>
    <w:rsid w:val="009926B9"/>
    <w:rsid w:val="0099281E"/>
    <w:rsid w:val="00992A1D"/>
    <w:rsid w:val="00992C6C"/>
    <w:rsid w:val="00992C76"/>
    <w:rsid w:val="0099317F"/>
    <w:rsid w:val="0099337B"/>
    <w:rsid w:val="0099364F"/>
    <w:rsid w:val="00993737"/>
    <w:rsid w:val="0099396B"/>
    <w:rsid w:val="00993BC3"/>
    <w:rsid w:val="0099427A"/>
    <w:rsid w:val="009943DD"/>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174"/>
    <w:rsid w:val="0099776B"/>
    <w:rsid w:val="00997D2C"/>
    <w:rsid w:val="009A0052"/>
    <w:rsid w:val="009A043B"/>
    <w:rsid w:val="009A0A40"/>
    <w:rsid w:val="009A0CA7"/>
    <w:rsid w:val="009A0F15"/>
    <w:rsid w:val="009A143F"/>
    <w:rsid w:val="009A1623"/>
    <w:rsid w:val="009A1935"/>
    <w:rsid w:val="009A2DE1"/>
    <w:rsid w:val="009A2F3A"/>
    <w:rsid w:val="009A2FD5"/>
    <w:rsid w:val="009A3594"/>
    <w:rsid w:val="009A35E6"/>
    <w:rsid w:val="009A3739"/>
    <w:rsid w:val="009A3CC7"/>
    <w:rsid w:val="009A3D7E"/>
    <w:rsid w:val="009A3E31"/>
    <w:rsid w:val="009A4043"/>
    <w:rsid w:val="009A429A"/>
    <w:rsid w:val="009A460E"/>
    <w:rsid w:val="009A4E93"/>
    <w:rsid w:val="009A4F52"/>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5DC"/>
    <w:rsid w:val="009A665C"/>
    <w:rsid w:val="009A6A19"/>
    <w:rsid w:val="009A6AEA"/>
    <w:rsid w:val="009A6C12"/>
    <w:rsid w:val="009A6E4A"/>
    <w:rsid w:val="009A726E"/>
    <w:rsid w:val="009A74E0"/>
    <w:rsid w:val="009A7722"/>
    <w:rsid w:val="009A7955"/>
    <w:rsid w:val="009A7E5C"/>
    <w:rsid w:val="009B03A4"/>
    <w:rsid w:val="009B0447"/>
    <w:rsid w:val="009B04EA"/>
    <w:rsid w:val="009B063A"/>
    <w:rsid w:val="009B090D"/>
    <w:rsid w:val="009B0EA8"/>
    <w:rsid w:val="009B131F"/>
    <w:rsid w:val="009B14A4"/>
    <w:rsid w:val="009B15AF"/>
    <w:rsid w:val="009B1C5E"/>
    <w:rsid w:val="009B1C97"/>
    <w:rsid w:val="009B1CE8"/>
    <w:rsid w:val="009B1E39"/>
    <w:rsid w:val="009B203D"/>
    <w:rsid w:val="009B27E7"/>
    <w:rsid w:val="009B2A21"/>
    <w:rsid w:val="009B2F23"/>
    <w:rsid w:val="009B2FB4"/>
    <w:rsid w:val="009B3518"/>
    <w:rsid w:val="009B389E"/>
    <w:rsid w:val="009B3915"/>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85"/>
    <w:rsid w:val="009C0197"/>
    <w:rsid w:val="009C043F"/>
    <w:rsid w:val="009C08B4"/>
    <w:rsid w:val="009C0C0E"/>
    <w:rsid w:val="009C1505"/>
    <w:rsid w:val="009C1A15"/>
    <w:rsid w:val="009C1A6A"/>
    <w:rsid w:val="009C1CAA"/>
    <w:rsid w:val="009C1D53"/>
    <w:rsid w:val="009C20CE"/>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D86"/>
    <w:rsid w:val="009C7E76"/>
    <w:rsid w:val="009D0133"/>
    <w:rsid w:val="009D04B7"/>
    <w:rsid w:val="009D05C7"/>
    <w:rsid w:val="009D070F"/>
    <w:rsid w:val="009D08B6"/>
    <w:rsid w:val="009D0994"/>
    <w:rsid w:val="009D09CB"/>
    <w:rsid w:val="009D0A3B"/>
    <w:rsid w:val="009D0F6C"/>
    <w:rsid w:val="009D1157"/>
    <w:rsid w:val="009D159E"/>
    <w:rsid w:val="009D15E6"/>
    <w:rsid w:val="009D1666"/>
    <w:rsid w:val="009D1742"/>
    <w:rsid w:val="009D1E41"/>
    <w:rsid w:val="009D1E48"/>
    <w:rsid w:val="009D20E5"/>
    <w:rsid w:val="009D228E"/>
    <w:rsid w:val="009D2290"/>
    <w:rsid w:val="009D2361"/>
    <w:rsid w:val="009D2A0F"/>
    <w:rsid w:val="009D2B34"/>
    <w:rsid w:val="009D2BFA"/>
    <w:rsid w:val="009D306A"/>
    <w:rsid w:val="009D31E6"/>
    <w:rsid w:val="009D31EB"/>
    <w:rsid w:val="009D3432"/>
    <w:rsid w:val="009D34C9"/>
    <w:rsid w:val="009D3585"/>
    <w:rsid w:val="009D35B1"/>
    <w:rsid w:val="009D396F"/>
    <w:rsid w:val="009D3ED2"/>
    <w:rsid w:val="009D4035"/>
    <w:rsid w:val="009D4141"/>
    <w:rsid w:val="009D444C"/>
    <w:rsid w:val="009D489A"/>
    <w:rsid w:val="009D4B39"/>
    <w:rsid w:val="009D5251"/>
    <w:rsid w:val="009D54DE"/>
    <w:rsid w:val="009D584A"/>
    <w:rsid w:val="009D593B"/>
    <w:rsid w:val="009D6397"/>
    <w:rsid w:val="009D6447"/>
    <w:rsid w:val="009D64F4"/>
    <w:rsid w:val="009D68B1"/>
    <w:rsid w:val="009D6BB8"/>
    <w:rsid w:val="009D6BF8"/>
    <w:rsid w:val="009D6D28"/>
    <w:rsid w:val="009D7018"/>
    <w:rsid w:val="009D7048"/>
    <w:rsid w:val="009D73FA"/>
    <w:rsid w:val="009D7717"/>
    <w:rsid w:val="009D7B92"/>
    <w:rsid w:val="009D7C3C"/>
    <w:rsid w:val="009D7E05"/>
    <w:rsid w:val="009D7F07"/>
    <w:rsid w:val="009D7FB3"/>
    <w:rsid w:val="009E01B1"/>
    <w:rsid w:val="009E0613"/>
    <w:rsid w:val="009E0895"/>
    <w:rsid w:val="009E0AD6"/>
    <w:rsid w:val="009E0BCF"/>
    <w:rsid w:val="009E0DCC"/>
    <w:rsid w:val="009E0F1F"/>
    <w:rsid w:val="009E17CB"/>
    <w:rsid w:val="009E19EB"/>
    <w:rsid w:val="009E1B7B"/>
    <w:rsid w:val="009E1C8E"/>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3F55"/>
    <w:rsid w:val="009E41AA"/>
    <w:rsid w:val="009E4338"/>
    <w:rsid w:val="009E456A"/>
    <w:rsid w:val="009E477B"/>
    <w:rsid w:val="009E4792"/>
    <w:rsid w:val="009E47A3"/>
    <w:rsid w:val="009E525C"/>
    <w:rsid w:val="009E5421"/>
    <w:rsid w:val="009E544F"/>
    <w:rsid w:val="009E560D"/>
    <w:rsid w:val="009E59C3"/>
    <w:rsid w:val="009E6220"/>
    <w:rsid w:val="009E6245"/>
    <w:rsid w:val="009E628E"/>
    <w:rsid w:val="009E6337"/>
    <w:rsid w:val="009E63D2"/>
    <w:rsid w:val="009E644C"/>
    <w:rsid w:val="009E6468"/>
    <w:rsid w:val="009E657C"/>
    <w:rsid w:val="009E6670"/>
    <w:rsid w:val="009E66EF"/>
    <w:rsid w:val="009E676A"/>
    <w:rsid w:val="009E678B"/>
    <w:rsid w:val="009E67C4"/>
    <w:rsid w:val="009E68EF"/>
    <w:rsid w:val="009E69C1"/>
    <w:rsid w:val="009E6C32"/>
    <w:rsid w:val="009E6F21"/>
    <w:rsid w:val="009E6F80"/>
    <w:rsid w:val="009E700B"/>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965"/>
    <w:rsid w:val="009F1A89"/>
    <w:rsid w:val="009F1E98"/>
    <w:rsid w:val="009F2386"/>
    <w:rsid w:val="009F2905"/>
    <w:rsid w:val="009F2BAB"/>
    <w:rsid w:val="009F2E0B"/>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3AF"/>
    <w:rsid w:val="009F54C0"/>
    <w:rsid w:val="009F5A4B"/>
    <w:rsid w:val="009F5C09"/>
    <w:rsid w:val="009F5E9C"/>
    <w:rsid w:val="009F6267"/>
    <w:rsid w:val="009F671B"/>
    <w:rsid w:val="009F688A"/>
    <w:rsid w:val="009F6969"/>
    <w:rsid w:val="009F69D0"/>
    <w:rsid w:val="009F6B5A"/>
    <w:rsid w:val="009F6D39"/>
    <w:rsid w:val="009F6DF1"/>
    <w:rsid w:val="009F6F4D"/>
    <w:rsid w:val="009F72EB"/>
    <w:rsid w:val="009F7BF6"/>
    <w:rsid w:val="009F7C2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9C"/>
    <w:rsid w:val="00A02C24"/>
    <w:rsid w:val="00A02CED"/>
    <w:rsid w:val="00A02D0F"/>
    <w:rsid w:val="00A02D90"/>
    <w:rsid w:val="00A02E0F"/>
    <w:rsid w:val="00A034A8"/>
    <w:rsid w:val="00A034FE"/>
    <w:rsid w:val="00A036A2"/>
    <w:rsid w:val="00A04069"/>
    <w:rsid w:val="00A04253"/>
    <w:rsid w:val="00A042D1"/>
    <w:rsid w:val="00A0439F"/>
    <w:rsid w:val="00A04449"/>
    <w:rsid w:val="00A04969"/>
    <w:rsid w:val="00A04C81"/>
    <w:rsid w:val="00A04DE7"/>
    <w:rsid w:val="00A05011"/>
    <w:rsid w:val="00A0528F"/>
    <w:rsid w:val="00A0535A"/>
    <w:rsid w:val="00A0542C"/>
    <w:rsid w:val="00A05483"/>
    <w:rsid w:val="00A055A6"/>
    <w:rsid w:val="00A05635"/>
    <w:rsid w:val="00A0576D"/>
    <w:rsid w:val="00A05976"/>
    <w:rsid w:val="00A05AC8"/>
    <w:rsid w:val="00A05BAC"/>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BF6"/>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B00"/>
    <w:rsid w:val="00A12C0C"/>
    <w:rsid w:val="00A12CD4"/>
    <w:rsid w:val="00A12CDD"/>
    <w:rsid w:val="00A12CFD"/>
    <w:rsid w:val="00A12EB7"/>
    <w:rsid w:val="00A13315"/>
    <w:rsid w:val="00A1345B"/>
    <w:rsid w:val="00A137C6"/>
    <w:rsid w:val="00A138C2"/>
    <w:rsid w:val="00A13F2A"/>
    <w:rsid w:val="00A1421D"/>
    <w:rsid w:val="00A14856"/>
    <w:rsid w:val="00A14982"/>
    <w:rsid w:val="00A14C6F"/>
    <w:rsid w:val="00A15854"/>
    <w:rsid w:val="00A15B11"/>
    <w:rsid w:val="00A15B78"/>
    <w:rsid w:val="00A15CC5"/>
    <w:rsid w:val="00A15D02"/>
    <w:rsid w:val="00A15D52"/>
    <w:rsid w:val="00A15EB6"/>
    <w:rsid w:val="00A15F42"/>
    <w:rsid w:val="00A16158"/>
    <w:rsid w:val="00A164E9"/>
    <w:rsid w:val="00A17103"/>
    <w:rsid w:val="00A17355"/>
    <w:rsid w:val="00A17647"/>
    <w:rsid w:val="00A17869"/>
    <w:rsid w:val="00A17A61"/>
    <w:rsid w:val="00A17A64"/>
    <w:rsid w:val="00A17DA9"/>
    <w:rsid w:val="00A17DEA"/>
    <w:rsid w:val="00A20619"/>
    <w:rsid w:val="00A2080F"/>
    <w:rsid w:val="00A20BC3"/>
    <w:rsid w:val="00A20E90"/>
    <w:rsid w:val="00A20FF0"/>
    <w:rsid w:val="00A21483"/>
    <w:rsid w:val="00A216CE"/>
    <w:rsid w:val="00A21754"/>
    <w:rsid w:val="00A218E6"/>
    <w:rsid w:val="00A2196E"/>
    <w:rsid w:val="00A22149"/>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32E"/>
    <w:rsid w:val="00A2455D"/>
    <w:rsid w:val="00A249F8"/>
    <w:rsid w:val="00A24C0D"/>
    <w:rsid w:val="00A24F90"/>
    <w:rsid w:val="00A250FA"/>
    <w:rsid w:val="00A256B7"/>
    <w:rsid w:val="00A2590C"/>
    <w:rsid w:val="00A25A7C"/>
    <w:rsid w:val="00A25AAD"/>
    <w:rsid w:val="00A25B4D"/>
    <w:rsid w:val="00A25C71"/>
    <w:rsid w:val="00A25C87"/>
    <w:rsid w:val="00A25CAD"/>
    <w:rsid w:val="00A25D5B"/>
    <w:rsid w:val="00A2602F"/>
    <w:rsid w:val="00A26162"/>
    <w:rsid w:val="00A26669"/>
    <w:rsid w:val="00A266FD"/>
    <w:rsid w:val="00A26732"/>
    <w:rsid w:val="00A2675E"/>
    <w:rsid w:val="00A268A2"/>
    <w:rsid w:val="00A26C78"/>
    <w:rsid w:val="00A26E02"/>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075"/>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3EEA"/>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1E"/>
    <w:rsid w:val="00A363A0"/>
    <w:rsid w:val="00A3642C"/>
    <w:rsid w:val="00A368D1"/>
    <w:rsid w:val="00A36BF3"/>
    <w:rsid w:val="00A36C98"/>
    <w:rsid w:val="00A36FA2"/>
    <w:rsid w:val="00A37209"/>
    <w:rsid w:val="00A37289"/>
    <w:rsid w:val="00A3732F"/>
    <w:rsid w:val="00A37532"/>
    <w:rsid w:val="00A3772E"/>
    <w:rsid w:val="00A37787"/>
    <w:rsid w:val="00A37AC6"/>
    <w:rsid w:val="00A37AF8"/>
    <w:rsid w:val="00A37B0E"/>
    <w:rsid w:val="00A37CD0"/>
    <w:rsid w:val="00A37D28"/>
    <w:rsid w:val="00A37D99"/>
    <w:rsid w:val="00A4051C"/>
    <w:rsid w:val="00A4078E"/>
    <w:rsid w:val="00A40A85"/>
    <w:rsid w:val="00A40C11"/>
    <w:rsid w:val="00A40DCB"/>
    <w:rsid w:val="00A40F60"/>
    <w:rsid w:val="00A40F78"/>
    <w:rsid w:val="00A4108A"/>
    <w:rsid w:val="00A41161"/>
    <w:rsid w:val="00A4122D"/>
    <w:rsid w:val="00A41396"/>
    <w:rsid w:val="00A4150F"/>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6AD"/>
    <w:rsid w:val="00A43914"/>
    <w:rsid w:val="00A439E0"/>
    <w:rsid w:val="00A43DA1"/>
    <w:rsid w:val="00A43E89"/>
    <w:rsid w:val="00A441FC"/>
    <w:rsid w:val="00A443DD"/>
    <w:rsid w:val="00A443E7"/>
    <w:rsid w:val="00A444CA"/>
    <w:rsid w:val="00A445CE"/>
    <w:rsid w:val="00A446E2"/>
    <w:rsid w:val="00A44914"/>
    <w:rsid w:val="00A4497E"/>
    <w:rsid w:val="00A4497F"/>
    <w:rsid w:val="00A44B7E"/>
    <w:rsid w:val="00A44E3F"/>
    <w:rsid w:val="00A44E9D"/>
    <w:rsid w:val="00A44F88"/>
    <w:rsid w:val="00A45097"/>
    <w:rsid w:val="00A45166"/>
    <w:rsid w:val="00A45324"/>
    <w:rsid w:val="00A454C0"/>
    <w:rsid w:val="00A4556C"/>
    <w:rsid w:val="00A45838"/>
    <w:rsid w:val="00A45BF2"/>
    <w:rsid w:val="00A45C47"/>
    <w:rsid w:val="00A45D5D"/>
    <w:rsid w:val="00A45EB6"/>
    <w:rsid w:val="00A4615A"/>
    <w:rsid w:val="00A4615D"/>
    <w:rsid w:val="00A46170"/>
    <w:rsid w:val="00A4620D"/>
    <w:rsid w:val="00A4634D"/>
    <w:rsid w:val="00A465D4"/>
    <w:rsid w:val="00A46615"/>
    <w:rsid w:val="00A4685C"/>
    <w:rsid w:val="00A46B82"/>
    <w:rsid w:val="00A46C12"/>
    <w:rsid w:val="00A46E65"/>
    <w:rsid w:val="00A47075"/>
    <w:rsid w:val="00A471DC"/>
    <w:rsid w:val="00A47302"/>
    <w:rsid w:val="00A4732D"/>
    <w:rsid w:val="00A47407"/>
    <w:rsid w:val="00A47600"/>
    <w:rsid w:val="00A47718"/>
    <w:rsid w:val="00A47852"/>
    <w:rsid w:val="00A4785F"/>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3959"/>
    <w:rsid w:val="00A5402B"/>
    <w:rsid w:val="00A5418D"/>
    <w:rsid w:val="00A54801"/>
    <w:rsid w:val="00A549B3"/>
    <w:rsid w:val="00A54A80"/>
    <w:rsid w:val="00A54F93"/>
    <w:rsid w:val="00A552B3"/>
    <w:rsid w:val="00A5563F"/>
    <w:rsid w:val="00A5576A"/>
    <w:rsid w:val="00A5594B"/>
    <w:rsid w:val="00A55F58"/>
    <w:rsid w:val="00A56434"/>
    <w:rsid w:val="00A564B8"/>
    <w:rsid w:val="00A56677"/>
    <w:rsid w:val="00A566D8"/>
    <w:rsid w:val="00A5680A"/>
    <w:rsid w:val="00A56AB2"/>
    <w:rsid w:val="00A56BE3"/>
    <w:rsid w:val="00A56BEB"/>
    <w:rsid w:val="00A56FD5"/>
    <w:rsid w:val="00A57101"/>
    <w:rsid w:val="00A57739"/>
    <w:rsid w:val="00A57EF7"/>
    <w:rsid w:val="00A6051A"/>
    <w:rsid w:val="00A60AD3"/>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3455"/>
    <w:rsid w:val="00A64070"/>
    <w:rsid w:val="00A64131"/>
    <w:rsid w:val="00A64572"/>
    <w:rsid w:val="00A64B1A"/>
    <w:rsid w:val="00A64C8E"/>
    <w:rsid w:val="00A64DB7"/>
    <w:rsid w:val="00A652F0"/>
    <w:rsid w:val="00A65474"/>
    <w:rsid w:val="00A654E7"/>
    <w:rsid w:val="00A659BD"/>
    <w:rsid w:val="00A65C3D"/>
    <w:rsid w:val="00A65DDB"/>
    <w:rsid w:val="00A65EFA"/>
    <w:rsid w:val="00A66568"/>
    <w:rsid w:val="00A666C1"/>
    <w:rsid w:val="00A66857"/>
    <w:rsid w:val="00A66A90"/>
    <w:rsid w:val="00A66BF3"/>
    <w:rsid w:val="00A66DB1"/>
    <w:rsid w:val="00A66DCC"/>
    <w:rsid w:val="00A66EB9"/>
    <w:rsid w:val="00A67139"/>
    <w:rsid w:val="00A671AB"/>
    <w:rsid w:val="00A671F4"/>
    <w:rsid w:val="00A67582"/>
    <w:rsid w:val="00A676D0"/>
    <w:rsid w:val="00A67A1F"/>
    <w:rsid w:val="00A67A72"/>
    <w:rsid w:val="00A67D10"/>
    <w:rsid w:val="00A67FF5"/>
    <w:rsid w:val="00A706F5"/>
    <w:rsid w:val="00A70827"/>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39"/>
    <w:rsid w:val="00A73A5B"/>
    <w:rsid w:val="00A73EE3"/>
    <w:rsid w:val="00A73F6A"/>
    <w:rsid w:val="00A7451B"/>
    <w:rsid w:val="00A7452F"/>
    <w:rsid w:val="00A746EA"/>
    <w:rsid w:val="00A74949"/>
    <w:rsid w:val="00A749CE"/>
    <w:rsid w:val="00A74A87"/>
    <w:rsid w:val="00A74C65"/>
    <w:rsid w:val="00A75563"/>
    <w:rsid w:val="00A755C4"/>
    <w:rsid w:val="00A75805"/>
    <w:rsid w:val="00A75948"/>
    <w:rsid w:val="00A75C31"/>
    <w:rsid w:val="00A765FB"/>
    <w:rsid w:val="00A7665E"/>
    <w:rsid w:val="00A768BA"/>
    <w:rsid w:val="00A76E96"/>
    <w:rsid w:val="00A7726B"/>
    <w:rsid w:val="00A774A4"/>
    <w:rsid w:val="00A77E8F"/>
    <w:rsid w:val="00A80196"/>
    <w:rsid w:val="00A80380"/>
    <w:rsid w:val="00A80391"/>
    <w:rsid w:val="00A80812"/>
    <w:rsid w:val="00A80899"/>
    <w:rsid w:val="00A80B60"/>
    <w:rsid w:val="00A80D66"/>
    <w:rsid w:val="00A81856"/>
    <w:rsid w:val="00A81A63"/>
    <w:rsid w:val="00A81C52"/>
    <w:rsid w:val="00A81C69"/>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1BD"/>
    <w:rsid w:val="00A843BA"/>
    <w:rsid w:val="00A8479B"/>
    <w:rsid w:val="00A84E8A"/>
    <w:rsid w:val="00A84EA5"/>
    <w:rsid w:val="00A84F5F"/>
    <w:rsid w:val="00A853F8"/>
    <w:rsid w:val="00A854A0"/>
    <w:rsid w:val="00A858E7"/>
    <w:rsid w:val="00A85934"/>
    <w:rsid w:val="00A85997"/>
    <w:rsid w:val="00A85CBB"/>
    <w:rsid w:val="00A860BF"/>
    <w:rsid w:val="00A860F6"/>
    <w:rsid w:val="00A8631D"/>
    <w:rsid w:val="00A86328"/>
    <w:rsid w:val="00A86410"/>
    <w:rsid w:val="00A86507"/>
    <w:rsid w:val="00A86587"/>
    <w:rsid w:val="00A86701"/>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7B3"/>
    <w:rsid w:val="00A91800"/>
    <w:rsid w:val="00A91D0A"/>
    <w:rsid w:val="00A9238C"/>
    <w:rsid w:val="00A923E2"/>
    <w:rsid w:val="00A92658"/>
    <w:rsid w:val="00A92681"/>
    <w:rsid w:val="00A9284D"/>
    <w:rsid w:val="00A92DDE"/>
    <w:rsid w:val="00A9312C"/>
    <w:rsid w:val="00A93398"/>
    <w:rsid w:val="00A935B4"/>
    <w:rsid w:val="00A9361C"/>
    <w:rsid w:val="00A93C60"/>
    <w:rsid w:val="00A93FB2"/>
    <w:rsid w:val="00A94378"/>
    <w:rsid w:val="00A944C8"/>
    <w:rsid w:val="00A94592"/>
    <w:rsid w:val="00A9459F"/>
    <w:rsid w:val="00A94716"/>
    <w:rsid w:val="00A94798"/>
    <w:rsid w:val="00A94F6E"/>
    <w:rsid w:val="00A955A1"/>
    <w:rsid w:val="00A95614"/>
    <w:rsid w:val="00A95874"/>
    <w:rsid w:val="00A95A4C"/>
    <w:rsid w:val="00A95B9B"/>
    <w:rsid w:val="00A95CD1"/>
    <w:rsid w:val="00A95D3B"/>
    <w:rsid w:val="00A95D7A"/>
    <w:rsid w:val="00A95F89"/>
    <w:rsid w:val="00A96150"/>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1FCE"/>
    <w:rsid w:val="00AA21BC"/>
    <w:rsid w:val="00AA239F"/>
    <w:rsid w:val="00AA2603"/>
    <w:rsid w:val="00AA260F"/>
    <w:rsid w:val="00AA274A"/>
    <w:rsid w:val="00AA2873"/>
    <w:rsid w:val="00AA31DA"/>
    <w:rsid w:val="00AA3732"/>
    <w:rsid w:val="00AA37AF"/>
    <w:rsid w:val="00AA389B"/>
    <w:rsid w:val="00AA3B74"/>
    <w:rsid w:val="00AA3F39"/>
    <w:rsid w:val="00AA45D0"/>
    <w:rsid w:val="00AA45F8"/>
    <w:rsid w:val="00AA4667"/>
    <w:rsid w:val="00AA4887"/>
    <w:rsid w:val="00AA4AF2"/>
    <w:rsid w:val="00AA4CC2"/>
    <w:rsid w:val="00AA4D57"/>
    <w:rsid w:val="00AA5424"/>
    <w:rsid w:val="00AA56D6"/>
    <w:rsid w:val="00AA5957"/>
    <w:rsid w:val="00AA59C3"/>
    <w:rsid w:val="00AA5CF4"/>
    <w:rsid w:val="00AA5D21"/>
    <w:rsid w:val="00AA6019"/>
    <w:rsid w:val="00AA60F6"/>
    <w:rsid w:val="00AA6181"/>
    <w:rsid w:val="00AA6209"/>
    <w:rsid w:val="00AA63D2"/>
    <w:rsid w:val="00AA648F"/>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2"/>
    <w:rsid w:val="00AB55CE"/>
    <w:rsid w:val="00AB5784"/>
    <w:rsid w:val="00AB5A24"/>
    <w:rsid w:val="00AB5D02"/>
    <w:rsid w:val="00AB623E"/>
    <w:rsid w:val="00AB63FF"/>
    <w:rsid w:val="00AB6674"/>
    <w:rsid w:val="00AB672A"/>
    <w:rsid w:val="00AB675E"/>
    <w:rsid w:val="00AB6C11"/>
    <w:rsid w:val="00AB6CB8"/>
    <w:rsid w:val="00AB7104"/>
    <w:rsid w:val="00AB7416"/>
    <w:rsid w:val="00AB74B9"/>
    <w:rsid w:val="00AB7B0F"/>
    <w:rsid w:val="00AB7CEB"/>
    <w:rsid w:val="00AC027A"/>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4FB2"/>
    <w:rsid w:val="00AC5028"/>
    <w:rsid w:val="00AC5168"/>
    <w:rsid w:val="00AC5242"/>
    <w:rsid w:val="00AC5355"/>
    <w:rsid w:val="00AC5543"/>
    <w:rsid w:val="00AC5876"/>
    <w:rsid w:val="00AC589F"/>
    <w:rsid w:val="00AC58FB"/>
    <w:rsid w:val="00AC5A31"/>
    <w:rsid w:val="00AC5B4F"/>
    <w:rsid w:val="00AC5D0C"/>
    <w:rsid w:val="00AC5E1F"/>
    <w:rsid w:val="00AC60A0"/>
    <w:rsid w:val="00AC6400"/>
    <w:rsid w:val="00AC67D5"/>
    <w:rsid w:val="00AC69F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20E"/>
    <w:rsid w:val="00AD3456"/>
    <w:rsid w:val="00AD35D5"/>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607"/>
    <w:rsid w:val="00AD6F08"/>
    <w:rsid w:val="00AD6FCD"/>
    <w:rsid w:val="00AD713E"/>
    <w:rsid w:val="00AD79B7"/>
    <w:rsid w:val="00AD7D4E"/>
    <w:rsid w:val="00AD7ED5"/>
    <w:rsid w:val="00AE02B6"/>
    <w:rsid w:val="00AE06F0"/>
    <w:rsid w:val="00AE083E"/>
    <w:rsid w:val="00AE0E6C"/>
    <w:rsid w:val="00AE0F29"/>
    <w:rsid w:val="00AE0FF8"/>
    <w:rsid w:val="00AE107B"/>
    <w:rsid w:val="00AE139C"/>
    <w:rsid w:val="00AE1614"/>
    <w:rsid w:val="00AE1816"/>
    <w:rsid w:val="00AE1A68"/>
    <w:rsid w:val="00AE1DF1"/>
    <w:rsid w:val="00AE1F65"/>
    <w:rsid w:val="00AE1FDC"/>
    <w:rsid w:val="00AE2318"/>
    <w:rsid w:val="00AE243D"/>
    <w:rsid w:val="00AE26B4"/>
    <w:rsid w:val="00AE2775"/>
    <w:rsid w:val="00AE28AB"/>
    <w:rsid w:val="00AE2905"/>
    <w:rsid w:val="00AE29BF"/>
    <w:rsid w:val="00AE2D81"/>
    <w:rsid w:val="00AE2D9B"/>
    <w:rsid w:val="00AE301A"/>
    <w:rsid w:val="00AE3164"/>
    <w:rsid w:val="00AE35FA"/>
    <w:rsid w:val="00AE3656"/>
    <w:rsid w:val="00AE3920"/>
    <w:rsid w:val="00AE39B7"/>
    <w:rsid w:val="00AE39DE"/>
    <w:rsid w:val="00AE3BF5"/>
    <w:rsid w:val="00AE3CB3"/>
    <w:rsid w:val="00AE3CD1"/>
    <w:rsid w:val="00AE40AA"/>
    <w:rsid w:val="00AE42A7"/>
    <w:rsid w:val="00AE4330"/>
    <w:rsid w:val="00AE4468"/>
    <w:rsid w:val="00AE4502"/>
    <w:rsid w:val="00AE46C0"/>
    <w:rsid w:val="00AE4AD9"/>
    <w:rsid w:val="00AE4F7C"/>
    <w:rsid w:val="00AE5375"/>
    <w:rsid w:val="00AE59A8"/>
    <w:rsid w:val="00AE59F5"/>
    <w:rsid w:val="00AE5C3E"/>
    <w:rsid w:val="00AE5C56"/>
    <w:rsid w:val="00AE5D49"/>
    <w:rsid w:val="00AE6052"/>
    <w:rsid w:val="00AE626D"/>
    <w:rsid w:val="00AE6B7E"/>
    <w:rsid w:val="00AE6C01"/>
    <w:rsid w:val="00AE6CA3"/>
    <w:rsid w:val="00AE6CED"/>
    <w:rsid w:val="00AE6CFC"/>
    <w:rsid w:val="00AE7448"/>
    <w:rsid w:val="00AE7658"/>
    <w:rsid w:val="00AE76D2"/>
    <w:rsid w:val="00AE79D7"/>
    <w:rsid w:val="00AE7B59"/>
    <w:rsid w:val="00AE7CC3"/>
    <w:rsid w:val="00AE7F4B"/>
    <w:rsid w:val="00AE7FC1"/>
    <w:rsid w:val="00AE7FFA"/>
    <w:rsid w:val="00AF004C"/>
    <w:rsid w:val="00AF00A3"/>
    <w:rsid w:val="00AF0104"/>
    <w:rsid w:val="00AF016F"/>
    <w:rsid w:val="00AF03FB"/>
    <w:rsid w:val="00AF0911"/>
    <w:rsid w:val="00AF0A7A"/>
    <w:rsid w:val="00AF0BA2"/>
    <w:rsid w:val="00AF0BF4"/>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8A"/>
    <w:rsid w:val="00AF61B3"/>
    <w:rsid w:val="00AF62A2"/>
    <w:rsid w:val="00AF62E9"/>
    <w:rsid w:val="00AF6376"/>
    <w:rsid w:val="00AF6609"/>
    <w:rsid w:val="00AF660D"/>
    <w:rsid w:val="00AF6670"/>
    <w:rsid w:val="00AF67B5"/>
    <w:rsid w:val="00AF6939"/>
    <w:rsid w:val="00AF6C6A"/>
    <w:rsid w:val="00AF6F9C"/>
    <w:rsid w:val="00AF728A"/>
    <w:rsid w:val="00AF729E"/>
    <w:rsid w:val="00AF72FF"/>
    <w:rsid w:val="00AF759E"/>
    <w:rsid w:val="00AF7770"/>
    <w:rsid w:val="00AF794F"/>
    <w:rsid w:val="00AF7D32"/>
    <w:rsid w:val="00AF7ED9"/>
    <w:rsid w:val="00B0003D"/>
    <w:rsid w:val="00B000D8"/>
    <w:rsid w:val="00B0010A"/>
    <w:rsid w:val="00B002E0"/>
    <w:rsid w:val="00B006A6"/>
    <w:rsid w:val="00B00819"/>
    <w:rsid w:val="00B00824"/>
    <w:rsid w:val="00B00839"/>
    <w:rsid w:val="00B009C5"/>
    <w:rsid w:val="00B00A5E"/>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43"/>
    <w:rsid w:val="00B040C7"/>
    <w:rsid w:val="00B043E0"/>
    <w:rsid w:val="00B04539"/>
    <w:rsid w:val="00B045E8"/>
    <w:rsid w:val="00B04849"/>
    <w:rsid w:val="00B04911"/>
    <w:rsid w:val="00B04A81"/>
    <w:rsid w:val="00B04AB4"/>
    <w:rsid w:val="00B04C49"/>
    <w:rsid w:val="00B04E6E"/>
    <w:rsid w:val="00B04FD6"/>
    <w:rsid w:val="00B05120"/>
    <w:rsid w:val="00B052EF"/>
    <w:rsid w:val="00B053CC"/>
    <w:rsid w:val="00B05423"/>
    <w:rsid w:val="00B0544E"/>
    <w:rsid w:val="00B054B6"/>
    <w:rsid w:val="00B055AA"/>
    <w:rsid w:val="00B055E6"/>
    <w:rsid w:val="00B05935"/>
    <w:rsid w:val="00B05C58"/>
    <w:rsid w:val="00B05CB7"/>
    <w:rsid w:val="00B05E18"/>
    <w:rsid w:val="00B05E75"/>
    <w:rsid w:val="00B05FAF"/>
    <w:rsid w:val="00B0695A"/>
    <w:rsid w:val="00B069AF"/>
    <w:rsid w:val="00B06C16"/>
    <w:rsid w:val="00B06C84"/>
    <w:rsid w:val="00B06DCA"/>
    <w:rsid w:val="00B06EBB"/>
    <w:rsid w:val="00B07152"/>
    <w:rsid w:val="00B073CF"/>
    <w:rsid w:val="00B075DA"/>
    <w:rsid w:val="00B07AA8"/>
    <w:rsid w:val="00B07B82"/>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DB3"/>
    <w:rsid w:val="00B13F64"/>
    <w:rsid w:val="00B143AE"/>
    <w:rsid w:val="00B14498"/>
    <w:rsid w:val="00B144E3"/>
    <w:rsid w:val="00B147B3"/>
    <w:rsid w:val="00B14957"/>
    <w:rsid w:val="00B14A3C"/>
    <w:rsid w:val="00B14AAE"/>
    <w:rsid w:val="00B14B3E"/>
    <w:rsid w:val="00B14C5E"/>
    <w:rsid w:val="00B14FC2"/>
    <w:rsid w:val="00B15162"/>
    <w:rsid w:val="00B15241"/>
    <w:rsid w:val="00B1538E"/>
    <w:rsid w:val="00B153F7"/>
    <w:rsid w:val="00B154E8"/>
    <w:rsid w:val="00B15704"/>
    <w:rsid w:val="00B15892"/>
    <w:rsid w:val="00B15935"/>
    <w:rsid w:val="00B15F52"/>
    <w:rsid w:val="00B160A1"/>
    <w:rsid w:val="00B1657F"/>
    <w:rsid w:val="00B165C8"/>
    <w:rsid w:val="00B16753"/>
    <w:rsid w:val="00B167F8"/>
    <w:rsid w:val="00B1688D"/>
    <w:rsid w:val="00B168EF"/>
    <w:rsid w:val="00B16CAC"/>
    <w:rsid w:val="00B16DD2"/>
    <w:rsid w:val="00B16E8F"/>
    <w:rsid w:val="00B16EC4"/>
    <w:rsid w:val="00B16FFB"/>
    <w:rsid w:val="00B1705F"/>
    <w:rsid w:val="00B17203"/>
    <w:rsid w:val="00B172C9"/>
    <w:rsid w:val="00B179AF"/>
    <w:rsid w:val="00B17BE9"/>
    <w:rsid w:val="00B17E41"/>
    <w:rsid w:val="00B20096"/>
    <w:rsid w:val="00B203E7"/>
    <w:rsid w:val="00B20AA2"/>
    <w:rsid w:val="00B20AFE"/>
    <w:rsid w:val="00B20BE0"/>
    <w:rsid w:val="00B20BFF"/>
    <w:rsid w:val="00B20F68"/>
    <w:rsid w:val="00B211D9"/>
    <w:rsid w:val="00B2128C"/>
    <w:rsid w:val="00B21305"/>
    <w:rsid w:val="00B2143A"/>
    <w:rsid w:val="00B222AF"/>
    <w:rsid w:val="00B225F8"/>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7C3"/>
    <w:rsid w:val="00B24CCC"/>
    <w:rsid w:val="00B24E75"/>
    <w:rsid w:val="00B24F13"/>
    <w:rsid w:val="00B256A2"/>
    <w:rsid w:val="00B25918"/>
    <w:rsid w:val="00B25BD7"/>
    <w:rsid w:val="00B25C34"/>
    <w:rsid w:val="00B25CA7"/>
    <w:rsid w:val="00B25CF5"/>
    <w:rsid w:val="00B25EA3"/>
    <w:rsid w:val="00B263C6"/>
    <w:rsid w:val="00B2650A"/>
    <w:rsid w:val="00B26894"/>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2BC"/>
    <w:rsid w:val="00B31387"/>
    <w:rsid w:val="00B314F7"/>
    <w:rsid w:val="00B315F0"/>
    <w:rsid w:val="00B318DC"/>
    <w:rsid w:val="00B31B38"/>
    <w:rsid w:val="00B32079"/>
    <w:rsid w:val="00B320E4"/>
    <w:rsid w:val="00B32222"/>
    <w:rsid w:val="00B329A3"/>
    <w:rsid w:val="00B32D8E"/>
    <w:rsid w:val="00B32E84"/>
    <w:rsid w:val="00B3350B"/>
    <w:rsid w:val="00B33780"/>
    <w:rsid w:val="00B33B89"/>
    <w:rsid w:val="00B346B8"/>
    <w:rsid w:val="00B347A6"/>
    <w:rsid w:val="00B347EE"/>
    <w:rsid w:val="00B348E5"/>
    <w:rsid w:val="00B34946"/>
    <w:rsid w:val="00B350C4"/>
    <w:rsid w:val="00B3515D"/>
    <w:rsid w:val="00B3560F"/>
    <w:rsid w:val="00B35829"/>
    <w:rsid w:val="00B35982"/>
    <w:rsid w:val="00B35B64"/>
    <w:rsid w:val="00B35F05"/>
    <w:rsid w:val="00B35F7F"/>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36C"/>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1F7"/>
    <w:rsid w:val="00B462D3"/>
    <w:rsid w:val="00B463F9"/>
    <w:rsid w:val="00B4685F"/>
    <w:rsid w:val="00B46D2C"/>
    <w:rsid w:val="00B4717D"/>
    <w:rsid w:val="00B47301"/>
    <w:rsid w:val="00B47657"/>
    <w:rsid w:val="00B47803"/>
    <w:rsid w:val="00B47873"/>
    <w:rsid w:val="00B47B5C"/>
    <w:rsid w:val="00B47D0F"/>
    <w:rsid w:val="00B47DEA"/>
    <w:rsid w:val="00B50032"/>
    <w:rsid w:val="00B504C7"/>
    <w:rsid w:val="00B504EB"/>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1E8C"/>
    <w:rsid w:val="00B52499"/>
    <w:rsid w:val="00B524BF"/>
    <w:rsid w:val="00B524D9"/>
    <w:rsid w:val="00B525D7"/>
    <w:rsid w:val="00B527BD"/>
    <w:rsid w:val="00B52AFE"/>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AD0"/>
    <w:rsid w:val="00B62B00"/>
    <w:rsid w:val="00B62BD4"/>
    <w:rsid w:val="00B62D96"/>
    <w:rsid w:val="00B6306C"/>
    <w:rsid w:val="00B63156"/>
    <w:rsid w:val="00B63360"/>
    <w:rsid w:val="00B63406"/>
    <w:rsid w:val="00B63421"/>
    <w:rsid w:val="00B63499"/>
    <w:rsid w:val="00B636B9"/>
    <w:rsid w:val="00B63877"/>
    <w:rsid w:val="00B6387A"/>
    <w:rsid w:val="00B63B16"/>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CDF"/>
    <w:rsid w:val="00B64E84"/>
    <w:rsid w:val="00B64ED9"/>
    <w:rsid w:val="00B65140"/>
    <w:rsid w:val="00B651B3"/>
    <w:rsid w:val="00B65BCE"/>
    <w:rsid w:val="00B65C11"/>
    <w:rsid w:val="00B65F2C"/>
    <w:rsid w:val="00B65FFD"/>
    <w:rsid w:val="00B6611F"/>
    <w:rsid w:val="00B663CA"/>
    <w:rsid w:val="00B665F9"/>
    <w:rsid w:val="00B66901"/>
    <w:rsid w:val="00B669A2"/>
    <w:rsid w:val="00B669FB"/>
    <w:rsid w:val="00B66B0E"/>
    <w:rsid w:val="00B66BE1"/>
    <w:rsid w:val="00B66C14"/>
    <w:rsid w:val="00B66D55"/>
    <w:rsid w:val="00B676AC"/>
    <w:rsid w:val="00B676D4"/>
    <w:rsid w:val="00B67BB3"/>
    <w:rsid w:val="00B67CA3"/>
    <w:rsid w:val="00B67CCD"/>
    <w:rsid w:val="00B67FCE"/>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858"/>
    <w:rsid w:val="00B71D32"/>
    <w:rsid w:val="00B71FCD"/>
    <w:rsid w:val="00B7207F"/>
    <w:rsid w:val="00B722D9"/>
    <w:rsid w:val="00B72828"/>
    <w:rsid w:val="00B728F5"/>
    <w:rsid w:val="00B729CD"/>
    <w:rsid w:val="00B72B66"/>
    <w:rsid w:val="00B72D70"/>
    <w:rsid w:val="00B73052"/>
    <w:rsid w:val="00B7309E"/>
    <w:rsid w:val="00B73183"/>
    <w:rsid w:val="00B73208"/>
    <w:rsid w:val="00B73490"/>
    <w:rsid w:val="00B73A23"/>
    <w:rsid w:val="00B73B4B"/>
    <w:rsid w:val="00B73BCB"/>
    <w:rsid w:val="00B73C8F"/>
    <w:rsid w:val="00B743A0"/>
    <w:rsid w:val="00B74535"/>
    <w:rsid w:val="00B7492F"/>
    <w:rsid w:val="00B74993"/>
    <w:rsid w:val="00B74B21"/>
    <w:rsid w:val="00B74E6D"/>
    <w:rsid w:val="00B75624"/>
    <w:rsid w:val="00B7577E"/>
    <w:rsid w:val="00B759CE"/>
    <w:rsid w:val="00B75DCE"/>
    <w:rsid w:val="00B75F56"/>
    <w:rsid w:val="00B76414"/>
    <w:rsid w:val="00B765BF"/>
    <w:rsid w:val="00B76688"/>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4C0"/>
    <w:rsid w:val="00B8062C"/>
    <w:rsid w:val="00B807BB"/>
    <w:rsid w:val="00B80A62"/>
    <w:rsid w:val="00B80D74"/>
    <w:rsid w:val="00B80F0E"/>
    <w:rsid w:val="00B8101F"/>
    <w:rsid w:val="00B8125C"/>
    <w:rsid w:val="00B8126E"/>
    <w:rsid w:val="00B81707"/>
    <w:rsid w:val="00B81BAB"/>
    <w:rsid w:val="00B81E57"/>
    <w:rsid w:val="00B81E8B"/>
    <w:rsid w:val="00B81F35"/>
    <w:rsid w:val="00B81F94"/>
    <w:rsid w:val="00B82149"/>
    <w:rsid w:val="00B824C1"/>
    <w:rsid w:val="00B8250D"/>
    <w:rsid w:val="00B82516"/>
    <w:rsid w:val="00B82563"/>
    <w:rsid w:val="00B82593"/>
    <w:rsid w:val="00B827C0"/>
    <w:rsid w:val="00B829BF"/>
    <w:rsid w:val="00B834F4"/>
    <w:rsid w:val="00B83A4A"/>
    <w:rsid w:val="00B83ACD"/>
    <w:rsid w:val="00B83BAA"/>
    <w:rsid w:val="00B83CD9"/>
    <w:rsid w:val="00B84067"/>
    <w:rsid w:val="00B842DD"/>
    <w:rsid w:val="00B842E4"/>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3D8"/>
    <w:rsid w:val="00B92426"/>
    <w:rsid w:val="00B925B4"/>
    <w:rsid w:val="00B9273D"/>
    <w:rsid w:val="00B927CD"/>
    <w:rsid w:val="00B92A19"/>
    <w:rsid w:val="00B92BCC"/>
    <w:rsid w:val="00B92D16"/>
    <w:rsid w:val="00B92FA4"/>
    <w:rsid w:val="00B933CF"/>
    <w:rsid w:val="00B9366F"/>
    <w:rsid w:val="00B9380A"/>
    <w:rsid w:val="00B93A93"/>
    <w:rsid w:val="00B93CB1"/>
    <w:rsid w:val="00B93D27"/>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3E7"/>
    <w:rsid w:val="00BA4509"/>
    <w:rsid w:val="00BA4CD1"/>
    <w:rsid w:val="00BA4CE3"/>
    <w:rsid w:val="00BA4DF5"/>
    <w:rsid w:val="00BA4F69"/>
    <w:rsid w:val="00BA5092"/>
    <w:rsid w:val="00BA512A"/>
    <w:rsid w:val="00BA53E6"/>
    <w:rsid w:val="00BA53FF"/>
    <w:rsid w:val="00BA54F8"/>
    <w:rsid w:val="00BA5684"/>
    <w:rsid w:val="00BA5856"/>
    <w:rsid w:val="00BA5940"/>
    <w:rsid w:val="00BA5E52"/>
    <w:rsid w:val="00BA5E93"/>
    <w:rsid w:val="00BA5EFB"/>
    <w:rsid w:val="00BA6170"/>
    <w:rsid w:val="00BA61C3"/>
    <w:rsid w:val="00BA634E"/>
    <w:rsid w:val="00BA6BF3"/>
    <w:rsid w:val="00BA6D4F"/>
    <w:rsid w:val="00BA6F09"/>
    <w:rsid w:val="00BA793E"/>
    <w:rsid w:val="00BA7954"/>
    <w:rsid w:val="00BA79C2"/>
    <w:rsid w:val="00BA7B59"/>
    <w:rsid w:val="00BA7B6D"/>
    <w:rsid w:val="00BA7D0A"/>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2A2"/>
    <w:rsid w:val="00BB22B5"/>
    <w:rsid w:val="00BB23C9"/>
    <w:rsid w:val="00BB2461"/>
    <w:rsid w:val="00BB246E"/>
    <w:rsid w:val="00BB2806"/>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03"/>
    <w:rsid w:val="00BB5E16"/>
    <w:rsid w:val="00BB5ED8"/>
    <w:rsid w:val="00BB5F48"/>
    <w:rsid w:val="00BB5F60"/>
    <w:rsid w:val="00BB63E6"/>
    <w:rsid w:val="00BB64EE"/>
    <w:rsid w:val="00BB6530"/>
    <w:rsid w:val="00BB6538"/>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2E5F"/>
    <w:rsid w:val="00BC33CF"/>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93A"/>
    <w:rsid w:val="00BC5BDF"/>
    <w:rsid w:val="00BC5DE8"/>
    <w:rsid w:val="00BC5EBF"/>
    <w:rsid w:val="00BC5F1F"/>
    <w:rsid w:val="00BC5F2C"/>
    <w:rsid w:val="00BC5F62"/>
    <w:rsid w:val="00BC6164"/>
    <w:rsid w:val="00BC6A1D"/>
    <w:rsid w:val="00BC6B26"/>
    <w:rsid w:val="00BC6D93"/>
    <w:rsid w:val="00BC6E9E"/>
    <w:rsid w:val="00BC6EFC"/>
    <w:rsid w:val="00BC71F9"/>
    <w:rsid w:val="00BC7253"/>
    <w:rsid w:val="00BC7330"/>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38B"/>
    <w:rsid w:val="00BD1515"/>
    <w:rsid w:val="00BD184A"/>
    <w:rsid w:val="00BD1876"/>
    <w:rsid w:val="00BD189E"/>
    <w:rsid w:val="00BD1D2A"/>
    <w:rsid w:val="00BD1E77"/>
    <w:rsid w:val="00BD1EDB"/>
    <w:rsid w:val="00BD1EED"/>
    <w:rsid w:val="00BD1FAC"/>
    <w:rsid w:val="00BD243B"/>
    <w:rsid w:val="00BD2965"/>
    <w:rsid w:val="00BD2A28"/>
    <w:rsid w:val="00BD2C45"/>
    <w:rsid w:val="00BD2E29"/>
    <w:rsid w:val="00BD32B7"/>
    <w:rsid w:val="00BD3352"/>
    <w:rsid w:val="00BD36CE"/>
    <w:rsid w:val="00BD3714"/>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B0A"/>
    <w:rsid w:val="00BD5CDA"/>
    <w:rsid w:val="00BD6359"/>
    <w:rsid w:val="00BD63A0"/>
    <w:rsid w:val="00BD63AA"/>
    <w:rsid w:val="00BD64C1"/>
    <w:rsid w:val="00BD673C"/>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6BB"/>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26"/>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78D"/>
    <w:rsid w:val="00BE7E27"/>
    <w:rsid w:val="00BE7F6A"/>
    <w:rsid w:val="00BF005B"/>
    <w:rsid w:val="00BF07E6"/>
    <w:rsid w:val="00BF088C"/>
    <w:rsid w:val="00BF0AF6"/>
    <w:rsid w:val="00BF0BBE"/>
    <w:rsid w:val="00BF0EC7"/>
    <w:rsid w:val="00BF1043"/>
    <w:rsid w:val="00BF1340"/>
    <w:rsid w:val="00BF1B01"/>
    <w:rsid w:val="00BF1CBA"/>
    <w:rsid w:val="00BF1E19"/>
    <w:rsid w:val="00BF20AD"/>
    <w:rsid w:val="00BF2211"/>
    <w:rsid w:val="00BF232C"/>
    <w:rsid w:val="00BF2757"/>
    <w:rsid w:val="00BF2996"/>
    <w:rsid w:val="00BF2A1C"/>
    <w:rsid w:val="00BF2AC0"/>
    <w:rsid w:val="00BF2D5C"/>
    <w:rsid w:val="00BF2FD5"/>
    <w:rsid w:val="00BF304B"/>
    <w:rsid w:val="00BF314E"/>
    <w:rsid w:val="00BF3407"/>
    <w:rsid w:val="00BF34D9"/>
    <w:rsid w:val="00BF35B0"/>
    <w:rsid w:val="00BF3748"/>
    <w:rsid w:val="00BF38D3"/>
    <w:rsid w:val="00BF39D9"/>
    <w:rsid w:val="00BF3EE4"/>
    <w:rsid w:val="00BF3F62"/>
    <w:rsid w:val="00BF407A"/>
    <w:rsid w:val="00BF41C4"/>
    <w:rsid w:val="00BF4A3D"/>
    <w:rsid w:val="00BF4C47"/>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304"/>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89"/>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5FE"/>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2DE"/>
    <w:rsid w:val="00C22316"/>
    <w:rsid w:val="00C223AC"/>
    <w:rsid w:val="00C223F4"/>
    <w:rsid w:val="00C225B1"/>
    <w:rsid w:val="00C22E34"/>
    <w:rsid w:val="00C23001"/>
    <w:rsid w:val="00C232E3"/>
    <w:rsid w:val="00C23632"/>
    <w:rsid w:val="00C23828"/>
    <w:rsid w:val="00C239F7"/>
    <w:rsid w:val="00C23BC2"/>
    <w:rsid w:val="00C23C74"/>
    <w:rsid w:val="00C23E29"/>
    <w:rsid w:val="00C23EAF"/>
    <w:rsid w:val="00C23FA6"/>
    <w:rsid w:val="00C241B7"/>
    <w:rsid w:val="00C2449A"/>
    <w:rsid w:val="00C24527"/>
    <w:rsid w:val="00C249FF"/>
    <w:rsid w:val="00C24A59"/>
    <w:rsid w:val="00C24AA1"/>
    <w:rsid w:val="00C24BEF"/>
    <w:rsid w:val="00C24F48"/>
    <w:rsid w:val="00C250FE"/>
    <w:rsid w:val="00C25245"/>
    <w:rsid w:val="00C25314"/>
    <w:rsid w:val="00C25343"/>
    <w:rsid w:val="00C2540F"/>
    <w:rsid w:val="00C254E8"/>
    <w:rsid w:val="00C25718"/>
    <w:rsid w:val="00C257AF"/>
    <w:rsid w:val="00C2580E"/>
    <w:rsid w:val="00C25CBF"/>
    <w:rsid w:val="00C25DFF"/>
    <w:rsid w:val="00C262C6"/>
    <w:rsid w:val="00C2633E"/>
    <w:rsid w:val="00C2647F"/>
    <w:rsid w:val="00C26603"/>
    <w:rsid w:val="00C26CD7"/>
    <w:rsid w:val="00C27016"/>
    <w:rsid w:val="00C27545"/>
    <w:rsid w:val="00C278D9"/>
    <w:rsid w:val="00C2795C"/>
    <w:rsid w:val="00C27D00"/>
    <w:rsid w:val="00C27DCC"/>
    <w:rsid w:val="00C27DD2"/>
    <w:rsid w:val="00C30326"/>
    <w:rsid w:val="00C306FF"/>
    <w:rsid w:val="00C308C8"/>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8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5D1A"/>
    <w:rsid w:val="00C3634C"/>
    <w:rsid w:val="00C366AA"/>
    <w:rsid w:val="00C36783"/>
    <w:rsid w:val="00C368C1"/>
    <w:rsid w:val="00C36A9A"/>
    <w:rsid w:val="00C36AC8"/>
    <w:rsid w:val="00C36B1C"/>
    <w:rsid w:val="00C36D28"/>
    <w:rsid w:val="00C36E77"/>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50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6DC"/>
    <w:rsid w:val="00C4272E"/>
    <w:rsid w:val="00C42A86"/>
    <w:rsid w:val="00C42D29"/>
    <w:rsid w:val="00C42FD7"/>
    <w:rsid w:val="00C4345A"/>
    <w:rsid w:val="00C43483"/>
    <w:rsid w:val="00C434AE"/>
    <w:rsid w:val="00C43656"/>
    <w:rsid w:val="00C43704"/>
    <w:rsid w:val="00C4370D"/>
    <w:rsid w:val="00C43AEA"/>
    <w:rsid w:val="00C43DF0"/>
    <w:rsid w:val="00C442D3"/>
    <w:rsid w:val="00C444D0"/>
    <w:rsid w:val="00C4458E"/>
    <w:rsid w:val="00C445E8"/>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751"/>
    <w:rsid w:val="00C47DD1"/>
    <w:rsid w:val="00C47E93"/>
    <w:rsid w:val="00C47F6B"/>
    <w:rsid w:val="00C501AB"/>
    <w:rsid w:val="00C50399"/>
    <w:rsid w:val="00C508A9"/>
    <w:rsid w:val="00C50A60"/>
    <w:rsid w:val="00C50A6C"/>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32F"/>
    <w:rsid w:val="00C55897"/>
    <w:rsid w:val="00C558F9"/>
    <w:rsid w:val="00C559FB"/>
    <w:rsid w:val="00C55A06"/>
    <w:rsid w:val="00C55EB2"/>
    <w:rsid w:val="00C564FC"/>
    <w:rsid w:val="00C56530"/>
    <w:rsid w:val="00C56631"/>
    <w:rsid w:val="00C56830"/>
    <w:rsid w:val="00C56BDC"/>
    <w:rsid w:val="00C56E29"/>
    <w:rsid w:val="00C57216"/>
    <w:rsid w:val="00C5785A"/>
    <w:rsid w:val="00C579AB"/>
    <w:rsid w:val="00C57A07"/>
    <w:rsid w:val="00C57A79"/>
    <w:rsid w:val="00C57A7D"/>
    <w:rsid w:val="00C57AAB"/>
    <w:rsid w:val="00C57B43"/>
    <w:rsid w:val="00C57F33"/>
    <w:rsid w:val="00C57FC4"/>
    <w:rsid w:val="00C601D1"/>
    <w:rsid w:val="00C60353"/>
    <w:rsid w:val="00C60ABF"/>
    <w:rsid w:val="00C60B1D"/>
    <w:rsid w:val="00C60B32"/>
    <w:rsid w:val="00C60C71"/>
    <w:rsid w:val="00C60DF0"/>
    <w:rsid w:val="00C60FB8"/>
    <w:rsid w:val="00C61126"/>
    <w:rsid w:val="00C61228"/>
    <w:rsid w:val="00C61690"/>
    <w:rsid w:val="00C61A19"/>
    <w:rsid w:val="00C61C70"/>
    <w:rsid w:val="00C62117"/>
    <w:rsid w:val="00C62431"/>
    <w:rsid w:val="00C6250F"/>
    <w:rsid w:val="00C62662"/>
    <w:rsid w:val="00C6266C"/>
    <w:rsid w:val="00C627E2"/>
    <w:rsid w:val="00C62B3F"/>
    <w:rsid w:val="00C638D9"/>
    <w:rsid w:val="00C63B5A"/>
    <w:rsid w:val="00C63F03"/>
    <w:rsid w:val="00C64037"/>
    <w:rsid w:val="00C640EA"/>
    <w:rsid w:val="00C644D9"/>
    <w:rsid w:val="00C6465E"/>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8A2"/>
    <w:rsid w:val="00C71982"/>
    <w:rsid w:val="00C71B29"/>
    <w:rsid w:val="00C71CFC"/>
    <w:rsid w:val="00C71D28"/>
    <w:rsid w:val="00C71EF5"/>
    <w:rsid w:val="00C7221A"/>
    <w:rsid w:val="00C728F8"/>
    <w:rsid w:val="00C72A45"/>
    <w:rsid w:val="00C72C52"/>
    <w:rsid w:val="00C72CFE"/>
    <w:rsid w:val="00C730E6"/>
    <w:rsid w:val="00C73210"/>
    <w:rsid w:val="00C73285"/>
    <w:rsid w:val="00C7387A"/>
    <w:rsid w:val="00C738E9"/>
    <w:rsid w:val="00C73A74"/>
    <w:rsid w:val="00C73C0A"/>
    <w:rsid w:val="00C73D03"/>
    <w:rsid w:val="00C7446F"/>
    <w:rsid w:val="00C7462C"/>
    <w:rsid w:val="00C74718"/>
    <w:rsid w:val="00C7499F"/>
    <w:rsid w:val="00C749AC"/>
    <w:rsid w:val="00C74A45"/>
    <w:rsid w:val="00C74D0F"/>
    <w:rsid w:val="00C74D48"/>
    <w:rsid w:val="00C74DC7"/>
    <w:rsid w:val="00C74FB2"/>
    <w:rsid w:val="00C751B9"/>
    <w:rsid w:val="00C755FB"/>
    <w:rsid w:val="00C756D0"/>
    <w:rsid w:val="00C759E7"/>
    <w:rsid w:val="00C75C5C"/>
    <w:rsid w:val="00C75D7F"/>
    <w:rsid w:val="00C75DD9"/>
    <w:rsid w:val="00C75F45"/>
    <w:rsid w:val="00C7614F"/>
    <w:rsid w:val="00C76622"/>
    <w:rsid w:val="00C7662E"/>
    <w:rsid w:val="00C76717"/>
    <w:rsid w:val="00C767FE"/>
    <w:rsid w:val="00C768FC"/>
    <w:rsid w:val="00C76AF3"/>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00"/>
    <w:rsid w:val="00C83C2C"/>
    <w:rsid w:val="00C84035"/>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351"/>
    <w:rsid w:val="00C87896"/>
    <w:rsid w:val="00C87949"/>
    <w:rsid w:val="00C87979"/>
    <w:rsid w:val="00C87C28"/>
    <w:rsid w:val="00C87D7A"/>
    <w:rsid w:val="00C87F89"/>
    <w:rsid w:val="00C901EE"/>
    <w:rsid w:val="00C905CA"/>
    <w:rsid w:val="00C9095E"/>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9BA"/>
    <w:rsid w:val="00C93A23"/>
    <w:rsid w:val="00C93D0A"/>
    <w:rsid w:val="00C94253"/>
    <w:rsid w:val="00C94259"/>
    <w:rsid w:val="00C9441D"/>
    <w:rsid w:val="00C9444D"/>
    <w:rsid w:val="00C9459F"/>
    <w:rsid w:val="00C945BC"/>
    <w:rsid w:val="00C946E1"/>
    <w:rsid w:val="00C94809"/>
    <w:rsid w:val="00C94928"/>
    <w:rsid w:val="00C94B56"/>
    <w:rsid w:val="00C94DF4"/>
    <w:rsid w:val="00C95093"/>
    <w:rsid w:val="00C95149"/>
    <w:rsid w:val="00C95223"/>
    <w:rsid w:val="00C954A9"/>
    <w:rsid w:val="00C9592F"/>
    <w:rsid w:val="00C959B6"/>
    <w:rsid w:val="00C95B76"/>
    <w:rsid w:val="00C95DE8"/>
    <w:rsid w:val="00C95F60"/>
    <w:rsid w:val="00C962B8"/>
    <w:rsid w:val="00C963F8"/>
    <w:rsid w:val="00C96478"/>
    <w:rsid w:val="00C969A6"/>
    <w:rsid w:val="00C96BC9"/>
    <w:rsid w:val="00C971F4"/>
    <w:rsid w:val="00C97324"/>
    <w:rsid w:val="00C9732F"/>
    <w:rsid w:val="00C97366"/>
    <w:rsid w:val="00C97618"/>
    <w:rsid w:val="00C977A1"/>
    <w:rsid w:val="00C97B57"/>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169"/>
    <w:rsid w:val="00CA225B"/>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23C"/>
    <w:rsid w:val="00CA57C4"/>
    <w:rsid w:val="00CA58D6"/>
    <w:rsid w:val="00CA5C07"/>
    <w:rsid w:val="00CA5D28"/>
    <w:rsid w:val="00CA5E44"/>
    <w:rsid w:val="00CA5E58"/>
    <w:rsid w:val="00CA663B"/>
    <w:rsid w:val="00CA6EEF"/>
    <w:rsid w:val="00CA701A"/>
    <w:rsid w:val="00CA72A8"/>
    <w:rsid w:val="00CA7374"/>
    <w:rsid w:val="00CA7589"/>
    <w:rsid w:val="00CA7B7C"/>
    <w:rsid w:val="00CA7CF5"/>
    <w:rsid w:val="00CA7E66"/>
    <w:rsid w:val="00CA7F21"/>
    <w:rsid w:val="00CA7F57"/>
    <w:rsid w:val="00CB0352"/>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1E09"/>
    <w:rsid w:val="00CB259B"/>
    <w:rsid w:val="00CB27DB"/>
    <w:rsid w:val="00CB29C8"/>
    <w:rsid w:val="00CB2C6B"/>
    <w:rsid w:val="00CB2FC2"/>
    <w:rsid w:val="00CB3172"/>
    <w:rsid w:val="00CB32FE"/>
    <w:rsid w:val="00CB35C3"/>
    <w:rsid w:val="00CB3793"/>
    <w:rsid w:val="00CB39D1"/>
    <w:rsid w:val="00CB39E7"/>
    <w:rsid w:val="00CB3F36"/>
    <w:rsid w:val="00CB413B"/>
    <w:rsid w:val="00CB41B6"/>
    <w:rsid w:val="00CB42EC"/>
    <w:rsid w:val="00CB482A"/>
    <w:rsid w:val="00CB4911"/>
    <w:rsid w:val="00CB4970"/>
    <w:rsid w:val="00CB4A01"/>
    <w:rsid w:val="00CB4BD6"/>
    <w:rsid w:val="00CB572F"/>
    <w:rsid w:val="00CB580A"/>
    <w:rsid w:val="00CB588C"/>
    <w:rsid w:val="00CB5981"/>
    <w:rsid w:val="00CB5B05"/>
    <w:rsid w:val="00CB5DCB"/>
    <w:rsid w:val="00CB60E4"/>
    <w:rsid w:val="00CB618E"/>
    <w:rsid w:val="00CB61F3"/>
    <w:rsid w:val="00CB62AE"/>
    <w:rsid w:val="00CB6643"/>
    <w:rsid w:val="00CB684B"/>
    <w:rsid w:val="00CB69D2"/>
    <w:rsid w:val="00CB6E1D"/>
    <w:rsid w:val="00CB6E82"/>
    <w:rsid w:val="00CB6FE5"/>
    <w:rsid w:val="00CB7708"/>
    <w:rsid w:val="00CB78BC"/>
    <w:rsid w:val="00CB7C9A"/>
    <w:rsid w:val="00CB7E5B"/>
    <w:rsid w:val="00CC01CC"/>
    <w:rsid w:val="00CC0200"/>
    <w:rsid w:val="00CC0715"/>
    <w:rsid w:val="00CC08EA"/>
    <w:rsid w:val="00CC0CFE"/>
    <w:rsid w:val="00CC0E95"/>
    <w:rsid w:val="00CC0EDF"/>
    <w:rsid w:val="00CC13D4"/>
    <w:rsid w:val="00CC17A5"/>
    <w:rsid w:val="00CC17DA"/>
    <w:rsid w:val="00CC1938"/>
    <w:rsid w:val="00CC1985"/>
    <w:rsid w:val="00CC1A77"/>
    <w:rsid w:val="00CC1A79"/>
    <w:rsid w:val="00CC1B02"/>
    <w:rsid w:val="00CC1B7B"/>
    <w:rsid w:val="00CC1C3E"/>
    <w:rsid w:val="00CC1E7A"/>
    <w:rsid w:val="00CC2125"/>
    <w:rsid w:val="00CC2642"/>
    <w:rsid w:val="00CC28F8"/>
    <w:rsid w:val="00CC2C77"/>
    <w:rsid w:val="00CC2D9B"/>
    <w:rsid w:val="00CC34BC"/>
    <w:rsid w:val="00CC3831"/>
    <w:rsid w:val="00CC39A4"/>
    <w:rsid w:val="00CC3A03"/>
    <w:rsid w:val="00CC3B46"/>
    <w:rsid w:val="00CC3BCA"/>
    <w:rsid w:val="00CC3D4E"/>
    <w:rsid w:val="00CC3F10"/>
    <w:rsid w:val="00CC413A"/>
    <w:rsid w:val="00CC41E5"/>
    <w:rsid w:val="00CC453A"/>
    <w:rsid w:val="00CC4566"/>
    <w:rsid w:val="00CC4635"/>
    <w:rsid w:val="00CC481D"/>
    <w:rsid w:val="00CC48E1"/>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1C1"/>
    <w:rsid w:val="00CC7F23"/>
    <w:rsid w:val="00CC7FA0"/>
    <w:rsid w:val="00CD025B"/>
    <w:rsid w:val="00CD051A"/>
    <w:rsid w:val="00CD0844"/>
    <w:rsid w:val="00CD0C08"/>
    <w:rsid w:val="00CD0ED7"/>
    <w:rsid w:val="00CD11FB"/>
    <w:rsid w:val="00CD1337"/>
    <w:rsid w:val="00CD147A"/>
    <w:rsid w:val="00CD153D"/>
    <w:rsid w:val="00CD1615"/>
    <w:rsid w:val="00CD169F"/>
    <w:rsid w:val="00CD17AA"/>
    <w:rsid w:val="00CD1F13"/>
    <w:rsid w:val="00CD1FF3"/>
    <w:rsid w:val="00CD21DB"/>
    <w:rsid w:val="00CD276C"/>
    <w:rsid w:val="00CD28E0"/>
    <w:rsid w:val="00CD2A45"/>
    <w:rsid w:val="00CD2A4E"/>
    <w:rsid w:val="00CD2DF4"/>
    <w:rsid w:val="00CD2EBD"/>
    <w:rsid w:val="00CD346F"/>
    <w:rsid w:val="00CD376E"/>
    <w:rsid w:val="00CD381D"/>
    <w:rsid w:val="00CD3934"/>
    <w:rsid w:val="00CD3B55"/>
    <w:rsid w:val="00CD3B95"/>
    <w:rsid w:val="00CD3C8C"/>
    <w:rsid w:val="00CD3FDE"/>
    <w:rsid w:val="00CD40E2"/>
    <w:rsid w:val="00CD4174"/>
    <w:rsid w:val="00CD4256"/>
    <w:rsid w:val="00CD449E"/>
    <w:rsid w:val="00CD480C"/>
    <w:rsid w:val="00CD4A14"/>
    <w:rsid w:val="00CD4CDE"/>
    <w:rsid w:val="00CD4DEE"/>
    <w:rsid w:val="00CD4F32"/>
    <w:rsid w:val="00CD5160"/>
    <w:rsid w:val="00CD5349"/>
    <w:rsid w:val="00CD5359"/>
    <w:rsid w:val="00CD5365"/>
    <w:rsid w:val="00CD5579"/>
    <w:rsid w:val="00CD55BD"/>
    <w:rsid w:val="00CD572B"/>
    <w:rsid w:val="00CD594C"/>
    <w:rsid w:val="00CD599C"/>
    <w:rsid w:val="00CD5C3E"/>
    <w:rsid w:val="00CD5C80"/>
    <w:rsid w:val="00CD6010"/>
    <w:rsid w:val="00CD6125"/>
    <w:rsid w:val="00CD64D2"/>
    <w:rsid w:val="00CD6A1C"/>
    <w:rsid w:val="00CD6A1E"/>
    <w:rsid w:val="00CD6A78"/>
    <w:rsid w:val="00CD6AE2"/>
    <w:rsid w:val="00CD6CCA"/>
    <w:rsid w:val="00CD70A6"/>
    <w:rsid w:val="00CD78D6"/>
    <w:rsid w:val="00CD78E9"/>
    <w:rsid w:val="00CD790B"/>
    <w:rsid w:val="00CD7FBA"/>
    <w:rsid w:val="00CE0025"/>
    <w:rsid w:val="00CE060A"/>
    <w:rsid w:val="00CE080B"/>
    <w:rsid w:val="00CE0903"/>
    <w:rsid w:val="00CE0946"/>
    <w:rsid w:val="00CE0B55"/>
    <w:rsid w:val="00CE0DB8"/>
    <w:rsid w:val="00CE0F01"/>
    <w:rsid w:val="00CE1108"/>
    <w:rsid w:val="00CE139B"/>
    <w:rsid w:val="00CE14BD"/>
    <w:rsid w:val="00CE1D01"/>
    <w:rsid w:val="00CE1D52"/>
    <w:rsid w:val="00CE1FFD"/>
    <w:rsid w:val="00CE2176"/>
    <w:rsid w:val="00CE2AFC"/>
    <w:rsid w:val="00CE2CC8"/>
    <w:rsid w:val="00CE2DF4"/>
    <w:rsid w:val="00CE3827"/>
    <w:rsid w:val="00CE39FD"/>
    <w:rsid w:val="00CE3DBD"/>
    <w:rsid w:val="00CE41BD"/>
    <w:rsid w:val="00CE4227"/>
    <w:rsid w:val="00CE42AF"/>
    <w:rsid w:val="00CE4352"/>
    <w:rsid w:val="00CE43FA"/>
    <w:rsid w:val="00CE4529"/>
    <w:rsid w:val="00CE4567"/>
    <w:rsid w:val="00CE4660"/>
    <w:rsid w:val="00CE4960"/>
    <w:rsid w:val="00CE4CB1"/>
    <w:rsid w:val="00CE5354"/>
    <w:rsid w:val="00CE544C"/>
    <w:rsid w:val="00CE547C"/>
    <w:rsid w:val="00CE567C"/>
    <w:rsid w:val="00CE5699"/>
    <w:rsid w:val="00CE56CF"/>
    <w:rsid w:val="00CE5735"/>
    <w:rsid w:val="00CE5918"/>
    <w:rsid w:val="00CE5B75"/>
    <w:rsid w:val="00CE6428"/>
    <w:rsid w:val="00CE6499"/>
    <w:rsid w:val="00CE652D"/>
    <w:rsid w:val="00CE6588"/>
    <w:rsid w:val="00CE66BC"/>
    <w:rsid w:val="00CE66C8"/>
    <w:rsid w:val="00CE67F0"/>
    <w:rsid w:val="00CE6A57"/>
    <w:rsid w:val="00CE6B69"/>
    <w:rsid w:val="00CE6C21"/>
    <w:rsid w:val="00CE6C3B"/>
    <w:rsid w:val="00CE741B"/>
    <w:rsid w:val="00CE775A"/>
    <w:rsid w:val="00CE7A48"/>
    <w:rsid w:val="00CE7E1B"/>
    <w:rsid w:val="00CE7F9F"/>
    <w:rsid w:val="00CF00DE"/>
    <w:rsid w:val="00CF013D"/>
    <w:rsid w:val="00CF016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C79"/>
    <w:rsid w:val="00CF1DE2"/>
    <w:rsid w:val="00CF2114"/>
    <w:rsid w:val="00CF2210"/>
    <w:rsid w:val="00CF243D"/>
    <w:rsid w:val="00CF28B4"/>
    <w:rsid w:val="00CF2996"/>
    <w:rsid w:val="00CF2AD3"/>
    <w:rsid w:val="00CF2DEA"/>
    <w:rsid w:val="00CF3139"/>
    <w:rsid w:val="00CF31C6"/>
    <w:rsid w:val="00CF32DC"/>
    <w:rsid w:val="00CF3349"/>
    <w:rsid w:val="00CF3792"/>
    <w:rsid w:val="00CF37A6"/>
    <w:rsid w:val="00CF39F6"/>
    <w:rsid w:val="00CF3B4B"/>
    <w:rsid w:val="00CF3CA4"/>
    <w:rsid w:val="00CF433F"/>
    <w:rsid w:val="00CF43A9"/>
    <w:rsid w:val="00CF4625"/>
    <w:rsid w:val="00CF463E"/>
    <w:rsid w:val="00CF47CD"/>
    <w:rsid w:val="00CF48D8"/>
    <w:rsid w:val="00CF4CED"/>
    <w:rsid w:val="00CF4EE1"/>
    <w:rsid w:val="00CF525F"/>
    <w:rsid w:val="00CF5B42"/>
    <w:rsid w:val="00CF5B68"/>
    <w:rsid w:val="00CF5D9B"/>
    <w:rsid w:val="00CF5DB3"/>
    <w:rsid w:val="00CF5F8E"/>
    <w:rsid w:val="00CF62DF"/>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C43"/>
    <w:rsid w:val="00D06D97"/>
    <w:rsid w:val="00D073B8"/>
    <w:rsid w:val="00D0755F"/>
    <w:rsid w:val="00D07A05"/>
    <w:rsid w:val="00D10128"/>
    <w:rsid w:val="00D1023F"/>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9D6"/>
    <w:rsid w:val="00D16A7F"/>
    <w:rsid w:val="00D16B99"/>
    <w:rsid w:val="00D16C11"/>
    <w:rsid w:val="00D17090"/>
    <w:rsid w:val="00D17494"/>
    <w:rsid w:val="00D1773D"/>
    <w:rsid w:val="00D17A8B"/>
    <w:rsid w:val="00D17A97"/>
    <w:rsid w:val="00D17AC8"/>
    <w:rsid w:val="00D17E19"/>
    <w:rsid w:val="00D203DC"/>
    <w:rsid w:val="00D20731"/>
    <w:rsid w:val="00D20805"/>
    <w:rsid w:val="00D209C4"/>
    <w:rsid w:val="00D2118C"/>
    <w:rsid w:val="00D214C1"/>
    <w:rsid w:val="00D21571"/>
    <w:rsid w:val="00D2184B"/>
    <w:rsid w:val="00D22174"/>
    <w:rsid w:val="00D223C0"/>
    <w:rsid w:val="00D2292E"/>
    <w:rsid w:val="00D22A8B"/>
    <w:rsid w:val="00D23043"/>
    <w:rsid w:val="00D2317E"/>
    <w:rsid w:val="00D23389"/>
    <w:rsid w:val="00D23406"/>
    <w:rsid w:val="00D23558"/>
    <w:rsid w:val="00D23701"/>
    <w:rsid w:val="00D23766"/>
    <w:rsid w:val="00D237D6"/>
    <w:rsid w:val="00D23965"/>
    <w:rsid w:val="00D23ADA"/>
    <w:rsid w:val="00D23BFA"/>
    <w:rsid w:val="00D23C24"/>
    <w:rsid w:val="00D23C45"/>
    <w:rsid w:val="00D23F9A"/>
    <w:rsid w:val="00D244DB"/>
    <w:rsid w:val="00D244DE"/>
    <w:rsid w:val="00D2467E"/>
    <w:rsid w:val="00D246E1"/>
    <w:rsid w:val="00D24A45"/>
    <w:rsid w:val="00D24B6E"/>
    <w:rsid w:val="00D24BFA"/>
    <w:rsid w:val="00D24DA5"/>
    <w:rsid w:val="00D24E0E"/>
    <w:rsid w:val="00D24E16"/>
    <w:rsid w:val="00D25492"/>
    <w:rsid w:val="00D25A7D"/>
    <w:rsid w:val="00D25BB6"/>
    <w:rsid w:val="00D25DF8"/>
    <w:rsid w:val="00D25F30"/>
    <w:rsid w:val="00D261C6"/>
    <w:rsid w:val="00D26519"/>
    <w:rsid w:val="00D267C3"/>
    <w:rsid w:val="00D26CDC"/>
    <w:rsid w:val="00D26D6C"/>
    <w:rsid w:val="00D274D2"/>
    <w:rsid w:val="00D277C4"/>
    <w:rsid w:val="00D278BC"/>
    <w:rsid w:val="00D27BE0"/>
    <w:rsid w:val="00D27D1F"/>
    <w:rsid w:val="00D27E18"/>
    <w:rsid w:val="00D27E8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34"/>
    <w:rsid w:val="00D32772"/>
    <w:rsid w:val="00D328C6"/>
    <w:rsid w:val="00D328FA"/>
    <w:rsid w:val="00D32BAE"/>
    <w:rsid w:val="00D32CE2"/>
    <w:rsid w:val="00D3327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4ECE"/>
    <w:rsid w:val="00D354E4"/>
    <w:rsid w:val="00D35DFB"/>
    <w:rsid w:val="00D35E53"/>
    <w:rsid w:val="00D35F0F"/>
    <w:rsid w:val="00D3616C"/>
    <w:rsid w:val="00D364EC"/>
    <w:rsid w:val="00D366C3"/>
    <w:rsid w:val="00D36C7E"/>
    <w:rsid w:val="00D36CAC"/>
    <w:rsid w:val="00D36D32"/>
    <w:rsid w:val="00D3733D"/>
    <w:rsid w:val="00D3736C"/>
    <w:rsid w:val="00D37454"/>
    <w:rsid w:val="00D3749E"/>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9C7"/>
    <w:rsid w:val="00D43D5E"/>
    <w:rsid w:val="00D4410C"/>
    <w:rsid w:val="00D442A0"/>
    <w:rsid w:val="00D4432B"/>
    <w:rsid w:val="00D443B3"/>
    <w:rsid w:val="00D44441"/>
    <w:rsid w:val="00D444E7"/>
    <w:rsid w:val="00D4471C"/>
    <w:rsid w:val="00D44D74"/>
    <w:rsid w:val="00D44E05"/>
    <w:rsid w:val="00D44F6A"/>
    <w:rsid w:val="00D4504B"/>
    <w:rsid w:val="00D45130"/>
    <w:rsid w:val="00D4535B"/>
    <w:rsid w:val="00D4547F"/>
    <w:rsid w:val="00D4583B"/>
    <w:rsid w:val="00D45868"/>
    <w:rsid w:val="00D45AFD"/>
    <w:rsid w:val="00D45C60"/>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FD5"/>
    <w:rsid w:val="00D500D5"/>
    <w:rsid w:val="00D50430"/>
    <w:rsid w:val="00D50434"/>
    <w:rsid w:val="00D5043D"/>
    <w:rsid w:val="00D50A3B"/>
    <w:rsid w:val="00D50AA1"/>
    <w:rsid w:val="00D51009"/>
    <w:rsid w:val="00D517B0"/>
    <w:rsid w:val="00D51811"/>
    <w:rsid w:val="00D51B63"/>
    <w:rsid w:val="00D51BA1"/>
    <w:rsid w:val="00D51BC1"/>
    <w:rsid w:val="00D51C32"/>
    <w:rsid w:val="00D52125"/>
    <w:rsid w:val="00D5217B"/>
    <w:rsid w:val="00D521E2"/>
    <w:rsid w:val="00D529B2"/>
    <w:rsid w:val="00D52AB4"/>
    <w:rsid w:val="00D52C6C"/>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8A6"/>
    <w:rsid w:val="00D55CCE"/>
    <w:rsid w:val="00D55EA4"/>
    <w:rsid w:val="00D55EDF"/>
    <w:rsid w:val="00D56007"/>
    <w:rsid w:val="00D562B8"/>
    <w:rsid w:val="00D57029"/>
    <w:rsid w:val="00D57265"/>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E50"/>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1A8"/>
    <w:rsid w:val="00D64423"/>
    <w:rsid w:val="00D64573"/>
    <w:rsid w:val="00D64704"/>
    <w:rsid w:val="00D64803"/>
    <w:rsid w:val="00D64AB5"/>
    <w:rsid w:val="00D64C01"/>
    <w:rsid w:val="00D64E66"/>
    <w:rsid w:val="00D64F5D"/>
    <w:rsid w:val="00D65555"/>
    <w:rsid w:val="00D657FF"/>
    <w:rsid w:val="00D6590D"/>
    <w:rsid w:val="00D65B7D"/>
    <w:rsid w:val="00D65B9A"/>
    <w:rsid w:val="00D65BA5"/>
    <w:rsid w:val="00D65F01"/>
    <w:rsid w:val="00D65F16"/>
    <w:rsid w:val="00D65FA9"/>
    <w:rsid w:val="00D665C2"/>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1D13"/>
    <w:rsid w:val="00D7219C"/>
    <w:rsid w:val="00D72243"/>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BA8"/>
    <w:rsid w:val="00D75CF8"/>
    <w:rsid w:val="00D75ED3"/>
    <w:rsid w:val="00D75F66"/>
    <w:rsid w:val="00D761F8"/>
    <w:rsid w:val="00D76301"/>
    <w:rsid w:val="00D76609"/>
    <w:rsid w:val="00D7676C"/>
    <w:rsid w:val="00D76F7C"/>
    <w:rsid w:val="00D77257"/>
    <w:rsid w:val="00D7741F"/>
    <w:rsid w:val="00D77424"/>
    <w:rsid w:val="00D7744A"/>
    <w:rsid w:val="00D77A1B"/>
    <w:rsid w:val="00D77A75"/>
    <w:rsid w:val="00D77B28"/>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6A"/>
    <w:rsid w:val="00D832D7"/>
    <w:rsid w:val="00D83463"/>
    <w:rsid w:val="00D836FB"/>
    <w:rsid w:val="00D8392B"/>
    <w:rsid w:val="00D83993"/>
    <w:rsid w:val="00D83AFC"/>
    <w:rsid w:val="00D83F52"/>
    <w:rsid w:val="00D8433A"/>
    <w:rsid w:val="00D843BB"/>
    <w:rsid w:val="00D84605"/>
    <w:rsid w:val="00D84640"/>
    <w:rsid w:val="00D846D7"/>
    <w:rsid w:val="00D84849"/>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186"/>
    <w:rsid w:val="00D9045A"/>
    <w:rsid w:val="00D90653"/>
    <w:rsid w:val="00D90854"/>
    <w:rsid w:val="00D90907"/>
    <w:rsid w:val="00D90B8F"/>
    <w:rsid w:val="00D90C86"/>
    <w:rsid w:val="00D90CCC"/>
    <w:rsid w:val="00D90D07"/>
    <w:rsid w:val="00D90D8D"/>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619"/>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2F8C"/>
    <w:rsid w:val="00DA300D"/>
    <w:rsid w:val="00DA320C"/>
    <w:rsid w:val="00DA3239"/>
    <w:rsid w:val="00DA3330"/>
    <w:rsid w:val="00DA3397"/>
    <w:rsid w:val="00DA3452"/>
    <w:rsid w:val="00DA363B"/>
    <w:rsid w:val="00DA3689"/>
    <w:rsid w:val="00DA368D"/>
    <w:rsid w:val="00DA3754"/>
    <w:rsid w:val="00DA37E6"/>
    <w:rsid w:val="00DA399E"/>
    <w:rsid w:val="00DA3BC3"/>
    <w:rsid w:val="00DA3C2B"/>
    <w:rsid w:val="00DA3EFA"/>
    <w:rsid w:val="00DA4686"/>
    <w:rsid w:val="00DA4BC1"/>
    <w:rsid w:val="00DA4C9D"/>
    <w:rsid w:val="00DA4CF9"/>
    <w:rsid w:val="00DA4EED"/>
    <w:rsid w:val="00DA519E"/>
    <w:rsid w:val="00DA538C"/>
    <w:rsid w:val="00DA564B"/>
    <w:rsid w:val="00DA5825"/>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A9"/>
    <w:rsid w:val="00DB04BA"/>
    <w:rsid w:val="00DB0722"/>
    <w:rsid w:val="00DB092D"/>
    <w:rsid w:val="00DB0B03"/>
    <w:rsid w:val="00DB0D21"/>
    <w:rsid w:val="00DB10B5"/>
    <w:rsid w:val="00DB11BC"/>
    <w:rsid w:val="00DB1596"/>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6A6"/>
    <w:rsid w:val="00DB6979"/>
    <w:rsid w:val="00DB6A14"/>
    <w:rsid w:val="00DB6BC7"/>
    <w:rsid w:val="00DB6C80"/>
    <w:rsid w:val="00DB6FCD"/>
    <w:rsid w:val="00DB7302"/>
    <w:rsid w:val="00DB74E6"/>
    <w:rsid w:val="00DB755A"/>
    <w:rsid w:val="00DB77D0"/>
    <w:rsid w:val="00DB785E"/>
    <w:rsid w:val="00DB7955"/>
    <w:rsid w:val="00DB79E1"/>
    <w:rsid w:val="00DB7B45"/>
    <w:rsid w:val="00DC01EC"/>
    <w:rsid w:val="00DC04AF"/>
    <w:rsid w:val="00DC0B3A"/>
    <w:rsid w:val="00DC0F97"/>
    <w:rsid w:val="00DC10CB"/>
    <w:rsid w:val="00DC10D4"/>
    <w:rsid w:val="00DC164A"/>
    <w:rsid w:val="00DC16A5"/>
    <w:rsid w:val="00DC1857"/>
    <w:rsid w:val="00DC1CEF"/>
    <w:rsid w:val="00DC1F57"/>
    <w:rsid w:val="00DC2062"/>
    <w:rsid w:val="00DC25ED"/>
    <w:rsid w:val="00DC2623"/>
    <w:rsid w:val="00DC26BB"/>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8F1"/>
    <w:rsid w:val="00DC5B3B"/>
    <w:rsid w:val="00DC5BBC"/>
    <w:rsid w:val="00DC5D53"/>
    <w:rsid w:val="00DC6417"/>
    <w:rsid w:val="00DC64AF"/>
    <w:rsid w:val="00DC677A"/>
    <w:rsid w:val="00DC6825"/>
    <w:rsid w:val="00DC69DF"/>
    <w:rsid w:val="00DC6C19"/>
    <w:rsid w:val="00DC6E69"/>
    <w:rsid w:val="00DC6E98"/>
    <w:rsid w:val="00DC6F8F"/>
    <w:rsid w:val="00DC7029"/>
    <w:rsid w:val="00DC7261"/>
    <w:rsid w:val="00DC729B"/>
    <w:rsid w:val="00DC743E"/>
    <w:rsid w:val="00DC74A5"/>
    <w:rsid w:val="00DC7677"/>
    <w:rsid w:val="00DC7B15"/>
    <w:rsid w:val="00DC7CF1"/>
    <w:rsid w:val="00DD01FB"/>
    <w:rsid w:val="00DD024F"/>
    <w:rsid w:val="00DD06D3"/>
    <w:rsid w:val="00DD0742"/>
    <w:rsid w:val="00DD0964"/>
    <w:rsid w:val="00DD0CC9"/>
    <w:rsid w:val="00DD0E7B"/>
    <w:rsid w:val="00DD0F89"/>
    <w:rsid w:val="00DD100A"/>
    <w:rsid w:val="00DD1165"/>
    <w:rsid w:val="00DD1248"/>
    <w:rsid w:val="00DD1463"/>
    <w:rsid w:val="00DD16A2"/>
    <w:rsid w:val="00DD1ABC"/>
    <w:rsid w:val="00DD1BB1"/>
    <w:rsid w:val="00DD1ECA"/>
    <w:rsid w:val="00DD2072"/>
    <w:rsid w:val="00DD230B"/>
    <w:rsid w:val="00DD245C"/>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4C2"/>
    <w:rsid w:val="00DD7773"/>
    <w:rsid w:val="00DD77D7"/>
    <w:rsid w:val="00DD77EE"/>
    <w:rsid w:val="00DD7852"/>
    <w:rsid w:val="00DD7942"/>
    <w:rsid w:val="00DD7B5F"/>
    <w:rsid w:val="00DD7E82"/>
    <w:rsid w:val="00DE0B1F"/>
    <w:rsid w:val="00DE0CCB"/>
    <w:rsid w:val="00DE0DF0"/>
    <w:rsid w:val="00DE12B4"/>
    <w:rsid w:val="00DE1430"/>
    <w:rsid w:val="00DE14AB"/>
    <w:rsid w:val="00DE1844"/>
    <w:rsid w:val="00DE19FF"/>
    <w:rsid w:val="00DE1F5A"/>
    <w:rsid w:val="00DE1F72"/>
    <w:rsid w:val="00DE2136"/>
    <w:rsid w:val="00DE2517"/>
    <w:rsid w:val="00DE2D6D"/>
    <w:rsid w:val="00DE2EB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39B"/>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60"/>
    <w:rsid w:val="00DE7DD9"/>
    <w:rsid w:val="00DE7F69"/>
    <w:rsid w:val="00DE7F89"/>
    <w:rsid w:val="00DE7FA2"/>
    <w:rsid w:val="00DF00E4"/>
    <w:rsid w:val="00DF01BF"/>
    <w:rsid w:val="00DF021D"/>
    <w:rsid w:val="00DF08E1"/>
    <w:rsid w:val="00DF0B0F"/>
    <w:rsid w:val="00DF110B"/>
    <w:rsid w:val="00DF11A7"/>
    <w:rsid w:val="00DF12A2"/>
    <w:rsid w:val="00DF1438"/>
    <w:rsid w:val="00DF1575"/>
    <w:rsid w:val="00DF1A1A"/>
    <w:rsid w:val="00DF1BE9"/>
    <w:rsid w:val="00DF1C2F"/>
    <w:rsid w:val="00DF1DC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2FC6"/>
    <w:rsid w:val="00DF3079"/>
    <w:rsid w:val="00DF30F9"/>
    <w:rsid w:val="00DF3406"/>
    <w:rsid w:val="00DF3498"/>
    <w:rsid w:val="00DF3711"/>
    <w:rsid w:val="00DF3800"/>
    <w:rsid w:val="00DF3A29"/>
    <w:rsid w:val="00DF3CA8"/>
    <w:rsid w:val="00DF3CFD"/>
    <w:rsid w:val="00DF3E17"/>
    <w:rsid w:val="00DF3E7C"/>
    <w:rsid w:val="00DF4651"/>
    <w:rsid w:val="00DF46C7"/>
    <w:rsid w:val="00DF4C50"/>
    <w:rsid w:val="00DF4DA8"/>
    <w:rsid w:val="00DF4F98"/>
    <w:rsid w:val="00DF506C"/>
    <w:rsid w:val="00DF5126"/>
    <w:rsid w:val="00DF543E"/>
    <w:rsid w:val="00DF5939"/>
    <w:rsid w:val="00DF59BD"/>
    <w:rsid w:val="00DF5B8F"/>
    <w:rsid w:val="00DF5C6E"/>
    <w:rsid w:val="00DF5EB0"/>
    <w:rsid w:val="00DF5FE8"/>
    <w:rsid w:val="00DF61B6"/>
    <w:rsid w:val="00DF64C6"/>
    <w:rsid w:val="00DF67AA"/>
    <w:rsid w:val="00DF6B63"/>
    <w:rsid w:val="00DF6C48"/>
    <w:rsid w:val="00DF6C8B"/>
    <w:rsid w:val="00DF7106"/>
    <w:rsid w:val="00DF7398"/>
    <w:rsid w:val="00DF7623"/>
    <w:rsid w:val="00DF7626"/>
    <w:rsid w:val="00DF7664"/>
    <w:rsid w:val="00DF7DE1"/>
    <w:rsid w:val="00DF7EBE"/>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B4D"/>
    <w:rsid w:val="00E02D81"/>
    <w:rsid w:val="00E02DE4"/>
    <w:rsid w:val="00E03322"/>
    <w:rsid w:val="00E0344E"/>
    <w:rsid w:val="00E0347F"/>
    <w:rsid w:val="00E034FF"/>
    <w:rsid w:val="00E036C1"/>
    <w:rsid w:val="00E038D6"/>
    <w:rsid w:val="00E03A75"/>
    <w:rsid w:val="00E03CCE"/>
    <w:rsid w:val="00E03D3D"/>
    <w:rsid w:val="00E03DBF"/>
    <w:rsid w:val="00E03F40"/>
    <w:rsid w:val="00E0411A"/>
    <w:rsid w:val="00E0413C"/>
    <w:rsid w:val="00E04288"/>
    <w:rsid w:val="00E044A5"/>
    <w:rsid w:val="00E044D2"/>
    <w:rsid w:val="00E04500"/>
    <w:rsid w:val="00E045BD"/>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340"/>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D52"/>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7BE"/>
    <w:rsid w:val="00E158D2"/>
    <w:rsid w:val="00E15956"/>
    <w:rsid w:val="00E15A28"/>
    <w:rsid w:val="00E15BE3"/>
    <w:rsid w:val="00E15D5F"/>
    <w:rsid w:val="00E161AA"/>
    <w:rsid w:val="00E1645E"/>
    <w:rsid w:val="00E16494"/>
    <w:rsid w:val="00E1652B"/>
    <w:rsid w:val="00E168A2"/>
    <w:rsid w:val="00E16DEC"/>
    <w:rsid w:val="00E17432"/>
    <w:rsid w:val="00E17454"/>
    <w:rsid w:val="00E17461"/>
    <w:rsid w:val="00E179CF"/>
    <w:rsid w:val="00E17C8E"/>
    <w:rsid w:val="00E17EE2"/>
    <w:rsid w:val="00E204FD"/>
    <w:rsid w:val="00E206B4"/>
    <w:rsid w:val="00E206FB"/>
    <w:rsid w:val="00E2073B"/>
    <w:rsid w:val="00E208BE"/>
    <w:rsid w:val="00E20BE2"/>
    <w:rsid w:val="00E210E3"/>
    <w:rsid w:val="00E2150E"/>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4D08"/>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2A4"/>
    <w:rsid w:val="00E306BE"/>
    <w:rsid w:val="00E30765"/>
    <w:rsid w:val="00E309F8"/>
    <w:rsid w:val="00E31069"/>
    <w:rsid w:val="00E312CA"/>
    <w:rsid w:val="00E31460"/>
    <w:rsid w:val="00E31AA0"/>
    <w:rsid w:val="00E31B12"/>
    <w:rsid w:val="00E31B99"/>
    <w:rsid w:val="00E31C7F"/>
    <w:rsid w:val="00E31D02"/>
    <w:rsid w:val="00E31F03"/>
    <w:rsid w:val="00E31F46"/>
    <w:rsid w:val="00E32192"/>
    <w:rsid w:val="00E32370"/>
    <w:rsid w:val="00E326CC"/>
    <w:rsid w:val="00E330CA"/>
    <w:rsid w:val="00E33160"/>
    <w:rsid w:val="00E33584"/>
    <w:rsid w:val="00E336B4"/>
    <w:rsid w:val="00E339AB"/>
    <w:rsid w:val="00E33A9F"/>
    <w:rsid w:val="00E33D03"/>
    <w:rsid w:val="00E34054"/>
    <w:rsid w:val="00E34110"/>
    <w:rsid w:val="00E342B9"/>
    <w:rsid w:val="00E34346"/>
    <w:rsid w:val="00E34448"/>
    <w:rsid w:val="00E34520"/>
    <w:rsid w:val="00E34AD3"/>
    <w:rsid w:val="00E34C93"/>
    <w:rsid w:val="00E34D9B"/>
    <w:rsid w:val="00E3507A"/>
    <w:rsid w:val="00E35185"/>
    <w:rsid w:val="00E35216"/>
    <w:rsid w:val="00E355E9"/>
    <w:rsid w:val="00E356D1"/>
    <w:rsid w:val="00E357B2"/>
    <w:rsid w:val="00E35C56"/>
    <w:rsid w:val="00E35ED0"/>
    <w:rsid w:val="00E35F7E"/>
    <w:rsid w:val="00E363D6"/>
    <w:rsid w:val="00E366B4"/>
    <w:rsid w:val="00E36997"/>
    <w:rsid w:val="00E36F70"/>
    <w:rsid w:val="00E36FF4"/>
    <w:rsid w:val="00E37032"/>
    <w:rsid w:val="00E371B9"/>
    <w:rsid w:val="00E37279"/>
    <w:rsid w:val="00E3736E"/>
    <w:rsid w:val="00E37845"/>
    <w:rsid w:val="00E37DD4"/>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A9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6FB0"/>
    <w:rsid w:val="00E4705A"/>
    <w:rsid w:val="00E473EB"/>
    <w:rsid w:val="00E47630"/>
    <w:rsid w:val="00E47717"/>
    <w:rsid w:val="00E50077"/>
    <w:rsid w:val="00E503D1"/>
    <w:rsid w:val="00E50A6C"/>
    <w:rsid w:val="00E50DF4"/>
    <w:rsid w:val="00E50F8E"/>
    <w:rsid w:val="00E51173"/>
    <w:rsid w:val="00E5149B"/>
    <w:rsid w:val="00E516EF"/>
    <w:rsid w:val="00E51757"/>
    <w:rsid w:val="00E51D73"/>
    <w:rsid w:val="00E52735"/>
    <w:rsid w:val="00E52929"/>
    <w:rsid w:val="00E5296B"/>
    <w:rsid w:val="00E535A5"/>
    <w:rsid w:val="00E537AB"/>
    <w:rsid w:val="00E537FA"/>
    <w:rsid w:val="00E5393A"/>
    <w:rsid w:val="00E53E36"/>
    <w:rsid w:val="00E53F91"/>
    <w:rsid w:val="00E5441A"/>
    <w:rsid w:val="00E5472B"/>
    <w:rsid w:val="00E54F20"/>
    <w:rsid w:val="00E54FE3"/>
    <w:rsid w:val="00E5529D"/>
    <w:rsid w:val="00E5588E"/>
    <w:rsid w:val="00E559F0"/>
    <w:rsid w:val="00E55E0B"/>
    <w:rsid w:val="00E55FCF"/>
    <w:rsid w:val="00E560CB"/>
    <w:rsid w:val="00E56320"/>
    <w:rsid w:val="00E564CB"/>
    <w:rsid w:val="00E5655A"/>
    <w:rsid w:val="00E56666"/>
    <w:rsid w:val="00E56E26"/>
    <w:rsid w:val="00E56EEA"/>
    <w:rsid w:val="00E5722D"/>
    <w:rsid w:val="00E5744F"/>
    <w:rsid w:val="00E57A3C"/>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3E3"/>
    <w:rsid w:val="00E639C3"/>
    <w:rsid w:val="00E63C3E"/>
    <w:rsid w:val="00E63D53"/>
    <w:rsid w:val="00E64184"/>
    <w:rsid w:val="00E643CD"/>
    <w:rsid w:val="00E644C7"/>
    <w:rsid w:val="00E645D9"/>
    <w:rsid w:val="00E6468A"/>
    <w:rsid w:val="00E646AC"/>
    <w:rsid w:val="00E64AC7"/>
    <w:rsid w:val="00E64DC3"/>
    <w:rsid w:val="00E64F31"/>
    <w:rsid w:val="00E6521D"/>
    <w:rsid w:val="00E6523E"/>
    <w:rsid w:val="00E652F2"/>
    <w:rsid w:val="00E655B8"/>
    <w:rsid w:val="00E65649"/>
    <w:rsid w:val="00E656FC"/>
    <w:rsid w:val="00E65878"/>
    <w:rsid w:val="00E65D8C"/>
    <w:rsid w:val="00E65DAD"/>
    <w:rsid w:val="00E65DF0"/>
    <w:rsid w:val="00E65E0E"/>
    <w:rsid w:val="00E65E49"/>
    <w:rsid w:val="00E660EF"/>
    <w:rsid w:val="00E661C3"/>
    <w:rsid w:val="00E66315"/>
    <w:rsid w:val="00E66B14"/>
    <w:rsid w:val="00E66E3A"/>
    <w:rsid w:val="00E67055"/>
    <w:rsid w:val="00E67616"/>
    <w:rsid w:val="00E70041"/>
    <w:rsid w:val="00E700FB"/>
    <w:rsid w:val="00E70627"/>
    <w:rsid w:val="00E7064B"/>
    <w:rsid w:val="00E7069D"/>
    <w:rsid w:val="00E70A57"/>
    <w:rsid w:val="00E70A7A"/>
    <w:rsid w:val="00E70BFC"/>
    <w:rsid w:val="00E70DAF"/>
    <w:rsid w:val="00E71217"/>
    <w:rsid w:val="00E71498"/>
    <w:rsid w:val="00E716FE"/>
    <w:rsid w:val="00E718ED"/>
    <w:rsid w:val="00E71AD0"/>
    <w:rsid w:val="00E71FC5"/>
    <w:rsid w:val="00E72047"/>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A13"/>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524"/>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5815"/>
    <w:rsid w:val="00E85D3A"/>
    <w:rsid w:val="00E86244"/>
    <w:rsid w:val="00E8666B"/>
    <w:rsid w:val="00E867FC"/>
    <w:rsid w:val="00E86854"/>
    <w:rsid w:val="00E868FD"/>
    <w:rsid w:val="00E86AC5"/>
    <w:rsid w:val="00E86BCC"/>
    <w:rsid w:val="00E86DAD"/>
    <w:rsid w:val="00E86F30"/>
    <w:rsid w:val="00E86F54"/>
    <w:rsid w:val="00E879B8"/>
    <w:rsid w:val="00E879EC"/>
    <w:rsid w:val="00E87AD4"/>
    <w:rsid w:val="00E90161"/>
    <w:rsid w:val="00E9029F"/>
    <w:rsid w:val="00E904ED"/>
    <w:rsid w:val="00E9067A"/>
    <w:rsid w:val="00E90766"/>
    <w:rsid w:val="00E907BD"/>
    <w:rsid w:val="00E90B44"/>
    <w:rsid w:val="00E90B6E"/>
    <w:rsid w:val="00E90D18"/>
    <w:rsid w:val="00E913D1"/>
    <w:rsid w:val="00E916E0"/>
    <w:rsid w:val="00E9195C"/>
    <w:rsid w:val="00E91A62"/>
    <w:rsid w:val="00E91B02"/>
    <w:rsid w:val="00E91B13"/>
    <w:rsid w:val="00E91B43"/>
    <w:rsid w:val="00E927C6"/>
    <w:rsid w:val="00E92B1D"/>
    <w:rsid w:val="00E9357F"/>
    <w:rsid w:val="00E9363B"/>
    <w:rsid w:val="00E93704"/>
    <w:rsid w:val="00E9398E"/>
    <w:rsid w:val="00E93A54"/>
    <w:rsid w:val="00E93D39"/>
    <w:rsid w:val="00E93F8D"/>
    <w:rsid w:val="00E93FD6"/>
    <w:rsid w:val="00E94171"/>
    <w:rsid w:val="00E941E1"/>
    <w:rsid w:val="00E941E8"/>
    <w:rsid w:val="00E9468B"/>
    <w:rsid w:val="00E946EA"/>
    <w:rsid w:val="00E946F4"/>
    <w:rsid w:val="00E949F8"/>
    <w:rsid w:val="00E94F7A"/>
    <w:rsid w:val="00E957FC"/>
    <w:rsid w:val="00E9591D"/>
    <w:rsid w:val="00E95BD6"/>
    <w:rsid w:val="00E95E3A"/>
    <w:rsid w:val="00E967A9"/>
    <w:rsid w:val="00E96950"/>
    <w:rsid w:val="00E96A73"/>
    <w:rsid w:val="00E96B59"/>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906"/>
    <w:rsid w:val="00EA1B30"/>
    <w:rsid w:val="00EA1BCC"/>
    <w:rsid w:val="00EA1DBA"/>
    <w:rsid w:val="00EA1DCC"/>
    <w:rsid w:val="00EA1F10"/>
    <w:rsid w:val="00EA1FE7"/>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14"/>
    <w:rsid w:val="00EA4AF5"/>
    <w:rsid w:val="00EA4C11"/>
    <w:rsid w:val="00EA4CDA"/>
    <w:rsid w:val="00EA4E19"/>
    <w:rsid w:val="00EA4F00"/>
    <w:rsid w:val="00EA52AC"/>
    <w:rsid w:val="00EA5697"/>
    <w:rsid w:val="00EA5B89"/>
    <w:rsid w:val="00EA5D34"/>
    <w:rsid w:val="00EA5EBD"/>
    <w:rsid w:val="00EA5F34"/>
    <w:rsid w:val="00EA61DB"/>
    <w:rsid w:val="00EA61F8"/>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73A"/>
    <w:rsid w:val="00EB18CA"/>
    <w:rsid w:val="00EB19F0"/>
    <w:rsid w:val="00EB1A93"/>
    <w:rsid w:val="00EB1D2B"/>
    <w:rsid w:val="00EB1FCD"/>
    <w:rsid w:val="00EB20E8"/>
    <w:rsid w:val="00EB25AB"/>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3EB"/>
    <w:rsid w:val="00EB46F1"/>
    <w:rsid w:val="00EB4811"/>
    <w:rsid w:val="00EB4839"/>
    <w:rsid w:val="00EB4BB0"/>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0AE"/>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29B"/>
    <w:rsid w:val="00EC39AD"/>
    <w:rsid w:val="00EC39E3"/>
    <w:rsid w:val="00EC3A4D"/>
    <w:rsid w:val="00EC3F90"/>
    <w:rsid w:val="00EC4146"/>
    <w:rsid w:val="00EC4334"/>
    <w:rsid w:val="00EC4881"/>
    <w:rsid w:val="00EC4D0A"/>
    <w:rsid w:val="00EC5010"/>
    <w:rsid w:val="00EC524A"/>
    <w:rsid w:val="00EC5280"/>
    <w:rsid w:val="00EC534C"/>
    <w:rsid w:val="00EC5488"/>
    <w:rsid w:val="00EC54B3"/>
    <w:rsid w:val="00EC554E"/>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824"/>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3A6"/>
    <w:rsid w:val="00ED2906"/>
    <w:rsid w:val="00ED2AED"/>
    <w:rsid w:val="00ED2F7E"/>
    <w:rsid w:val="00ED337F"/>
    <w:rsid w:val="00ED3967"/>
    <w:rsid w:val="00ED3BFF"/>
    <w:rsid w:val="00ED400A"/>
    <w:rsid w:val="00ED422C"/>
    <w:rsid w:val="00ED429B"/>
    <w:rsid w:val="00ED4423"/>
    <w:rsid w:val="00ED49E4"/>
    <w:rsid w:val="00ED4DD8"/>
    <w:rsid w:val="00ED4FFE"/>
    <w:rsid w:val="00ED5301"/>
    <w:rsid w:val="00ED55D5"/>
    <w:rsid w:val="00ED59B9"/>
    <w:rsid w:val="00ED5A1F"/>
    <w:rsid w:val="00ED5F66"/>
    <w:rsid w:val="00ED62F5"/>
    <w:rsid w:val="00ED656D"/>
    <w:rsid w:val="00ED691D"/>
    <w:rsid w:val="00ED6F83"/>
    <w:rsid w:val="00ED7013"/>
    <w:rsid w:val="00ED7251"/>
    <w:rsid w:val="00ED73DE"/>
    <w:rsid w:val="00ED7522"/>
    <w:rsid w:val="00ED7775"/>
    <w:rsid w:val="00ED78D9"/>
    <w:rsid w:val="00ED7A84"/>
    <w:rsid w:val="00ED7DFD"/>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7C"/>
    <w:rsid w:val="00EE23A4"/>
    <w:rsid w:val="00EE2612"/>
    <w:rsid w:val="00EE26B8"/>
    <w:rsid w:val="00EE2918"/>
    <w:rsid w:val="00EE29C6"/>
    <w:rsid w:val="00EE2BD3"/>
    <w:rsid w:val="00EE2C98"/>
    <w:rsid w:val="00EE2CA3"/>
    <w:rsid w:val="00EE2D31"/>
    <w:rsid w:val="00EE3322"/>
    <w:rsid w:val="00EE354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8CC"/>
    <w:rsid w:val="00EE5A72"/>
    <w:rsid w:val="00EE5CF6"/>
    <w:rsid w:val="00EE5FCA"/>
    <w:rsid w:val="00EE61A4"/>
    <w:rsid w:val="00EE61BC"/>
    <w:rsid w:val="00EE63E9"/>
    <w:rsid w:val="00EE6612"/>
    <w:rsid w:val="00EE66C9"/>
    <w:rsid w:val="00EE6AAB"/>
    <w:rsid w:val="00EE6E15"/>
    <w:rsid w:val="00EE708F"/>
    <w:rsid w:val="00EE74F2"/>
    <w:rsid w:val="00EE755B"/>
    <w:rsid w:val="00EE790E"/>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1E"/>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8CE"/>
    <w:rsid w:val="00EF4A9A"/>
    <w:rsid w:val="00EF50E0"/>
    <w:rsid w:val="00EF528C"/>
    <w:rsid w:val="00EF52B4"/>
    <w:rsid w:val="00EF545F"/>
    <w:rsid w:val="00EF5755"/>
    <w:rsid w:val="00EF5884"/>
    <w:rsid w:val="00EF58A9"/>
    <w:rsid w:val="00EF5999"/>
    <w:rsid w:val="00EF5ED7"/>
    <w:rsid w:val="00EF6467"/>
    <w:rsid w:val="00EF65E3"/>
    <w:rsid w:val="00EF694C"/>
    <w:rsid w:val="00EF697A"/>
    <w:rsid w:val="00EF6AB8"/>
    <w:rsid w:val="00EF6B3A"/>
    <w:rsid w:val="00EF6EAD"/>
    <w:rsid w:val="00EF7593"/>
    <w:rsid w:val="00EF7862"/>
    <w:rsid w:val="00EF7C86"/>
    <w:rsid w:val="00F002B1"/>
    <w:rsid w:val="00F00393"/>
    <w:rsid w:val="00F008D7"/>
    <w:rsid w:val="00F00C88"/>
    <w:rsid w:val="00F00F79"/>
    <w:rsid w:val="00F0137D"/>
    <w:rsid w:val="00F016A0"/>
    <w:rsid w:val="00F019CD"/>
    <w:rsid w:val="00F01B8B"/>
    <w:rsid w:val="00F01C1C"/>
    <w:rsid w:val="00F01DD7"/>
    <w:rsid w:val="00F02064"/>
    <w:rsid w:val="00F021CC"/>
    <w:rsid w:val="00F022C9"/>
    <w:rsid w:val="00F024C3"/>
    <w:rsid w:val="00F0266D"/>
    <w:rsid w:val="00F02A10"/>
    <w:rsid w:val="00F02B88"/>
    <w:rsid w:val="00F031DB"/>
    <w:rsid w:val="00F0333B"/>
    <w:rsid w:val="00F0349C"/>
    <w:rsid w:val="00F035E2"/>
    <w:rsid w:val="00F03AE2"/>
    <w:rsid w:val="00F03F5F"/>
    <w:rsid w:val="00F0468B"/>
    <w:rsid w:val="00F04CA6"/>
    <w:rsid w:val="00F04DB7"/>
    <w:rsid w:val="00F05012"/>
    <w:rsid w:val="00F05114"/>
    <w:rsid w:val="00F053C4"/>
    <w:rsid w:val="00F05434"/>
    <w:rsid w:val="00F05456"/>
    <w:rsid w:val="00F0576A"/>
    <w:rsid w:val="00F0576C"/>
    <w:rsid w:val="00F057A3"/>
    <w:rsid w:val="00F05862"/>
    <w:rsid w:val="00F05879"/>
    <w:rsid w:val="00F0588B"/>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BBC"/>
    <w:rsid w:val="00F07D1B"/>
    <w:rsid w:val="00F07DB8"/>
    <w:rsid w:val="00F10145"/>
    <w:rsid w:val="00F102B4"/>
    <w:rsid w:val="00F102CC"/>
    <w:rsid w:val="00F1079D"/>
    <w:rsid w:val="00F10863"/>
    <w:rsid w:val="00F10A9A"/>
    <w:rsid w:val="00F10D10"/>
    <w:rsid w:val="00F10F60"/>
    <w:rsid w:val="00F11257"/>
    <w:rsid w:val="00F117AF"/>
    <w:rsid w:val="00F117BF"/>
    <w:rsid w:val="00F1181D"/>
    <w:rsid w:val="00F1249F"/>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CA8"/>
    <w:rsid w:val="00F15DD5"/>
    <w:rsid w:val="00F16673"/>
    <w:rsid w:val="00F16AFF"/>
    <w:rsid w:val="00F16C96"/>
    <w:rsid w:val="00F17548"/>
    <w:rsid w:val="00F1763C"/>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385"/>
    <w:rsid w:val="00F225C5"/>
    <w:rsid w:val="00F22711"/>
    <w:rsid w:val="00F22749"/>
    <w:rsid w:val="00F22843"/>
    <w:rsid w:val="00F229BE"/>
    <w:rsid w:val="00F229D3"/>
    <w:rsid w:val="00F22E0B"/>
    <w:rsid w:val="00F2324E"/>
    <w:rsid w:val="00F23391"/>
    <w:rsid w:val="00F233F2"/>
    <w:rsid w:val="00F23B63"/>
    <w:rsid w:val="00F23EC2"/>
    <w:rsid w:val="00F23FDA"/>
    <w:rsid w:val="00F24091"/>
    <w:rsid w:val="00F2432D"/>
    <w:rsid w:val="00F24335"/>
    <w:rsid w:val="00F24405"/>
    <w:rsid w:val="00F24B5E"/>
    <w:rsid w:val="00F24EE6"/>
    <w:rsid w:val="00F25152"/>
    <w:rsid w:val="00F2539E"/>
    <w:rsid w:val="00F254A4"/>
    <w:rsid w:val="00F25566"/>
    <w:rsid w:val="00F257F4"/>
    <w:rsid w:val="00F25B57"/>
    <w:rsid w:val="00F26120"/>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ABC"/>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3D85"/>
    <w:rsid w:val="00F343E5"/>
    <w:rsid w:val="00F348A6"/>
    <w:rsid w:val="00F34A29"/>
    <w:rsid w:val="00F34B8D"/>
    <w:rsid w:val="00F34C2C"/>
    <w:rsid w:val="00F34C3F"/>
    <w:rsid w:val="00F34D27"/>
    <w:rsid w:val="00F34F0C"/>
    <w:rsid w:val="00F35293"/>
    <w:rsid w:val="00F353EC"/>
    <w:rsid w:val="00F35484"/>
    <w:rsid w:val="00F35D53"/>
    <w:rsid w:val="00F35E8E"/>
    <w:rsid w:val="00F35F86"/>
    <w:rsid w:val="00F35F9B"/>
    <w:rsid w:val="00F360F9"/>
    <w:rsid w:val="00F362FC"/>
    <w:rsid w:val="00F36311"/>
    <w:rsid w:val="00F36511"/>
    <w:rsid w:val="00F3662B"/>
    <w:rsid w:val="00F367EA"/>
    <w:rsid w:val="00F36D02"/>
    <w:rsid w:val="00F36D2B"/>
    <w:rsid w:val="00F36F05"/>
    <w:rsid w:val="00F37242"/>
    <w:rsid w:val="00F3728B"/>
    <w:rsid w:val="00F377E8"/>
    <w:rsid w:val="00F37889"/>
    <w:rsid w:val="00F37C38"/>
    <w:rsid w:val="00F4001A"/>
    <w:rsid w:val="00F402E5"/>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1C"/>
    <w:rsid w:val="00F4304A"/>
    <w:rsid w:val="00F43075"/>
    <w:rsid w:val="00F431CA"/>
    <w:rsid w:val="00F43356"/>
    <w:rsid w:val="00F4341D"/>
    <w:rsid w:val="00F435B5"/>
    <w:rsid w:val="00F43A3A"/>
    <w:rsid w:val="00F43E03"/>
    <w:rsid w:val="00F43F09"/>
    <w:rsid w:val="00F43FDE"/>
    <w:rsid w:val="00F43FED"/>
    <w:rsid w:val="00F442BF"/>
    <w:rsid w:val="00F44360"/>
    <w:rsid w:val="00F44471"/>
    <w:rsid w:val="00F44629"/>
    <w:rsid w:val="00F4480E"/>
    <w:rsid w:val="00F44958"/>
    <w:rsid w:val="00F44989"/>
    <w:rsid w:val="00F44BB6"/>
    <w:rsid w:val="00F44EF9"/>
    <w:rsid w:val="00F44F61"/>
    <w:rsid w:val="00F452E5"/>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47DCC"/>
    <w:rsid w:val="00F500FC"/>
    <w:rsid w:val="00F50224"/>
    <w:rsid w:val="00F50523"/>
    <w:rsid w:val="00F5095E"/>
    <w:rsid w:val="00F50AA0"/>
    <w:rsid w:val="00F50B45"/>
    <w:rsid w:val="00F50B48"/>
    <w:rsid w:val="00F50BAA"/>
    <w:rsid w:val="00F50D52"/>
    <w:rsid w:val="00F5104E"/>
    <w:rsid w:val="00F51460"/>
    <w:rsid w:val="00F51494"/>
    <w:rsid w:val="00F515CF"/>
    <w:rsid w:val="00F516F9"/>
    <w:rsid w:val="00F51828"/>
    <w:rsid w:val="00F519FA"/>
    <w:rsid w:val="00F51C81"/>
    <w:rsid w:val="00F51D1E"/>
    <w:rsid w:val="00F51E03"/>
    <w:rsid w:val="00F5202D"/>
    <w:rsid w:val="00F52304"/>
    <w:rsid w:val="00F523E2"/>
    <w:rsid w:val="00F52415"/>
    <w:rsid w:val="00F52559"/>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4F01"/>
    <w:rsid w:val="00F550AA"/>
    <w:rsid w:val="00F555EA"/>
    <w:rsid w:val="00F557D8"/>
    <w:rsid w:val="00F5584C"/>
    <w:rsid w:val="00F55EEB"/>
    <w:rsid w:val="00F5627F"/>
    <w:rsid w:val="00F563BB"/>
    <w:rsid w:val="00F563EB"/>
    <w:rsid w:val="00F5645D"/>
    <w:rsid w:val="00F5677E"/>
    <w:rsid w:val="00F5682F"/>
    <w:rsid w:val="00F569B4"/>
    <w:rsid w:val="00F569FA"/>
    <w:rsid w:val="00F56F58"/>
    <w:rsid w:val="00F5701F"/>
    <w:rsid w:val="00F570D7"/>
    <w:rsid w:val="00F574E7"/>
    <w:rsid w:val="00F5765F"/>
    <w:rsid w:val="00F576AC"/>
    <w:rsid w:val="00F57712"/>
    <w:rsid w:val="00F579BE"/>
    <w:rsid w:val="00F57A0A"/>
    <w:rsid w:val="00F57A0F"/>
    <w:rsid w:val="00F57A97"/>
    <w:rsid w:val="00F57C8B"/>
    <w:rsid w:val="00F57D23"/>
    <w:rsid w:val="00F60503"/>
    <w:rsid w:val="00F6050A"/>
    <w:rsid w:val="00F6055B"/>
    <w:rsid w:val="00F6071A"/>
    <w:rsid w:val="00F60727"/>
    <w:rsid w:val="00F60FD7"/>
    <w:rsid w:val="00F6116D"/>
    <w:rsid w:val="00F61783"/>
    <w:rsid w:val="00F61819"/>
    <w:rsid w:val="00F61945"/>
    <w:rsid w:val="00F619C1"/>
    <w:rsid w:val="00F61A93"/>
    <w:rsid w:val="00F61BA0"/>
    <w:rsid w:val="00F61D81"/>
    <w:rsid w:val="00F6221C"/>
    <w:rsid w:val="00F622FC"/>
    <w:rsid w:val="00F62380"/>
    <w:rsid w:val="00F6254B"/>
    <w:rsid w:val="00F62550"/>
    <w:rsid w:val="00F625BA"/>
    <w:rsid w:val="00F6287D"/>
    <w:rsid w:val="00F62964"/>
    <w:rsid w:val="00F62A2A"/>
    <w:rsid w:val="00F62C9E"/>
    <w:rsid w:val="00F63258"/>
    <w:rsid w:val="00F6328F"/>
    <w:rsid w:val="00F632EB"/>
    <w:rsid w:val="00F634AC"/>
    <w:rsid w:val="00F63A44"/>
    <w:rsid w:val="00F64081"/>
    <w:rsid w:val="00F6461C"/>
    <w:rsid w:val="00F6474D"/>
    <w:rsid w:val="00F64822"/>
    <w:rsid w:val="00F64868"/>
    <w:rsid w:val="00F649F3"/>
    <w:rsid w:val="00F64ED6"/>
    <w:rsid w:val="00F651D5"/>
    <w:rsid w:val="00F652CE"/>
    <w:rsid w:val="00F652F6"/>
    <w:rsid w:val="00F65692"/>
    <w:rsid w:val="00F65731"/>
    <w:rsid w:val="00F658CC"/>
    <w:rsid w:val="00F66057"/>
    <w:rsid w:val="00F66271"/>
    <w:rsid w:val="00F6656A"/>
    <w:rsid w:val="00F666B7"/>
    <w:rsid w:val="00F666CD"/>
    <w:rsid w:val="00F669B8"/>
    <w:rsid w:val="00F66B41"/>
    <w:rsid w:val="00F66B9E"/>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31D"/>
    <w:rsid w:val="00F716CE"/>
    <w:rsid w:val="00F71BDE"/>
    <w:rsid w:val="00F71D5F"/>
    <w:rsid w:val="00F72130"/>
    <w:rsid w:val="00F7255D"/>
    <w:rsid w:val="00F729A3"/>
    <w:rsid w:val="00F72FBC"/>
    <w:rsid w:val="00F73333"/>
    <w:rsid w:val="00F73672"/>
    <w:rsid w:val="00F7387A"/>
    <w:rsid w:val="00F73F8E"/>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58A"/>
    <w:rsid w:val="00F82735"/>
    <w:rsid w:val="00F82CB3"/>
    <w:rsid w:val="00F82D8E"/>
    <w:rsid w:val="00F82E6E"/>
    <w:rsid w:val="00F832F5"/>
    <w:rsid w:val="00F834F9"/>
    <w:rsid w:val="00F839E8"/>
    <w:rsid w:val="00F83E91"/>
    <w:rsid w:val="00F84159"/>
    <w:rsid w:val="00F8472C"/>
    <w:rsid w:val="00F84907"/>
    <w:rsid w:val="00F849F9"/>
    <w:rsid w:val="00F84AC5"/>
    <w:rsid w:val="00F84D8F"/>
    <w:rsid w:val="00F84E4F"/>
    <w:rsid w:val="00F8519E"/>
    <w:rsid w:val="00F85269"/>
    <w:rsid w:val="00F85943"/>
    <w:rsid w:val="00F85D8E"/>
    <w:rsid w:val="00F85E11"/>
    <w:rsid w:val="00F86148"/>
    <w:rsid w:val="00F863FE"/>
    <w:rsid w:val="00F866E9"/>
    <w:rsid w:val="00F8687E"/>
    <w:rsid w:val="00F868AB"/>
    <w:rsid w:val="00F869A8"/>
    <w:rsid w:val="00F86C4D"/>
    <w:rsid w:val="00F86D11"/>
    <w:rsid w:val="00F86E38"/>
    <w:rsid w:val="00F86F6A"/>
    <w:rsid w:val="00F872FC"/>
    <w:rsid w:val="00F878F3"/>
    <w:rsid w:val="00F87961"/>
    <w:rsid w:val="00F87AB1"/>
    <w:rsid w:val="00F87B25"/>
    <w:rsid w:val="00F87C74"/>
    <w:rsid w:val="00F87E43"/>
    <w:rsid w:val="00F9025B"/>
    <w:rsid w:val="00F90375"/>
    <w:rsid w:val="00F90474"/>
    <w:rsid w:val="00F907D9"/>
    <w:rsid w:val="00F90971"/>
    <w:rsid w:val="00F90A03"/>
    <w:rsid w:val="00F90A04"/>
    <w:rsid w:val="00F910F7"/>
    <w:rsid w:val="00F91193"/>
    <w:rsid w:val="00F91245"/>
    <w:rsid w:val="00F912AB"/>
    <w:rsid w:val="00F91585"/>
    <w:rsid w:val="00F9166D"/>
    <w:rsid w:val="00F91687"/>
    <w:rsid w:val="00F91C74"/>
    <w:rsid w:val="00F91DA3"/>
    <w:rsid w:val="00F92157"/>
    <w:rsid w:val="00F923F2"/>
    <w:rsid w:val="00F927D5"/>
    <w:rsid w:val="00F9295A"/>
    <w:rsid w:val="00F92DA6"/>
    <w:rsid w:val="00F92E02"/>
    <w:rsid w:val="00F92E5B"/>
    <w:rsid w:val="00F93193"/>
    <w:rsid w:val="00F93381"/>
    <w:rsid w:val="00F9355B"/>
    <w:rsid w:val="00F93645"/>
    <w:rsid w:val="00F93683"/>
    <w:rsid w:val="00F938BF"/>
    <w:rsid w:val="00F9392A"/>
    <w:rsid w:val="00F93962"/>
    <w:rsid w:val="00F93B84"/>
    <w:rsid w:val="00F93C5E"/>
    <w:rsid w:val="00F93C85"/>
    <w:rsid w:val="00F93D12"/>
    <w:rsid w:val="00F93F14"/>
    <w:rsid w:val="00F94167"/>
    <w:rsid w:val="00F9451C"/>
    <w:rsid w:val="00F945B9"/>
    <w:rsid w:val="00F949FE"/>
    <w:rsid w:val="00F94A27"/>
    <w:rsid w:val="00F94A46"/>
    <w:rsid w:val="00F954EF"/>
    <w:rsid w:val="00F95BD5"/>
    <w:rsid w:val="00F95F05"/>
    <w:rsid w:val="00F95FDB"/>
    <w:rsid w:val="00F96130"/>
    <w:rsid w:val="00F962EF"/>
    <w:rsid w:val="00F962F7"/>
    <w:rsid w:val="00F96318"/>
    <w:rsid w:val="00F9634B"/>
    <w:rsid w:val="00F964E8"/>
    <w:rsid w:val="00F9654F"/>
    <w:rsid w:val="00F96709"/>
    <w:rsid w:val="00F9692E"/>
    <w:rsid w:val="00F969A8"/>
    <w:rsid w:val="00F96A62"/>
    <w:rsid w:val="00F96AF8"/>
    <w:rsid w:val="00F96B37"/>
    <w:rsid w:val="00F96B85"/>
    <w:rsid w:val="00F96C4B"/>
    <w:rsid w:val="00F9704F"/>
    <w:rsid w:val="00F97105"/>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6797"/>
    <w:rsid w:val="00FA679A"/>
    <w:rsid w:val="00FA681A"/>
    <w:rsid w:val="00FA6CAB"/>
    <w:rsid w:val="00FA7E40"/>
    <w:rsid w:val="00FA7F0B"/>
    <w:rsid w:val="00FB0144"/>
    <w:rsid w:val="00FB028A"/>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00"/>
    <w:rsid w:val="00FB2337"/>
    <w:rsid w:val="00FB2413"/>
    <w:rsid w:val="00FB2620"/>
    <w:rsid w:val="00FB280A"/>
    <w:rsid w:val="00FB282B"/>
    <w:rsid w:val="00FB29AB"/>
    <w:rsid w:val="00FB29DB"/>
    <w:rsid w:val="00FB2C39"/>
    <w:rsid w:val="00FB2E73"/>
    <w:rsid w:val="00FB2FE7"/>
    <w:rsid w:val="00FB31F2"/>
    <w:rsid w:val="00FB327B"/>
    <w:rsid w:val="00FB34D6"/>
    <w:rsid w:val="00FB390B"/>
    <w:rsid w:val="00FB394A"/>
    <w:rsid w:val="00FB3AFE"/>
    <w:rsid w:val="00FB3F0B"/>
    <w:rsid w:val="00FB455D"/>
    <w:rsid w:val="00FB4788"/>
    <w:rsid w:val="00FB4CEA"/>
    <w:rsid w:val="00FB4E5D"/>
    <w:rsid w:val="00FB5258"/>
    <w:rsid w:val="00FB5267"/>
    <w:rsid w:val="00FB543A"/>
    <w:rsid w:val="00FB54CF"/>
    <w:rsid w:val="00FB554A"/>
    <w:rsid w:val="00FB5779"/>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38F"/>
    <w:rsid w:val="00FC04D0"/>
    <w:rsid w:val="00FC04F4"/>
    <w:rsid w:val="00FC0926"/>
    <w:rsid w:val="00FC1064"/>
    <w:rsid w:val="00FC15CA"/>
    <w:rsid w:val="00FC174F"/>
    <w:rsid w:val="00FC18FF"/>
    <w:rsid w:val="00FC1B43"/>
    <w:rsid w:val="00FC23B1"/>
    <w:rsid w:val="00FC25A0"/>
    <w:rsid w:val="00FC2835"/>
    <w:rsid w:val="00FC2D4A"/>
    <w:rsid w:val="00FC2E27"/>
    <w:rsid w:val="00FC3471"/>
    <w:rsid w:val="00FC35D0"/>
    <w:rsid w:val="00FC3C2F"/>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6F2"/>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1F87"/>
    <w:rsid w:val="00FD2167"/>
    <w:rsid w:val="00FD2511"/>
    <w:rsid w:val="00FD28C8"/>
    <w:rsid w:val="00FD2F33"/>
    <w:rsid w:val="00FD31A4"/>
    <w:rsid w:val="00FD3206"/>
    <w:rsid w:val="00FD3831"/>
    <w:rsid w:val="00FD3DBD"/>
    <w:rsid w:val="00FD400D"/>
    <w:rsid w:val="00FD40F7"/>
    <w:rsid w:val="00FD4156"/>
    <w:rsid w:val="00FD426E"/>
    <w:rsid w:val="00FD42A1"/>
    <w:rsid w:val="00FD457C"/>
    <w:rsid w:val="00FD4A51"/>
    <w:rsid w:val="00FD4A82"/>
    <w:rsid w:val="00FD4CB7"/>
    <w:rsid w:val="00FD4D58"/>
    <w:rsid w:val="00FD4D66"/>
    <w:rsid w:val="00FD4F84"/>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A4B"/>
    <w:rsid w:val="00FD6DA5"/>
    <w:rsid w:val="00FD6EC2"/>
    <w:rsid w:val="00FD6F1F"/>
    <w:rsid w:val="00FD6F28"/>
    <w:rsid w:val="00FD705C"/>
    <w:rsid w:val="00FD742B"/>
    <w:rsid w:val="00FD76BC"/>
    <w:rsid w:val="00FD790A"/>
    <w:rsid w:val="00FD79F1"/>
    <w:rsid w:val="00FD7A19"/>
    <w:rsid w:val="00FD7A1C"/>
    <w:rsid w:val="00FE0021"/>
    <w:rsid w:val="00FE01FD"/>
    <w:rsid w:val="00FE084A"/>
    <w:rsid w:val="00FE0A2D"/>
    <w:rsid w:val="00FE0A71"/>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4DFF"/>
    <w:rsid w:val="00FE52A7"/>
    <w:rsid w:val="00FE545A"/>
    <w:rsid w:val="00FE54CA"/>
    <w:rsid w:val="00FE58A0"/>
    <w:rsid w:val="00FE5A0B"/>
    <w:rsid w:val="00FE5B1E"/>
    <w:rsid w:val="00FE5D3C"/>
    <w:rsid w:val="00FE5EB0"/>
    <w:rsid w:val="00FE638C"/>
    <w:rsid w:val="00FE6420"/>
    <w:rsid w:val="00FE655B"/>
    <w:rsid w:val="00FE717A"/>
    <w:rsid w:val="00FE72B1"/>
    <w:rsid w:val="00FE7833"/>
    <w:rsid w:val="00FE787F"/>
    <w:rsid w:val="00FE7D88"/>
    <w:rsid w:val="00FE7E81"/>
    <w:rsid w:val="00FE7F91"/>
    <w:rsid w:val="00FF00AE"/>
    <w:rsid w:val="00FF04C9"/>
    <w:rsid w:val="00FF067F"/>
    <w:rsid w:val="00FF0CB8"/>
    <w:rsid w:val="00FF0F5F"/>
    <w:rsid w:val="00FF10C4"/>
    <w:rsid w:val="00FF1210"/>
    <w:rsid w:val="00FF12F5"/>
    <w:rsid w:val="00FF13D2"/>
    <w:rsid w:val="00FF1414"/>
    <w:rsid w:val="00FF1B2A"/>
    <w:rsid w:val="00FF1FD1"/>
    <w:rsid w:val="00FF206D"/>
    <w:rsid w:val="00FF2176"/>
    <w:rsid w:val="00FF2335"/>
    <w:rsid w:val="00FF23B8"/>
    <w:rsid w:val="00FF26BA"/>
    <w:rsid w:val="00FF270E"/>
    <w:rsid w:val="00FF29C4"/>
    <w:rsid w:val="00FF2CE4"/>
    <w:rsid w:val="00FF2D16"/>
    <w:rsid w:val="00FF2E30"/>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3F3"/>
    <w:rsid w:val="00FF55F8"/>
    <w:rsid w:val="00FF562D"/>
    <w:rsid w:val="00FF5861"/>
    <w:rsid w:val="00FF5AAC"/>
    <w:rsid w:val="00FF5DED"/>
    <w:rsid w:val="00FF60AD"/>
    <w:rsid w:val="00FF6121"/>
    <w:rsid w:val="00FF61D7"/>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F25344A3-533C-4DE4-BF5E-D5CB4B9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A46615"/>
    <w:pPr>
      <w:tabs>
        <w:tab w:val="right" w:leader="dot" w:pos="9192"/>
      </w:tabs>
      <w:spacing w:before="160" w:after="80"/>
      <w:ind w:left="142"/>
    </w:pPr>
    <w:rPr>
      <w:b/>
      <w:noProof/>
    </w:rPr>
  </w:style>
  <w:style w:type="paragraph" w:styleId="Verzeichnis2">
    <w:name w:val="toc 2"/>
    <w:basedOn w:val="Standard"/>
    <w:next w:val="Standard"/>
    <w:autoRedefine/>
    <w:uiPriority w:val="39"/>
    <w:qFormat/>
    <w:rsid w:val="00960C11"/>
    <w:pPr>
      <w:numPr>
        <w:numId w:val="5"/>
      </w:numPr>
      <w:tabs>
        <w:tab w:val="right" w:leader="dot" w:pos="9192"/>
      </w:tabs>
      <w:spacing w:before="40"/>
      <w:ind w:left="714" w:hanging="357"/>
    </w:pPr>
    <w:rPr>
      <w:noProof/>
    </w:rPr>
  </w:style>
  <w:style w:type="character" w:styleId="Kommentarzeichen">
    <w:name w:val="annotation reference"/>
    <w:basedOn w:val="Absatz-Standardschriftart"/>
    <w:rsid w:val="00EE48AC"/>
    <w:rPr>
      <w:rFonts w:cs="Times New Roman"/>
      <w:sz w:val="16"/>
      <w:szCs w:val="16"/>
    </w:rPr>
  </w:style>
  <w:style w:type="paragraph" w:styleId="Kommentartext">
    <w:name w:val="annotation text"/>
    <w:basedOn w:val="Standard"/>
    <w:link w:val="KommentartextZchn"/>
    <w:qFormat/>
    <w:rsid w:val="00EE48AC"/>
    <w:rPr>
      <w:sz w:val="20"/>
      <w:szCs w:val="20"/>
    </w:rPr>
  </w:style>
  <w:style w:type="character" w:customStyle="1" w:styleId="KommentartextZchn">
    <w:name w:val="Kommentartext Zchn"/>
    <w:basedOn w:val="Absatz-Standardschriftart"/>
    <w:link w:val="Kommentartext"/>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qForma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7"/>
      </w:numPr>
      <w:contextualSpacing/>
    </w:pPr>
  </w:style>
  <w:style w:type="paragraph" w:styleId="Aufzhlungszeichen2">
    <w:name w:val="List Bullet 2"/>
    <w:basedOn w:val="Standard"/>
    <w:uiPriority w:val="99"/>
    <w:semiHidden/>
    <w:unhideWhenUsed/>
    <w:rsid w:val="00242750"/>
    <w:pPr>
      <w:numPr>
        <w:numId w:val="8"/>
      </w:numPr>
      <w:contextualSpacing/>
    </w:pPr>
  </w:style>
  <w:style w:type="paragraph" w:styleId="Aufzhlungszeichen3">
    <w:name w:val="List Bullet 3"/>
    <w:basedOn w:val="Standard"/>
    <w:uiPriority w:val="99"/>
    <w:semiHidden/>
    <w:unhideWhenUsed/>
    <w:rsid w:val="00242750"/>
    <w:pPr>
      <w:numPr>
        <w:numId w:val="9"/>
      </w:numPr>
      <w:contextualSpacing/>
    </w:pPr>
  </w:style>
  <w:style w:type="paragraph" w:styleId="Aufzhlungszeichen4">
    <w:name w:val="List Bullet 4"/>
    <w:basedOn w:val="Standard"/>
    <w:uiPriority w:val="99"/>
    <w:semiHidden/>
    <w:unhideWhenUsed/>
    <w:rsid w:val="00242750"/>
    <w:pPr>
      <w:numPr>
        <w:numId w:val="10"/>
      </w:numPr>
      <w:contextualSpacing/>
    </w:pPr>
  </w:style>
  <w:style w:type="paragraph" w:styleId="Aufzhlungszeichen5">
    <w:name w:val="List Bullet 5"/>
    <w:basedOn w:val="Standard"/>
    <w:uiPriority w:val="99"/>
    <w:semiHidden/>
    <w:unhideWhenUsed/>
    <w:rsid w:val="00242750"/>
    <w:pPr>
      <w:numPr>
        <w:numId w:val="11"/>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2"/>
      </w:numPr>
      <w:contextualSpacing/>
    </w:pPr>
  </w:style>
  <w:style w:type="paragraph" w:styleId="Listennummer2">
    <w:name w:val="List Number 2"/>
    <w:basedOn w:val="Standard"/>
    <w:uiPriority w:val="99"/>
    <w:semiHidden/>
    <w:unhideWhenUsed/>
    <w:rsid w:val="00242750"/>
    <w:pPr>
      <w:numPr>
        <w:numId w:val="13"/>
      </w:numPr>
      <w:contextualSpacing/>
    </w:pPr>
  </w:style>
  <w:style w:type="paragraph" w:styleId="Listennummer3">
    <w:name w:val="List Number 3"/>
    <w:basedOn w:val="Standard"/>
    <w:uiPriority w:val="99"/>
    <w:semiHidden/>
    <w:unhideWhenUsed/>
    <w:rsid w:val="00242750"/>
    <w:pPr>
      <w:numPr>
        <w:numId w:val="14"/>
      </w:numPr>
      <w:contextualSpacing/>
    </w:pPr>
  </w:style>
  <w:style w:type="paragraph" w:styleId="Listennummer4">
    <w:name w:val="List Number 4"/>
    <w:basedOn w:val="Standard"/>
    <w:uiPriority w:val="99"/>
    <w:semiHidden/>
    <w:unhideWhenUsed/>
    <w:rsid w:val="00242750"/>
    <w:pPr>
      <w:numPr>
        <w:numId w:val="15"/>
      </w:numPr>
      <w:contextualSpacing/>
    </w:pPr>
  </w:style>
  <w:style w:type="paragraph" w:styleId="Listennummer5">
    <w:name w:val="List Number 5"/>
    <w:basedOn w:val="Standard"/>
    <w:uiPriority w:val="99"/>
    <w:semiHidden/>
    <w:unhideWhenUsed/>
    <w:rsid w:val="00242750"/>
    <w:pPr>
      <w:numPr>
        <w:numId w:val="16"/>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40"/>
      </w:numPr>
    </w:pPr>
  </w:style>
  <w:style w:type="character" w:customStyle="1" w:styleId="ListenabsatzZchn">
    <w:name w:val="Listenabsatz Zchn"/>
    <w:basedOn w:val="Absatz-Standardschriftart"/>
    <w:link w:val="Listenabsatz"/>
    <w:uiPriority w:val="34"/>
    <w:qFormat/>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qFormat/>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58"/>
      </w:numPr>
    </w:pPr>
  </w:style>
  <w:style w:type="paragraph" w:customStyle="1" w:styleId="Aufzhlungalphabetisch">
    <w:name w:val="Aufzählung alphabetisch"/>
    <w:basedOn w:val="Listenabsatz"/>
    <w:link w:val="AufzhlungalphabetischZchn"/>
    <w:qFormat/>
    <w:rsid w:val="00A05483"/>
    <w:pPr>
      <w:numPr>
        <w:numId w:val="59"/>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 w:type="character" w:customStyle="1" w:styleId="formattedtext">
    <w:name w:val="formattedtext"/>
    <w:basedOn w:val="Absatz-Standardschriftart"/>
    <w:rsid w:val="0070070A"/>
  </w:style>
  <w:style w:type="character" w:customStyle="1" w:styleId="NichtaufgelsteErwhnung1">
    <w:name w:val="Nicht aufgelöste Erwähnung1"/>
    <w:basedOn w:val="Absatz-Standardschriftart"/>
    <w:uiPriority w:val="99"/>
    <w:semiHidden/>
    <w:unhideWhenUsed/>
    <w:rsid w:val="00664395"/>
    <w:rPr>
      <w:color w:val="605E5C"/>
      <w:shd w:val="clear" w:color="auto" w:fill="E1DFDD"/>
    </w:rPr>
  </w:style>
  <w:style w:type="table" w:customStyle="1" w:styleId="TableGrid-WI2">
    <w:name w:val="Table Grid-WI2"/>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WI3">
    <w:name w:val="Table Grid-WI3"/>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5B6C60"/>
  </w:style>
  <w:style w:type="character" w:customStyle="1" w:styleId="eop">
    <w:name w:val="eop"/>
    <w:basedOn w:val="Absatz-Standardschriftart"/>
    <w:rsid w:val="005B6C60"/>
  </w:style>
  <w:style w:type="paragraph" w:customStyle="1" w:styleId="paragraph">
    <w:name w:val="paragraph"/>
    <w:basedOn w:val="Standard"/>
    <w:rsid w:val="005B6C60"/>
    <w:pPr>
      <w:spacing w:before="100" w:beforeAutospacing="1" w:after="100" w:afterAutospacing="1"/>
    </w:pPr>
    <w:rPr>
      <w:rFonts w:ascii="Times New Roman" w:hAnsi="Times New Roman"/>
      <w:sz w:val="24"/>
    </w:rPr>
  </w:style>
  <w:style w:type="table" w:customStyle="1" w:styleId="TableGrid-WI4">
    <w:name w:val="Table Grid-WI4"/>
    <w:basedOn w:val="NormaleTabelle"/>
    <w:next w:val="Tabellenraster"/>
    <w:uiPriority w:val="39"/>
    <w:rsid w:val="00542E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73954466">
    <w:name w:val="scxw73954466"/>
    <w:basedOn w:val="Absatz-Standardschriftart"/>
    <w:rsid w:val="00653071"/>
  </w:style>
  <w:style w:type="paragraph" w:customStyle="1" w:styleId="CitaviBibliography">
    <w:name w:val="Citavi Bibliography"/>
    <w:basedOn w:val="Standard"/>
    <w:rsid w:val="0082018D"/>
    <w:pPr>
      <w:spacing w:after="120" w:line="240" w:lineRule="atLeast"/>
    </w:pPr>
    <w:rPr>
      <w:rFonts w:eastAsia="Segoe UI" w:cs="Arial"/>
      <w:szCs w:val="18"/>
      <w:lang w:val="en-US" w:eastAsia="en-US"/>
    </w:rPr>
  </w:style>
  <w:style w:type="table" w:customStyle="1" w:styleId="TableNormal">
    <w:name w:val="Table Normal"/>
    <w:uiPriority w:val="2"/>
    <w:semiHidden/>
    <w:unhideWhenUsed/>
    <w:qFormat/>
    <w:rsid w:val="00B00A5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49424006">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66154529">
      <w:bodyDiv w:val="1"/>
      <w:marLeft w:val="0"/>
      <w:marRight w:val="0"/>
      <w:marTop w:val="0"/>
      <w:marBottom w:val="0"/>
      <w:divBdr>
        <w:top w:val="none" w:sz="0" w:space="0" w:color="auto"/>
        <w:left w:val="none" w:sz="0" w:space="0" w:color="auto"/>
        <w:bottom w:val="none" w:sz="0" w:space="0" w:color="auto"/>
        <w:right w:val="none" w:sz="0" w:space="0" w:color="auto"/>
      </w:divBdr>
    </w:div>
    <w:div w:id="72821978">
      <w:bodyDiv w:val="1"/>
      <w:marLeft w:val="0"/>
      <w:marRight w:val="0"/>
      <w:marTop w:val="0"/>
      <w:marBottom w:val="0"/>
      <w:divBdr>
        <w:top w:val="none" w:sz="0" w:space="0" w:color="auto"/>
        <w:left w:val="none" w:sz="0" w:space="0" w:color="auto"/>
        <w:bottom w:val="none" w:sz="0" w:space="0" w:color="auto"/>
        <w:right w:val="none" w:sz="0" w:space="0" w:color="auto"/>
      </w:divBdr>
      <w:divsChild>
        <w:div w:id="878935592">
          <w:marLeft w:val="0"/>
          <w:marRight w:val="0"/>
          <w:marTop w:val="0"/>
          <w:marBottom w:val="0"/>
          <w:divBdr>
            <w:top w:val="none" w:sz="0" w:space="0" w:color="auto"/>
            <w:left w:val="none" w:sz="0" w:space="0" w:color="auto"/>
            <w:bottom w:val="none" w:sz="0" w:space="0" w:color="auto"/>
            <w:right w:val="none" w:sz="0" w:space="0" w:color="auto"/>
          </w:divBdr>
          <w:divsChild>
            <w:div w:id="175383212">
              <w:marLeft w:val="0"/>
              <w:marRight w:val="0"/>
              <w:marTop w:val="0"/>
              <w:marBottom w:val="0"/>
              <w:divBdr>
                <w:top w:val="none" w:sz="0" w:space="0" w:color="auto"/>
                <w:left w:val="none" w:sz="0" w:space="0" w:color="auto"/>
                <w:bottom w:val="none" w:sz="0" w:space="0" w:color="auto"/>
                <w:right w:val="none" w:sz="0" w:space="0" w:color="auto"/>
              </w:divBdr>
              <w:divsChild>
                <w:div w:id="429354536">
                  <w:marLeft w:val="0"/>
                  <w:marRight w:val="0"/>
                  <w:marTop w:val="0"/>
                  <w:marBottom w:val="0"/>
                  <w:divBdr>
                    <w:top w:val="none" w:sz="0" w:space="0" w:color="auto"/>
                    <w:left w:val="none" w:sz="0" w:space="0" w:color="auto"/>
                    <w:bottom w:val="none" w:sz="0" w:space="0" w:color="auto"/>
                    <w:right w:val="none" w:sz="0" w:space="0" w:color="auto"/>
                  </w:divBdr>
                  <w:divsChild>
                    <w:div w:id="228617551">
                      <w:marLeft w:val="0"/>
                      <w:marRight w:val="0"/>
                      <w:marTop w:val="0"/>
                      <w:marBottom w:val="0"/>
                      <w:divBdr>
                        <w:top w:val="none" w:sz="0" w:space="0" w:color="auto"/>
                        <w:left w:val="none" w:sz="0" w:space="0" w:color="auto"/>
                        <w:bottom w:val="none" w:sz="0" w:space="0" w:color="auto"/>
                        <w:right w:val="none" w:sz="0" w:space="0" w:color="auto"/>
                      </w:divBdr>
                      <w:divsChild>
                        <w:div w:id="167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77601039">
      <w:bodyDiv w:val="1"/>
      <w:marLeft w:val="0"/>
      <w:marRight w:val="0"/>
      <w:marTop w:val="0"/>
      <w:marBottom w:val="0"/>
      <w:divBdr>
        <w:top w:val="none" w:sz="0" w:space="0" w:color="auto"/>
        <w:left w:val="none" w:sz="0" w:space="0" w:color="auto"/>
        <w:bottom w:val="none" w:sz="0" w:space="0" w:color="auto"/>
        <w:right w:val="none" w:sz="0" w:space="0" w:color="auto"/>
      </w:divBdr>
    </w:div>
    <w:div w:id="78066469">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3037666">
      <w:bodyDiv w:val="1"/>
      <w:marLeft w:val="0"/>
      <w:marRight w:val="0"/>
      <w:marTop w:val="0"/>
      <w:marBottom w:val="0"/>
      <w:divBdr>
        <w:top w:val="none" w:sz="0" w:space="0" w:color="auto"/>
        <w:left w:val="none" w:sz="0" w:space="0" w:color="auto"/>
        <w:bottom w:val="none" w:sz="0" w:space="0" w:color="auto"/>
        <w:right w:val="none" w:sz="0" w:space="0" w:color="auto"/>
      </w:divBdr>
    </w:div>
    <w:div w:id="10435500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79003774">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192109756">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06724301">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43956272">
      <w:bodyDiv w:val="1"/>
      <w:marLeft w:val="0"/>
      <w:marRight w:val="0"/>
      <w:marTop w:val="0"/>
      <w:marBottom w:val="0"/>
      <w:divBdr>
        <w:top w:val="none" w:sz="0" w:space="0" w:color="auto"/>
        <w:left w:val="none" w:sz="0" w:space="0" w:color="auto"/>
        <w:bottom w:val="none" w:sz="0" w:space="0" w:color="auto"/>
        <w:right w:val="none" w:sz="0" w:space="0" w:color="auto"/>
      </w:divBdr>
    </w:div>
    <w:div w:id="258174593">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6358274">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04089401">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6422926">
      <w:bodyDiv w:val="1"/>
      <w:marLeft w:val="0"/>
      <w:marRight w:val="0"/>
      <w:marTop w:val="0"/>
      <w:marBottom w:val="0"/>
      <w:divBdr>
        <w:top w:val="none" w:sz="0" w:space="0" w:color="auto"/>
        <w:left w:val="none" w:sz="0" w:space="0" w:color="auto"/>
        <w:bottom w:val="none" w:sz="0" w:space="0" w:color="auto"/>
        <w:right w:val="none" w:sz="0" w:space="0" w:color="auto"/>
      </w:divBdr>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384109639">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7602965">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8563307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4423850">
      <w:bodyDiv w:val="1"/>
      <w:marLeft w:val="0"/>
      <w:marRight w:val="0"/>
      <w:marTop w:val="0"/>
      <w:marBottom w:val="0"/>
      <w:divBdr>
        <w:top w:val="none" w:sz="0" w:space="0" w:color="auto"/>
        <w:left w:val="none" w:sz="0" w:space="0" w:color="auto"/>
        <w:bottom w:val="none" w:sz="0" w:space="0" w:color="auto"/>
        <w:right w:val="none" w:sz="0" w:space="0" w:color="auto"/>
      </w:divBdr>
    </w:div>
    <w:div w:id="516428793">
      <w:bodyDiv w:val="1"/>
      <w:marLeft w:val="0"/>
      <w:marRight w:val="0"/>
      <w:marTop w:val="0"/>
      <w:marBottom w:val="0"/>
      <w:divBdr>
        <w:top w:val="none" w:sz="0" w:space="0" w:color="auto"/>
        <w:left w:val="none" w:sz="0" w:space="0" w:color="auto"/>
        <w:bottom w:val="none" w:sz="0" w:space="0" w:color="auto"/>
        <w:right w:val="none" w:sz="0" w:space="0" w:color="auto"/>
      </w:divBdr>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656716">
      <w:bodyDiv w:val="1"/>
      <w:marLeft w:val="0"/>
      <w:marRight w:val="0"/>
      <w:marTop w:val="0"/>
      <w:marBottom w:val="0"/>
      <w:divBdr>
        <w:top w:val="none" w:sz="0" w:space="0" w:color="auto"/>
        <w:left w:val="none" w:sz="0" w:space="0" w:color="auto"/>
        <w:bottom w:val="none" w:sz="0" w:space="0" w:color="auto"/>
        <w:right w:val="none" w:sz="0" w:space="0" w:color="auto"/>
      </w:divBdr>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12595350">
      <w:bodyDiv w:val="1"/>
      <w:marLeft w:val="0"/>
      <w:marRight w:val="0"/>
      <w:marTop w:val="0"/>
      <w:marBottom w:val="0"/>
      <w:divBdr>
        <w:top w:val="none" w:sz="0" w:space="0" w:color="auto"/>
        <w:left w:val="none" w:sz="0" w:space="0" w:color="auto"/>
        <w:bottom w:val="none" w:sz="0" w:space="0" w:color="auto"/>
        <w:right w:val="none" w:sz="0" w:space="0" w:color="auto"/>
      </w:divBdr>
    </w:div>
    <w:div w:id="632366781">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60038751">
      <w:bodyDiv w:val="1"/>
      <w:marLeft w:val="0"/>
      <w:marRight w:val="0"/>
      <w:marTop w:val="0"/>
      <w:marBottom w:val="0"/>
      <w:divBdr>
        <w:top w:val="none" w:sz="0" w:space="0" w:color="auto"/>
        <w:left w:val="none" w:sz="0" w:space="0" w:color="auto"/>
        <w:bottom w:val="none" w:sz="0" w:space="0" w:color="auto"/>
        <w:right w:val="none" w:sz="0" w:space="0" w:color="auto"/>
      </w:divBdr>
    </w:div>
    <w:div w:id="673801023">
      <w:bodyDiv w:val="1"/>
      <w:marLeft w:val="0"/>
      <w:marRight w:val="0"/>
      <w:marTop w:val="0"/>
      <w:marBottom w:val="0"/>
      <w:divBdr>
        <w:top w:val="none" w:sz="0" w:space="0" w:color="auto"/>
        <w:left w:val="none" w:sz="0" w:space="0" w:color="auto"/>
        <w:bottom w:val="none" w:sz="0" w:space="0" w:color="auto"/>
        <w:right w:val="none" w:sz="0" w:space="0" w:color="auto"/>
      </w:divBdr>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3406169">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21950047">
      <w:bodyDiv w:val="1"/>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39181341">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62341231">
      <w:bodyDiv w:val="1"/>
      <w:marLeft w:val="0"/>
      <w:marRight w:val="0"/>
      <w:marTop w:val="0"/>
      <w:marBottom w:val="0"/>
      <w:divBdr>
        <w:top w:val="none" w:sz="0" w:space="0" w:color="auto"/>
        <w:left w:val="none" w:sz="0" w:space="0" w:color="auto"/>
        <w:bottom w:val="none" w:sz="0" w:space="0" w:color="auto"/>
        <w:right w:val="none" w:sz="0" w:space="0" w:color="auto"/>
      </w:divBdr>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6779027">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88622399">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17693965">
      <w:bodyDiv w:val="1"/>
      <w:marLeft w:val="0"/>
      <w:marRight w:val="0"/>
      <w:marTop w:val="0"/>
      <w:marBottom w:val="0"/>
      <w:divBdr>
        <w:top w:val="none" w:sz="0" w:space="0" w:color="auto"/>
        <w:left w:val="none" w:sz="0" w:space="0" w:color="auto"/>
        <w:bottom w:val="none" w:sz="0" w:space="0" w:color="auto"/>
        <w:right w:val="none" w:sz="0" w:space="0" w:color="auto"/>
      </w:divBdr>
    </w:div>
    <w:div w:id="826239495">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38539926">
      <w:bodyDiv w:val="1"/>
      <w:marLeft w:val="0"/>
      <w:marRight w:val="0"/>
      <w:marTop w:val="0"/>
      <w:marBottom w:val="0"/>
      <w:divBdr>
        <w:top w:val="none" w:sz="0" w:space="0" w:color="auto"/>
        <w:left w:val="none" w:sz="0" w:space="0" w:color="auto"/>
        <w:bottom w:val="none" w:sz="0" w:space="0" w:color="auto"/>
        <w:right w:val="none" w:sz="0" w:space="0" w:color="auto"/>
      </w:divBdr>
    </w:div>
    <w:div w:id="855772618">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5311856">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07422572">
      <w:bodyDiv w:val="1"/>
      <w:marLeft w:val="0"/>
      <w:marRight w:val="0"/>
      <w:marTop w:val="0"/>
      <w:marBottom w:val="0"/>
      <w:divBdr>
        <w:top w:val="none" w:sz="0" w:space="0" w:color="auto"/>
        <w:left w:val="none" w:sz="0" w:space="0" w:color="auto"/>
        <w:bottom w:val="none" w:sz="0" w:space="0" w:color="auto"/>
        <w:right w:val="none" w:sz="0" w:space="0" w:color="auto"/>
      </w:divBdr>
    </w:div>
    <w:div w:id="908735546">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4985777">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6762551">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0775149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14068942">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57823585">
      <w:bodyDiv w:val="1"/>
      <w:marLeft w:val="0"/>
      <w:marRight w:val="0"/>
      <w:marTop w:val="0"/>
      <w:marBottom w:val="0"/>
      <w:divBdr>
        <w:top w:val="none" w:sz="0" w:space="0" w:color="auto"/>
        <w:left w:val="none" w:sz="0" w:space="0" w:color="auto"/>
        <w:bottom w:val="none" w:sz="0" w:space="0" w:color="auto"/>
        <w:right w:val="none" w:sz="0" w:space="0" w:color="auto"/>
      </w:divBdr>
    </w:div>
    <w:div w:id="1060205440">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174555">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4639019">
      <w:bodyDiv w:val="1"/>
      <w:marLeft w:val="0"/>
      <w:marRight w:val="0"/>
      <w:marTop w:val="0"/>
      <w:marBottom w:val="0"/>
      <w:divBdr>
        <w:top w:val="none" w:sz="0" w:space="0" w:color="auto"/>
        <w:left w:val="none" w:sz="0" w:space="0" w:color="auto"/>
        <w:bottom w:val="none" w:sz="0" w:space="0" w:color="auto"/>
        <w:right w:val="none" w:sz="0" w:space="0" w:color="auto"/>
      </w:divBdr>
      <w:divsChild>
        <w:div w:id="1950504880">
          <w:marLeft w:val="0"/>
          <w:marRight w:val="0"/>
          <w:marTop w:val="0"/>
          <w:marBottom w:val="0"/>
          <w:divBdr>
            <w:top w:val="none" w:sz="0" w:space="0" w:color="auto"/>
            <w:left w:val="none" w:sz="0" w:space="0" w:color="auto"/>
            <w:bottom w:val="none" w:sz="0" w:space="0" w:color="auto"/>
            <w:right w:val="none" w:sz="0" w:space="0" w:color="auto"/>
          </w:divBdr>
          <w:divsChild>
            <w:div w:id="1286304502">
              <w:marLeft w:val="0"/>
              <w:marRight w:val="0"/>
              <w:marTop w:val="0"/>
              <w:marBottom w:val="0"/>
              <w:divBdr>
                <w:top w:val="none" w:sz="0" w:space="0" w:color="auto"/>
                <w:left w:val="none" w:sz="0" w:space="0" w:color="auto"/>
                <w:bottom w:val="none" w:sz="0" w:space="0" w:color="auto"/>
                <w:right w:val="none" w:sz="0" w:space="0" w:color="auto"/>
              </w:divBdr>
            </w:div>
            <w:div w:id="19019462">
              <w:marLeft w:val="0"/>
              <w:marRight w:val="0"/>
              <w:marTop w:val="0"/>
              <w:marBottom w:val="0"/>
              <w:divBdr>
                <w:top w:val="none" w:sz="0" w:space="0" w:color="auto"/>
                <w:left w:val="none" w:sz="0" w:space="0" w:color="auto"/>
                <w:bottom w:val="none" w:sz="0" w:space="0" w:color="auto"/>
                <w:right w:val="none" w:sz="0" w:space="0" w:color="auto"/>
              </w:divBdr>
            </w:div>
            <w:div w:id="1379430385">
              <w:marLeft w:val="0"/>
              <w:marRight w:val="0"/>
              <w:marTop w:val="0"/>
              <w:marBottom w:val="0"/>
              <w:divBdr>
                <w:top w:val="none" w:sz="0" w:space="0" w:color="auto"/>
                <w:left w:val="none" w:sz="0" w:space="0" w:color="auto"/>
                <w:bottom w:val="none" w:sz="0" w:space="0" w:color="auto"/>
                <w:right w:val="none" w:sz="0" w:space="0" w:color="auto"/>
              </w:divBdr>
            </w:div>
            <w:div w:id="2121483278">
              <w:marLeft w:val="0"/>
              <w:marRight w:val="0"/>
              <w:marTop w:val="0"/>
              <w:marBottom w:val="0"/>
              <w:divBdr>
                <w:top w:val="none" w:sz="0" w:space="0" w:color="auto"/>
                <w:left w:val="none" w:sz="0" w:space="0" w:color="auto"/>
                <w:bottom w:val="none" w:sz="0" w:space="0" w:color="auto"/>
                <w:right w:val="none" w:sz="0" w:space="0" w:color="auto"/>
              </w:divBdr>
            </w:div>
          </w:divsChild>
        </w:div>
        <w:div w:id="882866620">
          <w:marLeft w:val="0"/>
          <w:marRight w:val="0"/>
          <w:marTop w:val="0"/>
          <w:marBottom w:val="0"/>
          <w:divBdr>
            <w:top w:val="none" w:sz="0" w:space="0" w:color="auto"/>
            <w:left w:val="none" w:sz="0" w:space="0" w:color="auto"/>
            <w:bottom w:val="none" w:sz="0" w:space="0" w:color="auto"/>
            <w:right w:val="none" w:sz="0" w:space="0" w:color="auto"/>
          </w:divBdr>
          <w:divsChild>
            <w:div w:id="1739667588">
              <w:marLeft w:val="0"/>
              <w:marRight w:val="0"/>
              <w:marTop w:val="0"/>
              <w:marBottom w:val="0"/>
              <w:divBdr>
                <w:top w:val="none" w:sz="0" w:space="0" w:color="auto"/>
                <w:left w:val="none" w:sz="0" w:space="0" w:color="auto"/>
                <w:bottom w:val="none" w:sz="0" w:space="0" w:color="auto"/>
                <w:right w:val="none" w:sz="0" w:space="0" w:color="auto"/>
              </w:divBdr>
            </w:div>
            <w:div w:id="1128164624">
              <w:marLeft w:val="0"/>
              <w:marRight w:val="0"/>
              <w:marTop w:val="0"/>
              <w:marBottom w:val="0"/>
              <w:divBdr>
                <w:top w:val="none" w:sz="0" w:space="0" w:color="auto"/>
                <w:left w:val="none" w:sz="0" w:space="0" w:color="auto"/>
                <w:bottom w:val="none" w:sz="0" w:space="0" w:color="auto"/>
                <w:right w:val="none" w:sz="0" w:space="0" w:color="auto"/>
              </w:divBdr>
            </w:div>
            <w:div w:id="792479867">
              <w:marLeft w:val="0"/>
              <w:marRight w:val="0"/>
              <w:marTop w:val="0"/>
              <w:marBottom w:val="0"/>
              <w:divBdr>
                <w:top w:val="none" w:sz="0" w:space="0" w:color="auto"/>
                <w:left w:val="none" w:sz="0" w:space="0" w:color="auto"/>
                <w:bottom w:val="none" w:sz="0" w:space="0" w:color="auto"/>
                <w:right w:val="none" w:sz="0" w:space="0" w:color="auto"/>
              </w:divBdr>
            </w:div>
            <w:div w:id="1094742179">
              <w:marLeft w:val="0"/>
              <w:marRight w:val="0"/>
              <w:marTop w:val="0"/>
              <w:marBottom w:val="0"/>
              <w:divBdr>
                <w:top w:val="none" w:sz="0" w:space="0" w:color="auto"/>
                <w:left w:val="none" w:sz="0" w:space="0" w:color="auto"/>
                <w:bottom w:val="none" w:sz="0" w:space="0" w:color="auto"/>
                <w:right w:val="none" w:sz="0" w:space="0" w:color="auto"/>
              </w:divBdr>
            </w:div>
            <w:div w:id="13201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46363920">
      <w:bodyDiv w:val="1"/>
      <w:marLeft w:val="0"/>
      <w:marRight w:val="0"/>
      <w:marTop w:val="0"/>
      <w:marBottom w:val="0"/>
      <w:divBdr>
        <w:top w:val="none" w:sz="0" w:space="0" w:color="auto"/>
        <w:left w:val="none" w:sz="0" w:space="0" w:color="auto"/>
        <w:bottom w:val="none" w:sz="0" w:space="0" w:color="auto"/>
        <w:right w:val="none" w:sz="0" w:space="0" w:color="auto"/>
      </w:divBdr>
    </w:div>
    <w:div w:id="1155104487">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6504870">
      <w:bodyDiv w:val="1"/>
      <w:marLeft w:val="0"/>
      <w:marRight w:val="0"/>
      <w:marTop w:val="0"/>
      <w:marBottom w:val="0"/>
      <w:divBdr>
        <w:top w:val="none" w:sz="0" w:space="0" w:color="auto"/>
        <w:left w:val="none" w:sz="0" w:space="0" w:color="auto"/>
        <w:bottom w:val="none" w:sz="0" w:space="0" w:color="auto"/>
        <w:right w:val="none" w:sz="0" w:space="0" w:color="auto"/>
      </w:divBdr>
    </w:div>
    <w:div w:id="119677293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252086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28942917">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0953091">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396198766">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04839753">
      <w:bodyDiv w:val="1"/>
      <w:marLeft w:val="0"/>
      <w:marRight w:val="0"/>
      <w:marTop w:val="0"/>
      <w:marBottom w:val="0"/>
      <w:divBdr>
        <w:top w:val="none" w:sz="0" w:space="0" w:color="auto"/>
        <w:left w:val="none" w:sz="0" w:space="0" w:color="auto"/>
        <w:bottom w:val="none" w:sz="0" w:space="0" w:color="auto"/>
        <w:right w:val="none" w:sz="0" w:space="0" w:color="auto"/>
      </w:divBdr>
    </w:div>
    <w:div w:id="1414857943">
      <w:bodyDiv w:val="1"/>
      <w:marLeft w:val="0"/>
      <w:marRight w:val="0"/>
      <w:marTop w:val="0"/>
      <w:marBottom w:val="0"/>
      <w:divBdr>
        <w:top w:val="none" w:sz="0" w:space="0" w:color="auto"/>
        <w:left w:val="none" w:sz="0" w:space="0" w:color="auto"/>
        <w:bottom w:val="none" w:sz="0" w:space="0" w:color="auto"/>
        <w:right w:val="none" w:sz="0" w:space="0" w:color="auto"/>
      </w:divBdr>
      <w:divsChild>
        <w:div w:id="1529373131">
          <w:marLeft w:val="0"/>
          <w:marRight w:val="0"/>
          <w:marTop w:val="0"/>
          <w:marBottom w:val="0"/>
          <w:divBdr>
            <w:top w:val="none" w:sz="0" w:space="0" w:color="auto"/>
            <w:left w:val="none" w:sz="0" w:space="0" w:color="auto"/>
            <w:bottom w:val="none" w:sz="0" w:space="0" w:color="auto"/>
            <w:right w:val="none" w:sz="0" w:space="0" w:color="auto"/>
          </w:divBdr>
          <w:divsChild>
            <w:div w:id="1945308123">
              <w:marLeft w:val="0"/>
              <w:marRight w:val="0"/>
              <w:marTop w:val="0"/>
              <w:marBottom w:val="0"/>
              <w:divBdr>
                <w:top w:val="none" w:sz="0" w:space="0" w:color="auto"/>
                <w:left w:val="none" w:sz="0" w:space="0" w:color="auto"/>
                <w:bottom w:val="none" w:sz="0" w:space="0" w:color="auto"/>
                <w:right w:val="none" w:sz="0" w:space="0" w:color="auto"/>
              </w:divBdr>
              <w:divsChild>
                <w:div w:id="213539696">
                  <w:marLeft w:val="0"/>
                  <w:marRight w:val="0"/>
                  <w:marTop w:val="0"/>
                  <w:marBottom w:val="0"/>
                  <w:divBdr>
                    <w:top w:val="none" w:sz="0" w:space="0" w:color="auto"/>
                    <w:left w:val="none" w:sz="0" w:space="0" w:color="auto"/>
                    <w:bottom w:val="none" w:sz="0" w:space="0" w:color="auto"/>
                    <w:right w:val="none" w:sz="0" w:space="0" w:color="auto"/>
                  </w:divBdr>
                  <w:divsChild>
                    <w:div w:id="290793001">
                      <w:marLeft w:val="0"/>
                      <w:marRight w:val="0"/>
                      <w:marTop w:val="0"/>
                      <w:marBottom w:val="0"/>
                      <w:divBdr>
                        <w:top w:val="none" w:sz="0" w:space="0" w:color="auto"/>
                        <w:left w:val="none" w:sz="0" w:space="0" w:color="auto"/>
                        <w:bottom w:val="none" w:sz="0" w:space="0" w:color="auto"/>
                        <w:right w:val="none" w:sz="0" w:space="0" w:color="auto"/>
                      </w:divBdr>
                      <w:divsChild>
                        <w:div w:id="16279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22917935">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2576847">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703435">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86387268">
      <w:bodyDiv w:val="1"/>
      <w:marLeft w:val="0"/>
      <w:marRight w:val="0"/>
      <w:marTop w:val="0"/>
      <w:marBottom w:val="0"/>
      <w:divBdr>
        <w:top w:val="none" w:sz="0" w:space="0" w:color="auto"/>
        <w:left w:val="none" w:sz="0" w:space="0" w:color="auto"/>
        <w:bottom w:val="none" w:sz="0" w:space="0" w:color="auto"/>
        <w:right w:val="none" w:sz="0" w:space="0" w:color="auto"/>
      </w:divBdr>
      <w:divsChild>
        <w:div w:id="1342195669">
          <w:marLeft w:val="0"/>
          <w:marRight w:val="0"/>
          <w:marTop w:val="0"/>
          <w:marBottom w:val="0"/>
          <w:divBdr>
            <w:top w:val="none" w:sz="0" w:space="0" w:color="auto"/>
            <w:left w:val="none" w:sz="0" w:space="0" w:color="auto"/>
            <w:bottom w:val="none" w:sz="0" w:space="0" w:color="auto"/>
            <w:right w:val="none" w:sz="0" w:space="0" w:color="auto"/>
          </w:divBdr>
          <w:divsChild>
            <w:div w:id="122116471">
              <w:marLeft w:val="0"/>
              <w:marRight w:val="0"/>
              <w:marTop w:val="0"/>
              <w:marBottom w:val="0"/>
              <w:divBdr>
                <w:top w:val="none" w:sz="0" w:space="0" w:color="auto"/>
                <w:left w:val="none" w:sz="0" w:space="0" w:color="auto"/>
                <w:bottom w:val="none" w:sz="0" w:space="0" w:color="auto"/>
                <w:right w:val="none" w:sz="0" w:space="0" w:color="auto"/>
              </w:divBdr>
              <w:divsChild>
                <w:div w:id="1352225214">
                  <w:marLeft w:val="0"/>
                  <w:marRight w:val="0"/>
                  <w:marTop w:val="0"/>
                  <w:marBottom w:val="0"/>
                  <w:divBdr>
                    <w:top w:val="none" w:sz="0" w:space="0" w:color="auto"/>
                    <w:left w:val="none" w:sz="0" w:space="0" w:color="auto"/>
                    <w:bottom w:val="none" w:sz="0" w:space="0" w:color="auto"/>
                    <w:right w:val="none" w:sz="0" w:space="0" w:color="auto"/>
                  </w:divBdr>
                  <w:divsChild>
                    <w:div w:id="788743602">
                      <w:marLeft w:val="0"/>
                      <w:marRight w:val="0"/>
                      <w:marTop w:val="0"/>
                      <w:marBottom w:val="0"/>
                      <w:divBdr>
                        <w:top w:val="none" w:sz="0" w:space="0" w:color="auto"/>
                        <w:left w:val="none" w:sz="0" w:space="0" w:color="auto"/>
                        <w:bottom w:val="none" w:sz="0" w:space="0" w:color="auto"/>
                        <w:right w:val="none" w:sz="0" w:space="0" w:color="auto"/>
                      </w:divBdr>
                      <w:divsChild>
                        <w:div w:id="683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6216387">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22626830">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1436926">
      <w:bodyDiv w:val="1"/>
      <w:marLeft w:val="0"/>
      <w:marRight w:val="0"/>
      <w:marTop w:val="0"/>
      <w:marBottom w:val="0"/>
      <w:divBdr>
        <w:top w:val="none" w:sz="0" w:space="0" w:color="auto"/>
        <w:left w:val="none" w:sz="0" w:space="0" w:color="auto"/>
        <w:bottom w:val="none" w:sz="0" w:space="0" w:color="auto"/>
        <w:right w:val="none" w:sz="0" w:space="0" w:color="auto"/>
      </w:divBdr>
    </w:div>
    <w:div w:id="1545287401">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2737182">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596280452">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29045138">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62348936">
      <w:bodyDiv w:val="1"/>
      <w:marLeft w:val="0"/>
      <w:marRight w:val="0"/>
      <w:marTop w:val="0"/>
      <w:marBottom w:val="0"/>
      <w:divBdr>
        <w:top w:val="none" w:sz="0" w:space="0" w:color="auto"/>
        <w:left w:val="none" w:sz="0" w:space="0" w:color="auto"/>
        <w:bottom w:val="none" w:sz="0" w:space="0" w:color="auto"/>
        <w:right w:val="none" w:sz="0" w:space="0" w:color="auto"/>
      </w:divBdr>
    </w:div>
    <w:div w:id="1665164037">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3051932">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14497533">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5466587">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1243390">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66867929">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2472977">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404090">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77492445">
      <w:bodyDiv w:val="1"/>
      <w:marLeft w:val="0"/>
      <w:marRight w:val="0"/>
      <w:marTop w:val="0"/>
      <w:marBottom w:val="0"/>
      <w:divBdr>
        <w:top w:val="none" w:sz="0" w:space="0" w:color="auto"/>
        <w:left w:val="none" w:sz="0" w:space="0" w:color="auto"/>
        <w:bottom w:val="none" w:sz="0" w:space="0" w:color="auto"/>
        <w:right w:val="none" w:sz="0" w:space="0" w:color="auto"/>
      </w:divBdr>
    </w:div>
    <w:div w:id="1984967077">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7975765">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20502797">
      <w:bodyDiv w:val="1"/>
      <w:marLeft w:val="0"/>
      <w:marRight w:val="0"/>
      <w:marTop w:val="0"/>
      <w:marBottom w:val="0"/>
      <w:divBdr>
        <w:top w:val="none" w:sz="0" w:space="0" w:color="auto"/>
        <w:left w:val="none" w:sz="0" w:space="0" w:color="auto"/>
        <w:bottom w:val="none" w:sz="0" w:space="0" w:color="auto"/>
        <w:right w:val="none" w:sz="0" w:space="0" w:color="auto"/>
      </w:divBdr>
    </w:div>
    <w:div w:id="2023390665">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50761543">
      <w:bodyDiv w:val="1"/>
      <w:marLeft w:val="0"/>
      <w:marRight w:val="0"/>
      <w:marTop w:val="0"/>
      <w:marBottom w:val="0"/>
      <w:divBdr>
        <w:top w:val="none" w:sz="0" w:space="0" w:color="auto"/>
        <w:left w:val="none" w:sz="0" w:space="0" w:color="auto"/>
        <w:bottom w:val="none" w:sz="0" w:space="0" w:color="auto"/>
        <w:right w:val="none" w:sz="0" w:space="0" w:color="auto"/>
      </w:divBdr>
      <w:divsChild>
        <w:div w:id="2123380666">
          <w:marLeft w:val="0"/>
          <w:marRight w:val="0"/>
          <w:marTop w:val="0"/>
          <w:marBottom w:val="0"/>
          <w:divBdr>
            <w:top w:val="none" w:sz="0" w:space="0" w:color="auto"/>
            <w:left w:val="none" w:sz="0" w:space="0" w:color="auto"/>
            <w:bottom w:val="none" w:sz="0" w:space="0" w:color="auto"/>
            <w:right w:val="none" w:sz="0" w:space="0" w:color="auto"/>
          </w:divBdr>
        </w:div>
      </w:divsChild>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1845821">
      <w:bodyDiv w:val="1"/>
      <w:marLeft w:val="0"/>
      <w:marRight w:val="0"/>
      <w:marTop w:val="0"/>
      <w:marBottom w:val="0"/>
      <w:divBdr>
        <w:top w:val="none" w:sz="0" w:space="0" w:color="auto"/>
        <w:left w:val="none" w:sz="0" w:space="0" w:color="auto"/>
        <w:bottom w:val="none" w:sz="0" w:space="0" w:color="auto"/>
        <w:right w:val="none" w:sz="0" w:space="0" w:color="auto"/>
      </w:divBdr>
    </w:div>
    <w:div w:id="2093044692">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5590555">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1369941">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qm.wiso.fau.de/schluesselqualifikation" TargetMode="External"/><Relationship Id="rId26" Type="http://schemas.openxmlformats.org/officeDocument/2006/relationships/hyperlink" Target="http://www.wiso.fau.de/pruefungsordnung" TargetMode="External"/><Relationship Id="rId39" Type="http://schemas.openxmlformats.org/officeDocument/2006/relationships/hyperlink" Target="http://www.studon.uni-erlangen.de/cat241117.html" TargetMode="External"/><Relationship Id="rId21" Type="http://schemas.openxmlformats.org/officeDocument/2006/relationships/image" Target="media/image4.png"/><Relationship Id="rId34" Type="http://schemas.openxmlformats.org/officeDocument/2006/relationships/hyperlink" Target="http://www.studon.uni-erlangen.de/cat241117.html" TargetMode="External"/><Relationship Id="rId42" Type="http://schemas.openxmlformats.org/officeDocument/2006/relationships/hyperlink" Target="http://www.studon.fau.de" TargetMode="External"/><Relationship Id="rId47" Type="http://schemas.openxmlformats.org/officeDocument/2006/relationships/hyperlink" Target="https://www.it-management.rw.fau.de/" TargetMode="External"/><Relationship Id="rId50" Type="http://schemas.openxmlformats.org/officeDocument/2006/relationships/hyperlink" Target="http://www.wi2.fau.de/" TargetMode="External"/><Relationship Id="rId55" Type="http://schemas.openxmlformats.org/officeDocument/2006/relationships/hyperlink" Target="http://www.studon.fau.de" TargetMode="External"/><Relationship Id="rId63" Type="http://schemas.openxmlformats.org/officeDocument/2006/relationships/hyperlink" Target="https://www.wiwiq.rw.fau.de/qm-praxis/prozessportal/schluesselqualifikationsmodul-durchfuehrung/" TargetMode="External"/><Relationship Id="rId68" Type="http://schemas.openxmlformats.org/officeDocument/2006/relationships/hyperlink" Target="https://www.wiso.rw.fau.de/studium/imstudium/einrichtungen/" TargetMode="External"/><Relationship Id="rId7" Type="http://schemas.openxmlformats.org/officeDocument/2006/relationships/endnotes" Target="endnotes.xml"/><Relationship Id="rId71" Type="http://schemas.openxmlformats.org/officeDocument/2006/relationships/hyperlink" Target="mailto:modulhandbuch@wiso.uni-erlangen.de" TargetMode="External"/><Relationship Id="rId2" Type="http://schemas.openxmlformats.org/officeDocument/2006/relationships/numbering" Target="numbering.xml"/><Relationship Id="rId16" Type="http://schemas.openxmlformats.org/officeDocument/2006/relationships/image" Target="media/image1.gif"/><Relationship Id="rId29" Type="http://schemas.openxmlformats.org/officeDocument/2006/relationships/hyperlink" Target="https://www.qm.wiso.fau.de/schluesselqualifikation" TargetMode="External"/><Relationship Id="rId11" Type="http://schemas.openxmlformats.org/officeDocument/2006/relationships/header" Target="header2.xml"/><Relationship Id="rId24" Type="http://schemas.openxmlformats.org/officeDocument/2006/relationships/hyperlink" Target="https://www.qm.wiso.fau.de/lehrveranstaltungsevaluation"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www.studon.uni-erlangen.de/cat241117.html" TargetMode="External"/><Relationship Id="rId40" Type="http://schemas.openxmlformats.org/officeDocument/2006/relationships/hyperlink" Target="http://www.studon.uni-erlangen.de/cat241117.html" TargetMode="External"/><Relationship Id="rId45" Type="http://schemas.openxmlformats.org/officeDocument/2006/relationships/hyperlink" Target="http://www.vhb.org" TargetMode="External"/><Relationship Id="rId53" Type="http://schemas.openxmlformats.org/officeDocument/2006/relationships/hyperlink" Target="http://www.studon.fau.de" TargetMode="External"/><Relationship Id="rId58" Type="http://schemas.openxmlformats.org/officeDocument/2006/relationships/hyperlink" Target="https://www.win.rw.fau.de/bachelor/waehrend-des-studiums/iteb/" TargetMode="External"/><Relationship Id="rId66" Type="http://schemas.openxmlformats.org/officeDocument/2006/relationships/hyperlink" Target="https://www.nachhaltigkeit.rw.fau.de/files/2018/08/Merkblatt-Service-Learning-bei-RockYourLife.pdf" TargetMode="Externa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zuv.fau.de/universitaet/organisation/recht/studiensatzungen/rw.shtml" TargetMode="External"/><Relationship Id="rId28" Type="http://schemas.openxmlformats.org/officeDocument/2006/relationships/hyperlink" Target="https://www.wiso.rw.fau.de/studium/im-studium/modulhandbuecher/" TargetMode="External"/><Relationship Id="rId36" Type="http://schemas.openxmlformats.org/officeDocument/2006/relationships/hyperlink" Target="http://www.studon.uni-erlangen.de/cat241117.html" TargetMode="External"/><Relationship Id="rId49" Type="http://schemas.openxmlformats.org/officeDocument/2006/relationships/hyperlink" Target="http://www.vhb.org" TargetMode="External"/><Relationship Id="rId57" Type="http://schemas.openxmlformats.org/officeDocument/2006/relationships/hyperlink" Target="http://www.studon.uni-erlangen.de" TargetMode="External"/><Relationship Id="rId61" Type="http://schemas.openxmlformats.org/officeDocument/2006/relationships/hyperlink" Target="http://www.vhb.org" TargetMode="Externa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hyperlink" Target="https://www.win.rw.fau.de/bachelor/waehrend-des-studiums/bise/" TargetMode="External"/><Relationship Id="rId52" Type="http://schemas.openxmlformats.org/officeDocument/2006/relationships/hyperlink" Target="http://www.faumun.fau.de" TargetMode="External"/><Relationship Id="rId60" Type="http://schemas.openxmlformats.org/officeDocument/2006/relationships/hyperlink" Target="http://www.wi2.fau.de/" TargetMode="External"/><Relationship Id="rId65" Type="http://schemas.openxmlformats.org/officeDocument/2006/relationships/hyperlink" Target="http://www.nachhaltigkeit.rw.fau.d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so-virtuell.fau.de" TargetMode="External"/><Relationship Id="rId14" Type="http://schemas.openxmlformats.org/officeDocument/2006/relationships/header" Target="header3.xml"/><Relationship Id="rId22" Type="http://schemas.openxmlformats.org/officeDocument/2006/relationships/hyperlink" Target="https://univis.fau.de/" TargetMode="External"/><Relationship Id="rId27" Type="http://schemas.openxmlformats.org/officeDocument/2006/relationships/hyperlink" Target="http://www.wiso.fau.de/pruefungsordnung" TargetMode="External"/><Relationship Id="rId30" Type="http://schemas.openxmlformats.org/officeDocument/2006/relationships/hyperlink" Target="http://www.studon.uni-erlangen.de/cat241117.html" TargetMode="External"/><Relationship Id="rId35" Type="http://schemas.openxmlformats.org/officeDocument/2006/relationships/hyperlink" Target="https://www.wiwiq.rw.fau.de/qm-praxis/prozessportal/schluesselqualifikationsmodul-durchfuehrung/" TargetMode="External"/><Relationship Id="rId43" Type="http://schemas.openxmlformats.org/officeDocument/2006/relationships/hyperlink" Target="http://www.studon.uni-erlangen.de" TargetMode="External"/><Relationship Id="rId48" Type="http://schemas.openxmlformats.org/officeDocument/2006/relationships/hyperlink" Target="http://www.vhb.org" TargetMode="External"/><Relationship Id="rId56" Type="http://schemas.openxmlformats.org/officeDocument/2006/relationships/hyperlink" Target="http://www.studon.uni-erlangen.de" TargetMode="External"/><Relationship Id="rId64" Type="http://schemas.openxmlformats.org/officeDocument/2006/relationships/hyperlink" Target="https://www.wiso.rw.fau.de/studium/imstudium/einrichtungen/" TargetMode="External"/><Relationship Id="rId69" Type="http://schemas.openxmlformats.org/officeDocument/2006/relationships/hyperlink" Target="http://www.career.rw.uni-erlangen.de/" TargetMode="External"/><Relationship Id="rId8" Type="http://schemas.openxmlformats.org/officeDocument/2006/relationships/hyperlink" Target="http://www.univis.fau.de" TargetMode="External"/><Relationship Id="rId51" Type="http://schemas.openxmlformats.org/officeDocument/2006/relationships/hyperlink" Target="http://www.faumun.fau.d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wiso.rw.fau.de/studium/im-studium/modulhandbuecher/%20" TargetMode="External"/><Relationship Id="rId25" Type="http://schemas.openxmlformats.org/officeDocument/2006/relationships/hyperlink" Target="http://www.wiso.fau.de/pruefungsordnung"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www.studon.uni-erlangen.de/cat241117.html" TargetMode="External"/><Relationship Id="rId46" Type="http://schemas.openxmlformats.org/officeDocument/2006/relationships/hyperlink" Target="https://www.studon.fau.de/crs3600974_join.html" TargetMode="External"/><Relationship Id="rId59" Type="http://schemas.openxmlformats.org/officeDocument/2006/relationships/hyperlink" Target="https://www.kaggle.com/learn/overview" TargetMode="External"/><Relationship Id="rId67" Type="http://schemas.openxmlformats.org/officeDocument/2006/relationships/hyperlink" Target="mailto:jens.heidingsfelder@fau.de" TargetMode="External"/><Relationship Id="rId20" Type="http://schemas.openxmlformats.org/officeDocument/2006/relationships/image" Target="media/image3.png"/><Relationship Id="rId41" Type="http://schemas.openxmlformats.org/officeDocument/2006/relationships/footer" Target="footer5.xml"/><Relationship Id="rId54" Type="http://schemas.openxmlformats.org/officeDocument/2006/relationships/hyperlink" Target="http://www.studon.fau.de" TargetMode="External"/><Relationship Id="rId62" Type="http://schemas.openxmlformats.org/officeDocument/2006/relationships/hyperlink" Target="http://www.wi2.fau.de/" TargetMode="External"/><Relationship Id="rId70" Type="http://schemas.openxmlformats.org/officeDocument/2006/relationships/hyperlink" Target="mailto:wiso-modulhandbuch@fau.de"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5DE05-A3CD-4C41-9968-EBFCDAE6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106365</Words>
  <Characters>670106</Characters>
  <Application>Microsoft Office Word</Application>
  <DocSecurity>0</DocSecurity>
  <Lines>5584</Lines>
  <Paragraphs>1549</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774922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Salow</dc:creator>
  <cp:keywords/>
  <cp:lastModifiedBy>Weigert, Jonas</cp:lastModifiedBy>
  <cp:revision>15</cp:revision>
  <cp:lastPrinted>2021-04-14T10:39:00Z</cp:lastPrinted>
  <dcterms:created xsi:type="dcterms:W3CDTF">2021-03-23T07:08:00Z</dcterms:created>
  <dcterms:modified xsi:type="dcterms:W3CDTF">2021-04-14T10:39:00Z</dcterms:modified>
</cp:coreProperties>
</file>